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>Ps 105:1 O give thanks unto the LORD; call upon his name: make known his deeds among the people.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2 Sing unto him, sing psalms unto him: talk </w:t>
      </w:r>
      <w:proofErr w:type="gramStart"/>
      <w:r w:rsidRPr="00D24EC3">
        <w:rPr>
          <w:rFonts w:ascii="Times New Roman" w:hAnsi="Times New Roman" w:cs="Times New Roman"/>
          <w:sz w:val="32"/>
          <w:szCs w:val="32"/>
        </w:rPr>
        <w:t>ye</w:t>
      </w:r>
      <w:proofErr w:type="gramEnd"/>
      <w:r w:rsidRPr="00D24EC3">
        <w:rPr>
          <w:rFonts w:ascii="Times New Roman" w:hAnsi="Times New Roman" w:cs="Times New Roman"/>
          <w:sz w:val="32"/>
          <w:szCs w:val="32"/>
        </w:rPr>
        <w:t xml:space="preserve"> of all his wondrous works.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3 Glory ye in his holy name: let the heart of them rejoice that seek the LORD.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4 Seek the LORD, and his strength: seek his face evermore.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5 Remember his </w:t>
      </w:r>
      <w:proofErr w:type="spellStart"/>
      <w:r w:rsidRPr="00D24EC3">
        <w:rPr>
          <w:rFonts w:ascii="Times New Roman" w:hAnsi="Times New Roman" w:cs="Times New Roman"/>
          <w:sz w:val="32"/>
          <w:szCs w:val="32"/>
        </w:rPr>
        <w:t>marvellous</w:t>
      </w:r>
      <w:proofErr w:type="spellEnd"/>
      <w:r w:rsidRPr="00D24EC3">
        <w:rPr>
          <w:rFonts w:ascii="Times New Roman" w:hAnsi="Times New Roman" w:cs="Times New Roman"/>
          <w:sz w:val="32"/>
          <w:szCs w:val="32"/>
        </w:rPr>
        <w:t xml:space="preserve"> works that he hath done; his wonders, and the judgments of his mouth;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6 O ye seed of Abraham his servant, ye children of Jacob his chosen.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7 He is the LORD our God: his judgments are in all the earth.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8 He hath remembered his covenant </w:t>
      </w:r>
      <w:proofErr w:type="spellStart"/>
      <w:r w:rsidRPr="00D24EC3">
        <w:rPr>
          <w:rFonts w:ascii="Times New Roman" w:hAnsi="Times New Roman" w:cs="Times New Roman"/>
          <w:sz w:val="32"/>
          <w:szCs w:val="32"/>
        </w:rPr>
        <w:t>for ever</w:t>
      </w:r>
      <w:proofErr w:type="spellEnd"/>
      <w:r w:rsidRPr="00D24EC3">
        <w:rPr>
          <w:rFonts w:ascii="Times New Roman" w:hAnsi="Times New Roman" w:cs="Times New Roman"/>
          <w:sz w:val="32"/>
          <w:szCs w:val="32"/>
        </w:rPr>
        <w:t>, the word which he commanded to a thousand generations.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9 Which covenant he made with Abraham, and his oath unto Isaac;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10 And confirmed the same unto Jacob for a </w:t>
      </w:r>
      <w:proofErr w:type="gramStart"/>
      <w:r w:rsidRPr="00D24EC3">
        <w:rPr>
          <w:rFonts w:ascii="Times New Roman" w:hAnsi="Times New Roman" w:cs="Times New Roman"/>
          <w:sz w:val="32"/>
          <w:szCs w:val="32"/>
        </w:rPr>
        <w:t>law,</w:t>
      </w:r>
      <w:proofErr w:type="gramEnd"/>
      <w:r w:rsidRPr="00D24EC3">
        <w:rPr>
          <w:rFonts w:ascii="Times New Roman" w:hAnsi="Times New Roman" w:cs="Times New Roman"/>
          <w:sz w:val="32"/>
          <w:szCs w:val="32"/>
        </w:rPr>
        <w:t xml:space="preserve"> and to Israel for an everlasting covenant: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11 Saying, </w:t>
      </w:r>
      <w:proofErr w:type="gramStart"/>
      <w:r w:rsidRPr="00D24EC3">
        <w:rPr>
          <w:rFonts w:ascii="Times New Roman" w:hAnsi="Times New Roman" w:cs="Times New Roman"/>
          <w:sz w:val="32"/>
          <w:szCs w:val="32"/>
        </w:rPr>
        <w:t>Unto</w:t>
      </w:r>
      <w:proofErr w:type="gramEnd"/>
      <w:r w:rsidRPr="00D24EC3">
        <w:rPr>
          <w:rFonts w:ascii="Times New Roman" w:hAnsi="Times New Roman" w:cs="Times New Roman"/>
          <w:sz w:val="32"/>
          <w:szCs w:val="32"/>
        </w:rPr>
        <w:t xml:space="preserve"> thee will I give the land of Canaan, the lot of your inheritance: 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12 When they were but a few men in number; yea, very few, and strangers in it.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13 When they went from one nation to another, from one kingdom to another people;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14 He suffered no man to do them wrong: yea, he reproved kings for their sakes;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15 Saying, Touch not mine anointed, and do my prophets no harm.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16 Moreover he called for a famine upon the land: he </w:t>
      </w:r>
      <w:proofErr w:type="gramStart"/>
      <w:r w:rsidRPr="00D24EC3">
        <w:rPr>
          <w:rFonts w:ascii="Times New Roman" w:hAnsi="Times New Roman" w:cs="Times New Roman"/>
          <w:sz w:val="32"/>
          <w:szCs w:val="32"/>
        </w:rPr>
        <w:t>brake</w:t>
      </w:r>
      <w:proofErr w:type="gramEnd"/>
      <w:r w:rsidRPr="00D24EC3">
        <w:rPr>
          <w:rFonts w:ascii="Times New Roman" w:hAnsi="Times New Roman" w:cs="Times New Roman"/>
          <w:sz w:val="32"/>
          <w:szCs w:val="32"/>
        </w:rPr>
        <w:t xml:space="preserve"> the whole staff of bread.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17 He sent a man before them, even Joseph, who was sold for a servant: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18 Whose feet they hurt with fetters: he was laid in iron: {he...: Heb. his soul came into iron}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19 Until the time that his word came: the word of the LORD tried him.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20 The king sent and loosed him; even the ruler of the people, and let him go free.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21 He made him lord of his house, and ruler of all his substance: 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22 To bind his princes at his pleasure; and teach his senators wisdom.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23 Israel also came into Egypt; and Jacob sojourned in the land of Ham.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24 And he increased his people greatly; and made them stronger than their enemies.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25 He turned their heart to hate his people, to deal </w:t>
      </w:r>
      <w:proofErr w:type="spellStart"/>
      <w:r w:rsidRPr="00D24EC3">
        <w:rPr>
          <w:rFonts w:ascii="Times New Roman" w:hAnsi="Times New Roman" w:cs="Times New Roman"/>
          <w:sz w:val="32"/>
          <w:szCs w:val="32"/>
        </w:rPr>
        <w:t>subtilly</w:t>
      </w:r>
      <w:proofErr w:type="spellEnd"/>
      <w:r w:rsidRPr="00D24EC3">
        <w:rPr>
          <w:rFonts w:ascii="Times New Roman" w:hAnsi="Times New Roman" w:cs="Times New Roman"/>
          <w:sz w:val="32"/>
          <w:szCs w:val="32"/>
        </w:rPr>
        <w:t xml:space="preserve"> with his servants.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26 He sent Moses his servant; and Aaron whom he had chosen.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27 They </w:t>
      </w:r>
      <w:proofErr w:type="spellStart"/>
      <w:r w:rsidRPr="00D24EC3">
        <w:rPr>
          <w:rFonts w:ascii="Times New Roman" w:hAnsi="Times New Roman" w:cs="Times New Roman"/>
          <w:sz w:val="32"/>
          <w:szCs w:val="32"/>
        </w:rPr>
        <w:t>shewed</w:t>
      </w:r>
      <w:proofErr w:type="spellEnd"/>
      <w:r w:rsidRPr="00D24EC3">
        <w:rPr>
          <w:rFonts w:ascii="Times New Roman" w:hAnsi="Times New Roman" w:cs="Times New Roman"/>
          <w:sz w:val="32"/>
          <w:szCs w:val="32"/>
        </w:rPr>
        <w:t xml:space="preserve"> his signs among them, and wonders in the land of Ham. 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28 He sent darkness, and made it dark; and they rebelled not against his word.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29 He turned their waters into blood, and slew their fish.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30 Their land brought forth frogs in abundance, in the chambers of their kings.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31 He </w:t>
      </w:r>
      <w:proofErr w:type="spellStart"/>
      <w:r w:rsidRPr="00D24EC3">
        <w:rPr>
          <w:rFonts w:ascii="Times New Roman" w:hAnsi="Times New Roman" w:cs="Times New Roman"/>
          <w:sz w:val="32"/>
          <w:szCs w:val="32"/>
        </w:rPr>
        <w:t>spake</w:t>
      </w:r>
      <w:proofErr w:type="spellEnd"/>
      <w:r w:rsidRPr="00D24EC3">
        <w:rPr>
          <w:rFonts w:ascii="Times New Roman" w:hAnsi="Times New Roman" w:cs="Times New Roman"/>
          <w:sz w:val="32"/>
          <w:szCs w:val="32"/>
        </w:rPr>
        <w:t>, and there came divers sorts of flies, and lice in all their coasts.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lastRenderedPageBreak/>
        <w:t xml:space="preserve"> 32 He gave them hail for rain, and flaming fire in their land. 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33 He smote their vines also and their </w:t>
      </w:r>
      <w:proofErr w:type="gramStart"/>
      <w:r w:rsidRPr="00D24EC3">
        <w:rPr>
          <w:rFonts w:ascii="Times New Roman" w:hAnsi="Times New Roman" w:cs="Times New Roman"/>
          <w:sz w:val="32"/>
          <w:szCs w:val="32"/>
        </w:rPr>
        <w:t>fig trees; and brake</w:t>
      </w:r>
      <w:proofErr w:type="gramEnd"/>
      <w:r w:rsidRPr="00D24EC3">
        <w:rPr>
          <w:rFonts w:ascii="Times New Roman" w:hAnsi="Times New Roman" w:cs="Times New Roman"/>
          <w:sz w:val="32"/>
          <w:szCs w:val="32"/>
        </w:rPr>
        <w:t xml:space="preserve"> the trees of their coasts.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34 He </w:t>
      </w:r>
      <w:proofErr w:type="spellStart"/>
      <w:r w:rsidRPr="00D24EC3">
        <w:rPr>
          <w:rFonts w:ascii="Times New Roman" w:hAnsi="Times New Roman" w:cs="Times New Roman"/>
          <w:sz w:val="32"/>
          <w:szCs w:val="32"/>
        </w:rPr>
        <w:t>spake</w:t>
      </w:r>
      <w:proofErr w:type="spellEnd"/>
      <w:r w:rsidRPr="00D24EC3">
        <w:rPr>
          <w:rFonts w:ascii="Times New Roman" w:hAnsi="Times New Roman" w:cs="Times New Roman"/>
          <w:sz w:val="32"/>
          <w:szCs w:val="32"/>
        </w:rPr>
        <w:t xml:space="preserve">, and the locusts came, and </w:t>
      </w:r>
      <w:proofErr w:type="spellStart"/>
      <w:r w:rsidRPr="00D24EC3">
        <w:rPr>
          <w:rFonts w:ascii="Times New Roman" w:hAnsi="Times New Roman" w:cs="Times New Roman"/>
          <w:sz w:val="32"/>
          <w:szCs w:val="32"/>
        </w:rPr>
        <w:t>caterpillers</w:t>
      </w:r>
      <w:proofErr w:type="spellEnd"/>
      <w:r w:rsidRPr="00D24EC3">
        <w:rPr>
          <w:rFonts w:ascii="Times New Roman" w:hAnsi="Times New Roman" w:cs="Times New Roman"/>
          <w:sz w:val="32"/>
          <w:szCs w:val="32"/>
        </w:rPr>
        <w:t>, and that without number,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35 And did eat up all the herbs in their land, and devoured the fruit of their ground.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36 He smote also all the firstborn in their land, the chief of all their strength.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37 He brought them forth also with silver and gold: and there was not one feeble person among their tribes.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38 Egypt was glad when they departed: for the fear of them fell upon them.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39 He spread a cloud for a covering; and fire to give light in the night.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40 The people asked, and he brought quails, and satisfied them with the bread of heaven.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41 He opened the rock, and the waters gushed out; they ran in the dry places like a river.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42 For he remembered his holy promise, and Abraham his servant.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43 And he brought forth his people with joy, an</w:t>
      </w:r>
      <w:r w:rsidRPr="00D24EC3">
        <w:rPr>
          <w:rFonts w:ascii="Times New Roman" w:hAnsi="Times New Roman" w:cs="Times New Roman"/>
          <w:sz w:val="32"/>
          <w:szCs w:val="32"/>
        </w:rPr>
        <w:t xml:space="preserve">d his chosen with gladness: 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44 And gave them the lands of the heathen: and they inherited the </w:t>
      </w:r>
      <w:proofErr w:type="spellStart"/>
      <w:r w:rsidRPr="00D24EC3">
        <w:rPr>
          <w:rFonts w:ascii="Times New Roman" w:hAnsi="Times New Roman" w:cs="Times New Roman"/>
          <w:sz w:val="32"/>
          <w:szCs w:val="32"/>
        </w:rPr>
        <w:t>labour</w:t>
      </w:r>
      <w:proofErr w:type="spellEnd"/>
      <w:r w:rsidRPr="00D24EC3">
        <w:rPr>
          <w:rFonts w:ascii="Times New Roman" w:hAnsi="Times New Roman" w:cs="Times New Roman"/>
          <w:sz w:val="32"/>
          <w:szCs w:val="32"/>
        </w:rPr>
        <w:t xml:space="preserve"> of the people;</w:t>
      </w:r>
    </w:p>
    <w:p w:rsid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 45 That they might observe his statutes, and keep his laws. Praise </w:t>
      </w:r>
      <w:proofErr w:type="gramStart"/>
      <w:r w:rsidRPr="00D24EC3">
        <w:rPr>
          <w:rFonts w:ascii="Times New Roman" w:hAnsi="Times New Roman" w:cs="Times New Roman"/>
          <w:sz w:val="32"/>
          <w:szCs w:val="32"/>
        </w:rPr>
        <w:t>ye</w:t>
      </w:r>
      <w:proofErr w:type="gramEnd"/>
      <w:r w:rsidRPr="00D24EC3">
        <w:rPr>
          <w:rFonts w:ascii="Times New Roman" w:hAnsi="Times New Roman" w:cs="Times New Roman"/>
          <w:sz w:val="32"/>
          <w:szCs w:val="32"/>
        </w:rPr>
        <w:t xml:space="preserve"> the LOR</w:t>
      </w:r>
      <w:r w:rsidRPr="00D24EC3">
        <w:rPr>
          <w:rFonts w:ascii="Times New Roman" w:hAnsi="Times New Roman" w:cs="Times New Roman"/>
          <w:sz w:val="32"/>
          <w:szCs w:val="32"/>
        </w:rPr>
        <w:t xml:space="preserve">D. </w:t>
      </w:r>
    </w:p>
    <w:p w:rsid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“There go the ships” 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Ps 104:26 </w:t>
      </w:r>
      <w:proofErr w:type="gramStart"/>
      <w:r w:rsidRPr="00D24EC3">
        <w:rPr>
          <w:rFonts w:ascii="Times New Roman" w:hAnsi="Times New Roman" w:cs="Times New Roman"/>
          <w:sz w:val="32"/>
          <w:szCs w:val="32"/>
        </w:rPr>
        <w:t>There</w:t>
      </w:r>
      <w:proofErr w:type="gramEnd"/>
      <w:r w:rsidRPr="00D24EC3">
        <w:rPr>
          <w:rFonts w:ascii="Times New Roman" w:hAnsi="Times New Roman" w:cs="Times New Roman"/>
          <w:sz w:val="32"/>
          <w:szCs w:val="32"/>
        </w:rPr>
        <w:t xml:space="preserve"> go the ships: there is that leviathan, whom thou hast made to play therein.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D24EC3">
        <w:rPr>
          <w:rFonts w:ascii="Times New Roman" w:hAnsi="Times New Roman" w:cs="Times New Roman"/>
          <w:sz w:val="32"/>
          <w:szCs w:val="32"/>
        </w:rPr>
        <w:t>Ps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D24EC3">
        <w:rPr>
          <w:rFonts w:ascii="Times New Roman" w:hAnsi="Times New Roman" w:cs="Times New Roman"/>
          <w:sz w:val="32"/>
          <w:szCs w:val="32"/>
        </w:rPr>
        <w:t xml:space="preserve"> 105:26 He sent Moses his servant; and Aaron whom he had chosen.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24EC3">
        <w:rPr>
          <w:rFonts w:ascii="Times New Roman" w:hAnsi="Times New Roman" w:cs="Times New Roman"/>
          <w:sz w:val="32"/>
          <w:szCs w:val="32"/>
        </w:rPr>
        <w:t xml:space="preserve">Moses his servant; and Aaron 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D24EC3">
        <w:rPr>
          <w:rFonts w:ascii="Times New Roman" w:hAnsi="Times New Roman" w:cs="Times New Roman"/>
          <w:sz w:val="32"/>
          <w:szCs w:val="32"/>
        </w:rPr>
        <w:t>both</w:t>
      </w:r>
      <w:proofErr w:type="gramEnd"/>
      <w:r w:rsidRPr="00D24EC3">
        <w:rPr>
          <w:rFonts w:ascii="Times New Roman" w:hAnsi="Times New Roman" w:cs="Times New Roman"/>
          <w:sz w:val="32"/>
          <w:szCs w:val="32"/>
        </w:rPr>
        <w:t xml:space="preserve"> sent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D24EC3">
        <w:rPr>
          <w:rFonts w:ascii="Times New Roman" w:hAnsi="Times New Roman" w:cs="Times New Roman"/>
          <w:sz w:val="32"/>
          <w:szCs w:val="32"/>
        </w:rPr>
        <w:t>both</w:t>
      </w:r>
      <w:proofErr w:type="gramEnd"/>
      <w:r w:rsidRPr="00D24EC3">
        <w:rPr>
          <w:rFonts w:ascii="Times New Roman" w:hAnsi="Times New Roman" w:cs="Times New Roman"/>
          <w:sz w:val="32"/>
          <w:szCs w:val="32"/>
        </w:rPr>
        <w:t xml:space="preserve"> clothed with divine might.</w:t>
      </w:r>
    </w:p>
    <w:p w:rsidR="00533150" w:rsidRDefault="00533150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Ps.105:</w:t>
      </w:r>
      <w:r w:rsidRPr="00D24EC3">
        <w:rPr>
          <w:rFonts w:ascii="Times New Roman" w:hAnsi="Times New Roman" w:cs="Times New Roman"/>
          <w:sz w:val="32"/>
          <w:szCs w:val="32"/>
        </w:rPr>
        <w:t xml:space="preserve">42 </w:t>
      </w:r>
      <w:proofErr w:type="gramStart"/>
      <w:r w:rsidRPr="00D24EC3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D24EC3">
        <w:rPr>
          <w:rFonts w:ascii="Times New Roman" w:hAnsi="Times New Roman" w:cs="Times New Roman"/>
          <w:sz w:val="32"/>
          <w:szCs w:val="32"/>
        </w:rPr>
        <w:t xml:space="preserve"> he remembered his holy promise, and Abraham his servant.</w:t>
      </w:r>
    </w:p>
    <w:p w:rsidR="00D24EC3" w:rsidRPr="00D24EC3" w:rsidRDefault="00D24EC3" w:rsidP="00D24EC3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D24EC3" w:rsidRPr="00D24EC3" w:rsidSect="00D24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5C68"/>
    <w:multiLevelType w:val="hybridMultilevel"/>
    <w:tmpl w:val="33860AFE"/>
    <w:lvl w:ilvl="0" w:tplc="94809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EC3"/>
    <w:rsid w:val="00533150"/>
    <w:rsid w:val="00D2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3"/>
    <w:pPr>
      <w:ind w:left="720"/>
      <w:contextualSpacing/>
    </w:pPr>
  </w:style>
  <w:style w:type="paragraph" w:styleId="NoSpacing">
    <w:name w:val="No Spacing"/>
    <w:uiPriority w:val="1"/>
    <w:qFormat/>
    <w:rsid w:val="00D24E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C3"/>
    <w:pPr>
      <w:ind w:left="720"/>
      <w:contextualSpacing/>
    </w:pPr>
  </w:style>
  <w:style w:type="paragraph" w:styleId="NoSpacing">
    <w:name w:val="No Spacing"/>
    <w:uiPriority w:val="1"/>
    <w:qFormat/>
    <w:rsid w:val="00D24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2011-12-15T10:35:00Z</dcterms:created>
  <dcterms:modified xsi:type="dcterms:W3CDTF">2011-12-15T10:41:00Z</dcterms:modified>
</cp:coreProperties>
</file>