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A68" w:rsidRDefault="004D1A68" w:rsidP="003C4DE6">
      <w:pPr>
        <w:jc w:val="center"/>
        <w:rPr>
          <w:rFonts w:ascii="Arial" w:hAnsi="Arial"/>
          <w:sz w:val="32"/>
          <w:szCs w:val="32"/>
        </w:rPr>
      </w:pPr>
      <w:r>
        <w:rPr>
          <w:rFonts w:ascii="Arial" w:hAnsi="Arial"/>
          <w:sz w:val="32"/>
          <w:szCs w:val="32"/>
        </w:rPr>
        <w:t>The Eyes of a Servant</w:t>
      </w:r>
      <w:r w:rsidR="009F2AC5">
        <w:rPr>
          <w:rFonts w:ascii="Arial" w:hAnsi="Arial"/>
          <w:sz w:val="32"/>
          <w:szCs w:val="32"/>
        </w:rPr>
        <w:t xml:space="preserve">   </w:t>
      </w:r>
      <w:r w:rsidR="009F2AC5" w:rsidRPr="009F2AC5">
        <w:rPr>
          <w:rFonts w:ascii="Arial" w:hAnsi="Arial"/>
          <w:b/>
          <w:sz w:val="32"/>
          <w:szCs w:val="32"/>
          <w:u w:val="single"/>
        </w:rPr>
        <w:t>Heart Winner</w:t>
      </w:r>
      <w:r w:rsidR="003C4DE6">
        <w:rPr>
          <w:rFonts w:ascii="Arial" w:hAnsi="Arial"/>
          <w:b/>
          <w:sz w:val="32"/>
          <w:szCs w:val="32"/>
          <w:u w:val="single"/>
        </w:rPr>
        <w:t xml:space="preserve"> to Soul Winner</w:t>
      </w:r>
    </w:p>
    <w:p w:rsidR="00A25CA8" w:rsidRPr="00A25CA8" w:rsidRDefault="00A25CA8" w:rsidP="00A25CA8">
      <w:pPr>
        <w:rPr>
          <w:rFonts w:ascii="Arial" w:hAnsi="Arial"/>
          <w:sz w:val="32"/>
          <w:szCs w:val="32"/>
        </w:rPr>
      </w:pPr>
      <w:r w:rsidRPr="00A25CA8">
        <w:rPr>
          <w:rFonts w:ascii="Arial" w:hAnsi="Arial"/>
          <w:sz w:val="32"/>
          <w:szCs w:val="32"/>
        </w:rPr>
        <w:t>Ps 123:1 &lt;&lt;A Song of degrees</w:t>
      </w:r>
      <w:proofErr w:type="gramStart"/>
      <w:r w:rsidRPr="00A25CA8">
        <w:rPr>
          <w:rFonts w:ascii="Arial" w:hAnsi="Arial"/>
          <w:sz w:val="32"/>
          <w:szCs w:val="32"/>
        </w:rPr>
        <w:t>.&gt;</w:t>
      </w:r>
      <w:proofErr w:type="gramEnd"/>
      <w:r w:rsidRPr="00A25CA8">
        <w:rPr>
          <w:rFonts w:ascii="Arial" w:hAnsi="Arial"/>
          <w:sz w:val="32"/>
          <w:szCs w:val="32"/>
        </w:rPr>
        <w:t xml:space="preserve">&gt; Unto thee lift I up mine eyes, O thou that </w:t>
      </w:r>
      <w:proofErr w:type="spellStart"/>
      <w:r w:rsidRPr="00A25CA8">
        <w:rPr>
          <w:rFonts w:ascii="Arial" w:hAnsi="Arial"/>
          <w:sz w:val="32"/>
          <w:szCs w:val="32"/>
        </w:rPr>
        <w:t>dwellest</w:t>
      </w:r>
      <w:proofErr w:type="spellEnd"/>
      <w:r w:rsidRPr="00A25CA8">
        <w:rPr>
          <w:rFonts w:ascii="Arial" w:hAnsi="Arial"/>
          <w:sz w:val="32"/>
          <w:szCs w:val="32"/>
        </w:rPr>
        <w:t xml:space="preserve"> in the heavens.</w:t>
      </w:r>
    </w:p>
    <w:p w:rsidR="00A25CA8" w:rsidRPr="00A25CA8" w:rsidRDefault="00A25CA8" w:rsidP="00A25CA8">
      <w:pPr>
        <w:rPr>
          <w:rFonts w:ascii="Arial" w:hAnsi="Arial"/>
          <w:sz w:val="32"/>
          <w:szCs w:val="32"/>
        </w:rPr>
      </w:pPr>
      <w:r w:rsidRPr="00A25CA8">
        <w:rPr>
          <w:rFonts w:ascii="Arial" w:hAnsi="Arial"/>
          <w:sz w:val="32"/>
          <w:szCs w:val="32"/>
        </w:rPr>
        <w:t xml:space="preserve"> 2 Behold, as the eyes of servants look unto the hand of their masters, and as the eyes of a maiden unto the hand of her mistress; so our eyes wait upon the LORD our God, until that he have mercy upon us.</w:t>
      </w:r>
    </w:p>
    <w:p w:rsidR="00A25CA8" w:rsidRPr="00A25CA8" w:rsidRDefault="00A25CA8" w:rsidP="00A25CA8">
      <w:pPr>
        <w:rPr>
          <w:rFonts w:ascii="Arial" w:hAnsi="Arial"/>
          <w:sz w:val="32"/>
          <w:szCs w:val="32"/>
        </w:rPr>
      </w:pPr>
      <w:r w:rsidRPr="00A25CA8">
        <w:rPr>
          <w:rFonts w:ascii="Arial" w:hAnsi="Arial"/>
          <w:sz w:val="32"/>
          <w:szCs w:val="32"/>
        </w:rPr>
        <w:t xml:space="preserve"> 3 Have mercy upon us, O LORD, have mercy upon us: for we are exceedingly filled with contempt.</w:t>
      </w:r>
    </w:p>
    <w:p w:rsidR="00A25CA8" w:rsidRPr="00A25CA8" w:rsidRDefault="00A25CA8" w:rsidP="00A25CA8">
      <w:pPr>
        <w:rPr>
          <w:rFonts w:ascii="Arial" w:hAnsi="Arial"/>
          <w:sz w:val="32"/>
          <w:szCs w:val="32"/>
        </w:rPr>
      </w:pPr>
      <w:r w:rsidRPr="00A25CA8">
        <w:rPr>
          <w:rFonts w:ascii="Arial" w:hAnsi="Arial"/>
          <w:sz w:val="32"/>
          <w:szCs w:val="32"/>
        </w:rPr>
        <w:t xml:space="preserve"> 4 Our soul is exceedingly filled with the scorning of those that are at ease, and with the contempt of the proud.</w:t>
      </w:r>
    </w:p>
    <w:p w:rsidR="002825A5" w:rsidRDefault="002825A5" w:rsidP="00A25CA8">
      <w:pPr>
        <w:rPr>
          <w:rFonts w:ascii="Arial" w:hAnsi="Arial"/>
          <w:sz w:val="32"/>
          <w:szCs w:val="32"/>
        </w:rPr>
      </w:pPr>
    </w:p>
    <w:p w:rsidR="00A43E80" w:rsidRPr="00A25CA8" w:rsidRDefault="00A43E80" w:rsidP="00A43E80">
      <w:pPr>
        <w:rPr>
          <w:rFonts w:ascii="Arial" w:hAnsi="Arial"/>
          <w:sz w:val="32"/>
          <w:szCs w:val="32"/>
        </w:rPr>
      </w:pPr>
      <w:r>
        <w:rPr>
          <w:rFonts w:ascii="Arial" w:hAnsi="Arial"/>
          <w:sz w:val="32"/>
          <w:szCs w:val="32"/>
        </w:rPr>
        <w:t xml:space="preserve">Ps 123:1 </w:t>
      </w:r>
      <w:proofErr w:type="gramStart"/>
      <w:r w:rsidRPr="00A25CA8">
        <w:rPr>
          <w:rFonts w:ascii="Arial" w:hAnsi="Arial"/>
          <w:sz w:val="32"/>
          <w:szCs w:val="32"/>
        </w:rPr>
        <w:t>Unto</w:t>
      </w:r>
      <w:proofErr w:type="gramEnd"/>
      <w:r w:rsidRPr="00A25CA8">
        <w:rPr>
          <w:rFonts w:ascii="Arial" w:hAnsi="Arial"/>
          <w:sz w:val="32"/>
          <w:szCs w:val="32"/>
        </w:rPr>
        <w:t xml:space="preserve"> thee lift I up mine eyes, O thou that </w:t>
      </w:r>
      <w:proofErr w:type="spellStart"/>
      <w:r w:rsidRPr="00A25CA8">
        <w:rPr>
          <w:rFonts w:ascii="Arial" w:hAnsi="Arial"/>
          <w:sz w:val="32"/>
          <w:szCs w:val="32"/>
        </w:rPr>
        <w:t>dwellest</w:t>
      </w:r>
      <w:proofErr w:type="spellEnd"/>
      <w:r w:rsidRPr="00A25CA8">
        <w:rPr>
          <w:rFonts w:ascii="Arial" w:hAnsi="Arial"/>
          <w:sz w:val="32"/>
          <w:szCs w:val="32"/>
        </w:rPr>
        <w:t xml:space="preserve"> in the heavens.</w:t>
      </w:r>
    </w:p>
    <w:p w:rsidR="00A43E80" w:rsidRPr="000C5232" w:rsidRDefault="00A43E80" w:rsidP="00A25CA8">
      <w:pPr>
        <w:rPr>
          <w:rFonts w:ascii="Arial" w:hAnsi="Arial"/>
          <w:sz w:val="16"/>
          <w:szCs w:val="16"/>
        </w:rPr>
      </w:pPr>
    </w:p>
    <w:p w:rsidR="002825A5" w:rsidRDefault="00A43E80" w:rsidP="00A25CA8">
      <w:pPr>
        <w:rPr>
          <w:rFonts w:ascii="Arial" w:hAnsi="Arial"/>
          <w:sz w:val="32"/>
          <w:szCs w:val="32"/>
        </w:rPr>
      </w:pPr>
      <w:r>
        <w:rPr>
          <w:rFonts w:ascii="Arial" w:hAnsi="Arial"/>
          <w:sz w:val="32"/>
          <w:szCs w:val="32"/>
        </w:rPr>
        <w:t>Praying and watching go together</w:t>
      </w:r>
    </w:p>
    <w:p w:rsidR="00A43E80" w:rsidRDefault="00A43E80" w:rsidP="00A25CA8">
      <w:pPr>
        <w:rPr>
          <w:rFonts w:ascii="Arial" w:hAnsi="Arial"/>
          <w:sz w:val="32"/>
          <w:szCs w:val="32"/>
        </w:rPr>
      </w:pPr>
      <w:r>
        <w:rPr>
          <w:rFonts w:ascii="Arial" w:hAnsi="Arial"/>
          <w:sz w:val="32"/>
          <w:szCs w:val="32"/>
        </w:rPr>
        <w:t>Looking unto Jesus is the answer for our faith</w:t>
      </w:r>
    </w:p>
    <w:p w:rsidR="00A43E80" w:rsidRPr="000C5232" w:rsidRDefault="00A43E80" w:rsidP="00A25CA8">
      <w:pPr>
        <w:rPr>
          <w:rFonts w:ascii="Arial" w:hAnsi="Arial"/>
          <w:sz w:val="16"/>
          <w:szCs w:val="16"/>
        </w:rPr>
      </w:pPr>
    </w:p>
    <w:p w:rsidR="00A43E80" w:rsidRDefault="004D1A68" w:rsidP="00A25CA8">
      <w:pPr>
        <w:rPr>
          <w:rFonts w:ascii="Arial" w:hAnsi="Arial"/>
          <w:sz w:val="32"/>
          <w:szCs w:val="32"/>
        </w:rPr>
      </w:pPr>
      <w:r>
        <w:rPr>
          <w:rFonts w:ascii="Arial" w:hAnsi="Arial"/>
          <w:sz w:val="32"/>
          <w:szCs w:val="32"/>
        </w:rPr>
        <w:t xml:space="preserve">Tears dim the </w:t>
      </w:r>
      <w:proofErr w:type="gramStart"/>
      <w:r>
        <w:rPr>
          <w:rFonts w:ascii="Arial" w:hAnsi="Arial"/>
          <w:sz w:val="32"/>
          <w:szCs w:val="32"/>
        </w:rPr>
        <w:t>eyes,</w:t>
      </w:r>
      <w:proofErr w:type="gramEnd"/>
      <w:r>
        <w:rPr>
          <w:rFonts w:ascii="Arial" w:hAnsi="Arial"/>
          <w:sz w:val="32"/>
          <w:szCs w:val="32"/>
        </w:rPr>
        <w:t xml:space="preserve"> </w:t>
      </w:r>
      <w:r w:rsidR="00A43E80">
        <w:rPr>
          <w:rFonts w:ascii="Arial" w:hAnsi="Arial"/>
          <w:sz w:val="32"/>
          <w:szCs w:val="32"/>
        </w:rPr>
        <w:t>Afflictions swell the heart so big our words slow down</w:t>
      </w:r>
      <w:r w:rsidR="00A43E80" w:rsidRPr="00A43E80">
        <w:rPr>
          <w:rFonts w:ascii="Arial" w:hAnsi="Arial"/>
          <w:sz w:val="32"/>
          <w:szCs w:val="32"/>
        </w:rPr>
        <w:t>.</w:t>
      </w:r>
    </w:p>
    <w:p w:rsidR="00A43E80" w:rsidRPr="000C5232" w:rsidRDefault="00A43E80" w:rsidP="00A25CA8">
      <w:pPr>
        <w:rPr>
          <w:rFonts w:ascii="Arial" w:hAnsi="Arial"/>
          <w:sz w:val="16"/>
          <w:szCs w:val="16"/>
        </w:rPr>
      </w:pPr>
    </w:p>
    <w:p w:rsidR="00A43E80" w:rsidRDefault="00A43E80" w:rsidP="00A25CA8">
      <w:pPr>
        <w:rPr>
          <w:rFonts w:ascii="Arial" w:hAnsi="Arial"/>
          <w:sz w:val="32"/>
          <w:szCs w:val="32"/>
        </w:rPr>
      </w:pPr>
      <w:r w:rsidRPr="00A43E80">
        <w:rPr>
          <w:rFonts w:ascii="Arial" w:hAnsi="Arial"/>
          <w:sz w:val="32"/>
          <w:szCs w:val="32"/>
        </w:rPr>
        <w:t xml:space="preserve">There are many testimonies in the lifting up of the eyes to heaven. </w:t>
      </w:r>
    </w:p>
    <w:p w:rsidR="00A43E80" w:rsidRPr="000C5232" w:rsidRDefault="00A43E80" w:rsidP="00A25CA8">
      <w:pPr>
        <w:rPr>
          <w:rFonts w:ascii="Arial" w:hAnsi="Arial"/>
          <w:sz w:val="16"/>
          <w:szCs w:val="16"/>
        </w:rPr>
      </w:pPr>
    </w:p>
    <w:p w:rsidR="00A43E80" w:rsidRDefault="00A43E80" w:rsidP="00A25CA8">
      <w:pPr>
        <w:rPr>
          <w:rFonts w:ascii="Arial" w:hAnsi="Arial"/>
          <w:sz w:val="32"/>
          <w:szCs w:val="32"/>
        </w:rPr>
      </w:pPr>
      <w:r>
        <w:rPr>
          <w:rFonts w:ascii="Arial" w:hAnsi="Arial"/>
          <w:sz w:val="32"/>
          <w:szCs w:val="32"/>
        </w:rPr>
        <w:t>1. T</w:t>
      </w:r>
      <w:r w:rsidRPr="00A43E80">
        <w:rPr>
          <w:rFonts w:ascii="Arial" w:hAnsi="Arial"/>
          <w:sz w:val="32"/>
          <w:szCs w:val="32"/>
        </w:rPr>
        <w:t>he testimony of a belie</w:t>
      </w:r>
      <w:r>
        <w:rPr>
          <w:rFonts w:ascii="Arial" w:hAnsi="Arial"/>
          <w:sz w:val="32"/>
          <w:szCs w:val="32"/>
        </w:rPr>
        <w:t>ving, humble heart. Faith looks to God in heaven</w:t>
      </w:r>
      <w:r w:rsidRPr="00A43E80">
        <w:rPr>
          <w:rFonts w:ascii="Arial" w:hAnsi="Arial"/>
          <w:sz w:val="32"/>
          <w:szCs w:val="32"/>
        </w:rPr>
        <w:t xml:space="preserve">. </w:t>
      </w:r>
    </w:p>
    <w:p w:rsidR="00A43E80" w:rsidRDefault="00A43E80" w:rsidP="00A25CA8">
      <w:pPr>
        <w:rPr>
          <w:rFonts w:ascii="Arial" w:hAnsi="Arial"/>
          <w:sz w:val="32"/>
          <w:szCs w:val="32"/>
        </w:rPr>
      </w:pPr>
      <w:r>
        <w:rPr>
          <w:rFonts w:ascii="Arial" w:hAnsi="Arial"/>
          <w:sz w:val="32"/>
          <w:szCs w:val="32"/>
        </w:rPr>
        <w:t>2. T</w:t>
      </w:r>
      <w:r w:rsidRPr="00A43E80">
        <w:rPr>
          <w:rFonts w:ascii="Arial" w:hAnsi="Arial"/>
          <w:sz w:val="32"/>
          <w:szCs w:val="32"/>
        </w:rPr>
        <w:t>he testimony of an obed</w:t>
      </w:r>
      <w:r w:rsidR="00DD0FCD">
        <w:rPr>
          <w:rFonts w:ascii="Arial" w:hAnsi="Arial"/>
          <w:sz w:val="32"/>
          <w:szCs w:val="32"/>
        </w:rPr>
        <w:t xml:space="preserve">ient heart. A man that has </w:t>
      </w:r>
      <w:r w:rsidRPr="00A43E80">
        <w:rPr>
          <w:rFonts w:ascii="Arial" w:hAnsi="Arial"/>
          <w:sz w:val="32"/>
          <w:szCs w:val="32"/>
        </w:rPr>
        <w:t>his eye</w:t>
      </w:r>
      <w:r w:rsidR="000C5232">
        <w:rPr>
          <w:rFonts w:ascii="Arial" w:hAnsi="Arial"/>
          <w:sz w:val="32"/>
          <w:szCs w:val="32"/>
        </w:rPr>
        <w:t>s</w:t>
      </w:r>
      <w:r w:rsidRPr="00A43E80">
        <w:rPr>
          <w:rFonts w:ascii="Arial" w:hAnsi="Arial"/>
          <w:sz w:val="32"/>
          <w:szCs w:val="32"/>
        </w:rPr>
        <w:t xml:space="preserve"> </w:t>
      </w:r>
      <w:r w:rsidR="00DD0FCD">
        <w:rPr>
          <w:rFonts w:ascii="Arial" w:hAnsi="Arial"/>
          <w:sz w:val="32"/>
          <w:szCs w:val="32"/>
        </w:rPr>
        <w:t xml:space="preserve">lifted by God, </w:t>
      </w:r>
      <w:r w:rsidRPr="00A43E80">
        <w:rPr>
          <w:rFonts w:ascii="Arial" w:hAnsi="Arial"/>
          <w:sz w:val="32"/>
          <w:szCs w:val="32"/>
        </w:rPr>
        <w:t>to</w:t>
      </w:r>
      <w:r w:rsidR="000C5232">
        <w:rPr>
          <w:rFonts w:ascii="Arial" w:hAnsi="Arial"/>
          <w:sz w:val="32"/>
          <w:szCs w:val="32"/>
        </w:rPr>
        <w:t xml:space="preserve"> God, says, </w:t>
      </w:r>
      <w:r w:rsidRPr="00A43E80">
        <w:rPr>
          <w:rFonts w:ascii="Arial" w:hAnsi="Arial"/>
          <w:sz w:val="32"/>
          <w:szCs w:val="32"/>
        </w:rPr>
        <w:t xml:space="preserve">Lord, I am thy servant. </w:t>
      </w:r>
    </w:p>
    <w:p w:rsidR="00A43E80" w:rsidRDefault="00A43E80" w:rsidP="00A25CA8">
      <w:pPr>
        <w:rPr>
          <w:rFonts w:ascii="Arial" w:hAnsi="Arial"/>
          <w:sz w:val="32"/>
          <w:szCs w:val="32"/>
        </w:rPr>
      </w:pPr>
      <w:r>
        <w:rPr>
          <w:rFonts w:ascii="Arial" w:hAnsi="Arial"/>
          <w:sz w:val="32"/>
          <w:szCs w:val="32"/>
        </w:rPr>
        <w:t>3. T</w:t>
      </w:r>
      <w:r w:rsidRPr="00A43E80">
        <w:rPr>
          <w:rFonts w:ascii="Arial" w:hAnsi="Arial"/>
          <w:sz w:val="32"/>
          <w:szCs w:val="32"/>
        </w:rPr>
        <w:t>he testimony of a tha</w:t>
      </w:r>
      <w:r w:rsidR="000C5232">
        <w:rPr>
          <w:rFonts w:ascii="Arial" w:hAnsi="Arial"/>
          <w:sz w:val="32"/>
          <w:szCs w:val="32"/>
        </w:rPr>
        <w:t xml:space="preserve">nkful heart; </w:t>
      </w:r>
      <w:r w:rsidRPr="00A43E80">
        <w:rPr>
          <w:rFonts w:ascii="Arial" w:hAnsi="Arial"/>
          <w:sz w:val="32"/>
          <w:szCs w:val="32"/>
        </w:rPr>
        <w:t xml:space="preserve">every good blessing, every perfect gift, is from the hand of God. </w:t>
      </w:r>
    </w:p>
    <w:p w:rsidR="000C5232" w:rsidRDefault="00A43E80" w:rsidP="00A43E80">
      <w:pPr>
        <w:ind w:left="720" w:hanging="720"/>
        <w:rPr>
          <w:rFonts w:ascii="Arial" w:hAnsi="Arial"/>
          <w:sz w:val="32"/>
          <w:szCs w:val="32"/>
        </w:rPr>
      </w:pPr>
      <w:r>
        <w:rPr>
          <w:rFonts w:ascii="Arial" w:hAnsi="Arial"/>
          <w:sz w:val="32"/>
          <w:szCs w:val="32"/>
        </w:rPr>
        <w:t xml:space="preserve">4. </w:t>
      </w:r>
      <w:r w:rsidR="000C5232">
        <w:rPr>
          <w:rFonts w:ascii="Arial" w:hAnsi="Arial"/>
          <w:sz w:val="32"/>
          <w:szCs w:val="32"/>
        </w:rPr>
        <w:t>T</w:t>
      </w:r>
      <w:r w:rsidRPr="00A43E80">
        <w:rPr>
          <w:rFonts w:ascii="Arial" w:hAnsi="Arial"/>
          <w:sz w:val="32"/>
          <w:szCs w:val="32"/>
        </w:rPr>
        <w:t>he testimony of a heav</w:t>
      </w:r>
      <w:r w:rsidR="00DD0FCD">
        <w:rPr>
          <w:rFonts w:ascii="Arial" w:hAnsi="Arial"/>
          <w:sz w:val="32"/>
          <w:szCs w:val="32"/>
        </w:rPr>
        <w:t xml:space="preserve">enly heart. He that has </w:t>
      </w:r>
      <w:r w:rsidRPr="00A43E80">
        <w:rPr>
          <w:rFonts w:ascii="Arial" w:hAnsi="Arial"/>
          <w:sz w:val="32"/>
          <w:szCs w:val="32"/>
        </w:rPr>
        <w:t xml:space="preserve">his eyes </w:t>
      </w:r>
      <w:r w:rsidR="00DD0FCD">
        <w:rPr>
          <w:rFonts w:ascii="Arial" w:hAnsi="Arial"/>
          <w:sz w:val="32"/>
          <w:szCs w:val="32"/>
        </w:rPr>
        <w:t xml:space="preserve">lifted </w:t>
      </w:r>
      <w:r w:rsidRPr="00A43E80">
        <w:rPr>
          <w:rFonts w:ascii="Arial" w:hAnsi="Arial"/>
          <w:sz w:val="32"/>
          <w:szCs w:val="32"/>
        </w:rPr>
        <w:t>to heaven</w:t>
      </w:r>
      <w:r w:rsidR="000C5232">
        <w:rPr>
          <w:rFonts w:ascii="Arial" w:hAnsi="Arial"/>
          <w:sz w:val="32"/>
          <w:szCs w:val="32"/>
        </w:rPr>
        <w:t>, his heart is in heaven</w:t>
      </w:r>
      <w:r w:rsidRPr="00A43E80">
        <w:rPr>
          <w:rFonts w:ascii="Arial" w:hAnsi="Arial"/>
          <w:sz w:val="32"/>
          <w:szCs w:val="32"/>
        </w:rPr>
        <w:t xml:space="preserve">; his hope and desire is above. </w:t>
      </w:r>
    </w:p>
    <w:p w:rsidR="00A43E80" w:rsidRDefault="000C5232" w:rsidP="00A43E80">
      <w:pPr>
        <w:ind w:left="720" w:hanging="720"/>
        <w:rPr>
          <w:rFonts w:ascii="Arial" w:hAnsi="Arial"/>
          <w:sz w:val="32"/>
          <w:szCs w:val="32"/>
        </w:rPr>
      </w:pPr>
      <w:r>
        <w:rPr>
          <w:rFonts w:ascii="Arial" w:hAnsi="Arial"/>
          <w:sz w:val="32"/>
          <w:szCs w:val="32"/>
        </w:rPr>
        <w:t>5. T</w:t>
      </w:r>
      <w:r w:rsidR="00A43E80" w:rsidRPr="00A43E80">
        <w:rPr>
          <w:rFonts w:ascii="Arial" w:hAnsi="Arial"/>
          <w:sz w:val="32"/>
          <w:szCs w:val="32"/>
        </w:rPr>
        <w:t>he testimony of a devout heart: there is no part of the body besides the tongue that is so great an agent in prayer as the eye.</w:t>
      </w:r>
    </w:p>
    <w:p w:rsidR="009F2AC5" w:rsidRPr="003C4DE6" w:rsidRDefault="009F2AC5" w:rsidP="009F2AC5">
      <w:pPr>
        <w:rPr>
          <w:rFonts w:ascii="Arial" w:hAnsi="Arial"/>
          <w:sz w:val="16"/>
          <w:szCs w:val="16"/>
        </w:rPr>
      </w:pPr>
    </w:p>
    <w:p w:rsidR="009F2AC5" w:rsidRDefault="009F2AC5" w:rsidP="009F2AC5">
      <w:pPr>
        <w:rPr>
          <w:rFonts w:ascii="Arial" w:hAnsi="Arial"/>
          <w:sz w:val="32"/>
          <w:szCs w:val="32"/>
        </w:rPr>
      </w:pPr>
      <w:r w:rsidRPr="000C5232">
        <w:rPr>
          <w:rFonts w:ascii="Arial" w:hAnsi="Arial"/>
          <w:sz w:val="32"/>
          <w:szCs w:val="32"/>
        </w:rPr>
        <w:t>Contempt</w:t>
      </w:r>
      <w:r>
        <w:rPr>
          <w:rFonts w:ascii="Arial" w:hAnsi="Arial"/>
          <w:sz w:val="32"/>
          <w:szCs w:val="32"/>
        </w:rPr>
        <w:t>- disrespect, despised, shamed, (utterly despised)</w:t>
      </w:r>
    </w:p>
    <w:p w:rsidR="009F2AC5" w:rsidRDefault="009F2AC5" w:rsidP="009F2AC5">
      <w:pPr>
        <w:rPr>
          <w:rFonts w:ascii="Arial" w:hAnsi="Arial"/>
          <w:sz w:val="32"/>
          <w:szCs w:val="32"/>
        </w:rPr>
      </w:pPr>
      <w:r>
        <w:rPr>
          <w:rFonts w:ascii="Arial" w:hAnsi="Arial"/>
          <w:sz w:val="32"/>
          <w:szCs w:val="32"/>
        </w:rPr>
        <w:t xml:space="preserve">It is one thing to be with </w:t>
      </w:r>
      <w:r w:rsidRPr="000C5232">
        <w:rPr>
          <w:rFonts w:ascii="Arial" w:hAnsi="Arial"/>
          <w:sz w:val="32"/>
          <w:szCs w:val="32"/>
        </w:rPr>
        <w:t>contempt</w:t>
      </w:r>
      <w:r>
        <w:rPr>
          <w:rFonts w:ascii="Arial" w:hAnsi="Arial"/>
          <w:sz w:val="32"/>
          <w:szCs w:val="32"/>
        </w:rPr>
        <w:t xml:space="preserve">, another to be </w:t>
      </w:r>
      <w:r w:rsidRPr="000C5232">
        <w:rPr>
          <w:rFonts w:ascii="Arial" w:hAnsi="Arial"/>
          <w:sz w:val="32"/>
          <w:szCs w:val="32"/>
        </w:rPr>
        <w:t>filled with contempt</w:t>
      </w:r>
      <w:r>
        <w:rPr>
          <w:rFonts w:ascii="Arial" w:hAnsi="Arial"/>
          <w:sz w:val="32"/>
          <w:szCs w:val="32"/>
        </w:rPr>
        <w:t xml:space="preserve">, then to be </w:t>
      </w:r>
      <w:r w:rsidRPr="000C5232">
        <w:rPr>
          <w:rFonts w:ascii="Arial" w:hAnsi="Arial"/>
          <w:sz w:val="32"/>
          <w:szCs w:val="32"/>
        </w:rPr>
        <w:t>exceedingly filled with contempt</w:t>
      </w:r>
      <w:r>
        <w:rPr>
          <w:rFonts w:ascii="Arial" w:hAnsi="Arial"/>
          <w:sz w:val="32"/>
          <w:szCs w:val="32"/>
        </w:rPr>
        <w:t xml:space="preserve">      (Break out to be a soul winner)</w:t>
      </w:r>
    </w:p>
    <w:p w:rsidR="00A43E80" w:rsidRPr="000C5232" w:rsidRDefault="00A43E80" w:rsidP="00A25CA8">
      <w:pPr>
        <w:rPr>
          <w:rFonts w:ascii="Arial" w:hAnsi="Arial"/>
          <w:sz w:val="16"/>
          <w:szCs w:val="16"/>
        </w:rPr>
      </w:pPr>
    </w:p>
    <w:p w:rsidR="00A25CA8" w:rsidRPr="002825A5" w:rsidRDefault="002825A5" w:rsidP="00A25CA8">
      <w:pPr>
        <w:rPr>
          <w:rFonts w:ascii="Arial" w:hAnsi="Arial"/>
          <w:sz w:val="32"/>
          <w:szCs w:val="32"/>
        </w:rPr>
      </w:pPr>
      <w:proofErr w:type="spellStart"/>
      <w:r w:rsidRPr="002825A5">
        <w:rPr>
          <w:rFonts w:ascii="Arial" w:hAnsi="Arial"/>
          <w:sz w:val="32"/>
          <w:szCs w:val="32"/>
        </w:rPr>
        <w:t>Ga</w:t>
      </w:r>
      <w:proofErr w:type="spellEnd"/>
      <w:r w:rsidRPr="002825A5">
        <w:rPr>
          <w:rFonts w:ascii="Arial" w:hAnsi="Arial"/>
          <w:sz w:val="32"/>
          <w:szCs w:val="32"/>
        </w:rPr>
        <w:t xml:space="preserve"> 4:29 But as then he that was born after the flesh persecuted him that was born after the Spirit, even so it is now.</w:t>
      </w:r>
    </w:p>
    <w:p w:rsidR="00F91405" w:rsidRDefault="002825A5" w:rsidP="00BB6003">
      <w:pPr>
        <w:rPr>
          <w:rFonts w:ascii="Arial" w:hAnsi="Arial"/>
          <w:sz w:val="32"/>
          <w:szCs w:val="32"/>
        </w:rPr>
      </w:pPr>
      <w:proofErr w:type="spellStart"/>
      <w:r w:rsidRPr="002825A5">
        <w:rPr>
          <w:rFonts w:ascii="Arial" w:hAnsi="Arial"/>
          <w:sz w:val="32"/>
          <w:szCs w:val="32"/>
        </w:rPr>
        <w:t>Ga</w:t>
      </w:r>
      <w:proofErr w:type="spellEnd"/>
      <w:r w:rsidRPr="002825A5">
        <w:rPr>
          <w:rFonts w:ascii="Arial" w:hAnsi="Arial"/>
          <w:sz w:val="32"/>
          <w:szCs w:val="32"/>
        </w:rPr>
        <w:t xml:space="preserve"> 6:12 </w:t>
      </w:r>
      <w:proofErr w:type="gramStart"/>
      <w:r w:rsidRPr="002825A5">
        <w:rPr>
          <w:rFonts w:ascii="Arial" w:hAnsi="Arial"/>
          <w:sz w:val="32"/>
          <w:szCs w:val="32"/>
        </w:rPr>
        <w:t>As</w:t>
      </w:r>
      <w:proofErr w:type="gramEnd"/>
      <w:r w:rsidRPr="002825A5">
        <w:rPr>
          <w:rFonts w:ascii="Arial" w:hAnsi="Arial"/>
          <w:sz w:val="32"/>
          <w:szCs w:val="32"/>
        </w:rPr>
        <w:t xml:space="preserve"> many as desire to make a fair </w:t>
      </w:r>
      <w:proofErr w:type="spellStart"/>
      <w:r w:rsidRPr="002825A5">
        <w:rPr>
          <w:rFonts w:ascii="Arial" w:hAnsi="Arial"/>
          <w:sz w:val="32"/>
          <w:szCs w:val="32"/>
        </w:rPr>
        <w:t>shew</w:t>
      </w:r>
      <w:proofErr w:type="spellEnd"/>
      <w:r w:rsidRPr="002825A5">
        <w:rPr>
          <w:rFonts w:ascii="Arial" w:hAnsi="Arial"/>
          <w:sz w:val="32"/>
          <w:szCs w:val="32"/>
        </w:rPr>
        <w:t xml:space="preserve"> in the flesh, they constrain you to be circumcised; only lest they should suffer persecution for the cross of Christ.</w:t>
      </w:r>
    </w:p>
    <w:p w:rsidR="000C5232" w:rsidRDefault="000C5232" w:rsidP="00BB6003">
      <w:pPr>
        <w:rPr>
          <w:rFonts w:ascii="Arial" w:hAnsi="Arial"/>
          <w:sz w:val="16"/>
          <w:szCs w:val="16"/>
        </w:rPr>
      </w:pPr>
    </w:p>
    <w:p w:rsidR="003C4DE6" w:rsidRPr="003C4DE6" w:rsidRDefault="002D0EE2" w:rsidP="00BB6003">
      <w:pPr>
        <w:rPr>
          <w:rFonts w:ascii="Arial" w:hAnsi="Arial"/>
          <w:sz w:val="32"/>
          <w:szCs w:val="32"/>
        </w:rPr>
      </w:pPr>
      <w:r>
        <w:rPr>
          <w:rFonts w:ascii="Arial" w:hAnsi="Arial"/>
          <w:sz w:val="32"/>
          <w:szCs w:val="32"/>
        </w:rPr>
        <w:t>Naomi/</w:t>
      </w:r>
      <w:r w:rsidR="003C4DE6">
        <w:rPr>
          <w:rFonts w:ascii="Arial" w:hAnsi="Arial"/>
          <w:sz w:val="32"/>
          <w:szCs w:val="32"/>
        </w:rPr>
        <w:t>Ruth’s heart</w:t>
      </w:r>
      <w:r>
        <w:rPr>
          <w:rFonts w:ascii="Arial" w:hAnsi="Arial"/>
          <w:sz w:val="32"/>
          <w:szCs w:val="32"/>
        </w:rPr>
        <w:t>-said</w:t>
      </w:r>
      <w:r w:rsidR="003C4DE6">
        <w:rPr>
          <w:rFonts w:ascii="Arial" w:hAnsi="Arial"/>
          <w:sz w:val="32"/>
          <w:szCs w:val="32"/>
        </w:rPr>
        <w:t xml:space="preserve">, Ruth put a soul in Naomi’s </w:t>
      </w:r>
      <w:proofErr w:type="gramStart"/>
      <w:r w:rsidR="003C4DE6">
        <w:rPr>
          <w:rFonts w:ascii="Arial" w:hAnsi="Arial"/>
          <w:sz w:val="32"/>
          <w:szCs w:val="32"/>
        </w:rPr>
        <w:t>arms  (</w:t>
      </w:r>
      <w:proofErr w:type="spellStart"/>
      <w:proofErr w:type="gramEnd"/>
      <w:r w:rsidR="003C4DE6">
        <w:rPr>
          <w:rFonts w:ascii="Arial" w:hAnsi="Arial"/>
          <w:sz w:val="32"/>
          <w:szCs w:val="32"/>
        </w:rPr>
        <w:t>Obed</w:t>
      </w:r>
      <w:proofErr w:type="spellEnd"/>
      <w:r w:rsidR="003C4DE6">
        <w:rPr>
          <w:rFonts w:ascii="Arial" w:hAnsi="Arial"/>
          <w:sz w:val="32"/>
          <w:szCs w:val="32"/>
        </w:rPr>
        <w:t>-</w:t>
      </w:r>
      <w:r>
        <w:rPr>
          <w:rFonts w:ascii="Arial" w:hAnsi="Arial"/>
          <w:sz w:val="32"/>
          <w:szCs w:val="32"/>
        </w:rPr>
        <w:t xml:space="preserve">act/faith </w:t>
      </w:r>
      <w:r w:rsidR="003C4DE6">
        <w:rPr>
          <w:rFonts w:ascii="Arial" w:hAnsi="Arial"/>
          <w:sz w:val="32"/>
          <w:szCs w:val="32"/>
        </w:rPr>
        <w:t>worshipper, servant)souls won, servants made</w:t>
      </w:r>
      <w:r>
        <w:rPr>
          <w:rFonts w:ascii="Arial" w:hAnsi="Arial"/>
          <w:sz w:val="32"/>
          <w:szCs w:val="32"/>
        </w:rPr>
        <w:t>-Ruth changed Naomi (did)</w:t>
      </w:r>
    </w:p>
    <w:p w:rsidR="000C5232" w:rsidRDefault="000C5232" w:rsidP="00BB6003">
      <w:pPr>
        <w:rPr>
          <w:rFonts w:ascii="Arial" w:hAnsi="Arial"/>
          <w:sz w:val="32"/>
          <w:szCs w:val="32"/>
        </w:rPr>
      </w:pPr>
      <w:proofErr w:type="spellStart"/>
      <w:r w:rsidRPr="000C5232">
        <w:rPr>
          <w:rFonts w:ascii="Arial" w:hAnsi="Arial"/>
          <w:sz w:val="32"/>
          <w:szCs w:val="32"/>
        </w:rPr>
        <w:lastRenderedPageBreak/>
        <w:t>Heb</w:t>
      </w:r>
      <w:proofErr w:type="spellEnd"/>
      <w:r w:rsidRPr="000C5232">
        <w:rPr>
          <w:rFonts w:ascii="Arial" w:hAnsi="Arial"/>
          <w:sz w:val="32"/>
          <w:szCs w:val="32"/>
        </w:rPr>
        <w:t xml:space="preserve"> 11:13 These all died in faith, not having received the promises, but </w:t>
      </w:r>
      <w:r w:rsidRPr="00B7491A">
        <w:rPr>
          <w:rFonts w:ascii="Arial" w:hAnsi="Arial"/>
          <w:sz w:val="32"/>
          <w:szCs w:val="32"/>
          <w:u w:val="single"/>
        </w:rPr>
        <w:t>having seen them afar off</w:t>
      </w:r>
      <w:r w:rsidRPr="000C5232">
        <w:rPr>
          <w:rFonts w:ascii="Arial" w:hAnsi="Arial"/>
          <w:sz w:val="32"/>
          <w:szCs w:val="32"/>
        </w:rPr>
        <w:t xml:space="preserve">, and </w:t>
      </w:r>
      <w:r w:rsidRPr="00B7491A">
        <w:rPr>
          <w:rFonts w:ascii="Arial" w:hAnsi="Arial"/>
          <w:sz w:val="32"/>
          <w:szCs w:val="32"/>
          <w:u w:val="single"/>
        </w:rPr>
        <w:t>were persuaded of them</w:t>
      </w:r>
      <w:r w:rsidRPr="000C5232">
        <w:rPr>
          <w:rFonts w:ascii="Arial" w:hAnsi="Arial"/>
          <w:sz w:val="32"/>
          <w:szCs w:val="32"/>
        </w:rPr>
        <w:t xml:space="preserve">, and </w:t>
      </w:r>
      <w:r w:rsidRPr="00B7491A">
        <w:rPr>
          <w:rFonts w:ascii="Arial" w:hAnsi="Arial"/>
          <w:sz w:val="32"/>
          <w:szCs w:val="32"/>
          <w:u w:val="single"/>
        </w:rPr>
        <w:t>embraced them</w:t>
      </w:r>
      <w:r w:rsidRPr="000C5232">
        <w:rPr>
          <w:rFonts w:ascii="Arial" w:hAnsi="Arial"/>
          <w:sz w:val="32"/>
          <w:szCs w:val="32"/>
        </w:rPr>
        <w:t xml:space="preserve">, and </w:t>
      </w:r>
      <w:r w:rsidRPr="00B7491A">
        <w:rPr>
          <w:rFonts w:ascii="Arial" w:hAnsi="Arial"/>
          <w:sz w:val="32"/>
          <w:szCs w:val="32"/>
          <w:u w:val="single"/>
        </w:rPr>
        <w:t>confessed that they were strangers and pilgrims on the earth</w:t>
      </w:r>
      <w:r w:rsidRPr="000C5232">
        <w:rPr>
          <w:rFonts w:ascii="Arial" w:hAnsi="Arial"/>
          <w:sz w:val="32"/>
          <w:szCs w:val="32"/>
        </w:rPr>
        <w:t>.</w:t>
      </w:r>
    </w:p>
    <w:p w:rsidR="000C5232" w:rsidRDefault="000C5232" w:rsidP="00BB6003">
      <w:pPr>
        <w:rPr>
          <w:rFonts w:ascii="Arial" w:hAnsi="Arial"/>
          <w:sz w:val="32"/>
          <w:szCs w:val="32"/>
        </w:rPr>
      </w:pPr>
      <w:proofErr w:type="spellStart"/>
      <w:r w:rsidRPr="000C5232">
        <w:rPr>
          <w:rFonts w:ascii="Arial" w:hAnsi="Arial"/>
          <w:sz w:val="32"/>
          <w:szCs w:val="32"/>
        </w:rPr>
        <w:t>Heb</w:t>
      </w:r>
      <w:proofErr w:type="spellEnd"/>
      <w:r w:rsidRPr="000C5232">
        <w:rPr>
          <w:rFonts w:ascii="Arial" w:hAnsi="Arial"/>
          <w:sz w:val="32"/>
          <w:szCs w:val="32"/>
        </w:rPr>
        <w:t xml:space="preserve"> 11:27 </w:t>
      </w:r>
      <w:proofErr w:type="gramStart"/>
      <w:r w:rsidRPr="000C5232">
        <w:rPr>
          <w:rFonts w:ascii="Arial" w:hAnsi="Arial"/>
          <w:sz w:val="32"/>
          <w:szCs w:val="32"/>
        </w:rPr>
        <w:t>By</w:t>
      </w:r>
      <w:proofErr w:type="gramEnd"/>
      <w:r w:rsidRPr="000C5232">
        <w:rPr>
          <w:rFonts w:ascii="Arial" w:hAnsi="Arial"/>
          <w:sz w:val="32"/>
          <w:szCs w:val="32"/>
        </w:rPr>
        <w:t xml:space="preserve"> faith he forsook Egypt, not fearing the wrath of the king: for he endured, as </w:t>
      </w:r>
      <w:r w:rsidRPr="00B7491A">
        <w:rPr>
          <w:rFonts w:ascii="Arial" w:hAnsi="Arial"/>
          <w:b/>
          <w:sz w:val="32"/>
          <w:szCs w:val="32"/>
          <w:u w:val="single"/>
        </w:rPr>
        <w:t>seeing him</w:t>
      </w:r>
      <w:r w:rsidRPr="000C5232">
        <w:rPr>
          <w:rFonts w:ascii="Arial" w:hAnsi="Arial"/>
          <w:sz w:val="32"/>
          <w:szCs w:val="32"/>
        </w:rPr>
        <w:t xml:space="preserve"> who is invisible.</w:t>
      </w:r>
    </w:p>
    <w:p w:rsidR="00B7491A" w:rsidRDefault="00B7491A" w:rsidP="00BB6003">
      <w:pPr>
        <w:rPr>
          <w:rFonts w:ascii="Arial" w:hAnsi="Arial"/>
          <w:sz w:val="32"/>
          <w:szCs w:val="32"/>
        </w:rPr>
      </w:pPr>
    </w:p>
    <w:p w:rsidR="00B7491A" w:rsidRDefault="00B7491A" w:rsidP="00B7491A">
      <w:pPr>
        <w:rPr>
          <w:rFonts w:ascii="Arial" w:hAnsi="Arial"/>
          <w:sz w:val="32"/>
          <w:szCs w:val="32"/>
        </w:rPr>
      </w:pPr>
      <w:r w:rsidRPr="00B7491A">
        <w:rPr>
          <w:rFonts w:ascii="Arial" w:hAnsi="Arial"/>
          <w:sz w:val="32"/>
          <w:szCs w:val="32"/>
        </w:rPr>
        <w:t xml:space="preserve">2Ch 20:12 O our God, wilt thou not judge them? </w:t>
      </w:r>
      <w:proofErr w:type="gramStart"/>
      <w:r w:rsidRPr="00B7491A">
        <w:rPr>
          <w:rFonts w:ascii="Arial" w:hAnsi="Arial"/>
          <w:sz w:val="32"/>
          <w:szCs w:val="32"/>
        </w:rPr>
        <w:t>for</w:t>
      </w:r>
      <w:proofErr w:type="gramEnd"/>
      <w:r w:rsidRPr="00B7491A">
        <w:rPr>
          <w:rFonts w:ascii="Arial" w:hAnsi="Arial"/>
          <w:sz w:val="32"/>
          <w:szCs w:val="32"/>
        </w:rPr>
        <w:t xml:space="preserve"> we have no might against this great company that cometh against us; neither know we what to do: but our eyes are upon thee.</w:t>
      </w:r>
    </w:p>
    <w:p w:rsidR="00B7491A" w:rsidRPr="00A25CA8" w:rsidRDefault="00B7491A" w:rsidP="00B7491A">
      <w:pPr>
        <w:rPr>
          <w:rFonts w:ascii="Arial" w:hAnsi="Arial"/>
          <w:sz w:val="32"/>
          <w:szCs w:val="32"/>
        </w:rPr>
      </w:pPr>
      <w:r w:rsidRPr="000C5232">
        <w:rPr>
          <w:rFonts w:ascii="Arial" w:hAnsi="Arial"/>
          <w:sz w:val="32"/>
          <w:szCs w:val="32"/>
        </w:rPr>
        <w:t>Ps 123:</w:t>
      </w:r>
      <w:r w:rsidRPr="00A25CA8">
        <w:rPr>
          <w:rFonts w:ascii="Arial" w:hAnsi="Arial"/>
          <w:sz w:val="32"/>
          <w:szCs w:val="32"/>
        </w:rPr>
        <w:t>2 Behold, as the eyes of servants look unto the hand of their masters, and as the eyes of a maiden unto the hand of her mistress; so our eyes wait upon the LORD our God, until that he have mercy upon us.</w:t>
      </w:r>
    </w:p>
    <w:p w:rsidR="00B7491A" w:rsidRDefault="00B7491A" w:rsidP="00BB6003">
      <w:pPr>
        <w:rPr>
          <w:rFonts w:ascii="Arial" w:hAnsi="Arial"/>
          <w:sz w:val="32"/>
          <w:szCs w:val="32"/>
        </w:rPr>
      </w:pPr>
      <w:r w:rsidRPr="00B7491A">
        <w:rPr>
          <w:rFonts w:ascii="Arial" w:hAnsi="Arial"/>
          <w:sz w:val="32"/>
          <w:szCs w:val="32"/>
        </w:rPr>
        <w:t>Ps 25:15 ¶ Mine eyes are ever toward the LORD; for he shall pluck my feet out of the net.</w:t>
      </w:r>
    </w:p>
    <w:p w:rsidR="00B7491A" w:rsidRDefault="00B7491A" w:rsidP="00BB6003">
      <w:pPr>
        <w:rPr>
          <w:rFonts w:ascii="Arial" w:hAnsi="Arial"/>
          <w:sz w:val="32"/>
          <w:szCs w:val="32"/>
        </w:rPr>
      </w:pPr>
      <w:r w:rsidRPr="00B7491A">
        <w:rPr>
          <w:rFonts w:ascii="Arial" w:hAnsi="Arial"/>
          <w:sz w:val="32"/>
          <w:szCs w:val="32"/>
        </w:rPr>
        <w:t xml:space="preserve">Ps 141:8 </w:t>
      </w:r>
      <w:proofErr w:type="gramStart"/>
      <w:r w:rsidRPr="00B7491A">
        <w:rPr>
          <w:rFonts w:ascii="Arial" w:hAnsi="Arial"/>
          <w:sz w:val="32"/>
          <w:szCs w:val="32"/>
        </w:rPr>
        <w:t>But</w:t>
      </w:r>
      <w:proofErr w:type="gramEnd"/>
      <w:r w:rsidRPr="00B7491A">
        <w:rPr>
          <w:rFonts w:ascii="Arial" w:hAnsi="Arial"/>
          <w:sz w:val="32"/>
          <w:szCs w:val="32"/>
        </w:rPr>
        <w:t xml:space="preserve"> mine eyes are unto thee, O GOD the Lord: in thee is my trust; leave not my soul destitute.</w:t>
      </w:r>
    </w:p>
    <w:p w:rsidR="000C5232" w:rsidRDefault="000C5232" w:rsidP="00BB6003">
      <w:pPr>
        <w:rPr>
          <w:rFonts w:ascii="Arial" w:hAnsi="Arial"/>
          <w:sz w:val="32"/>
          <w:szCs w:val="32"/>
        </w:rPr>
      </w:pPr>
    </w:p>
    <w:p w:rsidR="000C5232" w:rsidRDefault="000C5232" w:rsidP="00BB6003">
      <w:pPr>
        <w:rPr>
          <w:rFonts w:ascii="Arial" w:hAnsi="Arial"/>
          <w:sz w:val="32"/>
          <w:szCs w:val="32"/>
        </w:rPr>
      </w:pPr>
      <w:r w:rsidRPr="000C5232">
        <w:rPr>
          <w:rFonts w:ascii="Arial" w:hAnsi="Arial"/>
          <w:sz w:val="32"/>
          <w:szCs w:val="32"/>
        </w:rPr>
        <w:t>Ps 123:3 Have mercy upon us, O LORD, have mercy upon us: for we are exceedingly filled with contempt.</w:t>
      </w:r>
    </w:p>
    <w:p w:rsidR="00CC4EA9" w:rsidRDefault="00CC4EA9" w:rsidP="00BB6003">
      <w:pPr>
        <w:rPr>
          <w:rFonts w:ascii="Arial" w:hAnsi="Arial"/>
          <w:sz w:val="32"/>
          <w:szCs w:val="32"/>
        </w:rPr>
      </w:pPr>
    </w:p>
    <w:p w:rsidR="00CC4EA9" w:rsidRDefault="00CC4EA9" w:rsidP="00BB6003">
      <w:pPr>
        <w:rPr>
          <w:rFonts w:ascii="Arial" w:hAnsi="Arial"/>
          <w:sz w:val="32"/>
          <w:szCs w:val="32"/>
        </w:rPr>
      </w:pPr>
      <w:r w:rsidRPr="000C5232">
        <w:rPr>
          <w:rFonts w:ascii="Arial" w:hAnsi="Arial"/>
          <w:sz w:val="32"/>
          <w:szCs w:val="32"/>
        </w:rPr>
        <w:t>Contempt</w:t>
      </w:r>
      <w:r>
        <w:rPr>
          <w:rFonts w:ascii="Arial" w:hAnsi="Arial"/>
          <w:sz w:val="32"/>
          <w:szCs w:val="32"/>
        </w:rPr>
        <w:t>- disrespect, despised, shamed, (utterly despised)</w:t>
      </w:r>
    </w:p>
    <w:p w:rsidR="00CC4EA9" w:rsidRDefault="00CC4EA9" w:rsidP="00BB6003">
      <w:pPr>
        <w:rPr>
          <w:rFonts w:ascii="Arial" w:hAnsi="Arial"/>
          <w:sz w:val="32"/>
          <w:szCs w:val="32"/>
        </w:rPr>
      </w:pPr>
      <w:r>
        <w:rPr>
          <w:rFonts w:ascii="Arial" w:hAnsi="Arial"/>
          <w:sz w:val="32"/>
          <w:szCs w:val="32"/>
        </w:rPr>
        <w:t xml:space="preserve">It is one thing to be with </w:t>
      </w:r>
      <w:r w:rsidRPr="000C5232">
        <w:rPr>
          <w:rFonts w:ascii="Arial" w:hAnsi="Arial"/>
          <w:sz w:val="32"/>
          <w:szCs w:val="32"/>
        </w:rPr>
        <w:t>contempt</w:t>
      </w:r>
      <w:r>
        <w:rPr>
          <w:rFonts w:ascii="Arial" w:hAnsi="Arial"/>
          <w:sz w:val="32"/>
          <w:szCs w:val="32"/>
        </w:rPr>
        <w:t xml:space="preserve">, another to be </w:t>
      </w:r>
      <w:r w:rsidRPr="000C5232">
        <w:rPr>
          <w:rFonts w:ascii="Arial" w:hAnsi="Arial"/>
          <w:sz w:val="32"/>
          <w:szCs w:val="32"/>
        </w:rPr>
        <w:t>filled with contempt</w:t>
      </w:r>
      <w:r>
        <w:rPr>
          <w:rFonts w:ascii="Arial" w:hAnsi="Arial"/>
          <w:sz w:val="32"/>
          <w:szCs w:val="32"/>
        </w:rPr>
        <w:t xml:space="preserve">, then to be </w:t>
      </w:r>
      <w:r w:rsidRPr="000C5232">
        <w:rPr>
          <w:rFonts w:ascii="Arial" w:hAnsi="Arial"/>
          <w:sz w:val="32"/>
          <w:szCs w:val="32"/>
        </w:rPr>
        <w:t>exceedingly filled with contempt</w:t>
      </w:r>
      <w:r>
        <w:rPr>
          <w:rFonts w:ascii="Arial" w:hAnsi="Arial"/>
          <w:sz w:val="32"/>
          <w:szCs w:val="32"/>
        </w:rPr>
        <w:t xml:space="preserve"> </w:t>
      </w:r>
    </w:p>
    <w:p w:rsidR="00A34544" w:rsidRDefault="00A34544" w:rsidP="00BB6003">
      <w:pPr>
        <w:rPr>
          <w:rFonts w:ascii="Arial" w:hAnsi="Arial"/>
          <w:sz w:val="32"/>
          <w:szCs w:val="32"/>
        </w:rPr>
      </w:pPr>
    </w:p>
    <w:p w:rsidR="006D710D" w:rsidRPr="006D710D" w:rsidRDefault="006D710D" w:rsidP="006D710D">
      <w:pPr>
        <w:rPr>
          <w:rFonts w:ascii="Arial" w:hAnsi="Arial"/>
          <w:sz w:val="32"/>
          <w:szCs w:val="32"/>
        </w:rPr>
      </w:pPr>
      <w:r w:rsidRPr="006D710D">
        <w:rPr>
          <w:rFonts w:ascii="Arial" w:hAnsi="Arial"/>
          <w:sz w:val="32"/>
          <w:szCs w:val="32"/>
        </w:rPr>
        <w:t xml:space="preserve">Ex 28:1 And take thou unto thee Aaron thy brother, and his sons with him, from among the children of Israel, that he may minister unto me in the priest's office, even Aaron, </w:t>
      </w:r>
      <w:proofErr w:type="spellStart"/>
      <w:r w:rsidRPr="006D710D">
        <w:rPr>
          <w:rFonts w:ascii="Arial" w:hAnsi="Arial"/>
          <w:sz w:val="32"/>
          <w:szCs w:val="32"/>
        </w:rPr>
        <w:t>Nadab</w:t>
      </w:r>
      <w:proofErr w:type="spellEnd"/>
      <w:r w:rsidRPr="006D710D">
        <w:rPr>
          <w:rFonts w:ascii="Arial" w:hAnsi="Arial"/>
          <w:sz w:val="32"/>
          <w:szCs w:val="32"/>
        </w:rPr>
        <w:t xml:space="preserve"> and </w:t>
      </w:r>
      <w:proofErr w:type="spellStart"/>
      <w:r w:rsidRPr="006D710D">
        <w:rPr>
          <w:rFonts w:ascii="Arial" w:hAnsi="Arial"/>
          <w:sz w:val="32"/>
          <w:szCs w:val="32"/>
        </w:rPr>
        <w:t>Abihu</w:t>
      </w:r>
      <w:proofErr w:type="spellEnd"/>
      <w:r w:rsidRPr="006D710D">
        <w:rPr>
          <w:rFonts w:ascii="Arial" w:hAnsi="Arial"/>
          <w:sz w:val="32"/>
          <w:szCs w:val="32"/>
        </w:rPr>
        <w:t xml:space="preserve">, </w:t>
      </w:r>
      <w:proofErr w:type="spellStart"/>
      <w:r w:rsidRPr="006D710D">
        <w:rPr>
          <w:rFonts w:ascii="Arial" w:hAnsi="Arial"/>
          <w:sz w:val="32"/>
          <w:szCs w:val="32"/>
        </w:rPr>
        <w:t>Eleazar</w:t>
      </w:r>
      <w:proofErr w:type="spellEnd"/>
      <w:r w:rsidRPr="006D710D">
        <w:rPr>
          <w:rFonts w:ascii="Arial" w:hAnsi="Arial"/>
          <w:sz w:val="32"/>
          <w:szCs w:val="32"/>
        </w:rPr>
        <w:t xml:space="preserve"> and </w:t>
      </w:r>
      <w:proofErr w:type="spellStart"/>
      <w:r w:rsidRPr="006D710D">
        <w:rPr>
          <w:rFonts w:ascii="Arial" w:hAnsi="Arial"/>
          <w:sz w:val="32"/>
          <w:szCs w:val="32"/>
        </w:rPr>
        <w:t>Ithamar</w:t>
      </w:r>
      <w:proofErr w:type="spellEnd"/>
      <w:r w:rsidRPr="006D710D">
        <w:rPr>
          <w:rFonts w:ascii="Arial" w:hAnsi="Arial"/>
          <w:sz w:val="32"/>
          <w:szCs w:val="32"/>
        </w:rPr>
        <w:t>, Aaron's sons.</w:t>
      </w:r>
    </w:p>
    <w:p w:rsidR="006D710D" w:rsidRPr="006D710D" w:rsidRDefault="006D710D" w:rsidP="006D710D">
      <w:pPr>
        <w:rPr>
          <w:rFonts w:ascii="Arial" w:hAnsi="Arial"/>
          <w:sz w:val="32"/>
          <w:szCs w:val="32"/>
        </w:rPr>
      </w:pPr>
      <w:r w:rsidRPr="006D710D">
        <w:rPr>
          <w:rFonts w:ascii="Arial" w:hAnsi="Arial"/>
          <w:sz w:val="32"/>
          <w:szCs w:val="32"/>
        </w:rPr>
        <w:t xml:space="preserve"> 2 And thou shalt </w:t>
      </w:r>
      <w:r w:rsidRPr="006D710D">
        <w:rPr>
          <w:rFonts w:ascii="Arial" w:hAnsi="Arial"/>
          <w:sz w:val="32"/>
          <w:szCs w:val="32"/>
          <w:u w:val="single"/>
        </w:rPr>
        <w:t>make holy garments</w:t>
      </w:r>
      <w:r w:rsidRPr="006D710D">
        <w:rPr>
          <w:rFonts w:ascii="Arial" w:hAnsi="Arial"/>
          <w:sz w:val="32"/>
          <w:szCs w:val="32"/>
        </w:rPr>
        <w:t xml:space="preserve"> for </w:t>
      </w:r>
      <w:r w:rsidRPr="006D710D">
        <w:rPr>
          <w:rFonts w:ascii="Arial" w:hAnsi="Arial"/>
          <w:sz w:val="32"/>
          <w:szCs w:val="32"/>
          <w:u w:val="single"/>
        </w:rPr>
        <w:t>Aaron thy brother</w:t>
      </w:r>
      <w:r w:rsidRPr="006D710D">
        <w:rPr>
          <w:rFonts w:ascii="Arial" w:hAnsi="Arial"/>
          <w:sz w:val="32"/>
          <w:szCs w:val="32"/>
        </w:rPr>
        <w:t xml:space="preserve"> for glory and for beauty.</w:t>
      </w:r>
    </w:p>
    <w:p w:rsidR="006D710D" w:rsidRDefault="006D710D" w:rsidP="00BB6003">
      <w:pPr>
        <w:rPr>
          <w:rFonts w:ascii="Arial" w:hAnsi="Arial"/>
          <w:sz w:val="32"/>
          <w:szCs w:val="32"/>
        </w:rPr>
      </w:pPr>
    </w:p>
    <w:p w:rsidR="006D710D" w:rsidRDefault="00A34544" w:rsidP="00BB6003">
      <w:pPr>
        <w:rPr>
          <w:rFonts w:ascii="Arial" w:hAnsi="Arial"/>
          <w:sz w:val="32"/>
          <w:szCs w:val="32"/>
        </w:rPr>
      </w:pPr>
      <w:r w:rsidRPr="00DD0FCD">
        <w:rPr>
          <w:rFonts w:ascii="Arial" w:hAnsi="Arial"/>
          <w:sz w:val="32"/>
          <w:szCs w:val="32"/>
        </w:rPr>
        <w:t xml:space="preserve">Look at the way God commanded Moses in this verse. </w:t>
      </w:r>
    </w:p>
    <w:p w:rsidR="006D710D" w:rsidRDefault="006D710D" w:rsidP="00BB6003">
      <w:pPr>
        <w:rPr>
          <w:rFonts w:ascii="Arial" w:hAnsi="Arial"/>
          <w:sz w:val="32"/>
          <w:szCs w:val="32"/>
        </w:rPr>
      </w:pPr>
      <w:r>
        <w:rPr>
          <w:rFonts w:ascii="Arial" w:hAnsi="Arial"/>
          <w:sz w:val="32"/>
          <w:szCs w:val="32"/>
        </w:rPr>
        <w:t>Look at t</w:t>
      </w:r>
      <w:r w:rsidR="00A34544" w:rsidRPr="00DD0FCD">
        <w:rPr>
          <w:rFonts w:ascii="Arial" w:hAnsi="Arial"/>
          <w:sz w:val="32"/>
          <w:szCs w:val="32"/>
        </w:rPr>
        <w:t xml:space="preserve">he relationship between Aaron and Moses. </w:t>
      </w:r>
    </w:p>
    <w:p w:rsidR="006D710D" w:rsidRDefault="00A34544" w:rsidP="00BB6003">
      <w:pPr>
        <w:rPr>
          <w:rFonts w:ascii="Arial" w:hAnsi="Arial"/>
          <w:sz w:val="32"/>
          <w:szCs w:val="32"/>
        </w:rPr>
      </w:pPr>
      <w:r w:rsidRPr="00DD0FCD">
        <w:rPr>
          <w:rFonts w:ascii="Arial" w:hAnsi="Arial"/>
          <w:sz w:val="32"/>
          <w:szCs w:val="32"/>
        </w:rPr>
        <w:t>Look at the way God told Moses to g</w:t>
      </w:r>
      <w:r w:rsidR="006D710D">
        <w:rPr>
          <w:rFonts w:ascii="Arial" w:hAnsi="Arial"/>
          <w:sz w:val="32"/>
          <w:szCs w:val="32"/>
        </w:rPr>
        <w:t xml:space="preserve">et the garment for Aaron made </w:t>
      </w:r>
    </w:p>
    <w:p w:rsidR="00A34544" w:rsidRDefault="006D710D" w:rsidP="00BB6003">
      <w:pPr>
        <w:rPr>
          <w:rFonts w:ascii="Arial" w:hAnsi="Arial"/>
          <w:sz w:val="32"/>
          <w:szCs w:val="32"/>
        </w:rPr>
      </w:pPr>
      <w:r>
        <w:rPr>
          <w:rFonts w:ascii="Arial" w:hAnsi="Arial"/>
          <w:sz w:val="32"/>
          <w:szCs w:val="32"/>
        </w:rPr>
        <w:t xml:space="preserve">Look! </w:t>
      </w:r>
      <w:r w:rsidR="00A34544" w:rsidRPr="00DD0FCD">
        <w:rPr>
          <w:rFonts w:ascii="Arial" w:hAnsi="Arial"/>
          <w:sz w:val="32"/>
          <w:szCs w:val="32"/>
        </w:rPr>
        <w:t xml:space="preserve">He said it is for YOUR BROTHER. Aaron would need to be respected, even though he was so familiar. This had to be a hard reality, </w:t>
      </w:r>
      <w:proofErr w:type="gramStart"/>
      <w:r>
        <w:rPr>
          <w:rFonts w:ascii="Arial" w:hAnsi="Arial"/>
          <w:sz w:val="32"/>
          <w:szCs w:val="32"/>
        </w:rPr>
        <w:t xml:space="preserve">we </w:t>
      </w:r>
      <w:r w:rsidR="00DD0FCD" w:rsidRPr="00DD0FCD">
        <w:rPr>
          <w:rFonts w:ascii="Arial" w:hAnsi="Arial"/>
          <w:sz w:val="32"/>
          <w:szCs w:val="32"/>
        </w:rPr>
        <w:t xml:space="preserve"> disregard</w:t>
      </w:r>
      <w:proofErr w:type="gramEnd"/>
      <w:r w:rsidR="00DD0FCD" w:rsidRPr="00DD0FCD">
        <w:rPr>
          <w:rFonts w:ascii="Arial" w:hAnsi="Arial"/>
          <w:sz w:val="32"/>
          <w:szCs w:val="32"/>
        </w:rPr>
        <w:t xml:space="preserve"> those who are close at hand. Jesus said in Mark 6 that “a prophet is without honor in his own country.” </w:t>
      </w:r>
      <w:r w:rsidR="00DD0FCD" w:rsidRPr="00DD0FCD">
        <w:rPr>
          <w:rStyle w:val="Strong"/>
          <w:rFonts w:ascii="Arial" w:hAnsi="Arial"/>
          <w:sz w:val="32"/>
          <w:szCs w:val="32"/>
        </w:rPr>
        <w:t>Familiarity breeds contempt – and contempt is the opposite of respect</w:t>
      </w:r>
      <w:r w:rsidR="00DD0FCD" w:rsidRPr="00DD0FCD">
        <w:rPr>
          <w:rFonts w:ascii="Arial" w:hAnsi="Arial"/>
          <w:sz w:val="32"/>
          <w:szCs w:val="32"/>
        </w:rPr>
        <w:t>.</w:t>
      </w:r>
    </w:p>
    <w:p w:rsidR="006D710D" w:rsidRDefault="006D710D" w:rsidP="00BB6003">
      <w:pPr>
        <w:rPr>
          <w:rFonts w:ascii="Arial" w:hAnsi="Arial"/>
          <w:sz w:val="32"/>
          <w:szCs w:val="32"/>
        </w:rPr>
      </w:pPr>
    </w:p>
    <w:p w:rsidR="006D710D" w:rsidRDefault="009E0315" w:rsidP="00BB6003">
      <w:pPr>
        <w:rPr>
          <w:rFonts w:ascii="Arial" w:hAnsi="Arial"/>
          <w:sz w:val="32"/>
          <w:szCs w:val="32"/>
        </w:rPr>
      </w:pPr>
      <w:r w:rsidRPr="009E0315">
        <w:rPr>
          <w:rFonts w:ascii="Arial" w:hAnsi="Arial"/>
          <w:sz w:val="32"/>
          <w:szCs w:val="32"/>
        </w:rPr>
        <w:t xml:space="preserve">The servants of God should look (1) to His directing hand, to appoint them their work; (2) to His supplying hand (Ps 104:28), to give them their portion in due season; (3) to His protecting hand, to right them when wronged; (4) to His correcting hand (Isa 9:13; 1Pe 5:6; compare </w:t>
      </w:r>
      <w:proofErr w:type="spellStart"/>
      <w:r w:rsidRPr="009E0315">
        <w:rPr>
          <w:rFonts w:ascii="Arial" w:hAnsi="Arial"/>
          <w:sz w:val="32"/>
          <w:szCs w:val="32"/>
        </w:rPr>
        <w:t>Ge</w:t>
      </w:r>
      <w:proofErr w:type="spellEnd"/>
      <w:r w:rsidRPr="009E0315">
        <w:rPr>
          <w:rFonts w:ascii="Arial" w:hAnsi="Arial"/>
          <w:sz w:val="32"/>
          <w:szCs w:val="32"/>
        </w:rPr>
        <w:t xml:space="preserve"> 16:6); (5) to His rewarding hand.</w:t>
      </w:r>
    </w:p>
    <w:p w:rsidR="00F43359" w:rsidRDefault="00F43359" w:rsidP="00BB6003">
      <w:pPr>
        <w:rPr>
          <w:rFonts w:ascii="Arial" w:hAnsi="Arial"/>
          <w:sz w:val="32"/>
          <w:szCs w:val="32"/>
        </w:rPr>
      </w:pPr>
    </w:p>
    <w:p w:rsidR="00F43359" w:rsidRPr="00F43359" w:rsidRDefault="00F43359" w:rsidP="00F43359">
      <w:pPr>
        <w:rPr>
          <w:rFonts w:ascii="Arial" w:hAnsi="Arial"/>
          <w:sz w:val="32"/>
          <w:szCs w:val="32"/>
        </w:rPr>
      </w:pPr>
      <w:r w:rsidRPr="00F43359">
        <w:rPr>
          <w:rFonts w:ascii="Arial" w:hAnsi="Arial"/>
          <w:sz w:val="32"/>
          <w:szCs w:val="32"/>
        </w:rPr>
        <w:t xml:space="preserve">(1.) To his master's directing hand, expecting that he will appoint him his work, and cut it out for him, and show him how he must do it. Lord, what wilt thou have me to do? </w:t>
      </w:r>
    </w:p>
    <w:p w:rsidR="00F43359" w:rsidRPr="00F43359" w:rsidRDefault="00F43359" w:rsidP="00F43359">
      <w:pPr>
        <w:rPr>
          <w:rFonts w:ascii="Arial" w:hAnsi="Arial"/>
          <w:sz w:val="32"/>
          <w:szCs w:val="32"/>
        </w:rPr>
      </w:pPr>
      <w:r w:rsidRPr="00F43359">
        <w:rPr>
          <w:rFonts w:ascii="Arial" w:hAnsi="Arial"/>
          <w:sz w:val="32"/>
          <w:szCs w:val="32"/>
        </w:rPr>
        <w:t xml:space="preserve"> </w:t>
      </w:r>
    </w:p>
    <w:p w:rsidR="00F43359" w:rsidRPr="00F43359" w:rsidRDefault="00F43359" w:rsidP="00F43359">
      <w:pPr>
        <w:rPr>
          <w:rFonts w:ascii="Arial" w:hAnsi="Arial"/>
          <w:sz w:val="32"/>
          <w:szCs w:val="32"/>
        </w:rPr>
      </w:pPr>
      <w:r w:rsidRPr="00F43359">
        <w:rPr>
          <w:rFonts w:ascii="Arial" w:hAnsi="Arial"/>
          <w:sz w:val="32"/>
          <w:szCs w:val="32"/>
        </w:rPr>
        <w:t xml:space="preserve">(2.) To his supplying hand. Servants look to their master, or their mistress, for their portion of meat in due season, </w:t>
      </w:r>
      <w:proofErr w:type="spellStart"/>
      <w:r w:rsidRPr="00F43359">
        <w:rPr>
          <w:rFonts w:ascii="Arial" w:hAnsi="Arial"/>
          <w:sz w:val="32"/>
          <w:szCs w:val="32"/>
        </w:rPr>
        <w:t>Pr</w:t>
      </w:r>
      <w:proofErr w:type="spellEnd"/>
      <w:r w:rsidRPr="00F43359">
        <w:rPr>
          <w:rFonts w:ascii="Arial" w:hAnsi="Arial"/>
          <w:sz w:val="32"/>
          <w:szCs w:val="32"/>
        </w:rPr>
        <w:t xml:space="preserve"> 31:15. And to God must we look for daily bread, for grace sufficient; from him we must receive it thankfully. </w:t>
      </w:r>
    </w:p>
    <w:p w:rsidR="00F43359" w:rsidRPr="00F43359" w:rsidRDefault="00F43359" w:rsidP="00F43359">
      <w:pPr>
        <w:rPr>
          <w:rFonts w:ascii="Arial" w:hAnsi="Arial"/>
          <w:sz w:val="32"/>
          <w:szCs w:val="32"/>
        </w:rPr>
      </w:pPr>
      <w:r w:rsidRPr="00F43359">
        <w:rPr>
          <w:rFonts w:ascii="Arial" w:hAnsi="Arial"/>
          <w:sz w:val="32"/>
          <w:szCs w:val="32"/>
        </w:rPr>
        <w:t xml:space="preserve"> </w:t>
      </w:r>
    </w:p>
    <w:p w:rsidR="00F43359" w:rsidRPr="00F43359" w:rsidRDefault="00F43359" w:rsidP="00F43359">
      <w:pPr>
        <w:rPr>
          <w:rFonts w:ascii="Arial" w:hAnsi="Arial"/>
          <w:sz w:val="32"/>
          <w:szCs w:val="32"/>
        </w:rPr>
      </w:pPr>
      <w:r w:rsidRPr="00F43359">
        <w:rPr>
          <w:rFonts w:ascii="Arial" w:hAnsi="Arial"/>
          <w:sz w:val="32"/>
          <w:szCs w:val="32"/>
        </w:rPr>
        <w:t xml:space="preserve">(3.) To his assisting hand. If the servant cannot do his work himself, where must he look for help but to his master? And in the strength of the Lord God we must go forth and go on. </w:t>
      </w:r>
    </w:p>
    <w:p w:rsidR="00F43359" w:rsidRPr="00F43359" w:rsidRDefault="00F43359" w:rsidP="00F43359">
      <w:pPr>
        <w:rPr>
          <w:rFonts w:ascii="Arial" w:hAnsi="Arial"/>
          <w:sz w:val="32"/>
          <w:szCs w:val="32"/>
        </w:rPr>
      </w:pPr>
      <w:r w:rsidRPr="00F43359">
        <w:rPr>
          <w:rFonts w:ascii="Arial" w:hAnsi="Arial"/>
          <w:sz w:val="32"/>
          <w:szCs w:val="32"/>
        </w:rPr>
        <w:t xml:space="preserve"> </w:t>
      </w:r>
    </w:p>
    <w:p w:rsidR="00F43359" w:rsidRPr="00F43359" w:rsidRDefault="00F43359" w:rsidP="00F43359">
      <w:pPr>
        <w:rPr>
          <w:rFonts w:ascii="Arial" w:hAnsi="Arial"/>
          <w:sz w:val="32"/>
          <w:szCs w:val="32"/>
        </w:rPr>
      </w:pPr>
      <w:r w:rsidRPr="00F43359">
        <w:rPr>
          <w:rFonts w:ascii="Arial" w:hAnsi="Arial"/>
          <w:sz w:val="32"/>
          <w:szCs w:val="32"/>
        </w:rPr>
        <w:t xml:space="preserve">(4.) To his protecting hand.  If the </w:t>
      </w:r>
      <w:proofErr w:type="gramStart"/>
      <w:r w:rsidRPr="00F43359">
        <w:rPr>
          <w:rFonts w:ascii="Arial" w:hAnsi="Arial"/>
          <w:sz w:val="32"/>
          <w:szCs w:val="32"/>
        </w:rPr>
        <w:t>servant meet</w:t>
      </w:r>
      <w:proofErr w:type="gramEnd"/>
      <w:r w:rsidRPr="00F43359">
        <w:rPr>
          <w:rFonts w:ascii="Arial" w:hAnsi="Arial"/>
          <w:sz w:val="32"/>
          <w:szCs w:val="32"/>
        </w:rPr>
        <w:t xml:space="preserve"> with opposition in his work, if he be questioned for what he does, if he be wronged and injured, who should bear him out and right him, but his master that set him on work? The people of God, when they are persecuted, may appeal to their Master, We are </w:t>
      </w:r>
      <w:proofErr w:type="spellStart"/>
      <w:r w:rsidRPr="00F43359">
        <w:rPr>
          <w:rFonts w:ascii="Arial" w:hAnsi="Arial"/>
          <w:sz w:val="32"/>
          <w:szCs w:val="32"/>
        </w:rPr>
        <w:t>thine</w:t>
      </w:r>
      <w:proofErr w:type="spellEnd"/>
      <w:r w:rsidRPr="00F43359">
        <w:rPr>
          <w:rFonts w:ascii="Arial" w:hAnsi="Arial"/>
          <w:sz w:val="32"/>
          <w:szCs w:val="32"/>
        </w:rPr>
        <w:t xml:space="preserve">; save us. </w:t>
      </w:r>
    </w:p>
    <w:p w:rsidR="00F43359" w:rsidRPr="00F43359" w:rsidRDefault="00F43359" w:rsidP="00F43359">
      <w:pPr>
        <w:rPr>
          <w:rFonts w:ascii="Arial" w:hAnsi="Arial"/>
          <w:sz w:val="32"/>
          <w:szCs w:val="32"/>
        </w:rPr>
      </w:pPr>
      <w:r w:rsidRPr="00F43359">
        <w:rPr>
          <w:rFonts w:ascii="Arial" w:hAnsi="Arial"/>
          <w:sz w:val="32"/>
          <w:szCs w:val="32"/>
        </w:rPr>
        <w:t xml:space="preserve"> </w:t>
      </w:r>
    </w:p>
    <w:p w:rsidR="00F43359" w:rsidRPr="00F43359" w:rsidRDefault="00F43359" w:rsidP="00F43359">
      <w:pPr>
        <w:rPr>
          <w:rFonts w:ascii="Arial" w:hAnsi="Arial"/>
          <w:sz w:val="32"/>
          <w:szCs w:val="32"/>
        </w:rPr>
      </w:pPr>
      <w:r w:rsidRPr="00F43359">
        <w:rPr>
          <w:rFonts w:ascii="Arial" w:hAnsi="Arial"/>
          <w:sz w:val="32"/>
          <w:szCs w:val="32"/>
        </w:rPr>
        <w:t xml:space="preserve">(5.) To his correcting hand. If the servant has provoked his master to beat him, he does not call for help against his master, but looks at the hand that strikes him, till it shall say, </w:t>
      </w:r>
    </w:p>
    <w:p w:rsidR="00F43359" w:rsidRPr="00F43359" w:rsidRDefault="00F43359" w:rsidP="00F43359">
      <w:pPr>
        <w:rPr>
          <w:rFonts w:ascii="Arial" w:hAnsi="Arial"/>
          <w:sz w:val="32"/>
          <w:szCs w:val="32"/>
        </w:rPr>
      </w:pPr>
      <w:r w:rsidRPr="00F43359">
        <w:rPr>
          <w:rFonts w:ascii="Arial" w:hAnsi="Arial"/>
          <w:sz w:val="32"/>
          <w:szCs w:val="32"/>
        </w:rPr>
        <w:t xml:space="preserve"> </w:t>
      </w:r>
    </w:p>
    <w:p w:rsidR="00F43359" w:rsidRPr="00F43359" w:rsidRDefault="00F43359" w:rsidP="00F43359">
      <w:pPr>
        <w:rPr>
          <w:rFonts w:ascii="Arial" w:hAnsi="Arial"/>
          <w:sz w:val="32"/>
          <w:szCs w:val="32"/>
        </w:rPr>
      </w:pPr>
      <w:r w:rsidRPr="00F43359">
        <w:rPr>
          <w:rFonts w:ascii="Arial" w:hAnsi="Arial"/>
          <w:sz w:val="32"/>
          <w:szCs w:val="32"/>
        </w:rPr>
        <w:t xml:space="preserve">"It is enough; I will not contend </w:t>
      </w:r>
      <w:proofErr w:type="spellStart"/>
      <w:r w:rsidRPr="00F43359">
        <w:rPr>
          <w:rFonts w:ascii="Arial" w:hAnsi="Arial"/>
          <w:sz w:val="32"/>
          <w:szCs w:val="32"/>
        </w:rPr>
        <w:t>for ever</w:t>
      </w:r>
      <w:proofErr w:type="spellEnd"/>
      <w:r w:rsidRPr="00F43359">
        <w:rPr>
          <w:rFonts w:ascii="Arial" w:hAnsi="Arial"/>
          <w:sz w:val="32"/>
          <w:szCs w:val="32"/>
        </w:rPr>
        <w:t xml:space="preserve">." </w:t>
      </w:r>
    </w:p>
    <w:p w:rsidR="00F43359" w:rsidRPr="00F43359" w:rsidRDefault="00F43359" w:rsidP="00F43359">
      <w:pPr>
        <w:rPr>
          <w:rFonts w:ascii="Arial" w:hAnsi="Arial"/>
          <w:sz w:val="32"/>
          <w:szCs w:val="32"/>
        </w:rPr>
      </w:pPr>
      <w:r w:rsidRPr="00F43359">
        <w:rPr>
          <w:rFonts w:ascii="Arial" w:hAnsi="Arial"/>
          <w:sz w:val="32"/>
          <w:szCs w:val="32"/>
        </w:rPr>
        <w:t xml:space="preserve"> </w:t>
      </w:r>
    </w:p>
    <w:p w:rsidR="00F43359" w:rsidRPr="00F43359" w:rsidRDefault="00F43359" w:rsidP="00F43359">
      <w:pPr>
        <w:rPr>
          <w:rFonts w:ascii="Arial" w:hAnsi="Arial"/>
          <w:sz w:val="32"/>
          <w:szCs w:val="32"/>
        </w:rPr>
      </w:pPr>
      <w:r w:rsidRPr="00F43359">
        <w:rPr>
          <w:rFonts w:ascii="Arial" w:hAnsi="Arial"/>
          <w:sz w:val="32"/>
          <w:szCs w:val="32"/>
        </w:rPr>
        <w:t>The people of God were now under his rebukes; and whither should they turn but to him that smote them? Isa 9:13. To whom should they make supplication but to their Judge? They will not do as Hagar did, who ran away from her mistress when she put some hardships upon her (</w:t>
      </w:r>
      <w:proofErr w:type="spellStart"/>
      <w:r w:rsidRPr="00F43359">
        <w:rPr>
          <w:rFonts w:ascii="Arial" w:hAnsi="Arial"/>
          <w:sz w:val="32"/>
          <w:szCs w:val="32"/>
        </w:rPr>
        <w:t>Ge</w:t>
      </w:r>
      <w:proofErr w:type="spellEnd"/>
      <w:r w:rsidRPr="00F43359">
        <w:rPr>
          <w:rFonts w:ascii="Arial" w:hAnsi="Arial"/>
          <w:sz w:val="32"/>
          <w:szCs w:val="32"/>
        </w:rPr>
        <w:t xml:space="preserve"> 16:6), but they submit themselves to and humble themselves under God's mighty hand. </w:t>
      </w:r>
    </w:p>
    <w:p w:rsidR="00F43359" w:rsidRPr="00F43359" w:rsidRDefault="00F43359" w:rsidP="00F43359">
      <w:pPr>
        <w:rPr>
          <w:rFonts w:ascii="Arial" w:hAnsi="Arial"/>
          <w:sz w:val="32"/>
          <w:szCs w:val="32"/>
        </w:rPr>
      </w:pPr>
      <w:r w:rsidRPr="00F43359">
        <w:rPr>
          <w:rFonts w:ascii="Arial" w:hAnsi="Arial"/>
          <w:sz w:val="32"/>
          <w:szCs w:val="32"/>
        </w:rPr>
        <w:t xml:space="preserve"> </w:t>
      </w:r>
    </w:p>
    <w:p w:rsidR="00F43359" w:rsidRPr="00DD0FCD" w:rsidRDefault="00F43359" w:rsidP="00F43359">
      <w:pPr>
        <w:rPr>
          <w:rFonts w:ascii="Arial" w:hAnsi="Arial"/>
          <w:sz w:val="32"/>
          <w:szCs w:val="32"/>
        </w:rPr>
      </w:pPr>
      <w:r w:rsidRPr="00F43359">
        <w:rPr>
          <w:rFonts w:ascii="Arial" w:hAnsi="Arial"/>
          <w:sz w:val="32"/>
          <w:szCs w:val="32"/>
        </w:rPr>
        <w:t xml:space="preserve">(6.) To his rewarding hand. The servant expects his wages, his well- done, from his master. Hypocrites have their eye to the world's hand; thence they have their reward (Mt 6:2); but true Christians have their eye to God as their </w:t>
      </w:r>
      <w:proofErr w:type="spellStart"/>
      <w:r w:rsidRPr="00F43359">
        <w:rPr>
          <w:rFonts w:ascii="Arial" w:hAnsi="Arial"/>
          <w:sz w:val="32"/>
          <w:szCs w:val="32"/>
        </w:rPr>
        <w:t>rewarder</w:t>
      </w:r>
      <w:proofErr w:type="spellEnd"/>
      <w:r w:rsidRPr="00F43359">
        <w:rPr>
          <w:rFonts w:ascii="Arial" w:hAnsi="Arial"/>
          <w:sz w:val="32"/>
          <w:szCs w:val="32"/>
        </w:rPr>
        <w:t>.</w:t>
      </w:r>
      <w:bookmarkStart w:id="0" w:name="_GoBack"/>
      <w:bookmarkEnd w:id="0"/>
    </w:p>
    <w:sectPr w:rsidR="00F43359" w:rsidRPr="00DD0FCD" w:rsidSect="00A25C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01D42"/>
    <w:multiLevelType w:val="multilevel"/>
    <w:tmpl w:val="ACC80560"/>
    <w:styleLink w:val="Main"/>
    <w:lvl w:ilvl="0">
      <w:start w:val="1"/>
      <w:numFmt w:val="upperRoman"/>
      <w:pStyle w:val="ListNumber1"/>
      <w:lvlText w:val="%1."/>
      <w:lvlJc w:val="left"/>
      <w:pPr>
        <w:ind w:left="0" w:firstLine="0"/>
      </w:pPr>
      <w:rPr>
        <w:rFonts w:ascii="Arial" w:hAnsi="Arial" w:hint="default"/>
        <w:b/>
        <w:sz w:val="28"/>
      </w:rPr>
    </w:lvl>
    <w:lvl w:ilvl="1">
      <w:start w:val="1"/>
      <w:numFmt w:val="upperLetter"/>
      <w:pStyle w:val="ListNumber2"/>
      <w:lvlText w:val="%2."/>
      <w:lvlJc w:val="left"/>
      <w:pPr>
        <w:ind w:left="0" w:firstLine="0"/>
      </w:pPr>
      <w:rPr>
        <w:rFonts w:ascii="Arial" w:hAnsi="Arial" w:hint="default"/>
        <w:b/>
        <w:sz w:val="24"/>
      </w:rPr>
    </w:lvl>
    <w:lvl w:ilvl="2">
      <w:start w:val="1"/>
      <w:numFmt w:val="decimal"/>
      <w:pStyle w:val="ListNumber3"/>
      <w:lvlText w:val="%3."/>
      <w:lvlJc w:val="left"/>
      <w:pPr>
        <w:ind w:left="0" w:firstLine="0"/>
      </w:pPr>
      <w:rPr>
        <w:rFonts w:ascii="Arial" w:hAnsi="Arial" w:hint="default"/>
        <w:b/>
        <w:sz w:val="24"/>
      </w:rPr>
    </w:lvl>
    <w:lvl w:ilvl="3">
      <w:start w:val="1"/>
      <w:numFmt w:val="decimal"/>
      <w:pStyle w:val="ListNumber4"/>
      <w:lvlText w:val="%4.%3."/>
      <w:lvlJc w:val="left"/>
      <w:pPr>
        <w:tabs>
          <w:tab w:val="num" w:pos="2160"/>
        </w:tabs>
        <w:ind w:left="0" w:firstLine="720"/>
      </w:pPr>
      <w:rPr>
        <w:rFonts w:ascii="Arial" w:hAnsi="Arial" w:hint="default"/>
        <w:b/>
        <w:sz w:val="24"/>
      </w:rPr>
    </w:lvl>
    <w:lvl w:ilvl="4">
      <w:start w:val="1"/>
      <w:numFmt w:val="decimal"/>
      <w:pStyle w:val="ListNumber5"/>
      <w:lvlText w:val="%5.%3.%4."/>
      <w:lvlJc w:val="left"/>
      <w:pPr>
        <w:tabs>
          <w:tab w:val="num" w:pos="2160"/>
        </w:tabs>
        <w:ind w:left="0" w:firstLine="720"/>
      </w:pPr>
      <w:rPr>
        <w:rFonts w:ascii="Arial" w:hAnsi="Arial" w:hint="default"/>
        <w:b/>
        <w:sz w:val="24"/>
      </w:rPr>
    </w:lvl>
    <w:lvl w:ilvl="5">
      <w:start w:val="1"/>
      <w:numFmt w:val="decimal"/>
      <w:pStyle w:val="ListNumber6"/>
      <w:lvlText w:val="%6.%3.%4.%5."/>
      <w:lvlJc w:val="left"/>
      <w:pPr>
        <w:tabs>
          <w:tab w:val="num" w:pos="2160"/>
        </w:tabs>
        <w:ind w:left="0" w:firstLine="720"/>
      </w:pPr>
      <w:rPr>
        <w:rFonts w:ascii="Arial" w:hAnsi="Arial" w:hint="default"/>
        <w:b/>
        <w:sz w:val="24"/>
      </w:rPr>
    </w:lvl>
    <w:lvl w:ilvl="6">
      <w:start w:val="1"/>
      <w:numFmt w:val="decimal"/>
      <w:pStyle w:val="ListNumber7"/>
      <w:lvlText w:val="%7.%3.%4.%5.%6."/>
      <w:lvlJc w:val="left"/>
      <w:pPr>
        <w:ind w:left="0" w:firstLine="720"/>
      </w:pPr>
      <w:rPr>
        <w:rFonts w:ascii="Arial" w:hAnsi="Arial" w:hint="default"/>
        <w:b/>
        <w:sz w:val="24"/>
      </w:rPr>
    </w:lvl>
    <w:lvl w:ilvl="7">
      <w:start w:val="1"/>
      <w:numFmt w:val="decimal"/>
      <w:pStyle w:val="ListNumber8"/>
      <w:lvlText w:val="%8.%3.%4.%5.%6.%7."/>
      <w:lvlJc w:val="left"/>
      <w:pPr>
        <w:ind w:left="0" w:firstLine="720"/>
      </w:pPr>
      <w:rPr>
        <w:rFonts w:ascii="Arial" w:hAnsi="Arial" w:hint="default"/>
        <w:b/>
        <w:sz w:val="24"/>
      </w:rPr>
    </w:lvl>
    <w:lvl w:ilvl="8">
      <w:start w:val="1"/>
      <w:numFmt w:val="decimal"/>
      <w:pStyle w:val="ListNumber9"/>
      <w:lvlText w:val="%9.%3.%4.%5.%6.%7.%8."/>
      <w:lvlJc w:val="left"/>
      <w:pPr>
        <w:ind w:left="0" w:firstLine="720"/>
      </w:pPr>
      <w:rPr>
        <w:rFonts w:ascii="Arial" w:hAnsi="Arial" w:hint="default"/>
        <w:b/>
        <w:sz w:val="24"/>
      </w:rPr>
    </w:lvl>
  </w:abstractNum>
  <w:num w:numId="1">
    <w:abstractNumId w:val="0"/>
    <w:lvlOverride w:ilvl="7">
      <w:lvl w:ilvl="7">
        <w:start w:val="1"/>
        <w:numFmt w:val="decimal"/>
        <w:pStyle w:val="ListNumber8"/>
        <w:lvlText w:val="%8.%3.%4.%5.%6.%7."/>
        <w:lvlJc w:val="left"/>
        <w:pPr>
          <w:ind w:left="0" w:firstLine="720"/>
        </w:pPr>
        <w:rPr>
          <w:rFonts w:ascii="Arial" w:hAnsi="Arial" w:hint="default"/>
          <w:b/>
          <w:sz w:val="24"/>
        </w:rPr>
      </w:lvl>
    </w:lvlOverride>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CA8"/>
    <w:rsid w:val="00070E3D"/>
    <w:rsid w:val="000C5232"/>
    <w:rsid w:val="000E5C3A"/>
    <w:rsid w:val="001D2177"/>
    <w:rsid w:val="002825A5"/>
    <w:rsid w:val="002D0EE2"/>
    <w:rsid w:val="003C4DE6"/>
    <w:rsid w:val="004D1A68"/>
    <w:rsid w:val="005268AB"/>
    <w:rsid w:val="005D30FF"/>
    <w:rsid w:val="005E64E1"/>
    <w:rsid w:val="006D710D"/>
    <w:rsid w:val="007451B2"/>
    <w:rsid w:val="007E66CE"/>
    <w:rsid w:val="00801C17"/>
    <w:rsid w:val="008D2DAE"/>
    <w:rsid w:val="00932C45"/>
    <w:rsid w:val="00955520"/>
    <w:rsid w:val="009E0315"/>
    <w:rsid w:val="009F2AC5"/>
    <w:rsid w:val="00A25CA8"/>
    <w:rsid w:val="00A34544"/>
    <w:rsid w:val="00A43E80"/>
    <w:rsid w:val="00B7491A"/>
    <w:rsid w:val="00B75F63"/>
    <w:rsid w:val="00BB6003"/>
    <w:rsid w:val="00BE6603"/>
    <w:rsid w:val="00BF0DA6"/>
    <w:rsid w:val="00C15EA5"/>
    <w:rsid w:val="00CC4EA9"/>
    <w:rsid w:val="00DD0FCD"/>
    <w:rsid w:val="00F43359"/>
    <w:rsid w:val="00F91405"/>
    <w:rsid w:val="00FB3C83"/>
    <w:rsid w:val="00FD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Sr.</dc:creator>
  <cp:lastModifiedBy>Stephen Reynolds, Sr.</cp:lastModifiedBy>
  <cp:revision>6</cp:revision>
  <dcterms:created xsi:type="dcterms:W3CDTF">2012-05-03T06:56:00Z</dcterms:created>
  <dcterms:modified xsi:type="dcterms:W3CDTF">2012-05-10T08:09:00Z</dcterms:modified>
</cp:coreProperties>
</file>