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85E" w:rsidRDefault="0095285E" w:rsidP="0095285E">
      <w:pPr>
        <w:jc w:val="center"/>
        <w:rPr>
          <w:rFonts w:ascii="Arial" w:hAnsi="Arial"/>
          <w:sz w:val="32"/>
          <w:szCs w:val="32"/>
        </w:rPr>
      </w:pPr>
      <w:r>
        <w:rPr>
          <w:rFonts w:ascii="Arial" w:hAnsi="Arial"/>
          <w:sz w:val="32"/>
          <w:szCs w:val="32"/>
        </w:rPr>
        <w:t>Lord I</w:t>
      </w:r>
      <w:r w:rsidR="00141145">
        <w:rPr>
          <w:rFonts w:ascii="Arial" w:hAnsi="Arial"/>
          <w:sz w:val="32"/>
          <w:szCs w:val="32"/>
        </w:rPr>
        <w:t>…</w:t>
      </w:r>
      <w:r>
        <w:rPr>
          <w:rFonts w:ascii="Arial" w:hAnsi="Arial"/>
          <w:sz w:val="32"/>
          <w:szCs w:val="32"/>
        </w:rPr>
        <w:t xml:space="preserve"> </w:t>
      </w:r>
      <w:r w:rsidR="00BF23B8">
        <w:rPr>
          <w:rFonts w:ascii="Arial" w:hAnsi="Arial"/>
          <w:sz w:val="32"/>
          <w:szCs w:val="32"/>
        </w:rPr>
        <w:t xml:space="preserve">withal </w:t>
      </w:r>
      <w:r>
        <w:rPr>
          <w:rFonts w:ascii="Arial" w:hAnsi="Arial"/>
          <w:sz w:val="32"/>
          <w:szCs w:val="32"/>
        </w:rPr>
        <w:t>Escape</w:t>
      </w:r>
    </w:p>
    <w:p w:rsidR="00547EFD" w:rsidRPr="00547EFD" w:rsidRDefault="00547EFD" w:rsidP="00547EFD">
      <w:pPr>
        <w:rPr>
          <w:rFonts w:ascii="Arial" w:hAnsi="Arial"/>
          <w:sz w:val="32"/>
          <w:szCs w:val="32"/>
        </w:rPr>
      </w:pPr>
      <w:r w:rsidRPr="00547EFD">
        <w:rPr>
          <w:rFonts w:ascii="Arial" w:hAnsi="Arial"/>
          <w:sz w:val="32"/>
          <w:szCs w:val="32"/>
        </w:rPr>
        <w:t>P</w:t>
      </w:r>
      <w:r>
        <w:rPr>
          <w:rFonts w:ascii="Arial" w:hAnsi="Arial"/>
          <w:sz w:val="32"/>
          <w:szCs w:val="32"/>
        </w:rPr>
        <w:t xml:space="preserve">s 141:1 </w:t>
      </w:r>
      <w:r w:rsidRPr="00547EFD">
        <w:rPr>
          <w:rFonts w:ascii="Arial" w:hAnsi="Arial"/>
          <w:sz w:val="32"/>
          <w:szCs w:val="32"/>
        </w:rPr>
        <w:t>LORD, I cry unto thee: make haste unto me; give ear unto my voice, when I cry unto thee.</w:t>
      </w:r>
    </w:p>
    <w:p w:rsidR="00547EFD" w:rsidRPr="00547EFD" w:rsidRDefault="00547EFD" w:rsidP="00547EFD">
      <w:pPr>
        <w:rPr>
          <w:rFonts w:ascii="Arial" w:hAnsi="Arial"/>
          <w:sz w:val="32"/>
          <w:szCs w:val="32"/>
        </w:rPr>
      </w:pPr>
      <w:r w:rsidRPr="00547EFD">
        <w:rPr>
          <w:rFonts w:ascii="Arial" w:hAnsi="Arial"/>
          <w:sz w:val="32"/>
          <w:szCs w:val="32"/>
        </w:rPr>
        <w:t xml:space="preserve"> 2 Let my prayer be set forth before thee as incense; and the lifting up of my hands as the evening sacrifice. </w:t>
      </w:r>
    </w:p>
    <w:p w:rsidR="00547EFD" w:rsidRPr="00547EFD" w:rsidRDefault="00547EFD" w:rsidP="00547EFD">
      <w:pPr>
        <w:rPr>
          <w:rFonts w:ascii="Arial" w:hAnsi="Arial"/>
          <w:sz w:val="32"/>
          <w:szCs w:val="32"/>
        </w:rPr>
      </w:pPr>
      <w:r w:rsidRPr="00547EFD">
        <w:rPr>
          <w:rFonts w:ascii="Arial" w:hAnsi="Arial"/>
          <w:sz w:val="32"/>
          <w:szCs w:val="32"/>
        </w:rPr>
        <w:t xml:space="preserve"> 3 Set a watch, O LORD, before my mouth; keep the door of my lips.</w:t>
      </w:r>
    </w:p>
    <w:p w:rsidR="00547EFD" w:rsidRPr="00547EFD" w:rsidRDefault="00547EFD" w:rsidP="00547EFD">
      <w:pPr>
        <w:rPr>
          <w:rFonts w:ascii="Arial" w:hAnsi="Arial"/>
          <w:sz w:val="32"/>
          <w:szCs w:val="32"/>
        </w:rPr>
      </w:pPr>
      <w:r w:rsidRPr="00547EFD">
        <w:rPr>
          <w:rFonts w:ascii="Arial" w:hAnsi="Arial"/>
          <w:sz w:val="32"/>
          <w:szCs w:val="32"/>
        </w:rPr>
        <w:t xml:space="preserve"> 4 Incline not my heart to any evil thing, to </w:t>
      </w:r>
      <w:proofErr w:type="spellStart"/>
      <w:r w:rsidRPr="00547EFD">
        <w:rPr>
          <w:rFonts w:ascii="Arial" w:hAnsi="Arial"/>
          <w:sz w:val="32"/>
          <w:szCs w:val="32"/>
        </w:rPr>
        <w:t>practise</w:t>
      </w:r>
      <w:proofErr w:type="spellEnd"/>
      <w:r w:rsidRPr="00547EFD">
        <w:rPr>
          <w:rFonts w:ascii="Arial" w:hAnsi="Arial"/>
          <w:sz w:val="32"/>
          <w:szCs w:val="32"/>
        </w:rPr>
        <w:t xml:space="preserve"> wicked works with men that work iniquity: and let me not eat of their dainties.</w:t>
      </w:r>
    </w:p>
    <w:p w:rsidR="00547EFD" w:rsidRPr="00547EFD" w:rsidRDefault="00547EFD" w:rsidP="00547EFD">
      <w:pPr>
        <w:rPr>
          <w:rFonts w:ascii="Arial" w:hAnsi="Arial"/>
          <w:sz w:val="32"/>
          <w:szCs w:val="32"/>
        </w:rPr>
      </w:pPr>
      <w:r w:rsidRPr="00547EFD">
        <w:rPr>
          <w:rFonts w:ascii="Arial" w:hAnsi="Arial"/>
          <w:sz w:val="32"/>
          <w:szCs w:val="32"/>
        </w:rPr>
        <w:t xml:space="preserve"> 5 Let the righteous smite me; it shall be a kindness: and let him reprove me; it shall be </w:t>
      </w:r>
      <w:proofErr w:type="gramStart"/>
      <w:r w:rsidRPr="00547EFD">
        <w:rPr>
          <w:rFonts w:ascii="Arial" w:hAnsi="Arial"/>
          <w:sz w:val="32"/>
          <w:szCs w:val="32"/>
        </w:rPr>
        <w:t>an excellent</w:t>
      </w:r>
      <w:proofErr w:type="gramEnd"/>
      <w:r w:rsidRPr="00547EFD">
        <w:rPr>
          <w:rFonts w:ascii="Arial" w:hAnsi="Arial"/>
          <w:sz w:val="32"/>
          <w:szCs w:val="32"/>
        </w:rPr>
        <w:t xml:space="preserve"> oil, which shall not break my head: for yet my prayer also shall be in their calamities. </w:t>
      </w:r>
    </w:p>
    <w:p w:rsidR="00547EFD" w:rsidRPr="00547EFD" w:rsidRDefault="00547EFD" w:rsidP="00547EFD">
      <w:pPr>
        <w:rPr>
          <w:rFonts w:ascii="Arial" w:hAnsi="Arial"/>
          <w:sz w:val="32"/>
          <w:szCs w:val="32"/>
        </w:rPr>
      </w:pPr>
      <w:r w:rsidRPr="00547EFD">
        <w:rPr>
          <w:rFonts w:ascii="Arial" w:hAnsi="Arial"/>
          <w:sz w:val="32"/>
          <w:szCs w:val="32"/>
        </w:rPr>
        <w:t xml:space="preserve"> 6 When their judges are overthrown in stony places, they shall hear my words; for they are sweet.</w:t>
      </w:r>
    </w:p>
    <w:p w:rsidR="00547EFD" w:rsidRPr="00547EFD" w:rsidRDefault="00547EFD" w:rsidP="00547EFD">
      <w:pPr>
        <w:rPr>
          <w:rFonts w:ascii="Arial" w:hAnsi="Arial"/>
          <w:sz w:val="32"/>
          <w:szCs w:val="32"/>
        </w:rPr>
      </w:pPr>
      <w:r w:rsidRPr="00547EFD">
        <w:rPr>
          <w:rFonts w:ascii="Arial" w:hAnsi="Arial"/>
          <w:sz w:val="32"/>
          <w:szCs w:val="32"/>
        </w:rPr>
        <w:t xml:space="preserve"> 7 Our bones are scattered at the grave's mouth, as when one </w:t>
      </w:r>
      <w:proofErr w:type="spellStart"/>
      <w:r w:rsidRPr="00547EFD">
        <w:rPr>
          <w:rFonts w:ascii="Arial" w:hAnsi="Arial"/>
          <w:sz w:val="32"/>
          <w:szCs w:val="32"/>
        </w:rPr>
        <w:t>cutteth</w:t>
      </w:r>
      <w:proofErr w:type="spellEnd"/>
      <w:r w:rsidRPr="00547EFD">
        <w:rPr>
          <w:rFonts w:ascii="Arial" w:hAnsi="Arial"/>
          <w:sz w:val="32"/>
          <w:szCs w:val="32"/>
        </w:rPr>
        <w:t xml:space="preserve"> and </w:t>
      </w:r>
      <w:proofErr w:type="spellStart"/>
      <w:r w:rsidRPr="00547EFD">
        <w:rPr>
          <w:rFonts w:ascii="Arial" w:hAnsi="Arial"/>
          <w:sz w:val="32"/>
          <w:szCs w:val="32"/>
        </w:rPr>
        <w:t>cleaveth</w:t>
      </w:r>
      <w:proofErr w:type="spellEnd"/>
      <w:r w:rsidRPr="00547EFD">
        <w:rPr>
          <w:rFonts w:ascii="Arial" w:hAnsi="Arial"/>
          <w:sz w:val="32"/>
          <w:szCs w:val="32"/>
        </w:rPr>
        <w:t xml:space="preserve"> wood upon the earth.</w:t>
      </w:r>
    </w:p>
    <w:p w:rsidR="00547EFD" w:rsidRPr="00547EFD" w:rsidRDefault="00547EFD" w:rsidP="00547EFD">
      <w:pPr>
        <w:rPr>
          <w:rFonts w:ascii="Arial" w:hAnsi="Arial"/>
          <w:sz w:val="32"/>
          <w:szCs w:val="32"/>
        </w:rPr>
      </w:pPr>
      <w:r w:rsidRPr="00547EFD">
        <w:rPr>
          <w:rFonts w:ascii="Arial" w:hAnsi="Arial"/>
          <w:sz w:val="32"/>
          <w:szCs w:val="32"/>
        </w:rPr>
        <w:t xml:space="preserve"> 8 But mine eyes are unto thee, O GOD the Lord: in thee is my trust; leave not my soul destitute. </w:t>
      </w:r>
    </w:p>
    <w:p w:rsidR="00547EFD" w:rsidRPr="00547EFD" w:rsidRDefault="00547EFD" w:rsidP="00547EFD">
      <w:pPr>
        <w:rPr>
          <w:rFonts w:ascii="Arial" w:hAnsi="Arial"/>
          <w:sz w:val="32"/>
          <w:szCs w:val="32"/>
        </w:rPr>
      </w:pPr>
      <w:r w:rsidRPr="00547EFD">
        <w:rPr>
          <w:rFonts w:ascii="Arial" w:hAnsi="Arial"/>
          <w:sz w:val="32"/>
          <w:szCs w:val="32"/>
        </w:rPr>
        <w:t xml:space="preserve"> 9 Keep me from the snares which they have laid for me, and the gins of the workers of iniquity.</w:t>
      </w:r>
    </w:p>
    <w:p w:rsidR="00801C17" w:rsidRDefault="00547EFD" w:rsidP="00547EFD">
      <w:pPr>
        <w:rPr>
          <w:rFonts w:ascii="Arial" w:hAnsi="Arial"/>
          <w:sz w:val="32"/>
          <w:szCs w:val="32"/>
        </w:rPr>
      </w:pPr>
      <w:r w:rsidRPr="00547EFD">
        <w:rPr>
          <w:rFonts w:ascii="Arial" w:hAnsi="Arial"/>
          <w:sz w:val="32"/>
          <w:szCs w:val="32"/>
        </w:rPr>
        <w:t xml:space="preserve"> 10 Let the wicked fall into their own nets, whilst that I withal escape. </w:t>
      </w:r>
    </w:p>
    <w:p w:rsidR="0095285E" w:rsidRDefault="0095285E" w:rsidP="00547EFD">
      <w:pPr>
        <w:rPr>
          <w:rFonts w:ascii="Arial" w:hAnsi="Arial"/>
          <w:sz w:val="32"/>
          <w:szCs w:val="32"/>
        </w:rPr>
      </w:pPr>
    </w:p>
    <w:p w:rsidR="0095285E" w:rsidRPr="00547EFD" w:rsidRDefault="0095285E" w:rsidP="0095285E">
      <w:pPr>
        <w:jc w:val="center"/>
        <w:rPr>
          <w:rFonts w:ascii="Arial" w:hAnsi="Arial"/>
          <w:sz w:val="32"/>
          <w:szCs w:val="32"/>
        </w:rPr>
      </w:pPr>
      <w:r>
        <w:rPr>
          <w:rFonts w:ascii="Arial" w:hAnsi="Arial"/>
          <w:sz w:val="32"/>
          <w:szCs w:val="32"/>
        </w:rPr>
        <w:t>Escape</w:t>
      </w:r>
    </w:p>
    <w:p w:rsidR="00141145" w:rsidRDefault="00141145" w:rsidP="00141145">
      <w:pPr>
        <w:numPr>
          <w:ilvl w:val="0"/>
          <w:numId w:val="5"/>
        </w:numPr>
        <w:rPr>
          <w:rFonts w:ascii="Arial" w:hAnsi="Arial"/>
          <w:sz w:val="32"/>
          <w:szCs w:val="32"/>
        </w:rPr>
      </w:pPr>
      <w:r>
        <w:rPr>
          <w:rFonts w:ascii="Arial" w:hAnsi="Arial"/>
          <w:sz w:val="32"/>
          <w:szCs w:val="32"/>
        </w:rPr>
        <w:t>Pray that you will be accounted worthy to escape</w:t>
      </w:r>
      <w:r w:rsidR="00EE3AB8">
        <w:rPr>
          <w:rFonts w:ascii="Arial" w:hAnsi="Arial"/>
          <w:sz w:val="32"/>
          <w:szCs w:val="32"/>
        </w:rPr>
        <w:t xml:space="preserve"> all these things</w:t>
      </w:r>
      <w:r w:rsidR="00432605">
        <w:rPr>
          <w:rFonts w:ascii="Arial" w:hAnsi="Arial"/>
          <w:sz w:val="32"/>
          <w:szCs w:val="32"/>
        </w:rPr>
        <w:t xml:space="preserve"> </w:t>
      </w:r>
      <w:bookmarkStart w:id="0" w:name="_GoBack"/>
      <w:bookmarkEnd w:id="0"/>
    </w:p>
    <w:p w:rsidR="00141145" w:rsidRDefault="00141145" w:rsidP="00141145">
      <w:pPr>
        <w:rPr>
          <w:rFonts w:ascii="Arial" w:hAnsi="Arial"/>
          <w:sz w:val="32"/>
          <w:szCs w:val="32"/>
        </w:rPr>
      </w:pPr>
      <w:r w:rsidRPr="00547EFD">
        <w:rPr>
          <w:rFonts w:ascii="Arial" w:hAnsi="Arial"/>
          <w:sz w:val="32"/>
          <w:szCs w:val="32"/>
        </w:rPr>
        <w:t>P</w:t>
      </w:r>
      <w:r>
        <w:rPr>
          <w:rFonts w:ascii="Arial" w:hAnsi="Arial"/>
          <w:sz w:val="32"/>
          <w:szCs w:val="32"/>
        </w:rPr>
        <w:t xml:space="preserve">s 141:1 </w:t>
      </w:r>
      <w:r w:rsidRPr="00547EFD">
        <w:rPr>
          <w:rFonts w:ascii="Arial" w:hAnsi="Arial"/>
          <w:sz w:val="32"/>
          <w:szCs w:val="32"/>
        </w:rPr>
        <w:t>LORD, I cry unto thee: make haste unto me; give ear unto my voice, when I cry unto thee.</w:t>
      </w:r>
    </w:p>
    <w:p w:rsidR="00141145" w:rsidRDefault="00141145" w:rsidP="00141145">
      <w:pPr>
        <w:rPr>
          <w:rFonts w:ascii="Arial" w:hAnsi="Arial"/>
          <w:sz w:val="32"/>
          <w:szCs w:val="32"/>
        </w:rPr>
      </w:pPr>
      <w:r w:rsidRPr="00141145">
        <w:rPr>
          <w:rFonts w:ascii="Arial" w:hAnsi="Arial"/>
          <w:sz w:val="32"/>
          <w:szCs w:val="32"/>
        </w:rPr>
        <w:t>Lu 21:36 Watch ye therefore, and pray always, that ye may be accounted worthy to escape all these things that shall come to pass, and to stand before the Son of man.</w:t>
      </w:r>
    </w:p>
    <w:p w:rsidR="00141145" w:rsidRDefault="00141145" w:rsidP="00141145">
      <w:pPr>
        <w:rPr>
          <w:rFonts w:ascii="Arial" w:hAnsi="Arial"/>
          <w:sz w:val="32"/>
          <w:szCs w:val="32"/>
        </w:rPr>
      </w:pPr>
      <w:proofErr w:type="spellStart"/>
      <w:r w:rsidRPr="00141145">
        <w:rPr>
          <w:rFonts w:ascii="Arial" w:hAnsi="Arial"/>
          <w:sz w:val="32"/>
          <w:szCs w:val="32"/>
        </w:rPr>
        <w:t>Ge</w:t>
      </w:r>
      <w:proofErr w:type="spellEnd"/>
      <w:r w:rsidRPr="00141145">
        <w:rPr>
          <w:rFonts w:ascii="Arial" w:hAnsi="Arial"/>
          <w:sz w:val="32"/>
          <w:szCs w:val="32"/>
        </w:rPr>
        <w:t xml:space="preserve"> 19:17 And it came to pass, when they had brought them forth abroad, that he said, Escape for thy life; look not behind thee, neither stay thou in all the plain; escape to the mountain, lest thou be consumed.</w:t>
      </w:r>
    </w:p>
    <w:p w:rsidR="00141145" w:rsidRDefault="00141145" w:rsidP="00141145">
      <w:pPr>
        <w:rPr>
          <w:rFonts w:ascii="Arial" w:hAnsi="Arial"/>
          <w:sz w:val="32"/>
          <w:szCs w:val="32"/>
        </w:rPr>
      </w:pPr>
    </w:p>
    <w:p w:rsidR="00141145" w:rsidRPr="00141145" w:rsidRDefault="00141145" w:rsidP="00141145">
      <w:pPr>
        <w:rPr>
          <w:rFonts w:ascii="Arial" w:hAnsi="Arial"/>
          <w:sz w:val="32"/>
          <w:szCs w:val="32"/>
        </w:rPr>
      </w:pPr>
      <w:proofErr w:type="spellStart"/>
      <w:r w:rsidRPr="00141145">
        <w:rPr>
          <w:rFonts w:ascii="Arial" w:hAnsi="Arial"/>
          <w:sz w:val="32"/>
          <w:szCs w:val="32"/>
        </w:rPr>
        <w:t>Heb</w:t>
      </w:r>
      <w:proofErr w:type="spellEnd"/>
      <w:r w:rsidRPr="00141145">
        <w:rPr>
          <w:rFonts w:ascii="Arial" w:hAnsi="Arial"/>
          <w:sz w:val="32"/>
          <w:szCs w:val="32"/>
        </w:rPr>
        <w:t xml:space="preserve"> 2:3 </w:t>
      </w:r>
      <w:proofErr w:type="gramStart"/>
      <w:r w:rsidRPr="00141145">
        <w:rPr>
          <w:rFonts w:ascii="Arial" w:hAnsi="Arial"/>
          <w:sz w:val="32"/>
          <w:szCs w:val="32"/>
        </w:rPr>
        <w:t>How</w:t>
      </w:r>
      <w:proofErr w:type="gramEnd"/>
      <w:r w:rsidRPr="00141145">
        <w:rPr>
          <w:rFonts w:ascii="Arial" w:hAnsi="Arial"/>
          <w:sz w:val="32"/>
          <w:szCs w:val="32"/>
        </w:rPr>
        <w:t xml:space="preserve"> shall we escape, if we neglect so great salvation; which at the first began to be spoken by the Lord, and was confirmed unto us by them that heard him;</w:t>
      </w:r>
    </w:p>
    <w:p w:rsidR="00141145" w:rsidRPr="00141145" w:rsidRDefault="00141145" w:rsidP="00141145">
      <w:pPr>
        <w:rPr>
          <w:rFonts w:ascii="Arial" w:hAnsi="Arial"/>
          <w:sz w:val="32"/>
          <w:szCs w:val="32"/>
        </w:rPr>
      </w:pPr>
      <w:proofErr w:type="spellStart"/>
      <w:r w:rsidRPr="00141145">
        <w:rPr>
          <w:rFonts w:ascii="Arial" w:hAnsi="Arial"/>
          <w:sz w:val="32"/>
          <w:szCs w:val="32"/>
        </w:rPr>
        <w:t>Ge</w:t>
      </w:r>
      <w:proofErr w:type="spellEnd"/>
      <w:r w:rsidRPr="00141145">
        <w:rPr>
          <w:rFonts w:ascii="Arial" w:hAnsi="Arial"/>
          <w:sz w:val="32"/>
          <w:szCs w:val="32"/>
        </w:rPr>
        <w:t xml:space="preserve"> 19:19 Behold now, thy servant hath found grace in thy sight, and thou hast magnified thy mercy, which thou hast </w:t>
      </w:r>
      <w:proofErr w:type="spellStart"/>
      <w:r w:rsidRPr="00141145">
        <w:rPr>
          <w:rFonts w:ascii="Arial" w:hAnsi="Arial"/>
          <w:sz w:val="32"/>
          <w:szCs w:val="32"/>
        </w:rPr>
        <w:t>shewed</w:t>
      </w:r>
      <w:proofErr w:type="spellEnd"/>
      <w:r w:rsidRPr="00141145">
        <w:rPr>
          <w:rFonts w:ascii="Arial" w:hAnsi="Arial"/>
          <w:sz w:val="32"/>
          <w:szCs w:val="32"/>
        </w:rPr>
        <w:t xml:space="preserve"> unto me in saving my life; and I cannot escape to the mountain, lest some evil take me, and I die:</w:t>
      </w:r>
    </w:p>
    <w:p w:rsidR="00141145" w:rsidRPr="00141145" w:rsidRDefault="00141145" w:rsidP="00141145">
      <w:pPr>
        <w:rPr>
          <w:rFonts w:ascii="Arial" w:hAnsi="Arial"/>
          <w:sz w:val="32"/>
          <w:szCs w:val="32"/>
        </w:rPr>
      </w:pPr>
      <w:r w:rsidRPr="00141145">
        <w:rPr>
          <w:rFonts w:ascii="Arial" w:hAnsi="Arial"/>
          <w:sz w:val="32"/>
          <w:szCs w:val="32"/>
        </w:rPr>
        <w:lastRenderedPageBreak/>
        <w:t xml:space="preserve"> </w:t>
      </w:r>
      <w:proofErr w:type="spellStart"/>
      <w:r w:rsidRPr="00141145">
        <w:rPr>
          <w:rFonts w:ascii="Arial" w:hAnsi="Arial"/>
          <w:sz w:val="32"/>
          <w:szCs w:val="32"/>
        </w:rPr>
        <w:t>Ge</w:t>
      </w:r>
      <w:proofErr w:type="spellEnd"/>
      <w:r w:rsidRPr="00141145">
        <w:rPr>
          <w:rFonts w:ascii="Arial" w:hAnsi="Arial"/>
          <w:sz w:val="32"/>
          <w:szCs w:val="32"/>
        </w:rPr>
        <w:t xml:space="preserve"> 19:20 Behold now, this city is near to flee unto, and it is a little one: Oh, let me escape thither, (is it not a little one?) and my soul shall live.</w:t>
      </w:r>
    </w:p>
    <w:p w:rsidR="00141145" w:rsidRPr="00141145" w:rsidRDefault="00141145" w:rsidP="00141145">
      <w:pPr>
        <w:rPr>
          <w:rFonts w:ascii="Arial" w:hAnsi="Arial"/>
          <w:sz w:val="32"/>
          <w:szCs w:val="32"/>
        </w:rPr>
      </w:pPr>
      <w:r w:rsidRPr="00141145">
        <w:rPr>
          <w:rFonts w:ascii="Arial" w:hAnsi="Arial"/>
          <w:sz w:val="32"/>
          <w:szCs w:val="32"/>
        </w:rPr>
        <w:t xml:space="preserve"> </w:t>
      </w:r>
      <w:proofErr w:type="spellStart"/>
      <w:r w:rsidRPr="00141145">
        <w:rPr>
          <w:rFonts w:ascii="Arial" w:hAnsi="Arial"/>
          <w:sz w:val="32"/>
          <w:szCs w:val="32"/>
        </w:rPr>
        <w:t>Ge</w:t>
      </w:r>
      <w:proofErr w:type="spellEnd"/>
      <w:r w:rsidRPr="00141145">
        <w:rPr>
          <w:rFonts w:ascii="Arial" w:hAnsi="Arial"/>
          <w:sz w:val="32"/>
          <w:szCs w:val="32"/>
        </w:rPr>
        <w:t xml:space="preserve"> 19:22 Haste </w:t>
      </w:r>
      <w:proofErr w:type="gramStart"/>
      <w:r w:rsidRPr="00141145">
        <w:rPr>
          <w:rFonts w:ascii="Arial" w:hAnsi="Arial"/>
          <w:sz w:val="32"/>
          <w:szCs w:val="32"/>
        </w:rPr>
        <w:t>thee,</w:t>
      </w:r>
      <w:proofErr w:type="gramEnd"/>
      <w:r w:rsidRPr="00141145">
        <w:rPr>
          <w:rFonts w:ascii="Arial" w:hAnsi="Arial"/>
          <w:sz w:val="32"/>
          <w:szCs w:val="32"/>
        </w:rPr>
        <w:t xml:space="preserve"> escape thither; for I cannot do </w:t>
      </w:r>
      <w:proofErr w:type="spellStart"/>
      <w:r w:rsidRPr="00141145">
        <w:rPr>
          <w:rFonts w:ascii="Arial" w:hAnsi="Arial"/>
          <w:sz w:val="32"/>
          <w:szCs w:val="32"/>
        </w:rPr>
        <w:t>any thing</w:t>
      </w:r>
      <w:proofErr w:type="spellEnd"/>
      <w:r w:rsidRPr="00141145">
        <w:rPr>
          <w:rFonts w:ascii="Arial" w:hAnsi="Arial"/>
          <w:sz w:val="32"/>
          <w:szCs w:val="32"/>
        </w:rPr>
        <w:t xml:space="preserve"> till thou </w:t>
      </w:r>
      <w:proofErr w:type="spellStart"/>
      <w:r w:rsidRPr="00141145">
        <w:rPr>
          <w:rFonts w:ascii="Arial" w:hAnsi="Arial"/>
          <w:sz w:val="32"/>
          <w:szCs w:val="32"/>
        </w:rPr>
        <w:t>be come</w:t>
      </w:r>
      <w:proofErr w:type="spellEnd"/>
      <w:r w:rsidRPr="00141145">
        <w:rPr>
          <w:rFonts w:ascii="Arial" w:hAnsi="Arial"/>
          <w:sz w:val="32"/>
          <w:szCs w:val="32"/>
        </w:rPr>
        <w:t xml:space="preserve"> thither. Therefore the name of the city was called </w:t>
      </w:r>
      <w:proofErr w:type="spellStart"/>
      <w:r w:rsidRPr="00141145">
        <w:rPr>
          <w:rFonts w:ascii="Arial" w:hAnsi="Arial"/>
          <w:sz w:val="32"/>
          <w:szCs w:val="32"/>
        </w:rPr>
        <w:t>Zoar</w:t>
      </w:r>
      <w:proofErr w:type="spellEnd"/>
      <w:r w:rsidRPr="00141145">
        <w:rPr>
          <w:rFonts w:ascii="Arial" w:hAnsi="Arial"/>
          <w:sz w:val="32"/>
          <w:szCs w:val="32"/>
        </w:rPr>
        <w:t>. {</w:t>
      </w:r>
      <w:proofErr w:type="spellStart"/>
      <w:r w:rsidRPr="00141145">
        <w:rPr>
          <w:rFonts w:ascii="Arial" w:hAnsi="Arial"/>
          <w:sz w:val="32"/>
          <w:szCs w:val="32"/>
        </w:rPr>
        <w:t>Zoar</w:t>
      </w:r>
      <w:proofErr w:type="spellEnd"/>
      <w:r w:rsidRPr="00141145">
        <w:rPr>
          <w:rFonts w:ascii="Arial" w:hAnsi="Arial"/>
          <w:sz w:val="32"/>
          <w:szCs w:val="32"/>
        </w:rPr>
        <w:t xml:space="preserve">: that is, </w:t>
      </w:r>
      <w:proofErr w:type="gramStart"/>
      <w:r w:rsidRPr="00141145">
        <w:rPr>
          <w:rFonts w:ascii="Arial" w:hAnsi="Arial"/>
          <w:sz w:val="32"/>
          <w:szCs w:val="32"/>
        </w:rPr>
        <w:t>Little</w:t>
      </w:r>
      <w:proofErr w:type="gramEnd"/>
      <w:r w:rsidRPr="00141145">
        <w:rPr>
          <w:rFonts w:ascii="Arial" w:hAnsi="Arial"/>
          <w:sz w:val="32"/>
          <w:szCs w:val="32"/>
        </w:rPr>
        <w:t>}</w:t>
      </w:r>
    </w:p>
    <w:p w:rsidR="00141145" w:rsidRPr="00547EFD" w:rsidRDefault="00141145" w:rsidP="00141145">
      <w:pPr>
        <w:rPr>
          <w:rFonts w:ascii="Arial" w:hAnsi="Arial"/>
          <w:sz w:val="32"/>
          <w:szCs w:val="32"/>
        </w:rPr>
      </w:pPr>
    </w:p>
    <w:p w:rsidR="00F91405" w:rsidRPr="00141145" w:rsidRDefault="00F91405" w:rsidP="00BB6003">
      <w:pPr>
        <w:rPr>
          <w:rFonts w:ascii="Arial" w:hAnsi="Arial"/>
          <w:sz w:val="32"/>
          <w:szCs w:val="32"/>
        </w:rPr>
      </w:pPr>
    </w:p>
    <w:p w:rsidR="00FD1825" w:rsidRPr="00547EFD" w:rsidRDefault="00FD1825" w:rsidP="00FD1825">
      <w:pPr>
        <w:rPr>
          <w:rFonts w:ascii="Arial" w:hAnsi="Arial"/>
          <w:sz w:val="32"/>
          <w:szCs w:val="32"/>
        </w:rPr>
      </w:pPr>
      <w:r w:rsidRPr="00547EFD">
        <w:rPr>
          <w:rFonts w:ascii="Arial" w:hAnsi="Arial"/>
          <w:sz w:val="32"/>
          <w:szCs w:val="32"/>
        </w:rPr>
        <w:t xml:space="preserve">2 Let my prayer be set forth before thee as incense; and the lifting up of my hands as the evening sacrifice. </w:t>
      </w:r>
    </w:p>
    <w:p w:rsidR="003C6CA1" w:rsidRDefault="003C6CA1" w:rsidP="00BB6003">
      <w:pPr>
        <w:rPr>
          <w:rFonts w:ascii="Arial" w:hAnsi="Arial"/>
        </w:rPr>
      </w:pPr>
    </w:p>
    <w:p w:rsidR="00FD1825" w:rsidRDefault="00FD1825" w:rsidP="00BB6003">
      <w:pPr>
        <w:rPr>
          <w:rFonts w:ascii="Arial" w:hAnsi="Arial"/>
          <w:sz w:val="32"/>
          <w:szCs w:val="32"/>
        </w:rPr>
      </w:pPr>
      <w:r w:rsidRPr="00FD1825">
        <w:rPr>
          <w:rFonts w:ascii="Arial" w:hAnsi="Arial"/>
          <w:sz w:val="32"/>
          <w:szCs w:val="32"/>
        </w:rPr>
        <w:t xml:space="preserve">Ex 30:37 </w:t>
      </w:r>
      <w:proofErr w:type="gramStart"/>
      <w:r w:rsidRPr="00FD1825">
        <w:rPr>
          <w:rFonts w:ascii="Arial" w:hAnsi="Arial"/>
          <w:sz w:val="32"/>
          <w:szCs w:val="32"/>
        </w:rPr>
        <w:t>And</w:t>
      </w:r>
      <w:proofErr w:type="gramEnd"/>
      <w:r w:rsidRPr="00FD1825">
        <w:rPr>
          <w:rFonts w:ascii="Arial" w:hAnsi="Arial"/>
          <w:sz w:val="32"/>
          <w:szCs w:val="32"/>
        </w:rPr>
        <w:t xml:space="preserve"> as for the perfume which thou shalt make, ye shall not make to yourselves according to the composition thereof: it shall be unto thee holy for the LORD.</w:t>
      </w:r>
    </w:p>
    <w:p w:rsidR="00FD1825" w:rsidRDefault="00FD1825" w:rsidP="00BB6003">
      <w:pPr>
        <w:rPr>
          <w:rFonts w:ascii="Arial" w:hAnsi="Arial"/>
          <w:sz w:val="32"/>
          <w:szCs w:val="32"/>
        </w:rPr>
      </w:pPr>
      <w:r w:rsidRPr="00FD1825">
        <w:rPr>
          <w:rFonts w:ascii="Arial" w:hAnsi="Arial"/>
          <w:sz w:val="32"/>
          <w:szCs w:val="32"/>
        </w:rPr>
        <w:t>The call and unction of God alone can qualify the minister of the Gospel of Jesus Christ.</w:t>
      </w:r>
    </w:p>
    <w:p w:rsidR="00FD1825" w:rsidRPr="00FD1825" w:rsidRDefault="00FD1825" w:rsidP="00BB6003">
      <w:pPr>
        <w:rPr>
          <w:rFonts w:ascii="Arial" w:hAnsi="Arial"/>
          <w:sz w:val="32"/>
          <w:szCs w:val="32"/>
        </w:rPr>
      </w:pPr>
      <w:r>
        <w:rPr>
          <w:rFonts w:ascii="Arial" w:hAnsi="Arial"/>
          <w:sz w:val="32"/>
          <w:szCs w:val="32"/>
        </w:rPr>
        <w:t xml:space="preserve">The incense was peculiar, and </w:t>
      </w:r>
      <w:r w:rsidRPr="00FD1825">
        <w:rPr>
          <w:rFonts w:ascii="Arial" w:hAnsi="Arial"/>
          <w:sz w:val="32"/>
          <w:szCs w:val="32"/>
        </w:rPr>
        <w:t>prescribed by divine authority</w:t>
      </w:r>
      <w:r>
        <w:rPr>
          <w:rFonts w:ascii="Arial" w:hAnsi="Arial"/>
          <w:sz w:val="32"/>
          <w:szCs w:val="32"/>
        </w:rPr>
        <w:t>.</w:t>
      </w:r>
    </w:p>
    <w:p w:rsidR="00FD1825" w:rsidRDefault="00FD1825" w:rsidP="00BB6003">
      <w:pPr>
        <w:rPr>
          <w:rFonts w:ascii="Arial" w:hAnsi="Arial"/>
          <w:sz w:val="32"/>
          <w:szCs w:val="32"/>
          <w:u w:val="single"/>
        </w:rPr>
      </w:pPr>
      <w:r w:rsidRPr="00FD1825">
        <w:rPr>
          <w:rFonts w:ascii="Arial" w:hAnsi="Arial"/>
          <w:sz w:val="32"/>
          <w:szCs w:val="32"/>
        </w:rPr>
        <w:t xml:space="preserve">As incense is </w:t>
      </w:r>
      <w:r w:rsidRPr="00FD1825">
        <w:rPr>
          <w:rFonts w:ascii="Arial" w:hAnsi="Arial"/>
          <w:sz w:val="32"/>
          <w:szCs w:val="32"/>
          <w:u w:val="single"/>
        </w:rPr>
        <w:t>carefully prepared</w:t>
      </w:r>
      <w:r>
        <w:rPr>
          <w:rFonts w:ascii="Arial" w:hAnsi="Arial"/>
          <w:sz w:val="32"/>
          <w:szCs w:val="32"/>
          <w:u w:val="single"/>
        </w:rPr>
        <w:t xml:space="preserve"> we must be carefully prepared.</w:t>
      </w:r>
    </w:p>
    <w:p w:rsidR="006C03F3" w:rsidRDefault="006C03F3" w:rsidP="00BB6003">
      <w:pPr>
        <w:rPr>
          <w:rFonts w:ascii="Arial" w:hAnsi="Arial"/>
          <w:sz w:val="32"/>
          <w:szCs w:val="32"/>
          <w:u w:val="single"/>
        </w:rPr>
      </w:pPr>
    </w:p>
    <w:p w:rsidR="006C03F3" w:rsidRPr="00FD1825" w:rsidRDefault="006C03F3" w:rsidP="00BB6003">
      <w:pPr>
        <w:rPr>
          <w:rFonts w:ascii="Arial" w:hAnsi="Arial"/>
          <w:sz w:val="32"/>
          <w:szCs w:val="32"/>
        </w:rPr>
      </w:pPr>
      <w:r w:rsidRPr="006C03F3">
        <w:rPr>
          <w:rFonts w:ascii="Arial" w:hAnsi="Arial"/>
          <w:sz w:val="32"/>
          <w:szCs w:val="32"/>
        </w:rPr>
        <w:t xml:space="preserve">Ex 30:36 </w:t>
      </w:r>
      <w:proofErr w:type="gramStart"/>
      <w:r w:rsidRPr="006C03F3">
        <w:rPr>
          <w:rFonts w:ascii="Arial" w:hAnsi="Arial"/>
          <w:sz w:val="32"/>
          <w:szCs w:val="32"/>
        </w:rPr>
        <w:t>And</w:t>
      </w:r>
      <w:proofErr w:type="gramEnd"/>
      <w:r w:rsidRPr="006C03F3">
        <w:rPr>
          <w:rFonts w:ascii="Arial" w:hAnsi="Arial"/>
          <w:sz w:val="32"/>
          <w:szCs w:val="32"/>
        </w:rPr>
        <w:t xml:space="preserve"> thou shalt </w:t>
      </w:r>
      <w:r w:rsidRPr="006C03F3">
        <w:rPr>
          <w:rFonts w:ascii="Arial" w:hAnsi="Arial"/>
          <w:sz w:val="32"/>
          <w:szCs w:val="32"/>
          <w:u w:val="single"/>
        </w:rPr>
        <w:t>beat some of it very small</w:t>
      </w:r>
      <w:r w:rsidRPr="006C03F3">
        <w:rPr>
          <w:rFonts w:ascii="Arial" w:hAnsi="Arial"/>
          <w:sz w:val="32"/>
          <w:szCs w:val="32"/>
        </w:rPr>
        <w:t>, and put of it before the testimony in the tabernacle of the congregation, where I will meet with thee: it shall be unto you most holy.</w:t>
      </w:r>
    </w:p>
    <w:p w:rsidR="003C6CA1" w:rsidRDefault="003C6CA1" w:rsidP="00BB6003">
      <w:pPr>
        <w:rPr>
          <w:rFonts w:ascii="Arial" w:hAnsi="Arial"/>
        </w:rPr>
      </w:pPr>
    </w:p>
    <w:p w:rsidR="006C03F3" w:rsidRPr="006C03F3" w:rsidRDefault="006C03F3" w:rsidP="00BB6003">
      <w:pPr>
        <w:rPr>
          <w:rFonts w:ascii="Arial" w:hAnsi="Arial"/>
          <w:sz w:val="32"/>
          <w:szCs w:val="32"/>
        </w:rPr>
      </w:pPr>
      <w:r w:rsidRPr="006C03F3">
        <w:rPr>
          <w:rFonts w:ascii="Arial" w:hAnsi="Arial"/>
          <w:sz w:val="32"/>
          <w:szCs w:val="32"/>
        </w:rPr>
        <w:t xml:space="preserve">Mt 2:11 </w:t>
      </w:r>
      <w:proofErr w:type="gramStart"/>
      <w:r w:rsidRPr="006C03F3">
        <w:rPr>
          <w:rFonts w:ascii="Arial" w:hAnsi="Arial"/>
          <w:sz w:val="32"/>
          <w:szCs w:val="32"/>
        </w:rPr>
        <w:t>And</w:t>
      </w:r>
      <w:proofErr w:type="gramEnd"/>
      <w:r w:rsidRPr="006C03F3">
        <w:rPr>
          <w:rFonts w:ascii="Arial" w:hAnsi="Arial"/>
          <w:sz w:val="32"/>
          <w:szCs w:val="32"/>
        </w:rPr>
        <w:t xml:space="preserve"> when they were come into the house, they saw the young child with Mary his mother, and fell down, and worshipped him: and when they had opened their treasures, they presented unto him gifts; gold, and frankincense, and myrrh.</w:t>
      </w:r>
    </w:p>
    <w:p w:rsidR="000505A1" w:rsidRDefault="000505A1" w:rsidP="000505A1">
      <w:pPr>
        <w:numPr>
          <w:ilvl w:val="0"/>
          <w:numId w:val="3"/>
        </w:numPr>
        <w:rPr>
          <w:rFonts w:ascii="Arial" w:hAnsi="Arial"/>
          <w:sz w:val="32"/>
          <w:szCs w:val="32"/>
        </w:rPr>
      </w:pPr>
      <w:r>
        <w:rPr>
          <w:rFonts w:ascii="Arial" w:hAnsi="Arial"/>
          <w:sz w:val="32"/>
          <w:szCs w:val="32"/>
        </w:rPr>
        <w:t xml:space="preserve">A holy </w:t>
      </w:r>
      <w:r w:rsidR="003C6CA1" w:rsidRPr="003C6CA1">
        <w:rPr>
          <w:rFonts w:ascii="Arial" w:hAnsi="Arial"/>
          <w:sz w:val="32"/>
          <w:szCs w:val="32"/>
        </w:rPr>
        <w:t xml:space="preserve">desire </w:t>
      </w:r>
    </w:p>
    <w:p w:rsidR="000505A1" w:rsidRDefault="000505A1" w:rsidP="000505A1">
      <w:pPr>
        <w:numPr>
          <w:ilvl w:val="1"/>
          <w:numId w:val="3"/>
        </w:numPr>
        <w:rPr>
          <w:rFonts w:ascii="Arial" w:hAnsi="Arial"/>
          <w:sz w:val="32"/>
          <w:szCs w:val="32"/>
        </w:rPr>
      </w:pPr>
      <w:r>
        <w:rPr>
          <w:rFonts w:ascii="Arial" w:hAnsi="Arial"/>
          <w:sz w:val="32"/>
          <w:szCs w:val="32"/>
        </w:rPr>
        <w:t>T</w:t>
      </w:r>
      <w:r w:rsidR="003C6CA1" w:rsidRPr="003C6CA1">
        <w:rPr>
          <w:rFonts w:ascii="Arial" w:hAnsi="Arial"/>
          <w:sz w:val="32"/>
          <w:szCs w:val="32"/>
        </w:rPr>
        <w:t xml:space="preserve">hat his heart might be always preserved in such a frame, under the conduct of the Spirit of God, as not to be surprised into an expression of distempered passion </w:t>
      </w:r>
      <w:r>
        <w:rPr>
          <w:rFonts w:ascii="Arial" w:hAnsi="Arial"/>
          <w:sz w:val="32"/>
          <w:szCs w:val="32"/>
        </w:rPr>
        <w:t>in any of his words or sayings.</w:t>
      </w:r>
    </w:p>
    <w:p w:rsidR="000505A1" w:rsidRDefault="000505A1" w:rsidP="000505A1">
      <w:pPr>
        <w:numPr>
          <w:ilvl w:val="1"/>
          <w:numId w:val="3"/>
        </w:numPr>
        <w:rPr>
          <w:rFonts w:ascii="Arial" w:hAnsi="Arial"/>
          <w:sz w:val="32"/>
          <w:szCs w:val="32"/>
        </w:rPr>
      </w:pPr>
      <w:r>
        <w:rPr>
          <w:rFonts w:ascii="Arial" w:hAnsi="Arial"/>
          <w:sz w:val="32"/>
          <w:szCs w:val="32"/>
        </w:rPr>
        <w:t>That</w:t>
      </w:r>
      <w:r w:rsidR="003C6CA1" w:rsidRPr="003C6CA1">
        <w:rPr>
          <w:rFonts w:ascii="Arial" w:hAnsi="Arial"/>
          <w:sz w:val="32"/>
          <w:szCs w:val="32"/>
        </w:rPr>
        <w:t xml:space="preserve"> he regards in his earnest supplication to be delivered from it, Ps 141:4: "Incline not my heart to any evil thing, to </w:t>
      </w:r>
      <w:proofErr w:type="spellStart"/>
      <w:r w:rsidR="003C6CA1" w:rsidRPr="003C6CA1">
        <w:rPr>
          <w:rFonts w:ascii="Arial" w:hAnsi="Arial"/>
          <w:sz w:val="32"/>
          <w:szCs w:val="32"/>
        </w:rPr>
        <w:t>practise</w:t>
      </w:r>
      <w:proofErr w:type="spellEnd"/>
      <w:r w:rsidR="003C6CA1" w:rsidRPr="003C6CA1">
        <w:rPr>
          <w:rFonts w:ascii="Arial" w:hAnsi="Arial"/>
          <w:sz w:val="32"/>
          <w:szCs w:val="32"/>
        </w:rPr>
        <w:t xml:space="preserve"> wicked works with men that work iniquity: and let me not eat of their dainties." </w:t>
      </w:r>
    </w:p>
    <w:p w:rsidR="000505A1" w:rsidRDefault="003C6CA1" w:rsidP="000505A1">
      <w:pPr>
        <w:rPr>
          <w:rFonts w:ascii="Arial" w:hAnsi="Arial"/>
          <w:sz w:val="32"/>
          <w:szCs w:val="32"/>
        </w:rPr>
      </w:pPr>
      <w:r w:rsidRPr="003C6CA1">
        <w:rPr>
          <w:rFonts w:ascii="Arial" w:hAnsi="Arial"/>
          <w:sz w:val="32"/>
          <w:szCs w:val="32"/>
        </w:rPr>
        <w:t xml:space="preserve">There are two parts of his request unto the purpose intended. </w:t>
      </w:r>
    </w:p>
    <w:p w:rsidR="000505A1" w:rsidRDefault="003C6CA1" w:rsidP="000505A1">
      <w:pPr>
        <w:ind w:left="720" w:firstLine="720"/>
        <w:rPr>
          <w:rFonts w:ascii="Arial" w:hAnsi="Arial"/>
          <w:sz w:val="32"/>
          <w:szCs w:val="32"/>
        </w:rPr>
      </w:pPr>
      <w:r w:rsidRPr="003C6CA1">
        <w:rPr>
          <w:rFonts w:ascii="Arial" w:hAnsi="Arial"/>
          <w:sz w:val="32"/>
          <w:szCs w:val="32"/>
        </w:rPr>
        <w:t xml:space="preserve">1.  That by the power of God's grace influencing his mind and soul, his heart might not be inclined unto any communion or society with his wicked adversaries in their wickedness. </w:t>
      </w:r>
    </w:p>
    <w:p w:rsidR="003C6CA1" w:rsidRPr="003C6CA1" w:rsidRDefault="003C6CA1" w:rsidP="000505A1">
      <w:pPr>
        <w:ind w:left="720" w:firstLine="720"/>
        <w:rPr>
          <w:rFonts w:ascii="Arial" w:hAnsi="Arial"/>
          <w:sz w:val="32"/>
          <w:szCs w:val="32"/>
        </w:rPr>
      </w:pPr>
      <w:r w:rsidRPr="003C6CA1">
        <w:rPr>
          <w:rFonts w:ascii="Arial" w:hAnsi="Arial"/>
          <w:sz w:val="32"/>
          <w:szCs w:val="32"/>
        </w:rPr>
        <w:t xml:space="preserve">2. That he might be preserved from a liking </w:t>
      </w:r>
      <w:proofErr w:type="gramStart"/>
      <w:r w:rsidRPr="003C6CA1">
        <w:rPr>
          <w:rFonts w:ascii="Arial" w:hAnsi="Arial"/>
          <w:sz w:val="32"/>
          <w:szCs w:val="32"/>
        </w:rPr>
        <w:t>of,</w:t>
      </w:r>
      <w:proofErr w:type="gramEnd"/>
      <w:r w:rsidRPr="003C6CA1">
        <w:rPr>
          <w:rFonts w:ascii="Arial" w:hAnsi="Arial"/>
          <w:sz w:val="32"/>
          <w:szCs w:val="32"/>
        </w:rPr>
        <w:t xml:space="preserve"> or a longing after those things, which are the baits and allurements whereby men are apt to be drawn into societies and conspiracies with the workers of iniquity; "And let me not eat of their dainties." See </w:t>
      </w:r>
      <w:proofErr w:type="spellStart"/>
      <w:r w:rsidRPr="003C6CA1">
        <w:rPr>
          <w:rFonts w:ascii="Arial" w:hAnsi="Arial"/>
          <w:sz w:val="32"/>
          <w:szCs w:val="32"/>
        </w:rPr>
        <w:t>Pr</w:t>
      </w:r>
      <w:proofErr w:type="spellEnd"/>
      <w:r w:rsidRPr="003C6CA1">
        <w:rPr>
          <w:rFonts w:ascii="Arial" w:hAnsi="Arial"/>
          <w:sz w:val="32"/>
          <w:szCs w:val="32"/>
        </w:rPr>
        <w:t xml:space="preserve"> 1:10-14. For he here </w:t>
      </w:r>
      <w:proofErr w:type="spellStart"/>
      <w:r w:rsidRPr="003C6CA1">
        <w:rPr>
          <w:rFonts w:ascii="Arial" w:hAnsi="Arial"/>
          <w:sz w:val="32"/>
          <w:szCs w:val="32"/>
        </w:rPr>
        <w:t>describeth</w:t>
      </w:r>
      <w:proofErr w:type="spellEnd"/>
      <w:r w:rsidRPr="003C6CA1">
        <w:rPr>
          <w:rFonts w:ascii="Arial" w:hAnsi="Arial"/>
          <w:sz w:val="32"/>
          <w:szCs w:val="32"/>
        </w:rPr>
        <w:t xml:space="preserve"> the condition of men prospering for a season in a course of wickedness; they first jointly give up themselves unto the practice of iniquity, and then together solace themselves in those satisfactions of their lusts, with which their power and interest in the world do furnish them. </w:t>
      </w:r>
    </w:p>
    <w:p w:rsidR="003C6CA1" w:rsidRPr="00141145" w:rsidRDefault="003C6CA1" w:rsidP="003C6CA1">
      <w:pPr>
        <w:rPr>
          <w:rFonts w:ascii="Arial" w:hAnsi="Arial"/>
          <w:sz w:val="16"/>
          <w:szCs w:val="16"/>
        </w:rPr>
      </w:pPr>
      <w:r w:rsidRPr="003C6CA1">
        <w:rPr>
          <w:rFonts w:ascii="Arial" w:hAnsi="Arial"/>
          <w:sz w:val="32"/>
          <w:szCs w:val="32"/>
        </w:rPr>
        <w:t xml:space="preserve"> </w:t>
      </w:r>
    </w:p>
    <w:p w:rsidR="000505A1" w:rsidRDefault="0095285E" w:rsidP="003C6CA1">
      <w:pPr>
        <w:rPr>
          <w:rFonts w:ascii="Arial" w:hAnsi="Arial"/>
          <w:sz w:val="32"/>
          <w:szCs w:val="32"/>
        </w:rPr>
      </w:pPr>
      <w:r>
        <w:rPr>
          <w:rFonts w:ascii="Arial" w:hAnsi="Arial"/>
          <w:sz w:val="32"/>
          <w:szCs w:val="32"/>
        </w:rPr>
        <w:t>The</w:t>
      </w:r>
      <w:r w:rsidR="003C6CA1" w:rsidRPr="003C6CA1">
        <w:rPr>
          <w:rFonts w:ascii="Arial" w:hAnsi="Arial"/>
          <w:sz w:val="32"/>
          <w:szCs w:val="32"/>
        </w:rPr>
        <w:t xml:space="preserve"> "dainties"</w:t>
      </w:r>
      <w:r>
        <w:rPr>
          <w:rFonts w:ascii="Arial" w:hAnsi="Arial"/>
          <w:sz w:val="32"/>
          <w:szCs w:val="32"/>
        </w:rPr>
        <w:t xml:space="preserve"> are evil desires, longing and strong desires </w:t>
      </w:r>
      <w:r w:rsidR="003C6CA1" w:rsidRPr="003C6CA1">
        <w:rPr>
          <w:rFonts w:ascii="Arial" w:hAnsi="Arial"/>
          <w:sz w:val="32"/>
          <w:szCs w:val="32"/>
        </w:rPr>
        <w:t xml:space="preserve">betray the minds of unstable persons unto a compliance with ways of sin and folly: for I look on these "dainties" as </w:t>
      </w:r>
      <w:r w:rsidRPr="003C6CA1">
        <w:rPr>
          <w:rFonts w:ascii="Arial" w:hAnsi="Arial"/>
          <w:sz w:val="32"/>
          <w:szCs w:val="32"/>
        </w:rPr>
        <w:t>including</w:t>
      </w:r>
      <w:r w:rsidR="003C6CA1" w:rsidRPr="003C6CA1">
        <w:rPr>
          <w:rFonts w:ascii="Arial" w:hAnsi="Arial"/>
          <w:sz w:val="32"/>
          <w:szCs w:val="32"/>
        </w:rPr>
        <w:t xml:space="preserve"> whatever the lust of the eyes, the lust of the flesh,</w:t>
      </w:r>
      <w:r>
        <w:rPr>
          <w:rFonts w:ascii="Arial" w:hAnsi="Arial"/>
          <w:sz w:val="32"/>
          <w:szCs w:val="32"/>
        </w:rPr>
        <w:t xml:space="preserve"> or the pride of life may desire</w:t>
      </w:r>
      <w:r w:rsidR="003C6CA1" w:rsidRPr="003C6CA1">
        <w:rPr>
          <w:rFonts w:ascii="Arial" w:hAnsi="Arial"/>
          <w:sz w:val="32"/>
          <w:szCs w:val="32"/>
        </w:rPr>
        <w:t xml:space="preserve">. </w:t>
      </w:r>
    </w:p>
    <w:p w:rsidR="000505A1" w:rsidRDefault="000505A1" w:rsidP="003C6CA1">
      <w:pPr>
        <w:rPr>
          <w:rFonts w:ascii="Arial" w:hAnsi="Arial"/>
          <w:sz w:val="32"/>
          <w:szCs w:val="32"/>
        </w:rPr>
      </w:pPr>
    </w:p>
    <w:p w:rsidR="00DE2636" w:rsidRDefault="00141145" w:rsidP="003C6CA1">
      <w:pPr>
        <w:rPr>
          <w:rFonts w:ascii="Arial" w:hAnsi="Arial"/>
          <w:sz w:val="32"/>
          <w:szCs w:val="32"/>
        </w:rPr>
      </w:pPr>
      <w:r>
        <w:rPr>
          <w:rFonts w:ascii="Arial" w:hAnsi="Arial"/>
          <w:sz w:val="32"/>
          <w:szCs w:val="32"/>
        </w:rPr>
        <w:t>David prays deliver me</w:t>
      </w:r>
      <w:r w:rsidR="003C6CA1" w:rsidRPr="003C6CA1">
        <w:rPr>
          <w:rFonts w:ascii="Arial" w:hAnsi="Arial"/>
          <w:sz w:val="32"/>
          <w:szCs w:val="32"/>
        </w:rPr>
        <w:t xml:space="preserve"> from any inclina</w:t>
      </w:r>
      <w:r>
        <w:rPr>
          <w:rFonts w:ascii="Arial" w:hAnsi="Arial"/>
          <w:sz w:val="32"/>
          <w:szCs w:val="32"/>
        </w:rPr>
        <w:t xml:space="preserve">tion of evil; </w:t>
      </w:r>
      <w:r w:rsidR="003C6CA1" w:rsidRPr="003C6CA1">
        <w:rPr>
          <w:rFonts w:ascii="Arial" w:hAnsi="Arial"/>
          <w:sz w:val="32"/>
          <w:szCs w:val="32"/>
        </w:rPr>
        <w:t>the allurements of a course of sin. In the enjoyment of these "dainties", it is the common practice of wicked</w:t>
      </w:r>
      <w:r>
        <w:rPr>
          <w:rFonts w:ascii="Arial" w:hAnsi="Arial"/>
          <w:sz w:val="32"/>
          <w:szCs w:val="32"/>
        </w:rPr>
        <w:t xml:space="preserve"> men to soothe up, and </w:t>
      </w:r>
      <w:r w:rsidR="003C6CA1" w:rsidRPr="003C6CA1">
        <w:rPr>
          <w:rFonts w:ascii="Arial" w:hAnsi="Arial"/>
          <w:sz w:val="32"/>
          <w:szCs w:val="32"/>
        </w:rPr>
        <w:t>encourage one anothe</w:t>
      </w:r>
      <w:r>
        <w:rPr>
          <w:rFonts w:ascii="Arial" w:hAnsi="Arial"/>
          <w:sz w:val="32"/>
          <w:szCs w:val="32"/>
        </w:rPr>
        <w:t xml:space="preserve">r in the way and course </w:t>
      </w:r>
      <w:r w:rsidR="003C6CA1" w:rsidRPr="003C6CA1">
        <w:rPr>
          <w:rFonts w:ascii="Arial" w:hAnsi="Arial"/>
          <w:sz w:val="32"/>
          <w:szCs w:val="32"/>
        </w:rPr>
        <w:t xml:space="preserve">they are engaged. </w:t>
      </w:r>
    </w:p>
    <w:p w:rsidR="00DE2636" w:rsidRDefault="00DE2636" w:rsidP="003C6CA1">
      <w:pPr>
        <w:rPr>
          <w:rFonts w:ascii="Arial" w:hAnsi="Arial"/>
          <w:sz w:val="32"/>
          <w:szCs w:val="32"/>
        </w:rPr>
      </w:pPr>
    </w:p>
    <w:p w:rsidR="0095285E" w:rsidRPr="0095285E" w:rsidRDefault="0095285E" w:rsidP="0095285E">
      <w:pPr>
        <w:rPr>
          <w:rFonts w:ascii="Arial" w:hAnsi="Arial"/>
          <w:sz w:val="32"/>
          <w:szCs w:val="32"/>
        </w:rPr>
      </w:pPr>
      <w:r w:rsidRPr="0095285E">
        <w:rPr>
          <w:rFonts w:ascii="Arial" w:hAnsi="Arial"/>
          <w:sz w:val="32"/>
          <w:szCs w:val="32"/>
        </w:rPr>
        <w:t xml:space="preserve">1Ti 2:10 But (which </w:t>
      </w:r>
      <w:proofErr w:type="spellStart"/>
      <w:r w:rsidRPr="0095285E">
        <w:rPr>
          <w:rFonts w:ascii="Arial" w:hAnsi="Arial"/>
          <w:sz w:val="32"/>
          <w:szCs w:val="32"/>
        </w:rPr>
        <w:t>becometh</w:t>
      </w:r>
      <w:proofErr w:type="spellEnd"/>
      <w:r w:rsidRPr="0095285E">
        <w:rPr>
          <w:rFonts w:ascii="Arial" w:hAnsi="Arial"/>
          <w:sz w:val="32"/>
          <w:szCs w:val="32"/>
        </w:rPr>
        <w:t xml:space="preserve"> women professing godliness) with good works.</w:t>
      </w:r>
    </w:p>
    <w:p w:rsidR="00DE2636" w:rsidRDefault="0095285E" w:rsidP="0095285E">
      <w:pPr>
        <w:rPr>
          <w:rFonts w:ascii="Arial" w:hAnsi="Arial"/>
          <w:sz w:val="32"/>
          <w:szCs w:val="32"/>
        </w:rPr>
      </w:pPr>
      <w:r w:rsidRPr="0095285E">
        <w:rPr>
          <w:rFonts w:ascii="Arial" w:hAnsi="Arial"/>
          <w:sz w:val="32"/>
          <w:szCs w:val="32"/>
        </w:rPr>
        <w:t xml:space="preserve"> 1Ti 6:6 ¶ But godliness with contentment is great gain.</w:t>
      </w:r>
    </w:p>
    <w:p w:rsidR="0095285E" w:rsidRDefault="0095285E" w:rsidP="0095285E">
      <w:pPr>
        <w:rPr>
          <w:rFonts w:ascii="Arial" w:hAnsi="Arial"/>
          <w:sz w:val="32"/>
          <w:szCs w:val="32"/>
        </w:rPr>
      </w:pPr>
    </w:p>
    <w:p w:rsidR="00DE2636" w:rsidRDefault="003C6CA1" w:rsidP="003C6CA1">
      <w:pPr>
        <w:rPr>
          <w:rFonts w:ascii="Arial" w:hAnsi="Arial"/>
          <w:sz w:val="32"/>
          <w:szCs w:val="32"/>
        </w:rPr>
      </w:pPr>
      <w:proofErr w:type="gramStart"/>
      <w:r w:rsidRPr="003C6CA1">
        <w:rPr>
          <w:rFonts w:ascii="Arial" w:hAnsi="Arial"/>
          <w:sz w:val="32"/>
          <w:szCs w:val="32"/>
        </w:rPr>
        <w:t>a</w:t>
      </w:r>
      <w:proofErr w:type="gramEnd"/>
      <w:r w:rsidRPr="003C6CA1">
        <w:rPr>
          <w:rFonts w:ascii="Arial" w:hAnsi="Arial"/>
          <w:sz w:val="32"/>
          <w:szCs w:val="32"/>
        </w:rPr>
        <w:t xml:space="preserve"> special regard unto when casting his eye towards another communion and society which he longed after (Ps 141:5). He saw there not dainties but rebukes: he discerned that which is most opposite unto those mutual applause and rejoicing in one another, which is the salt and cement of all evil societies, for he noticed rebukes and reproofs for the least miscarriages that shall be observed. </w:t>
      </w:r>
    </w:p>
    <w:p w:rsidR="00DE2636" w:rsidRDefault="00DE2636" w:rsidP="003C6CA1">
      <w:pPr>
        <w:rPr>
          <w:rFonts w:ascii="Arial" w:hAnsi="Arial"/>
          <w:sz w:val="32"/>
          <w:szCs w:val="32"/>
        </w:rPr>
      </w:pPr>
    </w:p>
    <w:p w:rsidR="00DE2636" w:rsidRDefault="003C6CA1" w:rsidP="003C6CA1">
      <w:pPr>
        <w:rPr>
          <w:rFonts w:ascii="Arial" w:hAnsi="Arial"/>
          <w:sz w:val="32"/>
          <w:szCs w:val="32"/>
        </w:rPr>
      </w:pPr>
      <w:r w:rsidRPr="003C6CA1">
        <w:rPr>
          <w:rFonts w:ascii="Arial" w:hAnsi="Arial"/>
          <w:sz w:val="32"/>
          <w:szCs w:val="32"/>
        </w:rPr>
        <w:t xml:space="preserve">Now whereas the dainties which some enjoy in a course of prosperous wickedness, are that alone which seems to have anything in it amongst them that is desirable, and on the other side rebukes and reproofs are those alone which seem to have any sharpness, or matter of uneasiness and dislike in the society of the godly, </w:t>
      </w:r>
    </w:p>
    <w:p w:rsidR="00DE2636" w:rsidRDefault="00DE2636" w:rsidP="003C6CA1">
      <w:pPr>
        <w:rPr>
          <w:rFonts w:ascii="Arial" w:hAnsi="Arial"/>
          <w:sz w:val="32"/>
          <w:szCs w:val="32"/>
        </w:rPr>
      </w:pPr>
    </w:p>
    <w:p w:rsidR="003C6CA1" w:rsidRPr="003C6CA1" w:rsidRDefault="003C6CA1" w:rsidP="003C6CA1">
      <w:pPr>
        <w:rPr>
          <w:rFonts w:ascii="Arial" w:hAnsi="Arial"/>
          <w:sz w:val="32"/>
          <w:szCs w:val="32"/>
        </w:rPr>
      </w:pPr>
      <w:r w:rsidRPr="003C6CA1">
        <w:rPr>
          <w:rFonts w:ascii="Arial" w:hAnsi="Arial"/>
          <w:sz w:val="32"/>
          <w:szCs w:val="32"/>
        </w:rPr>
        <w:t xml:space="preserve">David balances that which </w:t>
      </w:r>
      <w:proofErr w:type="spellStart"/>
      <w:r w:rsidRPr="003C6CA1">
        <w:rPr>
          <w:rFonts w:ascii="Arial" w:hAnsi="Arial"/>
          <w:sz w:val="32"/>
          <w:szCs w:val="32"/>
        </w:rPr>
        <w:t>seemeth</w:t>
      </w:r>
      <w:proofErr w:type="spellEnd"/>
      <w:r w:rsidRPr="003C6CA1">
        <w:rPr>
          <w:rFonts w:ascii="Arial" w:hAnsi="Arial"/>
          <w:sz w:val="32"/>
          <w:szCs w:val="32"/>
        </w:rPr>
        <w:t xml:space="preserve"> to be sharpest in the one society, against that which seems to be sweetest in the other, and, without respect unto other advantages, prefers the one above the other. Hence, some read the beginning of the words, "Let the righteous rather smite me", meaning, "rather than that I should eat of the dainties of the ungodly." </w:t>
      </w:r>
    </w:p>
    <w:p w:rsidR="003C6CA1" w:rsidRPr="003C6CA1" w:rsidRDefault="003C6CA1" w:rsidP="003C6CA1">
      <w:pPr>
        <w:rPr>
          <w:rFonts w:ascii="Arial" w:hAnsi="Arial"/>
          <w:sz w:val="32"/>
          <w:szCs w:val="32"/>
        </w:rPr>
      </w:pPr>
      <w:r w:rsidRPr="003C6CA1">
        <w:rPr>
          <w:rFonts w:ascii="Arial" w:hAnsi="Arial"/>
          <w:sz w:val="32"/>
          <w:szCs w:val="32"/>
        </w:rPr>
        <w:t xml:space="preserve"> </w:t>
      </w:r>
    </w:p>
    <w:p w:rsidR="000505A1" w:rsidRPr="00547EFD" w:rsidRDefault="000505A1" w:rsidP="000505A1">
      <w:pPr>
        <w:rPr>
          <w:rFonts w:ascii="Arial" w:hAnsi="Arial"/>
          <w:sz w:val="32"/>
          <w:szCs w:val="32"/>
        </w:rPr>
      </w:pPr>
      <w:r w:rsidRPr="00547EFD">
        <w:rPr>
          <w:rFonts w:ascii="Arial" w:hAnsi="Arial"/>
          <w:sz w:val="32"/>
          <w:szCs w:val="32"/>
        </w:rPr>
        <w:t>P</w:t>
      </w:r>
      <w:r>
        <w:rPr>
          <w:rFonts w:ascii="Arial" w:hAnsi="Arial"/>
          <w:sz w:val="32"/>
          <w:szCs w:val="32"/>
        </w:rPr>
        <w:t xml:space="preserve">s 141:1 </w:t>
      </w:r>
      <w:r w:rsidRPr="00547EFD">
        <w:rPr>
          <w:rFonts w:ascii="Arial" w:hAnsi="Arial"/>
          <w:sz w:val="32"/>
          <w:szCs w:val="32"/>
        </w:rPr>
        <w:t>LORD, I cry unto thee: make haste unto me; give ear unto my voice, when I cry unto thee.</w:t>
      </w:r>
    </w:p>
    <w:p w:rsidR="003C6CA1" w:rsidRPr="003C6CA1" w:rsidRDefault="003C6CA1" w:rsidP="003C6CA1">
      <w:pPr>
        <w:rPr>
          <w:rFonts w:ascii="Arial" w:hAnsi="Arial"/>
          <w:sz w:val="32"/>
          <w:szCs w:val="32"/>
        </w:rPr>
      </w:pPr>
    </w:p>
    <w:p w:rsidR="003C6CA1" w:rsidRPr="003C6CA1" w:rsidRDefault="003C6CA1" w:rsidP="003C6CA1">
      <w:pPr>
        <w:rPr>
          <w:rFonts w:ascii="Arial" w:hAnsi="Arial"/>
          <w:sz w:val="32"/>
          <w:szCs w:val="32"/>
        </w:rPr>
      </w:pPr>
      <w:r w:rsidRPr="003C6CA1">
        <w:rPr>
          <w:rFonts w:ascii="Arial" w:hAnsi="Arial"/>
          <w:sz w:val="32"/>
          <w:szCs w:val="32"/>
        </w:rPr>
        <w:t xml:space="preserve">1. The Perpetuity of Prayer: "I cry. I cry." </w:t>
      </w:r>
    </w:p>
    <w:p w:rsidR="003C6CA1" w:rsidRPr="003C6CA1" w:rsidRDefault="003C6CA1" w:rsidP="003C6CA1">
      <w:pPr>
        <w:rPr>
          <w:rFonts w:ascii="Arial" w:hAnsi="Arial"/>
          <w:sz w:val="32"/>
          <w:szCs w:val="32"/>
        </w:rPr>
      </w:pPr>
      <w:r w:rsidRPr="003C6CA1">
        <w:rPr>
          <w:rFonts w:ascii="Arial" w:hAnsi="Arial"/>
          <w:sz w:val="32"/>
          <w:szCs w:val="32"/>
        </w:rPr>
        <w:t xml:space="preserve"> </w:t>
      </w:r>
    </w:p>
    <w:p w:rsidR="003C6CA1" w:rsidRPr="003C6CA1" w:rsidRDefault="003C6CA1" w:rsidP="003C6CA1">
      <w:pPr>
        <w:rPr>
          <w:rFonts w:ascii="Arial" w:hAnsi="Arial"/>
          <w:sz w:val="32"/>
          <w:szCs w:val="32"/>
        </w:rPr>
      </w:pPr>
      <w:r w:rsidRPr="003C6CA1">
        <w:rPr>
          <w:rFonts w:ascii="Arial" w:hAnsi="Arial"/>
          <w:sz w:val="32"/>
          <w:szCs w:val="32"/>
        </w:rPr>
        <w:t xml:space="preserve">2. The Personality: "unto thee", "unto me." </w:t>
      </w:r>
    </w:p>
    <w:p w:rsidR="003C6CA1" w:rsidRPr="003C6CA1" w:rsidRDefault="003C6CA1" w:rsidP="003C6CA1">
      <w:pPr>
        <w:rPr>
          <w:rFonts w:ascii="Arial" w:hAnsi="Arial"/>
          <w:sz w:val="32"/>
          <w:szCs w:val="32"/>
        </w:rPr>
      </w:pPr>
      <w:r w:rsidRPr="003C6CA1">
        <w:rPr>
          <w:rFonts w:ascii="Arial" w:hAnsi="Arial"/>
          <w:sz w:val="32"/>
          <w:szCs w:val="32"/>
        </w:rPr>
        <w:t xml:space="preserve"> </w:t>
      </w:r>
    </w:p>
    <w:p w:rsidR="003C6CA1" w:rsidRPr="003C6CA1" w:rsidRDefault="003C6CA1" w:rsidP="003C6CA1">
      <w:pPr>
        <w:rPr>
          <w:rFonts w:ascii="Arial" w:hAnsi="Arial"/>
          <w:sz w:val="32"/>
          <w:szCs w:val="32"/>
        </w:rPr>
      </w:pPr>
      <w:r w:rsidRPr="003C6CA1">
        <w:rPr>
          <w:rFonts w:ascii="Arial" w:hAnsi="Arial"/>
          <w:sz w:val="32"/>
          <w:szCs w:val="32"/>
        </w:rPr>
        <w:t xml:space="preserve">3. The </w:t>
      </w:r>
      <w:proofErr w:type="spellStart"/>
      <w:r w:rsidRPr="003C6CA1">
        <w:rPr>
          <w:rFonts w:ascii="Arial" w:hAnsi="Arial"/>
          <w:sz w:val="32"/>
          <w:szCs w:val="32"/>
        </w:rPr>
        <w:t>Practicalness</w:t>
      </w:r>
      <w:proofErr w:type="spellEnd"/>
      <w:r w:rsidRPr="003C6CA1">
        <w:rPr>
          <w:rFonts w:ascii="Arial" w:hAnsi="Arial"/>
          <w:sz w:val="32"/>
          <w:szCs w:val="32"/>
        </w:rPr>
        <w:t xml:space="preserve">: "Make haste; give ear." </w:t>
      </w:r>
    </w:p>
    <w:p w:rsidR="003C6CA1" w:rsidRPr="003C6CA1" w:rsidRDefault="003C6CA1" w:rsidP="003C6CA1">
      <w:pPr>
        <w:rPr>
          <w:rFonts w:ascii="Arial" w:hAnsi="Arial"/>
          <w:sz w:val="32"/>
          <w:szCs w:val="32"/>
        </w:rPr>
      </w:pPr>
      <w:r w:rsidRPr="003C6CA1">
        <w:rPr>
          <w:rFonts w:ascii="Arial" w:hAnsi="Arial"/>
          <w:sz w:val="32"/>
          <w:szCs w:val="32"/>
        </w:rPr>
        <w:t xml:space="preserve"> </w:t>
      </w:r>
    </w:p>
    <w:p w:rsidR="003C6CA1" w:rsidRPr="003C6CA1" w:rsidRDefault="003C6CA1" w:rsidP="003C6CA1">
      <w:pPr>
        <w:rPr>
          <w:rFonts w:ascii="Arial" w:hAnsi="Arial"/>
          <w:sz w:val="32"/>
          <w:szCs w:val="32"/>
        </w:rPr>
      </w:pPr>
      <w:r w:rsidRPr="003C6CA1">
        <w:rPr>
          <w:rFonts w:ascii="Arial" w:hAnsi="Arial"/>
          <w:sz w:val="32"/>
          <w:szCs w:val="32"/>
        </w:rPr>
        <w:t xml:space="preserve">  </w:t>
      </w:r>
      <w:proofErr w:type="gramStart"/>
      <w:r w:rsidRPr="003C6CA1">
        <w:rPr>
          <w:rFonts w:ascii="Arial" w:hAnsi="Arial"/>
          <w:sz w:val="32"/>
          <w:szCs w:val="32"/>
        </w:rPr>
        <w:t>Ver. 1.</w:t>
      </w:r>
      <w:proofErr w:type="gramEnd"/>
      <w:r w:rsidRPr="003C6CA1">
        <w:rPr>
          <w:rFonts w:ascii="Arial" w:hAnsi="Arial"/>
          <w:sz w:val="32"/>
          <w:szCs w:val="32"/>
        </w:rPr>
        <w:t xml:space="preserve"> </w:t>
      </w:r>
      <w:proofErr w:type="gramStart"/>
      <w:r w:rsidRPr="003C6CA1">
        <w:rPr>
          <w:rFonts w:ascii="Arial" w:hAnsi="Arial"/>
          <w:sz w:val="32"/>
          <w:szCs w:val="32"/>
        </w:rPr>
        <w:t>Holy haste.</w:t>
      </w:r>
      <w:proofErr w:type="gramEnd"/>
      <w:r w:rsidRPr="003C6CA1">
        <w:rPr>
          <w:rFonts w:ascii="Arial" w:hAnsi="Arial"/>
          <w:sz w:val="32"/>
          <w:szCs w:val="32"/>
        </w:rPr>
        <w:t xml:space="preserve"> </w:t>
      </w:r>
    </w:p>
    <w:p w:rsidR="003C6CA1" w:rsidRPr="003C6CA1" w:rsidRDefault="003C6CA1" w:rsidP="003C6CA1">
      <w:pPr>
        <w:rPr>
          <w:rFonts w:ascii="Arial" w:hAnsi="Arial"/>
          <w:sz w:val="32"/>
          <w:szCs w:val="32"/>
        </w:rPr>
      </w:pPr>
      <w:r w:rsidRPr="003C6CA1">
        <w:rPr>
          <w:rFonts w:ascii="Arial" w:hAnsi="Arial"/>
          <w:sz w:val="32"/>
          <w:szCs w:val="32"/>
        </w:rPr>
        <w:t xml:space="preserve"> </w:t>
      </w:r>
    </w:p>
    <w:p w:rsidR="003C6CA1" w:rsidRDefault="003C6CA1" w:rsidP="00425034">
      <w:pPr>
        <w:numPr>
          <w:ilvl w:val="0"/>
          <w:numId w:val="4"/>
        </w:numPr>
        <w:rPr>
          <w:rFonts w:ascii="Arial" w:hAnsi="Arial"/>
          <w:sz w:val="32"/>
          <w:szCs w:val="32"/>
        </w:rPr>
      </w:pPr>
      <w:r w:rsidRPr="003C6CA1">
        <w:rPr>
          <w:rFonts w:ascii="Arial" w:hAnsi="Arial"/>
          <w:sz w:val="32"/>
          <w:szCs w:val="32"/>
        </w:rPr>
        <w:t>The saint hasting to God. 2. The saint hastening God. 3. God's sure hastening to his help.</w:t>
      </w:r>
    </w:p>
    <w:p w:rsidR="00425034" w:rsidRDefault="00425034" w:rsidP="00425034">
      <w:pPr>
        <w:rPr>
          <w:rFonts w:ascii="Arial" w:hAnsi="Arial"/>
          <w:sz w:val="32"/>
          <w:szCs w:val="32"/>
        </w:rPr>
      </w:pPr>
    </w:p>
    <w:p w:rsidR="00425034" w:rsidRDefault="00425034" w:rsidP="00425034">
      <w:pPr>
        <w:rPr>
          <w:rFonts w:ascii="Arial" w:hAnsi="Arial"/>
          <w:sz w:val="32"/>
          <w:szCs w:val="32"/>
        </w:rPr>
      </w:pPr>
      <w:proofErr w:type="spellStart"/>
      <w:r w:rsidRPr="00425034">
        <w:rPr>
          <w:rFonts w:ascii="Arial" w:hAnsi="Arial"/>
          <w:sz w:val="32"/>
          <w:szCs w:val="32"/>
        </w:rPr>
        <w:t>Mic</w:t>
      </w:r>
      <w:proofErr w:type="spellEnd"/>
      <w:r w:rsidRPr="00425034">
        <w:rPr>
          <w:rFonts w:ascii="Arial" w:hAnsi="Arial"/>
          <w:sz w:val="32"/>
          <w:szCs w:val="32"/>
        </w:rPr>
        <w:t xml:space="preserve"> 3:4 </w:t>
      </w:r>
      <w:proofErr w:type="gramStart"/>
      <w:r w:rsidRPr="00425034">
        <w:rPr>
          <w:rFonts w:ascii="Arial" w:hAnsi="Arial"/>
          <w:sz w:val="32"/>
          <w:szCs w:val="32"/>
        </w:rPr>
        <w:t>Then</w:t>
      </w:r>
      <w:proofErr w:type="gramEnd"/>
      <w:r w:rsidRPr="00425034">
        <w:rPr>
          <w:rFonts w:ascii="Arial" w:hAnsi="Arial"/>
          <w:sz w:val="32"/>
          <w:szCs w:val="32"/>
        </w:rPr>
        <w:t xml:space="preserve"> shall they cry unto the LORD, but he will not hear them: he will even hide his face from them at that time, as they have behaved themselves ill in their doings.</w:t>
      </w:r>
    </w:p>
    <w:p w:rsidR="00425034" w:rsidRDefault="00425034" w:rsidP="00425034">
      <w:pPr>
        <w:rPr>
          <w:rFonts w:ascii="Arial" w:hAnsi="Arial"/>
          <w:sz w:val="32"/>
          <w:szCs w:val="32"/>
        </w:rPr>
      </w:pPr>
      <w:proofErr w:type="spellStart"/>
      <w:r w:rsidRPr="00425034">
        <w:rPr>
          <w:rFonts w:ascii="Arial" w:hAnsi="Arial"/>
          <w:sz w:val="32"/>
          <w:szCs w:val="32"/>
        </w:rPr>
        <w:t>Zec</w:t>
      </w:r>
      <w:proofErr w:type="spellEnd"/>
      <w:r w:rsidRPr="00425034">
        <w:rPr>
          <w:rFonts w:ascii="Arial" w:hAnsi="Arial"/>
          <w:sz w:val="32"/>
          <w:szCs w:val="32"/>
        </w:rPr>
        <w:t xml:space="preserve"> 7:13 Therefore it is come to pass, that as he cried, and they would not hear; so they cried, and I would not hear, </w:t>
      </w:r>
      <w:proofErr w:type="spellStart"/>
      <w:r w:rsidRPr="00425034">
        <w:rPr>
          <w:rFonts w:ascii="Arial" w:hAnsi="Arial"/>
          <w:sz w:val="32"/>
          <w:szCs w:val="32"/>
        </w:rPr>
        <w:t>saith</w:t>
      </w:r>
      <w:proofErr w:type="spellEnd"/>
      <w:r w:rsidRPr="00425034">
        <w:rPr>
          <w:rFonts w:ascii="Arial" w:hAnsi="Arial"/>
          <w:sz w:val="32"/>
          <w:szCs w:val="32"/>
        </w:rPr>
        <w:t xml:space="preserve"> the LORD of hosts:</w:t>
      </w:r>
    </w:p>
    <w:p w:rsidR="00425034" w:rsidRDefault="00425034" w:rsidP="00425034">
      <w:pPr>
        <w:rPr>
          <w:rFonts w:ascii="Arial" w:hAnsi="Arial"/>
          <w:sz w:val="32"/>
          <w:szCs w:val="32"/>
        </w:rPr>
      </w:pPr>
    </w:p>
    <w:p w:rsidR="00425034" w:rsidRPr="003C6CA1" w:rsidRDefault="00425034" w:rsidP="00425034">
      <w:pPr>
        <w:rPr>
          <w:rFonts w:ascii="Arial" w:hAnsi="Arial"/>
          <w:sz w:val="32"/>
          <w:szCs w:val="32"/>
        </w:rPr>
      </w:pPr>
      <w:r w:rsidRPr="00425034">
        <w:rPr>
          <w:rFonts w:ascii="Arial" w:hAnsi="Arial"/>
          <w:sz w:val="32"/>
          <w:szCs w:val="32"/>
        </w:rPr>
        <w:t xml:space="preserve">1Sa 9:16 </w:t>
      </w:r>
      <w:proofErr w:type="spellStart"/>
      <w:r w:rsidRPr="00425034">
        <w:rPr>
          <w:rFonts w:ascii="Arial" w:hAnsi="Arial"/>
          <w:sz w:val="32"/>
          <w:szCs w:val="32"/>
        </w:rPr>
        <w:t>To morrow</w:t>
      </w:r>
      <w:proofErr w:type="spellEnd"/>
      <w:r w:rsidRPr="00425034">
        <w:rPr>
          <w:rFonts w:ascii="Arial" w:hAnsi="Arial"/>
          <w:sz w:val="32"/>
          <w:szCs w:val="32"/>
        </w:rPr>
        <w:t xml:space="preserve"> about this time I will send thee a man out of the land of Benjamin, and thou shalt anoint him to be captain over my people Israel, that he may save my people out of the hand of the Philistines: for I have looked upon my people, because their cry is come unto me.</w:t>
      </w:r>
    </w:p>
    <w:sectPr w:rsidR="00425034" w:rsidRPr="003C6CA1" w:rsidSect="00547E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01D42"/>
    <w:multiLevelType w:val="multilevel"/>
    <w:tmpl w:val="ACC80560"/>
    <w:styleLink w:val="Main"/>
    <w:lvl w:ilvl="0">
      <w:start w:val="1"/>
      <w:numFmt w:val="upperRoman"/>
      <w:pStyle w:val="ListNumber1"/>
      <w:lvlText w:val="%1."/>
      <w:lvlJc w:val="left"/>
      <w:pPr>
        <w:ind w:left="0" w:firstLine="0"/>
      </w:pPr>
      <w:rPr>
        <w:rFonts w:ascii="Arial" w:hAnsi="Arial" w:hint="default"/>
        <w:b/>
        <w:sz w:val="28"/>
      </w:rPr>
    </w:lvl>
    <w:lvl w:ilvl="1">
      <w:start w:val="1"/>
      <w:numFmt w:val="upperLetter"/>
      <w:pStyle w:val="ListNumber2"/>
      <w:lvlText w:val="%2."/>
      <w:lvlJc w:val="left"/>
      <w:pPr>
        <w:ind w:left="0" w:firstLine="0"/>
      </w:pPr>
      <w:rPr>
        <w:rFonts w:ascii="Arial" w:hAnsi="Arial" w:hint="default"/>
        <w:b/>
        <w:sz w:val="24"/>
      </w:rPr>
    </w:lvl>
    <w:lvl w:ilvl="2">
      <w:start w:val="1"/>
      <w:numFmt w:val="decimal"/>
      <w:pStyle w:val="ListNumber3"/>
      <w:lvlText w:val="%3."/>
      <w:lvlJc w:val="left"/>
      <w:pPr>
        <w:ind w:left="0" w:firstLine="0"/>
      </w:pPr>
      <w:rPr>
        <w:rFonts w:ascii="Arial" w:hAnsi="Arial" w:hint="default"/>
        <w:b/>
        <w:sz w:val="24"/>
      </w:rPr>
    </w:lvl>
    <w:lvl w:ilvl="3">
      <w:start w:val="1"/>
      <w:numFmt w:val="decimal"/>
      <w:pStyle w:val="ListNumber4"/>
      <w:lvlText w:val="%4.%3."/>
      <w:lvlJc w:val="left"/>
      <w:pPr>
        <w:tabs>
          <w:tab w:val="num" w:pos="2160"/>
        </w:tabs>
        <w:ind w:left="0" w:firstLine="720"/>
      </w:pPr>
      <w:rPr>
        <w:rFonts w:ascii="Arial" w:hAnsi="Arial" w:hint="default"/>
        <w:b/>
        <w:sz w:val="24"/>
      </w:rPr>
    </w:lvl>
    <w:lvl w:ilvl="4">
      <w:start w:val="1"/>
      <w:numFmt w:val="decimal"/>
      <w:pStyle w:val="ListNumber5"/>
      <w:lvlText w:val="%5.%3.%4."/>
      <w:lvlJc w:val="left"/>
      <w:pPr>
        <w:tabs>
          <w:tab w:val="num" w:pos="2160"/>
        </w:tabs>
        <w:ind w:left="0" w:firstLine="720"/>
      </w:pPr>
      <w:rPr>
        <w:rFonts w:ascii="Arial" w:hAnsi="Arial" w:hint="default"/>
        <w:b/>
        <w:sz w:val="24"/>
      </w:rPr>
    </w:lvl>
    <w:lvl w:ilvl="5">
      <w:start w:val="1"/>
      <w:numFmt w:val="decimal"/>
      <w:pStyle w:val="ListNumber6"/>
      <w:lvlText w:val="%6.%3.%4.%5."/>
      <w:lvlJc w:val="left"/>
      <w:pPr>
        <w:tabs>
          <w:tab w:val="num" w:pos="2160"/>
        </w:tabs>
        <w:ind w:left="0" w:firstLine="720"/>
      </w:pPr>
      <w:rPr>
        <w:rFonts w:ascii="Arial" w:hAnsi="Arial" w:hint="default"/>
        <w:b/>
        <w:sz w:val="24"/>
      </w:rPr>
    </w:lvl>
    <w:lvl w:ilvl="6">
      <w:start w:val="1"/>
      <w:numFmt w:val="decimal"/>
      <w:pStyle w:val="ListNumber7"/>
      <w:lvlText w:val="%7.%3.%4.%5.%6."/>
      <w:lvlJc w:val="left"/>
      <w:pPr>
        <w:ind w:left="0" w:firstLine="720"/>
      </w:pPr>
      <w:rPr>
        <w:rFonts w:ascii="Arial" w:hAnsi="Arial" w:hint="default"/>
        <w:b/>
        <w:sz w:val="24"/>
      </w:rPr>
    </w:lvl>
    <w:lvl w:ilvl="7">
      <w:start w:val="1"/>
      <w:numFmt w:val="decimal"/>
      <w:pStyle w:val="ListNumber8"/>
      <w:lvlText w:val="%8.%3.%4.%5.%6.%7."/>
      <w:lvlJc w:val="left"/>
      <w:pPr>
        <w:ind w:left="0" w:firstLine="720"/>
      </w:pPr>
      <w:rPr>
        <w:rFonts w:ascii="Arial" w:hAnsi="Arial" w:hint="default"/>
        <w:b/>
        <w:sz w:val="24"/>
      </w:rPr>
    </w:lvl>
    <w:lvl w:ilvl="8">
      <w:start w:val="1"/>
      <w:numFmt w:val="decimal"/>
      <w:pStyle w:val="ListNumber9"/>
      <w:lvlText w:val="%9.%3.%4.%5.%6.%7.%8."/>
      <w:lvlJc w:val="left"/>
      <w:pPr>
        <w:ind w:left="0" w:firstLine="720"/>
      </w:pPr>
      <w:rPr>
        <w:rFonts w:ascii="Arial" w:hAnsi="Arial" w:hint="default"/>
        <w:b/>
        <w:sz w:val="24"/>
      </w:rPr>
    </w:lvl>
  </w:abstractNum>
  <w:abstractNum w:abstractNumId="1">
    <w:nsid w:val="35EC4D37"/>
    <w:multiLevelType w:val="hybridMultilevel"/>
    <w:tmpl w:val="43D80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D0766C"/>
    <w:multiLevelType w:val="hybridMultilevel"/>
    <w:tmpl w:val="F6720450"/>
    <w:lvl w:ilvl="0" w:tplc="39060B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27615A"/>
    <w:multiLevelType w:val="hybridMultilevel"/>
    <w:tmpl w:val="CC4632DC"/>
    <w:lvl w:ilvl="0" w:tplc="6400E13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7">
      <w:lvl w:ilvl="7">
        <w:start w:val="1"/>
        <w:numFmt w:val="decimal"/>
        <w:pStyle w:val="ListNumber8"/>
        <w:lvlText w:val="%8.%3.%4.%5.%6.%7."/>
        <w:lvlJc w:val="left"/>
        <w:pPr>
          <w:ind w:left="0" w:firstLine="720"/>
        </w:pPr>
        <w:rPr>
          <w:rFonts w:ascii="Arial" w:hAnsi="Arial" w:hint="default"/>
          <w:b/>
          <w:sz w:val="24"/>
        </w:rPr>
      </w:lvl>
    </w:lvlOverride>
  </w:num>
  <w:num w:numId="2">
    <w:abstractNumId w:val="0"/>
  </w:num>
  <w:num w:numId="3">
    <w:abstractNumId w:val="3"/>
  </w:num>
  <w:num w:numId="4">
    <w:abstractNumId w:val="1"/>
  </w:num>
  <w:num w:numId="5">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EFD"/>
    <w:rsid w:val="000505A1"/>
    <w:rsid w:val="00070E3D"/>
    <w:rsid w:val="000E5C3A"/>
    <w:rsid w:val="00141145"/>
    <w:rsid w:val="001D2177"/>
    <w:rsid w:val="003C6CA1"/>
    <w:rsid w:val="00425034"/>
    <w:rsid w:val="00432605"/>
    <w:rsid w:val="00547EFD"/>
    <w:rsid w:val="005D30FF"/>
    <w:rsid w:val="005E64E1"/>
    <w:rsid w:val="006C03F3"/>
    <w:rsid w:val="007451B2"/>
    <w:rsid w:val="00763662"/>
    <w:rsid w:val="007E66CE"/>
    <w:rsid w:val="00801C17"/>
    <w:rsid w:val="00932C45"/>
    <w:rsid w:val="0095285E"/>
    <w:rsid w:val="00955520"/>
    <w:rsid w:val="00B75F63"/>
    <w:rsid w:val="00BB6003"/>
    <w:rsid w:val="00BE6603"/>
    <w:rsid w:val="00BF0DA6"/>
    <w:rsid w:val="00BF23B8"/>
    <w:rsid w:val="00C15EA5"/>
    <w:rsid w:val="00DE2636"/>
    <w:rsid w:val="00EE3AB8"/>
    <w:rsid w:val="00F91405"/>
    <w:rsid w:val="00FD1464"/>
    <w:rsid w:val="00FD1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Calibri" w:hAnsi="Helvetica"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2" w:uiPriority="1" w:qFormat="1"/>
    <w:lsdException w:name="List Number 3" w:uiPriority="1" w:qFormat="1"/>
    <w:lsdException w:name="List Number 4" w:uiPriority="1" w:qFormat="1"/>
    <w:lsdException w:name="List Number 5"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4E1"/>
    <w:rPr>
      <w:sz w:val="24"/>
      <w:szCs w:val="24"/>
    </w:rPr>
  </w:style>
  <w:style w:type="paragraph" w:styleId="Heading1">
    <w:name w:val="heading 1"/>
    <w:basedOn w:val="Normal"/>
    <w:next w:val="Normal"/>
    <w:link w:val="Heading1Char"/>
    <w:autoRedefine/>
    <w:uiPriority w:val="9"/>
    <w:qFormat/>
    <w:rsid w:val="005E64E1"/>
    <w:pPr>
      <w:keepNext/>
      <w:spacing w:before="240" w:after="60"/>
      <w:jc w:val="center"/>
      <w:outlineLvl w:val="0"/>
    </w:pPr>
    <w:rPr>
      <w:rFonts w:ascii="Cambria" w:eastAsia="Times New Roman" w:hAnsi="Cambria" w:cs="Times New Roman"/>
      <w:b/>
      <w:bCs/>
      <w:kern w:val="32"/>
      <w:sz w:val="36"/>
      <w:szCs w:val="32"/>
    </w:rPr>
  </w:style>
  <w:style w:type="paragraph" w:styleId="Heading2">
    <w:name w:val="heading 2"/>
    <w:basedOn w:val="Normal"/>
    <w:next w:val="Normal"/>
    <w:link w:val="Heading2Char"/>
    <w:autoRedefine/>
    <w:uiPriority w:val="9"/>
    <w:qFormat/>
    <w:rsid w:val="005E64E1"/>
    <w:pPr>
      <w:keepNext/>
      <w:spacing w:before="240" w:after="60"/>
      <w:outlineLvl w:val="1"/>
    </w:pPr>
    <w:rPr>
      <w:rFonts w:ascii="Cambria" w:eastAsia="Times New Roman" w:hAnsi="Cambria" w:cs="Times New Roman"/>
      <w:b/>
      <w:bCs/>
      <w:iCs/>
      <w:sz w:val="28"/>
      <w:szCs w:val="28"/>
    </w:rPr>
  </w:style>
  <w:style w:type="paragraph" w:styleId="Heading3">
    <w:name w:val="heading 3"/>
    <w:basedOn w:val="Normal"/>
    <w:next w:val="Normal"/>
    <w:link w:val="Heading3Char"/>
    <w:autoRedefine/>
    <w:uiPriority w:val="9"/>
    <w:qFormat/>
    <w:rsid w:val="005E64E1"/>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link w:val="Heading4Char"/>
    <w:autoRedefine/>
    <w:uiPriority w:val="9"/>
    <w:qFormat/>
    <w:rsid w:val="005E64E1"/>
    <w:pPr>
      <w:keepNext/>
      <w:tabs>
        <w:tab w:val="left" w:pos="1080"/>
      </w:tabs>
      <w:spacing w:before="240" w:after="60"/>
      <w:outlineLvl w:val="3"/>
    </w:pPr>
    <w:rPr>
      <w:rFonts w:ascii="Arial" w:hAnsi="Arial" w:cs="Times New Roman"/>
      <w:b/>
      <w:bCs/>
      <w:szCs w:val="28"/>
    </w:rPr>
  </w:style>
  <w:style w:type="paragraph" w:styleId="Heading5">
    <w:name w:val="heading 5"/>
    <w:basedOn w:val="Normal"/>
    <w:next w:val="Normal"/>
    <w:link w:val="Heading5Char"/>
    <w:autoRedefine/>
    <w:uiPriority w:val="9"/>
    <w:qFormat/>
    <w:rsid w:val="005E64E1"/>
    <w:pPr>
      <w:tabs>
        <w:tab w:val="left" w:pos="1440"/>
      </w:tabs>
      <w:spacing w:before="240" w:after="60"/>
      <w:outlineLvl w:val="4"/>
    </w:pPr>
    <w:rPr>
      <w:rFonts w:ascii="Arial" w:hAnsi="Arial" w:cs="Times New Roman"/>
      <w:b/>
      <w:bCs/>
      <w:i/>
      <w:iCs/>
      <w:szCs w:val="26"/>
    </w:rPr>
  </w:style>
  <w:style w:type="paragraph" w:styleId="Heading6">
    <w:name w:val="heading 6"/>
    <w:basedOn w:val="Normal"/>
    <w:next w:val="Normal"/>
    <w:link w:val="Heading6Char"/>
    <w:autoRedefine/>
    <w:uiPriority w:val="9"/>
    <w:qFormat/>
    <w:rsid w:val="005E64E1"/>
    <w:pPr>
      <w:tabs>
        <w:tab w:val="left" w:pos="1800"/>
      </w:tabs>
      <w:spacing w:before="240" w:after="60"/>
      <w:outlineLvl w:val="5"/>
    </w:pPr>
    <w:rPr>
      <w:rFonts w:ascii="Arial" w:hAnsi="Arial" w:cs="Times New Roman"/>
      <w:b/>
      <w:bCs/>
      <w:szCs w:val="22"/>
    </w:rPr>
  </w:style>
  <w:style w:type="paragraph" w:styleId="Heading7">
    <w:name w:val="heading 7"/>
    <w:basedOn w:val="Normal"/>
    <w:next w:val="Normal"/>
    <w:link w:val="Heading7Char"/>
    <w:autoRedefine/>
    <w:uiPriority w:val="9"/>
    <w:qFormat/>
    <w:rsid w:val="005E64E1"/>
    <w:pPr>
      <w:tabs>
        <w:tab w:val="left" w:pos="2160"/>
      </w:tabs>
      <w:spacing w:before="240" w:after="60"/>
      <w:outlineLvl w:val="6"/>
    </w:pPr>
    <w:rPr>
      <w:rFonts w:ascii="Arial" w:hAnsi="Arial" w:cs="Times New Roman"/>
    </w:rPr>
  </w:style>
  <w:style w:type="paragraph" w:styleId="Heading8">
    <w:name w:val="heading 8"/>
    <w:basedOn w:val="Normal"/>
    <w:next w:val="Normal"/>
    <w:link w:val="Heading8Char"/>
    <w:autoRedefine/>
    <w:uiPriority w:val="9"/>
    <w:qFormat/>
    <w:rsid w:val="005E64E1"/>
    <w:pPr>
      <w:tabs>
        <w:tab w:val="left" w:pos="2880"/>
      </w:tabs>
      <w:spacing w:before="240" w:after="60"/>
      <w:outlineLvl w:val="7"/>
    </w:pPr>
    <w:rPr>
      <w:rFonts w:ascii="Arial" w:hAnsi="Arial" w:cs="Times New Roman"/>
      <w:iCs/>
    </w:rPr>
  </w:style>
  <w:style w:type="paragraph" w:styleId="Heading9">
    <w:name w:val="heading 9"/>
    <w:basedOn w:val="Normal"/>
    <w:next w:val="Normal"/>
    <w:link w:val="Heading9Char"/>
    <w:autoRedefine/>
    <w:uiPriority w:val="9"/>
    <w:qFormat/>
    <w:rsid w:val="005E64E1"/>
    <w:pPr>
      <w:spacing w:before="240" w:after="60"/>
      <w:ind w:left="3240"/>
      <w:outlineLvl w:val="8"/>
    </w:pPr>
    <w:rPr>
      <w:rFonts w:ascii="Cambria" w:eastAsia="Times New Roman" w:hAnsi="Cambria"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Number1">
    <w:name w:val="List Number 1"/>
    <w:uiPriority w:val="1"/>
    <w:qFormat/>
    <w:rsid w:val="005E64E1"/>
    <w:pPr>
      <w:numPr>
        <w:numId w:val="2"/>
      </w:numPr>
      <w:tabs>
        <w:tab w:val="left" w:pos="360"/>
      </w:tabs>
      <w:ind w:left="360" w:hanging="360"/>
      <w:outlineLvl w:val="0"/>
    </w:pPr>
    <w:rPr>
      <w:rFonts w:ascii="Arial" w:hAnsi="Arial"/>
      <w:sz w:val="24"/>
      <w:szCs w:val="24"/>
    </w:rPr>
  </w:style>
  <w:style w:type="paragraph" w:customStyle="1" w:styleId="List1">
    <w:name w:val="List 1"/>
    <w:uiPriority w:val="1"/>
    <w:qFormat/>
    <w:rsid w:val="005E64E1"/>
    <w:pPr>
      <w:tabs>
        <w:tab w:val="left" w:pos="360"/>
      </w:tabs>
      <w:outlineLvl w:val="0"/>
    </w:pPr>
    <w:rPr>
      <w:sz w:val="24"/>
      <w:szCs w:val="24"/>
    </w:rPr>
  </w:style>
  <w:style w:type="numbering" w:customStyle="1" w:styleId="Main">
    <w:name w:val="Main"/>
    <w:uiPriority w:val="99"/>
    <w:rsid w:val="00801C17"/>
    <w:pPr>
      <w:numPr>
        <w:numId w:val="2"/>
      </w:numPr>
    </w:pPr>
  </w:style>
  <w:style w:type="character" w:customStyle="1" w:styleId="Heading1Char">
    <w:name w:val="Heading 1 Char"/>
    <w:link w:val="Heading1"/>
    <w:uiPriority w:val="9"/>
    <w:rsid w:val="005E64E1"/>
    <w:rPr>
      <w:rFonts w:ascii="Cambria" w:eastAsia="Times New Roman" w:hAnsi="Cambria" w:cs="Times New Roman"/>
      <w:b/>
      <w:bCs/>
      <w:kern w:val="32"/>
      <w:sz w:val="36"/>
      <w:szCs w:val="32"/>
    </w:rPr>
  </w:style>
  <w:style w:type="character" w:customStyle="1" w:styleId="Heading2Char">
    <w:name w:val="Heading 2 Char"/>
    <w:link w:val="Heading2"/>
    <w:uiPriority w:val="9"/>
    <w:rsid w:val="005E64E1"/>
    <w:rPr>
      <w:rFonts w:ascii="Cambria" w:eastAsia="Times New Roman" w:hAnsi="Cambria" w:cs="Times New Roman"/>
      <w:b/>
      <w:bCs/>
      <w:iCs/>
      <w:sz w:val="28"/>
      <w:szCs w:val="28"/>
    </w:rPr>
  </w:style>
  <w:style w:type="character" w:customStyle="1" w:styleId="Heading3Char">
    <w:name w:val="Heading 3 Char"/>
    <w:link w:val="Heading3"/>
    <w:uiPriority w:val="9"/>
    <w:rsid w:val="005E64E1"/>
    <w:rPr>
      <w:rFonts w:ascii="Cambria" w:eastAsia="Times New Roman" w:hAnsi="Cambria" w:cs="Times New Roman"/>
      <w:b/>
      <w:bCs/>
      <w:sz w:val="26"/>
      <w:szCs w:val="26"/>
    </w:rPr>
  </w:style>
  <w:style w:type="character" w:customStyle="1" w:styleId="Heading4Char">
    <w:name w:val="Heading 4 Char"/>
    <w:link w:val="Heading4"/>
    <w:uiPriority w:val="9"/>
    <w:rsid w:val="005E64E1"/>
    <w:rPr>
      <w:rFonts w:ascii="Arial" w:hAnsi="Arial" w:cs="Times New Roman"/>
      <w:b/>
      <w:bCs/>
      <w:szCs w:val="28"/>
    </w:rPr>
  </w:style>
  <w:style w:type="character" w:customStyle="1" w:styleId="Heading5Char">
    <w:name w:val="Heading 5 Char"/>
    <w:link w:val="Heading5"/>
    <w:uiPriority w:val="9"/>
    <w:rsid w:val="005E64E1"/>
    <w:rPr>
      <w:rFonts w:ascii="Arial" w:hAnsi="Arial" w:cs="Times New Roman"/>
      <w:b/>
      <w:bCs/>
      <w:i/>
      <w:iCs/>
      <w:szCs w:val="26"/>
    </w:rPr>
  </w:style>
  <w:style w:type="character" w:customStyle="1" w:styleId="Heading6Char">
    <w:name w:val="Heading 6 Char"/>
    <w:link w:val="Heading6"/>
    <w:uiPriority w:val="9"/>
    <w:rsid w:val="005E64E1"/>
    <w:rPr>
      <w:rFonts w:ascii="Arial" w:hAnsi="Arial" w:cs="Times New Roman"/>
      <w:b/>
      <w:bCs/>
      <w:szCs w:val="22"/>
    </w:rPr>
  </w:style>
  <w:style w:type="character" w:customStyle="1" w:styleId="Heading7Char">
    <w:name w:val="Heading 7 Char"/>
    <w:link w:val="Heading7"/>
    <w:uiPriority w:val="9"/>
    <w:rsid w:val="005E64E1"/>
    <w:rPr>
      <w:rFonts w:ascii="Arial" w:hAnsi="Arial" w:cs="Times New Roman"/>
    </w:rPr>
  </w:style>
  <w:style w:type="character" w:customStyle="1" w:styleId="Heading8Char">
    <w:name w:val="Heading 8 Char"/>
    <w:link w:val="Heading8"/>
    <w:uiPriority w:val="9"/>
    <w:rsid w:val="005E64E1"/>
    <w:rPr>
      <w:rFonts w:ascii="Arial" w:hAnsi="Arial" w:cs="Times New Roman"/>
      <w:iCs/>
    </w:rPr>
  </w:style>
  <w:style w:type="character" w:customStyle="1" w:styleId="Heading9Char">
    <w:name w:val="Heading 9 Char"/>
    <w:link w:val="Heading9"/>
    <w:uiPriority w:val="9"/>
    <w:rsid w:val="005E64E1"/>
    <w:rPr>
      <w:rFonts w:ascii="Cambria" w:eastAsia="Times New Roman" w:hAnsi="Cambria" w:cs="Times New Roman"/>
      <w:szCs w:val="22"/>
    </w:rPr>
  </w:style>
  <w:style w:type="character" w:styleId="BookTitle">
    <w:name w:val="Book Title"/>
    <w:uiPriority w:val="33"/>
    <w:qFormat/>
    <w:rsid w:val="005E64E1"/>
    <w:rPr>
      <w:rFonts w:ascii="Cambria" w:eastAsia="Times New Roman" w:hAnsi="Cambria"/>
      <w:b/>
      <w:i/>
      <w:sz w:val="24"/>
      <w:szCs w:val="24"/>
    </w:rPr>
  </w:style>
  <w:style w:type="paragraph" w:styleId="Caption">
    <w:name w:val="caption"/>
    <w:basedOn w:val="Normal"/>
    <w:next w:val="Normal"/>
    <w:uiPriority w:val="99"/>
    <w:unhideWhenUsed/>
    <w:rsid w:val="00801C17"/>
    <w:rPr>
      <w:b/>
      <w:bCs/>
      <w:smallCaps/>
      <w:color w:val="1F497D"/>
      <w:spacing w:val="10"/>
      <w:sz w:val="18"/>
      <w:szCs w:val="18"/>
    </w:rPr>
  </w:style>
  <w:style w:type="character" w:styleId="Emphasis">
    <w:name w:val="Emphasis"/>
    <w:uiPriority w:val="20"/>
    <w:qFormat/>
    <w:rsid w:val="005E64E1"/>
    <w:rPr>
      <w:rFonts w:ascii="Calibri" w:hAnsi="Calibri"/>
      <w:b/>
      <w:i/>
      <w:iCs/>
    </w:rPr>
  </w:style>
  <w:style w:type="paragraph" w:styleId="Index1">
    <w:name w:val="index 1"/>
    <w:basedOn w:val="Normal"/>
    <w:next w:val="Normal"/>
    <w:autoRedefine/>
    <w:uiPriority w:val="99"/>
    <w:unhideWhenUsed/>
    <w:rsid w:val="00801C17"/>
    <w:pPr>
      <w:ind w:left="240" w:hanging="240"/>
    </w:pPr>
  </w:style>
  <w:style w:type="character" w:styleId="IntenseEmphasis">
    <w:name w:val="Intense Emphasis"/>
    <w:uiPriority w:val="21"/>
    <w:qFormat/>
    <w:rsid w:val="005E64E1"/>
    <w:rPr>
      <w:b/>
      <w:i/>
      <w:sz w:val="24"/>
      <w:szCs w:val="24"/>
      <w:u w:val="single"/>
    </w:rPr>
  </w:style>
  <w:style w:type="paragraph" w:styleId="IntenseQuote">
    <w:name w:val="Intense Quote"/>
    <w:basedOn w:val="Normal"/>
    <w:next w:val="Normal"/>
    <w:link w:val="IntenseQuoteChar"/>
    <w:uiPriority w:val="30"/>
    <w:qFormat/>
    <w:rsid w:val="005E64E1"/>
    <w:pPr>
      <w:ind w:left="720" w:right="720"/>
    </w:pPr>
    <w:rPr>
      <w:rFonts w:ascii="Arial" w:hAnsi="Arial" w:cs="Times New Roman"/>
      <w:b/>
      <w:i/>
      <w:szCs w:val="22"/>
    </w:rPr>
  </w:style>
  <w:style w:type="character" w:customStyle="1" w:styleId="IntenseQuoteChar">
    <w:name w:val="Intense Quote Char"/>
    <w:link w:val="IntenseQuote"/>
    <w:uiPriority w:val="30"/>
    <w:rsid w:val="005E64E1"/>
    <w:rPr>
      <w:rFonts w:ascii="Arial" w:hAnsi="Arial" w:cs="Times New Roman"/>
      <w:b/>
      <w:i/>
      <w:szCs w:val="22"/>
    </w:rPr>
  </w:style>
  <w:style w:type="character" w:styleId="IntenseReference">
    <w:name w:val="Intense Reference"/>
    <w:uiPriority w:val="32"/>
    <w:qFormat/>
    <w:rsid w:val="005E64E1"/>
    <w:rPr>
      <w:b/>
      <w:sz w:val="24"/>
      <w:u w:val="single"/>
    </w:rPr>
  </w:style>
  <w:style w:type="paragraph" w:styleId="ListNumber2">
    <w:name w:val="List Number 2"/>
    <w:uiPriority w:val="1"/>
    <w:qFormat/>
    <w:rsid w:val="005E64E1"/>
    <w:pPr>
      <w:numPr>
        <w:ilvl w:val="1"/>
        <w:numId w:val="2"/>
      </w:numPr>
      <w:tabs>
        <w:tab w:val="left" w:pos="720"/>
      </w:tabs>
      <w:ind w:left="720" w:hanging="360"/>
      <w:contextualSpacing/>
      <w:outlineLvl w:val="1"/>
    </w:pPr>
    <w:rPr>
      <w:rFonts w:ascii="Arial" w:hAnsi="Arial"/>
      <w:sz w:val="24"/>
      <w:szCs w:val="24"/>
    </w:rPr>
  </w:style>
  <w:style w:type="paragraph" w:styleId="ListNumber3">
    <w:name w:val="List Number 3"/>
    <w:uiPriority w:val="1"/>
    <w:qFormat/>
    <w:rsid w:val="005E64E1"/>
    <w:pPr>
      <w:numPr>
        <w:ilvl w:val="2"/>
        <w:numId w:val="2"/>
      </w:numPr>
      <w:tabs>
        <w:tab w:val="left" w:pos="1080"/>
      </w:tabs>
      <w:ind w:firstLine="720"/>
      <w:contextualSpacing/>
      <w:outlineLvl w:val="2"/>
    </w:pPr>
    <w:rPr>
      <w:rFonts w:ascii="Arial" w:hAnsi="Arial"/>
      <w:sz w:val="24"/>
      <w:szCs w:val="24"/>
    </w:rPr>
  </w:style>
  <w:style w:type="paragraph" w:styleId="ListNumber4">
    <w:name w:val="List Number 4"/>
    <w:basedOn w:val="Normal"/>
    <w:uiPriority w:val="1"/>
    <w:qFormat/>
    <w:rsid w:val="005E64E1"/>
    <w:pPr>
      <w:numPr>
        <w:ilvl w:val="3"/>
        <w:numId w:val="2"/>
      </w:numPr>
      <w:contextualSpacing/>
    </w:pPr>
  </w:style>
  <w:style w:type="paragraph" w:styleId="ListNumber5">
    <w:name w:val="List Number 5"/>
    <w:basedOn w:val="Normal"/>
    <w:uiPriority w:val="1"/>
    <w:qFormat/>
    <w:rsid w:val="005E64E1"/>
    <w:pPr>
      <w:numPr>
        <w:ilvl w:val="4"/>
        <w:numId w:val="2"/>
      </w:numPr>
      <w:contextualSpacing/>
    </w:pPr>
  </w:style>
  <w:style w:type="paragraph" w:customStyle="1" w:styleId="ListNumber6">
    <w:name w:val="List Number 6"/>
    <w:basedOn w:val="Normal"/>
    <w:uiPriority w:val="1"/>
    <w:qFormat/>
    <w:rsid w:val="005E64E1"/>
    <w:pPr>
      <w:numPr>
        <w:ilvl w:val="5"/>
        <w:numId w:val="2"/>
      </w:numPr>
      <w:tabs>
        <w:tab w:val="left" w:pos="1800"/>
      </w:tabs>
    </w:pPr>
  </w:style>
  <w:style w:type="paragraph" w:customStyle="1" w:styleId="ListNumber7">
    <w:name w:val="List Number 7"/>
    <w:basedOn w:val="Normal"/>
    <w:uiPriority w:val="1"/>
    <w:qFormat/>
    <w:rsid w:val="005E64E1"/>
    <w:pPr>
      <w:numPr>
        <w:ilvl w:val="6"/>
        <w:numId w:val="2"/>
      </w:numPr>
      <w:tabs>
        <w:tab w:val="left" w:pos="1890"/>
      </w:tabs>
    </w:pPr>
  </w:style>
  <w:style w:type="paragraph" w:customStyle="1" w:styleId="ListNumber8">
    <w:name w:val="List Number 8"/>
    <w:basedOn w:val="Normal"/>
    <w:uiPriority w:val="1"/>
    <w:qFormat/>
    <w:rsid w:val="005E64E1"/>
    <w:pPr>
      <w:numPr>
        <w:ilvl w:val="7"/>
        <w:numId w:val="2"/>
      </w:numPr>
      <w:tabs>
        <w:tab w:val="left" w:pos="2070"/>
      </w:tabs>
    </w:pPr>
  </w:style>
  <w:style w:type="paragraph" w:customStyle="1" w:styleId="ListNumber9">
    <w:name w:val="List Number 9"/>
    <w:basedOn w:val="Normal"/>
    <w:uiPriority w:val="1"/>
    <w:qFormat/>
    <w:rsid w:val="005E64E1"/>
    <w:pPr>
      <w:numPr>
        <w:ilvl w:val="8"/>
        <w:numId w:val="2"/>
      </w:numPr>
    </w:pPr>
  </w:style>
  <w:style w:type="paragraph" w:styleId="ListParagraph">
    <w:name w:val="List Paragraph"/>
    <w:basedOn w:val="Normal"/>
    <w:uiPriority w:val="34"/>
    <w:qFormat/>
    <w:rsid w:val="005E64E1"/>
    <w:pPr>
      <w:ind w:left="720"/>
      <w:contextualSpacing/>
    </w:pPr>
  </w:style>
  <w:style w:type="paragraph" w:styleId="NoSpacing">
    <w:name w:val="No Spacing"/>
    <w:basedOn w:val="Normal"/>
    <w:link w:val="NoSpacingChar"/>
    <w:uiPriority w:val="99"/>
    <w:unhideWhenUsed/>
    <w:qFormat/>
    <w:rsid w:val="005E64E1"/>
    <w:rPr>
      <w:rFonts w:ascii="Arial" w:hAnsi="Arial"/>
      <w:szCs w:val="32"/>
    </w:rPr>
  </w:style>
  <w:style w:type="character" w:customStyle="1" w:styleId="NoSpacingChar">
    <w:name w:val="No Spacing Char"/>
    <w:link w:val="NoSpacing"/>
    <w:uiPriority w:val="99"/>
    <w:rsid w:val="005E64E1"/>
    <w:rPr>
      <w:rFonts w:ascii="Arial" w:hAnsi="Arial"/>
      <w:szCs w:val="32"/>
    </w:rPr>
  </w:style>
  <w:style w:type="paragraph" w:styleId="Quote">
    <w:name w:val="Quote"/>
    <w:basedOn w:val="Normal"/>
    <w:next w:val="Normal"/>
    <w:link w:val="QuoteChar"/>
    <w:uiPriority w:val="29"/>
    <w:qFormat/>
    <w:rsid w:val="005E64E1"/>
    <w:rPr>
      <w:rFonts w:ascii="Arial" w:hAnsi="Arial" w:cs="Times New Roman"/>
      <w:i/>
    </w:rPr>
  </w:style>
  <w:style w:type="character" w:customStyle="1" w:styleId="QuoteChar">
    <w:name w:val="Quote Char"/>
    <w:link w:val="Quote"/>
    <w:uiPriority w:val="29"/>
    <w:rsid w:val="005E64E1"/>
    <w:rPr>
      <w:rFonts w:ascii="Arial" w:hAnsi="Arial" w:cs="Times New Roman"/>
      <w:i/>
    </w:rPr>
  </w:style>
  <w:style w:type="paragraph" w:customStyle="1" w:styleId="scripture">
    <w:name w:val="scripture"/>
    <w:basedOn w:val="Normal"/>
    <w:link w:val="scriptureChar"/>
    <w:qFormat/>
    <w:rsid w:val="005E64E1"/>
    <w:pPr>
      <w:ind w:left="360" w:hanging="360"/>
    </w:pPr>
    <w:rPr>
      <w:rFonts w:ascii="Arial" w:hAnsi="Arial"/>
      <w:i/>
    </w:rPr>
  </w:style>
  <w:style w:type="character" w:customStyle="1" w:styleId="scriptureChar">
    <w:name w:val="scripture Char"/>
    <w:link w:val="scripture"/>
    <w:rsid w:val="005E64E1"/>
    <w:rPr>
      <w:rFonts w:ascii="Arial" w:hAnsi="Arial"/>
      <w:i/>
    </w:rPr>
  </w:style>
  <w:style w:type="paragraph" w:customStyle="1" w:styleId="SGRJR">
    <w:name w:val="SGRJR"/>
    <w:basedOn w:val="Normal"/>
    <w:rsid w:val="00801C17"/>
  </w:style>
  <w:style w:type="character" w:styleId="Strong">
    <w:name w:val="Strong"/>
    <w:uiPriority w:val="22"/>
    <w:qFormat/>
    <w:rsid w:val="005E64E1"/>
    <w:rPr>
      <w:b/>
      <w:bCs/>
    </w:rPr>
  </w:style>
  <w:style w:type="paragraph" w:styleId="Subtitle">
    <w:name w:val="Subtitle"/>
    <w:basedOn w:val="Normal"/>
    <w:next w:val="Normal"/>
    <w:link w:val="SubtitleChar"/>
    <w:uiPriority w:val="11"/>
    <w:qFormat/>
    <w:rsid w:val="005E64E1"/>
    <w:pPr>
      <w:spacing w:after="60"/>
      <w:jc w:val="center"/>
      <w:outlineLvl w:val="1"/>
    </w:pPr>
    <w:rPr>
      <w:rFonts w:ascii="Cambria" w:eastAsia="Times New Roman" w:hAnsi="Cambria" w:cs="Times New Roman"/>
    </w:rPr>
  </w:style>
  <w:style w:type="character" w:customStyle="1" w:styleId="SubtitleChar">
    <w:name w:val="Subtitle Char"/>
    <w:link w:val="Subtitle"/>
    <w:uiPriority w:val="11"/>
    <w:rsid w:val="005E64E1"/>
    <w:rPr>
      <w:rFonts w:ascii="Cambria" w:eastAsia="Times New Roman" w:hAnsi="Cambria" w:cs="Times New Roman"/>
    </w:rPr>
  </w:style>
  <w:style w:type="character" w:styleId="SubtleEmphasis">
    <w:name w:val="Subtle Emphasis"/>
    <w:uiPriority w:val="19"/>
    <w:qFormat/>
    <w:rsid w:val="005E64E1"/>
    <w:rPr>
      <w:i/>
      <w:color w:val="5A5A5A"/>
    </w:rPr>
  </w:style>
  <w:style w:type="character" w:styleId="SubtleReference">
    <w:name w:val="Subtle Reference"/>
    <w:uiPriority w:val="31"/>
    <w:qFormat/>
    <w:rsid w:val="005E64E1"/>
    <w:rPr>
      <w:sz w:val="24"/>
      <w:szCs w:val="24"/>
      <w:u w:val="single"/>
    </w:rPr>
  </w:style>
  <w:style w:type="paragraph" w:styleId="Title">
    <w:name w:val="Title"/>
    <w:basedOn w:val="Normal"/>
    <w:next w:val="Normal"/>
    <w:link w:val="TitleChar"/>
    <w:uiPriority w:val="10"/>
    <w:qFormat/>
    <w:rsid w:val="005E64E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uiPriority w:val="10"/>
    <w:rsid w:val="005E64E1"/>
    <w:rPr>
      <w:rFonts w:ascii="Cambria" w:eastAsia="Times New Roman" w:hAnsi="Cambria" w:cs="Times New Roman"/>
      <w:b/>
      <w:bCs/>
      <w:kern w:val="28"/>
      <w:sz w:val="32"/>
      <w:szCs w:val="32"/>
    </w:rPr>
  </w:style>
  <w:style w:type="paragraph" w:styleId="TOCHeading">
    <w:name w:val="TOC Heading"/>
    <w:basedOn w:val="Heading1"/>
    <w:next w:val="Normal"/>
    <w:uiPriority w:val="39"/>
    <w:qFormat/>
    <w:rsid w:val="005E64E1"/>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Calibri" w:hAnsi="Helvetica"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2" w:uiPriority="1" w:qFormat="1"/>
    <w:lsdException w:name="List Number 3" w:uiPriority="1" w:qFormat="1"/>
    <w:lsdException w:name="List Number 4" w:uiPriority="1" w:qFormat="1"/>
    <w:lsdException w:name="List Number 5"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4E1"/>
    <w:rPr>
      <w:sz w:val="24"/>
      <w:szCs w:val="24"/>
    </w:rPr>
  </w:style>
  <w:style w:type="paragraph" w:styleId="Heading1">
    <w:name w:val="heading 1"/>
    <w:basedOn w:val="Normal"/>
    <w:next w:val="Normal"/>
    <w:link w:val="Heading1Char"/>
    <w:autoRedefine/>
    <w:uiPriority w:val="9"/>
    <w:qFormat/>
    <w:rsid w:val="005E64E1"/>
    <w:pPr>
      <w:keepNext/>
      <w:spacing w:before="240" w:after="60"/>
      <w:jc w:val="center"/>
      <w:outlineLvl w:val="0"/>
    </w:pPr>
    <w:rPr>
      <w:rFonts w:ascii="Cambria" w:eastAsia="Times New Roman" w:hAnsi="Cambria" w:cs="Times New Roman"/>
      <w:b/>
      <w:bCs/>
      <w:kern w:val="32"/>
      <w:sz w:val="36"/>
      <w:szCs w:val="32"/>
    </w:rPr>
  </w:style>
  <w:style w:type="paragraph" w:styleId="Heading2">
    <w:name w:val="heading 2"/>
    <w:basedOn w:val="Normal"/>
    <w:next w:val="Normal"/>
    <w:link w:val="Heading2Char"/>
    <w:autoRedefine/>
    <w:uiPriority w:val="9"/>
    <w:qFormat/>
    <w:rsid w:val="005E64E1"/>
    <w:pPr>
      <w:keepNext/>
      <w:spacing w:before="240" w:after="60"/>
      <w:outlineLvl w:val="1"/>
    </w:pPr>
    <w:rPr>
      <w:rFonts w:ascii="Cambria" w:eastAsia="Times New Roman" w:hAnsi="Cambria" w:cs="Times New Roman"/>
      <w:b/>
      <w:bCs/>
      <w:iCs/>
      <w:sz w:val="28"/>
      <w:szCs w:val="28"/>
    </w:rPr>
  </w:style>
  <w:style w:type="paragraph" w:styleId="Heading3">
    <w:name w:val="heading 3"/>
    <w:basedOn w:val="Normal"/>
    <w:next w:val="Normal"/>
    <w:link w:val="Heading3Char"/>
    <w:autoRedefine/>
    <w:uiPriority w:val="9"/>
    <w:qFormat/>
    <w:rsid w:val="005E64E1"/>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link w:val="Heading4Char"/>
    <w:autoRedefine/>
    <w:uiPriority w:val="9"/>
    <w:qFormat/>
    <w:rsid w:val="005E64E1"/>
    <w:pPr>
      <w:keepNext/>
      <w:tabs>
        <w:tab w:val="left" w:pos="1080"/>
      </w:tabs>
      <w:spacing w:before="240" w:after="60"/>
      <w:outlineLvl w:val="3"/>
    </w:pPr>
    <w:rPr>
      <w:rFonts w:ascii="Arial" w:hAnsi="Arial" w:cs="Times New Roman"/>
      <w:b/>
      <w:bCs/>
      <w:szCs w:val="28"/>
    </w:rPr>
  </w:style>
  <w:style w:type="paragraph" w:styleId="Heading5">
    <w:name w:val="heading 5"/>
    <w:basedOn w:val="Normal"/>
    <w:next w:val="Normal"/>
    <w:link w:val="Heading5Char"/>
    <w:autoRedefine/>
    <w:uiPriority w:val="9"/>
    <w:qFormat/>
    <w:rsid w:val="005E64E1"/>
    <w:pPr>
      <w:tabs>
        <w:tab w:val="left" w:pos="1440"/>
      </w:tabs>
      <w:spacing w:before="240" w:after="60"/>
      <w:outlineLvl w:val="4"/>
    </w:pPr>
    <w:rPr>
      <w:rFonts w:ascii="Arial" w:hAnsi="Arial" w:cs="Times New Roman"/>
      <w:b/>
      <w:bCs/>
      <w:i/>
      <w:iCs/>
      <w:szCs w:val="26"/>
    </w:rPr>
  </w:style>
  <w:style w:type="paragraph" w:styleId="Heading6">
    <w:name w:val="heading 6"/>
    <w:basedOn w:val="Normal"/>
    <w:next w:val="Normal"/>
    <w:link w:val="Heading6Char"/>
    <w:autoRedefine/>
    <w:uiPriority w:val="9"/>
    <w:qFormat/>
    <w:rsid w:val="005E64E1"/>
    <w:pPr>
      <w:tabs>
        <w:tab w:val="left" w:pos="1800"/>
      </w:tabs>
      <w:spacing w:before="240" w:after="60"/>
      <w:outlineLvl w:val="5"/>
    </w:pPr>
    <w:rPr>
      <w:rFonts w:ascii="Arial" w:hAnsi="Arial" w:cs="Times New Roman"/>
      <w:b/>
      <w:bCs/>
      <w:szCs w:val="22"/>
    </w:rPr>
  </w:style>
  <w:style w:type="paragraph" w:styleId="Heading7">
    <w:name w:val="heading 7"/>
    <w:basedOn w:val="Normal"/>
    <w:next w:val="Normal"/>
    <w:link w:val="Heading7Char"/>
    <w:autoRedefine/>
    <w:uiPriority w:val="9"/>
    <w:qFormat/>
    <w:rsid w:val="005E64E1"/>
    <w:pPr>
      <w:tabs>
        <w:tab w:val="left" w:pos="2160"/>
      </w:tabs>
      <w:spacing w:before="240" w:after="60"/>
      <w:outlineLvl w:val="6"/>
    </w:pPr>
    <w:rPr>
      <w:rFonts w:ascii="Arial" w:hAnsi="Arial" w:cs="Times New Roman"/>
    </w:rPr>
  </w:style>
  <w:style w:type="paragraph" w:styleId="Heading8">
    <w:name w:val="heading 8"/>
    <w:basedOn w:val="Normal"/>
    <w:next w:val="Normal"/>
    <w:link w:val="Heading8Char"/>
    <w:autoRedefine/>
    <w:uiPriority w:val="9"/>
    <w:qFormat/>
    <w:rsid w:val="005E64E1"/>
    <w:pPr>
      <w:tabs>
        <w:tab w:val="left" w:pos="2880"/>
      </w:tabs>
      <w:spacing w:before="240" w:after="60"/>
      <w:outlineLvl w:val="7"/>
    </w:pPr>
    <w:rPr>
      <w:rFonts w:ascii="Arial" w:hAnsi="Arial" w:cs="Times New Roman"/>
      <w:iCs/>
    </w:rPr>
  </w:style>
  <w:style w:type="paragraph" w:styleId="Heading9">
    <w:name w:val="heading 9"/>
    <w:basedOn w:val="Normal"/>
    <w:next w:val="Normal"/>
    <w:link w:val="Heading9Char"/>
    <w:autoRedefine/>
    <w:uiPriority w:val="9"/>
    <w:qFormat/>
    <w:rsid w:val="005E64E1"/>
    <w:pPr>
      <w:spacing w:before="240" w:after="60"/>
      <w:ind w:left="3240"/>
      <w:outlineLvl w:val="8"/>
    </w:pPr>
    <w:rPr>
      <w:rFonts w:ascii="Cambria" w:eastAsia="Times New Roman" w:hAnsi="Cambria"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Number1">
    <w:name w:val="List Number 1"/>
    <w:uiPriority w:val="1"/>
    <w:qFormat/>
    <w:rsid w:val="005E64E1"/>
    <w:pPr>
      <w:numPr>
        <w:numId w:val="2"/>
      </w:numPr>
      <w:tabs>
        <w:tab w:val="left" w:pos="360"/>
      </w:tabs>
      <w:ind w:left="360" w:hanging="360"/>
      <w:outlineLvl w:val="0"/>
    </w:pPr>
    <w:rPr>
      <w:rFonts w:ascii="Arial" w:hAnsi="Arial"/>
      <w:sz w:val="24"/>
      <w:szCs w:val="24"/>
    </w:rPr>
  </w:style>
  <w:style w:type="paragraph" w:customStyle="1" w:styleId="List1">
    <w:name w:val="List 1"/>
    <w:uiPriority w:val="1"/>
    <w:qFormat/>
    <w:rsid w:val="005E64E1"/>
    <w:pPr>
      <w:tabs>
        <w:tab w:val="left" w:pos="360"/>
      </w:tabs>
      <w:outlineLvl w:val="0"/>
    </w:pPr>
    <w:rPr>
      <w:sz w:val="24"/>
      <w:szCs w:val="24"/>
    </w:rPr>
  </w:style>
  <w:style w:type="numbering" w:customStyle="1" w:styleId="Main">
    <w:name w:val="Main"/>
    <w:uiPriority w:val="99"/>
    <w:rsid w:val="00801C17"/>
    <w:pPr>
      <w:numPr>
        <w:numId w:val="2"/>
      </w:numPr>
    </w:pPr>
  </w:style>
  <w:style w:type="character" w:customStyle="1" w:styleId="Heading1Char">
    <w:name w:val="Heading 1 Char"/>
    <w:link w:val="Heading1"/>
    <w:uiPriority w:val="9"/>
    <w:rsid w:val="005E64E1"/>
    <w:rPr>
      <w:rFonts w:ascii="Cambria" w:eastAsia="Times New Roman" w:hAnsi="Cambria" w:cs="Times New Roman"/>
      <w:b/>
      <w:bCs/>
      <w:kern w:val="32"/>
      <w:sz w:val="36"/>
      <w:szCs w:val="32"/>
    </w:rPr>
  </w:style>
  <w:style w:type="character" w:customStyle="1" w:styleId="Heading2Char">
    <w:name w:val="Heading 2 Char"/>
    <w:link w:val="Heading2"/>
    <w:uiPriority w:val="9"/>
    <w:rsid w:val="005E64E1"/>
    <w:rPr>
      <w:rFonts w:ascii="Cambria" w:eastAsia="Times New Roman" w:hAnsi="Cambria" w:cs="Times New Roman"/>
      <w:b/>
      <w:bCs/>
      <w:iCs/>
      <w:sz w:val="28"/>
      <w:szCs w:val="28"/>
    </w:rPr>
  </w:style>
  <w:style w:type="character" w:customStyle="1" w:styleId="Heading3Char">
    <w:name w:val="Heading 3 Char"/>
    <w:link w:val="Heading3"/>
    <w:uiPriority w:val="9"/>
    <w:rsid w:val="005E64E1"/>
    <w:rPr>
      <w:rFonts w:ascii="Cambria" w:eastAsia="Times New Roman" w:hAnsi="Cambria" w:cs="Times New Roman"/>
      <w:b/>
      <w:bCs/>
      <w:sz w:val="26"/>
      <w:szCs w:val="26"/>
    </w:rPr>
  </w:style>
  <w:style w:type="character" w:customStyle="1" w:styleId="Heading4Char">
    <w:name w:val="Heading 4 Char"/>
    <w:link w:val="Heading4"/>
    <w:uiPriority w:val="9"/>
    <w:rsid w:val="005E64E1"/>
    <w:rPr>
      <w:rFonts w:ascii="Arial" w:hAnsi="Arial" w:cs="Times New Roman"/>
      <w:b/>
      <w:bCs/>
      <w:szCs w:val="28"/>
    </w:rPr>
  </w:style>
  <w:style w:type="character" w:customStyle="1" w:styleId="Heading5Char">
    <w:name w:val="Heading 5 Char"/>
    <w:link w:val="Heading5"/>
    <w:uiPriority w:val="9"/>
    <w:rsid w:val="005E64E1"/>
    <w:rPr>
      <w:rFonts w:ascii="Arial" w:hAnsi="Arial" w:cs="Times New Roman"/>
      <w:b/>
      <w:bCs/>
      <w:i/>
      <w:iCs/>
      <w:szCs w:val="26"/>
    </w:rPr>
  </w:style>
  <w:style w:type="character" w:customStyle="1" w:styleId="Heading6Char">
    <w:name w:val="Heading 6 Char"/>
    <w:link w:val="Heading6"/>
    <w:uiPriority w:val="9"/>
    <w:rsid w:val="005E64E1"/>
    <w:rPr>
      <w:rFonts w:ascii="Arial" w:hAnsi="Arial" w:cs="Times New Roman"/>
      <w:b/>
      <w:bCs/>
      <w:szCs w:val="22"/>
    </w:rPr>
  </w:style>
  <w:style w:type="character" w:customStyle="1" w:styleId="Heading7Char">
    <w:name w:val="Heading 7 Char"/>
    <w:link w:val="Heading7"/>
    <w:uiPriority w:val="9"/>
    <w:rsid w:val="005E64E1"/>
    <w:rPr>
      <w:rFonts w:ascii="Arial" w:hAnsi="Arial" w:cs="Times New Roman"/>
    </w:rPr>
  </w:style>
  <w:style w:type="character" w:customStyle="1" w:styleId="Heading8Char">
    <w:name w:val="Heading 8 Char"/>
    <w:link w:val="Heading8"/>
    <w:uiPriority w:val="9"/>
    <w:rsid w:val="005E64E1"/>
    <w:rPr>
      <w:rFonts w:ascii="Arial" w:hAnsi="Arial" w:cs="Times New Roman"/>
      <w:iCs/>
    </w:rPr>
  </w:style>
  <w:style w:type="character" w:customStyle="1" w:styleId="Heading9Char">
    <w:name w:val="Heading 9 Char"/>
    <w:link w:val="Heading9"/>
    <w:uiPriority w:val="9"/>
    <w:rsid w:val="005E64E1"/>
    <w:rPr>
      <w:rFonts w:ascii="Cambria" w:eastAsia="Times New Roman" w:hAnsi="Cambria" w:cs="Times New Roman"/>
      <w:szCs w:val="22"/>
    </w:rPr>
  </w:style>
  <w:style w:type="character" w:styleId="BookTitle">
    <w:name w:val="Book Title"/>
    <w:uiPriority w:val="33"/>
    <w:qFormat/>
    <w:rsid w:val="005E64E1"/>
    <w:rPr>
      <w:rFonts w:ascii="Cambria" w:eastAsia="Times New Roman" w:hAnsi="Cambria"/>
      <w:b/>
      <w:i/>
      <w:sz w:val="24"/>
      <w:szCs w:val="24"/>
    </w:rPr>
  </w:style>
  <w:style w:type="paragraph" w:styleId="Caption">
    <w:name w:val="caption"/>
    <w:basedOn w:val="Normal"/>
    <w:next w:val="Normal"/>
    <w:uiPriority w:val="99"/>
    <w:unhideWhenUsed/>
    <w:rsid w:val="00801C17"/>
    <w:rPr>
      <w:b/>
      <w:bCs/>
      <w:smallCaps/>
      <w:color w:val="1F497D"/>
      <w:spacing w:val="10"/>
      <w:sz w:val="18"/>
      <w:szCs w:val="18"/>
    </w:rPr>
  </w:style>
  <w:style w:type="character" w:styleId="Emphasis">
    <w:name w:val="Emphasis"/>
    <w:uiPriority w:val="20"/>
    <w:qFormat/>
    <w:rsid w:val="005E64E1"/>
    <w:rPr>
      <w:rFonts w:ascii="Calibri" w:hAnsi="Calibri"/>
      <w:b/>
      <w:i/>
      <w:iCs/>
    </w:rPr>
  </w:style>
  <w:style w:type="paragraph" w:styleId="Index1">
    <w:name w:val="index 1"/>
    <w:basedOn w:val="Normal"/>
    <w:next w:val="Normal"/>
    <w:autoRedefine/>
    <w:uiPriority w:val="99"/>
    <w:unhideWhenUsed/>
    <w:rsid w:val="00801C17"/>
    <w:pPr>
      <w:ind w:left="240" w:hanging="240"/>
    </w:pPr>
  </w:style>
  <w:style w:type="character" w:styleId="IntenseEmphasis">
    <w:name w:val="Intense Emphasis"/>
    <w:uiPriority w:val="21"/>
    <w:qFormat/>
    <w:rsid w:val="005E64E1"/>
    <w:rPr>
      <w:b/>
      <w:i/>
      <w:sz w:val="24"/>
      <w:szCs w:val="24"/>
      <w:u w:val="single"/>
    </w:rPr>
  </w:style>
  <w:style w:type="paragraph" w:styleId="IntenseQuote">
    <w:name w:val="Intense Quote"/>
    <w:basedOn w:val="Normal"/>
    <w:next w:val="Normal"/>
    <w:link w:val="IntenseQuoteChar"/>
    <w:uiPriority w:val="30"/>
    <w:qFormat/>
    <w:rsid w:val="005E64E1"/>
    <w:pPr>
      <w:ind w:left="720" w:right="720"/>
    </w:pPr>
    <w:rPr>
      <w:rFonts w:ascii="Arial" w:hAnsi="Arial" w:cs="Times New Roman"/>
      <w:b/>
      <w:i/>
      <w:szCs w:val="22"/>
    </w:rPr>
  </w:style>
  <w:style w:type="character" w:customStyle="1" w:styleId="IntenseQuoteChar">
    <w:name w:val="Intense Quote Char"/>
    <w:link w:val="IntenseQuote"/>
    <w:uiPriority w:val="30"/>
    <w:rsid w:val="005E64E1"/>
    <w:rPr>
      <w:rFonts w:ascii="Arial" w:hAnsi="Arial" w:cs="Times New Roman"/>
      <w:b/>
      <w:i/>
      <w:szCs w:val="22"/>
    </w:rPr>
  </w:style>
  <w:style w:type="character" w:styleId="IntenseReference">
    <w:name w:val="Intense Reference"/>
    <w:uiPriority w:val="32"/>
    <w:qFormat/>
    <w:rsid w:val="005E64E1"/>
    <w:rPr>
      <w:b/>
      <w:sz w:val="24"/>
      <w:u w:val="single"/>
    </w:rPr>
  </w:style>
  <w:style w:type="paragraph" w:styleId="ListNumber2">
    <w:name w:val="List Number 2"/>
    <w:uiPriority w:val="1"/>
    <w:qFormat/>
    <w:rsid w:val="005E64E1"/>
    <w:pPr>
      <w:numPr>
        <w:ilvl w:val="1"/>
        <w:numId w:val="2"/>
      </w:numPr>
      <w:tabs>
        <w:tab w:val="left" w:pos="720"/>
      </w:tabs>
      <w:ind w:left="720" w:hanging="360"/>
      <w:contextualSpacing/>
      <w:outlineLvl w:val="1"/>
    </w:pPr>
    <w:rPr>
      <w:rFonts w:ascii="Arial" w:hAnsi="Arial"/>
      <w:sz w:val="24"/>
      <w:szCs w:val="24"/>
    </w:rPr>
  </w:style>
  <w:style w:type="paragraph" w:styleId="ListNumber3">
    <w:name w:val="List Number 3"/>
    <w:uiPriority w:val="1"/>
    <w:qFormat/>
    <w:rsid w:val="005E64E1"/>
    <w:pPr>
      <w:numPr>
        <w:ilvl w:val="2"/>
        <w:numId w:val="2"/>
      </w:numPr>
      <w:tabs>
        <w:tab w:val="left" w:pos="1080"/>
      </w:tabs>
      <w:ind w:firstLine="720"/>
      <w:contextualSpacing/>
      <w:outlineLvl w:val="2"/>
    </w:pPr>
    <w:rPr>
      <w:rFonts w:ascii="Arial" w:hAnsi="Arial"/>
      <w:sz w:val="24"/>
      <w:szCs w:val="24"/>
    </w:rPr>
  </w:style>
  <w:style w:type="paragraph" w:styleId="ListNumber4">
    <w:name w:val="List Number 4"/>
    <w:basedOn w:val="Normal"/>
    <w:uiPriority w:val="1"/>
    <w:qFormat/>
    <w:rsid w:val="005E64E1"/>
    <w:pPr>
      <w:numPr>
        <w:ilvl w:val="3"/>
        <w:numId w:val="2"/>
      </w:numPr>
      <w:contextualSpacing/>
    </w:pPr>
  </w:style>
  <w:style w:type="paragraph" w:styleId="ListNumber5">
    <w:name w:val="List Number 5"/>
    <w:basedOn w:val="Normal"/>
    <w:uiPriority w:val="1"/>
    <w:qFormat/>
    <w:rsid w:val="005E64E1"/>
    <w:pPr>
      <w:numPr>
        <w:ilvl w:val="4"/>
        <w:numId w:val="2"/>
      </w:numPr>
      <w:contextualSpacing/>
    </w:pPr>
  </w:style>
  <w:style w:type="paragraph" w:customStyle="1" w:styleId="ListNumber6">
    <w:name w:val="List Number 6"/>
    <w:basedOn w:val="Normal"/>
    <w:uiPriority w:val="1"/>
    <w:qFormat/>
    <w:rsid w:val="005E64E1"/>
    <w:pPr>
      <w:numPr>
        <w:ilvl w:val="5"/>
        <w:numId w:val="2"/>
      </w:numPr>
      <w:tabs>
        <w:tab w:val="left" w:pos="1800"/>
      </w:tabs>
    </w:pPr>
  </w:style>
  <w:style w:type="paragraph" w:customStyle="1" w:styleId="ListNumber7">
    <w:name w:val="List Number 7"/>
    <w:basedOn w:val="Normal"/>
    <w:uiPriority w:val="1"/>
    <w:qFormat/>
    <w:rsid w:val="005E64E1"/>
    <w:pPr>
      <w:numPr>
        <w:ilvl w:val="6"/>
        <w:numId w:val="2"/>
      </w:numPr>
      <w:tabs>
        <w:tab w:val="left" w:pos="1890"/>
      </w:tabs>
    </w:pPr>
  </w:style>
  <w:style w:type="paragraph" w:customStyle="1" w:styleId="ListNumber8">
    <w:name w:val="List Number 8"/>
    <w:basedOn w:val="Normal"/>
    <w:uiPriority w:val="1"/>
    <w:qFormat/>
    <w:rsid w:val="005E64E1"/>
    <w:pPr>
      <w:numPr>
        <w:ilvl w:val="7"/>
        <w:numId w:val="2"/>
      </w:numPr>
      <w:tabs>
        <w:tab w:val="left" w:pos="2070"/>
      </w:tabs>
    </w:pPr>
  </w:style>
  <w:style w:type="paragraph" w:customStyle="1" w:styleId="ListNumber9">
    <w:name w:val="List Number 9"/>
    <w:basedOn w:val="Normal"/>
    <w:uiPriority w:val="1"/>
    <w:qFormat/>
    <w:rsid w:val="005E64E1"/>
    <w:pPr>
      <w:numPr>
        <w:ilvl w:val="8"/>
        <w:numId w:val="2"/>
      </w:numPr>
    </w:pPr>
  </w:style>
  <w:style w:type="paragraph" w:styleId="ListParagraph">
    <w:name w:val="List Paragraph"/>
    <w:basedOn w:val="Normal"/>
    <w:uiPriority w:val="34"/>
    <w:qFormat/>
    <w:rsid w:val="005E64E1"/>
    <w:pPr>
      <w:ind w:left="720"/>
      <w:contextualSpacing/>
    </w:pPr>
  </w:style>
  <w:style w:type="paragraph" w:styleId="NoSpacing">
    <w:name w:val="No Spacing"/>
    <w:basedOn w:val="Normal"/>
    <w:link w:val="NoSpacingChar"/>
    <w:uiPriority w:val="99"/>
    <w:unhideWhenUsed/>
    <w:qFormat/>
    <w:rsid w:val="005E64E1"/>
    <w:rPr>
      <w:rFonts w:ascii="Arial" w:hAnsi="Arial"/>
      <w:szCs w:val="32"/>
    </w:rPr>
  </w:style>
  <w:style w:type="character" w:customStyle="1" w:styleId="NoSpacingChar">
    <w:name w:val="No Spacing Char"/>
    <w:link w:val="NoSpacing"/>
    <w:uiPriority w:val="99"/>
    <w:rsid w:val="005E64E1"/>
    <w:rPr>
      <w:rFonts w:ascii="Arial" w:hAnsi="Arial"/>
      <w:szCs w:val="32"/>
    </w:rPr>
  </w:style>
  <w:style w:type="paragraph" w:styleId="Quote">
    <w:name w:val="Quote"/>
    <w:basedOn w:val="Normal"/>
    <w:next w:val="Normal"/>
    <w:link w:val="QuoteChar"/>
    <w:uiPriority w:val="29"/>
    <w:qFormat/>
    <w:rsid w:val="005E64E1"/>
    <w:rPr>
      <w:rFonts w:ascii="Arial" w:hAnsi="Arial" w:cs="Times New Roman"/>
      <w:i/>
    </w:rPr>
  </w:style>
  <w:style w:type="character" w:customStyle="1" w:styleId="QuoteChar">
    <w:name w:val="Quote Char"/>
    <w:link w:val="Quote"/>
    <w:uiPriority w:val="29"/>
    <w:rsid w:val="005E64E1"/>
    <w:rPr>
      <w:rFonts w:ascii="Arial" w:hAnsi="Arial" w:cs="Times New Roman"/>
      <w:i/>
    </w:rPr>
  </w:style>
  <w:style w:type="paragraph" w:customStyle="1" w:styleId="scripture">
    <w:name w:val="scripture"/>
    <w:basedOn w:val="Normal"/>
    <w:link w:val="scriptureChar"/>
    <w:qFormat/>
    <w:rsid w:val="005E64E1"/>
    <w:pPr>
      <w:ind w:left="360" w:hanging="360"/>
    </w:pPr>
    <w:rPr>
      <w:rFonts w:ascii="Arial" w:hAnsi="Arial"/>
      <w:i/>
    </w:rPr>
  </w:style>
  <w:style w:type="character" w:customStyle="1" w:styleId="scriptureChar">
    <w:name w:val="scripture Char"/>
    <w:link w:val="scripture"/>
    <w:rsid w:val="005E64E1"/>
    <w:rPr>
      <w:rFonts w:ascii="Arial" w:hAnsi="Arial"/>
      <w:i/>
    </w:rPr>
  </w:style>
  <w:style w:type="paragraph" w:customStyle="1" w:styleId="SGRJR">
    <w:name w:val="SGRJR"/>
    <w:basedOn w:val="Normal"/>
    <w:rsid w:val="00801C17"/>
  </w:style>
  <w:style w:type="character" w:styleId="Strong">
    <w:name w:val="Strong"/>
    <w:uiPriority w:val="22"/>
    <w:qFormat/>
    <w:rsid w:val="005E64E1"/>
    <w:rPr>
      <w:b/>
      <w:bCs/>
    </w:rPr>
  </w:style>
  <w:style w:type="paragraph" w:styleId="Subtitle">
    <w:name w:val="Subtitle"/>
    <w:basedOn w:val="Normal"/>
    <w:next w:val="Normal"/>
    <w:link w:val="SubtitleChar"/>
    <w:uiPriority w:val="11"/>
    <w:qFormat/>
    <w:rsid w:val="005E64E1"/>
    <w:pPr>
      <w:spacing w:after="60"/>
      <w:jc w:val="center"/>
      <w:outlineLvl w:val="1"/>
    </w:pPr>
    <w:rPr>
      <w:rFonts w:ascii="Cambria" w:eastAsia="Times New Roman" w:hAnsi="Cambria" w:cs="Times New Roman"/>
    </w:rPr>
  </w:style>
  <w:style w:type="character" w:customStyle="1" w:styleId="SubtitleChar">
    <w:name w:val="Subtitle Char"/>
    <w:link w:val="Subtitle"/>
    <w:uiPriority w:val="11"/>
    <w:rsid w:val="005E64E1"/>
    <w:rPr>
      <w:rFonts w:ascii="Cambria" w:eastAsia="Times New Roman" w:hAnsi="Cambria" w:cs="Times New Roman"/>
    </w:rPr>
  </w:style>
  <w:style w:type="character" w:styleId="SubtleEmphasis">
    <w:name w:val="Subtle Emphasis"/>
    <w:uiPriority w:val="19"/>
    <w:qFormat/>
    <w:rsid w:val="005E64E1"/>
    <w:rPr>
      <w:i/>
      <w:color w:val="5A5A5A"/>
    </w:rPr>
  </w:style>
  <w:style w:type="character" w:styleId="SubtleReference">
    <w:name w:val="Subtle Reference"/>
    <w:uiPriority w:val="31"/>
    <w:qFormat/>
    <w:rsid w:val="005E64E1"/>
    <w:rPr>
      <w:sz w:val="24"/>
      <w:szCs w:val="24"/>
      <w:u w:val="single"/>
    </w:rPr>
  </w:style>
  <w:style w:type="paragraph" w:styleId="Title">
    <w:name w:val="Title"/>
    <w:basedOn w:val="Normal"/>
    <w:next w:val="Normal"/>
    <w:link w:val="TitleChar"/>
    <w:uiPriority w:val="10"/>
    <w:qFormat/>
    <w:rsid w:val="005E64E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uiPriority w:val="10"/>
    <w:rsid w:val="005E64E1"/>
    <w:rPr>
      <w:rFonts w:ascii="Cambria" w:eastAsia="Times New Roman" w:hAnsi="Cambria" w:cs="Times New Roman"/>
      <w:b/>
      <w:bCs/>
      <w:kern w:val="28"/>
      <w:sz w:val="32"/>
      <w:szCs w:val="32"/>
    </w:rPr>
  </w:style>
  <w:style w:type="paragraph" w:styleId="TOCHeading">
    <w:name w:val="TOC Heading"/>
    <w:basedOn w:val="Heading1"/>
    <w:next w:val="Normal"/>
    <w:uiPriority w:val="39"/>
    <w:qFormat/>
    <w:rsid w:val="005E64E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Sr.</dc:creator>
  <cp:lastModifiedBy>Stephen Reynolds, Sr.</cp:lastModifiedBy>
  <cp:revision>2</cp:revision>
  <dcterms:created xsi:type="dcterms:W3CDTF">2012-09-04T15:36:00Z</dcterms:created>
  <dcterms:modified xsi:type="dcterms:W3CDTF">2012-09-04T15:36:00Z</dcterms:modified>
</cp:coreProperties>
</file>