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V. mpango wa Sheria</w:t>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4"/>
          <w:szCs w:val="24"/>
          <w:rtl w:val="0"/>
        </w:rPr>
        <w:t xml:space="preserve">Utangulizi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1440" w:hanging="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t xml:space="preserve"> </w:t>
      </w:r>
      <w:r w:rsidDel="00000000" w:rsidR="00000000" w:rsidRPr="00000000">
        <w:rPr>
          <w:rFonts w:ascii="Times New Roman" w:cs="Times New Roman" w:eastAsia="Times New Roman" w:hAnsi="Times New Roman"/>
          <w:b w:val="1"/>
          <w:sz w:val="24"/>
          <w:szCs w:val="24"/>
          <w:rtl w:val="0"/>
        </w:rPr>
        <w:t xml:space="preserve">Muda wa mpango na Sheria</w:t>
      </w: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7"/>
          <w:szCs w:val="27"/>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Calibri" w:cs="Calibri" w:eastAsia="Calibri" w:hAnsi="Calibri"/>
          <w:rtl w:val="0"/>
        </w:rPr>
        <w:t xml:space="preserve">Muda wa Vipindi vitano vilikuwa ni vipindi vya wakati wa Kutoka kwa Kusulibiwa. Mpango wa Sheria kufunikwa na kipindi cha miaka 1718.</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Calibri" w:cs="Calibri" w:eastAsia="Calibri" w:hAnsi="Calibri"/>
          <w:rtl w:val="0"/>
        </w:rPr>
        <w:t xml:space="preserve">Wagalatia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i w:val="1"/>
          <w:rtl w:val="0"/>
        </w:rPr>
        <w:t xml:space="preserve">3:24-Basi, hiyo Sheria ilikuwa kama mlezi wetu kutuleta kwa Kristo, ili tuhesabiwe haki kwa imani.</w:t>
      </w:r>
      <w:r w:rsidDel="00000000" w:rsidR="00000000" w:rsidRPr="00000000">
        <w:rPr>
          <w:rFonts w:ascii="Calibri" w:cs="Calibri" w:eastAsia="Calibri" w:hAnsi="Calibri"/>
          <w:rtl w:val="0"/>
        </w:rPr>
        <w:t xml:space="preserve">(Warumi 10:4; Mt. 5:17, Matendo 13:39, Warumi 3:28,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rtl w:val="0"/>
        </w:rPr>
        <w:t xml:space="preserve">31; 8:3,4)</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Calibri" w:cs="Calibri" w:eastAsia="Calibri" w:hAnsi="Calibri"/>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Calibri" w:cs="Calibri" w:eastAsia="Calibri" w:hAnsi="Calibri"/>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ind w:left="1440" w:hanging="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Divisheni  Mgawanyo na mpango wa Sheria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Calibri" w:cs="Calibri" w:eastAsia="Calibri" w:hAnsi="Calibri"/>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Calibri" w:cs="Calibri" w:eastAsia="Calibri" w:hAnsi="Calibri"/>
          <w:rtl w:val="0"/>
        </w:rPr>
        <w:t xml:space="preserve">Mpango huu imegawanywa katika masomo manne:</w:t>
      </w:r>
      <w:r w:rsidDel="00000000" w:rsidR="00000000" w:rsidRPr="00000000">
        <w:rPr>
          <w:rtl w:val="0"/>
        </w:rPr>
      </w:r>
    </w:p>
    <w:p w:rsidR="00000000" w:rsidDel="00000000" w:rsidP="00000000" w:rsidRDefault="00000000" w:rsidRPr="00000000">
      <w:pPr>
        <w:tabs>
          <w:tab w:val="left" w:pos="1440"/>
          <w:tab w:val="left" w:pos="2160"/>
        </w:tabs>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w:t>
        <w:tab/>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Kwanza (Division) Sehemu - Kutoka kwa Utawala wa Sulemani</w:t>
      </w:r>
      <w:r w:rsidDel="00000000" w:rsidR="00000000" w:rsidRPr="00000000">
        <w:rPr>
          <w:rtl w:val="0"/>
        </w:rPr>
      </w:r>
    </w:p>
    <w:p w:rsidR="00000000" w:rsidDel="00000000" w:rsidP="00000000" w:rsidRDefault="00000000" w:rsidRPr="00000000">
      <w:pPr>
        <w:spacing w:after="0" w:line="240" w:lineRule="auto"/>
        <w:ind w:left="108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ab/>
        <w:t xml:space="preserve">2.</w:t>
        <w:tab/>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Pili (Division)- Sehemu - kutoka Idara ya Uingereza kwa wafungwa</w:t>
      </w:r>
      <w:r w:rsidDel="00000000" w:rsidR="00000000" w:rsidRPr="00000000">
        <w:rPr>
          <w:rtl w:val="0"/>
        </w:rPr>
      </w:r>
    </w:p>
    <w:p w:rsidR="00000000" w:rsidDel="00000000" w:rsidP="00000000" w:rsidRDefault="00000000" w:rsidRPr="00000000">
      <w:pPr>
        <w:spacing w:after="0" w:line="240" w:lineRule="auto"/>
        <w:ind w:left="108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ab/>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Tatu (Division) - kutoka matengenezo ya mwisho wa Agano la Kale</w:t>
      </w:r>
      <w:r w:rsidDel="00000000" w:rsidR="00000000" w:rsidRPr="00000000">
        <w:rPr>
          <w:rtl w:val="0"/>
        </w:rPr>
      </w:r>
    </w:p>
    <w:p w:rsidR="00000000" w:rsidDel="00000000" w:rsidP="00000000" w:rsidRDefault="00000000" w:rsidRPr="00000000">
      <w:pPr>
        <w:spacing w:after="0" w:line="240" w:lineRule="auto"/>
        <w:ind w:left="108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ab/>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Nne Idara (Division) - mwanzo wa Agano Jipya kwa Kusulibiwa kwa </w:t>
        <w:tab/>
        <w:tab/>
        <w:tab/>
        <w:t xml:space="preserve">Yesu Kristo.</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u w:val="single"/>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tab/>
        <w:t xml:space="preserve"> </w:t>
      </w:r>
      <w:r w:rsidDel="00000000" w:rsidR="00000000" w:rsidRPr="00000000">
        <w:rPr>
          <w:rFonts w:ascii="Times New Roman" w:cs="Times New Roman" w:eastAsia="Times New Roman" w:hAnsi="Times New Roman"/>
          <w:b w:val="1"/>
          <w:sz w:val="24"/>
          <w:szCs w:val="24"/>
          <w:u w:val="single"/>
          <w:rtl w:val="0"/>
        </w:rPr>
        <w:t xml:space="preserve">Maelezo ya Sheria ya Mungu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w:t>
        <w:tab/>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Amri au sheria 613za Torati zikagawanywa katika makundi matatu </w:t>
        <w:tab/>
        <w:tab/>
        <w:tab/>
        <w:t xml:space="preserve">makubwa:</w:t>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ab/>
        <w:t xml:space="preserve">a.</w:t>
      </w:r>
      <w:r w:rsidDel="00000000" w:rsidR="00000000" w:rsidRPr="00000000">
        <w:rPr>
          <w:rFonts w:ascii="Times New Roman" w:cs="Times New Roman" w:eastAsia="Times New Roman" w:hAnsi="Times New Roman"/>
          <w:sz w:val="14"/>
          <w:szCs w:val="14"/>
          <w:rtl w:val="0"/>
        </w:rPr>
        <w:t xml:space="preserve"> </w:t>
        <w:tab/>
        <w:t xml:space="preserve"> </w:t>
      </w:r>
      <w:r w:rsidDel="00000000" w:rsidR="00000000" w:rsidRPr="00000000">
        <w:rPr>
          <w:rFonts w:ascii="Times New Roman" w:cs="Times New Roman" w:eastAsia="Times New Roman" w:hAnsi="Times New Roman"/>
          <w:sz w:val="24"/>
          <w:szCs w:val="24"/>
          <w:rtl w:val="0"/>
        </w:rPr>
        <w:t xml:space="preserve">Kwa njia ya kiroho Sheria hii – ni katika Amri kumi ambazo mtu </w:t>
        <w:tab/>
        <w:tab/>
        <w:tab/>
        <w:t xml:space="preserve">aliambia jinsi  ya kufanya maisha yake ya kiroho na jinsi ya </w:t>
        <w:tab/>
        <w:tab/>
        <w:tab/>
        <w:t xml:space="preserve">kushughulika na wanadamu wenzake.</w:t>
      </w:r>
      <w:r w:rsidDel="00000000" w:rsidR="00000000" w:rsidRPr="00000000">
        <w:rPr>
          <w:rtl w:val="0"/>
        </w:rPr>
      </w:r>
    </w:p>
    <w:p w:rsidR="00000000" w:rsidDel="00000000" w:rsidP="00000000" w:rsidRDefault="00000000" w:rsidRPr="00000000">
      <w:pPr>
        <w:spacing w:after="100" w:before="100" w:line="240" w:lineRule="auto"/>
        <w:ind w:left="144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ab/>
        <w:t xml:space="preserve">b.</w:t>
        <w:tab/>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Sheria hii - inahusika na uendeshaji wa vyama vya kiraia na </w:t>
        <w:tab/>
        <w:tab/>
        <w:tab/>
        <w:t xml:space="preserve">Mungu kama mkuu wa jamii hiyo.</w:t>
      </w:r>
      <w:r w:rsidDel="00000000" w:rsidR="00000000" w:rsidRPr="00000000">
        <w:rPr>
          <w:rtl w:val="0"/>
        </w:rPr>
      </w:r>
    </w:p>
    <w:p w:rsidR="00000000" w:rsidDel="00000000" w:rsidP="00000000" w:rsidRDefault="00000000" w:rsidRPr="00000000">
      <w:pPr>
        <w:spacing w:after="100" w:before="100" w:line="240" w:lineRule="auto"/>
        <w:ind w:left="144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ab/>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 Sherehe sheria hii inajumuisha mambo ya dhabihu za wanyama na </w:t>
        <w:tab/>
        <w:tab/>
        <w:t xml:space="preserve">ukuhani, na sheria nyingine kuhusu hekalu na ibada.</w:t>
      </w:r>
      <w:r w:rsidDel="00000000" w:rsidR="00000000" w:rsidRPr="00000000">
        <w:rPr>
          <w:rtl w:val="0"/>
        </w:rPr>
      </w:r>
    </w:p>
    <w:p w:rsidR="00000000" w:rsidDel="00000000" w:rsidP="00000000" w:rsidRDefault="00000000" w:rsidRPr="00000000">
      <w:pP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w:t>
        <w:tab/>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Sheria ya Mungu ilikuwa Agano na Israeli nakukubaliana kulituza na </w:t>
        <w:tab/>
        <w:tab/>
        <w:tab/>
        <w:t xml:space="preserve">kuliweka.</w:t>
      </w:r>
    </w:p>
    <w:p w:rsidR="00000000" w:rsidDel="00000000" w:rsidP="00000000" w:rsidRDefault="00000000" w:rsidRPr="00000000">
      <w:pPr>
        <w:spacing w:after="100" w:before="10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Sheria ilikuwa na agano kati ya Mungu na Israeli. Israeli waliahidi kufanya hivyo kwa Mungu kwa yote alioyamuru. Hii ilikuwa ni agano ambalo wana wa Israeli walikubali kuchunguza wakati huo akasema na Musa, "Wewe mwambie Bwana kwamba yote yeye akisema, sisi tutafanya."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Kutoka 19:8 </w:t>
      </w:r>
      <w:r w:rsidDel="00000000" w:rsidR="00000000" w:rsidRPr="00000000">
        <w:rPr>
          <w:rFonts w:ascii="Times New Roman" w:cs="Times New Roman" w:eastAsia="Times New Roman" w:hAnsi="Times New Roman"/>
          <w:i w:val="1"/>
          <w:sz w:val="24"/>
          <w:szCs w:val="24"/>
          <w:rtl w:val="0"/>
        </w:rPr>
        <w:t xml:space="preserve">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watu wote wakiitika pamoja wakisema hayo yote aliyoyasema BWANA tutayatenda .Naye Musa akamwambia BWANA maneno ya hao watu.</w:t>
      </w:r>
      <w:r w:rsidDel="00000000" w:rsidR="00000000" w:rsidRPr="00000000">
        <w:rPr>
          <w:rFonts w:ascii="Times New Roman" w:cs="Times New Roman" w:eastAsia="Times New Roman" w:hAnsi="Times New Roman"/>
          <w:sz w:val="24"/>
          <w:szCs w:val="24"/>
          <w:rtl w:val="0"/>
        </w:rPr>
        <w:t xml:space="preserve">(Kutoka. 24:3, 7; Kumb.5:27; Josh. 1:16, 2 Wafalme 10:5, Yer. 18:12; 42:20)                                                                                                                    </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Yakobo 4:15 </w:t>
      </w:r>
      <w:r w:rsidDel="00000000" w:rsidR="00000000" w:rsidRPr="00000000">
        <w:rPr>
          <w:rFonts w:ascii="Times New Roman" w:cs="Times New Roman" w:eastAsia="Times New Roman" w:hAnsi="Times New Roman"/>
          <w:i w:val="1"/>
          <w:sz w:val="24"/>
          <w:szCs w:val="24"/>
          <w:rtl w:val="0"/>
        </w:rPr>
        <w:t xml:space="preserve">Badala ya kusema Bwana akipenda,tutakuwa hai na kufanya hivi au hivi</w:t>
      </w:r>
      <w:r w:rsidDel="00000000" w:rsidR="00000000" w:rsidRPr="00000000">
        <w:rPr>
          <w:rFonts w:ascii="Times New Roman" w:cs="Times New Roman" w:eastAsia="Times New Roman" w:hAnsi="Times New Roman"/>
          <w:sz w:val="24"/>
          <w:szCs w:val="24"/>
          <w:rtl w:val="0"/>
        </w:rPr>
        <w:t xml:space="preserve"> (2 Wathesalonike. 3:4)</w:t>
      </w:r>
      <w:r w:rsidDel="00000000" w:rsidR="00000000" w:rsidRPr="00000000">
        <w:rPr>
          <w:rFonts w:ascii="Times New Roman" w:cs="Times New Roman" w:eastAsia="Times New Roman" w:hAnsi="Times New Roman"/>
          <w:color w:val="000000"/>
          <w:sz w:val="27"/>
          <w:szCs w:val="27"/>
          <w:rtl w:val="0"/>
        </w:rPr>
        <w:br w:type="textWrapping"/>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Sheria ya Mungu kwa Mara nyingi hueleweka kama "Agano na Musa" </w:t>
        <w:tab/>
        <w:tab/>
        <w:tab/>
        <w:t xml:space="preserve">tangu mafundisho ya awali ambayo hutoka kwa Mungu na aliyopewa </w:t>
        <w:tab/>
        <w:tab/>
        <w:tab/>
        <w:t xml:space="preserve">Musa juu ya Mlima Sinai katika kitabu cha Kutoka.</w:t>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(Kutoka 19:1-Mt. 1:1-25)</w:t>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Mpango wa Sheria ni jambo la wazi la muhimu kama mpango kamili wa </w:t>
        <w:tab/>
        <w:tab/>
        <w:tab/>
        <w:t xml:space="preserve">Mungu  kama watu wengine, na hata hivyo sheria mara nyingi </w:t>
        <w:tab/>
        <w:tab/>
        <w:tab/>
        <w:tab/>
        <w:t xml:space="preserve">kudharauliwa. Sheria ni rigid na unbending, na hii ni picha nyembamba </w:t>
        <w:tab/>
        <w:tab/>
        <w:tab/>
        <w:t xml:space="preserve">zaidi na Mungu.</w:t>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line="240" w:lineRule="auto"/>
        <w:ind w:left="720" w:firstLine="0"/>
        <w:contextualSpacing w:val="0"/>
        <w:rPr>
          <w:rFonts w:ascii="Calibri" w:cs="Calibri" w:eastAsia="Calibri" w:hAnsi="Calibri"/>
        </w:rPr>
      </w:pPr>
      <w:r w:rsidDel="00000000" w:rsidR="00000000" w:rsidRPr="00000000">
        <w:rPr>
          <w:rFonts w:ascii="Times New Roman" w:cs="Times New Roman" w:eastAsia="Times New Roman" w:hAnsi="Times New Roman"/>
          <w:sz w:val="24"/>
          <w:szCs w:val="24"/>
          <w:rtl w:val="0"/>
        </w:rPr>
        <w:tab/>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Sheria ingawa haikuwa mpango kamili wa Mungu, lakini ilikuwa kama </w:t>
        <w:tab/>
        <w:tab/>
        <w:tab/>
        <w:t xml:space="preserve">(Tutor) "Shule na Mwalimu" (Wagalatia 3:24) kufundisha mtu ndicho </w:t>
        <w:tab/>
        <w:tab/>
        <w:tab/>
        <w:t xml:space="preserve">Mungu anakitarajia  kwa mtu. Kabla ya Sheria tulikuwa wa (kujua) lakini </w:t>
        <w:tab/>
        <w:tab/>
        <w:tab/>
        <w:t xml:space="preserve">katika mpango wa neema, Mungu anatoa </w:t>
      </w:r>
      <w:r w:rsidDel="00000000" w:rsidR="00000000" w:rsidRPr="00000000">
        <w:rPr>
          <w:rFonts w:ascii="Calibri" w:cs="Calibri" w:eastAsia="Calibri" w:hAnsi="Calibri"/>
          <w:rtl w:val="0"/>
        </w:rPr>
        <w:t xml:space="preserve">mtu "Jinsi yakujuwa"</w:t>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rtl w:val="0"/>
        </w:rPr>
        <w:tab/>
        <w:tab/>
        <w:t xml:space="preserve"> (ili kuwawezesha). (Warumi 8:3)</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4"/>
          <w:szCs w:val="24"/>
          <w:rtl w:val="0"/>
        </w:rPr>
        <w:t xml:space="preserve">D.</w:t>
        <w:tab/>
        <w:t xml:space="preserve">Tamaa ya Israeli Chini ya mpango wa Sheria</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Israeli walitoa nadhiri vizuri lakini walikuwa kuvunjika hatuwa kwa hatuwa Walikuwa wakihusika  na uovu wa mioyo yao na dhambi kama watu wa leo ambao kutangaza kwamba wanaweza kuweka amri kumi bila tatizo yoyote.</w:t>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Yeremia 18:12 </w:t>
      </w:r>
      <w:r w:rsidDel="00000000" w:rsidR="00000000" w:rsidRPr="00000000">
        <w:rPr>
          <w:rFonts w:ascii="Times New Roman" w:cs="Times New Roman" w:eastAsia="Times New Roman" w:hAnsi="Times New Roman"/>
          <w:i w:val="1"/>
          <w:sz w:val="24"/>
          <w:szCs w:val="24"/>
          <w:rtl w:val="0"/>
        </w:rPr>
        <w:t xml:space="preserve">Wakasema, Hapana matumaini: lakini sisi tutafuata yetu wenyewe, na sisi kila mmoja kufanya mawazo ya moyo wake mbaya.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Yeremia 42:20 </w:t>
      </w:r>
      <w:r w:rsidDel="00000000" w:rsidR="00000000" w:rsidRPr="00000000">
        <w:rPr>
          <w:rFonts w:ascii="Times New Roman" w:cs="Times New Roman" w:eastAsia="Times New Roman" w:hAnsi="Times New Roman"/>
          <w:i w:val="1"/>
          <w:sz w:val="24"/>
          <w:szCs w:val="24"/>
          <w:rtl w:val="0"/>
        </w:rPr>
        <w:t xml:space="preserve">Maana mmetenda kwa hila juu ya nafsi zenu wenyewe;kwa kuwa mmenituma kwa Bwana,Mungu wetu,ukutufunulia sawasawa na yote atakayoyanena BWANA,Mungu wetu,nasi tutayatenda.</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Calibri" w:cs="Calibri" w:eastAsia="Calibri" w:hAnsi="Calibri"/>
          <w:rtl w:val="0"/>
        </w:rPr>
        <w:t xml:space="preserve">Watu wa Israeli walishindwa jaribio hilo la mpango hule wa tano kama vile ule uliopita (dispensations) wa nne.Wao walibomoa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rtl w:val="0"/>
        </w:rPr>
        <w:t xml:space="preserve">Sheria ya Musa na kurudia.(Yeremia. 31:32;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rtl w:val="0"/>
        </w:rPr>
        <w:t xml:space="preserve">Ezekieli.16)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rtl w:val="0"/>
        </w:rPr>
        <w:t xml:space="preserve">Mungu aliwaambia kuwa walikuwa na moyo wa jiwe.(Ezekieli 36:26 Zekaria 7:12)</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Calibri" w:cs="Calibri" w:eastAsia="Calibri" w:hAnsi="Calibri"/>
          <w:rtl w:val="0"/>
        </w:rPr>
        <w:t xml:space="preserve">Kushindwa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rtl w:val="0"/>
        </w:rPr>
        <w:t xml:space="preserve">kwao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rtl w:val="0"/>
        </w:rPr>
        <w:t xml:space="preserve">kuliletea hukumu ya Mungu juu ya Israeli.Katika taifa lile waliweza kupata mateso na hukumu wakati wa kipindi kile cha tano.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rtl w:val="0"/>
        </w:rPr>
        <w:t xml:space="preserve">Miongoni mwa mambo mabaya yalikuwa:</w:t>
      </w:r>
      <w:r w:rsidDel="00000000" w:rsidR="00000000" w:rsidRPr="00000000">
        <w:rPr>
          <w:rtl w:val="0"/>
        </w:rPr>
      </w:r>
    </w:p>
    <w:p w:rsidR="00000000" w:rsidDel="00000000" w:rsidP="00000000" w:rsidRDefault="00000000" w:rsidRPr="00000000">
      <w:pPr>
        <w:spacing w:after="0" w:line="240" w:lineRule="auto"/>
        <w:ind w:left="1485" w:firstLine="0"/>
        <w:contextualSpacing w:val="0"/>
        <w:rPr>
          <w:rFonts w:ascii="Times New Roman" w:cs="Times New Roman" w:eastAsia="Times New Roman" w:hAnsi="Times New Roman"/>
          <w:sz w:val="27"/>
          <w:szCs w:val="27"/>
        </w:rPr>
      </w:pPr>
      <w:r w:rsidDel="00000000" w:rsidR="00000000" w:rsidRPr="00000000">
        <w:rPr>
          <w:rFonts w:ascii="Symbol" w:cs="Symbol" w:eastAsia="Symbol" w:hAnsi="Symbol"/>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Mwashuri- waliohamishwa</w:t>
      </w:r>
      <w:r w:rsidDel="00000000" w:rsidR="00000000" w:rsidRPr="00000000">
        <w:rPr>
          <w:rtl w:val="0"/>
        </w:rPr>
      </w:r>
    </w:p>
    <w:p w:rsidR="00000000" w:rsidDel="00000000" w:rsidP="00000000" w:rsidRDefault="00000000" w:rsidRPr="00000000">
      <w:pPr>
        <w:spacing w:after="0" w:line="240" w:lineRule="auto"/>
        <w:ind w:left="1485" w:firstLine="0"/>
        <w:contextualSpacing w:val="0"/>
        <w:rPr>
          <w:rFonts w:ascii="Times New Roman" w:cs="Times New Roman" w:eastAsia="Times New Roman" w:hAnsi="Times New Roman"/>
          <w:sz w:val="27"/>
          <w:szCs w:val="27"/>
        </w:rPr>
      </w:pPr>
      <w:r w:rsidDel="00000000" w:rsidR="00000000" w:rsidRPr="00000000">
        <w:rPr>
          <w:rFonts w:ascii="Symbol" w:cs="Symbol" w:eastAsia="Symbol" w:hAnsi="Symbol"/>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Babeli- utumwani</w:t>
      </w:r>
      <w:r w:rsidDel="00000000" w:rsidR="00000000" w:rsidRPr="00000000">
        <w:rPr>
          <w:rtl w:val="0"/>
        </w:rPr>
      </w:r>
    </w:p>
    <w:p w:rsidR="00000000" w:rsidDel="00000000" w:rsidP="00000000" w:rsidRDefault="00000000" w:rsidRPr="00000000">
      <w:pPr>
        <w:spacing w:after="0" w:line="240" w:lineRule="auto"/>
        <w:ind w:left="1485" w:firstLine="0"/>
        <w:contextualSpacing w:val="0"/>
        <w:rPr>
          <w:rFonts w:ascii="Times New Roman" w:cs="Times New Roman" w:eastAsia="Times New Roman" w:hAnsi="Times New Roman"/>
          <w:sz w:val="27"/>
          <w:szCs w:val="27"/>
        </w:rPr>
      </w:pPr>
      <w:r w:rsidDel="00000000" w:rsidR="00000000" w:rsidRPr="00000000">
        <w:rPr>
          <w:rFonts w:ascii="Symbol" w:cs="Symbol" w:eastAsia="Symbol" w:hAnsi="Symbol"/>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Madhalimu- Kigiriki</w:t>
      </w:r>
      <w:r w:rsidDel="00000000" w:rsidR="00000000" w:rsidRPr="00000000">
        <w:rPr>
          <w:rtl w:val="0"/>
        </w:rPr>
      </w:r>
    </w:p>
    <w:p w:rsidR="00000000" w:rsidDel="00000000" w:rsidP="00000000" w:rsidRDefault="00000000" w:rsidRPr="00000000">
      <w:pPr>
        <w:spacing w:after="0" w:line="240" w:lineRule="auto"/>
        <w:ind w:left="1485" w:firstLine="0"/>
        <w:contextualSpacing w:val="0"/>
        <w:rPr>
          <w:rFonts w:ascii="Times New Roman" w:cs="Times New Roman" w:eastAsia="Times New Roman" w:hAnsi="Times New Roman"/>
          <w:sz w:val="27"/>
          <w:szCs w:val="27"/>
        </w:rPr>
      </w:pPr>
      <w:r w:rsidDel="00000000" w:rsidR="00000000" w:rsidRPr="00000000">
        <w:rPr>
          <w:rFonts w:ascii="Symbol" w:cs="Symbol" w:eastAsia="Symbol" w:hAnsi="Symbol"/>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Madhalimu- Kirumi,</w:t>
      </w:r>
      <w:r w:rsidDel="00000000" w:rsidR="00000000" w:rsidRPr="00000000">
        <w:rPr>
          <w:rtl w:val="0"/>
        </w:rPr>
      </w:r>
    </w:p>
    <w:p w:rsidR="00000000" w:rsidDel="00000000" w:rsidP="00000000" w:rsidRDefault="00000000" w:rsidRPr="00000000">
      <w:pPr>
        <w:spacing w:after="0" w:line="240" w:lineRule="auto"/>
        <w:ind w:left="1485" w:firstLine="0"/>
        <w:contextualSpacing w:val="0"/>
        <w:rPr>
          <w:rFonts w:ascii="Times New Roman" w:cs="Times New Roman" w:eastAsia="Times New Roman" w:hAnsi="Times New Roman"/>
          <w:sz w:val="27"/>
          <w:szCs w:val="27"/>
        </w:rPr>
      </w:pPr>
      <w:r w:rsidDel="00000000" w:rsidR="00000000" w:rsidRPr="00000000">
        <w:rPr>
          <w:rFonts w:ascii="Symbol" w:cs="Symbol" w:eastAsia="Symbol" w:hAnsi="Symbol"/>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Israeli kwa muda ule waliondolewa kutoka nafasi yake ya baraka (Warumi 11), na kutawanyika kwao duniani kote kama matokeo ya kukataa ya Kristo.</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Calibri" w:cs="Calibri" w:eastAsia="Calibri" w:hAnsi="Calibri"/>
          <w:color w:val="000000"/>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Calibri" w:cs="Calibri" w:eastAsia="Calibri" w:hAnsi="Calibri"/>
          <w:rtl w:val="0"/>
        </w:rPr>
        <w:t xml:space="preserve">Kutoka 19:1-8; 2Wafalme17:1-18; 25:1-11; Matendo 2:22-23; 7:51-52; Warumi 3:19-20; 10:05; Wagalatia3: 10</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Calibri" w:cs="Calibri" w:eastAsia="Calibri" w:hAnsi="Calibri"/>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br w:type="textWrapping"/>
      </w:r>
    </w:p>
    <w:p w:rsidR="00000000" w:rsidDel="00000000" w:rsidP="00000000" w:rsidRDefault="00000000" w:rsidRPr="00000000">
      <w:pPr>
        <w:spacing w:after="0" w:line="240" w:lineRule="auto"/>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 xml:space="preserve">I.</w:t>
      </w:r>
      <w:r w:rsidDel="00000000" w:rsidR="00000000" w:rsidRPr="00000000">
        <w:rPr>
          <w:rFonts w:ascii="Times New Roman" w:cs="Times New Roman" w:eastAsia="Times New Roman" w:hAnsi="Times New Roman"/>
          <w:sz w:val="14"/>
          <w:szCs w:val="14"/>
          <w:rtl w:val="0"/>
        </w:rPr>
        <w:t xml:space="preserve">       </w:t>
        <w:tab/>
        <w:t xml:space="preserve">  </w:t>
      </w:r>
      <w:r w:rsidDel="00000000" w:rsidR="00000000" w:rsidRPr="00000000">
        <w:rPr>
          <w:rFonts w:ascii="Times New Roman" w:cs="Times New Roman" w:eastAsia="Times New Roman" w:hAnsi="Times New Roman"/>
          <w:sz w:val="28"/>
          <w:szCs w:val="28"/>
          <w:rtl w:val="0"/>
        </w:rPr>
        <w:t xml:space="preserve">Sehemu (divisheni) ya kwanza ya Sheria: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i w:val="1"/>
          <w:sz w:val="28"/>
          <w:szCs w:val="28"/>
          <w:rtl w:val="0"/>
        </w:rPr>
        <w:tab/>
        <w:t xml:space="preserve">Kutoka kwa utawala wa Sulemani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Calibri" w:cs="Calibri" w:eastAsia="Calibri" w:hAnsi="Calibri"/>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t xml:space="preserve"> </w:t>
      </w:r>
      <w:r w:rsidDel="00000000" w:rsidR="00000000" w:rsidRPr="00000000">
        <w:rPr>
          <w:rFonts w:ascii="Times New Roman" w:cs="Times New Roman" w:eastAsia="Times New Roman" w:hAnsi="Times New Roman"/>
          <w:sz w:val="24"/>
          <w:szCs w:val="24"/>
          <w:rtl w:val="0"/>
        </w:rPr>
        <w:t xml:space="preserve">Kipindi cha Utumwa</w:t>
      </w:r>
      <w:r w:rsidDel="00000000" w:rsidR="00000000" w:rsidRPr="00000000">
        <w:rPr>
          <w:rtl w:val="0"/>
        </w:rPr>
      </w:r>
    </w:p>
    <w:p w:rsidR="00000000" w:rsidDel="00000000" w:rsidP="00000000" w:rsidRDefault="00000000" w:rsidRPr="00000000">
      <w:pP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w:t>
        <w:tab/>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Ukandamizaji katika Misri Kutoka 1:7-22</w:t>
      </w:r>
    </w:p>
    <w:p w:rsidR="00000000" w:rsidDel="00000000" w:rsidP="00000000" w:rsidRDefault="00000000" w:rsidRPr="00000000">
      <w:pP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Matukio katika maisha ya awali ya Musa</w:t>
      </w:r>
    </w:p>
    <w:p w:rsidR="00000000" w:rsidDel="00000000" w:rsidP="00000000" w:rsidRDefault="00000000" w:rsidRPr="00000000">
      <w:pPr>
        <w:spacing w:after="0" w:line="240" w:lineRule="auto"/>
        <w:ind w:left="153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w:t>
        <w:tab/>
        <w:t xml:space="preserve">Kuzaliwa, kupitishwa, kushindwa, na ndege wa Musa </w:t>
      </w:r>
    </w:p>
    <w:p w:rsidR="00000000" w:rsidDel="00000000" w:rsidP="00000000" w:rsidRDefault="00000000" w:rsidRPr="00000000">
      <w:pPr>
        <w:spacing w:after="0" w:line="240" w:lineRule="auto"/>
        <w:ind w:left="153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ab/>
        <w:tab/>
        <w:t xml:space="preserve">Mlawi 2:1-15                           </w:t>
      </w:r>
      <w:r w:rsidDel="00000000" w:rsidR="00000000" w:rsidRPr="00000000">
        <w:rPr>
          <w:rtl w:val="0"/>
        </w:rPr>
      </w:r>
    </w:p>
    <w:p w:rsidR="00000000" w:rsidDel="00000000" w:rsidP="00000000" w:rsidRDefault="00000000" w:rsidRPr="00000000">
      <w:pPr>
        <w:spacing w:after="0" w:line="240" w:lineRule="auto"/>
        <w:ind w:left="153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ab/>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w:t>
        <w:tab/>
        <w:t xml:space="preserve">Maisha ya Musa ilikuwa yamegawanywa katika vipindi vitatu vya </w:t>
        <w:tab/>
        <w:tab/>
        <w:tab/>
        <w:t xml:space="preserve">miaka arobaini.</w:t>
      </w:r>
      <w:r w:rsidDel="00000000" w:rsidR="00000000" w:rsidRPr="00000000">
        <w:rPr>
          <w:rtl w:val="0"/>
        </w:rPr>
      </w:r>
    </w:p>
    <w:p w:rsidR="00000000" w:rsidDel="00000000" w:rsidP="00000000" w:rsidRDefault="00000000" w:rsidRPr="00000000">
      <w:pPr>
        <w:spacing w:after="0" w:line="240" w:lineRule="auto"/>
        <w:ind w:left="1800" w:firstLine="0"/>
        <w:contextualSpacing w:val="0"/>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24"/>
          <w:szCs w:val="24"/>
          <w:rtl w:val="0"/>
        </w:rPr>
        <w:tab/>
        <w:tab/>
        <w:t xml:space="preserve">1)</w:t>
      </w:r>
      <w:r w:rsidDel="00000000" w:rsidR="00000000" w:rsidRPr="00000000">
        <w:rPr>
          <w:rFonts w:ascii="Times New Roman" w:cs="Times New Roman" w:eastAsia="Times New Roman" w:hAnsi="Times New Roman"/>
          <w:sz w:val="15"/>
          <w:szCs w:val="15"/>
          <w:rtl w:val="0"/>
        </w:rPr>
        <w:t xml:space="preserve"> </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Miaka arobaini ya kwanza alikuwa katika kipindi cha Farao </w:t>
        <w:tab/>
        <w:tab/>
        <w:tab/>
        <w:t xml:space="preserve">Matendo 7:20-24</w:t>
      </w:r>
      <w:r w:rsidDel="00000000" w:rsidR="00000000" w:rsidRPr="00000000">
        <w:rPr>
          <w:rtl w:val="0"/>
        </w:rPr>
      </w:r>
    </w:p>
    <w:p w:rsidR="00000000" w:rsidDel="00000000" w:rsidP="00000000" w:rsidRDefault="00000000" w:rsidRPr="00000000">
      <w:pPr>
        <w:spacing w:after="0" w:line="240" w:lineRule="auto"/>
        <w:ind w:left="1800" w:firstLine="0"/>
        <w:contextualSpacing w:val="0"/>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24"/>
          <w:szCs w:val="24"/>
          <w:rtl w:val="0"/>
        </w:rPr>
        <w:tab/>
        <w:tab/>
        <w:t xml:space="preserve">2)</w:t>
      </w:r>
      <w:r w:rsidDel="00000000" w:rsidR="00000000" w:rsidRPr="00000000">
        <w:rPr>
          <w:rFonts w:ascii="Times New Roman" w:cs="Times New Roman" w:eastAsia="Times New Roman" w:hAnsi="Times New Roman"/>
          <w:sz w:val="15"/>
          <w:szCs w:val="15"/>
          <w:rtl w:val="0"/>
        </w:rPr>
        <w:t xml:space="preserve"> </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Pili muda wa miaka arobaini katika Matendo 7:29-30 </w:t>
        <w:tab/>
        <w:tab/>
        <w:tab/>
        <w:tab/>
        <w:t xml:space="preserve">Midiani</w:t>
      </w:r>
      <w:r w:rsidDel="00000000" w:rsidR="00000000" w:rsidRPr="00000000">
        <w:rPr>
          <w:rtl w:val="0"/>
        </w:rPr>
      </w:r>
    </w:p>
    <w:p w:rsidR="00000000" w:rsidDel="00000000" w:rsidP="00000000" w:rsidRDefault="00000000" w:rsidRPr="00000000">
      <w:pPr>
        <w:spacing w:after="0" w:line="240" w:lineRule="auto"/>
        <w:ind w:left="1800" w:firstLine="0"/>
        <w:contextualSpacing w:val="0"/>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rtl w:val="0"/>
        </w:rPr>
        <w:tab/>
        <w:tab/>
        <w:t xml:space="preserve">3)</w:t>
      </w:r>
      <w:r w:rsidDel="00000000" w:rsidR="00000000" w:rsidRPr="00000000">
        <w:rPr>
          <w:rFonts w:ascii="Times New Roman" w:cs="Times New Roman" w:eastAsia="Times New Roman" w:hAnsi="Times New Roman"/>
          <w:sz w:val="15"/>
          <w:szCs w:val="15"/>
          <w:rtl w:val="0"/>
        </w:rPr>
        <w:t xml:space="preserve"> </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Tatu kipindi cha miaka arobaini alikuwa akiongoza Israeli, </w:t>
        <w:tab/>
        <w:tab/>
        <w:tab/>
        <w:tab/>
        <w:t xml:space="preserve">katika kitabu cha kumbu </w:t>
      </w:r>
      <w:r w:rsidDel="00000000" w:rsidR="00000000" w:rsidRPr="00000000">
        <w:rPr>
          <w:rFonts w:ascii="Calibri" w:cs="Calibri" w:eastAsia="Calibri" w:hAnsi="Calibri"/>
          <w:rtl w:val="0"/>
        </w:rPr>
        <w:t xml:space="preserve">34:7</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Kipindi cha Ukombozi</w:t>
      </w: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1.</w:t>
        <w:tab/>
      </w:r>
      <w:r w:rsidDel="00000000" w:rsidR="00000000" w:rsidRPr="00000000">
        <w:rPr>
          <w:rFonts w:ascii="Times New Roman" w:cs="Times New Roman" w:eastAsia="Times New Roman" w:hAnsi="Times New Roman"/>
          <w:sz w:val="24"/>
          <w:szCs w:val="24"/>
          <w:rtl w:val="0"/>
        </w:rPr>
        <w:t xml:space="preserve"> Wito wa Musa pale Burning Bush - 3:1-10</w:t>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Tume yake ya Kimungu - 3:12-22; 4:1-9</w:t>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Haruni na Musakufanyajambo mpaka Farao kuwaachilia watu waende. </w:t>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4:27-31; 5:1-3</w:t>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t xml:space="preserve">Kusababisha Ishara Kumi  - 7-11</w:t>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 Mwisho Tauni - 11:5</w:t>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tab/>
        <w:t xml:space="preserve">Pasaka ya mwisho - 12:1-13</w:t>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tab/>
        <w:t xml:space="preserve">Kutoka - 12:30-33</w:t>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tab/>
        <w:t xml:space="preserve"> </w:t>
      </w:r>
      <w:r w:rsidDel="00000000" w:rsidR="00000000" w:rsidRPr="00000000">
        <w:rPr>
          <w:rFonts w:ascii="Times New Roman" w:cs="Times New Roman" w:eastAsia="Times New Roman" w:hAnsi="Times New Roman"/>
          <w:sz w:val="24"/>
          <w:szCs w:val="24"/>
          <w:rtl w:val="0"/>
        </w:rPr>
        <w:t xml:space="preserve">Kipindi cha Nidhamu</w:t>
      </w: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1.</w:t>
        <w:tab/>
      </w:r>
      <w:r w:rsidDel="00000000" w:rsidR="00000000" w:rsidRPr="00000000">
        <w:rPr>
          <w:rFonts w:ascii="Times New Roman" w:cs="Times New Roman" w:eastAsia="Times New Roman" w:hAnsi="Times New Roman"/>
          <w:sz w:val="24"/>
          <w:szCs w:val="24"/>
          <w:rtl w:val="0"/>
        </w:rPr>
        <w:t xml:space="preserve"> Idadi kwamba alipotoka Misri - 12:37-38</w:t>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Sababu Mungu aliongoza watu kupitia jangwa -13:17-18</w:t>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Bwana wakiongozwa na nguzo ya wingu na nguzo la moto - 13:21-22</w:t>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t xml:space="preserve">Masomo:</w:t>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Katika Bahari ya Shamu (14:15-18) Kwa Mara (15:23-25) Bila Manna </w:t>
        <w:tab/>
        <w:tab/>
        <w:tab/>
        <w:tab/>
        <w:t xml:space="preserve">(16:15) Bila ya Maji nje yajiwe (17:5-6; 20:8-13) Bila ya shaba nyoka </w:t>
        <w:tab/>
        <w:tab/>
        <w:tab/>
        <w:tab/>
        <w:t xml:space="preserve">(21:8-9)   </w:t>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Kipindi cha Sheria</w:t>
      </w: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Kuwasili katika Sinai 19:1-2</w:t>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Sheria za Mungu na Majedwali ya Mawe 20:1 - 31:18</w:t>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Maandalizi na mkutano wa Hema 35:1 - 40:38</w:t>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Fonts w:ascii="Calibri" w:cs="Calibri" w:eastAsia="Calibri" w:hAnsi="Calibri"/>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Kutangatanga Jangwani</w:t>
      </w: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Kutuma wapelelezi ya - Hesabu 13:1-2</w:t>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Taarifa ya Yoshua na Kalebu - Hesabu 14:6-9</w:t>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Uasi wa Watu  - Hesabu14:10-12</w:t>
      </w:r>
    </w:p>
    <w:p w:rsidR="00000000" w:rsidDel="00000000" w:rsidP="00000000" w:rsidRDefault="00000000" w:rsidRPr="00000000">
      <w:pPr>
        <w:spacing w:after="0" w:line="240" w:lineRule="auto"/>
        <w:ind w:left="1440" w:hanging="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4.  </w:t>
        <w:tab/>
        <w:t xml:space="preserve">Kifo cha Musa - Kumbukumbu34:1-7</w:t>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4"/>
          <w:szCs w:val="24"/>
          <w:rtl w:val="0"/>
        </w:rPr>
        <w:t xml:space="preserve">F</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Times New Roman" w:cs="Times New Roman" w:eastAsia="Times New Roman" w:hAnsi="Times New Roman"/>
          <w:sz w:val="18"/>
          <w:szCs w:val="18"/>
          <w:rtl w:val="0"/>
        </w:rPr>
        <w:t xml:space="preserve">      </w:t>
        <w:tab/>
        <w:t xml:space="preserve">( </w:t>
      </w:r>
      <w:r w:rsidDel="00000000" w:rsidR="00000000" w:rsidRPr="00000000">
        <w:rPr>
          <w:rFonts w:ascii="Times New Roman" w:cs="Times New Roman" w:eastAsia="Times New Roman" w:hAnsi="Times New Roman"/>
          <w:sz w:val="24"/>
          <w:szCs w:val="24"/>
          <w:rtl w:val="0"/>
        </w:rPr>
        <w:t xml:space="preserve">Conquest) Kuidhibiti kuichukuwa Kanaani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Uvamizi wa Ardhi  - Yoshua 1:1-5:15</w:t>
      </w: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Kuanguka kwa Yeriko - Yoshua 6</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Sanduku linawakilisha ukamilifu wa roho. Tunaweza kuona jinsi kuta za Yeriko zilivyo weza kuangushwa kwa sababu Waisraeli (ndani zilizomo amri za Mungu), waliweza kutii neno la Mungu.Baadhi ya watu wanaweza kupiga kelele kama wanaweza kuisha katika utii na kufata neno la Mungu.</w:t>
      </w: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Mapigano ya Ai - Yoshua 7:8</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Shinda 7:11 Dhambi huja daima wakati kuna mchanganyiko.Lakini kwa haraka yakifanyika masahihisho tatizo huisha,Na ndipo ushindi huo tena ulipatikana kwa Israeli.</w:t>
      </w: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Ushindi wa upande wa kusini - Yoshua 10</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Yoshua 9:1- alijua kile ya Mungu ambayo alikuwa amesema, "Kama nilivyokuwa pamoja na Musa, ndivyo nitakavyokuwa pamoja na wewe" Yoshua aliliambia jua lisimame, na ndipo iliopotea siku 10:13</w:t>
      </w: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Ushindi wa Kasikazini Yoshua 11-12</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Walivuka Yordani mahali fulani 1420 BC tena nchi ikatulia mahali fulani katika  sehemu hii1460 BC 5 nasi tunahitaji neema na imani nyingi ili tuweze kushinda na kuchukuwa nchi katika maisha yetu na nchi ndio maisha yetu.Katika Israeli ushindi ule uliopatikana wa nchi, unaweza kabisa kuona ushindi huu haukupatikana moja kwa moja, isipokuwa wote  walishinda, inawezekana kutokea uharibifu.</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Nahumu 1:3 - Bwana si mwepesi wa hasira. Si kila mtu anaweza kwenda, si kila mtu anaenda na kuingia ndani</w:t>
      </w: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Idara ya nchi    Yoshua13-22</w:t>
      </w: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Kifo cha           Yoshua 23-24</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Calibri" w:cs="Calibri" w:eastAsia="Calibri" w:hAnsi="Calibri"/>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4"/>
          <w:szCs w:val="24"/>
          <w:rtl w:val="0"/>
        </w:rPr>
        <w:t xml:space="preserve">G.</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Israeli Yadai Ufalme (King)</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Baada ya kifo cha Yoshua, Israel inadai mfalme mwengine,Maamuzi kamwe  hayawezi kuzalisha jambo linalopaswa kuwa, ni kwa sababu ya udhaifu wa mwili ,Katika Samweli 8, Samuel aliwafanya  wana wake majaji,lakini  walikuwa wadhaifu, na alichukua fedha na rushwa kwa hukumu fulani.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w:t>
        <w:tab/>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Mfalme Sauli (40 miaka)</w:t>
      </w:r>
      <w:r w:rsidDel="00000000" w:rsidR="00000000" w:rsidRPr="00000000">
        <w:rPr>
          <w:rFonts w:ascii="Times New Roman" w:cs="Times New Roman" w:eastAsia="Times New Roman" w:hAnsi="Times New Roman"/>
          <w:i w:val="1"/>
          <w:sz w:val="24"/>
          <w:szCs w:val="24"/>
          <w:rtl w:val="0"/>
        </w:rPr>
        <w:t xml:space="preserve"> Samweli 10:20-24, Matendo 13:21</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Sauli alikuwa mfalme wa kwanza wa Israeli. Mimi Samweli 10:01 - Hii ni moja ya akaunti  ilioandikwa,Sauli alikufa kama moja watu walio kufa bila kupakwa mafuta. Matendo 13:21 Wakati wa mwanzo wa utawala wa Sauli alikuwa mtu mwema, lakini baada ya muda tu, unaweza kupata mashaka na maneno ya unabii wake, na maonyesho yake mwenyewe ya dhabihu, Samweli 16:13</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16:23 - Je, Mungu kutuma roho mbaya? Kwa nji hii watu wanaokwenda njia zao wenyewe, Mungu anachukua mkono wake mbali nao na kuwaacha kwa muda, na mara nyingi inawabidi  kupata kibali  chakujaribiwa kwa mwanadamu. Mungu haitoi ruhusa isipokuwa kama tukivunja amri zake, na pia huwa kama majaribu kwetu, ili kuona ni nini ndani yetu. Sauli akatawala kwa kipindi cha muda mrefu, na roho mbaya.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Daudi akapakwa mafuta kuwa Mfalme</w:t>
      </w:r>
      <w:r w:rsidDel="00000000" w:rsidR="00000000" w:rsidRPr="00000000">
        <w:rPr>
          <w:rFonts w:ascii="Times New Roman" w:cs="Times New Roman" w:eastAsia="Times New Roman" w:hAnsi="Times New Roman"/>
          <w:i w:val="1"/>
          <w:sz w:val="24"/>
          <w:szCs w:val="24"/>
          <w:rtl w:val="0"/>
        </w:rPr>
        <w:t xml:space="preserve"> Samweli 16:13</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Daudi alichaguliwa kuwa mfalme wa Israeli kwa Bwana ambayo ilikuwa mwanga mwema katika Historia ya Israeli. 16:06 - Samuel walidhani kwamba Eliabu alikuwa mmoja Mungu aliemchaguwa au kuwa mteule, yeye alikuwa ameonekana kwa mtazamo wa nje kama ndio mmoja ambae angechaguliwa, Mwanadamu inaonekana kwa mtazamo wa nje, lakini Mungu anaangalia moyo wa mtu ndani.</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Daudi alichaguliwa kwa sababu yeye alikuwa na nguvu za Mungu, Hakuna bahati mbaya katika maisha yetu, Mungu ana mpango na sisi.Daudi alikuwa ni mtu ambae moyo wake ulimpenda Mungu, Alimpenda Mungu zaidi kuliko kitu kingine chochote.</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Katika wakati ambapo wafalme walikuwa wakienda vitani, Daudi akamwambia Yoabu, kwenda nae, au abakie mahali pale.Mhubiri 3:1-8 Kama sisi tukipumzika katika wakati ambapo tunapaswa kuwa katika mapambano, hutuwezi kuwa na mafanikio katika kile Bwana Mungu ametuagiza tufanye.Tamaa itakuwa wingu katika akili yako, na kudanganya kufanya hivyo na kushawishika na tama ya dhambi, ili tu kuondoka pasipo kuwa na kitu.</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Kifo cha Daudi na mpaka kuzikwa kwake,</w:t>
      </w:r>
      <w:r w:rsidDel="00000000" w:rsidR="00000000" w:rsidRPr="00000000">
        <w:rPr>
          <w:rFonts w:ascii="Times New Roman" w:cs="Times New Roman" w:eastAsia="Times New Roman" w:hAnsi="Times New Roman"/>
          <w:i w:val="1"/>
          <w:sz w:val="24"/>
          <w:szCs w:val="24"/>
          <w:rtl w:val="0"/>
        </w:rPr>
        <w:t xml:space="preserve"> Wafalme 2:10-11</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t xml:space="preserve"> </w:t>
      </w:r>
      <w:r w:rsidDel="00000000" w:rsidR="00000000" w:rsidRPr="00000000">
        <w:rPr>
          <w:rFonts w:ascii="Times New Roman" w:cs="Times New Roman" w:eastAsia="Times New Roman" w:hAnsi="Times New Roman"/>
          <w:sz w:val="24"/>
          <w:szCs w:val="24"/>
          <w:rtl w:val="0"/>
        </w:rPr>
        <w:t xml:space="preserve">Mfalme Sulemani (40 miaka) </w:t>
      </w:r>
      <w:r w:rsidDel="00000000" w:rsidR="00000000" w:rsidRPr="00000000">
        <w:rPr>
          <w:rFonts w:ascii="Times New Roman" w:cs="Times New Roman" w:eastAsia="Times New Roman" w:hAnsi="Times New Roman"/>
          <w:i w:val="1"/>
          <w:sz w:val="24"/>
          <w:szCs w:val="24"/>
          <w:rtl w:val="0"/>
        </w:rPr>
        <w:t xml:space="preserve">2:12; 11:42-43</w:t>
      </w:r>
      <w:r w:rsidDel="00000000" w:rsidR="00000000" w:rsidRPr="00000000">
        <w:rPr>
          <w:rtl w:val="0"/>
        </w:rPr>
      </w:r>
    </w:p>
    <w:p w:rsidR="00000000" w:rsidDel="00000000" w:rsidP="00000000" w:rsidRDefault="00000000" w:rsidRPr="00000000">
      <w:pPr>
        <w:tabs>
          <w:tab w:val="left" w:pos="1440"/>
        </w:tabs>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Mungu akamwambia Sulemani, utanitumikia kwa moyo wako wote kama vile baba yako Daudi alivyofanya. Kwa mwaka mmoja mzima ingawa Daudi alikuwa na huzuni, yeye hakuweza  kutubu, mpaka Nathani alipokuja na kumwambia wewe ni mwanadamu tu, Wakati Daudi alipotubu dhambi zake, Mungu alimsamehe, na kuweka dhambi yake katika bahari ya usahaulifu, kamwe hakuweza kukumbukwa tena.Ndiyo sababu iliyo mfanya Daudi kutoweza kusema kitu amabacho alisema. Unajua Daudi alikuwa ni mtu wa tamaa kama sisi. Hata Daudi aliweza kukimbia katika maisha yake, alipoteza kila kitu,na alipokuwa katikati ya hayo yote aligeuka kwa Bwana, na akayaleta ya nyuma wote.   II Samweli 17:3</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Hekalu lilijengwa chini ya Utawala wa Sulemani.  II Samweli </w:t>
      </w:r>
      <w:r w:rsidDel="00000000" w:rsidR="00000000" w:rsidRPr="00000000">
        <w:rPr>
          <w:rFonts w:ascii="Times New Roman" w:cs="Times New Roman" w:eastAsia="Times New Roman" w:hAnsi="Times New Roman"/>
          <w:i w:val="1"/>
          <w:sz w:val="24"/>
          <w:szCs w:val="24"/>
          <w:rtl w:val="0"/>
        </w:rPr>
        <w:t xml:space="preserve">5:1-6</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Wafalme 2:10-11 - Waliuita mji huo Yerusalemu na mji wa Daudi. Daudi aliahidi kwa Bathsheba, kwamba mtoto wake atakuwa mfalme wa Israeli.  Mapambo yote na utajiri na maisha haya inapaswa kuyaona kwamba hayana mvutio sana katika maisha yetu. Utayari wa mwazo na mwingine utapeleka moja kwa moja kwa Yesu Bwana wetu. Daudi alitamani kujenga hekalu, lakini Mungu alisema hapana, kwa sababu alikuwa ni mtu kwakipindi kile, alikuwa na damu kwenye mkono wake. Sasa kama ni hivyo hakuruhusiwa kujenga hekalu, aliweza kukusanya zana za kujengea, hivyo wakati wa Sulemani kuweka hekalu aliweza kuweka pamoja, kwahio nyundo haikuweza kusikika. Ndipo aliweza kusema kwamba uzuri wa hekalu kwamba hautaweza kamwe kulinganishwa na hekalu nyingine yoyote iliojengwa baada ile kufikia kuharibiwa. Wake zake wakageza moyo wake, Suleimani, Suleimani alikuwa amekulia na kufundishwa chini ya baba yake Daudi.Wafalme 11:42, 43 Alisema wewe kuwa mwaminifu katika mambo machache yeye atawafanya ninyi kuwa watawala wengi.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Fonts w:ascii="Calibri" w:cs="Calibri" w:eastAsia="Calibri" w:hAnsi="Calibri"/>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bookmarkStart w:colFirst="0" w:colLast="0" w:name="_gjdgxs" w:id="0"/>
      <w:bookmarkEnd w:id="0"/>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pPr>
        <w:spacing w:after="0" w:line="240" w:lineRule="auto"/>
        <w:ind w:left="360" w:firstLine="0"/>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 xml:space="preserve">Utafiti Maswali 6: Sheria: Idara ya mimi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numPr>
          <w:ilvl w:val="0"/>
          <w:numId w:val="1"/>
        </w:numPr>
        <w:spacing w:after="280" w:before="280" w:line="240" w:lineRule="auto"/>
        <w:ind w:left="720" w:hanging="36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Ni muda gani ulifanyika kwa mpango huu wa sheria?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Mpango wa Sheria kufunika kutoka kwa Kusulibiwa.</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w:t>
        <w:tab/>
        <w:t xml:space="preserve">Miaka mingapi alifanya mpango huu wa sheria?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Mpango wa Sheria kufunyika kwa kipindi cha miaka ya 1718.</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3.</w:t>
        <w:tab/>
        <w:t xml:space="preserve">Ni nini maana ya Kutoka?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Maana ya Kutoka ni - kwenda nje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4.</w:t>
        <w:tab/>
        <w:t xml:space="preserve">Eleza sehemu nne za mpango huu?</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Kwanza - Kutoka kwa Utawala wa Sulemani</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Pili - Kutoka Idara ya Uingereza kwa wafungwa</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Tatu - Kutoka matengenezo ya mwisho wa Agano la Kale</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Nne - Kutoka mwanzo wa Agano Jipya kwa Kusulibiwa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5.</w:t>
        <w:tab/>
        <w:t xml:space="preserve">Ni jambo gani lilikuwa ni utumwa kwa uzoefu wa Israeli?</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Utumwa huu kama uzoefu kwa Israeli nikuwa utumwani  Misri.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6.</w:t>
        <w:tab/>
        <w:t xml:space="preserve">Kwa nini Musa wakimbilie Midiani?</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Musa akakimbia kwa Midiani sababu alihofia maisha yake.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7.</w:t>
        <w:tab/>
        <w:t xml:space="preserve">Eleza mgawanyiko wa maisha ya Musa.</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kwanza ya miaka 40 katika Palace Farao</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Pili miaka 40 katika Midiani</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tatu wa miaka 40 katika kuongoza watu katika jangwa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280" w:before="0" w:line="240"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280" w:before="0" w:line="240" w:lineRule="auto"/>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280" w:before="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8.</w:t>
        <w:tab/>
        <w:t xml:space="preserve">Ni nini ilikuwa tukio bora la Wito wa Musa?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Tukio bora la wito wa Musa ambalo lilimtokea ni pale alipo ona wazi</w:t>
      </w:r>
      <w:r w:rsidDel="00000000" w:rsidR="00000000" w:rsidRPr="00000000">
        <w:rPr>
          <w:rFonts w:ascii="Times New Roman" w:cs="Times New Roman" w:eastAsia="Times New Roman" w:hAnsi="Times New Roman"/>
          <w:color w:val="ce3031"/>
          <w:sz w:val="24"/>
          <w:szCs w:val="24"/>
          <w:u w:val="single"/>
          <w:rtl w:val="0"/>
        </w:rPr>
        <w:t xml:space="preserve"> </w:t>
      </w:r>
      <w:r w:rsidDel="00000000" w:rsidR="00000000" w:rsidRPr="00000000">
        <w:rPr>
          <w:rFonts w:ascii="Times New Roman" w:cs="Times New Roman" w:eastAsia="Times New Roman" w:hAnsi="Times New Roman"/>
          <w:sz w:val="24"/>
          <w:szCs w:val="24"/>
          <w:u w:val="single"/>
          <w:rtl w:val="0"/>
        </w:rPr>
        <w:t xml:space="preserve">wazi kijiti kikiwaka moto lakini hakiteketei.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9.</w:t>
        <w:tab/>
        <w:t xml:space="preserve">Nini madai ya Farao?</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Farao alikuwa akidai kupewa ruhusa kwa watu.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10.</w:t>
        <w:tab/>
        <w:t xml:space="preserve"> Ni mipango mingapi iliyokuwepo kwa kipindi kile?</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Kulikuwa na mapigo 10:</w:t>
      </w: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Maji alifanya damu</w:t>
      </w: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Vyura</w:t>
      </w: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Chawa</w:t>
      </w: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Nzi</w:t>
      </w: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Ng’ombe ugonjwa</w:t>
      </w: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Majipu na blains</w:t>
      </w: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Ngurumo na mvua ya mawe</w:t>
      </w: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8)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Nzige</w:t>
      </w: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9)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Giza</w:t>
      </w: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Mzaliwa wa kwanza waliouawa</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11.</w:t>
        <w:tab/>
        <w:t xml:space="preserve">Nini ilikuwa ishara ya mwisho, na ambaye alifanya athari?</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Ishara ya mwisho ilikuwa nikuzaliwa kwanza na ilisababisha kila nyumba katika Misri.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12.</w:t>
        <w:tab/>
        <w:t xml:space="preserve">  Mungu aliamuru nini kwa Israeli na baadae kwakuto tii ikawa sababu ya mapigo haya?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Damu iwekwe kwenye viegemezi na miimo ya nyumba zao.</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13.</w:t>
        <w:tab/>
        <w:t xml:space="preserve">Kiwango gani cha watu walikwenda nje ya Misri na Musa?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Walifikia watu  karibu 2-2 ½ milioni.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14.</w:t>
        <w:tab/>
        <w:t xml:space="preserve">Kwa nini Mungu kuwaongoza jangwani?</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 Alikuwa ni njia yaKuwafundisha nidhamu.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line="240" w:lineRule="auto"/>
        <w:contextualSpacing w:val="0"/>
        <w:jc w:val="righ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righ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righ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i w:val="1"/>
          <w:sz w:val="24"/>
          <w:szCs w:val="24"/>
          <w:rtl w:val="0"/>
        </w:rPr>
        <w:t xml:space="preserve">Utafiti Maswali 6: Sheria: Idara ya mimi,</w:t>
      </w:r>
      <w:r w:rsidDel="00000000" w:rsidR="00000000" w:rsidRPr="00000000">
        <w:rPr>
          <w:rFonts w:ascii="Times New Roman" w:cs="Times New Roman" w:eastAsia="Times New Roman" w:hAnsi="Times New Roman"/>
          <w:sz w:val="24"/>
          <w:szCs w:val="24"/>
          <w:rtl w:val="0"/>
        </w:rPr>
        <w:t xml:space="preserve"> ukurasa 2</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15.</w:t>
        <w:tab/>
        <w:t xml:space="preserve">Jinsi gani Mungu aliwaongoza jangwani?</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Mungu aliwaongoza na nguzo ya mawingu kwa mchana na nguzo ya moto usiku.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16.</w:t>
        <w:tab/>
        <w:t xml:space="preserve">Ni nini kilichotokea katika bahari ya Shamu?</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Bwana kufungua Bahari ya Shamu na kukaushwa ardhi ili k Waisraeli wapate kuvuka kwa usalama na kuepuka Wamisri ambao walikuwa wakuja baada yao ili kuwaangamiza, na Wamisri waliangamizwa katika Bahari ya Shamu.</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17.</w:t>
        <w:tab/>
        <w:t xml:space="preserve">Kile kilichotokea katika Mara?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Maji machungu yalikuwepo mahali pale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18.</w:t>
        <w:tab/>
        <w:t xml:space="preserve">Ni kwa jinsi gani Mungu aliwalisha jangwani?</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Mana kutoka mbinguni alishuka na kuwalisha wana wa Isriele jangwani.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19.</w:t>
        <w:tab/>
        <w:t xml:space="preserve">Ni kwa njia gani waliweza kupata maji katika jangwa?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Bwana aliweza kufanya maji katika mwamba, mwamba waliowafuata.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20.</w:t>
        <w:tab/>
        <w:t xml:space="preserve">Nini kilitokea wakati wa Sinai?</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Musa alipokea sheria za Mungu juu ya mawe.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21.</w:t>
        <w:tab/>
        <w:t xml:space="preserve">Nini kingine Musa alifanya kupokea katika Sinai?</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Musa pia alipata mifano kwa maskani.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22.</w:t>
        <w:tab/>
        <w:t xml:space="preserve">Ni aina gani ya ripoti wapelelezi na kumi kuzileta?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Walipelelezi  habari kumi na kuletwa habari mbaya.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23.</w:t>
        <w:tab/>
        <w:t xml:space="preserve">Ni aina gani ya ripoti ya Yoshua na Kalebu kuletwa?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Yoshua na Kalebu alileta taarifa nzuri kwamba sisi  tunauwezo wa kwenda juu na kuchukua nchi.</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24.</w:t>
        <w:tab/>
        <w:t xml:space="preserve">Nini kilitokea wakati wa Yeriko?</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Kuta za Yeriko ukaanguka au kubomoka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25.</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 Nani alikuwa Mfalme wa Israeli wa kwanza?                </w:t>
      </w:r>
      <w:r w:rsidDel="00000000" w:rsidR="00000000" w:rsidRPr="00000000">
        <w:rPr>
          <w:rFonts w:ascii="Times New Roman" w:cs="Times New Roman" w:eastAsia="Times New Roman" w:hAnsi="Times New Roman"/>
          <w:sz w:val="27"/>
          <w:szCs w:val="27"/>
          <w:rtl w:val="0"/>
        </w:rPr>
        <w:br w:type="textWrapping"/>
        <w:t xml:space="preserve">Aliekuwa mfalume wa kwaza katika Israeli ni Sauli</w:t>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360" w:hanging="36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tabs>
          <w:tab w:val="left" w:pos="720"/>
        </w:tabs>
        <w:spacing w:after="0" w:line="240" w:lineRule="auto"/>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 xml:space="preserve">II.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Divisheni ya Pili ya Sheria: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i w:val="1"/>
          <w:sz w:val="28"/>
          <w:szCs w:val="28"/>
          <w:rtl w:val="0"/>
        </w:rPr>
        <w:tab/>
        <w:t xml:space="preserve">Kutoka Idara ya Ufalme na kwa wafungwa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i w:val="1"/>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"Uzoefu mgumu na kujaribu kupima ni nini alinifundisha, Kama mimi nitaenda kuhubiri ili na mimi naenda kuamini hili. Majaribu hutufanya kushinda ... Huwezi kuanza kuamini Mungu kwa dola milioni, kuanza kuamini Mungu na dime. Sisi ni zaidi ya kushinda, hivyo kuna kitu ushinda "-. </w:t>
      </w:r>
      <w:r w:rsidDel="00000000" w:rsidR="00000000" w:rsidRPr="00000000">
        <w:rPr>
          <w:rFonts w:ascii="Times New Roman" w:cs="Times New Roman" w:eastAsia="Times New Roman" w:hAnsi="Times New Roman"/>
          <w:i w:val="1"/>
          <w:sz w:val="24"/>
          <w:szCs w:val="24"/>
          <w:rtl w:val="0"/>
        </w:rPr>
        <w:t xml:space="preserve">Ufunuo wa. James R. Reynolds, Sr.</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pPr>
        <w:tabs>
          <w:tab w:val="left" w:pos="1440"/>
        </w:tabs>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t xml:space="preserve"> </w:t>
      </w:r>
      <w:r w:rsidDel="00000000" w:rsidR="00000000" w:rsidRPr="00000000">
        <w:rPr>
          <w:rFonts w:ascii="Times New Roman" w:cs="Times New Roman" w:eastAsia="Times New Roman" w:hAnsi="Times New Roman"/>
          <w:sz w:val="24"/>
          <w:szCs w:val="24"/>
          <w:rtl w:val="0"/>
        </w:rPr>
        <w:t xml:space="preserve">Sulemani katika uzee wake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1080"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 Suleimani - I Wafalme 11:1-8</w:t>
      </w:r>
    </w:p>
    <w:p w:rsidR="00000000" w:rsidDel="00000000" w:rsidP="00000000" w:rsidRDefault="00000000" w:rsidRPr="00000000">
      <w:pPr>
        <w:spacing w:after="0" w:line="240" w:lineRule="auto"/>
        <w:ind w:left="153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ab/>
        <w:t xml:space="preserve">a.</w:t>
      </w:r>
      <w:r w:rsidDel="00000000" w:rsidR="00000000" w:rsidRPr="00000000">
        <w:rPr>
          <w:rFonts w:ascii="Times New Roman" w:cs="Times New Roman" w:eastAsia="Times New Roman" w:hAnsi="Times New Roman"/>
          <w:sz w:val="14"/>
          <w:szCs w:val="14"/>
          <w:rtl w:val="0"/>
        </w:rPr>
        <w:t xml:space="preserve">  </w:t>
        <w:tab/>
        <w:t xml:space="preserve"> </w:t>
      </w:r>
      <w:r w:rsidDel="00000000" w:rsidR="00000000" w:rsidRPr="00000000">
        <w:rPr>
          <w:rFonts w:ascii="Times New Roman" w:cs="Times New Roman" w:eastAsia="Times New Roman" w:hAnsi="Times New Roman"/>
          <w:sz w:val="24"/>
          <w:szCs w:val="24"/>
          <w:rtl w:val="0"/>
        </w:rPr>
        <w:t xml:space="preserve">Alikuwa na wanawake (Wake 700 na masuria 300)</w:t>
      </w:r>
      <w:r w:rsidDel="00000000" w:rsidR="00000000" w:rsidRPr="00000000">
        <w:rPr>
          <w:rtl w:val="0"/>
        </w:rPr>
      </w:r>
    </w:p>
    <w:p w:rsidR="00000000" w:rsidDel="00000000" w:rsidP="00000000" w:rsidRDefault="00000000" w:rsidRPr="00000000">
      <w:pPr>
        <w:spacing w:after="0" w:line="240" w:lineRule="auto"/>
        <w:ind w:left="153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ab/>
        <w:t xml:space="preserve">b.</w:t>
      </w:r>
      <w:r w:rsidDel="00000000" w:rsidR="00000000" w:rsidRPr="00000000">
        <w:rPr>
          <w:rFonts w:ascii="Times New Roman" w:cs="Times New Roman" w:eastAsia="Times New Roman" w:hAnsi="Times New Roman"/>
          <w:sz w:val="14"/>
          <w:szCs w:val="14"/>
          <w:rtl w:val="0"/>
        </w:rPr>
        <w:t xml:space="preserve">  </w:t>
        <w:tab/>
        <w:t xml:space="preserve"> </w:t>
      </w:r>
      <w:r w:rsidDel="00000000" w:rsidR="00000000" w:rsidRPr="00000000">
        <w:rPr>
          <w:rFonts w:ascii="Times New Roman" w:cs="Times New Roman" w:eastAsia="Times New Roman" w:hAnsi="Times New Roman"/>
          <w:sz w:val="24"/>
          <w:szCs w:val="24"/>
          <w:rtl w:val="0"/>
        </w:rPr>
        <w:t xml:space="preserve">Sulemani akamfuata Ashtorethi, mungu mke wa Wasidoni na </w:t>
        <w:tab/>
        <w:tab/>
        <w:tab/>
        <w:t xml:space="preserve">Milkomu, chukizo la Waamoni.</w:t>
      </w:r>
      <w:r w:rsidDel="00000000" w:rsidR="00000000" w:rsidRPr="00000000">
        <w:rPr>
          <w:rtl w:val="0"/>
        </w:rPr>
      </w:r>
    </w:p>
    <w:p w:rsidR="00000000" w:rsidDel="00000000" w:rsidP="00000000" w:rsidRDefault="00000000" w:rsidRPr="00000000">
      <w:pPr>
        <w:spacing w:after="0" w:line="240" w:lineRule="auto"/>
        <w:ind w:left="153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ab/>
        <w:t xml:space="preserve">c.</w:t>
      </w:r>
      <w:r w:rsidDel="00000000" w:rsidR="00000000" w:rsidRPr="00000000">
        <w:rPr>
          <w:rFonts w:ascii="Times New Roman" w:cs="Times New Roman" w:eastAsia="Times New Roman" w:hAnsi="Times New Roman"/>
          <w:sz w:val="14"/>
          <w:szCs w:val="14"/>
          <w:rtl w:val="0"/>
        </w:rPr>
        <w:t xml:space="preserve">  </w:t>
        <w:tab/>
        <w:t xml:space="preserve"> </w:t>
      </w:r>
      <w:r w:rsidDel="00000000" w:rsidR="00000000" w:rsidRPr="00000000">
        <w:rPr>
          <w:rFonts w:ascii="Times New Roman" w:cs="Times New Roman" w:eastAsia="Times New Roman" w:hAnsi="Times New Roman"/>
          <w:sz w:val="24"/>
          <w:szCs w:val="24"/>
          <w:rtl w:val="0"/>
        </w:rPr>
        <w:t xml:space="preserve">Sulemani akaijenga mahali pa juu Kemoshi, chukizo la Moabu, </w:t>
        <w:tab/>
        <w:tab/>
        <w:tab/>
        <w:t xml:space="preserve">katika mlima uliokabili Yerusalemu, na Moleki, chukizo la wana </w:t>
        <w:tab/>
        <w:tab/>
        <w:tab/>
        <w:t xml:space="preserve">wa Amoni.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Mtu kama Sulemani mfano kama (Oral Roberts) alikuwa navyo vyote lakini avilipoteza. U sije kuondoka na mawazo ya kwamba mtu ambaye mara moja alikuwa haiwezi na sasa kurejeshwa. Petro ambaye alitembea pamoja na Mungu miaka  mitatu na  baade aliweza kumkana Mungu wake lakini Petro  huyo huyo alisamehewa na akawa msemaji wa Mungu.Je, Petro alivyo laaniwa na kuapa alikuwa kweli amtumbui Yesu mwana wa Mungu?</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BAADA YA HAYOYOTE - (Baada muda huo wote waliweza kutembea na Mungu sasa wanapoteza yote) II Mambo ya Nyakati 35:20 1Wafalme 11:2 Alikuwa tu sio jambo ​​lakuchukua  wake lakini  alikuwa anafanya hivyo katika uasi wa moja kwa moja.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10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Hatua iliochukiwa na Mungu 1Wafalme 11:9-28</w:t>
      </w:r>
    </w:p>
    <w:p w:rsidR="00000000" w:rsidDel="00000000" w:rsidP="00000000" w:rsidRDefault="00000000" w:rsidRPr="00000000">
      <w:pPr>
        <w:spacing w:after="0" w:line="240" w:lineRule="auto"/>
        <w:ind w:left="153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ab/>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w:t>
        <w:tab/>
        <w:t xml:space="preserve">Bwana akamwondolea Sulemani, Hadadi Mwedomi;</w:t>
      </w:r>
      <w:r w:rsidDel="00000000" w:rsidR="00000000" w:rsidRPr="00000000">
        <w:rPr>
          <w:rtl w:val="0"/>
        </w:rPr>
      </w:r>
    </w:p>
    <w:p w:rsidR="00000000" w:rsidDel="00000000" w:rsidP="00000000" w:rsidRDefault="00000000" w:rsidRPr="00000000">
      <w:pPr>
        <w:spacing w:after="0" w:line="240" w:lineRule="auto"/>
        <w:ind w:left="153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ab/>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w:t>
        <w:tab/>
        <w:t xml:space="preserve">Mungu akamwondolea adui mwingine, Rezoni mwana wa Eliada</w:t>
      </w:r>
      <w:r w:rsidDel="00000000" w:rsidR="00000000" w:rsidRPr="00000000">
        <w:rPr>
          <w:rtl w:val="0"/>
        </w:rPr>
      </w:r>
    </w:p>
    <w:p w:rsidR="00000000" w:rsidDel="00000000" w:rsidP="00000000" w:rsidRDefault="00000000" w:rsidRPr="00000000">
      <w:pPr>
        <w:spacing w:after="0" w:line="240" w:lineRule="auto"/>
        <w:ind w:left="153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ab/>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w:t>
        <w:tab/>
        <w:t xml:space="preserve">Yeroboamu mwana wa Nebati, Mwefraimu wa Zereda ... hata yeye </w:t>
        <w:tab/>
        <w:tab/>
        <w:t xml:space="preserve">naye akainua mkono wake juu ya mfalme.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Bwana anachukizwa na mwenye kuasi.Waebrania 10:31 - Ni jambo moja ambalo mtu anaweza kukasira sana , lakini inaweza kuwa jambo linguine kwa Mungu yeye alietumba sisi.Daudi alikuwa na tatizo, lakini aliweza kurudi kwa Bwana, na Mungu hutuhumia,Na kwa Mungu kama hakijawai kutokea jambo lolote au kitu chochote na humueka mtu huru kabisa. Hurejeshwa kabisa - Mungu kwa ajili na sababu ya kutotii kwa Sulemani, Mungu akaenda kuyararua makabila, lakini si katika siku zake, kwa sababu ya Daudi ... Mungu alikuwa na mengi ya hisia kuelekea Daudi, kwa sababu Daudi alikuwa na mengi ya hisia mbele ya Mungu. Daudi alipenda.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3.</w:t>
        <w:tab/>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Unabii wa Ahiya - IWafalme11:29-38</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Tena na tena na tena Daudi anaongea - Kuonyesha neema ya Mungu, wakati Daudi alijua kwamba alifanya makosa, lakini alitubu.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tabs>
          <w:tab w:val="left" w:pos="720"/>
        </w:tabs>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Hatua ya Sulemani kwa - IWafalme 11:40-43 Unabii</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Wakati wa Sulemani alijua kwamba alifanya makosa, yeye hakutubu,lakini ilithubutu  kumuua Nabii wa Mungu,ili kupigana na Mungu katika kiini.Si kwa sababu ya Sulemani lakini kwa sababu ya Daudi</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t xml:space="preserve"> </w:t>
      </w:r>
      <w:r w:rsidDel="00000000" w:rsidR="00000000" w:rsidRPr="00000000">
        <w:rPr>
          <w:rFonts w:ascii="Times New Roman" w:cs="Times New Roman" w:eastAsia="Times New Roman" w:hAnsi="Times New Roman"/>
          <w:sz w:val="24"/>
          <w:szCs w:val="24"/>
          <w:rtl w:val="0"/>
        </w:rPr>
        <w:t xml:space="preserve">Idara zima katika Ufalme.</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Sababu Ufalme huu ulikuwa na niya ya Kugawanywa IWafalme12:1-16</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Wakati mwingine jamii ya Vijana wana maana zuri, lakini wakati mwingine kushindwa  kushauri vizuri.Na wakati mwingine hutoa neno kama Mungu alivyosema, na makabila yakagawanyika.. ...</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Illus: Mkutano wa Mungu, walikutana wahubiri vijana, aliamua mfumo mwingine wowote katika shughuli za waovu, na katika mkutano hao kuuzwa zaidi picha za ngono kwa wale wahubiri kuliko wenye dhambi katika hoteli walipo kuwepo.Kama tunaweza kurudi nyuma kidogo,kwahio muda mchache kabla ya kutambua hivyo vilima vime kuja chini.Wao walikataa ushauri wa Wazee.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Hatua ya Rehoboamu na uamuzi katika Israeli IWafalme 12:18-19</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Wakaasi juu ya nyumba ya Daudi nah ii tunaweza kuona hata siku za leo...</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3.</w:t>
        <w:tab/>
        <w:t xml:space="preserve">Jereboam ilikuwa mfalme juu ya makabila kumi ya kaskazini katika Israeli          </w:t>
        <w:tab/>
        <w:t xml:space="preserve">I Wafalme 12:20</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Ni kabila moja tu la Yuda liliandamana na nyumba ya Daudi.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Samaria akawa mji mkuu wa ufalme wa Kaskazini: I Wafalme25</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Yeroboamu aliimarisha maeneo mawili zaidi ya kuabudu.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Jereboam aliuanda mji wa Betheli na Dani kama sehemu ya kumwabudu </w:t>
        <w:tab/>
        <w:t xml:space="preserve">Mungu  IWafalme12:26-31</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Urahisi, Hawakuweza tena kungoja kurudi Yerusalemu, waliamu kuangalia mahali pale  Mungu aliwagiza kuabudia,Aliweza kuazisha maene mawili mengine ya kuabudu sanamu na kuweka ndani kwaajili ya kuabudu, Miungu wengine,"Moja ya somo tunalopaswa kujifunza kwa leo, tunaweza kupata ushauri lakini tunapaswa kuchukua ushauri mzuri.Baadhi ya watu wanaweza kukupa ushauri lakini inaweza kuwa sio ushauri mzuri.Tusidharau maneno ya wazee wa zamani Maandiko yanasema, jihadharini na jinsi mnavyosikia na jihadharini jinsi mnavyosikika.</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MAPITIO: Kwa nini Rehoboamu kuanzisha maeneo mengine?Kwa kusudi kwamba hakutaka kurudi Yerusalemu na kutekeleza utii huo kwa ufalme wa Daudi.</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Ufalme alifadhaika kutokana sababu ndani yao na dhambi zao</w:t>
      </w:r>
      <w:r w:rsidDel="00000000" w:rsidR="00000000" w:rsidRPr="00000000">
        <w:rPr>
          <w:rtl w:val="0"/>
        </w:rPr>
      </w:r>
    </w:p>
    <w:p w:rsidR="00000000" w:rsidDel="00000000" w:rsidP="00000000" w:rsidRDefault="00000000" w:rsidRPr="00000000">
      <w:pPr>
        <w:tabs>
          <w:tab w:val="left" w:pos="1440"/>
        </w:tabs>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Waebrania 12:1 - tuondoe kila kizuizi kinachotuzuia, na dhambi</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Mungu aliruhusu adui kuwashambulia kwa sababu ya dhambi ambayo ilikuwa ndani yao.</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Tuna mengi ya taabu kukubali kwamba sisi tu wakosaji na sisi ndio tuna dhambi katika maisha yetu.  Yatupasa kuwa makini ya kutumia daima utii, siku zote kuwa vile vile na vile na vile.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Ufalme wa kaskazini ilidumu kidogo zaidi ya miaka 200</w:t>
      </w: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Ufalme huu daima ulikuwa unasumbuliwa kutoka ndani na mara nyingi </w:t>
        <w:tab/>
        <w:t xml:space="preserve">kushambuliwa kutoka bila majibu.</w:t>
      </w: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Ufalme huu unajulikana zaidi na Malkia wa Ufalme wa kaskazini ambapo </w:t>
        <w:tab/>
        <w:t xml:space="preserve">alikuwapo Ahabu na Yezebeli. – I Wafalme 16:30-31</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Yuda maana yake ni sifa. Ufunuo wa Pentekoste, Kati ya Yuda wakaja Bana, Bana maana yake mcha Mungu,Imrai maana yake ni iliyosafishwa (wasemaji).Imrai ikazalisha Omri. Omri maana yak mioyo iliyo nusu - Moja ya mambo yalioshauriwa na,Yezebeli ni kudanganya watumishi wa Mungu.Ufunuo 2:20; II Wafalme 17:17</w:t>
      </w: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Si kila mmoja wa wafalme wake kumi na tisa walikuwa watauwa wa </w:t>
        <w:tab/>
        <w:t xml:space="preserve">watu.</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Chukua nafasi kwa ajili ya ukweli, wakati mwingine lazima udhulumiwe. Waliingilia huduma hizo, waliweza pia kushambuliwa manabii wa Mungu.Mbali ya hao wafalme 19 waliotawala walikuwa upande wa kaskazini ufalme, sio kila mmoja wao alikuwa katika Utauwa.</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Israeli alichukuliwa kama mateka wa Ashuru katika mwaka wa </w:t>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ab/>
        <w:t xml:space="preserve">( 724-722 KK) - II Wafalme 17:1-6  kabla ya Kristo.</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Walikuja kuzingira mji ule,lakini ilichukua miaka 3 wafikie wana wa </w:t>
        <w:tab/>
        <w:tab/>
        <w:tab/>
        <w:tab/>
        <w:t xml:space="preserve">Israeli - IIWafalme 17:2</w:t>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Mahali pale kwa wakati ule palikuwa chini ya uovu na kufungwa kwa </w:t>
        <w:tab/>
        <w:t xml:space="preserve">sababu ya uasi wao na ibada za sanamu.</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Mungu anachukia ibada za sanamu, tunaweza wakati mwingine kuabudu masanamu, Kuabudu sanamu ni kuweka kitu chochote mbele badala ya kumtegemea Mungu, kuruhusu mambo yako katika maisha kuwa chanzo na mambo hay kuchukua nafasi ya Mungu.Unaweza kufanya sanamu ya kitu chochote zaidi. Unaweza kufanya au kutengeneza sanamu wewe mwenyewe.Lolote tufanyalo sisi,utapasa kufanya mambo yote katika utukufu wa Mungu. Je,nini msingi mkubwa wa imani yetu? Isaya 41:14,uliye mdudu Jacobo aliwezi kamwe hutoweza kukidhi haja.John Rockefeller,aliweza kujiuliza hivi ni kiasi gani cha fedha zaidi unahitaji mtu kwamba unaweza kuridhika? Akasema kwa ni kujingezea doll 1 juu ya zile ulizokuwa nazo.</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tab/>
        <w:t xml:space="preserve"> </w:t>
      </w:r>
      <w:r w:rsidDel="00000000" w:rsidR="00000000" w:rsidRPr="00000000">
        <w:rPr>
          <w:rFonts w:ascii="Times New Roman" w:cs="Times New Roman" w:eastAsia="Times New Roman" w:hAnsi="Times New Roman"/>
          <w:sz w:val="24"/>
          <w:szCs w:val="24"/>
          <w:rtl w:val="0"/>
        </w:rPr>
        <w:t xml:space="preserve">Yuda alikuwa mtawala juu ya Wafalme 19 na Malkia mmoja.</w:t>
      </w: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w:t>
        <w:tab/>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Wote walikuwa kizazi cha Daudi.</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Mungu alimwambia Sulemani anaenda kumsimamisha katika Ufalme wake na   kuwapa adui zake. Lakiniyeye atakwenda kuhifadhi kabila moja sio kwaajili ya Sulemani, lakini kwa Daudi.</w:t>
      </w: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w:t>
        <w:tab/>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Wengi wa Wafalme wa Yuda walikuwa watu wa miungu.</w:t>
      </w: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w:t>
        <w:tab/>
        <w:t xml:space="preserve">Uamsho mkubwa pia uliweza kuwa mahali pale mageuzi ilipofika.</w:t>
      </w: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Hatimaye walifanya yaliyo maovu machoni pa Bwana. 1Wafalme 14:22</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7"/>
          <w:szCs w:val="27"/>
          <w:rtl w:val="0"/>
        </w:rPr>
        <w:tab/>
      </w:r>
      <w:r w:rsidDel="00000000" w:rsidR="00000000" w:rsidRPr="00000000">
        <w:rPr>
          <w:rFonts w:ascii="Times New Roman" w:cs="Times New Roman" w:eastAsia="Times New Roman" w:hAnsi="Times New Roman"/>
          <w:sz w:val="24"/>
          <w:szCs w:val="24"/>
          <w:rtl w:val="0"/>
        </w:rPr>
        <w:t xml:space="preserve">"Yuda walifanya yaliyo maovu machoni pa Bwana"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Tunapasa kupitia maisha matakatifu ili kuwezesha kifo cha shetani, lakini wakati huo huo sisi tunapaswa kuwa juu ya ulinzi dhidi ya shetani ambaye huweza kufanya kitu chochote nakukuvutia wewe mbali.</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4"/>
          <w:szCs w:val="24"/>
          <w:rtl w:val="0"/>
        </w:rPr>
        <w:t xml:space="preserve">Shetani anajaribu kufanya mambo na mtu aaze kufikiri kwamba ni vigumu kuwa Mkristo ambae anaweza kuishi maisha matakatifu, lakini Biblia inasema kuhusu kuwa katika maisha ya dhambi, unakumbuka, ni vigumu kuwa mwenye dhambi.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ab/>
        <w:t xml:space="preserve">Lakini kama kweli mtu anaweza kuishi maisha matakatifu ya kikristo, ni wazi kabisa hakuna maisha mazuri kama ya kuisha katika Kikristo yani maisha matakatifu.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sz w:val="14"/>
          <w:szCs w:val="14"/>
          <w:rtl w:val="0"/>
        </w:rPr>
        <w:t xml:space="preserve">      </w:t>
        <w:tab/>
        <w:t xml:space="preserve"> </w:t>
      </w:r>
      <w:r w:rsidDel="00000000" w:rsidR="00000000" w:rsidRPr="00000000">
        <w:rPr>
          <w:rFonts w:ascii="Times New Roman" w:cs="Times New Roman" w:eastAsia="Times New Roman" w:hAnsi="Times New Roman"/>
          <w:sz w:val="24"/>
          <w:szCs w:val="24"/>
          <w:rtl w:val="0"/>
        </w:rPr>
        <w:t xml:space="preserve">Nebukadreza kuuzingira mji wa Yerusalemu</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Akauhusuru ni mji uliosababisha wao kulipa kodi.Mungu aliwapa muda ya kwamba wao wangeweza kutubu, lakini hawakufanya hivyo, hivyo Mungu aliwaacha wachukuliwe katika utumwa.Wakati Mungu aliwaonya watu wale, lakini sasa basi ni kutazamia hukumu. Sita weza kupata shida kama nitapata shida na watu, lakini kama nitakuwa sina mahusiano mazuri naMungu hapo nitakuwa katika shida na, Mpendwa Mungu basi nitakuwa katika taabu. Lakini kama tukishindwa katika jambo moja basi ni rahisi kushindwa katika mambo wote. Israeli kamwe hawakujuwa kushindwa,ni wakati tu ule walipokuwa na shida ndani.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Yuda na Yerusalemu ilianguka katika mwaka 587-586</w:t>
      </w: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  </w:t>
        <w:tab/>
        <w:t xml:space="preserve">Baada ya miaka ya 470 waliweka wakfu katika Hekalu-II Wafalme 25:1-</w:t>
        <w:tab/>
        <w:t xml:space="preserve">11 Suleimani</w:t>
      </w: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Mateka wa Yuda walichukuliwa mateka mpaka Babeli.</w:t>
      </w: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Fonts w:ascii="Calibri" w:cs="Calibri" w:eastAsia="Calibri" w:hAnsi="Calibri"/>
          <w:sz w:val="28"/>
          <w:szCs w:val="28"/>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Katika Babeli Waebrania na walitubu na wakamgeukia Mungu.</w:t>
      </w:r>
      <w:r w:rsidDel="00000000" w:rsidR="00000000" w:rsidRPr="00000000">
        <w:rPr>
          <w:rFonts w:ascii="Times New Roman" w:cs="Times New Roman" w:eastAsia="Times New Roman" w:hAnsi="Times New Roman"/>
          <w:sz w:val="27"/>
          <w:szCs w:val="27"/>
          <w:rtl w:val="0"/>
        </w:rPr>
        <w:br w:type="textWrapping"/>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36"/>
          <w:szCs w:val="36"/>
        </w:rPr>
      </w:pPr>
      <w:bookmarkStart w:colFirst="0" w:colLast="0" w:name="_30j0zll" w:id="1"/>
      <w:bookmarkEnd w:id="1"/>
      <w:r w:rsidDel="00000000" w:rsidR="00000000" w:rsidRPr="00000000">
        <w:rPr>
          <w:rFonts w:ascii="Times New Roman" w:cs="Times New Roman" w:eastAsia="Times New Roman" w:hAnsi="Times New Roman"/>
          <w:sz w:val="28"/>
          <w:szCs w:val="28"/>
          <w:rtl w:val="0"/>
        </w:rPr>
        <w:t xml:space="preserve">Utafiti na Maswali 7:  katikaSheria hii:  ya sehemu II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numPr>
          <w:ilvl w:val="0"/>
          <w:numId w:val="2"/>
        </w:numPr>
        <w:spacing w:after="280" w:before="280" w:line="240" w:lineRule="auto"/>
        <w:ind w:left="720" w:hanging="360"/>
        <w:contextualSpacing w:val="0"/>
        <w:rPr>
          <w:rFonts w:ascii="Times New Roman" w:cs="Times New Roman" w:eastAsia="Times New Roman" w:hAnsi="Times New Roman"/>
          <w:sz w:val="27"/>
          <w:szCs w:val="27"/>
        </w:rPr>
      </w:pPr>
      <w:bookmarkStart w:colFirst="0" w:colLast="0" w:name="_1fob9te" w:id="2"/>
      <w:bookmarkEnd w:id="2"/>
      <w:r w:rsidDel="00000000" w:rsidR="00000000" w:rsidRPr="00000000">
        <w:rPr>
          <w:rFonts w:ascii="Times New Roman" w:cs="Times New Roman" w:eastAsia="Times New Roman" w:hAnsi="Times New Roman"/>
          <w:sz w:val="24"/>
          <w:szCs w:val="24"/>
          <w:rtl w:val="0"/>
        </w:rPr>
        <w:t xml:space="preserve">Ni kipindi gani cha mgawanyo wa pili wa mpango huu wa sheria?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Kutoka mgawanyiko wa ufalme na kuwa mateka.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w:t>
        <w:tab/>
        <w:t xml:space="preserve">Nini ilikuwa huatuwa ya Sulemani katika uzee wake?</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Sulemani alioa wake wengi ambao kimwili akageuza moyo wake kutoka kwa Mungu na miungu mingine.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3. </w:t>
      </w:r>
      <w:r w:rsidDel="00000000" w:rsidR="00000000" w:rsidRPr="00000000">
        <w:rPr>
          <w:rFonts w:ascii="Times New Roman" w:cs="Times New Roman" w:eastAsia="Times New Roman" w:hAnsi="Times New Roman"/>
          <w:sz w:val="24"/>
          <w:szCs w:val="24"/>
          <w:rtl w:val="0"/>
        </w:rPr>
        <w:t xml:space="preserve">Nini ilikuwa mmenyuko wa Mungu kwa nini Sulemani alivyofanya?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4"/>
          <w:szCs w:val="24"/>
          <w:u w:val="single"/>
          <w:rtl w:val="0"/>
        </w:rPr>
        <w:t xml:space="preserve">Mungu alikuwa amewakasirishwa sana kwa yale Sulemani alikuwa amefanya.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4.</w:t>
        <w:tab/>
        <w:t xml:space="preserve">Nini ilikuwa unabii wa Ahiya?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 Makabila kumi kuchukuliwa kutoka Rehoboamu aliyopewa Yeroboamu, kwa sababu ya tendo la Sulemani na mmenyuko wa Mungu kwa hilo.</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5.</w:t>
        <w:tab/>
        <w:t xml:space="preserve">Nini ilikuwa mmenyuko wa Sulemani na unabii huu?</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Sulemani alikuwa akitaka kumwua Yeroboamu.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6.</w:t>
        <w:tab/>
        <w:t xml:space="preserve">Ni nini kilichosababisha kwa mgawanyiko wa ufalme?</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Rehoboamu akahasi ushauri wa wazee, na kusikiliza watu wadogo, na alifanya nira nzito na kujiandikisha zaidi kwao na nk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7.</w:t>
        <w:tab/>
        <w:t xml:space="preserve">Ni nani ambaye alifanywa kuwa mfalme juu ya kabila kumi za kaskazini?</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Yeroboamu alikuja kuwa mfalme juu ya makabila kumi ya kaskazini kwa uchaguzi wa Mungu.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8.</w:t>
        <w:tab/>
        <w:t xml:space="preserve">Ni mahali gani palikuwa mji mkuu wa makabila kumi ya kaskazini?</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Samaria ilikuwa mji mkuu wa makabila kumi ya kaskazini kwa wakati ule.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9.</w:t>
        <w:tab/>
        <w:t xml:space="preserve">Ni jambo gani Yeroboamu alilifanya katika Betheli na Dani?</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Yeroboamu aliweza kuanzisha  ibadakatika Betheli na Dani ndama za dhahabu,kuabudu Mungu mwingine.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10.</w:t>
        <w:tab/>
        <w:t xml:space="preserve">Ni muuda gani ufalme wa kaskazini ulipata kuwa wa mwisho?</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Ufalme wa kaskazini ilidumu zaidi ya miaka 200 na mia ndipo ukamalizika.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11.</w:t>
        <w:tab/>
        <w:t xml:space="preserve"> Shida ilikuja wapi katika ufalmekatika kutoka?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Shida alikuja wakati walitaka kutoka ndani.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12.</w:t>
        <w:tab/>
        <w:t xml:space="preserve"> Ni nani ambao walikuwa ni wahusika bora zaidi katika ufalme wa kaskazini?</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Ahabu na Yezebeli walikuwa wahusika bora zaidi wa ufalme wa kaskazini?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13.</w:t>
        <w:tab/>
        <w:t xml:space="preserve"> WafalmeWangapi wa kaskazini walikuwa watu  wanaomcha Mungu?</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Sio mmoja kati ya kumi na tisa wafalme wa ufalme wa kaskazini ilikuwa utauwa watu.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14.</w:t>
        <w:tab/>
        <w:t xml:space="preserve">Ni wakati gani alikuwa Israeli  imengia katika mateka huko Ashuru?</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Israeli alichukuliwa mateka huko Ashuru katika mwaka wa 724-722 KK</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15.</w:t>
        <w:tab/>
        <w:t xml:space="preserve">Nini kilisababishwa kuwa chini kwa na kufungwa?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Walikataa kuwasilishwa kwa mapenzi yao kwa Mungu na ndipo kulisababishwa kuwa chini yao na uhamisho.</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16. Wafalme gani walitawala juu ya Yuda?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Kulikuwa na Wafalme kumi na tisa na malkia moja juu ya Yuda.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17.</w:t>
        <w:tab/>
        <w:t xml:space="preserve">Ni nani ambao walikuwa wana wao?</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Walio kuwa wako katika wazao wa Daudi.</w:t>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righ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Utafiti Maswali 7: Sheria: Idara ya II,</w:t>
      </w:r>
      <w:r w:rsidDel="00000000" w:rsidR="00000000" w:rsidRPr="00000000">
        <w:rPr>
          <w:rFonts w:ascii="Times New Roman" w:cs="Times New Roman" w:eastAsia="Times New Roman" w:hAnsi="Times New Roman"/>
          <w:sz w:val="24"/>
          <w:szCs w:val="24"/>
          <w:rtl w:val="0"/>
        </w:rPr>
        <w:t xml:space="preserve"> ukurasa 2</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18.</w:t>
        <w:tab/>
        <w:t xml:space="preserve">Nini ilikuwa tabia ya wengi wa wafalme wa Yuda?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Walikuwa Kiungu wanaume.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19.</w:t>
        <w:tab/>
        <w:t xml:space="preserve">Nini kilikamilika katika wakati hule?</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Wengi wao walipokea umsho mkubwa na mageuzi ilipofika.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20.</w:t>
        <w:tab/>
        <w:t xml:space="preserve">Nini hatimaye ya Yuda waliweza kufanya?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HatimayeYuda walifanya maovu.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21.</w:t>
        <w:tab/>
        <w:t xml:space="preserve">Nani kuuzingira mji wa Yerusalemu?</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Nebukadreza kuuzingira mji wa Yerusalemu.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22.</w:t>
        <w:tab/>
        <w:t xml:space="preserve">Ni mwaka gani Yuda na Yerusalemu kuanguka?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Yuda na Yerusalemu akaanguka katika mwaka wa 587-586.</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23.</w:t>
        <w:tab/>
        <w:t xml:space="preserve">Nijambo gani lilitoke kujitolea ya hekalu alivyofanya Yuda naYerusalemu kuanguka?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Yuda na Yerusalemu akaanguka mwaka wa 470 baada ya kujitoa katika hekalu.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24.</w:t>
        <w:tab/>
        <w:t xml:space="preserve"> Nani ambao walikuwa mateka wa Yuda,na wakachukuliwa?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Wao waliochukuli kutoka Babeli.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25.</w:t>
        <w:tab/>
        <w:t xml:space="preserve">Nini waliweza kufanyaWaebrania  katika Babeli?</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Waebrania  katika Babeli walitubu na kumgeukia  Mungu.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br w:type="textWrapping"/>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tabs>
          <w:tab w:val="left" w:pos="720"/>
        </w:tabs>
        <w:spacing w:after="0" w:line="240" w:lineRule="auto"/>
        <w:ind w:left="360" w:hanging="36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 xml:space="preserve">III.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 </w:t>
        <w:tab/>
        <w:t xml:space="preserve">Idara ya Tatu ya Sheria: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i w:val="1"/>
          <w:sz w:val="28"/>
          <w:szCs w:val="28"/>
          <w:rtl w:val="0"/>
        </w:rPr>
        <w:tab/>
        <w:t xml:space="preserve">Kutoka matengenezo ya Mwisho wa Agano la Kale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Babeli akaanguka kwa Koreshi, Mfalme wa Wamedi na Waajemi</w:t>
      </w:r>
      <w:r w:rsidDel="00000000" w:rsidR="00000000" w:rsidRPr="00000000">
        <w:rPr>
          <w:rtl w:val="0"/>
        </w:rPr>
      </w:r>
    </w:p>
    <w:p w:rsidR="00000000" w:rsidDel="00000000" w:rsidP="00000000" w:rsidRDefault="00000000" w:rsidRPr="00000000">
      <w:pPr>
        <w:spacing w:after="0" w:line="240" w:lineRule="auto"/>
        <w:ind w:left="108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Tangazo la Cyrus - Ezra 1:1-6</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Daniel 2:39.Miaka 100 kabla ya Koreshi kulikuwa mbiu yake, kwaajili ya kupachukua mahali pale. - Isaya 45:1</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Koreshi aliwatoa Wayahudi na vyombo vya Nebukadreza alikuwa na </w:t>
        <w:tab/>
        <w:t xml:space="preserve">Yerusalemu nakuletwa kwao - Ezra 1:7-11</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Ezra 8:24-Hili ni somo kubwa kuhusu vyombo. Kila mtu alikuwa na wajibu kwamba alikupewa wakati alipofika.Usipoteze kile Mungu amekupatia wewe. Kumbuka mtu ambaye anaificha taaluma yake.Sio tu pale walipokuwa wanatakiwa kuwajibika kwa uzito wake lakini pia kwa idadi yao, kwa idadi na kwa uzito wao.Walikuwa  hawasafiri kwa treni au kwa ndege lakini walisafiri kwai mguu.Na njiani kulikuwa na wezi na wanyang'anyi, nao walikuwa na ulinzi dhidi ya hayo yote.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Hatuwa zilizo chukuliwa na Wayahudi kwa Tangazo hili. - Zaburi 126:1-3</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Tunahitaji kufurahi juu ya uhuru wetu kutoka dhambini!Lakini pia alionya kuhusu kurudia mzunguko huo tena.mzunguko inaonekana kusitisha kwa Wayahudi, walifurahia kwa sababu ya kuwa huru na kisha kurejea ndani ya miungu kwa utumwa na kuwahudumia wengine.Aimee Semple McPherson wakati yeye alipoanza alikuwa mtu mzuri, lakini umaarufu wake aliopata, Jimmy Swaggert alikuwa na athari kubwa juu ya kanisa la Pentekoste, hakuweza kuhubiri,na pia huweza kukosa mahubiri yake, lakini yalikuwa ni kwa ajili ya maisha yake.Alisema yeye mwenyewe; shetani akaja juu yake na mafuta yake ya kucheza piano.Hakuna hatua zinaweza kuchukuliwa mbele yako isipokuwa hatua zote zikiwa safi.Lakini sasa basi tunatakiwa kuishi katika haki. Kila kitu lazima kuchukuliwa katika umuhimu wake, Mungu kamwe hawezi kuwekeza katika chombo kichafu.Mungu wetu angalia kwa upatikanaji bali ni kwa uwezo.Kwamtazamo ndivyo watu wachache tu ambao kumtumikia Bwana. &lt;50,000 ikilinganishwa na watu 2,000,000&gt; Jaribu unavyo weza kuyatamka majina wayo; unatakiwa kujua jinsi ya kutamka mbele kabla ya mkutano,unaweza  kupoteza kitu kama huna.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Idadi ya Wayahudi waliorudi 49,697 - Ezra 2:64-65</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Kama tunaweza kufikiri na kuchunguza haya kulikuwa na watu 2,000,000 ambayo viliondolewa utumwani Babeli. Na wao walikuwa huko kwa miaka 70. Kati ya wale ambao walikuwa katika mamilioni 49 utumwa, 697 wakarudi. Ambapo ni watu? Hiyo ni njia ambayo ulimwengu uifuatavyo, lakini kuna wachache kwamba uwenda chini na njia sawa ile nyembamba.Katika mtazamo huu ni watu 42,000 Wayahudi walikwenda nyuma.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Kurudi kwa Wayahudi kulipokamilika katika mitazamo hii mitatu</w:t>
      </w:r>
      <w:r w:rsidDel="00000000" w:rsidR="00000000" w:rsidRPr="00000000">
        <w:rPr>
          <w:rtl w:val="0"/>
        </w:rPr>
      </w:r>
    </w:p>
    <w:p w:rsidR="00000000" w:rsidDel="00000000" w:rsidP="00000000" w:rsidRDefault="00000000" w:rsidRPr="00000000">
      <w:pPr>
        <w:spacing w:after="0" w:line="240" w:lineRule="auto"/>
        <w:ind w:left="108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w:t>
        <w:tab/>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Mtazamo huu wa Kwanza</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ab/>
        <w:tab/>
        <w:t xml:space="preserve">Chini ya Uongozi wa Zerubabeli-Ezra 2:1-2</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Zerubabeli alikuwa chaguo la Mungu kwa kurudisha watu. KUMBUKA: Kujifunza jinsi ya kutamka majina; itasaidia katika huduma.</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Katika kurudi kwenye ardhi waliweza kujenga madhabahu </w:t>
      </w:r>
    </w:p>
    <w:p w:rsidR="00000000" w:rsidDel="00000000" w:rsidP="00000000" w:rsidRDefault="00000000" w:rsidRPr="00000000">
      <w:pPr>
        <w:spacing w:after="0" w:line="240" w:lineRule="auto"/>
        <w:ind w:left="21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ab/>
        <w:t xml:space="preserve">- Ezra 3:1-3</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Jambo la kwanza ambalo walifanya walijenga jengo lilivyobadilisha na kuonyesha mabadiliko katika mioyo yao. Madhabau ile walikuwa wameicha mbali   wakati ule walipokuwa katika utumwa k.Uchaguzi wetu wa kwanzani lazima kumangali Yesu. Sio tu kwamba sisi tunaweza kumofa yeye lakini yeye ndie mwenye msaada mkubwa sana kwetu. Mungu ana mpango kwa maisha ya kila mwanadamu, lakini sio kila maisha yana kuwa na mipango.</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Kwa nini wao waliweza kujenga madhabahu?Hata ingawa wao walipata ruhusa ya kurudi kwa mfalme, bado walikuwa wamezungukwa na maadui.Tunahitaji kudumu katika madhabahu katika maisha yetu.                                                                                                      </w:t>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Je nikweli tunatakiwa tuwe na kiasi fulani cha hofu na heshima?Ni Lazima Kudumisha maisha yetu katika madhabahu.Kwa kutambua tu kwamba wako maadui daima inaweza kusumbua maisha yetu.</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Mara moja tunaweza, kuzungumzia madhabahu inayokuwa na kuendelea.Lakini hajawai kutumika.Wakati mwingine madhabahu hubomolewa, Eliya akatwaa mawe ambayo yaliowekwa chini, lakini yaliweza kuwa juu. Lakini pia kulikuwa na nabii mmoja mzuri ,Eliya na manabii wa uongo wapatao 850, na 400 waliokuwa mezani pa Yezebeli.Usitarajie kuwa kwamba watakuwa wengi.Si kila mtu anapenda kuwa mkweli.Paulo aliweza kuyasema haya akisisitiza kwa habari ya siku za mwisho, (I Timotheo 4).</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Wako watu wangi husema wewe omba tu na Mungu atajibu maombi.Ni kwa jinsi gani Mungu anajibu? IWafalme 18:36 Eliya alifanya mambo haya yote kwa neno tu. Akayainuwa mawe wale, Mungu huweka tayari dhabihu zetu juu, kulikuwa na kuni tayari,akukata kamba za ng'ombe akauweka juu ya madhabahu, na kisha yeye akaiabudu ng'ombe.Wengi watasema Eliya hakutaka biashara yoyote ya kujifuraisha, lakini Eliya alikuwa akilitii neno, sadaka ileweza kuabudiwa, neno linasema katika Mambo ya Walawi, Ni kwaneno tu tunaweza kuwa safi, ni kusafishwa kwa njia ya neno.</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"Upatikanaji wa jambo ndio unaweza kutupa utayari wa kufanya, Uwezo wa kufanya jambo ndio muhimu ,Lakini tabia ya kuwa na hasira haitoweza kufanya hivyo.Hatutaweza kuona au kusonga mbele kwajili ya kumuona Mungu katika utakaso.</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 Kelele na vilio baada ya msingi wa Hekalu ulipowekwa </w:t>
      </w:r>
    </w:p>
    <w:p w:rsidR="00000000" w:rsidDel="00000000" w:rsidP="00000000" w:rsidRDefault="00000000" w:rsidRPr="00000000">
      <w:pPr>
        <w:spacing w:after="0" w:line="240" w:lineRule="auto"/>
        <w:ind w:left="21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ab/>
        <w:t xml:space="preserve">Ezra 3:10-13</w:t>
      </w:r>
      <w:r w:rsidDel="00000000" w:rsidR="00000000" w:rsidRPr="00000000">
        <w:rPr>
          <w:rtl w:val="0"/>
        </w:rPr>
      </w:r>
    </w:p>
    <w:p w:rsidR="00000000" w:rsidDel="00000000" w:rsidP="00000000" w:rsidRDefault="00000000" w:rsidRPr="00000000">
      <w:pPr>
        <w:tabs>
          <w:tab w:val="left" w:pos="2160"/>
        </w:tabs>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Utoaji mkubwa ulifanyika kwa muda mrefu kabla ya Hekalu la kwanza kujengwa.Daudi alifanya utoaji kubwa. Vijana walipiga kelele lakini wazee wakalia,hekalu jipya lilikuwa kwa jinsi kwamba huwezi kulinganisha na hekalu la zamani. Hakuna kitu chakulinganishwa na hekalu la zamani.</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Hili ni jambo tu linalosema kwetu.Wakati mwingine tunapoteza na kasha kushindwa kurejesha. Sisi atustahili kitu kwa Bwana,lakini basi sasa, yatupasa kuwa na furaha na msisimko kwa kile ambacho Mungu anafanya kwetu. Kanisa siyo chokaa na matofali, lakini sisi ni hekalu la Bwana Mungu sisi ni hekalu la Roho mtakatifu, watu ni kanisa.Katika nyumba ndogo ndipo hapashwa kuwa pakubwa kuliko nyumba ya zamani. II Petro 1:4 - na ahadi zake kuu na za thamani sisi kuwa washirika wa tabia yake ya kiMungu.Dhahabu kuwakilisha tabia ya Mungu. Fedha inawakilisha ukombozi wa Mungu. Huwezi kupenda dhambi na Mungu kwa wakati mmoja; huwezi kupenda kosa na kweli kwa wakati mmoja yatupasa kufanya uamuzi au kuchagua ni nini tutatumikia.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21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ab/>
        <w:t xml:space="preserve">Nyumba iliweza kutulia kwa miaka tisa mpaka mwaka wa pili wa </w:t>
        <w:tab/>
        <w:t xml:space="preserve">utawala wa Dario-Hagai 1:1-15</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Tunaona tatizo hapa.Hatuwezi kuchukua mapumziko katika kazi za kiroho.Baada ya Mungu alivyoweza kuwa mwema kwao na nzuri,wakaweza kutolewa kutokakatika utumwa na kuanza kujenga hekalu, ndipo sasa wakaweza kutulia kwa miaka 9.Ndipo wakaza kuchuwa muda mwingi kuhudumia  nyumba zao lakini siyo nyumba ya Mungu.Ni jambo gani muhimu zaidi, nyumba yako au nyumba ya Mungu? Yesu alisema nini, hapasi kuwa na makoti ya ziada.Mathayo 10:10. Walikuwa wameweka fedha ndani ya mifuko yao ambayo ilikuwa imetoboka ndani yake. Wao walikuwa wanafanya kazi na vibarua vigumu, akipanda sana, nawakivuda kidogo. Kumbuka ni nini tunacho jifunza kuhusu kutoa sadaka. </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Fikiria Njia yako.Nijengeeni nyumba yangu, na mtabarikiwa.</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Miaka 9 walikuwa wakifanya mambo yao wenyewe, na wala sio yale mambo ambayo Bwana Mungu aliyo waagiza kufanya. Wakati mwingine sisi tunapata detoured kutokana na maono ambayo Mungu ametupa. Tunahitaji kuwa na kuweka juu asili ya Kristo. Nini kweli moyo wa Mungu?Ni kufikia watu waliopotea; Tunahitaji moyo wa Mungu, asili yake kwa kweli kuzalisha upendo kwa nafsi zilizopotea.Wanasema watu wa Portland kati ya mji uliyo jaa maovuu huko Amerika. Lakini sisi tutaweza kufanya mambo tofauti. Tunaweza tusiacha yote, lakini sisi yatupasa kwenda kufanya kwa sehemu yetu.</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Watu wale walikuwa na msisimko,lakini cha kushaza ghafla waliacha yote.Je hivyo ndivyo inatupawa kuwa sisi wafasi wa Kristo, kwakweli walikuwa juu ya moto, na ghafla mambo yote yaliweza kusimama.</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Illus: Bernard S., alikuwa kwenye moto wa Mungu kwa muda wa mwaka mmoja na mara baadae alisimamishwa mara moja; mimi nilikuwa naenda kazi, kufanya mengi ya ajira isiyo ya kawaida na mambo kama hayo, nikiwa kama mhubiri, Bernard aliokoka katika  miaka ya19 na kuondoka  20 na mwaka 7 baadaye, alipomwona tena na kuzungumza naye kwa zaidi ya saa moja, walidhani kwamba hakika atakuwa amerudi kwa Kristo,lakini alikuwa akilia na kuuzunika katika dhambi zake, wiki moja baadaye, alikufa pale alipoganga mti akiwa katika ulevi.Lakini kuna muhubiri aliweza kuhubiri na kusema jambo hili katika mazishi kwamba ndugu yule kwamba  alikwenda mbinguni.</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Hili ni jambo ambalo tunapaswa kuwa na msisimko nalo. Hata kama hatuna hisia kubwa kiasi gani, lakini yatupasa kufikiri tu ni kwa jinsi gani tunavyo enenda au tunapokokwenda, tunaitaji kurikiri japo kidogo tu,ndipo tunaweza kuwa wangalifu na kupata msisimko, yatupasa kujenga hekalu la Mungu,  tena tunahitaji kujenga nyumba hii kwa nguvu nailiyo imara, ambayo inaweza  kusimama  kwenye upepo na kusimama kwenye vimbunga vikali,na kukaa katika mwamba,na mizizi na msingi imara ili kusimama dhidi ya dhoruba yoyote.</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Israeli walisahau na kuacha lile jengo walilo jenga.Tafadhali wala tusichuku hatuwa yoyote. Tunaweza kuona watu wale walivyo sema kwamba msingi imara uliojegwa uliweza kukuwa vyema.</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Yesu kristo alisema nini katika maneno yake baadhi,njoni kwangu name nitawapumzisha. Kuna nyakati zinakuja tunahitaji kupumzika na pia kunawati kupumzisha akili zetu na miili yetu wakati huu wa sasa ni nzuri sana kwa ajili yangu, haya ni maisha yangu na sikwamba ni  kitu tu nafanya.Kujenga juu ya hekalu, na ufanya kuwa imara, na ufanya kusimama vyema.</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Je, inawezekana kuwa na Biblia naikawa kama sanamu tu? kama karatasi na barua, kitabu chenyewe kinaweza. Lakini ukweli wa neno la Mungu haliwezi kuwa na kikomo kwa mafunuo ya  Biblia.</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Swaggert alikuwa na matatizo na  mapepo, Branham alikuwa na matatizo na mapepo, baada ya kuvunjika kwa mishipa yake mara mbili, alijisukuma sana yeye mwenyewe.Mungu amelitukuza neno lake juu ya jina lake.</w:t>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ind w:left="21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w:t>
        <w:tab/>
        <w:t xml:space="preserve">Hekalu kukamilika mwaka BC 516                                         </w:t>
      </w:r>
      <w:r w:rsidDel="00000000" w:rsidR="00000000" w:rsidRPr="00000000">
        <w:rPr>
          <w:rtl w:val="0"/>
        </w:rPr>
      </w:r>
    </w:p>
    <w:p w:rsidR="00000000" w:rsidDel="00000000" w:rsidP="00000000" w:rsidRDefault="00000000" w:rsidRPr="00000000">
      <w:pPr>
        <w:tabs>
          <w:tab w:val="left" w:pos="1440"/>
        </w:tabs>
        <w:spacing w:after="0" w:line="240" w:lineRule="auto"/>
        <w:ind w:left="21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w:t>
        <w:tab/>
        <w:t xml:space="preserve">Ahadi ya Mungu kwa ajili ya Nyumba Yake - Hagai 2:1-9</w:t>
      </w:r>
      <w:r w:rsidDel="00000000" w:rsidR="00000000" w:rsidRPr="00000000">
        <w:rPr>
          <w:rtl w:val="0"/>
        </w:rPr>
      </w:r>
    </w:p>
    <w:p w:rsidR="00000000" w:rsidDel="00000000" w:rsidP="00000000" w:rsidRDefault="00000000" w:rsidRPr="00000000">
      <w:pPr>
        <w:spacing w:after="0" w:line="240" w:lineRule="auto"/>
        <w:ind w:left="21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Tarajio la Pili</w:t>
      </w:r>
      <w:r w:rsidDel="00000000" w:rsidR="00000000" w:rsidRPr="00000000">
        <w:rPr>
          <w:rtl w:val="0"/>
        </w:rPr>
      </w:r>
    </w:p>
    <w:p w:rsidR="00000000" w:rsidDel="00000000" w:rsidP="00000000" w:rsidRDefault="00000000" w:rsidRPr="00000000">
      <w:pPr>
        <w:spacing w:after="0" w:line="240" w:lineRule="auto"/>
        <w:ind w:left="21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 Chini ya Uongozi wa Ezra -</w:t>
      </w:r>
      <w:r w:rsidDel="00000000" w:rsidR="00000000" w:rsidRPr="00000000">
        <w:rPr>
          <w:rtl w:val="0"/>
        </w:rPr>
      </w:r>
    </w:p>
    <w:p w:rsidR="00000000" w:rsidDel="00000000" w:rsidP="00000000" w:rsidRDefault="00000000" w:rsidRPr="00000000">
      <w:pPr>
        <w:spacing w:after="0" w:line="240" w:lineRule="auto"/>
        <w:ind w:left="21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w:t>
        <w:tab/>
        <w:t xml:space="preserve">Miaka sabini na mitatu baadaye kuhusu watu 6000.</w:t>
      </w:r>
      <w:r w:rsidDel="00000000" w:rsidR="00000000" w:rsidRPr="00000000">
        <w:rPr>
          <w:rtl w:val="0"/>
        </w:rPr>
      </w:r>
    </w:p>
    <w:p w:rsidR="00000000" w:rsidDel="00000000" w:rsidP="00000000" w:rsidRDefault="00000000" w:rsidRPr="00000000">
      <w:pPr>
        <w:spacing w:after="0" w:line="240" w:lineRule="auto"/>
        <w:ind w:left="21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w:t>
        <w:tab/>
        <w:t xml:space="preserve">Wayahudi kuwa katika neema na wafalme hekalu nakuwa wazima </w:t>
        <w:tab/>
        <w:t xml:space="preserve">tena.</w:t>
      </w:r>
      <w:r w:rsidDel="00000000" w:rsidR="00000000" w:rsidRPr="00000000">
        <w:rPr>
          <w:rtl w:val="0"/>
        </w:rPr>
      </w:r>
    </w:p>
    <w:p w:rsidR="00000000" w:rsidDel="00000000" w:rsidP="00000000" w:rsidRDefault="00000000" w:rsidRPr="00000000">
      <w:pPr>
        <w:spacing w:after="0" w:line="240" w:lineRule="auto"/>
        <w:ind w:left="21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w:t>
        <w:tab/>
        <w:t xml:space="preserve">Katika miaka iliyofuata Wayahudi kwa kiwango cha chini kiroho.</w:t>
      </w:r>
      <w:r w:rsidDel="00000000" w:rsidR="00000000" w:rsidRPr="00000000">
        <w:rPr>
          <w:rtl w:val="0"/>
        </w:rPr>
      </w:r>
    </w:p>
    <w:p w:rsidR="00000000" w:rsidDel="00000000" w:rsidP="00000000" w:rsidRDefault="00000000" w:rsidRPr="00000000">
      <w:pPr>
        <w:spacing w:after="0" w:line="240" w:lineRule="auto"/>
        <w:ind w:left="21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w:t>
        <w:tab/>
        <w:t xml:space="preserve">Hekalu likaungua, nchi ikaharibika,Wayahudi wakachukuliwa </w:t>
        <w:tab/>
        <w:t xml:space="preserve">mateka.</w:t>
      </w:r>
      <w:r w:rsidDel="00000000" w:rsidR="00000000" w:rsidRPr="00000000">
        <w:rPr>
          <w:rtl w:val="0"/>
        </w:rPr>
      </w:r>
    </w:p>
    <w:p w:rsidR="00000000" w:rsidDel="00000000" w:rsidP="00000000" w:rsidRDefault="00000000" w:rsidRPr="00000000">
      <w:pPr>
        <w:spacing w:after="0" w:line="240" w:lineRule="auto"/>
        <w:ind w:left="21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Tarajio la Tatu</w:t>
      </w:r>
      <w:r w:rsidDel="00000000" w:rsidR="00000000" w:rsidRPr="00000000">
        <w:rPr>
          <w:rtl w:val="0"/>
        </w:rPr>
      </w:r>
    </w:p>
    <w:p w:rsidR="00000000" w:rsidDel="00000000" w:rsidP="00000000" w:rsidRDefault="00000000" w:rsidRPr="00000000">
      <w:pPr>
        <w:spacing w:after="0" w:line="240" w:lineRule="auto"/>
        <w:ind w:left="21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Chini ya uongozi wa Nehemia</w:t>
      </w:r>
      <w:r w:rsidDel="00000000" w:rsidR="00000000" w:rsidRPr="00000000">
        <w:rPr>
          <w:rtl w:val="0"/>
        </w:rPr>
      </w:r>
    </w:p>
    <w:p w:rsidR="00000000" w:rsidDel="00000000" w:rsidP="00000000" w:rsidRDefault="00000000" w:rsidRPr="00000000">
      <w:pPr>
        <w:spacing w:after="0" w:line="240" w:lineRule="auto"/>
        <w:ind w:left="21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w:t>
        <w:tab/>
        <w:t xml:space="preserve">Nehemia umepata neema kwa mfalme</w:t>
      </w:r>
      <w:r w:rsidDel="00000000" w:rsidR="00000000" w:rsidRPr="00000000">
        <w:rPr>
          <w:rtl w:val="0"/>
        </w:rPr>
      </w:r>
    </w:p>
    <w:p w:rsidR="00000000" w:rsidDel="00000000" w:rsidP="00000000" w:rsidRDefault="00000000" w:rsidRPr="00000000">
      <w:pPr>
        <w:spacing w:after="0" w:line="240" w:lineRule="auto"/>
        <w:ind w:left="21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Nehemia na watu wake wakajenga upya kuta katika siku hamsini </w:t>
        <w:tab/>
        <w:t xml:space="preserve">na mbili</w:t>
      </w:r>
      <w:r w:rsidDel="00000000" w:rsidR="00000000" w:rsidRPr="00000000">
        <w:rPr>
          <w:rtl w:val="0"/>
        </w:rPr>
      </w:r>
    </w:p>
    <w:p w:rsidR="00000000" w:rsidDel="00000000" w:rsidP="00000000" w:rsidRDefault="00000000" w:rsidRPr="00000000">
      <w:pPr>
        <w:spacing w:after="0" w:line="240" w:lineRule="auto"/>
        <w:ind w:left="21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Kuta zilijengwa chini ya upinzani mchungu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Nehemia 2:1-6. kuta zilijengwa katika muda wa siku 52 chini ya upinzani mgu mu. Waliweza kuiitwa miaka ya ukimya kwa sababu kulikuwa hakuna nabii au mhubiri wakati huo. Alexander alikuwa mtu jasiri alikufa katika umri wa miaka 32. Akaketi na kulia,alijiongezea dawa na kunywa nakusababisha kifo yeye mwenyewe, kwa sababu yeye alikuwa ameshinda dunia alikuwa ameshinda kwa yote, na ndio sababu aliweza kukaa na kulia.</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Mwanzo wa Agano Jipya, katika mwaka wa63A.D.</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Kichwa bahati yani Babeli, Nebukadreza</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Fedha: Umedi naUajemi</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Katika karne yanne hiki ni kipindi kati ya Agano la kale na Agano Jipya kulikuwa ni kipindi cha katiba na kuwa kipindi muhimu katika historia ya Palestina. Wakati wa karibu wa Agano la Kale Waajemi walikuwa mabwana wake na ndipo kulikuwa mwanzo wa Agano Jipya Warumi alikuwa  watawala wa dunia na hivyo kujulikana. Nahapo ndio kulitwa kipindi cha ukimya katika mwaka hule wa muongo minne.Jina la Wamakabayo lilitokana na sababu za wakati ule.</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IV.</w:t>
      </w:r>
      <w:r w:rsidDel="00000000" w:rsidR="00000000" w:rsidRPr="00000000">
        <w:rPr>
          <w:rFonts w:ascii="Times New Roman" w:cs="Times New Roman" w:eastAsia="Times New Roman" w:hAnsi="Times New Roman"/>
          <w:sz w:val="36"/>
          <w:szCs w:val="36"/>
          <w:rtl w:val="0"/>
        </w:rPr>
        <w:t xml:space="preserve"> </w:t>
        <w:tab/>
      </w:r>
      <w:r w:rsidDel="00000000" w:rsidR="00000000" w:rsidRPr="00000000">
        <w:rPr>
          <w:rFonts w:ascii="Times New Roman" w:cs="Times New Roman" w:eastAsia="Times New Roman" w:hAnsi="Times New Roman"/>
          <w:sz w:val="28"/>
          <w:szCs w:val="28"/>
          <w:rtl w:val="0"/>
        </w:rPr>
        <w:t xml:space="preserve">Idara ya Nne ya Dispensatio Mipango hii:</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i w:val="1"/>
          <w:sz w:val="28"/>
          <w:szCs w:val="28"/>
          <w:rtl w:val="0"/>
        </w:rPr>
        <w:tab/>
        <w:t xml:space="preserve">Kutoka Mwanzowa Agano Jipya kwa Kusulibiwa</w:t>
      </w: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Kristo kuzaliwa</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Agano Jipya linaanza na Mungu mwenyewe kutangaza kuzaliwa kwa Kristo na kwamba Mwanamke Myahudi atachukuwa mimba nae ataza mtoto katika ubikira wake.Isaya 7:14 alitabiri kwa kuja kwake – na ndipo ilikamilisha katika kitabu cha Mathayo 1:18-23</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Ni nini kilichotokea ambacho kilisababisha Yesu kuzaliwa katika mji wa Bethlehemu? Alitabiri katika Mika 5:2 – na ikaja kukamilika katika kitabu cha Luka 2:1-7</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Hii ni kumbukumbu ndogo ya maisha ya Yesu hadi mwaka 30. Luka 3:2. Yohana Mbatizaji Yohana mbatizaji aliwe kutangaza kwamba Yesu ndie Masihi na ishara kutoka mbinguni zilidhibitisa haya.    Yohana 1:29-34</w:t>
      </w:r>
      <w:r w:rsidDel="00000000" w:rsidR="00000000" w:rsidRPr="00000000">
        <w:rPr>
          <w:rtl w:val="0"/>
        </w:rPr>
      </w:r>
    </w:p>
    <w:p w:rsidR="00000000" w:rsidDel="00000000" w:rsidP="00000000" w:rsidRDefault="00000000" w:rsidRPr="00000000">
      <w:pPr>
        <w:spacing w:after="0" w:line="240" w:lineRule="auto"/>
        <w:ind w:left="108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Kristo mpaka pale alivyo aza huduma yake.</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ab/>
        <w:t xml:space="preserve">Yesu alitoa ushuhuda wa kazi ambazo aliziaza na kuzikabilisha Luka 4:16-21</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Kazi yake ilikuwa kutimiza Unabii.Isaya 53:4 alithibitisha katika MT. 8:17.Alitimiza kabisa Unabii kuhusu yeye mwenyewe Mtumishi wa Bwana"             </w:t>
      </w:r>
      <w:r w:rsidDel="00000000" w:rsidR="00000000" w:rsidRPr="00000000">
        <w:rPr>
          <w:rtl w:val="0"/>
        </w:rPr>
      </w:r>
    </w:p>
    <w:p w:rsidR="00000000" w:rsidDel="00000000" w:rsidP="00000000" w:rsidRDefault="00000000" w:rsidRPr="00000000">
      <w:pPr>
        <w:spacing w:after="0" w:line="240" w:lineRule="auto"/>
        <w:ind w:left="108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tab/>
        <w:t xml:space="preserve"> </w:t>
      </w:r>
      <w:r w:rsidDel="00000000" w:rsidR="00000000" w:rsidRPr="00000000">
        <w:rPr>
          <w:rFonts w:ascii="Times New Roman" w:cs="Times New Roman" w:eastAsia="Times New Roman" w:hAnsi="Times New Roman"/>
          <w:sz w:val="24"/>
          <w:szCs w:val="24"/>
          <w:rtl w:val="0"/>
        </w:rPr>
        <w:t xml:space="preserve">Kristo Mwenyewe inatoka kama Mfalme</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Ushindi huu unaonekana wazi.Alitabiri katika Zekaria, 9:09 na ikakamilika katika </w:t>
        <w:tab/>
        <w:tab/>
        <w:t xml:space="preserve">Matendo.21 :1-11</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ab/>
        <w:t xml:space="preserve">Kulitakasa Hekalu Matendo.21:12-13, Luka 19:45-46, Yohana 2:14-17</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ab/>
        <w:t xml:space="preserve">Kuleta umponya katika Hekalu Mathayo 21:14</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Kristo akatiwa hatiani bila makosa na Akamatwa</w:t>
      </w:r>
      <w:r w:rsidDel="00000000" w:rsidR="00000000" w:rsidRPr="00000000">
        <w:rPr>
          <w:rtl w:val="0"/>
        </w:rPr>
      </w:r>
    </w:p>
    <w:p w:rsidR="00000000" w:rsidDel="00000000" w:rsidP="00000000" w:rsidRDefault="00000000" w:rsidRPr="00000000">
      <w:pPr>
        <w:spacing w:after="0" w:line="240" w:lineRule="auto"/>
        <w:ind w:firstLine="63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Kristo alitiwa   hatia na makuhani wakuu na wazee Mathayo 27:1-2</w:t>
      </w:r>
      <w:r w:rsidDel="00000000" w:rsidR="00000000" w:rsidRPr="00000000">
        <w:rPr>
          <w:rtl w:val="0"/>
        </w:rPr>
      </w:r>
    </w:p>
    <w:p w:rsidR="00000000" w:rsidDel="00000000" w:rsidP="00000000" w:rsidRDefault="00000000" w:rsidRPr="00000000">
      <w:pPr>
        <w:spacing w:after="0" w:line="240" w:lineRule="auto"/>
        <w:ind w:firstLine="63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Alichukuliwa kwa Pilato kwa sababu hawakuweza kumsulubishe chini ya sheria ya Kirumi. Luka 23:01. Ushuhuda wake wapelekwa - Luka 23:12-15 Pilato alitaka kumwachilia Yesu lakini Makuhani wakuu na watu walimlilia kwamba asulubishwe Yohana 19:12-16</w:t>
      </w:r>
      <w:r w:rsidDel="00000000" w:rsidR="00000000" w:rsidRPr="00000000">
        <w:rPr>
          <w:rtl w:val="0"/>
        </w:rPr>
      </w:r>
    </w:p>
    <w:p w:rsidR="00000000" w:rsidDel="00000000" w:rsidP="00000000" w:rsidRDefault="00000000" w:rsidRPr="00000000">
      <w:pPr>
        <w:spacing w:after="0" w:line="240" w:lineRule="auto"/>
        <w:ind w:left="810" w:firstLine="0"/>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Kristo Akasulubiwa</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Kati ya mpango wa Sheria na Neema anasimama Msalaba wa Kristo.</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Msalaba ni mahali ambapo unabii wote wa maandiko kuhusu ukombozi wa mtu ndipo huko katikati.</w:t>
      </w:r>
      <w:r w:rsidDel="00000000" w:rsidR="00000000" w:rsidRPr="00000000">
        <w:rPr>
          <w:rtl w:val="0"/>
        </w:rPr>
      </w:r>
    </w:p>
    <w:p w:rsidR="00000000" w:rsidDel="00000000" w:rsidP="00000000" w:rsidRDefault="00000000" w:rsidRPr="00000000">
      <w:pPr>
        <w:spacing w:after="0" w:line="240" w:lineRule="auto"/>
        <w:ind w:left="108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Matokeo ya Msalaba: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w:t>
        <w:tab/>
        <w:t xml:space="preserve">.Kuna Haki yakwamba Mungu ilikuwa ameridhika.                  Warumi. 3:24-26</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w:t>
        <w:tab/>
        <w:t xml:space="preserve">Utakatifu wa Mungu alikuwa ukidhiirika                                  Waebrani7:26-28</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3.</w:t>
        <w:tab/>
        <w:t xml:space="preserve">Ukombozi wetu ilikuwa ukamilishwa                                        Waebrani 9:12; Rev.5: 9</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4.</w:t>
        <w:tab/>
        <w:t xml:space="preserve">Tulikombolewa kutoka katika laana na sheria.                          Wagalitia 03:13</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5.</w:t>
        <w:tab/>
        <w:t xml:space="preserve">Ahadi ya maisha ya milele.                                                        Yohana 3:14-16,  Tito 3:7</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Ilikuwa juu ya msalaba na kudhibitisa kwamba kilicho zaliwa na mwanamke kilikuwa na nguvu ya pekee ya kuponda kichwa cha nyoka yani ibilisi yule joka kuu Mwanzo 3:15</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Msalaba ilikuja walasi kwa makosa wala kwa mkasa ilikuwa ni mpango wa Mungu kabla ya kuwekwa misingi ya dunia.  I Petro 1:18-20, Ufunuo 13:8</w:t>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br w:type="textWrapping"/>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Symbol"/>
  <w:font w:name="Wing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MX"/>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pPr>
    <w:rPr>
      <w:rFonts w:ascii="Times New Roman" w:cs="Times New Roman" w:eastAsia="Times New Roman" w:hAnsi="Times New Roman"/>
      <w:b w:val="1"/>
      <w:i w:val="0"/>
      <w:smallCaps w:val="0"/>
      <w:strike w:val="0"/>
      <w:color w:val="000000"/>
      <w:sz w:val="27"/>
      <w:szCs w:val="27"/>
      <w:u w:val="none"/>
      <w:shd w:fill="auto" w:val="clear"/>
      <w:vertAlign w:val="baseline"/>
    </w:rPr>
  </w:style>
  <w:style w:type="paragraph" w:styleId="Heading4">
    <w:name w:val="heading 4"/>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Heading6">
    <w:name w:val="heading 6"/>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pPr>
    <w:rPr>
      <w:rFonts w:ascii="Times New Roman" w:cs="Times New Roman" w:eastAsia="Times New Roman" w:hAnsi="Times New Roman"/>
      <w:b w:val="1"/>
      <w:i w:val="0"/>
      <w:smallCaps w:val="0"/>
      <w:strike w:val="0"/>
      <w:color w:val="000000"/>
      <w:sz w:val="15"/>
      <w:szCs w:val="15"/>
      <w:u w:val="none"/>
      <w:shd w:fill="auto" w:val="clear"/>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