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58" w:rsidRPr="00EC7B66" w:rsidRDefault="001F7258">
      <w:pPr>
        <w:rPr>
          <w:b/>
          <w:lang w:val="en-US"/>
        </w:rPr>
      </w:pPr>
      <w:bookmarkStart w:id="0" w:name="_GoBack"/>
      <w:proofErr w:type="spellStart"/>
      <w:r w:rsidRPr="00EC7B66">
        <w:rPr>
          <w:b/>
          <w:lang w:val="en-US"/>
        </w:rPr>
        <w:t>Tổng</w:t>
      </w:r>
      <w:proofErr w:type="spellEnd"/>
      <w:r w:rsidRPr="00EC7B66">
        <w:rPr>
          <w:b/>
          <w:lang w:val="en-US"/>
        </w:rPr>
        <w:t xml:space="preserve"> </w:t>
      </w:r>
      <w:proofErr w:type="spellStart"/>
      <w:r w:rsidRPr="00EC7B66">
        <w:rPr>
          <w:b/>
          <w:lang w:val="en-US"/>
        </w:rPr>
        <w:t>quát</w:t>
      </w:r>
      <w:proofErr w:type="spellEnd"/>
      <w:r w:rsidRPr="00EC7B66">
        <w:rPr>
          <w:b/>
          <w:lang w:val="en-US"/>
        </w:rPr>
        <w:t xml:space="preserve">: </w:t>
      </w:r>
    </w:p>
    <w:bookmarkEnd w:id="0"/>
    <w:p w:rsidR="004C4178" w:rsidRDefault="00FA2549">
      <w:pPr>
        <w:rPr>
          <w:lang w:val="en-US"/>
        </w:rPr>
      </w:pPr>
      <w:proofErr w:type="spellStart"/>
      <w:r>
        <w:rPr>
          <w:lang w:val="en-US"/>
        </w:rPr>
        <w:t>Postscreen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là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mộ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bổ</w:t>
      </w:r>
      <w:proofErr w:type="spellEnd"/>
      <w:r w:rsidR="00101584">
        <w:rPr>
          <w:lang w:val="en-US"/>
        </w:rPr>
        <w:t xml:space="preserve"> sung </w:t>
      </w:r>
      <w:proofErr w:type="spellStart"/>
      <w:r w:rsidR="00101584">
        <w:rPr>
          <w:lang w:val="en-US"/>
        </w:rPr>
        <w:t>để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chống</w:t>
      </w:r>
      <w:proofErr w:type="spellEnd"/>
      <w:r w:rsidR="00101584">
        <w:rPr>
          <w:lang w:val="en-US"/>
        </w:rPr>
        <w:t xml:space="preserve"> Spam </w:t>
      </w:r>
      <w:proofErr w:type="spellStart"/>
      <w:r w:rsidR="00101584">
        <w:rPr>
          <w:lang w:val="en-US"/>
        </w:rPr>
        <w:t>cho</w:t>
      </w:r>
      <w:proofErr w:type="spellEnd"/>
      <w:r w:rsidR="00101584">
        <w:rPr>
          <w:lang w:val="en-US"/>
        </w:rPr>
        <w:t xml:space="preserve"> Mail </w:t>
      </w:r>
      <w:proofErr w:type="spellStart"/>
      <w:r w:rsidR="00101584">
        <w:rPr>
          <w:lang w:val="en-US"/>
        </w:rPr>
        <w:t>Zimbra</w:t>
      </w:r>
      <w:proofErr w:type="spellEnd"/>
      <w:r w:rsidR="00101584">
        <w:rPr>
          <w:lang w:val="en-US"/>
        </w:rPr>
        <w:t xml:space="preserve">. </w:t>
      </w:r>
      <w:proofErr w:type="spellStart"/>
      <w:r w:rsidR="00101584">
        <w:rPr>
          <w:lang w:val="en-US"/>
        </w:rPr>
        <w:t>Nó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cung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cấ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để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bảo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vệ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hệ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thống</w:t>
      </w:r>
      <w:proofErr w:type="spellEnd"/>
      <w:r w:rsidR="00101584">
        <w:rPr>
          <w:lang w:val="en-US"/>
        </w:rPr>
        <w:t xml:space="preserve"> mail </w:t>
      </w:r>
      <w:proofErr w:type="spellStart"/>
      <w:r w:rsidR="00101584">
        <w:rPr>
          <w:lang w:val="en-US"/>
        </w:rPr>
        <w:t>khỏi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tình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trạng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bị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quá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tải</w:t>
      </w:r>
      <w:proofErr w:type="spellEnd"/>
      <w:r w:rsidR="00101584">
        <w:rPr>
          <w:lang w:val="en-US"/>
        </w:rPr>
        <w:t xml:space="preserve">. </w:t>
      </w:r>
      <w:proofErr w:type="spellStart"/>
      <w:r w:rsidR="00101584">
        <w:rPr>
          <w:lang w:val="en-US"/>
        </w:rPr>
        <w:t>Một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quy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trình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postscreen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có</w:t>
      </w:r>
      <w:proofErr w:type="spellEnd"/>
      <w:r w:rsidR="00101584">
        <w:rPr>
          <w:lang w:val="en-US"/>
        </w:rPr>
        <w:t xml:space="preserve"> </w:t>
      </w:r>
      <w:proofErr w:type="spellStart"/>
      <w:proofErr w:type="gramStart"/>
      <w:r w:rsidR="00101584">
        <w:rPr>
          <w:lang w:val="en-US"/>
        </w:rPr>
        <w:t>thể</w:t>
      </w:r>
      <w:proofErr w:type="spellEnd"/>
      <w:r w:rsidR="00101584">
        <w:rPr>
          <w:lang w:val="en-US"/>
        </w:rPr>
        <w:t xml:space="preserve">  </w:t>
      </w:r>
      <w:proofErr w:type="spellStart"/>
      <w:r w:rsidR="00101584">
        <w:rPr>
          <w:lang w:val="en-US"/>
        </w:rPr>
        <w:t>xử</w:t>
      </w:r>
      <w:proofErr w:type="spellEnd"/>
      <w:proofErr w:type="gram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lý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nhiều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kết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nối</w:t>
      </w:r>
      <w:proofErr w:type="spellEnd"/>
      <w:r w:rsidR="00101584">
        <w:rPr>
          <w:lang w:val="en-US"/>
        </w:rPr>
        <w:t xml:space="preserve"> SMTP, </w:t>
      </w:r>
      <w:proofErr w:type="spellStart"/>
      <w:r w:rsidR="00101584">
        <w:rPr>
          <w:lang w:val="en-US"/>
        </w:rPr>
        <w:t>và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quyết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định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máy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trạm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nào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có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thể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giao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tiếp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và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gửi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thư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tới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máy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chủ</w:t>
      </w:r>
      <w:proofErr w:type="spellEnd"/>
      <w:r w:rsidR="00101584">
        <w:rPr>
          <w:lang w:val="en-US"/>
        </w:rPr>
        <w:t xml:space="preserve"> </w:t>
      </w:r>
      <w:r w:rsidR="00101584">
        <w:rPr>
          <w:lang w:val="en-US"/>
        </w:rPr>
        <w:t>Post-fix</w:t>
      </w:r>
      <w:r w:rsidR="00101584">
        <w:rPr>
          <w:lang w:val="en-US"/>
        </w:rPr>
        <w:t xml:space="preserve">  SMTP. </w:t>
      </w:r>
      <w:proofErr w:type="spellStart"/>
      <w:r w:rsidR="00101584">
        <w:rPr>
          <w:lang w:val="en-US"/>
        </w:rPr>
        <w:t>Bằng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việc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để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các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trạm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chống</w:t>
      </w:r>
      <w:proofErr w:type="spellEnd"/>
      <w:r w:rsidR="00101584">
        <w:rPr>
          <w:lang w:val="en-US"/>
        </w:rPr>
        <w:t xml:space="preserve"> spam ở </w:t>
      </w:r>
      <w:proofErr w:type="spellStart"/>
      <w:r w:rsidR="00101584">
        <w:rPr>
          <w:lang w:val="en-US"/>
        </w:rPr>
        <w:t>xa</w:t>
      </w:r>
      <w:proofErr w:type="spellEnd"/>
      <w:r w:rsidR="00101584">
        <w:rPr>
          <w:lang w:val="en-US"/>
        </w:rPr>
        <w:t xml:space="preserve">, </w:t>
      </w:r>
      <w:proofErr w:type="spellStart"/>
      <w:proofErr w:type="gramStart"/>
      <w:r w:rsidR="00E46AA8">
        <w:rPr>
          <w:lang w:val="en-US"/>
        </w:rPr>
        <w:t>các</w:t>
      </w:r>
      <w:proofErr w:type="spellEnd"/>
      <w:r w:rsidR="00101584">
        <w:rPr>
          <w:lang w:val="en-US"/>
        </w:rPr>
        <w:t xml:space="preserve">  </w:t>
      </w:r>
      <w:proofErr w:type="spellStart"/>
      <w:r w:rsidR="00101584">
        <w:rPr>
          <w:lang w:val="en-US"/>
        </w:rPr>
        <w:t>quy</w:t>
      </w:r>
      <w:proofErr w:type="spellEnd"/>
      <w:proofErr w:type="gram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trình</w:t>
      </w:r>
      <w:proofErr w:type="spellEnd"/>
      <w:r w:rsidR="00101584">
        <w:rPr>
          <w:lang w:val="en-US"/>
        </w:rPr>
        <w:t xml:space="preserve"> </w:t>
      </w:r>
      <w:proofErr w:type="spellStart"/>
      <w:r w:rsidR="00E46AA8">
        <w:rPr>
          <w:lang w:val="en-US"/>
        </w:rPr>
        <w:t>tại</w:t>
      </w:r>
      <w:proofErr w:type="spellEnd"/>
      <w:r w:rsidR="00E46AA8">
        <w:rPr>
          <w:lang w:val="en-US"/>
        </w:rPr>
        <w:t xml:space="preserve"> </w:t>
      </w:r>
      <w:proofErr w:type="spellStart"/>
      <w:r w:rsidR="00101584">
        <w:rPr>
          <w:lang w:val="en-US"/>
        </w:rPr>
        <w:t>máy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chủ</w:t>
      </w:r>
      <w:proofErr w:type="spellEnd"/>
      <w:r w:rsidR="00101584">
        <w:rPr>
          <w:lang w:val="en-US"/>
        </w:rPr>
        <w:t xml:space="preserve"> SMTP</w:t>
      </w:r>
      <w:r w:rsidR="00E46AA8">
        <w:rPr>
          <w:lang w:val="en-US"/>
        </w:rPr>
        <w:t xml:space="preserve"> </w:t>
      </w:r>
      <w:proofErr w:type="spellStart"/>
      <w:r w:rsidR="00E46AA8">
        <w:rPr>
          <w:lang w:val="en-US"/>
        </w:rPr>
        <w:t>của</w:t>
      </w:r>
      <w:proofErr w:type="spellEnd"/>
      <w:r w:rsidR="00E46AA8">
        <w:rPr>
          <w:lang w:val="en-US"/>
        </w:rPr>
        <w:t xml:space="preserve"> </w:t>
      </w:r>
      <w:proofErr w:type="spellStart"/>
      <w:r w:rsidR="00E46AA8">
        <w:rPr>
          <w:lang w:val="en-US"/>
        </w:rPr>
        <w:t>postscreen</w:t>
      </w:r>
      <w:proofErr w:type="spellEnd"/>
      <w:r w:rsidR="00E46AA8">
        <w:rPr>
          <w:lang w:val="en-US"/>
        </w:rPr>
        <w:t xml:space="preserve"> </w:t>
      </w:r>
      <w:proofErr w:type="spellStart"/>
      <w:r w:rsidR="00E46AA8">
        <w:rPr>
          <w:lang w:val="en-US"/>
        </w:rPr>
        <w:t>sẽ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đảm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bảo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khả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năng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đáp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ứng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bất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cứ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lúc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nào</w:t>
      </w:r>
      <w:proofErr w:type="spellEnd"/>
      <w:r w:rsidR="00101584">
        <w:rPr>
          <w:lang w:val="en-US"/>
        </w:rPr>
        <w:t xml:space="preserve">, </w:t>
      </w:r>
      <w:proofErr w:type="spellStart"/>
      <w:r w:rsidR="00101584">
        <w:rPr>
          <w:lang w:val="en-US"/>
        </w:rPr>
        <w:t>từ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đó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có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thể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trì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hoãn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thời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gian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tạo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ra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điều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kiện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quá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trải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của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máy</w:t>
      </w:r>
      <w:proofErr w:type="spellEnd"/>
      <w:r w:rsidR="00101584">
        <w:rPr>
          <w:lang w:val="en-US"/>
        </w:rPr>
        <w:t xml:space="preserve"> </w:t>
      </w:r>
      <w:proofErr w:type="spellStart"/>
      <w:r w:rsidR="00101584">
        <w:rPr>
          <w:lang w:val="en-US"/>
        </w:rPr>
        <w:t>chủ</w:t>
      </w:r>
      <w:proofErr w:type="spellEnd"/>
      <w:r w:rsidR="00101584">
        <w:rPr>
          <w:lang w:val="en-US"/>
        </w:rPr>
        <w:t xml:space="preserve">.  </w:t>
      </w:r>
    </w:p>
    <w:p w:rsidR="00E46AA8" w:rsidRDefault="00E46AA8">
      <w:pPr>
        <w:rPr>
          <w:lang w:val="en-US"/>
        </w:rPr>
      </w:pPr>
      <w:proofErr w:type="spellStart"/>
      <w:r>
        <w:rPr>
          <w:lang w:val="en-US"/>
        </w:rPr>
        <w:t>Zimbra</w:t>
      </w:r>
      <w:proofErr w:type="spellEnd"/>
      <w:r>
        <w:rPr>
          <w:lang w:val="en-US"/>
        </w:rPr>
        <w:t xml:space="preserve"> Collaboration </w:t>
      </w:r>
      <w:proofErr w:type="spellStart"/>
      <w:r>
        <w:rPr>
          <w:lang w:val="en-US"/>
        </w:rPr>
        <w:t>Postscreen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SMTP</w:t>
      </w:r>
      <w:r w:rsidR="00265E67">
        <w:rPr>
          <w:lang w:val="en-US"/>
        </w:rPr>
        <w:t xml:space="preserve"> -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hang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MUA</w:t>
      </w:r>
      <w:proofErr w:type="gramEnd"/>
      <w:r>
        <w:rPr>
          <w:lang w:val="en-US"/>
        </w:rPr>
        <w:t xml:space="preserve"> ) 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postscreen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MX</w:t>
      </w:r>
      <w:r w:rsidR="00265E67">
        <w:rPr>
          <w:lang w:val="en-US"/>
        </w:rPr>
        <w:t xml:space="preserve"> </w:t>
      </w:r>
      <w:proofErr w:type="gramStart"/>
      <w:r w:rsidR="00265E67">
        <w:rPr>
          <w:lang w:val="en-US"/>
        </w:rPr>
        <w:t>( Mail</w:t>
      </w:r>
      <w:proofErr w:type="gramEnd"/>
      <w:r w:rsidR="00265E67">
        <w:rPr>
          <w:lang w:val="en-US"/>
        </w:rPr>
        <w:t xml:space="preserve"> Exchange)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25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r w:rsidR="00265E67">
        <w:rPr>
          <w:lang w:val="en-US"/>
        </w:rPr>
        <w:t>c</w:t>
      </w:r>
      <w:proofErr w:type="spellEnd"/>
      <w:r w:rsidR="00265E67">
        <w:rPr>
          <w:lang w:val="en-US"/>
        </w:rPr>
        <w:t xml:space="preserve"> TCP, </w:t>
      </w:r>
      <w:proofErr w:type="spellStart"/>
      <w:r w:rsidR="00265E67">
        <w:rPr>
          <w:lang w:val="en-US"/>
        </w:rPr>
        <w:t>trong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khi</w:t>
      </w:r>
      <w:proofErr w:type="spellEnd"/>
      <w:r w:rsidR="00265E67">
        <w:rPr>
          <w:lang w:val="en-US"/>
        </w:rPr>
        <w:t xml:space="preserve"> MUA clients </w:t>
      </w:r>
      <w:proofErr w:type="spellStart"/>
      <w:r w:rsidR="00265E67">
        <w:rPr>
          <w:lang w:val="en-US"/>
        </w:rPr>
        <w:t>lại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gửi</w:t>
      </w:r>
      <w:proofErr w:type="spellEnd"/>
      <w:r w:rsidR="00265E67">
        <w:rPr>
          <w:lang w:val="en-US"/>
        </w:rPr>
        <w:t xml:space="preserve"> mail qua </w:t>
      </w:r>
      <w:proofErr w:type="spellStart"/>
      <w:r w:rsidR="00265E67">
        <w:rPr>
          <w:lang w:val="en-US"/>
        </w:rPr>
        <w:t>cổng</w:t>
      </w:r>
      <w:proofErr w:type="spellEnd"/>
      <w:r w:rsidR="00265E67">
        <w:rPr>
          <w:lang w:val="en-US"/>
        </w:rPr>
        <w:t xml:space="preserve"> 587 </w:t>
      </w:r>
      <w:proofErr w:type="spellStart"/>
      <w:r w:rsidR="00265E67">
        <w:rPr>
          <w:lang w:val="en-US"/>
        </w:rPr>
        <w:t>bằng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giao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thức</w:t>
      </w:r>
      <w:proofErr w:type="spellEnd"/>
      <w:r w:rsidR="00265E67">
        <w:rPr>
          <w:lang w:val="en-US"/>
        </w:rPr>
        <w:t xml:space="preserve"> TCP </w:t>
      </w:r>
      <w:proofErr w:type="spellStart"/>
      <w:r w:rsidR="00265E67">
        <w:rPr>
          <w:lang w:val="en-US"/>
        </w:rPr>
        <w:t>và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yêu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cầu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quá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trình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xác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thực</w:t>
      </w:r>
      <w:proofErr w:type="spellEnd"/>
      <w:r w:rsidR="00265E67">
        <w:rPr>
          <w:lang w:val="en-US"/>
        </w:rPr>
        <w:t xml:space="preserve">. </w:t>
      </w:r>
      <w:proofErr w:type="spellStart"/>
      <w:r w:rsidR="00265E67">
        <w:rPr>
          <w:lang w:val="en-US"/>
        </w:rPr>
        <w:t>Ngoài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ra</w:t>
      </w:r>
      <w:proofErr w:type="spellEnd"/>
      <w:r w:rsidR="00265E67">
        <w:rPr>
          <w:lang w:val="en-US"/>
        </w:rPr>
        <w:t xml:space="preserve">, </w:t>
      </w:r>
      <w:proofErr w:type="spellStart"/>
      <w:r w:rsidR="00265E67">
        <w:rPr>
          <w:lang w:val="en-US"/>
        </w:rPr>
        <w:t>một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trang</w:t>
      </w:r>
      <w:proofErr w:type="spellEnd"/>
      <w:r w:rsidR="00265E67">
        <w:rPr>
          <w:lang w:val="en-US"/>
        </w:rPr>
        <w:t xml:space="preserve"> web </w:t>
      </w:r>
      <w:proofErr w:type="spellStart"/>
      <w:r w:rsidR="00265E67">
        <w:rPr>
          <w:lang w:val="en-US"/>
        </w:rPr>
        <w:t>có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thể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thiệt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lập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một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máy</w:t>
      </w:r>
      <w:proofErr w:type="spellEnd"/>
      <w:r w:rsidR="00265E67">
        <w:rPr>
          <w:lang w:val="en-US"/>
        </w:rPr>
        <w:t xml:space="preserve"> </w:t>
      </w:r>
      <w:proofErr w:type="spellStart"/>
      <w:r w:rsidR="00265E67">
        <w:rPr>
          <w:lang w:val="en-US"/>
        </w:rPr>
        <w:t>chủ</w:t>
      </w:r>
      <w:proofErr w:type="spellEnd"/>
      <w:r w:rsidR="00265E67">
        <w:rPr>
          <w:lang w:val="en-US"/>
        </w:rPr>
        <w:t xml:space="preserve"> </w:t>
      </w:r>
      <w:proofErr w:type="spellStart"/>
      <w:r w:rsidR="00816EA9">
        <w:rPr>
          <w:lang w:val="en-US"/>
        </w:rPr>
        <w:t>chuyên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dụng</w:t>
      </w:r>
      <w:proofErr w:type="spellEnd"/>
      <w:r w:rsidR="00816EA9">
        <w:rPr>
          <w:lang w:val="en-US"/>
        </w:rPr>
        <w:t xml:space="preserve"> qua </w:t>
      </w:r>
      <w:proofErr w:type="spellStart"/>
      <w:r w:rsidR="00816EA9">
        <w:rPr>
          <w:lang w:val="en-US"/>
        </w:rPr>
        <w:t>cổng</w:t>
      </w:r>
      <w:proofErr w:type="spellEnd"/>
      <w:r w:rsidR="00816EA9">
        <w:rPr>
          <w:lang w:val="en-US"/>
        </w:rPr>
        <w:t xml:space="preserve"> 25, </w:t>
      </w:r>
      <w:proofErr w:type="spellStart"/>
      <w:r w:rsidR="00816EA9">
        <w:rPr>
          <w:lang w:val="en-US"/>
        </w:rPr>
        <w:t>không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phải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là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postscreen</w:t>
      </w:r>
      <w:proofErr w:type="spellEnd"/>
      <w:r w:rsidR="00816EA9">
        <w:rPr>
          <w:lang w:val="en-US"/>
        </w:rPr>
        <w:t xml:space="preserve"> hay MX, </w:t>
      </w:r>
      <w:proofErr w:type="spellStart"/>
      <w:r w:rsidR="00816EA9">
        <w:rPr>
          <w:lang w:val="en-US"/>
        </w:rPr>
        <w:t>nó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sẽ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cung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cấp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các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dịch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vụ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gửi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thư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và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xác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thực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cho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máy</w:t>
      </w:r>
      <w:proofErr w:type="spellEnd"/>
      <w:r w:rsidR="00816EA9">
        <w:rPr>
          <w:lang w:val="en-US"/>
        </w:rPr>
        <w:t xml:space="preserve"> </w:t>
      </w:r>
      <w:proofErr w:type="spellStart"/>
      <w:r w:rsidR="00816EA9">
        <w:rPr>
          <w:lang w:val="en-US"/>
        </w:rPr>
        <w:t>khách</w:t>
      </w:r>
      <w:proofErr w:type="spellEnd"/>
      <w:r w:rsidR="00816EA9">
        <w:rPr>
          <w:lang w:val="en-US"/>
        </w:rPr>
        <w:t>.</w:t>
      </w:r>
    </w:p>
    <w:p w:rsidR="00816EA9" w:rsidRDefault="00816EA9">
      <w:pPr>
        <w:rPr>
          <w:lang w:val="en-US"/>
        </w:rPr>
      </w:pPr>
      <w:proofErr w:type="spellStart"/>
      <w:r w:rsidRPr="00816EA9">
        <w:rPr>
          <w:lang w:val="en-US"/>
        </w:rPr>
        <w:t>Zimbra</w:t>
      </w:r>
      <w:proofErr w:type="spellEnd"/>
      <w:r w:rsidRPr="00816EA9">
        <w:rPr>
          <w:lang w:val="en-US"/>
        </w:rPr>
        <w:t xml:space="preserve"> Collaboration </w:t>
      </w:r>
      <w:proofErr w:type="spellStart"/>
      <w:r w:rsidRPr="00816EA9">
        <w:rPr>
          <w:lang w:val="en-US"/>
        </w:rPr>
        <w:t>Postscreen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duy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trì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một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danh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sách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trắng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tạm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thời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cho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các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khách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hàng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đã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vượt</w:t>
      </w:r>
      <w:proofErr w:type="spellEnd"/>
      <w:r w:rsidRPr="00816EA9">
        <w:rPr>
          <w:lang w:val="en-US"/>
        </w:rPr>
        <w:t xml:space="preserve"> qua </w:t>
      </w:r>
      <w:proofErr w:type="spellStart"/>
      <w:r w:rsidRPr="00816EA9">
        <w:rPr>
          <w:lang w:val="en-US"/>
        </w:rPr>
        <w:t>một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số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bài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kiểm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tra</w:t>
      </w:r>
      <w:proofErr w:type="spellEnd"/>
      <w:r w:rsidRPr="00816EA9">
        <w:rPr>
          <w:lang w:val="en-US"/>
        </w:rPr>
        <w:t xml:space="preserve">. </w:t>
      </w:r>
      <w:proofErr w:type="spellStart"/>
      <w:r w:rsidRPr="00816EA9">
        <w:rPr>
          <w:lang w:val="en-US"/>
        </w:rPr>
        <w:t>Khi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một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địa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chỉ</w:t>
      </w:r>
      <w:proofErr w:type="spellEnd"/>
      <w:r w:rsidRPr="00816EA9">
        <w:rPr>
          <w:lang w:val="en-US"/>
        </w:rPr>
        <w:t xml:space="preserve"> IP </w:t>
      </w:r>
      <w:proofErr w:type="spellStart"/>
      <w:r w:rsidRPr="00816EA9">
        <w:rPr>
          <w:lang w:val="en-US"/>
        </w:rPr>
        <w:t>của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máy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khách</w:t>
      </w:r>
      <w:proofErr w:type="spellEnd"/>
      <w:r w:rsidRPr="00816EA9">
        <w:rPr>
          <w:lang w:val="en-US"/>
        </w:rPr>
        <w:t xml:space="preserve"> SMTP </w:t>
      </w:r>
      <w:proofErr w:type="spellStart"/>
      <w:r w:rsidRPr="00816EA9">
        <w:rPr>
          <w:lang w:val="en-US"/>
        </w:rPr>
        <w:t>được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liệt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kê</w:t>
      </w:r>
      <w:proofErr w:type="spellEnd"/>
      <w:r w:rsidRPr="00816EA9">
        <w:rPr>
          <w:lang w:val="en-US"/>
        </w:rPr>
        <w:t xml:space="preserve">, </w:t>
      </w:r>
      <w:proofErr w:type="spellStart"/>
      <w:r w:rsidRPr="00816EA9">
        <w:rPr>
          <w:lang w:val="en-US"/>
        </w:rPr>
        <w:t>thì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postscreen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sẽ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tắt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kết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nối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ngay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lập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tức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tới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một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quá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trình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máy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chủ</w:t>
      </w:r>
      <w:proofErr w:type="spellEnd"/>
      <w:r w:rsidRPr="00816EA9">
        <w:rPr>
          <w:lang w:val="en-US"/>
        </w:rPr>
        <w:t xml:space="preserve"> Postfix SMTP. </w:t>
      </w:r>
      <w:proofErr w:type="spellStart"/>
      <w:r w:rsidRPr="00816EA9">
        <w:rPr>
          <w:lang w:val="en-US"/>
        </w:rPr>
        <w:t>Điều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này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giảm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thiể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cho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thư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hợ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 w:rsidRPr="00816EA9">
        <w:rPr>
          <w:lang w:val="en-US"/>
        </w:rPr>
        <w:t>.</w:t>
      </w:r>
    </w:p>
    <w:p w:rsidR="00816EA9" w:rsidRDefault="00816EA9">
      <w:pPr>
        <w:rPr>
          <w:lang w:val="en-US"/>
        </w:rPr>
      </w:pPr>
      <w:proofErr w:type="spellStart"/>
      <w:r w:rsidRPr="00816EA9">
        <w:rPr>
          <w:lang w:val="en-US"/>
        </w:rPr>
        <w:t>Trong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một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thiết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lập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sản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xuất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điển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hình</w:t>
      </w:r>
      <w:proofErr w:type="spellEnd"/>
      <w:r w:rsidRPr="00816EA9">
        <w:rPr>
          <w:lang w:val="en-US"/>
        </w:rPr>
        <w:t xml:space="preserve">, </w:t>
      </w:r>
      <w:proofErr w:type="spellStart"/>
      <w:r w:rsidRPr="00816EA9">
        <w:rPr>
          <w:lang w:val="en-US"/>
        </w:rPr>
        <w:t>postscreen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được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cấu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hình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để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loại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bỏ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thư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từ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các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máy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khách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không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thành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công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một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hoặc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nhiề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 w:rsidRPr="00816EA9">
        <w:rPr>
          <w:lang w:val="en-US"/>
        </w:rPr>
        <w:t xml:space="preserve">. </w:t>
      </w:r>
      <w:proofErr w:type="spellStart"/>
      <w:r w:rsidRPr="00816EA9">
        <w:rPr>
          <w:lang w:val="en-US"/>
        </w:rPr>
        <w:t>Zimbra</w:t>
      </w:r>
      <w:proofErr w:type="spellEnd"/>
      <w:r w:rsidRPr="00816EA9">
        <w:rPr>
          <w:lang w:val="en-US"/>
        </w:rPr>
        <w:t xml:space="preserve"> Collaboration </w:t>
      </w:r>
      <w:proofErr w:type="spellStart"/>
      <w:proofErr w:type="gramStart"/>
      <w:r>
        <w:rPr>
          <w:lang w:val="en-US"/>
        </w:rPr>
        <w:t>Postscreen</w:t>
      </w:r>
      <w:proofErr w:type="spellEnd"/>
      <w:r>
        <w:rPr>
          <w:lang w:val="en-US"/>
        </w:rPr>
        <w:t xml:space="preserve"> </w:t>
      </w:r>
      <w:r w:rsidRPr="00816EA9"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816EA9">
        <w:rPr>
          <w:lang w:val="en-US"/>
        </w:rPr>
        <w:t>loại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bỏ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địa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chỉ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khách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hàng</w:t>
      </w:r>
      <w:proofErr w:type="spellEnd"/>
      <w:r w:rsidRPr="00816EA9">
        <w:rPr>
          <w:lang w:val="en-US"/>
        </w:rPr>
        <w:t xml:space="preserve">, </w:t>
      </w:r>
      <w:proofErr w:type="spellStart"/>
      <w:r w:rsidRPr="00816EA9">
        <w:rPr>
          <w:lang w:val="en-US"/>
        </w:rPr>
        <w:t>helo</w:t>
      </w:r>
      <w:proofErr w:type="spellEnd"/>
      <w:r w:rsidRPr="00816EA9">
        <w:rPr>
          <w:lang w:val="en-US"/>
        </w:rPr>
        <w:t xml:space="preserve">, </w:t>
      </w:r>
      <w:proofErr w:type="spellStart"/>
      <w:r w:rsidRPr="00816EA9">
        <w:rPr>
          <w:lang w:val="en-US"/>
        </w:rPr>
        <w:t>người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gửi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và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người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nhận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thông</w:t>
      </w:r>
      <w:proofErr w:type="spellEnd"/>
      <w:r w:rsidRPr="00816EA9">
        <w:rPr>
          <w:lang w:val="en-US"/>
        </w:rPr>
        <w:t xml:space="preserve"> tin.</w:t>
      </w:r>
    </w:p>
    <w:p w:rsidR="00816EA9" w:rsidRDefault="00816EA9">
      <w:pPr>
        <w:rPr>
          <w:lang w:val="en-US"/>
        </w:rPr>
      </w:pPr>
      <w:proofErr w:type="spellStart"/>
      <w:r>
        <w:rPr>
          <w:lang w:val="en-US"/>
        </w:rPr>
        <w:t>Zimbra</w:t>
      </w:r>
      <w:proofErr w:type="spellEnd"/>
      <w:r>
        <w:rPr>
          <w:lang w:val="en-US"/>
        </w:rPr>
        <w:t xml:space="preserve"> Collaboration </w:t>
      </w:r>
      <w:proofErr w:type="spellStart"/>
      <w:r w:rsidRPr="00816EA9">
        <w:rPr>
          <w:lang w:val="en-US"/>
        </w:rPr>
        <w:t>Postscreen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không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phải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là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một</w:t>
      </w:r>
      <w:proofErr w:type="spellEnd"/>
      <w:r w:rsidRPr="00816EA9">
        <w:rPr>
          <w:lang w:val="en-US"/>
        </w:rPr>
        <w:t xml:space="preserve"> proxy </w:t>
      </w:r>
      <w:proofErr w:type="spellStart"/>
      <w:r w:rsidRPr="00816EA9">
        <w:rPr>
          <w:lang w:val="en-US"/>
        </w:rPr>
        <w:t>SMTP</w:t>
      </w:r>
      <w:r>
        <w:rPr>
          <w:lang w:val="en-US"/>
        </w:rPr>
        <w:t>.</w:t>
      </w:r>
      <w:r w:rsidRPr="00816EA9">
        <w:rPr>
          <w:lang w:val="en-US"/>
        </w:rPr>
        <w:t>Mục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là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để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giữ</w:t>
      </w:r>
      <w:proofErr w:type="spellEnd"/>
      <w:r w:rsidR="006A32A4">
        <w:rPr>
          <w:lang w:val="en-US"/>
        </w:rPr>
        <w:t xml:space="preserve"> </w:t>
      </w:r>
      <w:proofErr w:type="spellStart"/>
      <w:r w:rsidR="006A32A4">
        <w:rPr>
          <w:lang w:val="en-US"/>
        </w:rPr>
        <w:t>các</w:t>
      </w:r>
      <w:proofErr w:type="spellEnd"/>
      <w:r w:rsidR="006A32A4">
        <w:rPr>
          <w:lang w:val="en-US"/>
        </w:rPr>
        <w:t xml:space="preserve"> </w:t>
      </w:r>
      <w:proofErr w:type="spellStart"/>
      <w:r w:rsidR="006A32A4">
        <w:rPr>
          <w:lang w:val="en-US"/>
        </w:rPr>
        <w:t>máy</w:t>
      </w:r>
      <w:proofErr w:type="spellEnd"/>
      <w:r w:rsidR="006A32A4">
        <w:rPr>
          <w:lang w:val="en-US"/>
        </w:rPr>
        <w:t xml:space="preserve"> </w:t>
      </w:r>
      <w:proofErr w:type="spellStart"/>
      <w:r w:rsidR="006A32A4">
        <w:rPr>
          <w:lang w:val="en-US"/>
        </w:rPr>
        <w:t>trạm</w:t>
      </w:r>
      <w:proofErr w:type="spellEnd"/>
      <w:r w:rsidR="006A32A4">
        <w:rPr>
          <w:lang w:val="en-US"/>
        </w:rPr>
        <w:t xml:space="preserve"> spam </w:t>
      </w:r>
      <w:proofErr w:type="spellStart"/>
      <w:r w:rsidR="006A32A4">
        <w:rPr>
          <w:lang w:val="en-US"/>
        </w:rPr>
        <w:t>tránh</w:t>
      </w:r>
      <w:proofErr w:type="spellEnd"/>
      <w:r w:rsidR="006A32A4">
        <w:rPr>
          <w:lang w:val="en-US"/>
        </w:rPr>
        <w:t xml:space="preserve"> </w:t>
      </w:r>
      <w:proofErr w:type="spellStart"/>
      <w:r w:rsidR="006A32A4">
        <w:rPr>
          <w:lang w:val="en-US"/>
        </w:rPr>
        <w:t>xa</w:t>
      </w:r>
      <w:proofErr w:type="spellEnd"/>
      <w:r w:rsidR="006A32A4">
        <w:rPr>
          <w:lang w:val="en-US"/>
        </w:rPr>
        <w:t xml:space="preserve"> </w:t>
      </w:r>
      <w:proofErr w:type="spellStart"/>
      <w:r w:rsidR="006A32A4">
        <w:rPr>
          <w:lang w:val="en-US"/>
        </w:rPr>
        <w:t>khỏi</w:t>
      </w:r>
      <w:proofErr w:type="spellEnd"/>
      <w:r w:rsidR="006A32A4">
        <w:rPr>
          <w:lang w:val="en-US"/>
        </w:rPr>
        <w:t xml:space="preserve"> </w:t>
      </w:r>
      <w:proofErr w:type="spellStart"/>
      <w:r w:rsidR="006A32A4">
        <w:rPr>
          <w:lang w:val="en-US"/>
        </w:rPr>
        <w:t>máy</w:t>
      </w:r>
      <w:proofErr w:type="spellEnd"/>
      <w:r w:rsidR="006A32A4">
        <w:rPr>
          <w:lang w:val="en-US"/>
        </w:rPr>
        <w:t xml:space="preserve"> </w:t>
      </w:r>
      <w:proofErr w:type="spellStart"/>
      <w:r w:rsidR="006A32A4">
        <w:rPr>
          <w:lang w:val="en-US"/>
        </w:rPr>
        <w:t>chủ</w:t>
      </w:r>
      <w:proofErr w:type="spellEnd"/>
      <w:r w:rsidR="006A32A4">
        <w:rPr>
          <w:lang w:val="en-US"/>
        </w:rPr>
        <w:t xml:space="preserve"> Postfix SMTP</w:t>
      </w:r>
      <w:r w:rsidRPr="00816EA9">
        <w:rPr>
          <w:lang w:val="en-US"/>
        </w:rPr>
        <w:t xml:space="preserve">, </w:t>
      </w:r>
      <w:proofErr w:type="spellStart"/>
      <w:r w:rsidRPr="00816EA9">
        <w:rPr>
          <w:lang w:val="en-US"/>
        </w:rPr>
        <w:t>đồng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thời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giảm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thiể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cho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lưu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lượng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truy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cập</w:t>
      </w:r>
      <w:proofErr w:type="spellEnd"/>
      <w:r w:rsidRPr="00816EA9">
        <w:rPr>
          <w:lang w:val="en-US"/>
        </w:rPr>
        <w:t xml:space="preserve"> </w:t>
      </w:r>
      <w:proofErr w:type="spellStart"/>
      <w:r w:rsidRPr="00816EA9">
        <w:rPr>
          <w:lang w:val="en-US"/>
        </w:rPr>
        <w:t>hợ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 w:rsidRPr="00816EA9">
        <w:rPr>
          <w:lang w:val="en-US"/>
        </w:rPr>
        <w:t>.</w:t>
      </w:r>
    </w:p>
    <w:p w:rsidR="006A32A4" w:rsidRDefault="006A32A4">
      <w:pPr>
        <w:rPr>
          <w:lang w:val="en-US"/>
        </w:rPr>
      </w:pPr>
    </w:p>
    <w:p w:rsidR="006A32A4" w:rsidRDefault="006A32A4" w:rsidP="006A32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F7258">
        <w:rPr>
          <w:b/>
          <w:lang w:val="en-US"/>
        </w:rPr>
        <w:t>Kịch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bản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không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sử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dụng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Postscreen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hang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zimbra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.</w:t>
      </w:r>
    </w:p>
    <w:p w:rsidR="006A32A4" w:rsidRPr="001F7258" w:rsidRDefault="006A32A4" w:rsidP="001F7258">
      <w:pPr>
        <w:rPr>
          <w:lang w:val="en-US"/>
        </w:rPr>
      </w:pPr>
    </w:p>
    <w:p w:rsidR="006A32A4" w:rsidRDefault="001F7258" w:rsidP="001F7258">
      <w:pPr>
        <w:ind w:firstLine="99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38675" cy="26451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21" cy="26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58" w:rsidRDefault="001F7258" w:rsidP="001F7258">
      <w:pPr>
        <w:ind w:firstLine="993"/>
        <w:rPr>
          <w:lang w:val="en-US"/>
        </w:rPr>
      </w:pPr>
      <w:proofErr w:type="spellStart"/>
      <w:r>
        <w:rPr>
          <w:lang w:val="en-US"/>
        </w:rPr>
        <w:lastRenderedPageBreak/>
        <w:t>Như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“other”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ảo</w:t>
      </w:r>
      <w:proofErr w:type="spellEnd"/>
      <w:r>
        <w:rPr>
          <w:lang w:val="en-US"/>
        </w:rPr>
        <w:t xml:space="preserve"> “bot”, “zombie”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postfix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vd</w:t>
      </w:r>
      <w:proofErr w:type="spellEnd"/>
      <w:proofErr w:type="gramEnd"/>
      <w:r>
        <w:rPr>
          <w:lang w:val="en-US"/>
        </w:rPr>
        <w:t xml:space="preserve"> 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spam,</w:t>
      </w:r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trong</w:t>
      </w:r>
      <w:proofErr w:type="spellEnd"/>
      <w:r w:rsidR="00FA2549">
        <w:rPr>
          <w:lang w:val="en-US"/>
        </w:rPr>
        <w:t xml:space="preserve"> 1 </w:t>
      </w:r>
      <w:proofErr w:type="spellStart"/>
      <w:r w:rsidR="00FA2549">
        <w:rPr>
          <w:lang w:val="en-US"/>
        </w:rPr>
        <w:t>ngày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không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thể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mất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thời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gian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vào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những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cuộc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gọi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mất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thời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gian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như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vậy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thì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sẽ</w:t>
      </w:r>
      <w:proofErr w:type="spellEnd"/>
      <w:r w:rsidR="00FA2549">
        <w:rPr>
          <w:lang w:val="en-US"/>
        </w:rPr>
        <w:t xml:space="preserve"> k </w:t>
      </w:r>
      <w:proofErr w:type="spellStart"/>
      <w:r w:rsidR="00FA2549">
        <w:rPr>
          <w:lang w:val="en-US"/>
        </w:rPr>
        <w:t>đủ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thời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gian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hoặc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không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thể</w:t>
      </w:r>
      <w:proofErr w:type="spellEnd"/>
      <w:r w:rsidR="00FA2549">
        <w:rPr>
          <w:lang w:val="en-US"/>
        </w:rPr>
        <w:t xml:space="preserve">  </w:t>
      </w:r>
      <w:proofErr w:type="spellStart"/>
      <w:r w:rsidR="00FA2549">
        <w:rPr>
          <w:lang w:val="en-US"/>
        </w:rPr>
        <w:t>nghe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những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cuộc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gọi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quan</w:t>
      </w:r>
      <w:proofErr w:type="spellEnd"/>
      <w:r w:rsidR="00FA2549">
        <w:rPr>
          <w:lang w:val="en-US"/>
        </w:rPr>
        <w:t xml:space="preserve"> </w:t>
      </w:r>
      <w:proofErr w:type="spellStart"/>
      <w:r w:rsidR="00FA2549">
        <w:rPr>
          <w:lang w:val="en-US"/>
        </w:rPr>
        <w:t>trọng</w:t>
      </w:r>
      <w:proofErr w:type="spellEnd"/>
      <w:r w:rsidR="00FA2549">
        <w:rPr>
          <w:lang w:val="en-US"/>
        </w:rPr>
        <w:t>)</w:t>
      </w:r>
    </w:p>
    <w:p w:rsidR="001F7258" w:rsidRPr="001F7258" w:rsidRDefault="001F7258" w:rsidP="001F7258">
      <w:pPr>
        <w:ind w:firstLine="993"/>
        <w:rPr>
          <w:lang w:val="en-US"/>
        </w:rPr>
      </w:pPr>
    </w:p>
    <w:p w:rsidR="001F7258" w:rsidRDefault="001F7258" w:rsidP="001F7258">
      <w:pPr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675" cy="580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390" cy="5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58" w:rsidRDefault="001F7258" w:rsidP="001F7258">
      <w:pPr>
        <w:ind w:firstLine="709"/>
        <w:rPr>
          <w:lang w:val="en-US"/>
        </w:rPr>
      </w:pPr>
    </w:p>
    <w:p w:rsidR="001F7258" w:rsidRDefault="001F7258" w:rsidP="001F7258">
      <w:pPr>
        <w:ind w:firstLine="709"/>
        <w:rPr>
          <w:lang w:val="en-US"/>
        </w:rPr>
      </w:pPr>
    </w:p>
    <w:p w:rsidR="001F7258" w:rsidRDefault="001F7258" w:rsidP="001F7258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1F7258">
        <w:rPr>
          <w:b/>
          <w:lang w:val="en-US"/>
        </w:rPr>
        <w:t>Kịch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bản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sử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dụng</w:t>
      </w:r>
      <w:proofErr w:type="spellEnd"/>
      <w:r w:rsidRPr="001F7258">
        <w:rPr>
          <w:b/>
          <w:lang w:val="en-US"/>
        </w:rPr>
        <w:t xml:space="preserve"> </w:t>
      </w:r>
      <w:proofErr w:type="spellStart"/>
      <w:r w:rsidRPr="001F7258">
        <w:rPr>
          <w:b/>
          <w:lang w:val="en-US"/>
        </w:rPr>
        <w:t>postscreen</w:t>
      </w:r>
      <w:proofErr w:type="spellEnd"/>
      <w:r w:rsidRPr="001F7258">
        <w:rPr>
          <w:b/>
          <w:lang w:val="en-US"/>
        </w:rPr>
        <w:t>:</w:t>
      </w:r>
    </w:p>
    <w:p w:rsidR="001F7258" w:rsidRPr="001F7258" w:rsidRDefault="001F7258" w:rsidP="001F7258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966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58" w:rsidRPr="001F7258" w:rsidRDefault="001F7258" w:rsidP="001F7258">
      <w:pPr>
        <w:pStyle w:val="ListParagraph"/>
        <w:rPr>
          <w:lang w:val="en-US"/>
        </w:rPr>
      </w:pPr>
    </w:p>
    <w:p w:rsidR="001F7258" w:rsidRPr="00EC7B66" w:rsidRDefault="00EC7B66">
      <w:pPr>
        <w:rPr>
          <w:b/>
          <w:lang w:val="en-US"/>
        </w:rPr>
      </w:pPr>
      <w:proofErr w:type="spellStart"/>
      <w:r w:rsidRPr="00EC7B66">
        <w:rPr>
          <w:b/>
          <w:lang w:val="en-US"/>
        </w:rPr>
        <w:t>Hoạt</w:t>
      </w:r>
      <w:proofErr w:type="spellEnd"/>
      <w:r w:rsidRPr="00EC7B66">
        <w:rPr>
          <w:b/>
          <w:lang w:val="en-US"/>
        </w:rPr>
        <w:t xml:space="preserve"> </w:t>
      </w:r>
      <w:proofErr w:type="spellStart"/>
      <w:proofErr w:type="gramStart"/>
      <w:r w:rsidRPr="00EC7B66">
        <w:rPr>
          <w:b/>
          <w:lang w:val="en-US"/>
        </w:rPr>
        <w:t>động</w:t>
      </w:r>
      <w:proofErr w:type="spellEnd"/>
      <w:r w:rsidRPr="00EC7B66">
        <w:rPr>
          <w:b/>
          <w:lang w:val="en-US"/>
        </w:rPr>
        <w:t xml:space="preserve"> :</w:t>
      </w:r>
      <w:proofErr w:type="gramEnd"/>
    </w:p>
    <w:p w:rsidR="005E0FB8" w:rsidRDefault="00DC65F0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mail,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>.</w:t>
      </w:r>
    </w:p>
    <w:p w:rsidR="00DC65F0" w:rsidRDefault="005E0FB8">
      <w:pPr>
        <w:rPr>
          <w:lang w:val="en-US"/>
        </w:rPr>
      </w:pPr>
      <w:r>
        <w:rPr>
          <w:lang w:val="en-US"/>
        </w:rPr>
        <w:t>(“</w:t>
      </w:r>
      <w:hyperlink r:id="rId8" w:history="1">
        <w:r w:rsidRPr="00F84D2A">
          <w:rPr>
            <w:rStyle w:val="Hyperlink"/>
            <w:lang w:val="en-US"/>
          </w:rPr>
          <w:t>http://www.postfix.org/POSTSCREEN_README.html</w:t>
        </w:r>
      </w:hyperlink>
      <w:proofErr w:type="gramStart"/>
      <w:r>
        <w:rPr>
          <w:lang w:val="en-US"/>
        </w:rPr>
        <w:t>” )</w:t>
      </w:r>
      <w:proofErr w:type="gramEnd"/>
    </w:p>
    <w:p w:rsidR="00DC65F0" w:rsidRDefault="00DC65F0" w:rsidP="00DC65F0">
      <w:pPr>
        <w:pStyle w:val="ListParagraph"/>
        <w:ind w:left="108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SMTP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>.</w:t>
      </w:r>
    </w:p>
    <w:p w:rsidR="00DC65F0" w:rsidRDefault="00DC65F0" w:rsidP="00DC65F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ab/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</w:t>
      </w:r>
      <w:r w:rsidR="005E0FB8">
        <w:rPr>
          <w:lang w:val="en-US"/>
        </w:rPr>
        <w:t>p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kết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nối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không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đáp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ứng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được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các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yêu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cầu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trong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danh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sách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truy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vấn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tạm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thời</w:t>
      </w:r>
      <w:proofErr w:type="spellEnd"/>
      <w:r w:rsidR="005E0FB8">
        <w:rPr>
          <w:lang w:val="en-US"/>
        </w:rPr>
        <w:t xml:space="preserve"> (Query temporary whitelist</w:t>
      </w:r>
      <w:proofErr w:type="gramStart"/>
      <w:r w:rsidR="005E0FB8">
        <w:rPr>
          <w:lang w:val="en-US"/>
        </w:rPr>
        <w:t>) ,</w:t>
      </w:r>
      <w:proofErr w:type="gram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chúng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sẽ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phải</w:t>
      </w:r>
      <w:proofErr w:type="spellEnd"/>
      <w:r w:rsidR="005E0FB8">
        <w:rPr>
          <w:lang w:val="en-US"/>
        </w:rPr>
        <w:t xml:space="preserve"> qua </w:t>
      </w:r>
      <w:proofErr w:type="spellStart"/>
      <w:r w:rsidR="005E0FB8">
        <w:rPr>
          <w:lang w:val="en-US"/>
        </w:rPr>
        <w:t>các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quá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trình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lastRenderedPageBreak/>
        <w:t>kiểm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tra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giao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thức</w:t>
      </w:r>
      <w:proofErr w:type="spellEnd"/>
      <w:r w:rsidR="005E0FB8"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 w:rsidR="005E0FB8">
        <w:rPr>
          <w:lang w:val="en-US"/>
        </w:rPr>
        <w:t>các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máy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chủ</w:t>
      </w:r>
      <w:proofErr w:type="spellEnd"/>
      <w:r w:rsidR="005E0FB8">
        <w:rPr>
          <w:lang w:val="en-US"/>
        </w:rPr>
        <w:t xml:space="preserve"> </w:t>
      </w:r>
      <w:r>
        <w:rPr>
          <w:lang w:val="en-US"/>
        </w:rPr>
        <w:t>DNS</w:t>
      </w:r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bằng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danh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sách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chặn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của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máy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chủ</w:t>
      </w:r>
      <w:proofErr w:type="spellEnd"/>
      <w:r w:rsidR="005E0FB8">
        <w:rPr>
          <w:lang w:val="en-US"/>
        </w:rPr>
        <w:t xml:space="preserve"> DNS </w:t>
      </w:r>
      <w:proofErr w:type="spellStart"/>
      <w:r w:rsidR="005E0FB8">
        <w:rPr>
          <w:lang w:val="en-US"/>
        </w:rPr>
        <w:t>và</w:t>
      </w:r>
      <w:proofErr w:type="spellEnd"/>
      <w:r w:rsidR="005E0FB8">
        <w:rPr>
          <w:lang w:val="en-US"/>
        </w:rPr>
        <w:t xml:space="preserve">  </w:t>
      </w:r>
      <w:proofErr w:type="spellStart"/>
      <w:r w:rsidR="005E0FB8">
        <w:rPr>
          <w:lang w:val="en-US"/>
        </w:rPr>
        <w:t>các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bộ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lọc</w:t>
      </w:r>
      <w:proofErr w:type="spellEnd"/>
      <w:r w:rsidR="005E0FB8">
        <w:rPr>
          <w:lang w:val="en-US"/>
        </w:rPr>
        <w:t xml:space="preserve"> . </w:t>
      </w:r>
      <w:proofErr w:type="spellStart"/>
      <w:r w:rsidR="005E0FB8">
        <w:rPr>
          <w:lang w:val="en-US"/>
        </w:rPr>
        <w:t>Nếu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kết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nối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đó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được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xác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định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là</w:t>
      </w:r>
      <w:proofErr w:type="spellEnd"/>
      <w:r w:rsidR="005E0FB8">
        <w:rPr>
          <w:lang w:val="en-US"/>
        </w:rPr>
        <w:t xml:space="preserve"> Spam </w:t>
      </w:r>
      <w:proofErr w:type="spellStart"/>
      <w:r w:rsidR="005E0FB8">
        <w:rPr>
          <w:lang w:val="en-US"/>
        </w:rPr>
        <w:t>thì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nó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sẽ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bị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từ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chối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và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loại</w:t>
      </w:r>
      <w:proofErr w:type="spellEnd"/>
      <w:r w:rsidR="005E0FB8">
        <w:rPr>
          <w:lang w:val="en-US"/>
        </w:rPr>
        <w:t xml:space="preserve"> </w:t>
      </w:r>
      <w:proofErr w:type="spellStart"/>
      <w:proofErr w:type="gramStart"/>
      <w:r w:rsidR="005E0FB8">
        <w:rPr>
          <w:lang w:val="en-US"/>
        </w:rPr>
        <w:t>bỏ</w:t>
      </w:r>
      <w:proofErr w:type="spellEnd"/>
      <w:r w:rsidR="005E0FB8">
        <w:rPr>
          <w:lang w:val="en-US"/>
        </w:rPr>
        <w:t xml:space="preserve"> .</w:t>
      </w:r>
      <w:proofErr w:type="gram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Trong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trường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hợp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còn</w:t>
      </w:r>
      <w:proofErr w:type="spellEnd"/>
      <w:r w:rsidR="005E0FB8">
        <w:rPr>
          <w:lang w:val="en-US"/>
        </w:rPr>
        <w:t xml:space="preserve"> </w:t>
      </w:r>
      <w:proofErr w:type="spellStart"/>
      <w:proofErr w:type="gramStart"/>
      <w:r w:rsidR="005E0FB8">
        <w:rPr>
          <w:lang w:val="en-US"/>
        </w:rPr>
        <w:t>lại</w:t>
      </w:r>
      <w:proofErr w:type="spellEnd"/>
      <w:r w:rsidR="005E0FB8">
        <w:rPr>
          <w:lang w:val="en-US"/>
        </w:rPr>
        <w:t xml:space="preserve"> ,</w:t>
      </w:r>
      <w:proofErr w:type="gram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nếu</w:t>
      </w:r>
      <w:proofErr w:type="spellEnd"/>
      <w:r w:rsidR="005E0FB8">
        <w:rPr>
          <w:lang w:val="en-US"/>
        </w:rPr>
        <w:t xml:space="preserve"> qua </w:t>
      </w:r>
      <w:proofErr w:type="spellStart"/>
      <w:r w:rsidR="005E0FB8">
        <w:rPr>
          <w:lang w:val="en-US"/>
        </w:rPr>
        <w:t>được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các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qá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trình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kiểm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duyệt</w:t>
      </w:r>
      <w:proofErr w:type="spellEnd"/>
      <w:r w:rsidR="005E0FB8">
        <w:rPr>
          <w:lang w:val="en-US"/>
        </w:rPr>
        <w:t xml:space="preserve">, </w:t>
      </w:r>
      <w:proofErr w:type="spellStart"/>
      <w:r w:rsidR="005E0FB8">
        <w:rPr>
          <w:lang w:val="en-US"/>
        </w:rPr>
        <w:t>nó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sẽ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được</w:t>
      </w:r>
      <w:proofErr w:type="spellEnd"/>
      <w:r w:rsidR="005E0FB8">
        <w:rPr>
          <w:lang w:val="en-US"/>
        </w:rPr>
        <w:t xml:space="preserve"> them </w:t>
      </w:r>
      <w:proofErr w:type="spellStart"/>
      <w:r w:rsidR="005E0FB8">
        <w:rPr>
          <w:lang w:val="en-US"/>
        </w:rPr>
        <w:t>vào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danh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sách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trắng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tạm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thời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và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được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chuyển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tới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máy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chủ</w:t>
      </w:r>
      <w:proofErr w:type="spellEnd"/>
      <w:r w:rsidR="005E0FB8">
        <w:rPr>
          <w:lang w:val="en-US"/>
        </w:rPr>
        <w:t xml:space="preserve"> SMTP </w:t>
      </w:r>
      <w:proofErr w:type="spellStart"/>
      <w:r w:rsidR="005E0FB8">
        <w:rPr>
          <w:lang w:val="en-US"/>
        </w:rPr>
        <w:t>cuối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để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tiến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hành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gửi</w:t>
      </w:r>
      <w:proofErr w:type="spellEnd"/>
      <w:r w:rsidR="005E0FB8">
        <w:rPr>
          <w:lang w:val="en-US"/>
        </w:rPr>
        <w:t xml:space="preserve"> </w:t>
      </w:r>
      <w:proofErr w:type="spellStart"/>
      <w:r w:rsidR="005E0FB8">
        <w:rPr>
          <w:lang w:val="en-US"/>
        </w:rPr>
        <w:t>thư</w:t>
      </w:r>
      <w:proofErr w:type="spellEnd"/>
      <w:r w:rsidR="005E0FB8">
        <w:rPr>
          <w:lang w:val="en-US"/>
        </w:rPr>
        <w:t xml:space="preserve">. </w:t>
      </w:r>
    </w:p>
    <w:p w:rsidR="005E0FB8" w:rsidRPr="00DC65F0" w:rsidRDefault="005E0FB8" w:rsidP="00DC65F0">
      <w:pPr>
        <w:pStyle w:val="ListParagraph"/>
        <w:ind w:left="1080"/>
        <w:rPr>
          <w:lang w:val="en-US"/>
        </w:rPr>
      </w:pPr>
    </w:p>
    <w:p w:rsidR="006A32A4" w:rsidRPr="00FA2549" w:rsidRDefault="00FA2549" w:rsidP="00FA2549">
      <w:pPr>
        <w:pStyle w:val="ListParagraph"/>
        <w:numPr>
          <w:ilvl w:val="0"/>
          <w:numId w:val="3"/>
        </w:numPr>
        <w:rPr>
          <w:lang w:val="en-US"/>
        </w:rPr>
      </w:pPr>
      <w:r w:rsidRPr="00FA2549">
        <w:rPr>
          <w:lang w:val="en-US"/>
        </w:rPr>
        <w:t xml:space="preserve">Ignore- </w:t>
      </w:r>
      <w:proofErr w:type="spellStart"/>
      <w:r w:rsidRPr="00FA2549">
        <w:rPr>
          <w:lang w:val="en-US"/>
        </w:rPr>
        <w:t>Bỏ</w:t>
      </w:r>
      <w:proofErr w:type="spellEnd"/>
      <w:r w:rsidRPr="00FA2549">
        <w:rPr>
          <w:lang w:val="en-US"/>
        </w:rPr>
        <w:t xml:space="preserve"> qua (</w:t>
      </w:r>
      <w:proofErr w:type="spellStart"/>
      <w:r w:rsidRPr="00FA2549">
        <w:rPr>
          <w:lang w:val="en-US"/>
        </w:rPr>
        <w:t>mặc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định</w:t>
      </w:r>
      <w:proofErr w:type="spellEnd"/>
      <w:r w:rsidRPr="00FA2549">
        <w:rPr>
          <w:lang w:val="en-US"/>
        </w:rPr>
        <w:t xml:space="preserve">) - </w:t>
      </w:r>
      <w:proofErr w:type="spellStart"/>
      <w:r w:rsidRPr="00FA2549">
        <w:rPr>
          <w:lang w:val="en-US"/>
        </w:rPr>
        <w:t>Bỏ</w:t>
      </w:r>
      <w:proofErr w:type="spellEnd"/>
      <w:r w:rsidRPr="00FA2549">
        <w:rPr>
          <w:lang w:val="en-US"/>
        </w:rPr>
        <w:t xml:space="preserve"> qua </w:t>
      </w:r>
      <w:proofErr w:type="spellStart"/>
      <w:r w:rsidRPr="00FA2549">
        <w:rPr>
          <w:lang w:val="en-US"/>
        </w:rPr>
        <w:t>kết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quả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này</w:t>
      </w:r>
      <w:proofErr w:type="spellEnd"/>
      <w:r w:rsidRPr="00FA2549">
        <w:rPr>
          <w:lang w:val="en-US"/>
        </w:rPr>
        <w:t xml:space="preserve">. Cho </w:t>
      </w:r>
      <w:proofErr w:type="spellStart"/>
      <w:r w:rsidRPr="00FA2549">
        <w:rPr>
          <w:lang w:val="en-US"/>
        </w:rPr>
        <w:t>phép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các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bài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kiểm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tra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khác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hoàn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thành</w:t>
      </w:r>
      <w:proofErr w:type="spellEnd"/>
      <w:r w:rsidRPr="00FA2549">
        <w:rPr>
          <w:lang w:val="en-US"/>
        </w:rPr>
        <w:t xml:space="preserve">. </w:t>
      </w:r>
      <w:proofErr w:type="spellStart"/>
      <w:r w:rsidRPr="00FA2549">
        <w:rPr>
          <w:lang w:val="en-US"/>
        </w:rPr>
        <w:t>Lặp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lại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thử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nghiệm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này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vào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lần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tiếp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theo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khách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hàng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kết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nối</w:t>
      </w:r>
      <w:proofErr w:type="spellEnd"/>
      <w:r w:rsidRPr="00FA2549">
        <w:rPr>
          <w:lang w:val="en-US"/>
        </w:rPr>
        <w:t xml:space="preserve">. </w:t>
      </w:r>
      <w:proofErr w:type="spellStart"/>
      <w:r w:rsidRPr="00FA2549">
        <w:rPr>
          <w:lang w:val="en-US"/>
        </w:rPr>
        <w:t>Tùy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chọn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này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hữu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ích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cho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việc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thử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nghiệm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và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thu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thập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số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liệu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thống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kê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mà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không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chặn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thư</w:t>
      </w:r>
      <w:proofErr w:type="spellEnd"/>
      <w:r w:rsidRPr="00FA2549">
        <w:rPr>
          <w:lang w:val="en-US"/>
        </w:rPr>
        <w:t>.</w:t>
      </w:r>
    </w:p>
    <w:p w:rsidR="00FA2549" w:rsidRPr="00FA2549" w:rsidRDefault="00FA2549" w:rsidP="00FA2549">
      <w:pPr>
        <w:pStyle w:val="ListParagraph"/>
        <w:numPr>
          <w:ilvl w:val="0"/>
          <w:numId w:val="3"/>
        </w:numPr>
        <w:rPr>
          <w:lang w:val="en-US"/>
        </w:rPr>
      </w:pPr>
      <w:r w:rsidRPr="00FA2549">
        <w:rPr>
          <w:lang w:val="en-US"/>
        </w:rPr>
        <w:t xml:space="preserve">Enforce- </w:t>
      </w:r>
      <w:proofErr w:type="spellStart"/>
      <w:r w:rsidRPr="00FA2549">
        <w:rPr>
          <w:lang w:val="en-US"/>
        </w:rPr>
        <w:t>Thi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hành</w:t>
      </w:r>
      <w:proofErr w:type="spellEnd"/>
      <w:r w:rsidRPr="00FA2549">
        <w:rPr>
          <w:lang w:val="en-US"/>
        </w:rPr>
        <w:t xml:space="preserve"> - Cho </w:t>
      </w:r>
      <w:proofErr w:type="spellStart"/>
      <w:r w:rsidRPr="00FA2549">
        <w:rPr>
          <w:lang w:val="en-US"/>
        </w:rPr>
        <w:t>phép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các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bài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kiểm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tra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khác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hoàn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thành</w:t>
      </w:r>
      <w:proofErr w:type="spellEnd"/>
      <w:r w:rsidRPr="00FA2549">
        <w:rPr>
          <w:lang w:val="en-US"/>
        </w:rPr>
        <w:t xml:space="preserve">. </w:t>
      </w:r>
      <w:proofErr w:type="spellStart"/>
      <w:r w:rsidRPr="00FA2549">
        <w:rPr>
          <w:lang w:val="en-US"/>
        </w:rPr>
        <w:t>Từ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chối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các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nỗ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lực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gửi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thư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với</w:t>
      </w:r>
      <w:proofErr w:type="spellEnd"/>
      <w:r w:rsidRPr="00FA2549">
        <w:rPr>
          <w:lang w:val="en-US"/>
        </w:rPr>
        <w:t xml:space="preserve"> 550 SMTP </w:t>
      </w:r>
      <w:proofErr w:type="spellStart"/>
      <w:r w:rsidRPr="00FA2549">
        <w:rPr>
          <w:lang w:val="en-US"/>
        </w:rPr>
        <w:t>và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đăng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nhập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thông</w:t>
      </w:r>
      <w:proofErr w:type="spellEnd"/>
      <w:r w:rsidRPr="00FA2549">
        <w:rPr>
          <w:lang w:val="en-US"/>
        </w:rPr>
        <w:t xml:space="preserve"> tin </w:t>
      </w:r>
      <w:proofErr w:type="spellStart"/>
      <w:r w:rsidRPr="00FA2549">
        <w:rPr>
          <w:lang w:val="en-US"/>
        </w:rPr>
        <w:t>helo</w:t>
      </w:r>
      <w:proofErr w:type="spellEnd"/>
      <w:r w:rsidRPr="00FA2549">
        <w:rPr>
          <w:lang w:val="en-US"/>
        </w:rPr>
        <w:t xml:space="preserve"> / sender / recipient. </w:t>
      </w:r>
      <w:proofErr w:type="spellStart"/>
      <w:r w:rsidRPr="00FA2549">
        <w:rPr>
          <w:lang w:val="en-US"/>
        </w:rPr>
        <w:t>Lặp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lại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quá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trình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này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vào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lần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tiếp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theo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khách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hàng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kết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nối</w:t>
      </w:r>
      <w:proofErr w:type="spellEnd"/>
      <w:r w:rsidRPr="00FA2549">
        <w:rPr>
          <w:lang w:val="en-US"/>
        </w:rPr>
        <w:t>.</w:t>
      </w:r>
    </w:p>
    <w:p w:rsidR="00FA2549" w:rsidRDefault="00FA2549" w:rsidP="00FA2549">
      <w:pPr>
        <w:pStyle w:val="ListParagraph"/>
        <w:numPr>
          <w:ilvl w:val="0"/>
          <w:numId w:val="3"/>
        </w:numPr>
        <w:rPr>
          <w:lang w:val="en-US"/>
        </w:rPr>
      </w:pPr>
      <w:r w:rsidRPr="00FA2549">
        <w:rPr>
          <w:lang w:val="en-US"/>
        </w:rPr>
        <w:t xml:space="preserve">Drop- </w:t>
      </w:r>
      <w:proofErr w:type="spellStart"/>
      <w:r w:rsidR="00EC7B66">
        <w:rPr>
          <w:lang w:val="en-US"/>
        </w:rPr>
        <w:t>ngắt</w:t>
      </w:r>
      <w:proofErr w:type="spellEnd"/>
      <w:r w:rsidR="00EC7B66">
        <w:rPr>
          <w:lang w:val="en-US"/>
        </w:rPr>
        <w:t xml:space="preserve"> </w:t>
      </w:r>
      <w:proofErr w:type="spellStart"/>
      <w:r w:rsidR="00EC7B66">
        <w:rPr>
          <w:lang w:val="en-US"/>
        </w:rPr>
        <w:t>kết</w:t>
      </w:r>
      <w:proofErr w:type="spellEnd"/>
      <w:r w:rsidR="00EC7B66">
        <w:rPr>
          <w:lang w:val="en-US"/>
        </w:rPr>
        <w:t xml:space="preserve"> </w:t>
      </w:r>
      <w:proofErr w:type="spellStart"/>
      <w:r w:rsidR="00EC7B66">
        <w:rPr>
          <w:lang w:val="en-US"/>
        </w:rPr>
        <w:t>nối</w:t>
      </w:r>
      <w:proofErr w:type="spellEnd"/>
      <w:r w:rsidR="00EC7B66">
        <w:rPr>
          <w:lang w:val="en-US"/>
        </w:rPr>
        <w:t xml:space="preserve"> – </w:t>
      </w:r>
      <w:proofErr w:type="spellStart"/>
      <w:r w:rsidR="00EC7B66">
        <w:rPr>
          <w:lang w:val="en-US"/>
        </w:rPr>
        <w:t>Ngắt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kết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nối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ngay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lập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tức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với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mộ</w:t>
      </w:r>
      <w:r w:rsidR="00EC7B66">
        <w:rPr>
          <w:lang w:val="en-US"/>
        </w:rPr>
        <w:t>t</w:t>
      </w:r>
      <w:proofErr w:type="spellEnd"/>
      <w:r w:rsidR="00EC7B66">
        <w:rPr>
          <w:lang w:val="en-US"/>
        </w:rPr>
        <w:t xml:space="preserve"> </w:t>
      </w:r>
      <w:proofErr w:type="spellStart"/>
      <w:r w:rsidR="00EC7B66">
        <w:rPr>
          <w:lang w:val="en-US"/>
        </w:rPr>
        <w:t>phản</w:t>
      </w:r>
      <w:proofErr w:type="spellEnd"/>
      <w:r w:rsidR="00EC7B66">
        <w:rPr>
          <w:lang w:val="en-US"/>
        </w:rPr>
        <w:t xml:space="preserve"> </w:t>
      </w:r>
      <w:proofErr w:type="spellStart"/>
      <w:r w:rsidR="00EC7B66">
        <w:rPr>
          <w:lang w:val="en-US"/>
        </w:rPr>
        <w:t>hồi</w:t>
      </w:r>
      <w:proofErr w:type="spellEnd"/>
      <w:r w:rsidRPr="00FA2549">
        <w:rPr>
          <w:lang w:val="en-US"/>
        </w:rPr>
        <w:t xml:space="preserve"> SMTP 521. </w:t>
      </w:r>
      <w:proofErr w:type="spellStart"/>
      <w:r w:rsidRPr="00FA2549">
        <w:rPr>
          <w:lang w:val="en-US"/>
        </w:rPr>
        <w:t>Lặp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lại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kiểm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tra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này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vào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lần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kết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nối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khách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hàng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tiếp</w:t>
      </w:r>
      <w:proofErr w:type="spellEnd"/>
      <w:r w:rsidRPr="00FA2549">
        <w:rPr>
          <w:lang w:val="en-US"/>
        </w:rPr>
        <w:t xml:space="preserve"> </w:t>
      </w:r>
      <w:proofErr w:type="spellStart"/>
      <w:r w:rsidRPr="00FA2549">
        <w:rPr>
          <w:lang w:val="en-US"/>
        </w:rPr>
        <w:t>theo.</w:t>
      </w:r>
      <w:proofErr w:type="spellEnd"/>
    </w:p>
    <w:p w:rsidR="00FA2549" w:rsidRDefault="00FA2549" w:rsidP="00FA2549">
      <w:pPr>
        <w:rPr>
          <w:lang w:val="en-US"/>
        </w:rPr>
      </w:pPr>
    </w:p>
    <w:p w:rsidR="00FA2549" w:rsidRDefault="00FA2549" w:rsidP="00FA254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A2549">
        <w:rPr>
          <w:b/>
          <w:lang w:val="en-US"/>
        </w:rPr>
        <w:t>Bật</w:t>
      </w:r>
      <w:proofErr w:type="spellEnd"/>
      <w:r w:rsidRPr="00FA2549">
        <w:rPr>
          <w:b/>
          <w:lang w:val="en-US"/>
        </w:rPr>
        <w:t xml:space="preserve"> </w:t>
      </w:r>
      <w:proofErr w:type="spellStart"/>
      <w:r w:rsidRPr="00FA2549">
        <w:rPr>
          <w:b/>
          <w:lang w:val="en-US"/>
        </w:rPr>
        <w:t>chế</w:t>
      </w:r>
      <w:proofErr w:type="spellEnd"/>
      <w:r w:rsidRPr="00FA2549">
        <w:rPr>
          <w:b/>
          <w:lang w:val="en-US"/>
        </w:rPr>
        <w:t xml:space="preserve"> </w:t>
      </w:r>
      <w:proofErr w:type="spellStart"/>
      <w:r w:rsidRPr="00FA2549">
        <w:rPr>
          <w:b/>
          <w:lang w:val="en-US"/>
        </w:rPr>
        <w:t>độ</w:t>
      </w:r>
      <w:proofErr w:type="spellEnd"/>
      <w:r w:rsidRPr="00FA2549">
        <w:rPr>
          <w:b/>
          <w:lang w:val="en-US"/>
        </w:rPr>
        <w:t xml:space="preserve"> </w:t>
      </w:r>
      <w:proofErr w:type="spellStart"/>
      <w:r w:rsidRPr="00FA2549">
        <w:rPr>
          <w:b/>
          <w:lang w:val="en-US"/>
        </w:rPr>
        <w:t>Postscreen</w:t>
      </w:r>
      <w:proofErr w:type="spellEnd"/>
      <w:r w:rsidRPr="00FA2549">
        <w:rPr>
          <w:b/>
          <w:lang w:val="en-US"/>
        </w:rPr>
        <w:t>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Zimbra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8.7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Zimbra</w:t>
      </w:r>
      <w:proofErr w:type="spellEnd"/>
      <w:r>
        <w:rPr>
          <w:lang w:val="en-US"/>
        </w:rPr>
        <w:t xml:space="preserve"> 8.7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Zimbra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>.</w:t>
      </w:r>
    </w:p>
    <w:p w:rsidR="00FA2549" w:rsidRDefault="00FA2549" w:rsidP="00FA2549">
      <w:pPr>
        <w:rPr>
          <w:lang w:val="en-US"/>
        </w:rPr>
      </w:pPr>
    </w:p>
    <w:p w:rsidR="00FA2549" w:rsidRDefault="00FA2549" w:rsidP="00FA2549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FA2549">
        <w:rPr>
          <w:b/>
          <w:lang w:val="en-US"/>
        </w:rPr>
        <w:t>Quá</w:t>
      </w:r>
      <w:proofErr w:type="spellEnd"/>
      <w:r w:rsidRPr="00FA2549">
        <w:rPr>
          <w:b/>
          <w:lang w:val="en-US"/>
        </w:rPr>
        <w:t xml:space="preserve"> </w:t>
      </w:r>
      <w:proofErr w:type="spellStart"/>
      <w:r w:rsidRPr="00FA2549">
        <w:rPr>
          <w:b/>
          <w:lang w:val="en-US"/>
        </w:rPr>
        <w:t>trình</w:t>
      </w:r>
      <w:proofErr w:type="spellEnd"/>
      <w:r w:rsidRPr="00FA2549">
        <w:rPr>
          <w:b/>
          <w:lang w:val="en-US"/>
        </w:rPr>
        <w:t xml:space="preserve"> </w:t>
      </w:r>
      <w:proofErr w:type="spellStart"/>
      <w:r w:rsidRPr="00FA2549">
        <w:rPr>
          <w:b/>
          <w:lang w:val="en-US"/>
        </w:rPr>
        <w:t>kiểm</w:t>
      </w:r>
      <w:proofErr w:type="spellEnd"/>
      <w:r w:rsidRPr="00FA2549">
        <w:rPr>
          <w:b/>
          <w:lang w:val="en-US"/>
        </w:rPr>
        <w:t xml:space="preserve"> </w:t>
      </w:r>
      <w:proofErr w:type="spellStart"/>
      <w:r w:rsidRPr="00FA2549">
        <w:rPr>
          <w:b/>
          <w:lang w:val="en-US"/>
        </w:rPr>
        <w:t>thử</w:t>
      </w:r>
      <w:proofErr w:type="spellEnd"/>
      <w:r w:rsidRPr="00FA2549">
        <w:rPr>
          <w:b/>
          <w:lang w:val="en-US"/>
        </w:rPr>
        <w:t xml:space="preserve"> </w:t>
      </w:r>
      <w:proofErr w:type="spellStart"/>
      <w:r w:rsidRPr="00FA2549">
        <w:rPr>
          <w:b/>
          <w:lang w:val="en-US"/>
        </w:rPr>
        <w:t>Postscreen</w:t>
      </w:r>
      <w:proofErr w:type="spellEnd"/>
      <w:r w:rsidRPr="00FA2549">
        <w:rPr>
          <w:b/>
          <w:lang w:val="en-US"/>
        </w:rPr>
        <w:t xml:space="preserve">: </w:t>
      </w:r>
    </w:p>
    <w:p w:rsidR="00FA2549" w:rsidRPr="00FA2549" w:rsidRDefault="00FA2549" w:rsidP="00FA2549">
      <w:pPr>
        <w:pStyle w:val="ListParagraph"/>
        <w:rPr>
          <w:rFonts w:cstheme="minorHAnsi"/>
          <w:b/>
          <w:lang w:val="en-US"/>
        </w:rPr>
      </w:pPr>
    </w:p>
    <w:p w:rsidR="00FA2549" w:rsidRPr="00DC65F0" w:rsidRDefault="00FA2549" w:rsidP="00DC65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FA2549">
        <w:rPr>
          <w:rFonts w:cstheme="minorHAnsi"/>
          <w:lang w:val="en-US"/>
        </w:rPr>
        <w:t>Bạn</w:t>
      </w:r>
      <w:proofErr w:type="spellEnd"/>
      <w:r w:rsidRPr="00FA2549">
        <w:rPr>
          <w:rFonts w:cstheme="minorHAnsi"/>
          <w:lang w:val="en-US"/>
        </w:rPr>
        <w:t xml:space="preserve"> </w:t>
      </w:r>
      <w:proofErr w:type="spellStart"/>
      <w:r w:rsidRPr="00FA2549">
        <w:rPr>
          <w:rFonts w:cstheme="minorHAnsi"/>
          <w:lang w:val="en-US"/>
        </w:rPr>
        <w:t>có</w:t>
      </w:r>
      <w:proofErr w:type="spellEnd"/>
      <w:r w:rsidRPr="00FA2549">
        <w:rPr>
          <w:rFonts w:cstheme="minorHAnsi"/>
          <w:lang w:val="en-US"/>
        </w:rPr>
        <w:t xml:space="preserve"> </w:t>
      </w:r>
      <w:proofErr w:type="spellStart"/>
      <w:r w:rsidRPr="00FA2549">
        <w:rPr>
          <w:rFonts w:cstheme="minorHAnsi"/>
          <w:lang w:val="en-US"/>
        </w:rPr>
        <w:t>thể</w:t>
      </w:r>
      <w:proofErr w:type="spellEnd"/>
      <w:r w:rsidRPr="00FA2549">
        <w:rPr>
          <w:rFonts w:cstheme="minorHAnsi"/>
          <w:lang w:val="en-US"/>
        </w:rPr>
        <w:t xml:space="preserve"> </w:t>
      </w:r>
      <w:proofErr w:type="spellStart"/>
      <w:r w:rsidRPr="00FA2549">
        <w:rPr>
          <w:rFonts w:cstheme="minorHAnsi"/>
          <w:lang w:val="en-US"/>
        </w:rPr>
        <w:t>cài</w:t>
      </w:r>
      <w:proofErr w:type="spellEnd"/>
      <w:r w:rsidRPr="00FA2549">
        <w:rPr>
          <w:rFonts w:cstheme="minorHAnsi"/>
          <w:lang w:val="en-US"/>
        </w:rPr>
        <w:t xml:space="preserve"> </w:t>
      </w:r>
      <w:proofErr w:type="spellStart"/>
      <w:r w:rsidRPr="00FA2549">
        <w:rPr>
          <w:rFonts w:cstheme="minorHAnsi"/>
          <w:lang w:val="en-US"/>
        </w:rPr>
        <w:t>đặt</w:t>
      </w:r>
      <w:proofErr w:type="spellEnd"/>
      <w:r w:rsidRPr="00FA2549">
        <w:rPr>
          <w:rFonts w:cstheme="minorHAnsi"/>
          <w:lang w:val="en-US"/>
        </w:rPr>
        <w:t xml:space="preserve"> DNSBLs (</w:t>
      </w:r>
      <w:r w:rsidRPr="00FA2549">
        <w:rPr>
          <w:rFonts w:cstheme="minorHAnsi"/>
          <w:shd w:val="clear" w:color="auto" w:fill="FFFFFF"/>
        </w:rPr>
        <w:t>Domain Name System Blacklists hoặc</w:t>
      </w:r>
      <w:r w:rsidRPr="00FA2549">
        <w:rPr>
          <w:rFonts w:cstheme="minorHAnsi"/>
          <w:shd w:val="clear" w:color="auto" w:fill="FFFFFF"/>
        </w:rPr>
        <w:t xml:space="preserve"> DNS Blacklists, </w:t>
      </w:r>
      <w:r w:rsidR="00DC65F0" w:rsidRPr="00DC65F0">
        <w:rPr>
          <w:rFonts w:cstheme="minorHAnsi"/>
          <w:shd w:val="clear" w:color="auto" w:fill="FFFFFF"/>
        </w:rPr>
        <w:t>là danh sách chặn thư rác cho phép quản trị viên trang web chặn tin nhắn từ các hệ thống cụ thể có lịch sử gử</w:t>
      </w:r>
      <w:r w:rsidR="00DC65F0">
        <w:rPr>
          <w:rFonts w:cstheme="minorHAnsi"/>
          <w:shd w:val="clear" w:color="auto" w:fill="FFFFFF"/>
        </w:rPr>
        <w:t>i spam</w:t>
      </w:r>
      <w:r w:rsidR="00DC65F0">
        <w:rPr>
          <w:rFonts w:cstheme="minorHAnsi"/>
          <w:shd w:val="clear" w:color="auto" w:fill="FFFFFF"/>
          <w:lang w:val="en-US"/>
        </w:rPr>
        <w:t xml:space="preserve"> “ </w:t>
      </w:r>
      <w:hyperlink r:id="rId9" w:history="1">
        <w:r w:rsidR="00DC65F0" w:rsidRPr="00F84D2A">
          <w:rPr>
            <w:rStyle w:val="Hyperlink"/>
            <w:rFonts w:cstheme="minorHAnsi"/>
            <w:shd w:val="clear" w:color="auto" w:fill="FFFFFF"/>
            <w:lang w:val="en-US"/>
          </w:rPr>
          <w:t>http://www.dnsbl.info/</w:t>
        </w:r>
      </w:hyperlink>
      <w:proofErr w:type="gramStart"/>
      <w:r w:rsidR="00DC65F0">
        <w:rPr>
          <w:rFonts w:cstheme="minorHAnsi"/>
          <w:shd w:val="clear" w:color="auto" w:fill="FFFFFF"/>
          <w:lang w:val="en-US"/>
        </w:rPr>
        <w:t xml:space="preserve">” </w:t>
      </w:r>
      <w:r w:rsidRPr="00FA2549">
        <w:rPr>
          <w:rFonts w:cstheme="minorHAnsi"/>
          <w:shd w:val="clear" w:color="auto" w:fill="FFFFFF"/>
          <w:lang w:val="en-US"/>
        </w:rPr>
        <w:t>)</w:t>
      </w:r>
      <w:proofErr w:type="gram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nhưng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nên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để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nó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ở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chế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độ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ignore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để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kiểm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thử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sự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thưc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thi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của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DC65F0">
        <w:rPr>
          <w:rFonts w:cstheme="minorHAnsi"/>
          <w:shd w:val="clear" w:color="auto" w:fill="FFFFFF"/>
          <w:lang w:val="en-US"/>
        </w:rPr>
        <w:t>postscreen</w:t>
      </w:r>
      <w:proofErr w:type="spellEnd"/>
      <w:r w:rsidR="00DC65F0">
        <w:rPr>
          <w:rFonts w:cstheme="minorHAnsi"/>
          <w:shd w:val="clear" w:color="auto" w:fill="FFFFFF"/>
          <w:lang w:val="en-US"/>
        </w:rPr>
        <w:t xml:space="preserve">. </w:t>
      </w:r>
    </w:p>
    <w:p w:rsidR="00DC65F0" w:rsidRDefault="00DC65F0" w:rsidP="00DC65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DC65F0">
        <w:rPr>
          <w:rFonts w:cstheme="minorHAnsi"/>
          <w:lang w:val="en-US"/>
        </w:rPr>
        <w:t>Postscreen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sẽ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ghi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lại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những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gì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nó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đã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làm</w:t>
      </w:r>
      <w:proofErr w:type="spellEnd"/>
      <w:r w:rsidRPr="00DC65F0">
        <w:rPr>
          <w:rFonts w:cstheme="minorHAnsi"/>
          <w:lang w:val="en-US"/>
        </w:rPr>
        <w:t xml:space="preserve">. </w:t>
      </w:r>
      <w:proofErr w:type="spellStart"/>
      <w:r w:rsidRPr="00DC65F0">
        <w:rPr>
          <w:rFonts w:cstheme="minorHAnsi"/>
          <w:lang w:val="en-US"/>
        </w:rPr>
        <w:t>Khi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bạn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hài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lòng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rằng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việc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thực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hiện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của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bạn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là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chính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xác</w:t>
      </w:r>
      <w:proofErr w:type="spellEnd"/>
      <w:r w:rsidRPr="00DC65F0">
        <w:rPr>
          <w:rFonts w:cstheme="minorHAnsi"/>
          <w:lang w:val="en-US"/>
        </w:rPr>
        <w:t xml:space="preserve">, </w:t>
      </w:r>
      <w:proofErr w:type="spellStart"/>
      <w:r w:rsidRPr="00DC65F0">
        <w:rPr>
          <w:rFonts w:cstheme="minorHAnsi"/>
          <w:lang w:val="en-US"/>
        </w:rPr>
        <w:t>bạn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có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thể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đặt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các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giá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trị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phù</w:t>
      </w:r>
      <w:proofErr w:type="spellEnd"/>
      <w:r w:rsidRPr="00DC65F0">
        <w:rPr>
          <w:rFonts w:cstheme="minorHAnsi"/>
          <w:lang w:val="en-US"/>
        </w:rPr>
        <w:t xml:space="preserve"> </w:t>
      </w:r>
      <w:proofErr w:type="spellStart"/>
      <w:r w:rsidRPr="00DC65F0">
        <w:rPr>
          <w:rFonts w:cstheme="minorHAnsi"/>
          <w:lang w:val="en-US"/>
        </w:rPr>
        <w:t>hợp</w:t>
      </w:r>
      <w:proofErr w:type="spellEnd"/>
      <w:r>
        <w:rPr>
          <w:rFonts w:cstheme="minorHAnsi"/>
          <w:lang w:val="en-US"/>
        </w:rPr>
        <w:t>.</w:t>
      </w:r>
    </w:p>
    <w:p w:rsidR="00DC65F0" w:rsidRDefault="00DC65F0" w:rsidP="00DC65F0">
      <w:pPr>
        <w:pStyle w:val="ListParagraph"/>
        <w:rPr>
          <w:rFonts w:cstheme="minorHAnsi"/>
          <w:lang w:val="en-US"/>
        </w:rPr>
      </w:pPr>
    </w:p>
    <w:p w:rsidR="00DC65F0" w:rsidRDefault="00DC65F0" w:rsidP="00DC65F0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Dưới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đây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là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ví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dụ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về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việc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lưu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lại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lỗi</w:t>
      </w:r>
      <w:proofErr w:type="spellEnd"/>
      <w:r>
        <w:rPr>
          <w:rFonts w:cstheme="minorHAnsi"/>
          <w:lang w:val="en-US"/>
        </w:rPr>
        <w:t xml:space="preserve"> 550 </w:t>
      </w:r>
      <w:proofErr w:type="spellStart"/>
      <w:r>
        <w:rPr>
          <w:rFonts w:cstheme="minorHAnsi"/>
          <w:lang w:val="en-US"/>
        </w:rPr>
        <w:t>trừ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postscreen</w:t>
      </w:r>
      <w:proofErr w:type="spellEnd"/>
      <w:r>
        <w:rPr>
          <w:rFonts w:cstheme="minorHAnsi"/>
          <w:lang w:val="en-US"/>
        </w:rPr>
        <w:t xml:space="preserve">: </w:t>
      </w:r>
    </w:p>
    <w:p w:rsidR="00DC65F0" w:rsidRDefault="00DC65F0" w:rsidP="00DC65F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DC65F0" w:rsidRDefault="00DC65F0" w:rsidP="00DC65F0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4610100" cy="20261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778" cy="20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F0" w:rsidRDefault="00DC65F0" w:rsidP="00DC65F0">
      <w:pPr>
        <w:pStyle w:val="ListParagraph"/>
        <w:rPr>
          <w:rFonts w:cstheme="minorHAnsi"/>
          <w:lang w:val="en-US"/>
        </w:rPr>
      </w:pPr>
    </w:p>
    <w:p w:rsidR="00DC65F0" w:rsidRDefault="00DC65F0" w:rsidP="00EC7B66">
      <w:pPr>
        <w:rPr>
          <w:rFonts w:cstheme="minorHAnsi"/>
          <w:lang w:val="en-US"/>
        </w:rPr>
      </w:pPr>
    </w:p>
    <w:p w:rsidR="00EC7B66" w:rsidRPr="00EC7B66" w:rsidRDefault="00EC7B66" w:rsidP="00EC7B66">
      <w:pPr>
        <w:rPr>
          <w:rFonts w:cstheme="minorHAnsi"/>
          <w:lang w:val="en-US"/>
        </w:rPr>
      </w:pPr>
    </w:p>
    <w:p w:rsidR="00DC65F0" w:rsidRDefault="00DC65F0" w:rsidP="00DC65F0">
      <w:pPr>
        <w:pStyle w:val="ListParagraph"/>
        <w:rPr>
          <w:rFonts w:cstheme="minorHAnsi"/>
          <w:lang w:val="en-US"/>
        </w:rPr>
      </w:pPr>
    </w:p>
    <w:p w:rsidR="00DC65F0" w:rsidRDefault="00DC65F0" w:rsidP="00DC65F0">
      <w:pPr>
        <w:pStyle w:val="ListParagraph"/>
        <w:rPr>
          <w:rFonts w:cstheme="minorHAnsi"/>
          <w:lang w:val="en-US"/>
        </w:rPr>
      </w:pPr>
    </w:p>
    <w:p w:rsidR="00DC65F0" w:rsidRDefault="00DC65F0" w:rsidP="00DC65F0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Xác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minh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quá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trình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thay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đổi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đang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diễn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</w:t>
      </w:r>
      <w:proofErr w:type="spellEnd"/>
      <w:r>
        <w:rPr>
          <w:rFonts w:cstheme="minorHAnsi"/>
          <w:lang w:val="en-US"/>
        </w:rPr>
        <w:t xml:space="preserve">: </w:t>
      </w:r>
    </w:p>
    <w:p w:rsidR="00DC65F0" w:rsidRDefault="00DC65F0" w:rsidP="00DC65F0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4086225" cy="494910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91" cy="49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F0" w:rsidRDefault="00DC65F0" w:rsidP="00DC65F0">
      <w:pPr>
        <w:pStyle w:val="ListParagraph"/>
        <w:rPr>
          <w:rFonts w:cstheme="minorHAnsi"/>
          <w:lang w:val="en-US"/>
        </w:rPr>
      </w:pPr>
    </w:p>
    <w:p w:rsidR="00DC65F0" w:rsidRDefault="00DC65F0" w:rsidP="00DC65F0">
      <w:pPr>
        <w:pStyle w:val="ListParagraph"/>
        <w:rPr>
          <w:rFonts w:cstheme="minorHAnsi"/>
          <w:lang w:val="en-US"/>
        </w:rPr>
      </w:pPr>
    </w:p>
    <w:p w:rsidR="00DC65F0" w:rsidRDefault="00DC65F0" w:rsidP="00DC65F0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Xác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minh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thay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đổi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bằng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việc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chạy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dòng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lệnh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sau</w:t>
      </w:r>
      <w:proofErr w:type="spellEnd"/>
      <w:r>
        <w:rPr>
          <w:rFonts w:cstheme="minorHAnsi"/>
          <w:lang w:val="en-US"/>
        </w:rPr>
        <w:t xml:space="preserve">: </w:t>
      </w:r>
    </w:p>
    <w:p w:rsidR="00DC65F0" w:rsidRDefault="00DC65F0" w:rsidP="00DC65F0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631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F0" w:rsidRPr="00DC65F0" w:rsidRDefault="00DC65F0" w:rsidP="00DC65F0">
      <w:pPr>
        <w:pStyle w:val="ListParagraph"/>
        <w:rPr>
          <w:rFonts w:cstheme="minorHAnsi"/>
          <w:lang w:val="en-US"/>
        </w:rPr>
      </w:pPr>
    </w:p>
    <w:sectPr w:rsidR="00DC65F0" w:rsidRPr="00DC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B5C84"/>
    <w:multiLevelType w:val="hybridMultilevel"/>
    <w:tmpl w:val="A2B20868"/>
    <w:lvl w:ilvl="0" w:tplc="99DAC0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A001F"/>
    <w:multiLevelType w:val="hybridMultilevel"/>
    <w:tmpl w:val="55DEA5A6"/>
    <w:lvl w:ilvl="0" w:tplc="B764E80A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C45CA8"/>
    <w:multiLevelType w:val="hybridMultilevel"/>
    <w:tmpl w:val="C400E1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351D"/>
    <w:multiLevelType w:val="hybridMultilevel"/>
    <w:tmpl w:val="35961AA8"/>
    <w:lvl w:ilvl="0" w:tplc="77BE435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84"/>
    <w:rsid w:val="00101584"/>
    <w:rsid w:val="001F7258"/>
    <w:rsid w:val="00265E67"/>
    <w:rsid w:val="00424FB3"/>
    <w:rsid w:val="0044278A"/>
    <w:rsid w:val="005E0FB8"/>
    <w:rsid w:val="006A32A4"/>
    <w:rsid w:val="00816EA9"/>
    <w:rsid w:val="00DC65F0"/>
    <w:rsid w:val="00E46AA8"/>
    <w:rsid w:val="00EC7B66"/>
    <w:rsid w:val="00F45C1D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1F9EB"/>
  <w15:chartTrackingRefBased/>
  <w15:docId w15:val="{7AD552AE-9DDB-4669-A16A-BEAA23BF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5F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65F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3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fix.org/POSTSCREEN_READ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dnsbl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Song Lê</dc:creator>
  <cp:keywords/>
  <dc:description/>
  <cp:lastModifiedBy>Xuân Song Lê</cp:lastModifiedBy>
  <cp:revision>1</cp:revision>
  <dcterms:created xsi:type="dcterms:W3CDTF">2017-05-02T15:26:00Z</dcterms:created>
  <dcterms:modified xsi:type="dcterms:W3CDTF">2017-05-02T17:04:00Z</dcterms:modified>
</cp:coreProperties>
</file>