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AA7D8" w14:textId="77777777" w:rsidR="006F2F4C" w:rsidRDefault="00183544">
      <w:r>
        <w:t xml:space="preserve">                   </w:t>
      </w:r>
    </w:p>
    <w:p w14:paraId="2D05FF2F" w14:textId="29EAE311" w:rsidR="006F2F4C" w:rsidRDefault="00183544">
      <w:pPr>
        <w:tabs>
          <w:tab w:val="left" w:pos="1749"/>
        </w:tabs>
        <w:ind w:left="444"/>
        <w:rPr>
          <w:sz w:val="20"/>
          <w:szCs w:val="20"/>
        </w:rPr>
      </w:pPr>
      <w:r>
        <w:rPr>
          <w:noProof/>
          <w:sz w:val="20"/>
          <w:szCs w:val="20"/>
        </w:rPr>
        <mc:AlternateContent>
          <mc:Choice Requires="wpg">
            <w:drawing>
              <wp:inline distT="0" distB="0" distL="113665" distR="113665" wp14:anchorId="250C4A4F" wp14:editId="638B6E6C">
                <wp:extent cx="542925" cy="355600"/>
                <wp:effectExtent l="0" t="0" r="8255" b="0"/>
                <wp:docPr id="6" name="组合"/>
                <wp:cNvGraphicFramePr/>
                <a:graphic xmlns:a="http://schemas.openxmlformats.org/drawingml/2006/main">
                  <a:graphicData uri="http://schemas.microsoft.com/office/word/2010/wordprocessingGroup">
                    <wpg:wgp>
                      <wpg:cNvGrpSpPr/>
                      <wpg:grpSpPr>
                        <a:xfrm>
                          <a:off x="0" y="0"/>
                          <a:ext cx="542925" cy="355600"/>
                          <a:chOff x="0" y="0"/>
                          <a:chExt cx="542925" cy="355600"/>
                        </a:xfrm>
                        <a:solidFill>
                          <a:srgbClr val="FFFFFF"/>
                        </a:solidFill>
                      </wpg:grpSpPr>
                      <wps:wsp>
                        <wps:cNvPr id="3" name="曲线 3"/>
                        <wps:cNvSpPr/>
                        <wps:spPr>
                          <a:xfrm>
                            <a:off x="0" y="0"/>
                            <a:ext cx="210820" cy="277495"/>
                          </a:xfrm>
                          <a:custGeom>
                            <a:avLst/>
                            <a:gdLst>
                              <a:gd name="T1" fmla="*/ 0 w 21600"/>
                              <a:gd name="T2" fmla="*/ 0 h 21600"/>
                              <a:gd name="T3" fmla="*/ 21600 w 21600"/>
                              <a:gd name="T4" fmla="*/ 21600 h 21600"/>
                            </a:gdLst>
                            <a:ahLst/>
                            <a:cxnLst/>
                            <a:rect l="T1" t="T2" r="T3" b="T4"/>
                            <a:pathLst>
                              <a:path w="21600" h="21600">
                                <a:moveTo>
                                  <a:pt x="13116" y="0"/>
                                </a:moveTo>
                                <a:lnTo>
                                  <a:pt x="8940" y="495"/>
                                </a:lnTo>
                                <a:lnTo>
                                  <a:pt x="5351" y="2031"/>
                                </a:lnTo>
                                <a:lnTo>
                                  <a:pt x="2545" y="4409"/>
                                </a:lnTo>
                                <a:lnTo>
                                  <a:pt x="587" y="7381"/>
                                </a:lnTo>
                                <a:lnTo>
                                  <a:pt x="0" y="10750"/>
                                </a:lnTo>
                                <a:lnTo>
                                  <a:pt x="587" y="14168"/>
                                </a:lnTo>
                                <a:lnTo>
                                  <a:pt x="2545" y="17141"/>
                                </a:lnTo>
                                <a:lnTo>
                                  <a:pt x="5351" y="19519"/>
                                </a:lnTo>
                                <a:lnTo>
                                  <a:pt x="8940" y="21055"/>
                                </a:lnTo>
                                <a:lnTo>
                                  <a:pt x="13116" y="21600"/>
                                </a:lnTo>
                                <a:lnTo>
                                  <a:pt x="14617" y="21500"/>
                                </a:lnTo>
                                <a:lnTo>
                                  <a:pt x="16053" y="21352"/>
                                </a:lnTo>
                                <a:lnTo>
                                  <a:pt x="17554" y="20955"/>
                                </a:lnTo>
                                <a:lnTo>
                                  <a:pt x="18859" y="20460"/>
                                </a:lnTo>
                                <a:lnTo>
                                  <a:pt x="16705" y="17339"/>
                                </a:lnTo>
                                <a:lnTo>
                                  <a:pt x="13116" y="17339"/>
                                </a:lnTo>
                                <a:lnTo>
                                  <a:pt x="9984" y="16844"/>
                                </a:lnTo>
                                <a:lnTo>
                                  <a:pt x="7504" y="15456"/>
                                </a:lnTo>
                                <a:lnTo>
                                  <a:pt x="5807" y="13326"/>
                                </a:lnTo>
                                <a:lnTo>
                                  <a:pt x="5090" y="10750"/>
                                </a:lnTo>
                                <a:lnTo>
                                  <a:pt x="5807" y="8223"/>
                                </a:lnTo>
                                <a:lnTo>
                                  <a:pt x="7504" y="6192"/>
                                </a:lnTo>
                                <a:lnTo>
                                  <a:pt x="9984" y="4755"/>
                                </a:lnTo>
                                <a:lnTo>
                                  <a:pt x="13116" y="4260"/>
                                </a:lnTo>
                                <a:lnTo>
                                  <a:pt x="19446" y="4260"/>
                                </a:lnTo>
                                <a:lnTo>
                                  <a:pt x="21600" y="2576"/>
                                </a:lnTo>
                                <a:lnTo>
                                  <a:pt x="19707" y="1436"/>
                                </a:lnTo>
                                <a:lnTo>
                                  <a:pt x="17684" y="693"/>
                                </a:lnTo>
                                <a:lnTo>
                                  <a:pt x="15400" y="148"/>
                                </a:lnTo>
                                <a:lnTo>
                                  <a:pt x="13116" y="0"/>
                                </a:lnTo>
                                <a:close/>
                                <a:moveTo>
                                  <a:pt x="16379" y="16794"/>
                                </a:moveTo>
                                <a:lnTo>
                                  <a:pt x="15596" y="17042"/>
                                </a:lnTo>
                                <a:lnTo>
                                  <a:pt x="14748" y="17190"/>
                                </a:lnTo>
                                <a:lnTo>
                                  <a:pt x="13899" y="17289"/>
                                </a:lnTo>
                                <a:lnTo>
                                  <a:pt x="13116" y="17339"/>
                                </a:lnTo>
                                <a:lnTo>
                                  <a:pt x="16705" y="17339"/>
                                </a:lnTo>
                                <a:lnTo>
                                  <a:pt x="16379" y="16794"/>
                                </a:lnTo>
                                <a:close/>
                                <a:moveTo>
                                  <a:pt x="19446" y="4260"/>
                                </a:moveTo>
                                <a:lnTo>
                                  <a:pt x="13116" y="4260"/>
                                </a:lnTo>
                                <a:lnTo>
                                  <a:pt x="14356" y="4310"/>
                                </a:lnTo>
                                <a:lnTo>
                                  <a:pt x="15596" y="4607"/>
                                </a:lnTo>
                                <a:lnTo>
                                  <a:pt x="16705" y="5003"/>
                                </a:lnTo>
                                <a:lnTo>
                                  <a:pt x="17684" y="5449"/>
                                </a:lnTo>
                                <a:lnTo>
                                  <a:pt x="19446" y="4260"/>
                                </a:lnTo>
                              </a:path>
                            </a:pathLst>
                          </a:custGeom>
                          <a:solidFill>
                            <a:srgbClr val="7293C4"/>
                          </a:solidFill>
                          <a:ln w="9525" cap="flat" cmpd="sng">
                            <a:noFill/>
                            <a:prstDash val="solid"/>
                            <a:miter/>
                          </a:ln>
                        </wps:spPr>
                        <wps:bodyPr vert="horz" wrap="square" lIns="91440" tIns="45720" rIns="91440" bIns="45720" anchor="t" anchorCtr="0" upright="1">
                          <a:noAutofit/>
                        </wps:bodyPr>
                      </wps:wsp>
                      <pic:pic xmlns:pic="http://schemas.openxmlformats.org/drawingml/2006/picture">
                        <pic:nvPicPr>
                          <pic:cNvPr id="5" name="图片 5"/>
                          <pic:cNvPicPr/>
                        </pic:nvPicPr>
                        <pic:blipFill>
                          <a:blip r:embed="rId9"/>
                          <a:stretch>
                            <a:fillRect/>
                          </a:stretch>
                        </pic:blipFill>
                        <pic:spPr>
                          <a:xfrm>
                            <a:off x="137160" y="0"/>
                            <a:ext cx="405765" cy="355600"/>
                          </a:xfrm>
                          <a:prstGeom prst="rect">
                            <a:avLst/>
                          </a:prstGeom>
                          <a:noFill/>
                          <a:ln w="9525" cap="flat" cmpd="sng">
                            <a:noFill/>
                            <a:prstDash val="solid"/>
                            <a:miter/>
                          </a:ln>
                        </pic:spPr>
                      </pic:pic>
                    </wpg:wgp>
                  </a:graphicData>
                </a:graphic>
              </wp:inline>
            </w:drawing>
          </mc:Choice>
          <mc:Fallback>
            <w:pict>
              <v:group w14:anchorId="26E51966" id="组合" o:spid="_x0000_s1026" style="width:42.75pt;height:28pt;mso-position-horizontal-relative:char;mso-position-vertical-relative:line" coordsize="5429,3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">
                <v:shape id="曲线 3" o:spid="_x0000_s1027" style="position:absolute;width:2108;height:277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" path="m13116,l8940,495,5351,2031,2545,4409,587,7381,,10750r587,3418l2545,17141r2806,2378l8940,21055r4176,545l14617,21500r1436,-148l17554,20955r1305,-495l16705,17339r-3589,l9984,16844,7504,15456,5807,13326,5090,10750,5807,8223,7504,6192,9984,4755r3132,-495l19446,4260,21600,2576,19707,1436,17684,693,15400,148,13116,xm16379,16794r-783,248l14748,17190r-849,99l13116,17339r3589,l16379,16794xm19446,4260r-6330,l14356,4310r1240,297l16705,5003r979,446l19446,4260e" fillcolor="#7293c4" stroked="f">
                  <v:stroke joinstyle="miter"/>
                  <v:path arrowok="t" textboxrect="0,0,21600,216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1028" type="#_x0000_t75" style="position:absolute;left:1371;width:4058;height:3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">
                  <v:imagedata r:id="rId10" o:title=""/>
                </v:shape>
                <w10:anchorlock/>
              </v:group>
            </w:pict>
          </mc:Fallback>
        </mc:AlternateContent>
      </w:r>
      <w:r>
        <w:rPr>
          <w:sz w:val="20"/>
          <w:szCs w:val="20"/>
        </w:rPr>
        <w:tab/>
      </w:r>
      <w:r>
        <w:rPr>
          <w:noProof/>
          <w:position w:val="10"/>
          <w:sz w:val="20"/>
          <w:szCs w:val="20"/>
        </w:rPr>
        <w:drawing>
          <wp:inline distT="0" distB="0" distL="113665" distR="113665" wp14:anchorId="5C71E6A3" wp14:editId="18A9D774">
            <wp:extent cx="4444365" cy="257175"/>
            <wp:effectExtent l="0" t="0" r="635" b="9525"/>
            <wp:docPr id="1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pic:cNvPicPr>
                      <a:picLocks noChangeAspect="1"/>
                    </pic:cNvPicPr>
                  </pic:nvPicPr>
                  <pic:blipFill>
                    <a:blip r:embed="rId11"/>
                    <a:stretch>
                      <a:fillRect/>
                    </a:stretch>
                  </pic:blipFill>
                  <pic:spPr>
                    <a:xfrm>
                      <a:off x="0" y="0"/>
                      <a:ext cx="4444964" cy="257175"/>
                    </a:xfrm>
                    <a:prstGeom prst="rect">
                      <a:avLst/>
                    </a:prstGeom>
                    <a:noFill/>
                    <a:ln w="9525" cap="flat" cmpd="sng">
                      <a:noFill/>
                      <a:prstDash val="solid"/>
                      <a:miter/>
                    </a:ln>
                  </pic:spPr>
                </pic:pic>
              </a:graphicData>
            </a:graphic>
          </wp:inline>
        </w:drawing>
      </w:r>
    </w:p>
    <w:p w14:paraId="5A1B6F56" w14:textId="77777777" w:rsidR="006F2F4C" w:rsidRDefault="006F2F4C">
      <w:pPr>
        <w:pStyle w:val="a3"/>
        <w:ind w:left="0"/>
      </w:pPr>
    </w:p>
    <w:p w14:paraId="698B1819" w14:textId="77777777" w:rsidR="006F2F4C" w:rsidRPr="00F325D8" w:rsidRDefault="00183544">
      <w:pPr>
        <w:pStyle w:val="a5"/>
        <w:rPr>
          <w:rFonts w:asciiTheme="minorHAnsi" w:eastAsia="宋体" w:hAnsiTheme="minorHAnsi"/>
          <w:b/>
          <w:bCs/>
        </w:rPr>
      </w:pPr>
      <w:r w:rsidRPr="00F325D8">
        <w:rPr>
          <w:rFonts w:asciiTheme="minorHAnsi" w:eastAsia="宋体" w:hAnsiTheme="minorHAnsi"/>
          <w:b/>
          <w:bCs/>
        </w:rPr>
        <w:t>高斯时间感知网络</w:t>
      </w:r>
      <w:r w:rsidRPr="00F325D8">
        <w:rPr>
          <w:rFonts w:asciiTheme="minorHAnsi" w:eastAsia="宋体" w:hAnsiTheme="minorHAnsi" w:hint="eastAsia"/>
          <w:b/>
          <w:bCs/>
        </w:rPr>
        <w:t>(GATN)</w:t>
      </w:r>
      <w:r w:rsidRPr="00F325D8">
        <w:rPr>
          <w:rFonts w:asciiTheme="minorHAnsi" w:eastAsia="宋体" w:hAnsiTheme="minorHAnsi"/>
          <w:b/>
          <w:bCs/>
        </w:rPr>
        <w:t>用于动作定位</w:t>
      </w:r>
    </w:p>
    <w:p w14:paraId="18285977" w14:textId="77777777" w:rsidR="006F2F4C" w:rsidRDefault="006F2F4C">
      <w:pPr>
        <w:spacing w:before="59"/>
        <w:ind w:left="496" w:right="589"/>
        <w:jc w:val="center"/>
        <w:rPr>
          <w:sz w:val="18"/>
          <w:szCs w:val="18"/>
        </w:rPr>
      </w:pPr>
    </w:p>
    <w:p w14:paraId="5EFCF0A9" w14:textId="77777777" w:rsidR="006F2F4C" w:rsidRDefault="006F2F4C">
      <w:pPr>
        <w:pStyle w:val="a3"/>
        <w:ind w:left="0"/>
        <w:rPr>
          <w:rFonts w:ascii="Courier New" w:hAnsi="Courier New"/>
        </w:rPr>
      </w:pPr>
    </w:p>
    <w:p w14:paraId="28A979B5" w14:textId="77777777" w:rsidR="006F2F4C" w:rsidRPr="009675D2" w:rsidRDefault="00183544" w:rsidP="00484CEC">
      <w:pPr>
        <w:pStyle w:val="2"/>
      </w:pPr>
      <w:r w:rsidRPr="009675D2">
        <w:rPr>
          <w:rFonts w:hint="eastAsia"/>
          <w:w w:val="110"/>
        </w:rPr>
        <w:t>摘要</w:t>
      </w:r>
    </w:p>
    <w:p w14:paraId="08AEE754" w14:textId="77777777" w:rsidR="006F2F4C" w:rsidRDefault="006F2F4C">
      <w:pPr>
        <w:pStyle w:val="a3"/>
        <w:spacing w:before="8"/>
        <w:ind w:left="0"/>
        <w:rPr>
          <w:rFonts w:asciiTheme="minorEastAsia" w:eastAsiaTheme="minorEastAsia" w:hAnsiTheme="minorEastAsia" w:cstheme="minorEastAsia"/>
          <w:sz w:val="18"/>
          <w:szCs w:val="18"/>
        </w:rPr>
      </w:pPr>
    </w:p>
    <w:p w14:paraId="38ED3B70" w14:textId="77777777" w:rsidR="006F2F4C" w:rsidRPr="00F325D8" w:rsidRDefault="00183544" w:rsidP="00F325D8">
      <w:pPr>
        <w:ind w:left="102" w:right="38" w:firstLine="239"/>
        <w:jc w:val="both"/>
        <w:rPr>
          <w:rFonts w:asciiTheme="minorEastAsia" w:eastAsiaTheme="minorEastAsia" w:hAnsiTheme="minorEastAsia" w:cstheme="minorEastAsia"/>
          <w:sz w:val="24"/>
          <w:szCs w:val="24"/>
        </w:rPr>
      </w:pPr>
      <w:r w:rsidRPr="00F325D8">
        <w:rPr>
          <w:rFonts w:asciiTheme="minorEastAsia" w:eastAsiaTheme="minorEastAsia" w:hAnsiTheme="minorEastAsia" w:cstheme="minorEastAsia" w:hint="eastAsia"/>
          <w:i/>
          <w:iCs/>
          <w:sz w:val="24"/>
          <w:szCs w:val="24"/>
        </w:rPr>
        <w:t xml:space="preserve">在视频理解中，暂时(temporally)定位视频中的动作是一个基本的挑战。大多数现有的方法往往从图像对象检测中得到启发，并扩展了SSD和更快的R-CNN等先进技术，以在ID序列中动作的暂时定位(temporal locations of action)。然而，由于预先确定的时间尺度(temporal </w:t>
      </w:r>
      <w:proofErr w:type="spellStart"/>
      <w:r w:rsidRPr="00F325D8">
        <w:rPr>
          <w:rFonts w:asciiTheme="minorEastAsia" w:eastAsiaTheme="minorEastAsia" w:hAnsiTheme="minorEastAsia" w:cstheme="minorEastAsia" w:hint="eastAsia"/>
          <w:i/>
          <w:iCs/>
          <w:sz w:val="24"/>
          <w:szCs w:val="24"/>
        </w:rPr>
        <w:t>scalse</w:t>
      </w:r>
      <w:proofErr w:type="spellEnd"/>
      <w:r w:rsidRPr="00F325D8">
        <w:rPr>
          <w:rFonts w:asciiTheme="minorEastAsia" w:eastAsiaTheme="minorEastAsia" w:hAnsiTheme="minorEastAsia" w:cstheme="minorEastAsia" w:hint="eastAsia"/>
          <w:i/>
          <w:iCs/>
          <w:sz w:val="24"/>
          <w:szCs w:val="24"/>
        </w:rPr>
        <w:t>)的设计,结果可能存在鲁棒性(robustness)，这忽略了动作的时间结构，限制了检测复杂变化动作的实用性。在本文中，我们通过提出引入高斯核(</w:t>
      </w:r>
      <w:proofErr w:type="spellStart"/>
      <w:r w:rsidRPr="00F325D8">
        <w:rPr>
          <w:rFonts w:asciiTheme="minorEastAsia" w:eastAsiaTheme="minorEastAsia" w:hAnsiTheme="minorEastAsia" w:cstheme="minorEastAsia" w:hint="eastAsia"/>
          <w:i/>
          <w:iCs/>
          <w:sz w:val="24"/>
          <w:szCs w:val="24"/>
        </w:rPr>
        <w:t>Gasssian</w:t>
      </w:r>
      <w:proofErr w:type="spellEnd"/>
      <w:r w:rsidRPr="00F325D8">
        <w:rPr>
          <w:rFonts w:asciiTheme="minorEastAsia" w:eastAsiaTheme="minorEastAsia" w:hAnsiTheme="minorEastAsia" w:cstheme="minorEastAsia" w:hint="eastAsia"/>
          <w:i/>
          <w:iCs/>
          <w:sz w:val="24"/>
          <w:szCs w:val="24"/>
        </w:rPr>
        <w:t xml:space="preserve"> </w:t>
      </w:r>
      <w:proofErr w:type="spellStart"/>
      <w:r w:rsidRPr="00F325D8">
        <w:rPr>
          <w:rFonts w:asciiTheme="minorEastAsia" w:eastAsiaTheme="minorEastAsia" w:hAnsiTheme="minorEastAsia" w:cstheme="minorEastAsia" w:hint="eastAsia"/>
          <w:i/>
          <w:iCs/>
          <w:sz w:val="24"/>
          <w:szCs w:val="24"/>
        </w:rPr>
        <w:t>Kenel</w:t>
      </w:r>
      <w:proofErr w:type="spellEnd"/>
      <w:r w:rsidRPr="00F325D8">
        <w:rPr>
          <w:rFonts w:asciiTheme="minorEastAsia" w:eastAsiaTheme="minorEastAsia" w:hAnsiTheme="minorEastAsia" w:cstheme="minorEastAsia" w:hint="eastAsia"/>
          <w:i/>
          <w:iCs/>
          <w:sz w:val="24"/>
          <w:szCs w:val="24"/>
        </w:rPr>
        <w:t>)来动态优化每个动作建议的时间尺度来解决这个问题。具体来说，我们提出了高斯时间感知网络(GTAN)-一种新的架构，它新颖的将时间结构的利用集成到一个</w:t>
      </w:r>
      <w:proofErr w:type="gramStart"/>
      <w:r w:rsidRPr="00F325D8">
        <w:rPr>
          <w:rFonts w:asciiTheme="minorEastAsia" w:eastAsiaTheme="minorEastAsia" w:hAnsiTheme="minorEastAsia" w:cstheme="minorEastAsia" w:hint="eastAsia"/>
          <w:i/>
          <w:iCs/>
          <w:sz w:val="24"/>
          <w:szCs w:val="24"/>
        </w:rPr>
        <w:t>单阶段</w:t>
      </w:r>
      <w:proofErr w:type="gramEnd"/>
      <w:r w:rsidRPr="00F325D8">
        <w:rPr>
          <w:rFonts w:asciiTheme="minorEastAsia" w:eastAsiaTheme="minorEastAsia" w:hAnsiTheme="minorEastAsia" w:cstheme="minorEastAsia" w:hint="eastAsia"/>
          <w:i/>
          <w:iCs/>
          <w:sz w:val="24"/>
          <w:szCs w:val="24"/>
        </w:rPr>
        <w:t xml:space="preserve">的动作定位框架中。从技术上讲，GATN通过学习一组高斯核建模时间结构我们在未剪辑的长视频中解决时间动作定位问题。这一点很重要，因为真实应用程序中的视频通常不受约束，包含多个动作实例以及背景场景或其他活动的视频内容。为了解决这个具有挑战性的问题，我们通过三个基于片段的3D </w:t>
      </w:r>
      <w:proofErr w:type="spellStart"/>
      <w:r w:rsidRPr="00F325D8">
        <w:rPr>
          <w:rFonts w:asciiTheme="minorEastAsia" w:eastAsiaTheme="minorEastAsia" w:hAnsiTheme="minorEastAsia" w:cstheme="minorEastAsia" w:hint="eastAsia"/>
          <w:i/>
          <w:iCs/>
          <w:sz w:val="24"/>
          <w:szCs w:val="24"/>
        </w:rPr>
        <w:t>ConvNet</w:t>
      </w:r>
      <w:proofErr w:type="spellEnd"/>
      <w:r w:rsidRPr="00F325D8">
        <w:rPr>
          <w:rFonts w:asciiTheme="minorEastAsia" w:eastAsiaTheme="minorEastAsia" w:hAnsiTheme="minorEastAsia" w:cstheme="minorEastAsia" w:hint="eastAsia"/>
          <w:i/>
          <w:iCs/>
          <w:sz w:val="24"/>
          <w:szCs w:val="24"/>
        </w:rPr>
        <w:t>，利用深度网络在时间动作定位中的有效性：（1）提议网络识别可能包含动作的长视频中的候选片段；（2） 分类网络学习一对</w:t>
      </w:r>
      <w:proofErr w:type="gramStart"/>
      <w:r w:rsidRPr="00F325D8">
        <w:rPr>
          <w:rFonts w:asciiTheme="minorEastAsia" w:eastAsiaTheme="minorEastAsia" w:hAnsiTheme="minorEastAsia" w:cstheme="minorEastAsia" w:hint="eastAsia"/>
          <w:i/>
          <w:iCs/>
          <w:sz w:val="24"/>
          <w:szCs w:val="24"/>
        </w:rPr>
        <w:t>多动作</w:t>
      </w:r>
      <w:proofErr w:type="gramEnd"/>
      <w:r w:rsidRPr="00F325D8">
        <w:rPr>
          <w:rFonts w:asciiTheme="minorEastAsia" w:eastAsiaTheme="minorEastAsia" w:hAnsiTheme="minorEastAsia" w:cstheme="minorEastAsia" w:hint="eastAsia"/>
          <w:i/>
          <w:iCs/>
          <w:sz w:val="24"/>
          <w:szCs w:val="24"/>
        </w:rPr>
        <w:t>分类模型，作为定位网络的初始化；以及（3）定位网络微调学习的分类网络以定位每个动作实例。我们提出了一个新的损失函数的定位网络显</w:t>
      </w:r>
      <w:proofErr w:type="gramStart"/>
      <w:r w:rsidRPr="00F325D8">
        <w:rPr>
          <w:rFonts w:asciiTheme="minorEastAsia" w:eastAsiaTheme="minorEastAsia" w:hAnsiTheme="minorEastAsia" w:cstheme="minorEastAsia" w:hint="eastAsia"/>
          <w:i/>
          <w:iCs/>
          <w:sz w:val="24"/>
          <w:szCs w:val="24"/>
        </w:rPr>
        <w:t>式考虑</w:t>
      </w:r>
      <w:proofErr w:type="gramEnd"/>
      <w:r w:rsidRPr="00F325D8">
        <w:rPr>
          <w:rFonts w:asciiTheme="minorEastAsia" w:eastAsiaTheme="minorEastAsia" w:hAnsiTheme="minorEastAsia" w:cstheme="minorEastAsia" w:hint="eastAsia"/>
          <w:i/>
          <w:iCs/>
          <w:sz w:val="24"/>
          <w:szCs w:val="24"/>
        </w:rPr>
        <w:t>时间重叠，并实现高的时间定位精度。最后，在预测过程中只使用建议网络和定位网络。在两个大型基准测试中，我们的方法与其他最先进的系统相比取得了显著的优越性能：在</w:t>
      </w:r>
      <w:proofErr w:type="spellStart"/>
      <w:r w:rsidRPr="00F325D8">
        <w:rPr>
          <w:rFonts w:asciiTheme="minorEastAsia" w:eastAsiaTheme="minorEastAsia" w:hAnsiTheme="minorEastAsia" w:cstheme="minorEastAsia" w:hint="eastAsia"/>
          <w:i/>
          <w:iCs/>
          <w:sz w:val="24"/>
          <w:szCs w:val="24"/>
        </w:rPr>
        <w:t>Mexaction</w:t>
      </w:r>
      <w:proofErr w:type="spellEnd"/>
      <w:r w:rsidRPr="00F325D8">
        <w:rPr>
          <w:rFonts w:asciiTheme="minorEastAsia" w:eastAsiaTheme="minorEastAsia" w:hAnsiTheme="minorEastAsia" w:cstheme="minorEastAsia" w:hint="eastAsia"/>
          <w:i/>
          <w:iCs/>
          <w:sz w:val="24"/>
          <w:szCs w:val="24"/>
        </w:rPr>
        <w:t xml:space="preserve"> 2上，</w:t>
      </w:r>
      <w:proofErr w:type="spellStart"/>
      <w:r w:rsidRPr="00F325D8">
        <w:rPr>
          <w:rFonts w:asciiTheme="minorEastAsia" w:eastAsiaTheme="minorEastAsia" w:hAnsiTheme="minorEastAsia" w:cstheme="minorEastAsia" w:hint="eastAsia"/>
          <w:i/>
          <w:iCs/>
          <w:sz w:val="24"/>
          <w:szCs w:val="24"/>
        </w:rPr>
        <w:t>mAP</w:t>
      </w:r>
      <w:proofErr w:type="spellEnd"/>
      <w:r w:rsidRPr="00F325D8">
        <w:rPr>
          <w:rFonts w:asciiTheme="minorEastAsia" w:eastAsiaTheme="minorEastAsia" w:hAnsiTheme="minorEastAsia" w:cstheme="minorEastAsia" w:hint="eastAsia"/>
          <w:i/>
          <w:iCs/>
          <w:sz w:val="24"/>
          <w:szCs w:val="24"/>
        </w:rPr>
        <w:t>从1.7%增加到7.4%，在THUMOS 2014上从15.0%增加到19.0%。</w:t>
      </w:r>
    </w:p>
    <w:p w14:paraId="000DFAD4" w14:textId="7619BF52" w:rsidR="006F2F4C" w:rsidRDefault="006F2F4C" w:rsidP="00F325D8">
      <w:pPr>
        <w:pStyle w:val="a3"/>
        <w:ind w:left="0"/>
        <w:rPr>
          <w:rFonts w:eastAsiaTheme="minorEastAsia"/>
          <w:i/>
          <w:iCs/>
        </w:rPr>
      </w:pPr>
    </w:p>
    <w:p w14:paraId="54CD9743" w14:textId="705D774B" w:rsidR="00F325D8" w:rsidRDefault="00F325D8" w:rsidP="00F325D8">
      <w:pPr>
        <w:pStyle w:val="a3"/>
        <w:ind w:left="0"/>
        <w:jc w:val="center"/>
        <w:rPr>
          <w:rFonts w:eastAsiaTheme="minorEastAsia"/>
          <w:i/>
          <w:iCs/>
        </w:rPr>
      </w:pPr>
      <w:r>
        <w:rPr>
          <w:rFonts w:eastAsiaTheme="minorEastAsia" w:hint="eastAsia"/>
          <w:i/>
          <w:iCs/>
          <w:noProof/>
        </w:rPr>
        <w:lastRenderedPageBreak/>
        <w:drawing>
          <wp:inline distT="0" distB="0" distL="0" distR="0" wp14:anchorId="5C859BA6" wp14:editId="0FBD6878">
            <wp:extent cx="4724400" cy="3263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2">
                      <a:extLst>
                        <a:ext uri="{28A0092B-C50C-407E-A947-70E740481C1C}">
                          <a14:useLocalDpi xmlns:a14="http://schemas.microsoft.com/office/drawing/2010/main" val="0"/>
                        </a:ext>
                      </a:extLst>
                    </a:blip>
                    <a:stretch>
                      <a:fillRect/>
                    </a:stretch>
                  </pic:blipFill>
                  <pic:spPr>
                    <a:xfrm>
                      <a:off x="0" y="0"/>
                      <a:ext cx="4724826" cy="3264194"/>
                    </a:xfrm>
                    <a:prstGeom prst="rect">
                      <a:avLst/>
                    </a:prstGeom>
                  </pic:spPr>
                </pic:pic>
              </a:graphicData>
            </a:graphic>
          </wp:inline>
        </w:drawing>
      </w:r>
    </w:p>
    <w:p w14:paraId="4CB65ED3" w14:textId="4848AAA6" w:rsidR="00F325D8" w:rsidRPr="00F325D8" w:rsidRDefault="00DA7211">
      <w:pPr>
        <w:pStyle w:val="a3"/>
        <w:ind w:left="0"/>
        <w:rPr>
          <w:rFonts w:eastAsiaTheme="minorEastAsia"/>
          <w:b/>
          <w:bCs/>
          <w:i/>
          <w:iCs/>
        </w:rPr>
      </w:pPr>
      <w:r>
        <w:rPr>
          <w:rFonts w:eastAsiaTheme="minorEastAsia" w:hint="eastAsia"/>
          <w:b/>
          <w:bCs/>
          <w:i/>
          <w:iCs/>
        </w:rPr>
        <w:t>F</w:t>
      </w:r>
      <w:r>
        <w:rPr>
          <w:rFonts w:eastAsiaTheme="minorEastAsia"/>
          <w:b/>
          <w:bCs/>
          <w:i/>
          <w:iCs/>
        </w:rPr>
        <w:t>igure 1:</w:t>
      </w:r>
      <w:r w:rsidR="00F325D8" w:rsidRPr="00F325D8">
        <w:rPr>
          <w:rFonts w:eastAsiaTheme="minorEastAsia" w:hint="eastAsia"/>
          <w:b/>
          <w:bCs/>
          <w:i/>
          <w:iCs/>
        </w:rPr>
        <w:t>典型的</w:t>
      </w:r>
      <w:proofErr w:type="gramStart"/>
      <w:r w:rsidR="00F325D8" w:rsidRPr="00F325D8">
        <w:rPr>
          <w:rFonts w:eastAsiaTheme="minorEastAsia" w:hint="eastAsia"/>
          <w:b/>
          <w:bCs/>
          <w:i/>
          <w:iCs/>
        </w:rPr>
        <w:t>单阶段</w:t>
      </w:r>
      <w:proofErr w:type="gramEnd"/>
      <w:r w:rsidR="00F325D8" w:rsidRPr="00F325D8">
        <w:rPr>
          <w:rFonts w:eastAsiaTheme="minorEastAsia" w:hint="eastAsia"/>
          <w:b/>
          <w:bCs/>
          <w:i/>
          <w:iCs/>
        </w:rPr>
        <w:t>动作定位（上）和我们的</w:t>
      </w:r>
      <w:r w:rsidR="00F325D8" w:rsidRPr="00F325D8">
        <w:rPr>
          <w:rFonts w:eastAsiaTheme="minorEastAsia"/>
          <w:b/>
          <w:bCs/>
          <w:i/>
          <w:iCs/>
        </w:rPr>
        <w:t xml:space="preserve"> GTAN</w:t>
      </w:r>
      <w:r w:rsidR="00F325D8" w:rsidRPr="00F325D8">
        <w:rPr>
          <w:rFonts w:eastAsiaTheme="minorEastAsia" w:hint="eastAsia"/>
          <w:b/>
          <w:bCs/>
          <w:i/>
          <w:iCs/>
        </w:rPr>
        <w:t>（下）的直觉</w:t>
      </w:r>
      <w:r w:rsidR="00F325D8">
        <w:rPr>
          <w:rFonts w:eastAsiaTheme="minorEastAsia" w:hint="eastAsia"/>
          <w:b/>
          <w:bCs/>
          <w:i/>
          <w:iCs/>
        </w:rPr>
        <w:t>(</w:t>
      </w:r>
      <w:r w:rsidR="00F325D8" w:rsidRPr="00F325D8">
        <w:rPr>
          <w:rFonts w:eastAsiaTheme="minorEastAsia"/>
          <w:b/>
          <w:bCs/>
          <w:i/>
          <w:iCs/>
        </w:rPr>
        <w:t>intuition</w:t>
      </w:r>
      <w:r w:rsidR="00F325D8">
        <w:rPr>
          <w:rFonts w:eastAsiaTheme="minorEastAsia"/>
          <w:b/>
          <w:bCs/>
          <w:i/>
          <w:iCs/>
        </w:rPr>
        <w:t>)</w:t>
      </w:r>
      <w:r w:rsidR="00F325D8" w:rsidRPr="00F325D8">
        <w:rPr>
          <w:rFonts w:eastAsiaTheme="minorEastAsia" w:hint="eastAsia"/>
          <w:b/>
          <w:bCs/>
          <w:i/>
          <w:iCs/>
        </w:rPr>
        <w:t>。</w:t>
      </w:r>
      <w:r w:rsidR="00F325D8" w:rsidRPr="00F325D8">
        <w:rPr>
          <w:rFonts w:eastAsiaTheme="minorEastAsia"/>
          <w:b/>
          <w:bCs/>
          <w:i/>
          <w:iCs/>
        </w:rPr>
        <w:t xml:space="preserve"> </w:t>
      </w:r>
      <w:r w:rsidR="00F325D8" w:rsidRPr="00F325D8">
        <w:rPr>
          <w:rFonts w:eastAsiaTheme="minorEastAsia" w:hint="eastAsia"/>
          <w:b/>
          <w:bCs/>
          <w:i/>
          <w:iCs/>
        </w:rPr>
        <w:t>典型的方法在每个特征图中固定时间尺度，很少探索动作的时间结构。</w:t>
      </w:r>
      <w:r w:rsidR="00F325D8" w:rsidRPr="00F325D8">
        <w:rPr>
          <w:rFonts w:eastAsiaTheme="minorEastAsia"/>
          <w:b/>
          <w:bCs/>
          <w:i/>
          <w:iCs/>
        </w:rPr>
        <w:t xml:space="preserve"> </w:t>
      </w:r>
      <w:r w:rsidR="00F325D8" w:rsidRPr="00F325D8">
        <w:rPr>
          <w:rFonts w:eastAsiaTheme="minorEastAsia" w:hint="eastAsia"/>
          <w:b/>
          <w:bCs/>
          <w:i/>
          <w:iCs/>
        </w:rPr>
        <w:t>相比之下，我们的</w:t>
      </w:r>
      <w:r w:rsidR="00F325D8" w:rsidRPr="00F325D8">
        <w:rPr>
          <w:rFonts w:eastAsiaTheme="minorEastAsia"/>
          <w:b/>
          <w:bCs/>
          <w:i/>
          <w:iCs/>
        </w:rPr>
        <w:t xml:space="preserve"> GTAN </w:t>
      </w:r>
      <w:r w:rsidR="00F325D8" w:rsidRPr="00F325D8">
        <w:rPr>
          <w:rFonts w:eastAsiaTheme="minorEastAsia" w:hint="eastAsia"/>
          <w:b/>
          <w:bCs/>
          <w:i/>
          <w:iCs/>
        </w:rPr>
        <w:t>通过学习一组高斯核来考虑时间结构</w:t>
      </w:r>
    </w:p>
    <w:p w14:paraId="335C40E7" w14:textId="77777777" w:rsidR="006F2F4C" w:rsidRDefault="006F2F4C">
      <w:pPr>
        <w:pStyle w:val="a3"/>
        <w:spacing w:before="9"/>
        <w:ind w:left="0"/>
        <w:rPr>
          <w:i/>
          <w:iCs/>
          <w:sz w:val="18"/>
          <w:szCs w:val="18"/>
        </w:rPr>
      </w:pPr>
    </w:p>
    <w:p w14:paraId="7532A5FF" w14:textId="05346A8F" w:rsidR="006F2F4C" w:rsidRPr="00C457B4" w:rsidRDefault="00183544" w:rsidP="00484CEC">
      <w:pPr>
        <w:pStyle w:val="2"/>
        <w:numPr>
          <w:ilvl w:val="0"/>
          <w:numId w:val="20"/>
        </w:numPr>
      </w:pPr>
      <w:r w:rsidRPr="00C457B4">
        <w:rPr>
          <w:rFonts w:hint="eastAsia"/>
        </w:rPr>
        <w:t>介绍</w:t>
      </w:r>
    </w:p>
    <w:p w14:paraId="58422416" w14:textId="42C8CCA9" w:rsidR="009675D2" w:rsidRPr="00F325D8" w:rsidRDefault="009675D2" w:rsidP="009675D2">
      <w:pPr>
        <w:pStyle w:val="a3"/>
        <w:ind w:left="0" w:firstLineChars="200" w:firstLine="480"/>
        <w:rPr>
          <w:rFonts w:asciiTheme="majorEastAsia" w:eastAsiaTheme="majorEastAsia" w:hAnsiTheme="majorEastAsia" w:cs="宋体"/>
          <w:sz w:val="24"/>
          <w:szCs w:val="24"/>
        </w:rPr>
      </w:pPr>
      <w:r w:rsidRPr="00F325D8">
        <w:rPr>
          <w:rFonts w:asciiTheme="majorEastAsia" w:eastAsiaTheme="majorEastAsia" w:hAnsiTheme="majorEastAsia" w:cs="宋体" w:hint="eastAsia"/>
          <w:sz w:val="24"/>
          <w:szCs w:val="24"/>
        </w:rPr>
        <w:t>随着在线和个人媒体档案的大量增加，人们正在生成、存储和消费(</w:t>
      </w:r>
      <w:r w:rsidRPr="00F325D8">
        <w:rPr>
          <w:rFonts w:asciiTheme="majorEastAsia" w:eastAsiaTheme="majorEastAsia" w:hAnsiTheme="majorEastAsia" w:cs="宋体"/>
          <w:sz w:val="24"/>
          <w:szCs w:val="24"/>
        </w:rPr>
        <w:t>consuming)</w:t>
      </w:r>
      <w:r w:rsidRPr="00F325D8">
        <w:rPr>
          <w:rFonts w:asciiTheme="majorEastAsia" w:eastAsiaTheme="majorEastAsia" w:hAnsiTheme="majorEastAsia" w:cs="宋体" w:hint="eastAsia"/>
          <w:sz w:val="24"/>
          <w:szCs w:val="24"/>
        </w:rPr>
        <w:t>大量视频。这一趋势鼓励开发有效和高效的算法来智能解析视频数据(</w:t>
      </w:r>
      <w:r w:rsidRPr="00F325D8">
        <w:rPr>
          <w:rFonts w:asciiTheme="majorEastAsia" w:eastAsiaTheme="majorEastAsia" w:hAnsiTheme="majorEastAsia" w:cs="宋体"/>
          <w:sz w:val="24"/>
          <w:szCs w:val="24"/>
        </w:rPr>
        <w:t>parse video data)</w:t>
      </w:r>
      <w:r w:rsidRPr="00F325D8">
        <w:rPr>
          <w:rFonts w:asciiTheme="majorEastAsia" w:eastAsiaTheme="majorEastAsia" w:hAnsiTheme="majorEastAsia" w:cs="宋体" w:hint="eastAsia"/>
          <w:sz w:val="24"/>
          <w:szCs w:val="24"/>
        </w:rPr>
        <w:t>。</w:t>
      </w:r>
      <w:r w:rsidRPr="00F325D8">
        <w:rPr>
          <w:rFonts w:asciiTheme="majorEastAsia" w:eastAsiaTheme="majorEastAsia" w:hAnsiTheme="majorEastAsia" w:cs="宋体"/>
          <w:sz w:val="24"/>
          <w:szCs w:val="24"/>
        </w:rPr>
        <w:t xml:space="preserve"> </w:t>
      </w:r>
      <w:r w:rsidRPr="00F325D8">
        <w:rPr>
          <w:rFonts w:asciiTheme="majorEastAsia" w:eastAsiaTheme="majorEastAsia" w:hAnsiTheme="majorEastAsia" w:cs="宋体" w:hint="eastAsia"/>
          <w:sz w:val="24"/>
          <w:szCs w:val="24"/>
        </w:rPr>
        <w:t>这些进步成功背后的一个基本挑战是从时间方面(</w:t>
      </w:r>
      <w:r w:rsidRPr="00F325D8">
        <w:rPr>
          <w:rFonts w:asciiTheme="majorEastAsia" w:eastAsiaTheme="majorEastAsia" w:hAnsiTheme="majorEastAsia" w:cs="宋体"/>
          <w:sz w:val="24"/>
          <w:szCs w:val="24"/>
        </w:rPr>
        <w:t xml:space="preserve">temporal aspect) [6, 9, 17, 30, 39, 43] </w:t>
      </w:r>
      <w:r w:rsidRPr="00F325D8">
        <w:rPr>
          <w:rFonts w:asciiTheme="majorEastAsia" w:eastAsiaTheme="majorEastAsia" w:hAnsiTheme="majorEastAsia" w:cs="宋体" w:hint="eastAsia"/>
          <w:sz w:val="24"/>
          <w:szCs w:val="24"/>
        </w:rPr>
        <w:t>和时空方面(</w:t>
      </w:r>
      <w:r w:rsidRPr="00F325D8">
        <w:rPr>
          <w:rFonts w:asciiTheme="majorEastAsia" w:eastAsiaTheme="majorEastAsia" w:hAnsiTheme="majorEastAsia" w:cs="宋体"/>
          <w:sz w:val="24"/>
          <w:szCs w:val="24"/>
        </w:rPr>
        <w:t xml:space="preserve">spatiotemporal aspect) [11, 18] </w:t>
      </w:r>
      <w:r w:rsidRPr="00F325D8">
        <w:rPr>
          <w:rFonts w:asciiTheme="majorEastAsia" w:eastAsiaTheme="majorEastAsia" w:hAnsiTheme="majorEastAsia" w:cs="宋体" w:hint="eastAsia"/>
          <w:sz w:val="24"/>
          <w:szCs w:val="24"/>
        </w:rPr>
        <w:t>对视频进行动作检测。</w:t>
      </w:r>
      <w:r w:rsidRPr="00F325D8">
        <w:rPr>
          <w:rFonts w:asciiTheme="majorEastAsia" w:eastAsiaTheme="majorEastAsia" w:hAnsiTheme="majorEastAsia" w:cs="宋体"/>
          <w:sz w:val="24"/>
          <w:szCs w:val="24"/>
        </w:rPr>
        <w:t xml:space="preserve"> </w:t>
      </w:r>
      <w:r w:rsidRPr="00F325D8">
        <w:rPr>
          <w:rFonts w:asciiTheme="majorEastAsia" w:eastAsiaTheme="majorEastAsia" w:hAnsiTheme="majorEastAsia" w:cs="宋体" w:hint="eastAsia"/>
          <w:sz w:val="24"/>
          <w:szCs w:val="24"/>
        </w:rPr>
        <w:t>在这项工作中，主要关注点是时间(</w:t>
      </w:r>
      <w:r w:rsidRPr="00F325D8">
        <w:rPr>
          <w:rFonts w:asciiTheme="majorEastAsia" w:eastAsiaTheme="majorEastAsia" w:hAnsiTheme="majorEastAsia" w:cs="宋体"/>
          <w:sz w:val="24"/>
          <w:szCs w:val="24"/>
        </w:rPr>
        <w:t>temporal action)</w:t>
      </w:r>
      <w:r w:rsidRPr="00F325D8">
        <w:rPr>
          <w:rFonts w:asciiTheme="majorEastAsia" w:eastAsiaTheme="majorEastAsia" w:hAnsiTheme="majorEastAsia" w:cs="宋体" w:hint="eastAsia"/>
          <w:sz w:val="24"/>
          <w:szCs w:val="24"/>
        </w:rPr>
        <w:t>动作检测</w:t>
      </w:r>
      <w:r w:rsidRPr="00F325D8">
        <w:rPr>
          <w:rFonts w:asciiTheme="majorEastAsia" w:eastAsiaTheme="majorEastAsia" w:hAnsiTheme="majorEastAsia" w:cs="宋体"/>
          <w:sz w:val="24"/>
          <w:szCs w:val="24"/>
        </w:rPr>
        <w:t>/</w:t>
      </w:r>
      <w:r w:rsidRPr="00F325D8">
        <w:rPr>
          <w:rFonts w:asciiTheme="majorEastAsia" w:eastAsiaTheme="majorEastAsia" w:hAnsiTheme="majorEastAsia" w:cs="宋体" w:hint="eastAsia"/>
          <w:sz w:val="24"/>
          <w:szCs w:val="24"/>
        </w:rPr>
        <w:t>定位，即定位动作开始和结束的确切时间戳，并通过一组类别识别动作。</w:t>
      </w:r>
    </w:p>
    <w:p w14:paraId="2C6052FA" w14:textId="1420A7CB" w:rsidR="009675D2" w:rsidRPr="00742D1F" w:rsidRDefault="009675D2" w:rsidP="009675D2">
      <w:pPr>
        <w:pStyle w:val="a3"/>
        <w:ind w:left="0" w:firstLineChars="200" w:firstLine="480"/>
        <w:rPr>
          <w:rFonts w:asciiTheme="majorEastAsia" w:eastAsiaTheme="majorEastAsia" w:hAnsiTheme="majorEastAsia"/>
          <w:sz w:val="24"/>
          <w:szCs w:val="24"/>
        </w:rPr>
      </w:pPr>
      <w:r w:rsidRPr="00742D1F">
        <w:rPr>
          <w:rFonts w:asciiTheme="majorEastAsia" w:eastAsiaTheme="majorEastAsia" w:hAnsiTheme="majorEastAsia" w:cs="宋体" w:hint="eastAsia"/>
          <w:sz w:val="24"/>
          <w:szCs w:val="24"/>
        </w:rPr>
        <w:t>时间动作定位的一种自然方法是扩展图像对象检测框架，例如</w:t>
      </w:r>
      <w:r w:rsidRPr="00742D1F">
        <w:rPr>
          <w:rFonts w:asciiTheme="majorEastAsia" w:eastAsiaTheme="majorEastAsia" w:hAnsiTheme="majorEastAsia"/>
          <w:sz w:val="24"/>
          <w:szCs w:val="24"/>
        </w:rPr>
        <w:t xml:space="preserve"> SSD [23] </w:t>
      </w:r>
      <w:r w:rsidRPr="00742D1F">
        <w:rPr>
          <w:rFonts w:asciiTheme="majorEastAsia" w:eastAsiaTheme="majorEastAsia" w:hAnsiTheme="majorEastAsia" w:cs="宋体" w:hint="eastAsia"/>
          <w:sz w:val="24"/>
          <w:szCs w:val="24"/>
        </w:rPr>
        <w:t>或</w:t>
      </w:r>
      <w:r w:rsidRPr="00742D1F">
        <w:rPr>
          <w:rFonts w:asciiTheme="majorEastAsia" w:eastAsiaTheme="majorEastAsia" w:hAnsiTheme="majorEastAsia"/>
          <w:sz w:val="24"/>
          <w:szCs w:val="24"/>
        </w:rPr>
        <w:t xml:space="preserve"> Faster R-CNN [27]</w:t>
      </w:r>
      <w:r w:rsidRPr="00742D1F">
        <w:rPr>
          <w:rFonts w:asciiTheme="majorEastAsia" w:eastAsiaTheme="majorEastAsia" w:hAnsiTheme="majorEastAsia" w:cs="宋体" w:hint="eastAsia"/>
          <w:sz w:val="24"/>
          <w:szCs w:val="24"/>
        </w:rPr>
        <w:t>，用于在</w:t>
      </w:r>
      <w:r w:rsidRPr="00742D1F">
        <w:rPr>
          <w:rFonts w:asciiTheme="majorEastAsia" w:eastAsiaTheme="majorEastAsia" w:hAnsiTheme="majorEastAsia"/>
          <w:sz w:val="24"/>
          <w:szCs w:val="24"/>
        </w:rPr>
        <w:t xml:space="preserve"> 2D </w:t>
      </w:r>
      <w:r w:rsidRPr="00742D1F">
        <w:rPr>
          <w:rFonts w:asciiTheme="majorEastAsia" w:eastAsiaTheme="majorEastAsia" w:hAnsiTheme="majorEastAsia" w:cs="宋体" w:hint="eastAsia"/>
          <w:sz w:val="24"/>
          <w:szCs w:val="24"/>
        </w:rPr>
        <w:t>图像中生成空间边界框以对</w:t>
      </w:r>
      <w:r w:rsidRPr="00742D1F">
        <w:rPr>
          <w:rFonts w:asciiTheme="majorEastAsia" w:eastAsiaTheme="majorEastAsia" w:hAnsiTheme="majorEastAsia"/>
          <w:sz w:val="24"/>
          <w:szCs w:val="24"/>
        </w:rPr>
        <w:t xml:space="preserve"> 1D </w:t>
      </w:r>
      <w:r w:rsidRPr="00742D1F">
        <w:rPr>
          <w:rFonts w:asciiTheme="majorEastAsia" w:eastAsiaTheme="majorEastAsia" w:hAnsiTheme="majorEastAsia" w:cs="宋体" w:hint="eastAsia"/>
          <w:sz w:val="24"/>
          <w:szCs w:val="24"/>
        </w:rPr>
        <w:t>序列中的动作进行时间定位</w:t>
      </w:r>
      <w:r w:rsidRPr="00742D1F">
        <w:rPr>
          <w:rFonts w:asciiTheme="majorEastAsia" w:eastAsiaTheme="majorEastAsia" w:hAnsiTheme="majorEastAsia"/>
          <w:sz w:val="24"/>
          <w:szCs w:val="24"/>
        </w:rPr>
        <w:t>[ 4, 19]</w:t>
      </w:r>
      <w:r w:rsidRPr="00742D1F">
        <w:rPr>
          <w:rFonts w:asciiTheme="majorEastAsia" w:eastAsiaTheme="majorEastAsia" w:hAnsiTheme="majorEastAsia" w:cs="宋体" w:hint="eastAsia"/>
          <w:sz w:val="24"/>
          <w:szCs w:val="24"/>
        </w:rPr>
        <w:t>。</w:t>
      </w:r>
      <w:r w:rsidRPr="00742D1F">
        <w:rPr>
          <w:rFonts w:asciiTheme="majorEastAsia" w:eastAsiaTheme="majorEastAsia" w:hAnsiTheme="majorEastAsia"/>
          <w:sz w:val="24"/>
          <w:szCs w:val="24"/>
        </w:rPr>
        <w:t xml:space="preserve"> </w:t>
      </w:r>
      <w:r w:rsidRPr="00742D1F">
        <w:rPr>
          <w:rFonts w:asciiTheme="majorEastAsia" w:eastAsiaTheme="majorEastAsia" w:hAnsiTheme="majorEastAsia" w:cs="宋体" w:hint="eastAsia"/>
          <w:sz w:val="24"/>
          <w:szCs w:val="24"/>
        </w:rPr>
        <w:t>图</w:t>
      </w:r>
      <w:r w:rsidRPr="00742D1F">
        <w:rPr>
          <w:rFonts w:asciiTheme="majorEastAsia" w:eastAsiaTheme="majorEastAsia" w:hAnsiTheme="majorEastAsia"/>
          <w:sz w:val="24"/>
          <w:szCs w:val="24"/>
        </w:rPr>
        <w:t xml:space="preserve"> 1 </w:t>
      </w:r>
      <w:r w:rsidRPr="00742D1F">
        <w:rPr>
          <w:rFonts w:asciiTheme="majorEastAsia" w:eastAsiaTheme="majorEastAsia" w:hAnsiTheme="majorEastAsia" w:cs="宋体" w:hint="eastAsia"/>
          <w:sz w:val="24"/>
          <w:szCs w:val="24"/>
        </w:rPr>
        <w:t>的上半部分概念化了</w:t>
      </w:r>
      <w:proofErr w:type="gramStart"/>
      <w:r w:rsidRPr="00742D1F">
        <w:rPr>
          <w:rFonts w:asciiTheme="majorEastAsia" w:eastAsiaTheme="majorEastAsia" w:hAnsiTheme="majorEastAsia" w:cs="宋体" w:hint="eastAsia"/>
          <w:sz w:val="24"/>
          <w:szCs w:val="24"/>
        </w:rPr>
        <w:t>单阶段</w:t>
      </w:r>
      <w:proofErr w:type="gramEnd"/>
      <w:r w:rsidRPr="00742D1F">
        <w:rPr>
          <w:rFonts w:asciiTheme="majorEastAsia" w:eastAsiaTheme="majorEastAsia" w:hAnsiTheme="majorEastAsia" w:cs="宋体" w:hint="eastAsia"/>
          <w:sz w:val="24"/>
          <w:szCs w:val="24"/>
        </w:rPr>
        <w:t>动作定位的典型过程。</w:t>
      </w:r>
    </w:p>
    <w:p w14:paraId="36E3EA6A" w14:textId="77777777" w:rsidR="00742D1F" w:rsidRPr="00742D1F" w:rsidRDefault="00742D1F" w:rsidP="00742D1F">
      <w:pPr>
        <w:rPr>
          <w:rFonts w:eastAsiaTheme="minorEastAsia"/>
          <w:sz w:val="24"/>
          <w:szCs w:val="24"/>
        </w:rPr>
      </w:pPr>
      <w:bookmarkStart w:id="0" w:name="_bookmark0"/>
      <w:bookmarkEnd w:id="0"/>
      <w:r w:rsidRPr="00742D1F">
        <w:rPr>
          <w:rFonts w:eastAsiaTheme="minorEastAsia" w:hint="eastAsia"/>
          <w:sz w:val="24"/>
          <w:szCs w:val="24"/>
        </w:rPr>
        <w:t>一般来说，视频序列中的</w:t>
      </w:r>
      <w:proofErr w:type="gramStart"/>
      <w:r w:rsidRPr="00742D1F">
        <w:rPr>
          <w:rFonts w:eastAsiaTheme="minorEastAsia" w:hint="eastAsia"/>
          <w:sz w:val="24"/>
          <w:szCs w:val="24"/>
        </w:rPr>
        <w:t>帧级或片段级特征</w:t>
      </w:r>
      <w:proofErr w:type="gramEnd"/>
      <w:r w:rsidRPr="00742D1F">
        <w:rPr>
          <w:rFonts w:eastAsiaTheme="minorEastAsia" w:hint="eastAsia"/>
          <w:sz w:val="24"/>
          <w:szCs w:val="24"/>
        </w:rPr>
        <w:t>首先聚合为一个特征映射，然后设计多个</w:t>
      </w:r>
      <w:r w:rsidRPr="00742D1F">
        <w:rPr>
          <w:rFonts w:eastAsiaTheme="minorEastAsia"/>
          <w:sz w:val="24"/>
          <w:szCs w:val="24"/>
        </w:rPr>
        <w:t>1D</w:t>
      </w:r>
      <w:r w:rsidRPr="00742D1F">
        <w:rPr>
          <w:rFonts w:eastAsiaTheme="minorEastAsia" w:hint="eastAsia"/>
          <w:sz w:val="24"/>
          <w:szCs w:val="24"/>
        </w:rPr>
        <w:t>时间卷积层以增加时间感受野的大小并预测动作建议。</w:t>
      </w:r>
    </w:p>
    <w:p w14:paraId="1AEA2EA6" w14:textId="4FB6E7CC" w:rsidR="006F2F4C" w:rsidRDefault="00742D1F" w:rsidP="00742D1F">
      <w:pPr>
        <w:ind w:firstLineChars="200" w:firstLine="480"/>
        <w:rPr>
          <w:rFonts w:eastAsiaTheme="minorEastAsia"/>
          <w:sz w:val="24"/>
          <w:szCs w:val="24"/>
        </w:rPr>
      </w:pPr>
      <w:r w:rsidRPr="00742D1F">
        <w:rPr>
          <w:rFonts w:eastAsiaTheme="minorEastAsia" w:hint="eastAsia"/>
          <w:sz w:val="24"/>
          <w:szCs w:val="24"/>
        </w:rPr>
        <w:t>然而，每个特征映射中对应于单元的时间尺度是固定的，使得这种方法无法捕捉动作的固有时间结构。因此，在这种情况下，绿框中的一个地面真相行动建议</w:t>
      </w:r>
      <w:r>
        <w:rPr>
          <w:rFonts w:eastAsiaTheme="minorEastAsia" w:hint="eastAsia"/>
          <w:sz w:val="24"/>
          <w:szCs w:val="24"/>
        </w:rPr>
        <w:t>(</w:t>
      </w:r>
      <w:r w:rsidRPr="00742D1F">
        <w:rPr>
          <w:rFonts w:eastAsiaTheme="minorEastAsia"/>
          <w:sz w:val="24"/>
          <w:szCs w:val="24"/>
        </w:rPr>
        <w:t>ground-truth action proposal</w:t>
      </w:r>
      <w:r>
        <w:rPr>
          <w:rFonts w:eastAsiaTheme="minorEastAsia"/>
          <w:sz w:val="24"/>
          <w:szCs w:val="24"/>
        </w:rPr>
        <w:t>)</w:t>
      </w:r>
      <w:r w:rsidRPr="00742D1F">
        <w:rPr>
          <w:rFonts w:eastAsiaTheme="minorEastAsia" w:hint="eastAsia"/>
          <w:sz w:val="24"/>
          <w:szCs w:val="24"/>
        </w:rPr>
        <w:t>被检测为三个。相反，我们建议通过为每个单元学习高斯核来探索行动的时间结构，从而缓解问题，高斯核动态指示行动建议的特定间隔。高斯核的混合甚至可以被分组来描述一个动作，这对于定位不同长度的动作建议更为灵活，如图</w:t>
      </w:r>
      <w:r w:rsidRPr="00742D1F">
        <w:rPr>
          <w:rFonts w:eastAsiaTheme="minorEastAsia"/>
          <w:sz w:val="24"/>
          <w:szCs w:val="24"/>
        </w:rPr>
        <w:t>1</w:t>
      </w:r>
      <w:r w:rsidRPr="00742D1F">
        <w:rPr>
          <w:rFonts w:eastAsiaTheme="minorEastAsia" w:hint="eastAsia"/>
          <w:sz w:val="24"/>
          <w:szCs w:val="24"/>
        </w:rPr>
        <w:t>底部所示。更重要的是，基于高斯曲线中权重的特征</w:t>
      </w:r>
      <w:proofErr w:type="gramStart"/>
      <w:r w:rsidRPr="00742D1F">
        <w:rPr>
          <w:rFonts w:eastAsiaTheme="minorEastAsia" w:hint="eastAsia"/>
          <w:sz w:val="24"/>
          <w:szCs w:val="24"/>
        </w:rPr>
        <w:t>池自然</w:t>
      </w:r>
      <w:proofErr w:type="gramEnd"/>
      <w:r w:rsidRPr="00742D1F">
        <w:rPr>
          <w:rFonts w:eastAsiaTheme="minorEastAsia" w:hint="eastAsia"/>
          <w:sz w:val="24"/>
          <w:szCs w:val="24"/>
        </w:rPr>
        <w:t>涉及到上下文信息。</w:t>
      </w:r>
    </w:p>
    <w:p w14:paraId="36E758D3" w14:textId="0D2D4379" w:rsidR="00742D1F" w:rsidRDefault="00742D1F" w:rsidP="00742D1F">
      <w:pPr>
        <w:ind w:firstLineChars="200" w:firstLine="480"/>
        <w:rPr>
          <w:rFonts w:eastAsiaTheme="minorEastAsia"/>
          <w:sz w:val="24"/>
          <w:szCs w:val="24"/>
        </w:rPr>
      </w:pPr>
      <w:r w:rsidRPr="00742D1F">
        <w:rPr>
          <w:rFonts w:eastAsiaTheme="minorEastAsia" w:hint="eastAsia"/>
          <w:sz w:val="24"/>
          <w:szCs w:val="24"/>
        </w:rPr>
        <w:t>通过深入研究动作的时间结构，我们提出了一种新的高斯时间感知网络</w:t>
      </w:r>
      <w:r w:rsidRPr="00742D1F">
        <w:rPr>
          <w:rFonts w:eastAsiaTheme="minorEastAsia" w:hint="eastAsia"/>
          <w:sz w:val="24"/>
          <w:szCs w:val="24"/>
        </w:rPr>
        <w:lastRenderedPageBreak/>
        <w:t>（</w:t>
      </w:r>
      <w:r w:rsidRPr="00742D1F">
        <w:rPr>
          <w:rFonts w:eastAsiaTheme="minorEastAsia"/>
          <w:sz w:val="24"/>
          <w:szCs w:val="24"/>
        </w:rPr>
        <w:t>GTAN</w:t>
      </w:r>
      <w:r w:rsidRPr="00742D1F">
        <w:rPr>
          <w:rFonts w:eastAsiaTheme="minorEastAsia" w:hint="eastAsia"/>
          <w:sz w:val="24"/>
          <w:szCs w:val="24"/>
        </w:rPr>
        <w:t>）结构，用于</w:t>
      </w:r>
      <w:proofErr w:type="gramStart"/>
      <w:r w:rsidRPr="00742D1F">
        <w:rPr>
          <w:rFonts w:eastAsiaTheme="minorEastAsia" w:hint="eastAsia"/>
          <w:sz w:val="24"/>
          <w:szCs w:val="24"/>
        </w:rPr>
        <w:t>单阶段</w:t>
      </w:r>
      <w:proofErr w:type="gramEnd"/>
      <w:r w:rsidRPr="00742D1F">
        <w:rPr>
          <w:rFonts w:eastAsiaTheme="minorEastAsia" w:hint="eastAsia"/>
          <w:sz w:val="24"/>
          <w:szCs w:val="24"/>
        </w:rPr>
        <w:t>动作定位。给定一个视频，使用</w:t>
      </w:r>
      <w:r w:rsidRPr="00742D1F">
        <w:rPr>
          <w:rFonts w:eastAsiaTheme="minorEastAsia"/>
          <w:sz w:val="24"/>
          <w:szCs w:val="24"/>
        </w:rPr>
        <w:t xml:space="preserve">3D </w:t>
      </w:r>
      <w:proofErr w:type="spellStart"/>
      <w:r w:rsidRPr="00742D1F">
        <w:rPr>
          <w:rFonts w:eastAsiaTheme="minorEastAsia"/>
          <w:sz w:val="24"/>
          <w:szCs w:val="24"/>
        </w:rPr>
        <w:t>ConvNet</w:t>
      </w:r>
      <w:proofErr w:type="spellEnd"/>
      <w:r w:rsidRPr="00742D1F">
        <w:rPr>
          <w:rFonts w:eastAsiaTheme="minorEastAsia" w:hint="eastAsia"/>
          <w:sz w:val="24"/>
          <w:szCs w:val="24"/>
        </w:rPr>
        <w:t>作为主干来提取</w:t>
      </w:r>
      <w:proofErr w:type="gramStart"/>
      <w:r w:rsidRPr="00742D1F">
        <w:rPr>
          <w:rFonts w:eastAsiaTheme="minorEastAsia" w:hint="eastAsia"/>
          <w:sz w:val="24"/>
          <w:szCs w:val="24"/>
        </w:rPr>
        <w:t>片段级</w:t>
      </w:r>
      <w:proofErr w:type="gramEnd"/>
      <w:r w:rsidRPr="00742D1F">
        <w:rPr>
          <w:rFonts w:eastAsiaTheme="minorEastAsia" w:hint="eastAsia"/>
          <w:sz w:val="24"/>
          <w:szCs w:val="24"/>
        </w:rPr>
        <w:t>特征，这些特征按顺序连接</w:t>
      </w:r>
      <w:proofErr w:type="gramStart"/>
      <w:r w:rsidRPr="00742D1F">
        <w:rPr>
          <w:rFonts w:eastAsiaTheme="minorEastAsia" w:hint="eastAsia"/>
          <w:sz w:val="24"/>
          <w:szCs w:val="24"/>
        </w:rPr>
        <w:t>到特征</w:t>
      </w:r>
      <w:proofErr w:type="gramEnd"/>
      <w:r w:rsidRPr="00742D1F">
        <w:rPr>
          <w:rFonts w:eastAsiaTheme="minorEastAsia" w:hint="eastAsia"/>
          <w:sz w:val="24"/>
          <w:szCs w:val="24"/>
        </w:rPr>
        <w:t>映射中。首先采用两个卷积层和</w:t>
      </w:r>
      <w:proofErr w:type="gramStart"/>
      <w:r w:rsidRPr="00742D1F">
        <w:rPr>
          <w:rFonts w:eastAsiaTheme="minorEastAsia" w:hint="eastAsia"/>
          <w:sz w:val="24"/>
          <w:szCs w:val="24"/>
        </w:rPr>
        <w:t>最大池层来</w:t>
      </w:r>
      <w:proofErr w:type="gramEnd"/>
      <w:r w:rsidRPr="00742D1F">
        <w:rPr>
          <w:rFonts w:eastAsiaTheme="minorEastAsia" w:hint="eastAsia"/>
          <w:sz w:val="24"/>
          <w:szCs w:val="24"/>
        </w:rPr>
        <w:t>缩短特征映射，增加感受野</w:t>
      </w:r>
      <w:r>
        <w:rPr>
          <w:rFonts w:eastAsiaTheme="minorEastAsia" w:hint="eastAsia"/>
          <w:sz w:val="24"/>
          <w:szCs w:val="24"/>
        </w:rPr>
        <w:t>(</w:t>
      </w:r>
      <w:r w:rsidRPr="00742D1F">
        <w:rPr>
          <w:rFonts w:eastAsiaTheme="minorEastAsia"/>
          <w:sz w:val="24"/>
          <w:szCs w:val="24"/>
        </w:rPr>
        <w:t>receptive fields</w:t>
      </w:r>
      <w:r>
        <w:rPr>
          <w:rFonts w:eastAsiaTheme="minorEastAsia"/>
          <w:sz w:val="24"/>
          <w:szCs w:val="24"/>
        </w:rPr>
        <w:t>)</w:t>
      </w:r>
      <w:r w:rsidRPr="00742D1F">
        <w:rPr>
          <w:rFonts w:eastAsiaTheme="minorEastAsia" w:hint="eastAsia"/>
          <w:sz w:val="24"/>
          <w:szCs w:val="24"/>
        </w:rPr>
        <w:t>的时间大小。然后，一系列一维时间卷积层（锚定层）不断缩短特征映射，并输出由每个单元（锚定层）的特征组成的锚</w:t>
      </w:r>
      <w:proofErr w:type="gramStart"/>
      <w:r w:rsidRPr="00742D1F">
        <w:rPr>
          <w:rFonts w:eastAsiaTheme="minorEastAsia" w:hint="eastAsia"/>
          <w:sz w:val="24"/>
          <w:szCs w:val="24"/>
        </w:rPr>
        <w:t>定特征</w:t>
      </w:r>
      <w:proofErr w:type="gramEnd"/>
      <w:r w:rsidRPr="00742D1F">
        <w:rPr>
          <w:rFonts w:eastAsiaTheme="minorEastAsia" w:hint="eastAsia"/>
          <w:sz w:val="24"/>
          <w:szCs w:val="24"/>
        </w:rPr>
        <w:t>映射。在每个</w:t>
      </w:r>
      <w:proofErr w:type="gramStart"/>
      <w:r w:rsidRPr="00742D1F">
        <w:rPr>
          <w:rFonts w:eastAsiaTheme="minorEastAsia" w:hint="eastAsia"/>
          <w:sz w:val="24"/>
          <w:szCs w:val="24"/>
        </w:rPr>
        <w:t>锚定层的</w:t>
      </w:r>
      <w:proofErr w:type="gramEnd"/>
      <w:r w:rsidRPr="00742D1F">
        <w:rPr>
          <w:rFonts w:eastAsiaTheme="minorEastAsia" w:hint="eastAsia"/>
          <w:sz w:val="24"/>
          <w:szCs w:val="24"/>
        </w:rPr>
        <w:t>顶部，为每个单元学习高斯核，以动态预测对应于该单元的动作建议的特定间隔。甚至可以混合多个高斯核来捕获任意长度的行动建议。通过高斯池，每个单元的特征通过聚集上下文单元的特征来升级，这些特征由高斯曲线中的值加权，用于最终行动建议预测。整个架构通过最小化一个分类损失加上两个回归损失（即本地化损失</w:t>
      </w:r>
      <w:r>
        <w:rPr>
          <w:rFonts w:eastAsiaTheme="minorEastAsia" w:hint="eastAsia"/>
          <w:sz w:val="24"/>
          <w:szCs w:val="24"/>
        </w:rPr>
        <w:t>(</w:t>
      </w:r>
      <w:r w:rsidRPr="00742D1F">
        <w:rPr>
          <w:rFonts w:eastAsia="宋体"/>
          <w:sz w:val="24"/>
          <w:szCs w:val="24"/>
        </w:rPr>
        <w:t>localization loss</w:t>
      </w:r>
      <w:r>
        <w:rPr>
          <w:rFonts w:ascii="NimbusRomNo9L-Regu" w:eastAsia="宋体" w:hAnsi="NimbusRomNo9L-Regu" w:cs="NimbusRomNo9L-Regu"/>
          <w:sz w:val="20"/>
          <w:szCs w:val="20"/>
        </w:rPr>
        <w:t>)</w:t>
      </w:r>
      <w:r w:rsidRPr="00742D1F">
        <w:rPr>
          <w:rFonts w:eastAsiaTheme="minorEastAsia" w:hint="eastAsia"/>
          <w:sz w:val="24"/>
          <w:szCs w:val="24"/>
        </w:rPr>
        <w:t>和重叠损失）进行端到端优化。</w:t>
      </w:r>
    </w:p>
    <w:p w14:paraId="1C82205F" w14:textId="5FD669FD" w:rsidR="00742D1F" w:rsidRDefault="00742D1F" w:rsidP="00742D1F">
      <w:pPr>
        <w:ind w:firstLineChars="200" w:firstLine="480"/>
        <w:rPr>
          <w:rFonts w:eastAsiaTheme="minorEastAsia"/>
          <w:sz w:val="24"/>
          <w:szCs w:val="24"/>
        </w:rPr>
      </w:pPr>
      <w:r w:rsidRPr="00742D1F">
        <w:rPr>
          <w:rFonts w:eastAsiaTheme="minorEastAsia" w:hint="eastAsia"/>
          <w:sz w:val="24"/>
          <w:szCs w:val="24"/>
        </w:rPr>
        <w:t>这项工作的主要贡献是设计了一个</w:t>
      </w:r>
      <w:proofErr w:type="gramStart"/>
      <w:r w:rsidRPr="00742D1F">
        <w:rPr>
          <w:rFonts w:eastAsiaTheme="minorEastAsia" w:hint="eastAsia"/>
          <w:sz w:val="24"/>
          <w:szCs w:val="24"/>
        </w:rPr>
        <w:t>单阶段</w:t>
      </w:r>
      <w:proofErr w:type="gramEnd"/>
      <w:r w:rsidRPr="00742D1F">
        <w:rPr>
          <w:rFonts w:eastAsiaTheme="minorEastAsia"/>
          <w:sz w:val="24"/>
          <w:szCs w:val="24"/>
        </w:rPr>
        <w:t>(</w:t>
      </w:r>
      <w:r w:rsidRPr="00742D1F">
        <w:rPr>
          <w:rFonts w:eastAsia="宋体"/>
          <w:sz w:val="24"/>
          <w:szCs w:val="24"/>
        </w:rPr>
        <w:t>one-stage</w:t>
      </w:r>
      <w:r>
        <w:rPr>
          <w:rFonts w:eastAsia="宋体"/>
          <w:sz w:val="24"/>
          <w:szCs w:val="24"/>
        </w:rPr>
        <w:t xml:space="preserve"> </w:t>
      </w:r>
      <w:r w:rsidRPr="00742D1F">
        <w:rPr>
          <w:rFonts w:eastAsia="宋体"/>
          <w:sz w:val="24"/>
          <w:szCs w:val="24"/>
        </w:rPr>
        <w:t>)</w:t>
      </w:r>
      <w:r w:rsidRPr="00742D1F">
        <w:rPr>
          <w:rFonts w:eastAsiaTheme="minorEastAsia" w:hint="eastAsia"/>
          <w:sz w:val="24"/>
          <w:szCs w:val="24"/>
        </w:rPr>
        <w:t>架构</w:t>
      </w:r>
      <w:r w:rsidRPr="00742D1F">
        <w:rPr>
          <w:rFonts w:eastAsiaTheme="minorEastAsia"/>
          <w:sz w:val="24"/>
          <w:szCs w:val="24"/>
        </w:rPr>
        <w:t>GTAN</w:t>
      </w:r>
      <w:r w:rsidRPr="00742D1F">
        <w:rPr>
          <w:rFonts w:eastAsiaTheme="minorEastAsia" w:hint="eastAsia"/>
          <w:sz w:val="24"/>
          <w:szCs w:val="24"/>
        </w:rPr>
        <w:t>，用于解决视频中的时间动作定位问题。该解决方案还提出了一个优雅的观点，即如何利用动作的时间结构来检测不同长度的动作，以及如何利用上下文信息来促进时间定位，这些都是文献中尚未完全理解的问题。</w:t>
      </w:r>
    </w:p>
    <w:p w14:paraId="62806E5C" w14:textId="7416ABD7" w:rsidR="00742D1F" w:rsidRDefault="00742D1F" w:rsidP="00742D1F">
      <w:pPr>
        <w:rPr>
          <w:rFonts w:eastAsiaTheme="minorEastAsia"/>
          <w:sz w:val="24"/>
          <w:szCs w:val="24"/>
        </w:rPr>
      </w:pPr>
    </w:p>
    <w:p w14:paraId="24CB50F1" w14:textId="26ECEE84" w:rsidR="00742D1F" w:rsidRDefault="00742D1F" w:rsidP="00742D1F">
      <w:pPr>
        <w:rPr>
          <w:rFonts w:eastAsiaTheme="minorEastAsia"/>
          <w:sz w:val="24"/>
          <w:szCs w:val="24"/>
        </w:rPr>
      </w:pPr>
    </w:p>
    <w:p w14:paraId="6A8703EF" w14:textId="58AEDAB0" w:rsidR="00742D1F" w:rsidRDefault="00742D1F" w:rsidP="00742D1F">
      <w:pPr>
        <w:rPr>
          <w:rFonts w:eastAsiaTheme="minorEastAsia"/>
          <w:sz w:val="24"/>
          <w:szCs w:val="24"/>
        </w:rPr>
      </w:pPr>
    </w:p>
    <w:p w14:paraId="47087D3C" w14:textId="76A66421" w:rsidR="00742D1F" w:rsidRPr="00C457B4" w:rsidRDefault="00C457B4" w:rsidP="00484CEC">
      <w:pPr>
        <w:pStyle w:val="2"/>
        <w:numPr>
          <w:ilvl w:val="0"/>
          <w:numId w:val="20"/>
        </w:numPr>
      </w:pPr>
      <w:r w:rsidRPr="00C457B4">
        <w:rPr>
          <w:rFonts w:hint="eastAsia"/>
        </w:rPr>
        <w:t>相关工作</w:t>
      </w:r>
    </w:p>
    <w:p w14:paraId="7DDD5D98" w14:textId="2230B5D0" w:rsidR="00C457B4" w:rsidRDefault="00C457B4" w:rsidP="00C457B4">
      <w:pPr>
        <w:ind w:firstLineChars="200" w:firstLine="480"/>
        <w:rPr>
          <w:rFonts w:eastAsiaTheme="minorEastAsia"/>
          <w:sz w:val="24"/>
          <w:szCs w:val="24"/>
        </w:rPr>
      </w:pPr>
      <w:r w:rsidRPr="00C457B4">
        <w:rPr>
          <w:rFonts w:eastAsiaTheme="minorEastAsia" w:hint="eastAsia"/>
          <w:sz w:val="24"/>
          <w:szCs w:val="24"/>
        </w:rPr>
        <w:t>我们将相关工作简单地分为两类：时间动作</w:t>
      </w:r>
      <w:r w:rsidR="00E34324">
        <w:rPr>
          <w:rFonts w:eastAsiaTheme="minorEastAsia" w:hint="eastAsia"/>
          <w:sz w:val="24"/>
          <w:szCs w:val="24"/>
        </w:rPr>
        <w:t>提议</w:t>
      </w:r>
      <w:bookmarkStart w:id="1" w:name="_Hlk98583721"/>
      <w:r w:rsidR="00E34324" w:rsidRPr="00E34324">
        <w:rPr>
          <w:rFonts w:eastAsiaTheme="minorEastAsia"/>
          <w:sz w:val="24"/>
          <w:szCs w:val="24"/>
        </w:rPr>
        <w:t>(</w:t>
      </w:r>
      <w:r w:rsidR="00E34324" w:rsidRPr="00E34324">
        <w:rPr>
          <w:rFonts w:eastAsia="宋体"/>
          <w:sz w:val="24"/>
          <w:szCs w:val="24"/>
        </w:rPr>
        <w:t>temporal action proposal)</w:t>
      </w:r>
      <w:bookmarkEnd w:id="1"/>
      <w:r w:rsidRPr="00C457B4">
        <w:rPr>
          <w:rFonts w:eastAsiaTheme="minorEastAsia" w:hint="eastAsia"/>
          <w:sz w:val="24"/>
          <w:szCs w:val="24"/>
        </w:rPr>
        <w:t>和时间动作检测</w:t>
      </w:r>
      <w:r w:rsidR="00E34324" w:rsidRPr="00E34324">
        <w:rPr>
          <w:rFonts w:eastAsiaTheme="minorEastAsia"/>
          <w:sz w:val="24"/>
          <w:szCs w:val="24"/>
        </w:rPr>
        <w:t>(</w:t>
      </w:r>
      <w:r w:rsidR="00E34324" w:rsidRPr="00E34324">
        <w:rPr>
          <w:rFonts w:eastAsia="宋体"/>
          <w:sz w:val="24"/>
          <w:szCs w:val="24"/>
        </w:rPr>
        <w:t>temporal action detection)</w:t>
      </w:r>
      <w:r w:rsidRPr="00C457B4">
        <w:rPr>
          <w:rFonts w:eastAsiaTheme="minorEastAsia" w:hint="eastAsia"/>
          <w:sz w:val="24"/>
          <w:szCs w:val="24"/>
        </w:rPr>
        <w:t>。前者侧重于研究如何精确定位包含动作的视频片段，而后者则进一步将这些动作分类为已知类。</w:t>
      </w:r>
    </w:p>
    <w:p w14:paraId="6988BA8C" w14:textId="76F0FBEE" w:rsidR="00E34324" w:rsidRPr="00E34324" w:rsidRDefault="00E34324" w:rsidP="00E34324">
      <w:pPr>
        <w:ind w:firstLineChars="200" w:firstLine="480"/>
        <w:rPr>
          <w:rFonts w:eastAsiaTheme="minorEastAsia"/>
          <w:sz w:val="24"/>
          <w:szCs w:val="24"/>
        </w:rPr>
      </w:pPr>
      <w:r w:rsidRPr="00E34324">
        <w:rPr>
          <w:rFonts w:eastAsiaTheme="minorEastAsia" w:hint="eastAsia"/>
          <w:sz w:val="24"/>
          <w:szCs w:val="24"/>
        </w:rPr>
        <w:t>我们将时间动作提议</w:t>
      </w:r>
      <w:r w:rsidRPr="00E34324">
        <w:rPr>
          <w:rFonts w:eastAsiaTheme="minorEastAsia"/>
          <w:sz w:val="24"/>
          <w:szCs w:val="24"/>
        </w:rPr>
        <w:t>(</w:t>
      </w:r>
      <w:r w:rsidRPr="00E34324">
        <w:rPr>
          <w:rFonts w:eastAsia="宋体"/>
          <w:sz w:val="24"/>
          <w:szCs w:val="24"/>
        </w:rPr>
        <w:t>temporal action proposal)</w:t>
      </w:r>
      <w:r w:rsidRPr="00E34324">
        <w:rPr>
          <w:rFonts w:eastAsiaTheme="minorEastAsia" w:hint="eastAsia"/>
          <w:sz w:val="24"/>
          <w:szCs w:val="24"/>
        </w:rPr>
        <w:t>的方法主要归纳为两个方向：内容无关提议和内容相关提议。与内容无关的提议算法的主流是在视频中均匀或滑动窗口采样</w:t>
      </w:r>
      <w:r w:rsidRPr="00E34324">
        <w:rPr>
          <w:rFonts w:eastAsiaTheme="minorEastAsia"/>
          <w:sz w:val="24"/>
          <w:szCs w:val="24"/>
        </w:rPr>
        <w:t>[24,33,41]</w:t>
      </w:r>
      <w:r w:rsidRPr="00E34324">
        <w:rPr>
          <w:rFonts w:eastAsiaTheme="minorEastAsia" w:hint="eastAsia"/>
          <w:sz w:val="24"/>
          <w:szCs w:val="24"/>
        </w:rPr>
        <w:t>，这会导致进一步分类的大量计算。相比之下，</w:t>
      </w:r>
      <w:r>
        <w:rPr>
          <w:rFonts w:eastAsiaTheme="minorEastAsia" w:hint="eastAsia"/>
          <w:sz w:val="24"/>
          <w:szCs w:val="24"/>
        </w:rPr>
        <w:t>与内容相关</w:t>
      </w:r>
      <w:r w:rsidRPr="00E34324">
        <w:rPr>
          <w:rFonts w:eastAsiaTheme="minorEastAsia" w:hint="eastAsia"/>
          <w:sz w:val="24"/>
          <w:szCs w:val="24"/>
        </w:rPr>
        <w:t>的提议方法，例如</w:t>
      </w:r>
      <w:r w:rsidRPr="00E34324">
        <w:rPr>
          <w:rFonts w:eastAsiaTheme="minorEastAsia"/>
          <w:sz w:val="24"/>
          <w:szCs w:val="24"/>
        </w:rPr>
        <w:t>[3,5,7,8,21]</w:t>
      </w:r>
      <w:r w:rsidRPr="00E34324">
        <w:rPr>
          <w:rFonts w:eastAsiaTheme="minorEastAsia" w:hint="eastAsia"/>
          <w:sz w:val="24"/>
          <w:szCs w:val="24"/>
        </w:rPr>
        <w:t>，在培训期间使用行动提议的标签。例如，</w:t>
      </w:r>
      <w:proofErr w:type="spellStart"/>
      <w:r w:rsidRPr="00E34324">
        <w:rPr>
          <w:rFonts w:eastAsiaTheme="minorEastAsia"/>
          <w:sz w:val="24"/>
          <w:szCs w:val="24"/>
        </w:rPr>
        <w:t>Escorcia</w:t>
      </w:r>
      <w:proofErr w:type="spellEnd"/>
      <w:r w:rsidRPr="00E34324">
        <w:rPr>
          <w:rFonts w:eastAsiaTheme="minorEastAsia" w:hint="eastAsia"/>
          <w:sz w:val="24"/>
          <w:szCs w:val="24"/>
        </w:rPr>
        <w:t>等人</w:t>
      </w:r>
      <w:r w:rsidRPr="00E34324">
        <w:rPr>
          <w:rFonts w:eastAsiaTheme="minorEastAsia"/>
          <w:sz w:val="24"/>
          <w:szCs w:val="24"/>
        </w:rPr>
        <w:t>[5]</w:t>
      </w:r>
      <w:r w:rsidRPr="00E34324">
        <w:rPr>
          <w:rFonts w:eastAsiaTheme="minorEastAsia" w:hint="eastAsia"/>
          <w:sz w:val="24"/>
          <w:szCs w:val="24"/>
        </w:rPr>
        <w:t>利用长短期记忆细胞学习视频序列的适当编码，将其作为一组辨别状态来指示提议分数。虽然该方法避免了运行多尺度滑动窗口，但仍然需要执行重叠滑动窗口，这在视频持续时间较长时不适用。为了解决这个问题，单流时态建议（</w:t>
      </w:r>
      <w:r w:rsidRPr="00E34324">
        <w:rPr>
          <w:rFonts w:eastAsiaTheme="minorEastAsia"/>
          <w:sz w:val="24"/>
          <w:szCs w:val="24"/>
        </w:rPr>
        <w:t>SST</w:t>
      </w:r>
      <w:r w:rsidRPr="00E34324">
        <w:rPr>
          <w:rFonts w:eastAsiaTheme="minorEastAsia" w:hint="eastAsia"/>
          <w:sz w:val="24"/>
          <w:szCs w:val="24"/>
        </w:rPr>
        <w:t>）</w:t>
      </w:r>
      <w:r w:rsidRPr="00E34324">
        <w:rPr>
          <w:rFonts w:eastAsiaTheme="minorEastAsia"/>
          <w:sz w:val="24"/>
          <w:szCs w:val="24"/>
        </w:rPr>
        <w:t>[3]</w:t>
      </w:r>
      <w:r w:rsidRPr="00E34324">
        <w:rPr>
          <w:rFonts w:eastAsiaTheme="minorEastAsia" w:hint="eastAsia"/>
          <w:sz w:val="24"/>
          <w:szCs w:val="24"/>
        </w:rPr>
        <w:t>通过使用基于</w:t>
      </w:r>
      <w:r w:rsidRPr="00E34324">
        <w:rPr>
          <w:rFonts w:eastAsiaTheme="minorEastAsia"/>
          <w:sz w:val="24"/>
          <w:szCs w:val="24"/>
        </w:rPr>
        <w:t>GRU</w:t>
      </w:r>
      <w:r w:rsidRPr="00E34324">
        <w:rPr>
          <w:rFonts w:eastAsiaTheme="minorEastAsia" w:hint="eastAsia"/>
          <w:sz w:val="24"/>
          <w:szCs w:val="24"/>
        </w:rPr>
        <w:t>的循环模型，仅通过一次生成建议，时态单元回归网络（</w:t>
      </w:r>
      <w:r w:rsidRPr="00E34324">
        <w:rPr>
          <w:rFonts w:eastAsiaTheme="minorEastAsia"/>
          <w:sz w:val="24"/>
          <w:szCs w:val="24"/>
        </w:rPr>
        <w:t>TURN</w:t>
      </w:r>
      <w:r w:rsidRPr="00E34324">
        <w:rPr>
          <w:rFonts w:eastAsiaTheme="minorEastAsia" w:hint="eastAsia"/>
          <w:sz w:val="24"/>
          <w:szCs w:val="24"/>
        </w:rPr>
        <w:t>）</w:t>
      </w:r>
      <w:r w:rsidRPr="00E34324">
        <w:rPr>
          <w:rFonts w:eastAsiaTheme="minorEastAsia"/>
          <w:sz w:val="24"/>
          <w:szCs w:val="24"/>
        </w:rPr>
        <w:t>[8]</w:t>
      </w:r>
      <w:r w:rsidRPr="00E34324">
        <w:rPr>
          <w:rFonts w:eastAsiaTheme="minorEastAsia" w:hint="eastAsia"/>
          <w:sz w:val="24"/>
          <w:szCs w:val="24"/>
        </w:rPr>
        <w:t>以金字塔方式构建视频单元，以避免窗口重叠。与上述以固定的多尺度方式生成建议的方法不同，边界敏感网络（</w:t>
      </w:r>
      <w:r w:rsidRPr="00E34324">
        <w:rPr>
          <w:rFonts w:eastAsiaTheme="minorEastAsia"/>
          <w:sz w:val="24"/>
          <w:szCs w:val="24"/>
        </w:rPr>
        <w:t>BSN</w:t>
      </w:r>
      <w:r w:rsidRPr="00E34324">
        <w:rPr>
          <w:rFonts w:eastAsiaTheme="minorEastAsia" w:hint="eastAsia"/>
          <w:sz w:val="24"/>
          <w:szCs w:val="24"/>
        </w:rPr>
        <w:t>）</w:t>
      </w:r>
      <w:r w:rsidRPr="00E34324">
        <w:rPr>
          <w:rFonts w:eastAsiaTheme="minorEastAsia"/>
          <w:sz w:val="24"/>
          <w:szCs w:val="24"/>
        </w:rPr>
        <w:t>[21]</w:t>
      </w:r>
      <w:r w:rsidRPr="00E34324">
        <w:rPr>
          <w:rFonts w:eastAsiaTheme="minorEastAsia" w:hint="eastAsia"/>
          <w:sz w:val="24"/>
          <w:szCs w:val="24"/>
        </w:rPr>
        <w:t>以更灵活的方式基于三条动作曲线来定位动作边界。然而，这种基于动作的方法可能无法定位密集和短动作，因为很难区分曲线中非常接近的起始峰值和结束峰值。</w:t>
      </w:r>
    </w:p>
    <w:p w14:paraId="53F8AE64" w14:textId="5C0BB453" w:rsidR="00E34324" w:rsidRDefault="00E34324" w:rsidP="00E61718">
      <w:pPr>
        <w:ind w:firstLineChars="200" w:firstLine="480"/>
        <w:rPr>
          <w:rFonts w:eastAsiaTheme="minorEastAsia"/>
          <w:sz w:val="24"/>
          <w:szCs w:val="24"/>
        </w:rPr>
      </w:pPr>
      <w:r w:rsidRPr="00E34324">
        <w:rPr>
          <w:rFonts w:eastAsiaTheme="minorEastAsia" w:hint="eastAsia"/>
          <w:sz w:val="24"/>
          <w:szCs w:val="24"/>
        </w:rPr>
        <w:t>一旦行动建议的本地化完成</w:t>
      </w:r>
      <w:r w:rsidRPr="00E61718">
        <w:rPr>
          <w:rFonts w:eastAsiaTheme="minorEastAsia"/>
          <w:sz w:val="24"/>
          <w:szCs w:val="24"/>
        </w:rPr>
        <w:t>(</w:t>
      </w:r>
      <w:r w:rsidRPr="00E61718">
        <w:rPr>
          <w:rFonts w:eastAsia="宋体"/>
          <w:sz w:val="24"/>
          <w:szCs w:val="24"/>
        </w:rPr>
        <w:t>localization of action proposals completes)</w:t>
      </w:r>
      <w:r w:rsidRPr="00E34324">
        <w:rPr>
          <w:rFonts w:eastAsiaTheme="minorEastAsia" w:hint="eastAsia"/>
          <w:sz w:val="24"/>
          <w:szCs w:val="24"/>
        </w:rPr>
        <w:t>，时间行动检测的自然方式是将建议进一步分类为已知的行动类别，以两阶段的方式进行过程</w:t>
      </w:r>
      <w:r w:rsidRPr="00E34324">
        <w:rPr>
          <w:rFonts w:eastAsiaTheme="minorEastAsia"/>
          <w:sz w:val="24"/>
          <w:szCs w:val="24"/>
        </w:rPr>
        <w:t>[4</w:t>
      </w:r>
      <w:r w:rsidRPr="00E34324">
        <w:rPr>
          <w:rFonts w:eastAsiaTheme="minorEastAsia" w:hint="eastAsia"/>
          <w:sz w:val="24"/>
          <w:szCs w:val="24"/>
        </w:rPr>
        <w:t>、</w:t>
      </w:r>
      <w:r w:rsidRPr="00E34324">
        <w:rPr>
          <w:rFonts w:eastAsiaTheme="minorEastAsia"/>
          <w:sz w:val="24"/>
          <w:szCs w:val="24"/>
        </w:rPr>
        <w:t>12</w:t>
      </w:r>
      <w:r w:rsidRPr="00E34324">
        <w:rPr>
          <w:rFonts w:eastAsiaTheme="minorEastAsia" w:hint="eastAsia"/>
          <w:sz w:val="24"/>
          <w:szCs w:val="24"/>
        </w:rPr>
        <w:t>、</w:t>
      </w:r>
      <w:r w:rsidRPr="00E34324">
        <w:rPr>
          <w:rFonts w:eastAsiaTheme="minorEastAsia"/>
          <w:sz w:val="24"/>
          <w:szCs w:val="24"/>
        </w:rPr>
        <w:t>29</w:t>
      </w:r>
      <w:r w:rsidRPr="00E34324">
        <w:rPr>
          <w:rFonts w:eastAsiaTheme="minorEastAsia" w:hint="eastAsia"/>
          <w:sz w:val="24"/>
          <w:szCs w:val="24"/>
        </w:rPr>
        <w:t>、</w:t>
      </w:r>
      <w:r w:rsidRPr="00E34324">
        <w:rPr>
          <w:rFonts w:eastAsiaTheme="minorEastAsia"/>
          <w:sz w:val="24"/>
          <w:szCs w:val="24"/>
        </w:rPr>
        <w:t>30</w:t>
      </w:r>
      <w:r w:rsidRPr="00E34324">
        <w:rPr>
          <w:rFonts w:eastAsiaTheme="minorEastAsia" w:hint="eastAsia"/>
          <w:sz w:val="24"/>
          <w:szCs w:val="24"/>
        </w:rPr>
        <w:t>、</w:t>
      </w:r>
      <w:r w:rsidRPr="00E34324">
        <w:rPr>
          <w:rFonts w:eastAsiaTheme="minorEastAsia"/>
          <w:sz w:val="24"/>
          <w:szCs w:val="24"/>
        </w:rPr>
        <w:t>38</w:t>
      </w:r>
      <w:r w:rsidRPr="00E34324">
        <w:rPr>
          <w:rFonts w:eastAsiaTheme="minorEastAsia" w:hint="eastAsia"/>
          <w:sz w:val="24"/>
          <w:szCs w:val="24"/>
        </w:rPr>
        <w:t>、</w:t>
      </w:r>
      <w:r w:rsidRPr="00E34324">
        <w:rPr>
          <w:rFonts w:eastAsiaTheme="minorEastAsia"/>
          <w:sz w:val="24"/>
          <w:szCs w:val="24"/>
        </w:rPr>
        <w:t>43]</w:t>
      </w:r>
      <w:r w:rsidRPr="00E34324">
        <w:rPr>
          <w:rFonts w:eastAsiaTheme="minorEastAsia" w:hint="eastAsia"/>
          <w:sz w:val="24"/>
          <w:szCs w:val="24"/>
        </w:rPr>
        <w:t>。然而，提案生成和分类的分离可能会导致次优解决方案。为了进一步促进时间动作检测，最近提出了几种</w:t>
      </w:r>
      <w:proofErr w:type="gramStart"/>
      <w:r w:rsidRPr="00E34324">
        <w:rPr>
          <w:rFonts w:eastAsiaTheme="minorEastAsia" w:hint="eastAsia"/>
          <w:sz w:val="24"/>
          <w:szCs w:val="24"/>
        </w:rPr>
        <w:t>单阶段</w:t>
      </w:r>
      <w:proofErr w:type="gramEnd"/>
      <w:r w:rsidRPr="00E34324">
        <w:rPr>
          <w:rFonts w:eastAsiaTheme="minorEastAsia" w:hint="eastAsia"/>
          <w:sz w:val="24"/>
          <w:szCs w:val="24"/>
        </w:rPr>
        <w:t>技术</w:t>
      </w:r>
      <w:r w:rsidRPr="00E34324">
        <w:rPr>
          <w:rFonts w:eastAsiaTheme="minorEastAsia"/>
          <w:sz w:val="24"/>
          <w:szCs w:val="24"/>
        </w:rPr>
        <w:t>[2,19,40]</w:t>
      </w:r>
      <w:r w:rsidRPr="00E34324">
        <w:rPr>
          <w:rFonts w:eastAsiaTheme="minorEastAsia" w:hint="eastAsia"/>
          <w:sz w:val="24"/>
          <w:szCs w:val="24"/>
        </w:rPr>
        <w:t>。例如，单流时间动作检测（</w:t>
      </w:r>
      <w:r w:rsidRPr="00E34324">
        <w:rPr>
          <w:rFonts w:eastAsiaTheme="minorEastAsia"/>
          <w:sz w:val="24"/>
          <w:szCs w:val="24"/>
        </w:rPr>
        <w:t>SS-TAD</w:t>
      </w:r>
      <w:r w:rsidRPr="00E34324">
        <w:rPr>
          <w:rFonts w:eastAsiaTheme="minorEastAsia" w:hint="eastAsia"/>
          <w:sz w:val="24"/>
          <w:szCs w:val="24"/>
        </w:rPr>
        <w:t>）</w:t>
      </w:r>
      <w:r w:rsidRPr="00E34324">
        <w:rPr>
          <w:rFonts w:eastAsiaTheme="minorEastAsia"/>
          <w:sz w:val="24"/>
          <w:szCs w:val="24"/>
        </w:rPr>
        <w:t>[2]</w:t>
      </w:r>
      <w:r w:rsidRPr="00E34324">
        <w:rPr>
          <w:rFonts w:eastAsiaTheme="minorEastAsia" w:hint="eastAsia"/>
          <w:sz w:val="24"/>
          <w:szCs w:val="24"/>
        </w:rPr>
        <w:t>利用基于递归神经网络（</w:t>
      </w:r>
      <w:r w:rsidRPr="00E34324">
        <w:rPr>
          <w:rFonts w:eastAsiaTheme="minorEastAsia"/>
          <w:sz w:val="24"/>
          <w:szCs w:val="24"/>
        </w:rPr>
        <w:t>RNN</w:t>
      </w:r>
      <w:r w:rsidRPr="00E34324">
        <w:rPr>
          <w:rFonts w:eastAsiaTheme="minorEastAsia" w:hint="eastAsia"/>
          <w:sz w:val="24"/>
          <w:szCs w:val="24"/>
        </w:rPr>
        <w:t>）的架构来联合学习动作提议和分类。受</w:t>
      </w:r>
      <w:r w:rsidRPr="00E34324">
        <w:rPr>
          <w:rFonts w:eastAsiaTheme="minorEastAsia"/>
          <w:sz w:val="24"/>
          <w:szCs w:val="24"/>
        </w:rPr>
        <w:t>SSD[23]</w:t>
      </w:r>
      <w:r w:rsidRPr="00E34324">
        <w:rPr>
          <w:rFonts w:eastAsiaTheme="minorEastAsia" w:hint="eastAsia"/>
          <w:sz w:val="24"/>
          <w:szCs w:val="24"/>
        </w:rPr>
        <w:t>的启发，</w:t>
      </w:r>
      <w:r w:rsidRPr="00E34324">
        <w:rPr>
          <w:rFonts w:eastAsiaTheme="minorEastAsia"/>
          <w:sz w:val="24"/>
          <w:szCs w:val="24"/>
        </w:rPr>
        <w:t>Lin</w:t>
      </w:r>
      <w:r w:rsidRPr="00E34324">
        <w:rPr>
          <w:rFonts w:eastAsiaTheme="minorEastAsia" w:hint="eastAsia"/>
          <w:sz w:val="24"/>
          <w:szCs w:val="24"/>
        </w:rPr>
        <w:t>等人</w:t>
      </w:r>
      <w:r w:rsidRPr="00E34324">
        <w:rPr>
          <w:rFonts w:eastAsiaTheme="minorEastAsia"/>
          <w:sz w:val="24"/>
          <w:szCs w:val="24"/>
        </w:rPr>
        <w:t>[19]</w:t>
      </w:r>
      <w:r w:rsidRPr="00E34324">
        <w:rPr>
          <w:rFonts w:eastAsiaTheme="minorEastAsia" w:hint="eastAsia"/>
          <w:sz w:val="24"/>
          <w:szCs w:val="24"/>
        </w:rPr>
        <w:t>设计了一维时间卷积，以生成多个时间动作锚，用于动作建议和检测。此外，随着强化学习的发展，</w:t>
      </w:r>
      <w:proofErr w:type="spellStart"/>
      <w:r w:rsidRPr="00E34324">
        <w:rPr>
          <w:rFonts w:eastAsiaTheme="minorEastAsia"/>
          <w:sz w:val="24"/>
          <w:szCs w:val="24"/>
        </w:rPr>
        <w:t>Yaung</w:t>
      </w:r>
      <w:proofErr w:type="spellEnd"/>
      <w:r w:rsidRPr="00E34324">
        <w:rPr>
          <w:rFonts w:eastAsiaTheme="minorEastAsia" w:hint="eastAsia"/>
          <w:sz w:val="24"/>
          <w:szCs w:val="24"/>
        </w:rPr>
        <w:t>等人</w:t>
      </w:r>
      <w:r w:rsidRPr="00E34324">
        <w:rPr>
          <w:rFonts w:eastAsiaTheme="minorEastAsia"/>
          <w:sz w:val="24"/>
          <w:szCs w:val="24"/>
        </w:rPr>
        <w:t>[40]</w:t>
      </w:r>
      <w:r w:rsidRPr="00E34324">
        <w:rPr>
          <w:rFonts w:eastAsiaTheme="minorEastAsia" w:hint="eastAsia"/>
          <w:sz w:val="24"/>
          <w:szCs w:val="24"/>
        </w:rPr>
        <w:t>探索</w:t>
      </w:r>
      <w:r w:rsidRPr="00E34324">
        <w:rPr>
          <w:rFonts w:eastAsiaTheme="minorEastAsia"/>
          <w:sz w:val="24"/>
          <w:szCs w:val="24"/>
        </w:rPr>
        <w:t>RNN</w:t>
      </w:r>
      <w:r w:rsidRPr="00E34324">
        <w:rPr>
          <w:rFonts w:eastAsiaTheme="minorEastAsia" w:hint="eastAsia"/>
          <w:sz w:val="24"/>
          <w:szCs w:val="24"/>
        </w:rPr>
        <w:t>，以学习一种以端到端的方式预测行动起点和终点的一瞥策略。然而，由于预定的时间尺度，大多数</w:t>
      </w:r>
      <w:proofErr w:type="gramStart"/>
      <w:r w:rsidRPr="00E34324">
        <w:rPr>
          <w:rFonts w:eastAsiaTheme="minorEastAsia" w:hint="eastAsia"/>
          <w:sz w:val="24"/>
          <w:szCs w:val="24"/>
        </w:rPr>
        <w:t>单阶段</w:t>
      </w:r>
      <w:proofErr w:type="gramEnd"/>
      <w:r w:rsidRPr="00E34324">
        <w:rPr>
          <w:rFonts w:eastAsiaTheme="minorEastAsia" w:hint="eastAsia"/>
          <w:sz w:val="24"/>
          <w:szCs w:val="24"/>
        </w:rPr>
        <w:t>方法仍然面临着将</w:t>
      </w:r>
      <w:r w:rsidRPr="00E34324">
        <w:rPr>
          <w:rFonts w:eastAsiaTheme="minorEastAsia" w:hint="eastAsia"/>
          <w:sz w:val="24"/>
          <w:szCs w:val="24"/>
        </w:rPr>
        <w:lastRenderedPageBreak/>
        <w:t>所有行动建议本地化的挑战</w:t>
      </w:r>
    </w:p>
    <w:p w14:paraId="4811CC7D" w14:textId="1C4A37A3" w:rsidR="00E61718" w:rsidRDefault="00E61718" w:rsidP="00E61718">
      <w:pPr>
        <w:ind w:firstLineChars="200" w:firstLine="480"/>
        <w:rPr>
          <w:rFonts w:eastAsiaTheme="minorEastAsia"/>
          <w:sz w:val="24"/>
          <w:szCs w:val="24"/>
        </w:rPr>
      </w:pPr>
      <w:r w:rsidRPr="00E61718">
        <w:rPr>
          <w:rFonts w:eastAsiaTheme="minorEastAsia" w:hint="eastAsia"/>
          <w:sz w:val="24"/>
          <w:szCs w:val="24"/>
        </w:rPr>
        <w:t>简而言之，我们的方法属于</w:t>
      </w:r>
      <w:proofErr w:type="gramStart"/>
      <w:r w:rsidRPr="00E61718">
        <w:rPr>
          <w:rFonts w:eastAsiaTheme="minorEastAsia" w:hint="eastAsia"/>
          <w:sz w:val="24"/>
          <w:szCs w:val="24"/>
        </w:rPr>
        <w:t>单阶段</w:t>
      </w:r>
      <w:proofErr w:type="gramEnd"/>
      <w:r w:rsidRPr="00E61718">
        <w:rPr>
          <w:rFonts w:eastAsiaTheme="minorEastAsia" w:hint="eastAsia"/>
          <w:sz w:val="24"/>
          <w:szCs w:val="24"/>
        </w:rPr>
        <w:t>时间动作检测技术。与前面提到的通常预先确定动作建议时间尺度的</w:t>
      </w:r>
      <w:proofErr w:type="gramStart"/>
      <w:r w:rsidRPr="00E61718">
        <w:rPr>
          <w:rFonts w:eastAsiaTheme="minorEastAsia" w:hint="eastAsia"/>
          <w:sz w:val="24"/>
          <w:szCs w:val="24"/>
        </w:rPr>
        <w:t>单阶段</w:t>
      </w:r>
      <w:proofErr w:type="gramEnd"/>
      <w:r w:rsidRPr="00E61718">
        <w:rPr>
          <w:rFonts w:eastAsiaTheme="minorEastAsia" w:hint="eastAsia"/>
          <w:sz w:val="24"/>
          <w:szCs w:val="24"/>
        </w:rPr>
        <w:t>方法不同，本文中的</w:t>
      </w:r>
      <w:r w:rsidRPr="00E61718">
        <w:rPr>
          <w:rFonts w:eastAsiaTheme="minorEastAsia"/>
          <w:sz w:val="24"/>
          <w:szCs w:val="24"/>
        </w:rPr>
        <w:t>GTAN</w:t>
      </w:r>
      <w:r w:rsidRPr="00E61718">
        <w:rPr>
          <w:rFonts w:eastAsiaTheme="minorEastAsia" w:hint="eastAsia"/>
          <w:sz w:val="24"/>
          <w:szCs w:val="24"/>
        </w:rPr>
        <w:t>不仅研究了通过高斯核学习时间结构，还研究了如何更好地利用上下文信息进行动作定位。</w:t>
      </w:r>
    </w:p>
    <w:p w14:paraId="6645232E" w14:textId="2CD697BB" w:rsidR="00DA7211" w:rsidRDefault="00DA7211" w:rsidP="00DA7211">
      <w:pPr>
        <w:ind w:firstLineChars="200" w:firstLine="480"/>
        <w:jc w:val="center"/>
        <w:rPr>
          <w:rFonts w:eastAsiaTheme="minorEastAsia"/>
          <w:sz w:val="24"/>
          <w:szCs w:val="24"/>
        </w:rPr>
      </w:pPr>
      <w:r>
        <w:rPr>
          <w:rFonts w:eastAsiaTheme="minorEastAsia" w:hint="eastAsia"/>
          <w:noProof/>
          <w:sz w:val="24"/>
          <w:szCs w:val="24"/>
        </w:rPr>
        <w:drawing>
          <wp:inline distT="0" distB="0" distL="0" distR="0" wp14:anchorId="0684D1A5" wp14:editId="2B06C187">
            <wp:extent cx="4963257" cy="2554088"/>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65153" cy="2606523"/>
                    </a:xfrm>
                    <a:prstGeom prst="rect">
                      <a:avLst/>
                    </a:prstGeom>
                  </pic:spPr>
                </pic:pic>
              </a:graphicData>
            </a:graphic>
          </wp:inline>
        </w:drawing>
      </w:r>
    </w:p>
    <w:p w14:paraId="3F87B78D" w14:textId="79DE80AB" w:rsidR="00DA7211" w:rsidRPr="00DA7211" w:rsidRDefault="00DA7211" w:rsidP="00DA7211">
      <w:pPr>
        <w:ind w:firstLineChars="200" w:firstLine="402"/>
        <w:rPr>
          <w:rFonts w:eastAsiaTheme="minorEastAsia"/>
          <w:b/>
          <w:bCs/>
          <w:i/>
          <w:iCs/>
          <w:sz w:val="20"/>
          <w:szCs w:val="20"/>
        </w:rPr>
      </w:pPr>
      <w:r w:rsidRPr="00DA7211">
        <w:rPr>
          <w:rFonts w:eastAsiaTheme="minorEastAsia" w:hint="eastAsia"/>
          <w:b/>
          <w:bCs/>
          <w:i/>
          <w:iCs/>
          <w:sz w:val="20"/>
          <w:szCs w:val="20"/>
        </w:rPr>
        <w:t>F</w:t>
      </w:r>
      <w:r w:rsidRPr="00DA7211">
        <w:rPr>
          <w:rFonts w:eastAsiaTheme="minorEastAsia"/>
          <w:b/>
          <w:bCs/>
          <w:i/>
          <w:iCs/>
          <w:sz w:val="20"/>
          <w:szCs w:val="20"/>
        </w:rPr>
        <w:t xml:space="preserve">igure 2: </w:t>
      </w:r>
      <w:r w:rsidRPr="00DA7211">
        <w:rPr>
          <w:rFonts w:eastAsiaTheme="minorEastAsia" w:hint="eastAsia"/>
          <w:b/>
          <w:bCs/>
          <w:i/>
          <w:iCs/>
          <w:sz w:val="20"/>
          <w:szCs w:val="20"/>
        </w:rPr>
        <w:t>我们的高斯时间感知网络（</w:t>
      </w:r>
      <w:r w:rsidRPr="00DA7211">
        <w:rPr>
          <w:rFonts w:eastAsiaTheme="minorEastAsia"/>
          <w:b/>
          <w:bCs/>
          <w:i/>
          <w:iCs/>
          <w:sz w:val="20"/>
          <w:szCs w:val="20"/>
        </w:rPr>
        <w:t>GTAN</w:t>
      </w:r>
      <w:r w:rsidRPr="00DA7211">
        <w:rPr>
          <w:rFonts w:eastAsiaTheme="minorEastAsia" w:hint="eastAsia"/>
          <w:b/>
          <w:bCs/>
          <w:i/>
          <w:iCs/>
          <w:sz w:val="20"/>
          <w:szCs w:val="20"/>
        </w:rPr>
        <w:t>）架构概述。通过</w:t>
      </w:r>
      <w:r w:rsidRPr="00DA7211">
        <w:rPr>
          <w:rFonts w:eastAsiaTheme="minorEastAsia"/>
          <w:b/>
          <w:bCs/>
          <w:i/>
          <w:iCs/>
          <w:sz w:val="20"/>
          <w:szCs w:val="20"/>
        </w:rPr>
        <w:t xml:space="preserve">3D </w:t>
      </w:r>
      <w:proofErr w:type="spellStart"/>
      <w:r w:rsidRPr="00DA7211">
        <w:rPr>
          <w:rFonts w:eastAsiaTheme="minorEastAsia"/>
          <w:b/>
          <w:bCs/>
          <w:i/>
          <w:iCs/>
          <w:sz w:val="20"/>
          <w:szCs w:val="20"/>
        </w:rPr>
        <w:t>ConvNe</w:t>
      </w:r>
      <w:proofErr w:type="spellEnd"/>
      <w:r w:rsidRPr="00DA7211">
        <w:rPr>
          <w:rFonts w:eastAsiaTheme="minorEastAsia" w:hint="eastAsia"/>
          <w:b/>
          <w:bCs/>
          <w:i/>
          <w:iCs/>
          <w:sz w:val="20"/>
          <w:szCs w:val="20"/>
        </w:rPr>
        <w:t>将输入视频编码为一系列剪辑级特征，这些特征按顺序连接为特征图。两个</w:t>
      </w:r>
      <w:r w:rsidRPr="00DA7211">
        <w:rPr>
          <w:rFonts w:eastAsiaTheme="minorEastAsia"/>
          <w:b/>
          <w:bCs/>
          <w:i/>
          <w:iCs/>
          <w:sz w:val="20"/>
          <w:szCs w:val="20"/>
        </w:rPr>
        <w:t>1D</w:t>
      </w:r>
      <w:r w:rsidRPr="00DA7211">
        <w:rPr>
          <w:rFonts w:eastAsiaTheme="minorEastAsia" w:hint="eastAsia"/>
          <w:b/>
          <w:bCs/>
          <w:i/>
          <w:iCs/>
          <w:sz w:val="20"/>
          <w:szCs w:val="20"/>
        </w:rPr>
        <w:t>卷积层加上一个</w:t>
      </w:r>
      <w:proofErr w:type="gramStart"/>
      <w:r w:rsidRPr="00DA7211">
        <w:rPr>
          <w:rFonts w:eastAsiaTheme="minorEastAsia" w:hint="eastAsia"/>
          <w:b/>
          <w:bCs/>
          <w:i/>
          <w:iCs/>
          <w:sz w:val="20"/>
          <w:szCs w:val="20"/>
        </w:rPr>
        <w:t>最大池层可以</w:t>
      </w:r>
      <w:proofErr w:type="gramEnd"/>
      <w:r w:rsidRPr="00DA7211">
        <w:rPr>
          <w:rFonts w:eastAsiaTheme="minorEastAsia" w:hint="eastAsia"/>
          <w:b/>
          <w:bCs/>
          <w:i/>
          <w:iCs/>
          <w:sz w:val="20"/>
          <w:szCs w:val="20"/>
        </w:rPr>
        <w:t>增加感受野的时间大小。八个一维卷积层级联生成不同时间分辨率的多个特征图。在每个特征图的顶部，在每个单元上学习高斯核，以预测动作建议的特定间隔。此外，将多个重叠度高的高斯核混合到一个较大的高斯核中，以检测不同长度的长动作。通过高斯</w:t>
      </w:r>
      <w:r w:rsidRPr="00DA7211">
        <w:rPr>
          <w:rFonts w:eastAsiaTheme="minorEastAsia" w:hint="eastAsia"/>
          <w:b/>
          <w:bCs/>
          <w:i/>
          <w:iCs/>
          <w:sz w:val="20"/>
          <w:szCs w:val="20"/>
        </w:rPr>
        <w:t xml:space="preserve"> </w:t>
      </w:r>
      <w:r w:rsidRPr="00DA7211">
        <w:rPr>
          <w:rFonts w:eastAsiaTheme="minorEastAsia" w:hint="eastAsia"/>
          <w:b/>
          <w:bCs/>
          <w:i/>
          <w:iCs/>
          <w:sz w:val="20"/>
          <w:szCs w:val="20"/>
        </w:rPr>
        <w:t>池，行动建议是由高斯曲线中的值加权的上下文单元的特征聚合而成。</w:t>
      </w:r>
      <w:r w:rsidRPr="00DA7211">
        <w:rPr>
          <w:rFonts w:eastAsiaTheme="minorEastAsia"/>
          <w:b/>
          <w:bCs/>
          <w:i/>
          <w:iCs/>
          <w:sz w:val="20"/>
          <w:szCs w:val="20"/>
        </w:rPr>
        <w:t>GTAN</w:t>
      </w:r>
      <w:r w:rsidRPr="00DA7211">
        <w:rPr>
          <w:rFonts w:eastAsiaTheme="minorEastAsia" w:hint="eastAsia"/>
          <w:b/>
          <w:bCs/>
          <w:i/>
          <w:iCs/>
          <w:sz w:val="20"/>
          <w:szCs w:val="20"/>
        </w:rPr>
        <w:t>与行动分类损失加上两个回归损失共同优化，即每个提案的本地化损失和重叠损失。</w:t>
      </w:r>
    </w:p>
    <w:p w14:paraId="6A940955" w14:textId="4C36DEF0" w:rsidR="00DA7211" w:rsidRDefault="00DA7211" w:rsidP="00DA7211">
      <w:pPr>
        <w:ind w:firstLineChars="200" w:firstLine="480"/>
        <w:rPr>
          <w:rFonts w:eastAsiaTheme="minorEastAsia"/>
          <w:sz w:val="24"/>
          <w:szCs w:val="24"/>
        </w:rPr>
      </w:pPr>
    </w:p>
    <w:p w14:paraId="70138DF4" w14:textId="3939B1A4" w:rsidR="00DA7211" w:rsidRDefault="00DA7211" w:rsidP="00DA7211">
      <w:pPr>
        <w:ind w:firstLineChars="200" w:firstLine="480"/>
        <w:rPr>
          <w:rFonts w:eastAsiaTheme="minorEastAsia"/>
          <w:sz w:val="24"/>
          <w:szCs w:val="24"/>
        </w:rPr>
      </w:pPr>
    </w:p>
    <w:p w14:paraId="7560BEE9" w14:textId="1B88E4C9" w:rsidR="00DA7211" w:rsidRDefault="00DA7211" w:rsidP="00DA7211">
      <w:pPr>
        <w:ind w:firstLineChars="200" w:firstLine="480"/>
        <w:rPr>
          <w:rFonts w:eastAsiaTheme="minorEastAsia"/>
          <w:sz w:val="24"/>
          <w:szCs w:val="24"/>
        </w:rPr>
      </w:pPr>
    </w:p>
    <w:p w14:paraId="6DBDBB79" w14:textId="22CE0399" w:rsidR="00DA7211" w:rsidRDefault="00DA7211" w:rsidP="00DA7211">
      <w:pPr>
        <w:ind w:firstLineChars="200" w:firstLine="480"/>
        <w:jc w:val="center"/>
        <w:rPr>
          <w:rFonts w:eastAsiaTheme="minorEastAsia"/>
          <w:sz w:val="24"/>
          <w:szCs w:val="24"/>
        </w:rPr>
      </w:pPr>
    </w:p>
    <w:p w14:paraId="546CDB20" w14:textId="77777777" w:rsidR="00DA7211" w:rsidRDefault="00DA7211" w:rsidP="00DA7211">
      <w:pPr>
        <w:ind w:firstLineChars="200" w:firstLine="480"/>
        <w:rPr>
          <w:rFonts w:eastAsiaTheme="minorEastAsia"/>
          <w:sz w:val="24"/>
          <w:szCs w:val="24"/>
        </w:rPr>
      </w:pPr>
    </w:p>
    <w:p w14:paraId="5209C65D" w14:textId="77777777" w:rsidR="00E61718" w:rsidRDefault="00E61718" w:rsidP="00E61718">
      <w:pPr>
        <w:ind w:firstLineChars="200" w:firstLine="480"/>
        <w:rPr>
          <w:rFonts w:eastAsiaTheme="minorEastAsia"/>
          <w:sz w:val="24"/>
          <w:szCs w:val="24"/>
        </w:rPr>
      </w:pPr>
    </w:p>
    <w:p w14:paraId="033B39D5" w14:textId="6D567B60" w:rsidR="000B0905" w:rsidRPr="000B0905" w:rsidRDefault="00C457B4" w:rsidP="00484CEC">
      <w:pPr>
        <w:pStyle w:val="2"/>
        <w:numPr>
          <w:ilvl w:val="0"/>
          <w:numId w:val="20"/>
        </w:numPr>
      </w:pPr>
      <w:r w:rsidRPr="000B0905">
        <w:rPr>
          <w:rFonts w:eastAsiaTheme="minorEastAsia" w:hint="eastAsia"/>
        </w:rPr>
        <w:t>高斯时间感知</w:t>
      </w:r>
      <w:r w:rsidRPr="000B0905">
        <w:rPr>
          <w:rFonts w:eastAsiaTheme="minorEastAsia" w:hint="eastAsia"/>
        </w:rPr>
        <w:t>(</w:t>
      </w:r>
      <w:r w:rsidRPr="000B0905">
        <w:t>Temporal Awareness)</w:t>
      </w:r>
      <w:r w:rsidRPr="000B0905">
        <w:rPr>
          <w:rFonts w:eastAsiaTheme="minorEastAsia" w:hint="eastAsia"/>
        </w:rPr>
        <w:t>网络</w:t>
      </w:r>
    </w:p>
    <w:p w14:paraId="07E5D3B0" w14:textId="1291A022" w:rsidR="000B0905" w:rsidRPr="000B0905" w:rsidRDefault="000B0905" w:rsidP="000B0905">
      <w:pPr>
        <w:pStyle w:val="a7"/>
        <w:ind w:leftChars="100" w:left="220" w:firstLineChars="200" w:firstLine="440"/>
        <w:rPr>
          <w:rFonts w:eastAsiaTheme="minorEastAsia"/>
        </w:rPr>
      </w:pPr>
      <w:r w:rsidRPr="000B0905">
        <w:rPr>
          <w:rFonts w:eastAsiaTheme="minorEastAsia" w:hint="eastAsia"/>
        </w:rPr>
        <w:t>在本节中，我们将详细介绍提议的</w:t>
      </w:r>
      <w:r w:rsidRPr="000B0905">
        <w:rPr>
          <w:rFonts w:eastAsiaTheme="minorEastAsia"/>
          <w:sz w:val="24"/>
          <w:szCs w:val="24"/>
        </w:rPr>
        <w:t>(</w:t>
      </w:r>
      <w:r w:rsidRPr="000B0905">
        <w:rPr>
          <w:rFonts w:eastAsia="宋体"/>
          <w:sz w:val="24"/>
          <w:szCs w:val="24"/>
        </w:rPr>
        <w:t>proposed)</w:t>
      </w:r>
      <w:r w:rsidRPr="000B0905">
        <w:rPr>
          <w:rFonts w:eastAsiaTheme="minorEastAsia" w:hint="eastAsia"/>
        </w:rPr>
        <w:t>高斯时间感知网络（</w:t>
      </w:r>
      <w:r w:rsidRPr="000B0905">
        <w:rPr>
          <w:rFonts w:eastAsiaTheme="minorEastAsia"/>
        </w:rPr>
        <w:t>GTAN</w:t>
      </w:r>
      <w:r w:rsidRPr="000B0905">
        <w:rPr>
          <w:rFonts w:eastAsiaTheme="minorEastAsia" w:hint="eastAsia"/>
        </w:rPr>
        <w:t>）。图</w:t>
      </w:r>
      <w:r w:rsidRPr="000B0905">
        <w:rPr>
          <w:rFonts w:eastAsiaTheme="minorEastAsia"/>
        </w:rPr>
        <w:t xml:space="preserve"> 2 </w:t>
      </w:r>
      <w:r w:rsidRPr="000B0905">
        <w:rPr>
          <w:rFonts w:eastAsiaTheme="minorEastAsia" w:hint="eastAsia"/>
        </w:rPr>
        <w:t>说明了我们的动作</w:t>
      </w:r>
      <w:r w:rsidR="005D2563">
        <w:rPr>
          <w:rFonts w:eastAsiaTheme="minorEastAsia" w:hint="eastAsia"/>
        </w:rPr>
        <w:t>定位</w:t>
      </w:r>
      <w:r w:rsidRPr="000B0905">
        <w:rPr>
          <w:rFonts w:eastAsiaTheme="minorEastAsia" w:hint="eastAsia"/>
        </w:rPr>
        <w:t>架构的概述。</w:t>
      </w:r>
    </w:p>
    <w:p w14:paraId="63016F04" w14:textId="16F6C5BB" w:rsidR="000B0905" w:rsidRDefault="000B0905" w:rsidP="000B0905">
      <w:pPr>
        <w:pStyle w:val="a7"/>
        <w:ind w:leftChars="100" w:left="220" w:firstLineChars="200" w:firstLine="440"/>
        <w:rPr>
          <w:rFonts w:eastAsiaTheme="minorEastAsia"/>
        </w:rPr>
      </w:pPr>
      <w:r w:rsidRPr="000B0905">
        <w:rPr>
          <w:rFonts w:eastAsiaTheme="minorEastAsia" w:hint="eastAsia"/>
        </w:rPr>
        <w:t>它由两个主要部分组成：</w:t>
      </w:r>
      <w:r w:rsidRPr="000B0905">
        <w:rPr>
          <w:rFonts w:eastAsiaTheme="minorEastAsia" w:hint="eastAsia"/>
          <w:b/>
          <w:bCs/>
        </w:rPr>
        <w:t>一个基本特征网络</w:t>
      </w:r>
      <w:r w:rsidRPr="000B0905">
        <w:rPr>
          <w:rFonts w:eastAsiaTheme="minorEastAsia" w:hint="eastAsia"/>
        </w:rPr>
        <w:t>和</w:t>
      </w:r>
      <w:r w:rsidRPr="000B0905">
        <w:rPr>
          <w:rFonts w:eastAsiaTheme="minorEastAsia" w:hint="eastAsia"/>
          <w:b/>
          <w:bCs/>
        </w:rPr>
        <w:t>一个具有高斯核的一维时间卷积层级联</w:t>
      </w:r>
      <w:r w:rsidRPr="000B0905">
        <w:rPr>
          <w:rFonts w:eastAsiaTheme="minorEastAsia" w:hint="eastAsia"/>
        </w:rPr>
        <w:t>。</w:t>
      </w:r>
      <w:r w:rsidRPr="000B0905">
        <w:rPr>
          <w:rFonts w:eastAsiaTheme="minorEastAsia"/>
        </w:rPr>
        <w:t xml:space="preserve"> </w:t>
      </w:r>
      <w:r w:rsidRPr="000B0905">
        <w:rPr>
          <w:rFonts w:eastAsiaTheme="minorEastAsia" w:hint="eastAsia"/>
        </w:rPr>
        <w:t>基本特征网络是从连续视频片段中提取特征图，将其</w:t>
      </w:r>
      <w:proofErr w:type="gramStart"/>
      <w:r w:rsidRPr="000B0905">
        <w:rPr>
          <w:rFonts w:eastAsiaTheme="minorEastAsia" w:hint="eastAsia"/>
        </w:rPr>
        <w:t>馈</w:t>
      </w:r>
      <w:proofErr w:type="gramEnd"/>
      <w:r w:rsidRPr="000B0905">
        <w:rPr>
          <w:rFonts w:eastAsiaTheme="minorEastAsia" w:hint="eastAsia"/>
        </w:rPr>
        <w:t>入级联的一维卷积层以生成多个不同时间分辨率的特征图。</w:t>
      </w:r>
      <w:r w:rsidRPr="000B0905">
        <w:rPr>
          <w:rFonts w:eastAsiaTheme="minorEastAsia"/>
        </w:rPr>
        <w:t xml:space="preserve"> </w:t>
      </w:r>
      <w:r w:rsidRPr="000B0905">
        <w:rPr>
          <w:rFonts w:eastAsiaTheme="minorEastAsia" w:hint="eastAsia"/>
        </w:rPr>
        <w:t>对于一个特征图中的每个单元，学习一个高斯核来控制与该单元相对应的动作提议的时间尺度，因为训练进行。</w:t>
      </w:r>
      <w:r w:rsidRPr="000B0905">
        <w:rPr>
          <w:rFonts w:eastAsiaTheme="minorEastAsia"/>
        </w:rPr>
        <w:t xml:space="preserve"> </w:t>
      </w:r>
      <w:r w:rsidRPr="000B0905">
        <w:rPr>
          <w:rFonts w:eastAsiaTheme="minorEastAsia" w:hint="eastAsia"/>
        </w:rPr>
        <w:t>此外，设计了一种高斯核分组算法，将具有高重叠的多个高斯核合并到一个更大的核中，以捕获具有任意长度的长动作。</w:t>
      </w:r>
      <w:r w:rsidRPr="000B0905">
        <w:rPr>
          <w:rFonts w:eastAsiaTheme="minorEastAsia"/>
        </w:rPr>
        <w:t xml:space="preserve"> </w:t>
      </w:r>
      <w:r w:rsidRPr="000B0905">
        <w:rPr>
          <w:rFonts w:eastAsiaTheme="minorEastAsia" w:hint="eastAsia"/>
        </w:rPr>
        <w:t>具体来说，每个动作提议都是通过聚合由高斯曲线中的值加权的上下文单元的特征来生成的。</w:t>
      </w:r>
      <w:r w:rsidRPr="000B0905">
        <w:rPr>
          <w:rFonts w:eastAsiaTheme="minorEastAsia"/>
        </w:rPr>
        <w:t xml:space="preserve"> </w:t>
      </w:r>
      <w:r w:rsidRPr="000B0905">
        <w:rPr>
          <w:rFonts w:eastAsiaTheme="minorEastAsia" w:hint="eastAsia"/>
        </w:rPr>
        <w:t>整个网络通过动作分类损失和两个回归损失联合优化，即定位损失和重叠损失，分别用于学习每个动作提议的动作类别标签、默认时间边界调整和重叠置信度得分。</w:t>
      </w:r>
    </w:p>
    <w:p w14:paraId="50C872A3" w14:textId="3D79696F" w:rsidR="005D2563" w:rsidRDefault="00484CEC" w:rsidP="005D2563">
      <w:pPr>
        <w:pStyle w:val="3"/>
        <w:numPr>
          <w:ilvl w:val="1"/>
          <w:numId w:val="20"/>
        </w:numPr>
        <w:rPr>
          <w:rFonts w:eastAsiaTheme="minorEastAsia"/>
        </w:rPr>
      </w:pPr>
      <w:r>
        <w:rPr>
          <w:rFonts w:eastAsiaTheme="minorEastAsia" w:hint="eastAsia"/>
        </w:rPr>
        <w:lastRenderedPageBreak/>
        <w:t>基本特征网络</w:t>
      </w:r>
    </w:p>
    <w:p w14:paraId="75CEA295" w14:textId="0DF443D6" w:rsidR="005D2563" w:rsidRPr="005D2563" w:rsidRDefault="005D2563" w:rsidP="005D2563">
      <w:pPr>
        <w:ind w:firstLineChars="200" w:firstLine="440"/>
        <w:rPr>
          <w:rFonts w:eastAsiaTheme="minorEastAsia"/>
        </w:rPr>
      </w:pPr>
      <w:r w:rsidRPr="005D2563">
        <w:rPr>
          <w:rFonts w:eastAsiaTheme="minorEastAsia" w:hint="eastAsia"/>
        </w:rPr>
        <w:t>动作定位的最终目标是在时间维度上检测动作实例。给定一个输入视频，我们首先通过</w:t>
      </w:r>
      <w:r w:rsidRPr="005D2563">
        <w:rPr>
          <w:rFonts w:eastAsiaTheme="minorEastAsia"/>
        </w:rPr>
        <w:t xml:space="preserve">3D </w:t>
      </w:r>
      <w:proofErr w:type="spellStart"/>
      <w:r w:rsidRPr="005D2563">
        <w:rPr>
          <w:rFonts w:eastAsiaTheme="minorEastAsia"/>
        </w:rPr>
        <w:t>ConvNet</w:t>
      </w:r>
      <w:proofErr w:type="spellEnd"/>
      <w:r w:rsidRPr="005D2563">
        <w:rPr>
          <w:rFonts w:eastAsiaTheme="minorEastAsia" w:hint="eastAsia"/>
        </w:rPr>
        <w:t>从连续视频中提取视频级别的特征</w:t>
      </w:r>
      <w:r>
        <w:rPr>
          <w:rFonts w:eastAsiaTheme="minorEastAsia" w:hint="eastAsia"/>
        </w:rPr>
        <w:t>(</w:t>
      </w:r>
      <w:r>
        <w:t>clip-level features)</w:t>
      </w:r>
      <w:r w:rsidRPr="005D2563">
        <w:rPr>
          <w:rFonts w:eastAsiaTheme="minorEastAsia" w:hint="eastAsia"/>
        </w:rPr>
        <w:t>，该</w:t>
      </w:r>
      <w:r w:rsidRPr="005D2563">
        <w:rPr>
          <w:rFonts w:eastAsiaTheme="minorEastAsia"/>
        </w:rPr>
        <w:t xml:space="preserve">3D </w:t>
      </w:r>
      <w:proofErr w:type="spellStart"/>
      <w:r w:rsidRPr="005D2563">
        <w:rPr>
          <w:rFonts w:eastAsiaTheme="minorEastAsia"/>
        </w:rPr>
        <w:t>ConvNet</w:t>
      </w:r>
      <w:proofErr w:type="spellEnd"/>
      <w:r w:rsidRPr="005D2563">
        <w:rPr>
          <w:rFonts w:eastAsiaTheme="minorEastAsia" w:hint="eastAsia"/>
        </w:rPr>
        <w:t>可以捕获视频的外观和运动信息。具体来说，一系列特征</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i</m:t>
                    </m:r>
                  </m:sub>
                </m:sSub>
              </m:e>
            </m:d>
          </m:e>
          <m:sub>
            <m:r>
              <w:rPr>
                <w:rFonts w:ascii="Cambria Math" w:hAnsi="Cambria Math"/>
              </w:rPr>
              <m:t>i</m:t>
            </m:r>
            <m:r>
              <m:rPr>
                <m:sty m:val="p"/>
              </m:rPr>
              <w:rPr>
                <w:rFonts w:ascii="Cambria Math" w:hAnsi="Cambria Math"/>
              </w:rPr>
              <m:t>=0</m:t>
            </m:r>
          </m:sub>
          <m:sup>
            <m:r>
              <w:rPr>
                <w:rFonts w:ascii="Cambria Math" w:hAnsi="Cambria Math"/>
              </w:rPr>
              <m:t>T</m:t>
            </m:r>
            <m:r>
              <m:rPr>
                <m:sty m:val="p"/>
              </m:rPr>
              <w:rPr>
                <w:rFonts w:ascii="Cambria Math" w:hAnsi="Cambria Math"/>
              </w:rPr>
              <m:t>-1</m:t>
            </m:r>
          </m:sup>
        </m:sSubSup>
      </m:oMath>
      <w:r>
        <w:rPr>
          <w:rFonts w:eastAsiaTheme="minorEastAsia" w:hint="eastAsia"/>
        </w:rPr>
        <w:t xml:space="preserve"> </w:t>
      </w:r>
      <w:r>
        <w:rPr>
          <w:rFonts w:eastAsiaTheme="minorEastAsia" w:hint="eastAsia"/>
        </w:rPr>
        <w:t>是</w:t>
      </w:r>
      <w:r w:rsidRPr="005D2563">
        <w:rPr>
          <w:rFonts w:eastAsiaTheme="minorEastAsia" w:hint="eastAsia"/>
        </w:rPr>
        <w:t>从</w:t>
      </w:r>
      <w:r w:rsidRPr="005D2563">
        <w:rPr>
          <w:rFonts w:eastAsiaTheme="minorEastAsia"/>
        </w:rPr>
        <w:t xml:space="preserve">3D </w:t>
      </w:r>
      <w:proofErr w:type="spellStart"/>
      <w:r w:rsidRPr="005D2563">
        <w:rPr>
          <w:rFonts w:eastAsiaTheme="minorEastAsia"/>
        </w:rPr>
        <w:t>ConvNet</w:t>
      </w:r>
      <w:proofErr w:type="spellEnd"/>
      <w:r w:rsidRPr="005D2563">
        <w:rPr>
          <w:rFonts w:eastAsiaTheme="minorEastAsia" w:hint="eastAsia"/>
        </w:rPr>
        <w:t>中提取，其中</w:t>
      </w:r>
      <w:r w:rsidRPr="005D2563">
        <w:rPr>
          <w:rFonts w:eastAsiaTheme="minorEastAsia"/>
        </w:rPr>
        <w:t>T</w:t>
      </w:r>
      <w:r w:rsidRPr="005D2563">
        <w:rPr>
          <w:rFonts w:eastAsiaTheme="minorEastAsia" w:hint="eastAsia"/>
        </w:rPr>
        <w:t>是时间长度。我们将所有特征连接到一个特征图中，然后将该图输入两个</w:t>
      </w:r>
      <w:r w:rsidRPr="005D2563">
        <w:rPr>
          <w:rFonts w:eastAsiaTheme="minorEastAsia"/>
        </w:rPr>
        <w:t>1D</w:t>
      </w:r>
      <w:r w:rsidRPr="005D2563">
        <w:rPr>
          <w:rFonts w:eastAsiaTheme="minorEastAsia" w:hint="eastAsia"/>
        </w:rPr>
        <w:t>卷积层（“</w:t>
      </w:r>
      <w:r w:rsidRPr="005D2563">
        <w:rPr>
          <w:rFonts w:eastAsiaTheme="minorEastAsia"/>
        </w:rPr>
        <w:t>conv1”</w:t>
      </w:r>
      <w:r w:rsidRPr="005D2563">
        <w:rPr>
          <w:rFonts w:eastAsiaTheme="minorEastAsia" w:hint="eastAsia"/>
        </w:rPr>
        <w:t>和“</w:t>
      </w:r>
      <w:r w:rsidRPr="005D2563">
        <w:rPr>
          <w:rFonts w:eastAsiaTheme="minorEastAsia"/>
        </w:rPr>
        <w:t>conv2”</w:t>
      </w:r>
      <w:r w:rsidRPr="005D2563">
        <w:rPr>
          <w:rFonts w:eastAsiaTheme="minorEastAsia" w:hint="eastAsia"/>
        </w:rPr>
        <w:t>，时间核大小为</w:t>
      </w:r>
      <w:r w:rsidRPr="005D2563">
        <w:rPr>
          <w:rFonts w:eastAsiaTheme="minorEastAsia"/>
        </w:rPr>
        <w:t>3</w:t>
      </w:r>
      <w:r w:rsidRPr="005D2563">
        <w:rPr>
          <w:rFonts w:eastAsiaTheme="minorEastAsia" w:hint="eastAsia"/>
        </w:rPr>
        <w:t>，步幅</w:t>
      </w:r>
      <w:r w:rsidRPr="005D2563">
        <w:rPr>
          <w:rFonts w:eastAsiaTheme="minorEastAsia"/>
        </w:rPr>
        <w:t>1</w:t>
      </w:r>
      <w:r w:rsidRPr="005D2563">
        <w:rPr>
          <w:rFonts w:eastAsiaTheme="minorEastAsia" w:hint="eastAsia"/>
        </w:rPr>
        <w:t>）加上一个最大池层（“</w:t>
      </w:r>
      <w:r w:rsidRPr="005D2563">
        <w:rPr>
          <w:rFonts w:eastAsiaTheme="minorEastAsia"/>
        </w:rPr>
        <w:t>pool1”</w:t>
      </w:r>
      <w:r w:rsidRPr="005D2563">
        <w:rPr>
          <w:rFonts w:eastAsiaTheme="minorEastAsia" w:hint="eastAsia"/>
        </w:rPr>
        <w:t>，时间核大小为</w:t>
      </w:r>
      <w:r w:rsidRPr="005D2563">
        <w:rPr>
          <w:rFonts w:eastAsiaTheme="minorEastAsia"/>
        </w:rPr>
        <w:t>3</w:t>
      </w:r>
      <w:r w:rsidRPr="005D2563">
        <w:rPr>
          <w:rFonts w:eastAsiaTheme="minorEastAsia" w:hint="eastAsia"/>
        </w:rPr>
        <w:t>，步幅</w:t>
      </w:r>
      <w:r w:rsidRPr="005D2563">
        <w:rPr>
          <w:rFonts w:eastAsiaTheme="minorEastAsia"/>
        </w:rPr>
        <w:t>2</w:t>
      </w:r>
      <w:r w:rsidRPr="005D2563">
        <w:rPr>
          <w:rFonts w:eastAsiaTheme="minorEastAsia" w:hint="eastAsia"/>
        </w:rPr>
        <w:t>），以增加感受野的时间大小。基本特征网络由</w:t>
      </w:r>
      <w:r w:rsidRPr="005D2563">
        <w:rPr>
          <w:rFonts w:eastAsiaTheme="minorEastAsia"/>
        </w:rPr>
        <w:t xml:space="preserve">3D </w:t>
      </w:r>
      <w:proofErr w:type="spellStart"/>
      <w:r w:rsidRPr="005D2563">
        <w:rPr>
          <w:rFonts w:eastAsiaTheme="minorEastAsia"/>
        </w:rPr>
        <w:t>ConvNet</w:t>
      </w:r>
      <w:proofErr w:type="spellEnd"/>
      <w:r w:rsidRPr="005D2563">
        <w:rPr>
          <w:rFonts w:eastAsiaTheme="minorEastAsia" w:hint="eastAsia"/>
        </w:rPr>
        <w:t>、两个一维卷积层和</w:t>
      </w:r>
      <w:proofErr w:type="gramStart"/>
      <w:r w:rsidRPr="005D2563">
        <w:rPr>
          <w:rFonts w:eastAsiaTheme="minorEastAsia" w:hint="eastAsia"/>
        </w:rPr>
        <w:t>最大池层组成</w:t>
      </w:r>
      <w:proofErr w:type="gramEnd"/>
      <w:r w:rsidRPr="005D2563">
        <w:rPr>
          <w:rFonts w:eastAsiaTheme="minorEastAsia" w:hint="eastAsia"/>
        </w:rPr>
        <w:t>。进一步利用基本特征网络的输出生成</w:t>
      </w:r>
      <w:r>
        <w:rPr>
          <w:rFonts w:eastAsiaTheme="minorEastAsia" w:hint="eastAsia"/>
        </w:rPr>
        <w:t>动作</w:t>
      </w:r>
      <w:r w:rsidRPr="005D2563">
        <w:rPr>
          <w:rFonts w:eastAsiaTheme="minorEastAsia" w:hint="eastAsia"/>
        </w:rPr>
        <w:t>建议</w:t>
      </w:r>
      <w:r>
        <w:rPr>
          <w:rFonts w:eastAsiaTheme="minorEastAsia" w:hint="eastAsia"/>
        </w:rPr>
        <w:t>(</w:t>
      </w:r>
      <w:r>
        <w:t>action proposal)</w:t>
      </w:r>
      <w:r w:rsidRPr="005D2563">
        <w:rPr>
          <w:rFonts w:eastAsiaTheme="minorEastAsia" w:hint="eastAsia"/>
        </w:rPr>
        <w:t>。</w:t>
      </w:r>
    </w:p>
    <w:p w14:paraId="2968F293" w14:textId="699C6212" w:rsidR="00484CEC" w:rsidRDefault="00484CEC" w:rsidP="00484CEC">
      <w:pPr>
        <w:rPr>
          <w:rFonts w:eastAsiaTheme="minorEastAsia"/>
        </w:rPr>
      </w:pPr>
    </w:p>
    <w:p w14:paraId="2F6B37EA" w14:textId="002E309E" w:rsidR="005D2563" w:rsidRDefault="005D2563" w:rsidP="005D2563">
      <w:pPr>
        <w:pStyle w:val="3"/>
        <w:numPr>
          <w:ilvl w:val="1"/>
          <w:numId w:val="20"/>
        </w:numPr>
        <w:rPr>
          <w:rFonts w:eastAsiaTheme="minorEastAsia"/>
        </w:rPr>
      </w:pPr>
      <w:r>
        <w:rPr>
          <w:rFonts w:eastAsiaTheme="minorEastAsia" w:hint="eastAsia"/>
        </w:rPr>
        <w:t>高斯核学习</w:t>
      </w:r>
    </w:p>
    <w:p w14:paraId="070BCE55" w14:textId="2916EAD8" w:rsidR="0090541F" w:rsidRPr="0090541F" w:rsidRDefault="0090541F" w:rsidP="0090541F">
      <w:pPr>
        <w:jc w:val="center"/>
        <w:rPr>
          <w:rFonts w:eastAsiaTheme="minorEastAsia"/>
        </w:rPr>
      </w:pPr>
      <w:r>
        <w:rPr>
          <w:rFonts w:eastAsiaTheme="minorEastAsia" w:hint="eastAsia"/>
          <w:noProof/>
        </w:rPr>
        <w:drawing>
          <wp:inline distT="0" distB="0" distL="0" distR="0" wp14:anchorId="6F3C3450" wp14:editId="391A90CC">
            <wp:extent cx="4496190" cy="326164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4">
                      <a:extLst>
                        <a:ext uri="{28A0092B-C50C-407E-A947-70E740481C1C}">
                          <a14:useLocalDpi xmlns:a14="http://schemas.microsoft.com/office/drawing/2010/main" val="0"/>
                        </a:ext>
                      </a:extLst>
                    </a:blip>
                    <a:stretch>
                      <a:fillRect/>
                    </a:stretch>
                  </pic:blipFill>
                  <pic:spPr>
                    <a:xfrm>
                      <a:off x="0" y="0"/>
                      <a:ext cx="4496190" cy="3261643"/>
                    </a:xfrm>
                    <a:prstGeom prst="rect">
                      <a:avLst/>
                    </a:prstGeom>
                  </pic:spPr>
                </pic:pic>
              </a:graphicData>
            </a:graphic>
          </wp:inline>
        </w:drawing>
      </w:r>
    </w:p>
    <w:p w14:paraId="0A9568B4" w14:textId="14D56E23" w:rsidR="005D2563" w:rsidRDefault="005D2563" w:rsidP="005D2563">
      <w:pPr>
        <w:ind w:firstLineChars="200" w:firstLine="440"/>
        <w:rPr>
          <w:rFonts w:eastAsiaTheme="minorEastAsia"/>
        </w:rPr>
      </w:pPr>
      <w:r w:rsidRPr="005D2563">
        <w:rPr>
          <w:rFonts w:eastAsiaTheme="minorEastAsia" w:hint="eastAsia"/>
        </w:rPr>
        <w:t>给定基本特征网络输出的特征图，</w:t>
      </w:r>
      <w:proofErr w:type="gramStart"/>
      <w:r w:rsidRPr="005D2563">
        <w:rPr>
          <w:rFonts w:eastAsiaTheme="minorEastAsia" w:hint="eastAsia"/>
        </w:rPr>
        <w:t>单阶段</w:t>
      </w:r>
      <w:proofErr w:type="gramEnd"/>
      <w:r w:rsidRPr="005D2563">
        <w:rPr>
          <w:rFonts w:eastAsiaTheme="minorEastAsia" w:hint="eastAsia"/>
        </w:rPr>
        <w:t>动作定位的自然方法是叠加</w:t>
      </w:r>
      <w:r w:rsidRPr="005D2563">
        <w:rPr>
          <w:rFonts w:eastAsiaTheme="minorEastAsia"/>
        </w:rPr>
        <w:t>1D</w:t>
      </w:r>
      <w:r w:rsidRPr="005D2563">
        <w:rPr>
          <w:rFonts w:eastAsiaTheme="minorEastAsia" w:hint="eastAsia"/>
        </w:rPr>
        <w:t>时间卷积层（锚层），以生成分类和边界回归的建议（锚）。这种在每个锚定层中具有预定时间尺度的结构可以捕获时间间隔与感受野大小一致的动作建议，然而，对不同长度的建议的检测存在困难。该设计限制了将复杂变化的动作</w:t>
      </w:r>
      <w:r>
        <w:rPr>
          <w:rFonts w:eastAsiaTheme="minorEastAsia" w:hint="eastAsia"/>
        </w:rPr>
        <w:t>定位</w:t>
      </w:r>
      <w:r w:rsidRPr="005D2563">
        <w:rPr>
          <w:rFonts w:eastAsiaTheme="minorEastAsia" w:hint="eastAsia"/>
        </w:rPr>
        <w:t>的实用性</w:t>
      </w:r>
    </w:p>
    <w:p w14:paraId="5AEEEC29" w14:textId="4873CDBE" w:rsidR="005D2563" w:rsidRDefault="005D2563" w:rsidP="005D2563">
      <w:pPr>
        <w:ind w:firstLineChars="200" w:firstLine="440"/>
        <w:rPr>
          <w:rFonts w:eastAsiaTheme="minorEastAsia"/>
        </w:rPr>
      </w:pPr>
      <w:r w:rsidRPr="005D2563">
        <w:rPr>
          <w:rFonts w:eastAsiaTheme="minorEastAsia" w:hint="eastAsia"/>
        </w:rPr>
        <w:t>为了解决这个问题，我们引入时态高斯核</w:t>
      </w:r>
      <w:r>
        <w:rPr>
          <w:rFonts w:eastAsiaTheme="minorEastAsia" w:hint="eastAsia"/>
        </w:rPr>
        <w:t>(</w:t>
      </w:r>
      <w:r>
        <w:rPr>
          <w:rFonts w:ascii="NimbusRomNo9L-Regu" w:hAnsi="NimbusRomNo9L-Regu" w:cs="NimbusRomNo9L-Regu"/>
          <w:sz w:val="20"/>
          <w:szCs w:val="20"/>
        </w:rPr>
        <w:t>temporal Gaussian</w:t>
      </w:r>
      <w:r>
        <w:rPr>
          <w:rFonts w:ascii="NimbusRomNo9L-Regu" w:hAnsi="NimbusRomNo9L-Regu" w:cs="NimbusRomNo9L-Regu" w:hint="eastAsia"/>
          <w:sz w:val="20"/>
          <w:szCs w:val="20"/>
        </w:rPr>
        <w:t xml:space="preserve"> </w:t>
      </w:r>
      <w:r>
        <w:rPr>
          <w:rFonts w:ascii="NimbusRomNo9L-Regu" w:hAnsi="NimbusRomNo9L-Regu" w:cs="NimbusRomNo9L-Regu"/>
          <w:sz w:val="20"/>
          <w:szCs w:val="20"/>
        </w:rPr>
        <w:t>kernel)</w:t>
      </w:r>
      <w:r w:rsidRPr="005D2563">
        <w:rPr>
          <w:rFonts w:eastAsiaTheme="minorEastAsia" w:hint="eastAsia"/>
        </w:rPr>
        <w:t>来动态控制每个特征映射中提议的时间尺度。特别是，如图</w:t>
      </w:r>
      <w:r w:rsidRPr="005D2563">
        <w:rPr>
          <w:rFonts w:eastAsiaTheme="minorEastAsia"/>
        </w:rPr>
        <w:t>2</w:t>
      </w:r>
      <w:r w:rsidRPr="005D2563">
        <w:rPr>
          <w:rFonts w:eastAsiaTheme="minorEastAsia" w:hint="eastAsia"/>
        </w:rPr>
        <w:t>所示，八个</w:t>
      </w:r>
      <w:r w:rsidRPr="005D2563">
        <w:rPr>
          <w:rFonts w:eastAsiaTheme="minorEastAsia"/>
        </w:rPr>
        <w:t>1D</w:t>
      </w:r>
      <w:r w:rsidRPr="005D2563">
        <w:rPr>
          <w:rFonts w:eastAsiaTheme="minorEastAsia" w:hint="eastAsia"/>
        </w:rPr>
        <w:t>时间卷积层（锚定层）首先级联，以便以不同的时间分辨率生成动作建议。对于</w:t>
      </w:r>
      <w:proofErr w:type="gramStart"/>
      <w:r w:rsidRPr="005D2563">
        <w:rPr>
          <w:rFonts w:eastAsiaTheme="minorEastAsia" w:hint="eastAsia"/>
        </w:rPr>
        <w:t>锚定层的</w:t>
      </w:r>
      <w:proofErr w:type="gramEnd"/>
      <w:r w:rsidRPr="005D2563">
        <w:rPr>
          <w:rFonts w:eastAsiaTheme="minorEastAsia" w:hint="eastAsia"/>
        </w:rPr>
        <w:t>特征映射中的每个单元，学习高斯核来预测对应于该单元的动作建议的特定间隔。</w:t>
      </w:r>
    </w:p>
    <w:p w14:paraId="1DA8CDF6" w14:textId="024B5BBB" w:rsidR="005D2563" w:rsidRDefault="005D2563" w:rsidP="005D2563">
      <w:pPr>
        <w:ind w:firstLineChars="200" w:firstLine="440"/>
        <w:rPr>
          <w:rFonts w:eastAsiaTheme="minorEastAsia"/>
        </w:rPr>
      </w:pPr>
      <w:r w:rsidRPr="005D2563">
        <w:rPr>
          <w:rFonts w:eastAsiaTheme="minorEastAsia" w:hint="eastAsia"/>
        </w:rPr>
        <w:t>形式上，我们将第</w:t>
      </w:r>
      <w:r w:rsidRPr="005D2563">
        <w:rPr>
          <w:rFonts w:eastAsiaTheme="minorEastAsia"/>
        </w:rPr>
        <w:t>j</w:t>
      </w:r>
      <w:r w:rsidRPr="005D2563">
        <w:rPr>
          <w:rFonts w:eastAsiaTheme="minorEastAsia" w:hint="eastAsia"/>
        </w:rPr>
        <w:t>卷积层的特征映射表示为</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i</m:t>
                    </m:r>
                  </m:sub>
                </m:sSub>
              </m:e>
            </m:d>
          </m:e>
          <m:sub>
            <m:r>
              <w:rPr>
                <w:rFonts w:ascii="Cambria Math" w:hAnsi="Cambria Math"/>
              </w:rPr>
              <m:t>i</m:t>
            </m:r>
            <m:r>
              <m:rPr>
                <m:sty m:val="p"/>
              </m:rPr>
              <w:rPr>
                <w:rFonts w:ascii="Cambria Math" w:hAnsi="Cambria Math"/>
              </w:rPr>
              <m:t>=0</m:t>
            </m:r>
          </m:sub>
          <m:sup>
            <m:sSup>
              <m:sSupPr>
                <m:ctrlPr>
                  <w:rPr>
                    <w:rFonts w:ascii="Cambria Math" w:hAnsi="Cambria Math"/>
                  </w:rPr>
                </m:ctrlPr>
              </m:sSupPr>
              <m:e>
                <m:r>
                  <w:rPr>
                    <w:rFonts w:ascii="Cambria Math" w:hAnsi="Cambria Math"/>
                  </w:rPr>
                  <m:t>T</m:t>
                </m:r>
              </m:e>
              <m:sup>
                <m:r>
                  <w:rPr>
                    <w:rFonts w:ascii="Cambria Math" w:hAnsi="Cambria Math"/>
                  </w:rPr>
                  <m:t>j</m:t>
                </m:r>
              </m:sup>
            </m:sSup>
            <m:r>
              <m:rPr>
                <m:sty m:val="p"/>
              </m:rPr>
              <w:rPr>
                <w:rFonts w:ascii="Cambria Math" w:hAnsi="Cambria Math"/>
              </w:rPr>
              <m:t>-1</m:t>
            </m:r>
          </m:sup>
        </m:sSubSup>
        <m:r>
          <m:rPr>
            <m:sty m:val="p"/>
          </m:rPr>
          <w:rPr>
            <w:rFonts w:ascii="Cambria Math" w:hAnsi="Cambria Math"/>
          </w:rPr>
          <m:t>∈</m:t>
        </m:r>
        <m:sSup>
          <m:sSupPr>
            <m:ctrlPr>
              <w:rPr>
                <w:rFonts w:ascii="Cambria Math" w:hAnsi="Cambria Math"/>
              </w:rPr>
            </m:ctrlPr>
          </m:sSupPr>
          <m:e>
            <m:r>
              <m:rPr>
                <m:scr m:val="double-struck"/>
              </m:rPr>
              <w:rPr>
                <w:rFonts w:ascii="Cambria Math" w:hAnsi="Cambria Math"/>
              </w:rPr>
              <m:t>R</m:t>
            </m:r>
          </m:e>
          <m:sup>
            <m:sSup>
              <m:sSupPr>
                <m:ctrlPr>
                  <w:rPr>
                    <w:rFonts w:ascii="Cambria Math" w:hAnsi="Cambria Math"/>
                  </w:rPr>
                </m:ctrlPr>
              </m:sSupPr>
              <m:e>
                <m:r>
                  <w:rPr>
                    <w:rFonts w:ascii="Cambria Math" w:hAnsi="Cambria Math"/>
                  </w:rPr>
                  <m:t>T</m:t>
                </m:r>
              </m:e>
              <m:sup>
                <m:r>
                  <w:rPr>
                    <w:rFonts w:ascii="Cambria Math" w:hAnsi="Cambria Math"/>
                  </w:rPr>
                  <m:t>j</m:t>
                </m:r>
              </m:sup>
            </m:sSup>
            <m:r>
              <m:rPr>
                <m:sty m:val="p"/>
              </m:rPr>
              <w:rPr>
                <w:rFonts w:ascii="Cambria Math" w:hAnsi="Cambria Math"/>
              </w:rPr>
              <m:t>×</m:t>
            </m:r>
            <m:sSup>
              <m:sSupPr>
                <m:ctrlPr>
                  <w:rPr>
                    <w:rFonts w:ascii="Cambria Math" w:hAnsi="Cambria Math"/>
                  </w:rPr>
                </m:ctrlPr>
              </m:sSupPr>
              <m:e>
                <m:r>
                  <w:rPr>
                    <w:rFonts w:ascii="Cambria Math" w:hAnsi="Cambria Math"/>
                  </w:rPr>
                  <m:t>D</m:t>
                </m:r>
              </m:e>
              <m:sup>
                <m:r>
                  <w:rPr>
                    <w:rFonts w:ascii="Cambria Math" w:hAnsi="Cambria Math"/>
                  </w:rPr>
                  <m:t>j</m:t>
                </m:r>
              </m:sup>
            </m:sSup>
          </m:sup>
        </m:sSup>
        <m:r>
          <m:rPr>
            <m:sty m:val="p"/>
          </m:rPr>
          <w:rPr>
            <w:rFonts w:ascii="Cambria Math" w:hAnsi="Cambria Math"/>
          </w:rPr>
          <m:t>,1≤</m:t>
        </m:r>
        <m:r>
          <w:rPr>
            <w:rFonts w:ascii="Cambria Math" w:hAnsi="Cambria Math"/>
          </w:rPr>
          <m:t>j</m:t>
        </m:r>
        <m:r>
          <m:rPr>
            <m:sty m:val="p"/>
          </m:rPr>
          <w:rPr>
            <w:rFonts w:ascii="Cambria Math" w:hAnsi="Cambria Math"/>
          </w:rPr>
          <m:t>≤8</m:t>
        </m:r>
      </m:oMath>
      <w:r w:rsidRPr="005D2563">
        <w:rPr>
          <w:rFonts w:eastAsiaTheme="minorEastAsia" w:hint="eastAsia"/>
        </w:rPr>
        <w:t>，其中</w:t>
      </w:r>
      <m:oMath>
        <m:sSup>
          <m:sSupPr>
            <m:ctrlPr>
              <w:rPr>
                <w:rFonts w:ascii="Cambria Math" w:hAnsi="Cambria Math"/>
              </w:rPr>
            </m:ctrlPr>
          </m:sSupPr>
          <m:e>
            <m:r>
              <w:rPr>
                <w:rFonts w:ascii="Cambria Math" w:hAnsi="Cambria Math"/>
              </w:rPr>
              <m:t>T</m:t>
            </m:r>
          </m:e>
          <m:sup>
            <m:r>
              <w:rPr>
                <w:rFonts w:ascii="Cambria Math" w:hAnsi="Cambria Math"/>
              </w:rPr>
              <m:t>j</m:t>
            </m:r>
          </m:sup>
        </m:sSup>
      </m:oMath>
      <w:r w:rsidRPr="005D2563">
        <w:rPr>
          <w:rFonts w:eastAsiaTheme="minorEastAsia" w:hint="eastAsia"/>
        </w:rPr>
        <w:t>和</w:t>
      </w:r>
      <m:oMath>
        <m:sSup>
          <m:sSupPr>
            <m:ctrlPr>
              <w:rPr>
                <w:rFonts w:ascii="Cambria Math" w:hAnsi="Cambria Math"/>
              </w:rPr>
            </m:ctrlPr>
          </m:sSupPr>
          <m:e>
            <m:r>
              <w:rPr>
                <w:rFonts w:ascii="Cambria Math" w:hAnsi="Cambria Math"/>
              </w:rPr>
              <m:t>D</m:t>
            </m:r>
          </m:e>
          <m:sup>
            <m:r>
              <w:rPr>
                <w:rFonts w:ascii="Cambria Math" w:hAnsi="Cambria Math"/>
              </w:rPr>
              <m:t>j</m:t>
            </m:r>
          </m:sup>
        </m:sSup>
      </m:oMath>
      <w:r w:rsidRPr="005D2563">
        <w:rPr>
          <w:rFonts w:eastAsiaTheme="minorEastAsia" w:hint="eastAsia"/>
        </w:rPr>
        <w:t>是特征地图的时间长度和特征维度。对于中心位置为</w:t>
      </w:r>
      <w:r w:rsidRPr="005D2563">
        <w:rPr>
          <w:rFonts w:eastAsiaTheme="minorEastAsia"/>
        </w:rPr>
        <w:t>t</w:t>
      </w:r>
      <w:r w:rsidRPr="005D2563">
        <w:rPr>
          <w:rFonts w:eastAsiaTheme="minorEastAsia" w:hint="eastAsia"/>
        </w:rPr>
        <w:t>的方案</w:t>
      </w:r>
      <m:oMath>
        <m:sSubSup>
          <m:sSubSupPr>
            <m:ctrlPr>
              <w:rPr>
                <w:rFonts w:ascii="Cambria Math" w:hAnsi="Cambria Math"/>
              </w:rPr>
            </m:ctrlPr>
          </m:sSubSupPr>
          <m:e>
            <m:r>
              <w:rPr>
                <w:rFonts w:ascii="Cambria Math" w:hAnsi="Cambria Math"/>
              </w:rPr>
              <m:t>P</m:t>
            </m:r>
          </m:e>
          <m:sub>
            <m:r>
              <w:rPr>
                <w:rFonts w:ascii="Cambria Math" w:hAnsi="Cambria Math"/>
              </w:rPr>
              <m:t>t</m:t>
            </m:r>
          </m:sub>
          <m:sup>
            <m:r>
              <w:rPr>
                <w:rFonts w:ascii="Cambria Math" w:hAnsi="Cambria Math"/>
              </w:rPr>
              <m:t>j</m:t>
            </m:r>
          </m:sup>
        </m:sSubSup>
      </m:oMath>
      <w:r w:rsidRPr="005D2563">
        <w:rPr>
          <w:rFonts w:eastAsiaTheme="minorEastAsia" w:hint="eastAsia"/>
        </w:rPr>
        <w:t>，我们通过高斯核</w:t>
      </w:r>
      <m:oMath>
        <m:sSubSup>
          <m:sSubSupPr>
            <m:ctrlPr>
              <w:rPr>
                <w:rFonts w:ascii="Cambria Math" w:hAnsi="Cambria Math"/>
              </w:rPr>
            </m:ctrlPr>
          </m:sSubSupPr>
          <m:e>
            <m:r>
              <w:rPr>
                <w:rFonts w:ascii="Cambria Math" w:hAnsi="Cambria Math"/>
              </w:rPr>
              <m:t>G</m:t>
            </m:r>
          </m:e>
          <m:sub>
            <m:r>
              <w:rPr>
                <w:rFonts w:ascii="Cambria Math" w:hAnsi="Cambria Math"/>
              </w:rPr>
              <m:t>t</m:t>
            </m:r>
          </m:sub>
          <m:sup>
            <m:r>
              <w:rPr>
                <w:rFonts w:ascii="Cambria Math" w:hAnsi="Cambria Math"/>
              </w:rPr>
              <m:t>j</m:t>
            </m:r>
          </m:sup>
        </m:sSubSup>
      </m:oMath>
      <w:r w:rsidRPr="005D2563">
        <w:rPr>
          <w:rFonts w:eastAsiaTheme="minorEastAsia" w:hint="eastAsia"/>
        </w:rPr>
        <w:t>利</w:t>
      </w:r>
      <w:r w:rsidRPr="005D2563">
        <w:rPr>
          <w:rFonts w:eastAsiaTheme="minorEastAsia" w:hint="eastAsia"/>
        </w:rPr>
        <w:lastRenderedPageBreak/>
        <w:t>用其时间尺度。通过</w:t>
      </w:r>
      <m:oMath>
        <m:r>
          <m:rPr>
            <m:sty m:val="p"/>
          </m:rPr>
          <w:rPr>
            <w:rFonts w:ascii="Cambria Math" w:hAnsi="Cambria Math"/>
          </w:rPr>
          <m:t>3×</m:t>
        </m:r>
        <m:sSup>
          <m:sSupPr>
            <m:ctrlPr>
              <w:rPr>
                <w:rFonts w:ascii="Cambria Math" w:hAnsi="Cambria Math"/>
              </w:rPr>
            </m:ctrlPr>
          </m:sSupPr>
          <m:e>
            <m:r>
              <w:rPr>
                <w:rFonts w:ascii="Cambria Math" w:hAnsi="Cambria Math"/>
              </w:rPr>
              <m:t>D</m:t>
            </m:r>
          </m:e>
          <m:sup>
            <m:r>
              <w:rPr>
                <w:rFonts w:ascii="Cambria Math" w:hAnsi="Cambria Math"/>
              </w:rPr>
              <m:t>j</m:t>
            </m:r>
          </m:sup>
        </m:sSup>
      </m:oMath>
      <w:r w:rsidRPr="005D2563">
        <w:rPr>
          <w:rFonts w:eastAsiaTheme="minorEastAsia" w:hint="eastAsia"/>
        </w:rPr>
        <w:t>特征映射单元上的</w:t>
      </w:r>
      <w:r w:rsidRPr="005D2563">
        <w:rPr>
          <w:rFonts w:eastAsiaTheme="minorEastAsia"/>
        </w:rPr>
        <w:t>1D</w:t>
      </w:r>
      <w:r w:rsidRPr="005D2563">
        <w:rPr>
          <w:rFonts w:eastAsiaTheme="minorEastAsia" w:hint="eastAsia"/>
        </w:rPr>
        <w:t>卷积</w:t>
      </w:r>
      <w:proofErr w:type="gramStart"/>
      <w:r w:rsidRPr="005D2563">
        <w:rPr>
          <w:rFonts w:eastAsiaTheme="minorEastAsia" w:hint="eastAsia"/>
        </w:rPr>
        <w:t>层学习</w:t>
      </w:r>
      <w:proofErr w:type="gramEnd"/>
      <m:oMath>
        <m:sSubSup>
          <m:sSubSupPr>
            <m:ctrlPr>
              <w:rPr>
                <w:rFonts w:ascii="Cambria Math" w:hAnsi="Cambria Math"/>
              </w:rPr>
            </m:ctrlPr>
          </m:sSubSupPr>
          <m:e>
            <m:r>
              <w:rPr>
                <w:rFonts w:ascii="Cambria Math" w:hAnsi="Cambria Math"/>
              </w:rPr>
              <m:t>G</m:t>
            </m:r>
          </m:e>
          <m:sub>
            <m:r>
              <w:rPr>
                <w:rFonts w:ascii="Cambria Math" w:hAnsi="Cambria Math"/>
              </w:rPr>
              <m:t>t</m:t>
            </m:r>
          </m:sub>
          <m:sup>
            <m:r>
              <w:rPr>
                <w:rFonts w:ascii="Cambria Math" w:hAnsi="Cambria Math"/>
              </w:rPr>
              <m:t>j</m:t>
            </m:r>
          </m:sup>
        </m:sSubSup>
      </m:oMath>
      <w:r w:rsidRPr="005D2563">
        <w:rPr>
          <w:rFonts w:eastAsiaTheme="minorEastAsia" w:hint="eastAsia"/>
        </w:rPr>
        <w:t>的标准偏差</w:t>
      </w:r>
      <m:oMath>
        <m:sSubSup>
          <m:sSubSupPr>
            <m:ctrlPr>
              <w:rPr>
                <w:rFonts w:ascii="Cambria Math" w:hAnsi="Cambria Math"/>
              </w:rPr>
            </m:ctrlPr>
          </m:sSubSupPr>
          <m:e>
            <m:r>
              <w:rPr>
                <w:rFonts w:ascii="Cambria Math" w:hAnsi="Cambria Math"/>
              </w:rPr>
              <m:t>σ</m:t>
            </m:r>
          </m:e>
          <m:sub>
            <m:r>
              <w:rPr>
                <w:rFonts w:ascii="Cambria Math" w:hAnsi="Cambria Math"/>
              </w:rPr>
              <m:t>t</m:t>
            </m:r>
          </m:sub>
          <m:sup>
            <m:r>
              <w:rPr>
                <w:rFonts w:ascii="Cambria Math" w:hAnsi="Cambria Math"/>
              </w:rPr>
              <m:t>j</m:t>
            </m:r>
          </m:sup>
        </m:sSubSup>
      </m:oMath>
      <w:r w:rsidRPr="005D2563">
        <w:rPr>
          <w:rFonts w:eastAsiaTheme="minorEastAsia" w:hint="eastAsia"/>
        </w:rPr>
        <w:t>，并通过</w:t>
      </w:r>
      <w:r w:rsidRPr="005D2563">
        <w:rPr>
          <w:rFonts w:eastAsiaTheme="minorEastAsia"/>
        </w:rPr>
        <w:t>sigmoid</w:t>
      </w:r>
      <w:r w:rsidRPr="005D2563">
        <w:rPr>
          <w:rFonts w:eastAsiaTheme="minorEastAsia" w:hint="eastAsia"/>
        </w:rPr>
        <w:t>运算将</w:t>
      </w:r>
      <w:proofErr w:type="gramStart"/>
      <w:r w:rsidRPr="005D2563">
        <w:rPr>
          <w:rFonts w:eastAsiaTheme="minorEastAsia" w:hint="eastAsia"/>
        </w:rPr>
        <w:t>值限制</w:t>
      </w:r>
      <w:proofErr w:type="gramEnd"/>
      <w:r w:rsidRPr="005D2563">
        <w:rPr>
          <w:rFonts w:eastAsiaTheme="minorEastAsia" w:hint="eastAsia"/>
        </w:rPr>
        <w:t>在范围</w:t>
      </w:r>
      <m:oMath>
        <m:r>
          <m:rPr>
            <m:sty m:val="p"/>
          </m:rPr>
          <w:rPr>
            <w:rFonts w:ascii="Cambria Math" w:hAnsi="Cambria Math"/>
          </w:rPr>
          <m:t>(0,1)</m:t>
        </m:r>
      </m:oMath>
      <w:r w:rsidRPr="005D2563">
        <w:rPr>
          <w:rFonts w:eastAsiaTheme="minorEastAsia" w:hint="eastAsia"/>
        </w:rPr>
        <w:t>内。</w:t>
      </w:r>
    </w:p>
    <w:p w14:paraId="36B34223" w14:textId="287BF5CB" w:rsidR="00CF12BA" w:rsidRDefault="00CF12BA" w:rsidP="005D2563">
      <w:pPr>
        <w:ind w:firstLineChars="200" w:firstLine="440"/>
        <w:rPr>
          <w:rFonts w:eastAsiaTheme="minorEastAsia"/>
        </w:rPr>
      </w:pPr>
      <w:r>
        <w:rPr>
          <w:rFonts w:eastAsiaTheme="minorEastAsia" w:hint="eastAsia"/>
        </w:rPr>
        <w:t>高斯核</w:t>
      </w:r>
      <m:oMath>
        <m:sSubSup>
          <m:sSubSupPr>
            <m:ctrlPr>
              <w:rPr>
                <w:rFonts w:ascii="Cambria Math" w:hAnsi="Cambria Math"/>
              </w:rPr>
            </m:ctrlPr>
          </m:sSubSupPr>
          <m:e>
            <m:r>
              <w:rPr>
                <w:rFonts w:ascii="Cambria Math" w:hAnsi="Cambria Math"/>
              </w:rPr>
              <m:t>G</m:t>
            </m:r>
          </m:e>
          <m:sub>
            <m:r>
              <w:rPr>
                <w:rFonts w:ascii="Cambria Math" w:hAnsi="Cambria Math"/>
              </w:rPr>
              <m:t>t</m:t>
            </m:r>
          </m:sub>
          <m:sup>
            <m:r>
              <w:rPr>
                <w:rFonts w:ascii="Cambria Math" w:hAnsi="Cambria Math"/>
              </w:rPr>
              <m:t>j</m:t>
            </m:r>
          </m:sup>
        </m:sSubSup>
      </m:oMath>
      <w:r>
        <w:rPr>
          <w:rFonts w:eastAsiaTheme="minorEastAsia" w:hint="eastAsia"/>
        </w:rPr>
        <w:t>的权重定义为</w:t>
      </w:r>
    </w:p>
    <w:p w14:paraId="48AB8917" w14:textId="3B00AEDA" w:rsidR="00CF12BA" w:rsidRPr="00CF12BA" w:rsidRDefault="00315ECF" w:rsidP="00CF12BA">
      <w:pPr>
        <w:spacing w:after="240"/>
        <w:jc w:val="center"/>
        <w:rPr>
          <w:rFonts w:eastAsiaTheme="minorEastAsia"/>
        </w:rPr>
      </w:pPr>
      <m:oMath>
        <m:m>
          <m:mPr>
            <m:plcHide m:val="1"/>
            <m:mcs>
              <m:mc>
                <m:mcPr>
                  <m:count m:val="2"/>
                  <m:mcJc m:val="left"/>
                </m:mcPr>
              </m:mc>
            </m:mcs>
            <m:ctrlPr>
              <w:rPr>
                <w:rFonts w:ascii="Cambria Math" w:hAnsi="Cambria Math"/>
                <w:i/>
              </w:rPr>
            </m:ctrlPr>
          </m:mPr>
          <m:mr>
            <m:e/>
            <m:e>
              <m:sSubSup>
                <m:sSubSupPr>
                  <m:ctrlPr>
                    <w:rPr>
                      <w:rFonts w:ascii="Cambria Math" w:hAnsi="Cambria Math"/>
                    </w:rPr>
                  </m:ctrlPr>
                </m:sSubSupPr>
                <m:e>
                  <m:r>
                    <w:rPr>
                      <w:rFonts w:ascii="Cambria Math" w:hAnsi="Cambria Math"/>
                    </w:rPr>
                    <m:t>W</m:t>
                  </m:r>
                </m:e>
                <m:sub>
                  <m:r>
                    <w:rPr>
                      <w:rFonts w:ascii="Cambria Math" w:hAnsi="Cambria Math"/>
                    </w:rPr>
                    <m:t>t</m:t>
                  </m:r>
                </m:sub>
                <m:sup>
                  <m:r>
                    <w:rPr>
                      <w:rFonts w:ascii="Cambria Math" w:hAnsi="Cambria Math"/>
                    </w:rPr>
                    <m:t>j</m:t>
                  </m:r>
                </m:sup>
              </m:sSubSup>
              <m:r>
                <m:rPr>
                  <m:sty m:val="p"/>
                </m:rPr>
                <w:rPr>
                  <w:rFonts w:ascii="Cambria Math" w:hAnsi="Cambria Math"/>
                </w:rPr>
                <m:t>[</m:t>
              </m:r>
              <m:r>
                <w:rPr>
                  <w:rFonts w:ascii="Cambria Math" w:hAnsi="Cambria Math"/>
                </w:rPr>
                <m:t>i</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Z</m:t>
                  </m:r>
                </m:den>
              </m:f>
              <m:r>
                <m:rPr>
                  <m:sty m:val="p"/>
                </m:rPr>
                <w:rPr>
                  <w:rFonts w:ascii="Cambria Math" w:hAnsi="Cambria Math"/>
                </w:rPr>
                <m:t>exp⁡</m:t>
              </m:r>
              <m:d>
                <m:dPr>
                  <m:ctrlPr>
                    <w:rPr>
                      <w:rFonts w:ascii="Cambria Math" w:hAnsi="Cambria Math"/>
                    </w:rPr>
                  </m:ctrlPr>
                </m:dPr>
                <m:e>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t</m:t>
                                  </m:r>
                                </m:sub>
                              </m:sSub>
                            </m:e>
                          </m:d>
                        </m:e>
                        <m:sup>
                          <m:r>
                            <m:rPr>
                              <m:sty m:val="p"/>
                            </m:rPr>
                            <w:rPr>
                              <w:rFonts w:ascii="Cambria Math" w:hAnsi="Cambria Math"/>
                            </w:rPr>
                            <m:t>2</m:t>
                          </m:r>
                        </m:sup>
                      </m:sSup>
                    </m:num>
                    <m:den>
                      <m:r>
                        <m:rPr>
                          <m:sty m:val="p"/>
                        </m:rPr>
                        <w:rPr>
                          <w:rFonts w:ascii="Cambria Math" w:hAnsi="Cambria Math"/>
                        </w:rPr>
                        <m:t>2</m:t>
                      </m:r>
                      <m:sSubSup>
                        <m:sSubSupPr>
                          <m:ctrlPr>
                            <w:rPr>
                              <w:rFonts w:ascii="Cambria Math" w:hAnsi="Cambria Math"/>
                            </w:rPr>
                          </m:ctrlPr>
                        </m:sSubSupPr>
                        <m:e>
                          <m:r>
                            <w:rPr>
                              <w:rFonts w:ascii="Cambria Math" w:hAnsi="Cambria Math"/>
                            </w:rPr>
                            <m:t>σ</m:t>
                          </m:r>
                        </m:e>
                        <m:sub>
                          <m:r>
                            <w:rPr>
                              <w:rFonts w:ascii="Cambria Math" w:hAnsi="Cambria Math"/>
                            </w:rPr>
                            <m:t>t</m:t>
                          </m:r>
                        </m:sub>
                        <m:sup>
                          <m:r>
                            <w:rPr>
                              <w:rFonts w:ascii="Cambria Math" w:hAnsi="Cambria Math"/>
                            </w:rPr>
                            <m:t>j</m:t>
                          </m:r>
                        </m:sup>
                      </m:sSubSup>
                    </m:den>
                  </m:f>
                </m:e>
              </m:d>
            </m:e>
          </m:mr>
          <m:mr>
            <m:e>
              <m:r>
                <m:rPr>
                  <m:nor/>
                </m:rPr>
                <m:t> s.t. </m:t>
              </m:r>
            </m:e>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i</m:t>
                  </m:r>
                </m:num>
                <m:den>
                  <m:sSup>
                    <m:sSupPr>
                      <m:ctrlPr>
                        <w:rPr>
                          <w:rFonts w:ascii="Cambria Math" w:hAnsi="Cambria Math"/>
                        </w:rPr>
                      </m:ctrlPr>
                    </m:sSupPr>
                    <m:e>
                      <m:r>
                        <w:rPr>
                          <w:rFonts w:ascii="Cambria Math" w:hAnsi="Cambria Math"/>
                        </w:rPr>
                        <m:t>T</m:t>
                      </m:r>
                    </m:e>
                    <m:sup>
                      <m:r>
                        <w:rPr>
                          <w:rFonts w:ascii="Cambria Math" w:hAnsi="Cambria Math"/>
                        </w:rPr>
                        <m:t>j</m:t>
                      </m:r>
                    </m:sup>
                  </m:sSup>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t</m:t>
                  </m:r>
                </m:sub>
              </m:sSub>
              <m:r>
                <m:rPr>
                  <m:sty m:val="p"/>
                </m:rPr>
                <w:rPr>
                  <w:rFonts w:ascii="Cambria Math" w:hAnsi="Cambria Math"/>
                </w:rPr>
                <m:t>=</m:t>
              </m:r>
              <m:f>
                <m:fPr>
                  <m:ctrlPr>
                    <w:rPr>
                      <w:rFonts w:ascii="Cambria Math" w:hAnsi="Cambria Math"/>
                    </w:rPr>
                  </m:ctrlPr>
                </m:fPr>
                <m:num>
                  <m:r>
                    <w:rPr>
                      <w:rFonts w:ascii="Cambria Math" w:hAnsi="Cambria Math"/>
                    </w:rPr>
                    <m:t>t</m:t>
                  </m:r>
                </m:num>
                <m:den>
                  <m:sSup>
                    <m:sSupPr>
                      <m:ctrlPr>
                        <w:rPr>
                          <w:rFonts w:ascii="Cambria Math" w:hAnsi="Cambria Math"/>
                        </w:rPr>
                      </m:ctrlPr>
                    </m:sSupPr>
                    <m:e>
                      <m:r>
                        <w:rPr>
                          <w:rFonts w:ascii="Cambria Math" w:hAnsi="Cambria Math"/>
                        </w:rPr>
                        <m:t>T</m:t>
                      </m:r>
                    </m:e>
                    <m:sup>
                      <m:r>
                        <w:rPr>
                          <w:rFonts w:ascii="Cambria Math" w:hAnsi="Cambria Math"/>
                        </w:rPr>
                        <m:t>j</m:t>
                      </m:r>
                    </m:sup>
                  </m:sSup>
                </m:den>
              </m:f>
            </m:e>
          </m:mr>
          <m:mr>
            <m:e/>
            <m:e>
              <m:r>
                <w:rPr>
                  <w:rFonts w:ascii="Cambria Math" w:hAnsi="Cambria Math"/>
                </w:rPr>
                <m:t>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0,1,…,</m:t>
                  </m:r>
                  <m:sSup>
                    <m:sSupPr>
                      <m:ctrlPr>
                        <w:rPr>
                          <w:rFonts w:ascii="Cambria Math" w:hAnsi="Cambria Math"/>
                        </w:rPr>
                      </m:ctrlPr>
                    </m:sSupPr>
                    <m:e>
                      <m:r>
                        <w:rPr>
                          <w:rFonts w:ascii="Cambria Math" w:hAnsi="Cambria Math"/>
                        </w:rPr>
                        <m:t>T</m:t>
                      </m:r>
                    </m:e>
                    <m:sup>
                      <m:r>
                        <w:rPr>
                          <w:rFonts w:ascii="Cambria Math" w:hAnsi="Cambria Math"/>
                        </w:rPr>
                        <m:t>j</m:t>
                      </m:r>
                    </m:sup>
                  </m:sSup>
                  <m:r>
                    <m:rPr>
                      <m:sty m:val="p"/>
                    </m:rPr>
                    <w:rPr>
                      <w:rFonts w:ascii="Cambria Math" w:hAnsi="Cambria Math"/>
                    </w:rPr>
                    <m:t>-1</m:t>
                  </m:r>
                </m:e>
              </m:d>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r>
                <w:rPr>
                  <w:rFonts w:ascii="Cambria Math" w:hAnsi="Cambria Math"/>
                </w:rPr>
                <m:t>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0,1,…,</m:t>
                  </m:r>
                  <m:sSup>
                    <m:sSupPr>
                      <m:ctrlPr>
                        <w:rPr>
                          <w:rFonts w:ascii="Cambria Math" w:hAnsi="Cambria Math"/>
                        </w:rPr>
                      </m:ctrlPr>
                    </m:sSupPr>
                    <m:e>
                      <m:r>
                        <w:rPr>
                          <w:rFonts w:ascii="Cambria Math" w:hAnsi="Cambria Math"/>
                        </w:rPr>
                        <m:t>T</m:t>
                      </m:r>
                    </m:e>
                    <m:sup>
                      <m:r>
                        <w:rPr>
                          <w:rFonts w:ascii="Cambria Math" w:hAnsi="Cambria Math"/>
                        </w:rPr>
                        <m:t>j</m:t>
                      </m:r>
                    </m:sup>
                  </m:sSup>
                  <m:r>
                    <m:rPr>
                      <m:sty m:val="p"/>
                    </m:rPr>
                    <w:rPr>
                      <w:rFonts w:ascii="Cambria Math" w:hAnsi="Cambria Math"/>
                    </w:rPr>
                    <m:t>-1</m:t>
                  </m:r>
                </m:e>
              </m:d>
            </m:e>
          </m:mr>
        </m:m>
      </m:oMath>
      <w:r w:rsidR="00CF12BA">
        <w:rPr>
          <w:rFonts w:eastAsiaTheme="minorEastAsia" w:hint="eastAsia"/>
        </w:rPr>
        <w:t xml:space="preserve"> </w:t>
      </w:r>
      <w:r w:rsidR="00CF12BA">
        <w:rPr>
          <w:rFonts w:eastAsiaTheme="minorEastAsia"/>
        </w:rPr>
        <w:t xml:space="preserve">      </w:t>
      </w:r>
      <w:r w:rsidR="0090541F">
        <w:rPr>
          <w:rFonts w:eastAsiaTheme="minorEastAsia" w:hint="eastAsia"/>
        </w:rPr>
        <w:t>(</w:t>
      </w:r>
      <w:r w:rsidR="0090541F">
        <w:rPr>
          <w:rFonts w:eastAsiaTheme="minorEastAsia"/>
        </w:rPr>
        <w:t>1)</w:t>
      </w:r>
    </w:p>
    <w:p w14:paraId="5131DC8B" w14:textId="3CBD3487" w:rsidR="0090541F" w:rsidRDefault="0090541F" w:rsidP="0090541F">
      <w:pPr>
        <w:rPr>
          <w:rFonts w:eastAsiaTheme="minorEastAsia"/>
        </w:rPr>
      </w:pPr>
      <w:r w:rsidRPr="0090541F">
        <w:rPr>
          <w:rFonts w:eastAsiaTheme="minorEastAsia" w:hint="eastAsia"/>
        </w:rPr>
        <w:t>其中</w:t>
      </w:r>
      <w:r w:rsidRPr="0090541F">
        <w:rPr>
          <w:rFonts w:eastAsiaTheme="minorEastAsia"/>
        </w:rPr>
        <w:t>Z</w:t>
      </w:r>
      <w:r w:rsidRPr="0090541F">
        <w:rPr>
          <w:rFonts w:eastAsiaTheme="minorEastAsia" w:hint="eastAsia"/>
        </w:rPr>
        <w:t>是标准化常数。基于</w:t>
      </w:r>
      <m:oMath>
        <m:sSubSup>
          <m:sSubSupPr>
            <m:ctrlPr>
              <w:rPr>
                <w:rFonts w:ascii="Cambria Math" w:hAnsi="Cambria Math"/>
              </w:rPr>
            </m:ctrlPr>
          </m:sSubSupPr>
          <m:e>
            <m:r>
              <w:rPr>
                <w:rFonts w:ascii="Cambria Math" w:hAnsi="Cambria Math"/>
              </w:rPr>
              <m:t>σ</m:t>
            </m:r>
          </m:e>
          <m:sub>
            <m:r>
              <w:rPr>
                <w:rFonts w:ascii="Cambria Math" w:hAnsi="Cambria Math"/>
              </w:rPr>
              <m:t>t</m:t>
            </m:r>
          </m:sub>
          <m:sup>
            <m:r>
              <w:rPr>
                <w:rFonts w:ascii="Cambria Math" w:hAnsi="Cambria Math"/>
              </w:rPr>
              <m:t>j</m:t>
            </m:r>
          </m:sup>
        </m:sSubSup>
      </m:oMath>
      <w:r w:rsidRPr="0090541F">
        <w:rPr>
          <w:rFonts w:eastAsiaTheme="minorEastAsia" w:hint="eastAsia"/>
        </w:rPr>
        <w:t>可以被认为是高斯核</w:t>
      </w:r>
      <m:oMath>
        <m:sSubSup>
          <m:sSubSupPr>
            <m:ctrlPr>
              <w:rPr>
                <w:rFonts w:ascii="Cambria Math" w:hAnsi="Cambria Math"/>
              </w:rPr>
            </m:ctrlPr>
          </m:sSubSupPr>
          <m:e>
            <m:r>
              <w:rPr>
                <w:rFonts w:ascii="Cambria Math" w:hAnsi="Cambria Math"/>
              </w:rPr>
              <m:t>G</m:t>
            </m:r>
          </m:e>
          <m:sub>
            <m:r>
              <w:rPr>
                <w:rFonts w:ascii="Cambria Math" w:hAnsi="Cambria Math"/>
              </w:rPr>
              <m:t>t</m:t>
            </m:r>
          </m:sub>
          <m:sup>
            <m:r>
              <w:rPr>
                <w:rFonts w:ascii="Cambria Math" w:hAnsi="Cambria Math"/>
              </w:rPr>
              <m:t>j</m:t>
            </m:r>
          </m:sup>
        </m:sSubSup>
      </m:oMath>
      <w:r w:rsidRPr="0090541F">
        <w:rPr>
          <w:rFonts w:eastAsiaTheme="minorEastAsia" w:hint="eastAsia"/>
        </w:rPr>
        <w:t>中宽度（均方根宽度，</w:t>
      </w:r>
      <w:r w:rsidRPr="0090541F">
        <w:rPr>
          <w:rFonts w:eastAsiaTheme="minorEastAsia"/>
        </w:rPr>
        <w:t>RMS</w:t>
      </w:r>
      <w:r w:rsidRPr="0090541F">
        <w:rPr>
          <w:rFonts w:eastAsiaTheme="minorEastAsia" w:hint="eastAsia"/>
        </w:rPr>
        <w:t>）的度量的理论，我们利用</w:t>
      </w:r>
      <m:oMath>
        <m:sSubSup>
          <m:sSubSupPr>
            <m:ctrlPr>
              <w:rPr>
                <w:rFonts w:ascii="Cambria Math" w:hAnsi="Cambria Math"/>
              </w:rPr>
            </m:ctrlPr>
          </m:sSubSupPr>
          <m:e>
            <m:r>
              <w:rPr>
                <w:rFonts w:ascii="Cambria Math" w:hAnsi="Cambria Math"/>
              </w:rPr>
              <m:t>σ</m:t>
            </m:r>
          </m:e>
          <m:sub>
            <m:r>
              <w:rPr>
                <w:rFonts w:ascii="Cambria Math" w:hAnsi="Cambria Math"/>
              </w:rPr>
              <m:t>t</m:t>
            </m:r>
          </m:sub>
          <m:sup>
            <m:r>
              <w:rPr>
                <w:rFonts w:ascii="Cambria Math" w:hAnsi="Cambria Math"/>
              </w:rPr>
              <m:t>j</m:t>
            </m:r>
          </m:sup>
        </m:sSubSup>
      </m:oMath>
      <w:r w:rsidRPr="0090541F">
        <w:rPr>
          <w:rFonts w:eastAsiaTheme="minorEastAsia" w:hint="eastAsia"/>
        </w:rPr>
        <w:t>作为动作建议</w:t>
      </w:r>
      <m:oMath>
        <m:sSubSup>
          <m:sSubSupPr>
            <m:ctrlPr>
              <w:rPr>
                <w:rFonts w:ascii="Cambria Math" w:hAnsi="Cambria Math"/>
              </w:rPr>
            </m:ctrlPr>
          </m:sSubSupPr>
          <m:e>
            <m:r>
              <w:rPr>
                <w:rFonts w:ascii="Cambria Math" w:hAnsi="Cambria Math"/>
              </w:rPr>
              <m:t>P</m:t>
            </m:r>
          </m:e>
          <m:sub>
            <m:r>
              <w:rPr>
                <w:rFonts w:ascii="Cambria Math" w:hAnsi="Cambria Math"/>
              </w:rPr>
              <m:t>t</m:t>
            </m:r>
          </m:sub>
          <m:sup>
            <m:r>
              <w:rPr>
                <w:rFonts w:ascii="Cambria Math" w:hAnsi="Cambria Math"/>
              </w:rPr>
              <m:t>j</m:t>
            </m:r>
          </m:sup>
        </m:sSubSup>
      </m:oMath>
      <w:r w:rsidRPr="0090541F">
        <w:rPr>
          <w:rFonts w:eastAsiaTheme="minorEastAsia" w:hint="eastAsia"/>
        </w:rPr>
        <w:t>的区间度量。具体来说，</w:t>
      </w:r>
      <m:oMath>
        <m:sSubSup>
          <m:sSubSupPr>
            <m:ctrlPr>
              <w:rPr>
                <w:rFonts w:ascii="Cambria Math" w:hAnsi="Cambria Math"/>
              </w:rPr>
            </m:ctrlPr>
          </m:sSubSupPr>
          <m:e>
            <m:r>
              <w:rPr>
                <w:rFonts w:ascii="Cambria Math" w:hAnsi="Cambria Math"/>
              </w:rPr>
              <m:t>σ</m:t>
            </m:r>
          </m:e>
          <m:sub>
            <m:r>
              <w:rPr>
                <w:rFonts w:ascii="Cambria Math" w:hAnsi="Cambria Math"/>
              </w:rPr>
              <m:t>t</m:t>
            </m:r>
          </m:sub>
          <m:sup>
            <m:r>
              <w:rPr>
                <w:rFonts w:ascii="Cambria Math" w:hAnsi="Cambria Math"/>
              </w:rPr>
              <m:t>j</m:t>
            </m:r>
          </m:sup>
        </m:sSubSup>
      </m:oMath>
      <w:r w:rsidRPr="0090541F">
        <w:rPr>
          <w:rFonts w:eastAsiaTheme="minorEastAsia" w:hint="eastAsia"/>
        </w:rPr>
        <w:t>可以乘以一定的比率来表示默认的时间边界：</w:t>
      </w:r>
    </w:p>
    <w:p w14:paraId="4195052C" w14:textId="0CF43291" w:rsidR="0090541F" w:rsidRDefault="0090541F" w:rsidP="0090541F">
      <w:pPr>
        <w:rPr>
          <w:rFonts w:eastAsiaTheme="minorEastAsia"/>
        </w:rPr>
      </w:pPr>
    </w:p>
    <w:p w14:paraId="57B00944" w14:textId="5D011A10" w:rsidR="0090541F" w:rsidRPr="0090541F" w:rsidRDefault="00315ECF" w:rsidP="0090541F">
      <w:pPr>
        <w:spacing w:after="240"/>
        <w:jc w:val="center"/>
        <w:rPr>
          <w:rFonts w:eastAsiaTheme="minorEastAsia"/>
        </w:rPr>
      </w:pPr>
      <m:oMath>
        <m:sSub>
          <m:sSubPr>
            <m:ctrlPr>
              <w:rPr>
                <w:rFonts w:ascii="Cambria Math" w:hAnsi="Cambria Math"/>
              </w:rPr>
            </m:ctrlPr>
          </m:sSubPr>
          <m:e>
            <m:r>
              <w:rPr>
                <w:rFonts w:ascii="Cambria Math" w:hAnsi="Cambria Math"/>
              </w:rPr>
              <m:t>a</m:t>
            </m:r>
          </m:e>
          <m:sub>
            <m:r>
              <w:rPr>
                <w:rFonts w:ascii="Cambria Math" w:hAnsi="Cambria Math"/>
              </w:rPr>
              <m:t>c</m:t>
            </m:r>
          </m:sub>
        </m:sSub>
        <m:r>
          <m:rPr>
            <m:sty m:val="p"/>
          </m:rPr>
          <w:rPr>
            <w:rFonts w:ascii="Cambria Math" w:hAnsi="Cambria Math"/>
          </w:rPr>
          <m:t>=(</m:t>
        </m:r>
        <m:r>
          <w:rPr>
            <w:rFonts w:ascii="Cambria Math" w:hAnsi="Cambria Math"/>
          </w:rPr>
          <m:t>t</m:t>
        </m:r>
        <m:r>
          <m:rPr>
            <m:sty m:val="p"/>
          </m:rPr>
          <w:rPr>
            <w:rFonts w:ascii="Cambria Math" w:hAnsi="Cambria Math"/>
          </w:rPr>
          <m:t>+0.5)/</m:t>
        </m:r>
        <m:sSup>
          <m:sSupPr>
            <m:ctrlPr>
              <w:rPr>
                <w:rFonts w:ascii="Cambria Math" w:hAnsi="Cambria Math"/>
              </w:rPr>
            </m:ctrlPr>
          </m:sSupPr>
          <m:e>
            <m:r>
              <w:rPr>
                <w:rFonts w:ascii="Cambria Math" w:hAnsi="Cambria Math"/>
              </w:rPr>
              <m:t>T</m:t>
            </m:r>
          </m:e>
          <m:sup>
            <m:r>
              <w:rPr>
                <w:rFonts w:ascii="Cambria Math" w:hAnsi="Cambria Math"/>
              </w:rPr>
              <m:t>j</m:t>
            </m:r>
          </m:sup>
        </m:sSup>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sSub>
          <m:sSubPr>
            <m:ctrlPr>
              <w:rPr>
                <w:rFonts w:ascii="Cambria Math" w:hAnsi="Cambria Math"/>
              </w:rPr>
            </m:ctrlPr>
          </m:sSubPr>
          <m:e>
            <m:r>
              <w:rPr>
                <w:rFonts w:ascii="Cambria Math" w:hAnsi="Cambria Math"/>
              </w:rPr>
              <m:t>a</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d</m:t>
            </m:r>
          </m:sub>
        </m:sSub>
        <m:r>
          <m:rPr>
            <m:sty m:val="p"/>
          </m:rPr>
          <w:rPr>
            <w:rFonts w:ascii="Cambria Math" w:hAnsi="Cambria Math"/>
          </w:rPr>
          <m:t>⋅2</m:t>
        </m:r>
        <m:sSubSup>
          <m:sSubSupPr>
            <m:ctrlPr>
              <w:rPr>
                <w:rFonts w:ascii="Cambria Math" w:hAnsi="Cambria Math"/>
              </w:rPr>
            </m:ctrlPr>
          </m:sSubSupPr>
          <m:e>
            <m:r>
              <w:rPr>
                <w:rFonts w:ascii="Cambria Math" w:hAnsi="Cambria Math"/>
              </w:rPr>
              <m:t>σ</m:t>
            </m:r>
          </m:e>
          <m:sub>
            <m:r>
              <w:rPr>
                <w:rFonts w:ascii="Cambria Math" w:hAnsi="Cambria Math"/>
              </w:rPr>
              <m:t>t</m:t>
            </m:r>
          </m:sub>
          <m:sup>
            <m:r>
              <w:rPr>
                <w:rFonts w:ascii="Cambria Math" w:hAnsi="Cambria Math"/>
              </w:rPr>
              <m:t>j</m:t>
            </m:r>
          </m:sup>
        </m:sSubSup>
        <m:r>
          <m:rPr>
            <m:sty m:val="p"/>
          </m:rPr>
          <w:rPr>
            <w:rFonts w:ascii="Cambria Math" w:hAnsi="Cambria Math"/>
          </w:rPr>
          <m:t>/</m:t>
        </m:r>
        <m:sSup>
          <m:sSupPr>
            <m:ctrlPr>
              <w:rPr>
                <w:rFonts w:ascii="Cambria Math" w:hAnsi="Cambria Math"/>
              </w:rPr>
            </m:ctrlPr>
          </m:sSupPr>
          <m:e>
            <m:r>
              <w:rPr>
                <w:rFonts w:ascii="Cambria Math" w:hAnsi="Cambria Math"/>
              </w:rPr>
              <m:t>T</m:t>
            </m:r>
          </m:e>
          <m:sup>
            <m:r>
              <w:rPr>
                <w:rFonts w:ascii="Cambria Math" w:hAnsi="Cambria Math"/>
              </w:rPr>
              <m:t>j</m:t>
            </m:r>
          </m:sup>
        </m:sSup>
      </m:oMath>
      <w:r w:rsidR="0090541F">
        <w:rPr>
          <w:rFonts w:eastAsiaTheme="minorEastAsia" w:hint="eastAsia"/>
        </w:rPr>
        <w:t xml:space="preserve"> </w:t>
      </w:r>
      <w:r w:rsidR="0090541F">
        <w:rPr>
          <w:rFonts w:eastAsiaTheme="minorEastAsia"/>
        </w:rPr>
        <w:t xml:space="preserve">       </w:t>
      </w:r>
      <w:r w:rsidR="0090541F">
        <w:rPr>
          <w:rFonts w:eastAsiaTheme="minorEastAsia" w:hint="eastAsia"/>
        </w:rPr>
        <w:t>(</w:t>
      </w:r>
      <w:r w:rsidR="0090541F">
        <w:rPr>
          <w:rFonts w:eastAsiaTheme="minorEastAsia"/>
        </w:rPr>
        <w:t>2)</w:t>
      </w:r>
    </w:p>
    <w:p w14:paraId="0F44A664" w14:textId="595FD905" w:rsidR="0090541F" w:rsidRDefault="0090541F" w:rsidP="0090541F">
      <w:pPr>
        <w:rPr>
          <w:rFonts w:eastAsiaTheme="minorEastAsia"/>
        </w:rPr>
      </w:pPr>
      <w:r w:rsidRPr="0090541F">
        <w:rPr>
          <w:rFonts w:eastAsiaTheme="minorEastAsia" w:hint="eastAsia"/>
        </w:rPr>
        <w:t>其中</w:t>
      </w:r>
      <m:oMath>
        <m:sSub>
          <m:sSubPr>
            <m:ctrlPr>
              <w:rPr>
                <w:rFonts w:ascii="Cambria Math" w:hAnsi="Cambria Math"/>
              </w:rPr>
            </m:ctrlPr>
          </m:sSubPr>
          <m:e>
            <m:r>
              <w:rPr>
                <w:rFonts w:ascii="Cambria Math" w:hAnsi="Cambria Math"/>
              </w:rPr>
              <m:t>a</m:t>
            </m:r>
          </m:e>
          <m:sub>
            <m:r>
              <w:rPr>
                <w:rFonts w:ascii="Cambria Math" w:hAnsi="Cambria Math"/>
              </w:rPr>
              <m:t>c</m:t>
            </m:r>
          </m:sub>
        </m:sSub>
      </m:oMath>
      <w:r w:rsidRPr="0090541F">
        <w:rPr>
          <w:rFonts w:eastAsiaTheme="minorEastAsia" w:hint="eastAsia"/>
        </w:rPr>
        <w:t>和</w:t>
      </w:r>
      <m:oMath>
        <m:sSub>
          <m:sSubPr>
            <m:ctrlPr>
              <w:rPr>
                <w:rFonts w:ascii="Cambria Math" w:hAnsi="Cambria Math"/>
              </w:rPr>
            </m:ctrlPr>
          </m:sSubPr>
          <m:e>
            <m:r>
              <w:rPr>
                <w:rFonts w:ascii="Cambria Math" w:hAnsi="Cambria Math"/>
              </w:rPr>
              <m:t>a</m:t>
            </m:r>
          </m:e>
          <m:sub>
            <m:r>
              <w:rPr>
                <w:rFonts w:ascii="Cambria Math" w:hAnsi="Cambria Math"/>
              </w:rPr>
              <m:t>w</m:t>
            </m:r>
          </m:sub>
        </m:sSub>
      </m:oMath>
      <w:r w:rsidRPr="0090541F">
        <w:rPr>
          <w:rFonts w:eastAsiaTheme="minorEastAsia" w:hint="eastAsia"/>
        </w:rPr>
        <w:t>是默认时间边界的中心位置和宽度，</w:t>
      </w:r>
      <m:oMath>
        <m:sSub>
          <m:sSubPr>
            <m:ctrlPr>
              <w:rPr>
                <w:rFonts w:ascii="Cambria Math" w:hAnsi="Cambria Math"/>
              </w:rPr>
            </m:ctrlPr>
          </m:sSubPr>
          <m:e>
            <m:r>
              <w:rPr>
                <w:rFonts w:ascii="Cambria Math" w:hAnsi="Cambria Math"/>
              </w:rPr>
              <m:t>r</m:t>
            </m:r>
          </m:e>
          <m:sub>
            <m:r>
              <w:rPr>
                <w:rFonts w:ascii="Cambria Math" w:hAnsi="Cambria Math"/>
              </w:rPr>
              <m:t>d</m:t>
            </m:r>
          </m:sub>
        </m:sSub>
      </m:oMath>
      <w:r w:rsidRPr="0090541F">
        <w:rPr>
          <w:rFonts w:eastAsiaTheme="minorEastAsia" w:hint="eastAsia"/>
        </w:rPr>
        <w:t>表示时间比例。</w:t>
      </w:r>
      <m:oMath>
        <m:sSubSup>
          <m:sSubSupPr>
            <m:ctrlPr>
              <w:rPr>
                <w:rFonts w:ascii="Cambria Math" w:hAnsi="Cambria Math"/>
              </w:rPr>
            </m:ctrlPr>
          </m:sSubSupPr>
          <m:e>
            <m:r>
              <w:rPr>
                <w:rFonts w:ascii="Cambria Math" w:hAnsi="Cambria Math"/>
              </w:rPr>
              <m:t>W</m:t>
            </m:r>
          </m:e>
          <m:sub>
            <m:r>
              <w:rPr>
                <w:rFonts w:ascii="Cambria Math" w:hAnsi="Cambria Math"/>
              </w:rPr>
              <m:t>t</m:t>
            </m:r>
          </m:sub>
          <m:sup>
            <m:r>
              <w:rPr>
                <w:rFonts w:ascii="Cambria Math" w:hAnsi="Cambria Math"/>
              </w:rPr>
              <m:t>j</m:t>
            </m:r>
          </m:sup>
        </m:sSubSup>
      </m:oMath>
      <w:r w:rsidRPr="0090541F">
        <w:rPr>
          <w:rFonts w:eastAsiaTheme="minorEastAsia" w:hint="eastAsia"/>
        </w:rPr>
        <w:t>还用于</w:t>
      </w:r>
      <w:r>
        <w:rPr>
          <w:rFonts w:eastAsiaTheme="minorEastAsia" w:hint="eastAsia"/>
        </w:rPr>
        <w:t>特征</w:t>
      </w:r>
      <w:r w:rsidRPr="0090541F">
        <w:rPr>
          <w:rFonts w:eastAsiaTheme="minorEastAsia" w:hint="eastAsia"/>
        </w:rPr>
        <w:t>聚合</w:t>
      </w:r>
      <w:r>
        <w:rPr>
          <w:rFonts w:eastAsiaTheme="minorEastAsia" w:hint="eastAsia"/>
        </w:rPr>
        <w:t>(</w:t>
      </w:r>
      <w:r>
        <w:rPr>
          <w:rFonts w:ascii="NimbusRomNo9L-Regu" w:eastAsia="宋体" w:hAnsi="NimbusRomNo9L-Regu" w:cs="NimbusRomNo9L-Regu"/>
          <w:sz w:val="20"/>
          <w:szCs w:val="20"/>
        </w:rPr>
        <w:t>feature aggregation)</w:t>
      </w:r>
      <w:r w:rsidRPr="0090541F">
        <w:rPr>
          <w:rFonts w:eastAsiaTheme="minorEastAsia" w:hint="eastAsia"/>
        </w:rPr>
        <w:t>，具有生成行动建议的池机制，将在第</w:t>
      </w:r>
      <w:r w:rsidRPr="0090541F">
        <w:rPr>
          <w:rFonts w:eastAsiaTheme="minorEastAsia"/>
        </w:rPr>
        <w:t>3.4</w:t>
      </w:r>
      <w:r w:rsidRPr="0090541F">
        <w:rPr>
          <w:rFonts w:eastAsiaTheme="minorEastAsia" w:hint="eastAsia"/>
        </w:rPr>
        <w:t>节中详细说明。</w:t>
      </w:r>
    </w:p>
    <w:p w14:paraId="4D157972" w14:textId="4BE0E214" w:rsidR="0090541F" w:rsidRDefault="0090541F" w:rsidP="0090541F">
      <w:pPr>
        <w:rPr>
          <w:rFonts w:eastAsiaTheme="minorEastAsia"/>
        </w:rPr>
      </w:pPr>
    </w:p>
    <w:p w14:paraId="0D4E070A" w14:textId="7F29C384" w:rsidR="0090541F" w:rsidRDefault="0090541F" w:rsidP="0090541F">
      <w:pPr>
        <w:ind w:firstLineChars="200" w:firstLine="440"/>
        <w:rPr>
          <w:rFonts w:eastAsiaTheme="minorEastAsia"/>
        </w:rPr>
      </w:pPr>
      <w:r w:rsidRPr="0090541F">
        <w:rPr>
          <w:rFonts w:eastAsiaTheme="minorEastAsia" w:hint="eastAsia"/>
        </w:rPr>
        <w:t>与传统的</w:t>
      </w:r>
      <w:r w:rsidRPr="0090541F">
        <w:rPr>
          <w:rFonts w:eastAsiaTheme="minorEastAsia"/>
        </w:rPr>
        <w:t>1D</w:t>
      </w:r>
      <w:r w:rsidRPr="0090541F">
        <w:rPr>
          <w:rFonts w:eastAsiaTheme="minorEastAsia" w:hint="eastAsia"/>
        </w:rPr>
        <w:t>卷积</w:t>
      </w:r>
      <w:proofErr w:type="gramStart"/>
      <w:r w:rsidRPr="0090541F">
        <w:rPr>
          <w:rFonts w:eastAsiaTheme="minorEastAsia" w:hint="eastAsia"/>
        </w:rPr>
        <w:t>锚定层相比</w:t>
      </w:r>
      <w:proofErr w:type="gramEnd"/>
      <w:r w:rsidRPr="0090541F">
        <w:rPr>
          <w:rFonts w:eastAsiaTheme="minorEastAsia" w:hint="eastAsia"/>
        </w:rPr>
        <w:t>，该层在第</w:t>
      </w:r>
      <w:r w:rsidRPr="0090541F">
        <w:rPr>
          <w:rFonts w:eastAsiaTheme="minorEastAsia"/>
        </w:rPr>
        <w:t>j</w:t>
      </w:r>
      <w:r w:rsidRPr="0090541F">
        <w:rPr>
          <w:rFonts w:eastAsiaTheme="minorEastAsia" w:hint="eastAsia"/>
        </w:rPr>
        <w:t>层将时间尺度固定为</w:t>
      </w:r>
      <m:oMath>
        <m:r>
          <m:rPr>
            <m:sty m:val="p"/>
          </m:rPr>
          <w:rPr>
            <w:rFonts w:ascii="Cambria Math" w:hAnsi="Cambria Math"/>
          </w:rPr>
          <m:t>1/</m:t>
        </m:r>
        <m:sSup>
          <m:sSupPr>
            <m:ctrlPr>
              <w:rPr>
                <w:rFonts w:ascii="Cambria Math" w:hAnsi="Cambria Math"/>
              </w:rPr>
            </m:ctrlPr>
          </m:sSupPr>
          <m:e>
            <m:r>
              <w:rPr>
                <w:rFonts w:ascii="Cambria Math" w:hAnsi="Cambria Math"/>
              </w:rPr>
              <m:t>T</m:t>
            </m:r>
          </m:e>
          <m:sup>
            <m:r>
              <w:rPr>
                <w:rFonts w:ascii="Cambria Math" w:hAnsi="Cambria Math"/>
              </w:rPr>
              <m:t>j</m:t>
            </m:r>
          </m:sup>
        </m:sSup>
      </m:oMath>
      <w:r w:rsidRPr="0090541F">
        <w:rPr>
          <w:rFonts w:eastAsiaTheme="minorEastAsia" w:hint="eastAsia"/>
        </w:rPr>
        <w:t>，我们通过利用每个方案的学习高斯核来使用动态时间尺度来探索具有复杂变化的动作实例。</w:t>
      </w:r>
    </w:p>
    <w:p w14:paraId="2A4FC70E" w14:textId="519434EF" w:rsidR="00D927C3" w:rsidRDefault="00D927C3" w:rsidP="00D927C3">
      <w:pPr>
        <w:rPr>
          <w:rFonts w:eastAsiaTheme="minorEastAsia"/>
        </w:rPr>
      </w:pPr>
    </w:p>
    <w:p w14:paraId="3DBF8E4A" w14:textId="083BD445" w:rsidR="00D927C3" w:rsidRDefault="00D927C3" w:rsidP="00D927C3">
      <w:pPr>
        <w:pStyle w:val="3"/>
        <w:numPr>
          <w:ilvl w:val="1"/>
          <w:numId w:val="20"/>
        </w:numPr>
        <w:rPr>
          <w:rFonts w:eastAsiaTheme="minorEastAsia"/>
        </w:rPr>
      </w:pPr>
      <w:r>
        <w:rPr>
          <w:rFonts w:eastAsiaTheme="minorEastAsia" w:hint="eastAsia"/>
        </w:rPr>
        <w:lastRenderedPageBreak/>
        <w:t>高斯核分组</w:t>
      </w:r>
    </w:p>
    <w:p w14:paraId="7A4B1761" w14:textId="29A9661C" w:rsidR="00D927C3" w:rsidRPr="00D927C3" w:rsidRDefault="00D927C3" w:rsidP="00D927C3">
      <w:pPr>
        <w:jc w:val="center"/>
        <w:rPr>
          <w:rFonts w:eastAsiaTheme="minorEastAsia"/>
        </w:rPr>
      </w:pPr>
      <w:r>
        <w:rPr>
          <w:rFonts w:eastAsiaTheme="minorEastAsia" w:hint="eastAsia"/>
          <w:noProof/>
        </w:rPr>
        <w:drawing>
          <wp:inline distT="0" distB="0" distL="0" distR="0" wp14:anchorId="62BF143D" wp14:editId="2D4EF8BC">
            <wp:extent cx="5274310" cy="39452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5">
                      <a:extLst>
                        <a:ext uri="{28A0092B-C50C-407E-A947-70E740481C1C}">
                          <a14:useLocalDpi xmlns:a14="http://schemas.microsoft.com/office/drawing/2010/main" val="0"/>
                        </a:ext>
                      </a:extLst>
                    </a:blip>
                    <a:stretch>
                      <a:fillRect/>
                    </a:stretch>
                  </pic:blipFill>
                  <pic:spPr>
                    <a:xfrm>
                      <a:off x="0" y="0"/>
                      <a:ext cx="5274310" cy="3945255"/>
                    </a:xfrm>
                    <a:prstGeom prst="rect">
                      <a:avLst/>
                    </a:prstGeom>
                  </pic:spPr>
                </pic:pic>
              </a:graphicData>
            </a:graphic>
          </wp:inline>
        </w:drawing>
      </w:r>
    </w:p>
    <w:p w14:paraId="74A66203" w14:textId="49A91DFC" w:rsidR="00D927C3" w:rsidRDefault="00D927C3" w:rsidP="00D927C3">
      <w:pPr>
        <w:ind w:firstLineChars="200" w:firstLine="440"/>
        <w:rPr>
          <w:rFonts w:eastAsiaTheme="minorEastAsia"/>
        </w:rPr>
      </w:pPr>
      <w:r w:rsidRPr="00D927C3">
        <w:rPr>
          <w:rFonts w:eastAsiaTheme="minorEastAsia" w:hint="eastAsia"/>
        </w:rPr>
        <w:t>通过学习时间高斯核</w:t>
      </w:r>
      <w:r>
        <w:rPr>
          <w:rFonts w:eastAsiaTheme="minorEastAsia" w:hint="eastAsia"/>
        </w:rPr>
        <w:t>(</w:t>
      </w:r>
      <w:r>
        <w:rPr>
          <w:rFonts w:ascii="NimbusRomNo9L-Regu" w:eastAsia="宋体" w:hAnsi="NimbusRomNo9L-Regu" w:cs="NimbusRomNo9L-Regu"/>
          <w:sz w:val="20"/>
          <w:szCs w:val="20"/>
        </w:rPr>
        <w:t>temporal Gaussian kernels</w:t>
      </w:r>
      <w:r>
        <w:rPr>
          <w:rFonts w:ascii="NimbusRomNo9L-Regu" w:eastAsia="宋体" w:hAnsi="NimbusRomNo9L-Regu" w:cs="NimbusRomNo9L-Regu" w:hint="eastAsia"/>
          <w:sz w:val="20"/>
          <w:szCs w:val="20"/>
        </w:rPr>
        <w:t>)</w:t>
      </w:r>
      <w:r w:rsidRPr="00D927C3">
        <w:rPr>
          <w:rFonts w:eastAsiaTheme="minorEastAsia" w:hint="eastAsia"/>
        </w:rPr>
        <w:t>，大多数动作实例的时间尺度可以</w:t>
      </w:r>
      <w:proofErr w:type="gramStart"/>
      <w:r w:rsidRPr="00D927C3">
        <w:rPr>
          <w:rFonts w:eastAsiaTheme="minorEastAsia" w:hint="eastAsia"/>
        </w:rPr>
        <w:t>用预测</w:t>
      </w:r>
      <w:proofErr w:type="gramEnd"/>
      <w:r w:rsidRPr="00D927C3">
        <w:rPr>
          <w:rFonts w:eastAsiaTheme="minorEastAsia" w:hint="eastAsia"/>
        </w:rPr>
        <w:t>的标准差来表征。然而，如果学习到的高斯核彼此跨越并重叠，则这可能隐含地指示以这些高斯核中的灵活位置为中心的长动作。换句话说，利用这些原始高斯核的中心位置来表示这个长建议可能并不合适。为了缓解这个问题，我们尝试生成一组新的高斯核来预测长期行动方案的中心位置和时间尺度。受</w:t>
      </w:r>
      <w:r w:rsidRPr="00D927C3">
        <w:rPr>
          <w:rFonts w:eastAsiaTheme="minorEastAsia"/>
        </w:rPr>
        <w:t>[43]</w:t>
      </w:r>
      <w:r w:rsidRPr="00D927C3">
        <w:rPr>
          <w:rFonts w:eastAsiaTheme="minorEastAsia" w:hint="eastAsia"/>
        </w:rPr>
        <w:t>中时间动作分组思想的启发，我们针对该目标提出了一种新的高斯核分组算法。</w:t>
      </w:r>
    </w:p>
    <w:p w14:paraId="77F036A4" w14:textId="40A6AED2" w:rsidR="00D927C3" w:rsidRDefault="00D927C3" w:rsidP="00D927C3">
      <w:pPr>
        <w:adjustRightInd w:val="0"/>
        <w:ind w:firstLineChars="200" w:firstLine="440"/>
        <w:rPr>
          <w:rFonts w:eastAsiaTheme="minorEastAsia"/>
        </w:rPr>
      </w:pPr>
      <w:r w:rsidRPr="00D927C3">
        <w:rPr>
          <w:rFonts w:eastAsiaTheme="minorEastAsia" w:hint="eastAsia"/>
        </w:rPr>
        <w:t>图</w:t>
      </w:r>
      <w:r w:rsidRPr="00D927C3">
        <w:rPr>
          <w:rFonts w:eastAsiaTheme="minorEastAsia"/>
        </w:rPr>
        <w:t>3</w:t>
      </w:r>
      <w:r w:rsidRPr="00D927C3">
        <w:rPr>
          <w:rFonts w:eastAsiaTheme="minorEastAsia" w:hint="eastAsia"/>
        </w:rPr>
        <w:t>说明了时态高斯核</w:t>
      </w:r>
      <w:r>
        <w:rPr>
          <w:rFonts w:eastAsiaTheme="minorEastAsia" w:hint="eastAsia"/>
        </w:rPr>
        <w:t>(</w:t>
      </w:r>
      <w:r>
        <w:rPr>
          <w:rFonts w:ascii="NimbusRomNo9L-Regu" w:eastAsia="宋体" w:hAnsi="NimbusRomNo9L-Regu" w:cs="NimbusRomNo9L-Regu"/>
          <w:sz w:val="20"/>
          <w:szCs w:val="20"/>
        </w:rPr>
        <w:t>temporal Gaussian</w:t>
      </w:r>
      <w:r>
        <w:rPr>
          <w:rFonts w:ascii="NimbusRomNo9L-Regu" w:eastAsia="宋体" w:hAnsi="NimbusRomNo9L-Regu" w:cs="NimbusRomNo9L-Regu" w:hint="eastAsia"/>
          <w:sz w:val="20"/>
          <w:szCs w:val="20"/>
        </w:rPr>
        <w:t xml:space="preserve"> </w:t>
      </w:r>
      <w:r>
        <w:rPr>
          <w:rFonts w:ascii="NimbusRomNo9L-Regu" w:eastAsia="宋体" w:hAnsi="NimbusRomNo9L-Regu" w:cs="NimbusRomNo9L-Regu"/>
          <w:sz w:val="20"/>
          <w:szCs w:val="20"/>
        </w:rPr>
        <w:t>Kernel)</w:t>
      </w:r>
      <w:r w:rsidRPr="00D927C3">
        <w:rPr>
          <w:rFonts w:eastAsiaTheme="minorEastAsia" w:hint="eastAsia"/>
        </w:rPr>
        <w:t>分组的过程。给定两个相邻的高斯核</w:t>
      </w:r>
      <m:oMath>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m:rPr>
                    <m:sty m:val="p"/>
                  </m:rPr>
                  <w:rPr>
                    <w:rFonts w:ascii="Cambria Math" w:hAnsi="Cambria Math"/>
                  </w:rPr>
                  <m:t>1</m:t>
                </m:r>
              </m:sub>
            </m:sSub>
          </m:e>
        </m:d>
      </m:oMath>
      <w:r w:rsidRPr="00D927C3">
        <w:rPr>
          <w:rFonts w:eastAsiaTheme="minorEastAsia" w:hint="eastAsia"/>
        </w:rPr>
        <w:t>和</w:t>
      </w:r>
      <m:oMath>
        <m:r>
          <m:rPr>
            <m:nor/>
          </m:rPr>
          <m:t> </m:t>
        </m:r>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m:rPr>
                    <m:sty m:val="p"/>
                  </m:rPr>
                  <w:rPr>
                    <w:rFonts w:ascii="Cambria Math" w:hAnsi="Cambria Math"/>
                  </w:rPr>
                  <m:t>2</m:t>
                </m:r>
              </m:sub>
            </m:sSub>
          </m:e>
        </m:d>
      </m:oMath>
      <w:r w:rsidRPr="00D927C3">
        <w:rPr>
          <w:rFonts w:eastAsiaTheme="minorEastAsia" w:hint="eastAsia"/>
        </w:rPr>
        <w:t>，其中心位置和标准偏差为</w:t>
      </w:r>
      <m:oMath>
        <m:r>
          <w:rPr>
            <w:rFonts w:ascii="Cambria Math" w:hAnsi="Cambria Math"/>
          </w:rPr>
          <m:t>t</m:t>
        </m:r>
      </m:oMath>
      <w:r w:rsidRPr="00D927C3">
        <w:rPr>
          <w:rFonts w:eastAsiaTheme="minorEastAsia" w:hint="eastAsia"/>
        </w:rPr>
        <w:t>和</w:t>
      </w:r>
      <m:oMath>
        <m:r>
          <w:rPr>
            <w:rFonts w:ascii="Cambria Math" w:hAnsi="Cambria Math"/>
          </w:rPr>
          <m:t>σ</m:t>
        </m:r>
      </m:oMath>
      <w:r w:rsidRPr="00D927C3">
        <w:rPr>
          <w:rFonts w:eastAsiaTheme="minorEastAsia" w:hint="eastAsia"/>
        </w:rPr>
        <w:t>，我们使用第</w:t>
      </w:r>
      <w:r w:rsidRPr="00D927C3">
        <w:rPr>
          <w:rFonts w:eastAsiaTheme="minorEastAsia"/>
        </w:rPr>
        <w:t>3.2</w:t>
      </w:r>
      <w:r w:rsidRPr="00D927C3">
        <w:rPr>
          <w:rFonts w:eastAsiaTheme="minorEastAsia" w:hint="eastAsia"/>
        </w:rPr>
        <w:t>节中定义的默认时间边界的宽度</w:t>
      </w:r>
      <m:oMath>
        <m:sSub>
          <m:sSubPr>
            <m:ctrlPr>
              <w:rPr>
                <w:rFonts w:ascii="Cambria Math" w:hAnsi="Cambria Math"/>
              </w:rPr>
            </m:ctrlPr>
          </m:sSubPr>
          <m:e>
            <m:r>
              <w:rPr>
                <w:rFonts w:ascii="Cambria Math" w:hAnsi="Cambria Math"/>
              </w:rPr>
              <m:t>a</m:t>
            </m:r>
          </m:e>
          <m:sub>
            <m:r>
              <w:rPr>
                <w:rFonts w:ascii="Cambria Math" w:hAnsi="Cambria Math"/>
              </w:rPr>
              <m:t>w</m:t>
            </m:r>
          </m:sub>
        </m:sSub>
      </m:oMath>
      <w:r w:rsidRPr="00D927C3">
        <w:rPr>
          <w:rFonts w:eastAsiaTheme="minorEastAsia" w:hint="eastAsia"/>
        </w:rPr>
        <w:t>计算两个核之间的时间交集和并集。在图</w:t>
      </w:r>
      <w:r w:rsidRPr="00D927C3">
        <w:rPr>
          <w:rFonts w:eastAsiaTheme="minorEastAsia"/>
        </w:rPr>
        <w:t>3</w:t>
      </w:r>
      <w:r w:rsidRPr="00D927C3">
        <w:rPr>
          <w:rFonts w:eastAsiaTheme="minorEastAsia" w:hint="eastAsia"/>
        </w:rPr>
        <w:t>的上半部分，两个核之间的时间交集长度为</w:t>
      </w:r>
      <w:r w:rsidRPr="00D927C3">
        <w:rPr>
          <w:rFonts w:eastAsiaTheme="minorEastAsia"/>
        </w:rPr>
        <w:t>H</w:t>
      </w:r>
      <w:r w:rsidRPr="00D927C3">
        <w:rPr>
          <w:rFonts w:eastAsiaTheme="minorEastAsia" w:hint="eastAsia"/>
        </w:rPr>
        <w:t>，而并集长度为</w:t>
      </w:r>
      <w:r w:rsidRPr="00D927C3">
        <w:rPr>
          <w:rFonts w:eastAsiaTheme="minorEastAsia"/>
        </w:rPr>
        <w:t>L</w:t>
      </w:r>
      <w:r w:rsidRPr="00D927C3">
        <w:rPr>
          <w:rFonts w:eastAsiaTheme="minorEastAsia" w:hint="eastAsia"/>
        </w:rPr>
        <w:t>。</w:t>
      </w:r>
      <w:r w:rsidR="0052655F" w:rsidRPr="0052655F">
        <w:rPr>
          <w:rFonts w:eastAsiaTheme="minorEastAsia" w:hint="eastAsia"/>
        </w:rPr>
        <w:t>如果两个内核之间的</w:t>
      </w:r>
      <w:r w:rsidR="0052655F" w:rsidRPr="0052655F">
        <w:rPr>
          <w:rFonts w:eastAsiaTheme="minorEastAsia"/>
        </w:rPr>
        <w:t xml:space="preserve"> Intersection over Union (</w:t>
      </w:r>
      <w:proofErr w:type="spellStart"/>
      <w:r w:rsidR="0052655F" w:rsidRPr="0052655F">
        <w:rPr>
          <w:rFonts w:eastAsiaTheme="minorEastAsia"/>
        </w:rPr>
        <w:t>IoU</w:t>
      </w:r>
      <w:proofErr w:type="spellEnd"/>
      <w:r w:rsidR="0052655F" w:rsidRPr="0052655F">
        <w:rPr>
          <w:rFonts w:eastAsiaTheme="minorEastAsia"/>
        </w:rPr>
        <w:t>)</w:t>
      </w:r>
    </w:p>
    <w:p w14:paraId="68B12858" w14:textId="43AB17AF" w:rsidR="00D927C3" w:rsidRDefault="00315ECF" w:rsidP="0052655F">
      <w:pPr>
        <w:adjustRightInd w:val="0"/>
        <w:rPr>
          <w:rFonts w:eastAsiaTheme="minorEastAsia"/>
        </w:rPr>
      </w:pPr>
      <m:oMath>
        <m:box>
          <m:boxPr>
            <m:ctrlPr>
              <w:rPr>
                <w:rFonts w:ascii="Cambria Math" w:hAnsi="Cambria Math"/>
              </w:rPr>
            </m:ctrlPr>
          </m:boxPr>
          <m:e>
            <m:r>
              <m:rPr>
                <m:sty m:val="p"/>
              </m:rPr>
              <w:rPr>
                <w:rFonts w:ascii="Cambria Math" w:hAnsi="Cambria Math"/>
              </w:rPr>
              <m:t xml:space="preserve"> </m:t>
            </m:r>
          </m:e>
        </m:box>
        <m:r>
          <w:rPr>
            <w:rFonts w:ascii="Cambria Math" w:hAnsi="Cambria Math"/>
          </w:rPr>
          <m:t>H</m:t>
        </m:r>
        <m:r>
          <m:rPr>
            <m:sty m:val="p"/>
          </m:rPr>
          <w:rPr>
            <w:rFonts w:ascii="Cambria Math" w:hAnsi="Cambria Math"/>
          </w:rPr>
          <m:t>/</m:t>
        </m:r>
        <m:r>
          <w:rPr>
            <w:rFonts w:ascii="Cambria Math" w:hAnsi="Cambria Math"/>
          </w:rPr>
          <m:t>L</m:t>
        </m:r>
      </m:oMath>
      <w:r w:rsidR="0052655F">
        <w:rPr>
          <w:rFonts w:eastAsiaTheme="minorEastAsia" w:hint="eastAsia"/>
        </w:rPr>
        <w:t xml:space="preserve"> </w:t>
      </w:r>
      <w:r w:rsidR="0052655F">
        <w:rPr>
          <w:rFonts w:eastAsiaTheme="minorEastAsia" w:hint="eastAsia"/>
        </w:rPr>
        <w:t>超过某个特定的阈值</w:t>
      </w:r>
      <m:oMath>
        <m:r>
          <w:rPr>
            <w:rFonts w:ascii="Cambria Math" w:hAnsi="Cambria Math"/>
          </w:rPr>
          <m:t>ε</m:t>
        </m:r>
      </m:oMath>
      <w:r w:rsidR="0052655F">
        <w:rPr>
          <w:rFonts w:eastAsiaTheme="minorEastAsia" w:hint="eastAsia"/>
        </w:rPr>
        <w:t xml:space="preserve"> </w:t>
      </w:r>
      <w:r w:rsidR="0052655F">
        <w:rPr>
          <w:rFonts w:eastAsiaTheme="minorEastAsia" w:hint="eastAsia"/>
        </w:rPr>
        <w:t>，</w:t>
      </w:r>
      <w:r w:rsidR="0052655F" w:rsidRPr="0052655F">
        <w:rPr>
          <w:rFonts w:eastAsiaTheme="minorEastAsia" w:hint="eastAsia"/>
        </w:rPr>
        <w:t>我们将它们合并为一个高斯核（图</w:t>
      </w:r>
      <w:r w:rsidR="0052655F" w:rsidRPr="0052655F">
        <w:rPr>
          <w:rFonts w:eastAsiaTheme="minorEastAsia"/>
        </w:rPr>
        <w:t xml:space="preserve"> 3 </w:t>
      </w:r>
      <w:r w:rsidR="0052655F" w:rsidRPr="0052655F">
        <w:rPr>
          <w:rFonts w:eastAsiaTheme="minorEastAsia" w:hint="eastAsia"/>
        </w:rPr>
        <w:t>的底部）。</w:t>
      </w:r>
      <w:r w:rsidR="0052655F" w:rsidRPr="0052655F">
        <w:rPr>
          <w:rFonts w:eastAsiaTheme="minorEastAsia"/>
        </w:rPr>
        <w:t xml:space="preserve"> </w:t>
      </w:r>
      <w:r w:rsidR="0052655F" w:rsidRPr="0052655F">
        <w:rPr>
          <w:rFonts w:eastAsiaTheme="minorEastAsia" w:hint="eastAsia"/>
        </w:rPr>
        <w:t>新的混合高斯核公式如下</w:t>
      </w:r>
    </w:p>
    <w:p w14:paraId="5D1AC514" w14:textId="6290F645" w:rsidR="0052655F" w:rsidRPr="0052655F" w:rsidRDefault="00315ECF" w:rsidP="0052655F">
      <w:pPr>
        <w:spacing w:after="240"/>
        <w:jc w:val="center"/>
        <w:rPr>
          <w:rFonts w:eastAsiaTheme="minorEastAsia"/>
        </w:rPr>
      </w:pPr>
      <m:oMath>
        <m:m>
          <m:mPr>
            <m:plcHide m:val="1"/>
            <m:mcs>
              <m:mc>
                <m:mcPr>
                  <m:count m:val="2"/>
                  <m:mcJc m:val="left"/>
                </m:mcPr>
              </m:mc>
            </m:mcs>
            <m:ctrlPr>
              <w:rPr>
                <w:rFonts w:ascii="Cambria Math" w:hAnsi="Cambria Math"/>
                <w:i/>
              </w:rPr>
            </m:ctrlPr>
          </m:mPr>
          <m:mr>
            <m:e>
              <m:r>
                <w:rPr>
                  <w:rFonts w:ascii="Cambria Math" w:hAnsi="Cambria Math"/>
                </w:rPr>
                <m:t>W</m:t>
              </m:r>
              <m:r>
                <m:rPr>
                  <m:sty m:val="p"/>
                </m:rPr>
                <w:rPr>
                  <w:rFonts w:ascii="Cambria Math" w:hAnsi="Cambria Math"/>
                </w:rPr>
                <m:t>[</m:t>
              </m:r>
              <m:r>
                <w:rPr>
                  <w:rFonts w:ascii="Cambria Math" w:hAnsi="Cambria Math"/>
                </w:rPr>
                <m:t>i</m:t>
              </m:r>
              <m:r>
                <m:rPr>
                  <m:sty m:val="p"/>
                </m:rPr>
                <w:rPr>
                  <w:rFonts w:ascii="Cambria Math" w:hAnsi="Cambria Math"/>
                </w:rPr>
                <m:t>]</m:t>
              </m:r>
            </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Z</m:t>
                  </m:r>
                </m:den>
              </m:f>
              <m:r>
                <m:rPr>
                  <m:sty m:val="p"/>
                </m:rPr>
                <w:rPr>
                  <w:rFonts w:ascii="Cambria Math" w:hAnsi="Cambria Math"/>
                </w:rPr>
                <m:t>exp⁡</m:t>
              </m:r>
              <m:d>
                <m:dPr>
                  <m:ctrlPr>
                    <w:rPr>
                      <w:rFonts w:ascii="Cambria Math" w:hAnsi="Cambria Math"/>
                    </w:rPr>
                  </m:ctrlPr>
                </m:dPr>
                <m:e>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w:rPr>
                                      <w:rFonts w:ascii="Cambria Math" w:hAnsi="Cambria Math"/>
                                    </w:rPr>
                                    <m:t>μ</m:t>
                                  </m:r>
                                </m:e>
                                <m:sup>
                                  <m:r>
                                    <m:rPr>
                                      <m:sty m:val="p"/>
                                    </m:rPr>
                                    <w:rPr>
                                      <w:rFonts w:ascii="Cambria Math" w:hAnsi="Cambria Math"/>
                                    </w:rPr>
                                    <m:t>'</m:t>
                                  </m:r>
                                </m:sup>
                              </m:sSup>
                            </m:e>
                          </m:d>
                        </m:e>
                        <m:sup>
                          <m:r>
                            <m:rPr>
                              <m:sty m:val="p"/>
                            </m:rPr>
                            <w:rPr>
                              <w:rFonts w:ascii="Cambria Math" w:hAnsi="Cambria Math"/>
                            </w:rPr>
                            <m:t>2</m:t>
                          </m:r>
                        </m:sup>
                      </m:sSup>
                    </m:num>
                    <m:den>
                      <m:r>
                        <m:rPr>
                          <m:sty m:val="p"/>
                        </m:rPr>
                        <w:rPr>
                          <w:rFonts w:ascii="Cambria Math" w:hAnsi="Cambria Math"/>
                        </w:rPr>
                        <m:t>2</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den>
                  </m:f>
                </m:e>
              </m:d>
            </m:e>
          </m:mr>
          <m:mr>
            <m:e>
              <m:r>
                <m:rPr>
                  <m:nor/>
                </m:rPr>
                <m:t> s.t. </m:t>
              </m:r>
            </m:e>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i</m:t>
                  </m:r>
                </m:num>
                <m:den>
                  <m:r>
                    <w:rPr>
                      <w:rFonts w:ascii="Cambria Math" w:hAnsi="Cambria Math"/>
                    </w:rPr>
                    <m:t>T</m:t>
                  </m:r>
                </m:den>
              </m:f>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sSup>
                <m:sSupPr>
                  <m:ctrlPr>
                    <w:rPr>
                      <w:rFonts w:ascii="Cambria Math" w:hAnsi="Cambria Math"/>
                    </w:rPr>
                  </m:ctrlPr>
                </m:sSupPr>
                <m:e>
                  <m:r>
                    <w:rPr>
                      <w:rFonts w:ascii="Cambria Math" w:hAnsi="Cambria Math"/>
                    </w:rPr>
                    <m:t>μ</m:t>
                  </m:r>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2</m:t>
                      </m:r>
                    </m:sub>
                  </m:sSub>
                </m:num>
                <m:den>
                  <m:r>
                    <m:rPr>
                      <m:sty m:val="p"/>
                    </m:rPr>
                    <w:rPr>
                      <w:rFonts w:ascii="Cambria Math" w:hAnsi="Cambria Math"/>
                    </w:rPr>
                    <m:t>2⋅</m:t>
                  </m:r>
                  <m:r>
                    <w:rPr>
                      <w:rFonts w:ascii="Cambria Math" w:hAnsi="Cambria Math"/>
                    </w:rPr>
                    <m:t>T</m:t>
                  </m:r>
                </m:den>
              </m:f>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sSup>
                <m:sSupPr>
                  <m:ctrlPr>
                    <w:rPr>
                      <w:rFonts w:ascii="Cambria Math" w:hAnsi="Cambria Math"/>
                    </w:rPr>
                  </m:ctrlPr>
                </m:sSupPr>
                <m:e>
                  <m:r>
                    <w:rPr>
                      <w:rFonts w:ascii="Cambria Math" w:hAnsi="Cambria Math"/>
                    </w:rPr>
                    <m:t>σ</m:t>
                  </m:r>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r>
                    <w:rPr>
                      <w:rFonts w:ascii="Cambria Math" w:hAnsi="Cambria Math"/>
                    </w:rPr>
                    <m:t>L</m:t>
                  </m:r>
                </m:num>
                <m:den>
                  <m:r>
                    <m:rPr>
                      <m:sty m:val="p"/>
                    </m:rPr>
                    <w:rPr>
                      <w:rFonts w:ascii="Cambria Math" w:hAnsi="Cambria Math"/>
                    </w:rPr>
                    <m:t>2</m:t>
                  </m:r>
                </m:den>
              </m:f>
            </m:e>
          </m:mr>
          <m:mr>
            <m:e/>
            <m:e>
              <m:r>
                <w:rPr>
                  <w:rFonts w:ascii="Cambria Math" w:hAnsi="Cambria Math"/>
                </w:rPr>
                <m:t>i</m:t>
              </m:r>
              <m:r>
                <m:rPr>
                  <m:sty m:val="p"/>
                </m:rPr>
                <w:rPr>
                  <w:rFonts w:ascii="Cambria Math" w:hAnsi="Cambria Math"/>
                </w:rPr>
                <m:t>∈{0,1,…,</m:t>
              </m:r>
              <m:r>
                <w:rPr>
                  <w:rFonts w:ascii="Cambria Math" w:hAnsi="Cambria Math"/>
                </w:rPr>
                <m:t>T</m:t>
              </m:r>
              <m:r>
                <m:rPr>
                  <m:sty m:val="p"/>
                </m:rPr>
                <w:rPr>
                  <w:rFonts w:ascii="Cambria Math" w:hAnsi="Cambria Math"/>
                </w:rPr>
                <m:t>-1}.</m:t>
              </m:r>
            </m:e>
          </m:mr>
        </m:m>
      </m:oMath>
      <w:r w:rsidR="0052655F">
        <w:rPr>
          <w:rFonts w:eastAsiaTheme="minorEastAsia" w:hint="eastAsia"/>
        </w:rPr>
        <w:t xml:space="preserve"> </w:t>
      </w:r>
      <w:r w:rsidR="0052655F">
        <w:rPr>
          <w:rFonts w:eastAsiaTheme="minorEastAsia"/>
        </w:rPr>
        <w:t xml:space="preserve">  (3)</w:t>
      </w:r>
    </w:p>
    <w:p w14:paraId="15B85ED5" w14:textId="5DC9CFE6" w:rsidR="0052655F" w:rsidRPr="0052655F" w:rsidRDefault="0052655F" w:rsidP="0052655F">
      <w:pPr>
        <w:adjustRightInd w:val="0"/>
        <w:rPr>
          <w:rFonts w:eastAsiaTheme="minorEastAsia"/>
        </w:rPr>
      </w:pPr>
      <w:r w:rsidRPr="0052655F">
        <w:rPr>
          <w:rFonts w:eastAsiaTheme="minorEastAsia" w:hint="eastAsia"/>
        </w:rPr>
        <w:t>在每个特征图中，算法</w:t>
      </w:r>
      <w:r w:rsidRPr="0052655F">
        <w:rPr>
          <w:rFonts w:eastAsiaTheme="minorEastAsia"/>
        </w:rPr>
        <w:t xml:space="preserve"> 1 </w:t>
      </w:r>
      <w:r w:rsidRPr="0052655F">
        <w:rPr>
          <w:rFonts w:eastAsiaTheme="minorEastAsia" w:hint="eastAsia"/>
        </w:rPr>
        <w:t>详细说明了生成合并内核的分组步骤。</w:t>
      </w:r>
    </w:p>
    <w:p w14:paraId="5ACA7C16" w14:textId="25072CBD" w:rsidR="0052655F" w:rsidRDefault="0052655F" w:rsidP="0052655F">
      <w:pPr>
        <w:adjustRightInd w:val="0"/>
        <w:rPr>
          <w:rFonts w:ascii="NimbusRomNo9L-Regu" w:eastAsia="宋体" w:hAnsi="NimbusRomNo9L-Regu" w:cs="NimbusRomNo9L-Regu"/>
          <w:sz w:val="20"/>
          <w:szCs w:val="20"/>
        </w:rPr>
      </w:pPr>
    </w:p>
    <w:p w14:paraId="1F4C12D9" w14:textId="447BCD8C" w:rsidR="0052655F" w:rsidRDefault="0052655F" w:rsidP="0052655F">
      <w:pPr>
        <w:adjustRightInd w:val="0"/>
        <w:rPr>
          <w:rFonts w:ascii="NimbusRomNo9L-Regu" w:eastAsia="宋体" w:hAnsi="NimbusRomNo9L-Regu" w:cs="NimbusRomNo9L-Regu"/>
          <w:sz w:val="20"/>
          <w:szCs w:val="20"/>
        </w:rPr>
      </w:pPr>
    </w:p>
    <w:p w14:paraId="5C894EF9" w14:textId="1AA77B81" w:rsidR="0052655F" w:rsidRDefault="0052655F" w:rsidP="0052655F">
      <w:pPr>
        <w:adjustRightInd w:val="0"/>
        <w:rPr>
          <w:rFonts w:ascii="NimbusRomNo9L-Regu" w:eastAsia="宋体" w:hAnsi="NimbusRomNo9L-Regu" w:cs="NimbusRomNo9L-Regu"/>
          <w:sz w:val="20"/>
          <w:szCs w:val="20"/>
        </w:rPr>
      </w:pPr>
    </w:p>
    <w:p w14:paraId="2639BD8F" w14:textId="1029EB8C" w:rsidR="0052655F" w:rsidRDefault="0052655F" w:rsidP="0052655F">
      <w:pPr>
        <w:adjustRightInd w:val="0"/>
        <w:rPr>
          <w:rFonts w:ascii="NimbusRomNo9L-Regu" w:eastAsia="宋体" w:hAnsi="NimbusRomNo9L-Regu" w:cs="NimbusRomNo9L-Regu"/>
          <w:sz w:val="20"/>
          <w:szCs w:val="20"/>
        </w:rPr>
      </w:pPr>
    </w:p>
    <w:p w14:paraId="333E101C" w14:textId="4B4A24A5" w:rsidR="0052655F" w:rsidRDefault="0052655F" w:rsidP="0052655F">
      <w:pPr>
        <w:pStyle w:val="3"/>
        <w:numPr>
          <w:ilvl w:val="1"/>
          <w:numId w:val="20"/>
        </w:numPr>
        <w:rPr>
          <w:rFonts w:eastAsia="宋体"/>
        </w:rPr>
      </w:pPr>
      <w:r>
        <w:rPr>
          <w:rFonts w:eastAsia="宋体" w:hint="eastAsia"/>
        </w:rPr>
        <w:lastRenderedPageBreak/>
        <w:t>高斯池化</w:t>
      </w:r>
    </w:p>
    <w:p w14:paraId="766C9E30" w14:textId="2D985EB7" w:rsidR="0000012D" w:rsidRDefault="0000012D" w:rsidP="0000012D">
      <w:pPr>
        <w:rPr>
          <w:rFonts w:eastAsia="宋体"/>
        </w:rPr>
      </w:pPr>
      <w:r>
        <w:rPr>
          <w:rFonts w:eastAsia="宋体" w:hint="eastAsia"/>
          <w:noProof/>
        </w:rPr>
        <w:drawing>
          <wp:inline distT="0" distB="0" distL="0" distR="0" wp14:anchorId="7528D1B1" wp14:editId="636B7C9C">
            <wp:extent cx="5151566" cy="171464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6">
                      <a:extLst>
                        <a:ext uri="{28A0092B-C50C-407E-A947-70E740481C1C}">
                          <a14:useLocalDpi xmlns:a14="http://schemas.microsoft.com/office/drawing/2010/main" val="0"/>
                        </a:ext>
                      </a:extLst>
                    </a:blip>
                    <a:stretch>
                      <a:fillRect/>
                    </a:stretch>
                  </pic:blipFill>
                  <pic:spPr>
                    <a:xfrm>
                      <a:off x="0" y="0"/>
                      <a:ext cx="5151566" cy="1714649"/>
                    </a:xfrm>
                    <a:prstGeom prst="rect">
                      <a:avLst/>
                    </a:prstGeom>
                  </pic:spPr>
                </pic:pic>
              </a:graphicData>
            </a:graphic>
          </wp:inline>
        </w:drawing>
      </w:r>
    </w:p>
    <w:p w14:paraId="4976577D" w14:textId="7CEFE97B" w:rsidR="0000012D" w:rsidRPr="0000012D" w:rsidRDefault="0000012D" w:rsidP="0000012D">
      <w:pPr>
        <w:rPr>
          <w:rFonts w:eastAsia="宋体"/>
          <w:b/>
          <w:bCs/>
          <w:i/>
          <w:iCs/>
        </w:rPr>
      </w:pPr>
      <w:r w:rsidRPr="0000012D">
        <w:rPr>
          <w:rFonts w:eastAsia="宋体" w:hint="eastAsia"/>
          <w:b/>
          <w:bCs/>
          <w:i/>
          <w:iCs/>
        </w:rPr>
        <w:t>F</w:t>
      </w:r>
      <w:r w:rsidRPr="0000012D">
        <w:rPr>
          <w:rFonts w:eastAsia="宋体"/>
          <w:b/>
          <w:bCs/>
          <w:i/>
          <w:iCs/>
        </w:rPr>
        <w:t xml:space="preserve">igure 4 </w:t>
      </w:r>
      <w:r w:rsidRPr="0000012D">
        <w:rPr>
          <w:rFonts w:eastAsia="宋体" w:hint="eastAsia"/>
          <w:b/>
          <w:bCs/>
          <w:i/>
          <w:iCs/>
        </w:rPr>
        <w:t>手动扩展</w:t>
      </w:r>
      <w:proofErr w:type="gramStart"/>
      <w:r w:rsidRPr="0000012D">
        <w:rPr>
          <w:rFonts w:eastAsia="宋体" w:hint="eastAsia"/>
          <w:b/>
          <w:bCs/>
          <w:i/>
          <w:iCs/>
        </w:rPr>
        <w:t>加平均池</w:t>
      </w:r>
      <w:proofErr w:type="gramEnd"/>
      <w:r w:rsidRPr="0000012D">
        <w:rPr>
          <w:rFonts w:eastAsia="宋体" w:hint="eastAsia"/>
          <w:b/>
          <w:bCs/>
          <w:i/>
          <w:iCs/>
        </w:rPr>
        <w:t>策略（左）和高斯池策略（右）的比较，用于涉及动作提议的时间上下文信息</w:t>
      </w:r>
    </w:p>
    <w:p w14:paraId="0DAED215" w14:textId="06BE1612" w:rsidR="0000012D" w:rsidRDefault="0000012D" w:rsidP="0000012D">
      <w:pPr>
        <w:rPr>
          <w:rFonts w:eastAsia="宋体"/>
        </w:rPr>
      </w:pPr>
    </w:p>
    <w:p w14:paraId="45616AFC" w14:textId="77777777" w:rsidR="0000012D" w:rsidRPr="0000012D" w:rsidRDefault="0000012D" w:rsidP="0000012D">
      <w:pPr>
        <w:rPr>
          <w:rFonts w:eastAsia="宋体"/>
        </w:rPr>
      </w:pPr>
    </w:p>
    <w:p w14:paraId="6B724F44" w14:textId="5C151E4C" w:rsidR="0000012D" w:rsidRDefault="0052655F" w:rsidP="0000012D">
      <w:pPr>
        <w:ind w:firstLineChars="200" w:firstLine="440"/>
        <w:rPr>
          <w:rFonts w:eastAsia="宋体"/>
        </w:rPr>
      </w:pPr>
      <w:r w:rsidRPr="0052655F">
        <w:rPr>
          <w:rFonts w:eastAsia="宋体" w:hint="eastAsia"/>
        </w:rPr>
        <w:t>使用学习</w:t>
      </w:r>
      <w:r>
        <w:rPr>
          <w:rFonts w:eastAsia="宋体"/>
        </w:rPr>
        <w:t>(learned)</w:t>
      </w:r>
      <w:r w:rsidRPr="0052655F">
        <w:rPr>
          <w:rFonts w:eastAsia="宋体" w:hint="eastAsia"/>
        </w:rPr>
        <w:t>和混合</w:t>
      </w:r>
      <w:r>
        <w:rPr>
          <w:rFonts w:eastAsia="宋体" w:hint="eastAsia"/>
        </w:rPr>
        <w:t>(</w:t>
      </w:r>
      <w:r>
        <w:rPr>
          <w:rFonts w:eastAsia="宋体"/>
        </w:rPr>
        <w:t>mixed)</w:t>
      </w:r>
      <w:r w:rsidRPr="0052655F">
        <w:rPr>
          <w:rFonts w:eastAsia="宋体" w:hint="eastAsia"/>
        </w:rPr>
        <w:t>的高斯核，我们根据高斯曲线中的值计算特征图的加权和，得到聚合特征</w:t>
      </w:r>
      <w:r w:rsidRPr="0052655F">
        <w:rPr>
          <w:rFonts w:eastAsia="宋体"/>
        </w:rPr>
        <w:t xml:space="preserve"> F</w:t>
      </w:r>
      <w:r w:rsidRPr="0052655F">
        <w:rPr>
          <w:rFonts w:eastAsia="宋体" w:hint="eastAsia"/>
        </w:rPr>
        <w:t>。</w:t>
      </w:r>
      <w:r w:rsidR="0000012D" w:rsidRPr="0000012D">
        <w:rPr>
          <w:rFonts w:eastAsia="宋体" w:hint="eastAsia"/>
        </w:rPr>
        <w:t>具体来说，</w:t>
      </w:r>
      <w:proofErr w:type="gramStart"/>
      <w:r w:rsidR="0000012D" w:rsidRPr="0000012D">
        <w:rPr>
          <w:rFonts w:eastAsia="宋体" w:hint="eastAsia"/>
        </w:rPr>
        <w:t>给定第</w:t>
      </w:r>
      <w:proofErr w:type="gramEnd"/>
      <w:r w:rsidR="0000012D" w:rsidRPr="0000012D">
        <w:rPr>
          <w:rFonts w:eastAsia="宋体"/>
        </w:rPr>
        <w:t xml:space="preserve"> j </w:t>
      </w:r>
      <w:proofErr w:type="gramStart"/>
      <w:r w:rsidR="0000012D" w:rsidRPr="0000012D">
        <w:rPr>
          <w:rFonts w:eastAsia="宋体" w:hint="eastAsia"/>
        </w:rPr>
        <w:t>层中心</w:t>
      </w:r>
      <w:proofErr w:type="gramEnd"/>
      <w:r w:rsidR="0000012D" w:rsidRPr="0000012D">
        <w:rPr>
          <w:rFonts w:eastAsia="宋体" w:hint="eastAsia"/>
        </w:rPr>
        <w:t>位置</w:t>
      </w:r>
      <w:r w:rsidR="0000012D" w:rsidRPr="0000012D">
        <w:rPr>
          <w:rFonts w:eastAsia="宋体"/>
        </w:rPr>
        <w:t xml:space="preserve"> t </w:t>
      </w:r>
      <w:r w:rsidR="0000012D" w:rsidRPr="0000012D">
        <w:rPr>
          <w:rFonts w:eastAsia="宋体" w:hint="eastAsia"/>
        </w:rPr>
        <w:t>处的高斯核</w:t>
      </w:r>
      <m:oMath>
        <m:sSubSup>
          <m:sSubSupPr>
            <m:ctrlPr>
              <w:rPr>
                <w:rFonts w:ascii="Cambria Math" w:hAnsi="Cambria Math"/>
              </w:rPr>
            </m:ctrlPr>
          </m:sSubSupPr>
          <m:e>
            <m:r>
              <w:rPr>
                <w:rFonts w:ascii="Cambria Math" w:hAnsi="Cambria Math"/>
              </w:rPr>
              <m:t>G</m:t>
            </m:r>
          </m:e>
          <m:sub>
            <m:r>
              <w:rPr>
                <w:rFonts w:ascii="Cambria Math" w:hAnsi="Cambria Math"/>
              </w:rPr>
              <m:t>t</m:t>
            </m:r>
          </m:sub>
          <m:sup>
            <m:r>
              <w:rPr>
                <w:rFonts w:ascii="Cambria Math" w:hAnsi="Cambria Math"/>
              </w:rPr>
              <m:t>j</m:t>
            </m:r>
          </m:sup>
        </m:sSubSup>
      </m:oMath>
      <w:r w:rsidR="0000012D" w:rsidRPr="0000012D">
        <w:rPr>
          <w:rFonts w:eastAsia="宋体" w:hint="eastAsia"/>
        </w:rPr>
        <w:t>的加权系数</w:t>
      </w:r>
      <w:r w:rsidR="0000012D" w:rsidRPr="0000012D">
        <w:rPr>
          <w:rFonts w:eastAsia="宋体"/>
        </w:rPr>
        <w:t xml:space="preserve"> </w:t>
      </w:r>
      <w:r w:rsidR="0000012D">
        <w:t xml:space="preserve"> </w:t>
      </w:r>
      <m:oMath>
        <m:sSubSup>
          <m:sSubSupPr>
            <m:ctrlPr>
              <w:rPr>
                <w:rFonts w:ascii="Cambria Math" w:hAnsi="Cambria Math"/>
              </w:rPr>
            </m:ctrlPr>
          </m:sSubSupPr>
          <m:e>
            <m:r>
              <w:rPr>
                <w:rFonts w:ascii="Cambria Math" w:hAnsi="Cambria Math"/>
              </w:rPr>
              <m:t>W</m:t>
            </m:r>
          </m:e>
          <m:sub>
            <m:r>
              <w:rPr>
                <w:rFonts w:ascii="Cambria Math" w:hAnsi="Cambria Math"/>
              </w:rPr>
              <m:t>t</m:t>
            </m:r>
          </m:sub>
          <m:sup>
            <m:r>
              <w:rPr>
                <w:rFonts w:ascii="Cambria Math" w:hAnsi="Cambria Math"/>
              </w:rPr>
              <m:t>j</m:t>
            </m:r>
          </m:sup>
        </m:sSubSup>
      </m:oMath>
      <w:r w:rsidR="0000012D" w:rsidRPr="0000012D">
        <w:rPr>
          <w:rFonts w:eastAsia="宋体" w:hint="eastAsia"/>
        </w:rPr>
        <w:t>，建议</w:t>
      </w:r>
      <m:oMath>
        <m:sSubSup>
          <m:sSubSupPr>
            <m:ctrlPr>
              <w:rPr>
                <w:rFonts w:ascii="Cambria Math" w:hAnsi="Cambria Math"/>
              </w:rPr>
            </m:ctrlPr>
          </m:sSubSupPr>
          <m:e>
            <m:r>
              <w:rPr>
                <w:rFonts w:ascii="Cambria Math" w:hAnsi="Cambria Math"/>
              </w:rPr>
              <m:t>P</m:t>
            </m:r>
          </m:e>
          <m:sub>
            <m:r>
              <w:rPr>
                <w:rFonts w:ascii="Cambria Math" w:hAnsi="Cambria Math"/>
              </w:rPr>
              <m:t>t</m:t>
            </m:r>
          </m:sub>
          <m:sup>
            <m:r>
              <w:rPr>
                <w:rFonts w:ascii="Cambria Math" w:hAnsi="Cambria Math"/>
              </w:rPr>
              <m:t>j</m:t>
            </m:r>
          </m:sup>
        </m:sSubSup>
      </m:oMath>
      <w:r w:rsidR="0000012D" w:rsidRPr="0000012D">
        <w:rPr>
          <w:rFonts w:eastAsia="宋体" w:hint="eastAsia"/>
        </w:rPr>
        <w:t>的聚合特征表示为</w:t>
      </w:r>
    </w:p>
    <w:p w14:paraId="778B5A2C" w14:textId="130DCE40" w:rsidR="0000012D" w:rsidRPr="0000012D" w:rsidRDefault="00315ECF" w:rsidP="0000012D">
      <w:pPr>
        <w:spacing w:after="240"/>
        <w:jc w:val="center"/>
        <w:rPr>
          <w:rFonts w:eastAsiaTheme="minorEastAsia"/>
        </w:rPr>
      </w:pPr>
      <m:oMath>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j</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T</m:t>
                </m:r>
              </m:e>
              <m:sup>
                <m:r>
                  <w:rPr>
                    <w:rFonts w:ascii="Cambria Math" w:hAnsi="Cambria Math"/>
                  </w:rPr>
                  <m:t>j</m:t>
                </m:r>
              </m:sup>
            </m:sSup>
          </m:den>
        </m:f>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=0</m:t>
            </m:r>
          </m:sub>
          <m:sup>
            <m:sSup>
              <m:sSupPr>
                <m:ctrlPr>
                  <w:rPr>
                    <w:rFonts w:ascii="Cambria Math" w:hAnsi="Cambria Math"/>
                  </w:rPr>
                </m:ctrlPr>
              </m:sSupPr>
              <m:e>
                <m:r>
                  <w:rPr>
                    <w:rFonts w:ascii="Cambria Math" w:hAnsi="Cambria Math"/>
                  </w:rPr>
                  <m:t>T</m:t>
                </m:r>
              </m:e>
              <m:sup>
                <m:r>
                  <w:rPr>
                    <w:rFonts w:ascii="Cambria Math" w:hAnsi="Cambria Math"/>
                  </w:rPr>
                  <m:t>j</m:t>
                </m:r>
              </m:sup>
            </m:sSup>
            <m:r>
              <m:rPr>
                <m:sty m:val="p"/>
              </m:rPr>
              <w:rPr>
                <w:rFonts w:ascii="Cambria Math" w:hAnsi="Cambria Math"/>
              </w:rPr>
              <m:t>-1</m:t>
            </m:r>
          </m:sup>
          <m:e>
            <m:r>
              <m:rPr>
                <m:sty m:val="p"/>
              </m:rPr>
              <w:rPr>
                <w:rFonts w:ascii="Cambria Math" w:hAnsi="Cambria Math"/>
              </w:rPr>
              <m:t> </m:t>
            </m:r>
          </m:e>
        </m:nary>
        <m:sSubSup>
          <m:sSubSupPr>
            <m:ctrlPr>
              <w:rPr>
                <w:rFonts w:ascii="Cambria Math" w:hAnsi="Cambria Math"/>
              </w:rPr>
            </m:ctrlPr>
          </m:sSubSupPr>
          <m:e>
            <m:r>
              <w:rPr>
                <w:rFonts w:ascii="Cambria Math" w:hAnsi="Cambria Math"/>
              </w:rPr>
              <m:t>W</m:t>
            </m:r>
          </m:e>
          <m:sub>
            <m:r>
              <w:rPr>
                <w:rFonts w:ascii="Cambria Math" w:hAnsi="Cambria Math"/>
              </w:rPr>
              <m:t>t</m:t>
            </m:r>
          </m:sub>
          <m:sup>
            <m:r>
              <w:rPr>
                <w:rFonts w:ascii="Cambria Math" w:hAnsi="Cambria Math"/>
              </w:rPr>
              <m:t>j</m:t>
            </m:r>
          </m:sup>
        </m:sSubSup>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m:t>
            </m:r>
          </m:sub>
        </m:sSub>
        <m:r>
          <m:rPr>
            <m:sty m:val="p"/>
          </m:rPr>
          <w:rPr>
            <w:rFonts w:ascii="Cambria Math" w:hAnsi="Cambria Math"/>
          </w:rPr>
          <m:t>,</m:t>
        </m:r>
      </m:oMath>
      <w:r w:rsidR="0000012D">
        <w:rPr>
          <w:rFonts w:eastAsiaTheme="minorEastAsia" w:hint="eastAsia"/>
        </w:rPr>
        <w:t xml:space="preserve"> </w:t>
      </w:r>
      <w:r w:rsidR="0000012D">
        <w:rPr>
          <w:rFonts w:eastAsiaTheme="minorEastAsia"/>
        </w:rPr>
        <w:t xml:space="preserve">   (4)</w:t>
      </w:r>
    </w:p>
    <w:p w14:paraId="1938DC1C" w14:textId="11EB247E" w:rsidR="0000012D" w:rsidRDefault="0000012D" w:rsidP="0000012D">
      <w:pPr>
        <w:rPr>
          <w:rFonts w:eastAsia="宋体"/>
        </w:rPr>
      </w:pPr>
      <w:r w:rsidRPr="0000012D">
        <w:rPr>
          <w:rFonts w:eastAsia="宋体" w:hint="eastAsia"/>
        </w:rPr>
        <w:t>其中表示</w:t>
      </w:r>
      <m:oMath>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j</m:t>
            </m:r>
          </m:sup>
        </m:sSubSup>
      </m:oMath>
      <w:r w:rsidRPr="0000012D">
        <w:rPr>
          <w:rFonts w:eastAsia="宋体" w:hint="eastAsia"/>
        </w:rPr>
        <w:t>被进一步用于动作分类和时间边界回归。</w:t>
      </w:r>
    </w:p>
    <w:p w14:paraId="04E3B698" w14:textId="2A4B3473" w:rsidR="0000012D" w:rsidRPr="0052655F" w:rsidRDefault="0000012D" w:rsidP="0000012D">
      <w:pPr>
        <w:rPr>
          <w:rFonts w:eastAsia="宋体"/>
        </w:rPr>
      </w:pPr>
      <w:r w:rsidRPr="0000012D">
        <w:rPr>
          <w:rFonts w:eastAsia="宋体" w:hint="eastAsia"/>
        </w:rPr>
        <w:t>上述高斯</w:t>
      </w:r>
      <w:proofErr w:type="gramStart"/>
      <w:r w:rsidRPr="0000012D">
        <w:rPr>
          <w:rFonts w:eastAsia="宋体" w:hint="eastAsia"/>
        </w:rPr>
        <w:t>池化机制固有地</w:t>
      </w:r>
      <w:proofErr w:type="gramEnd"/>
      <w:r w:rsidRPr="0000012D">
        <w:rPr>
          <w:rFonts w:eastAsia="宋体" w:hint="eastAsia"/>
        </w:rPr>
        <w:t>考虑了每个动作提议周围的上下文贡献。</w:t>
      </w:r>
      <w:r w:rsidRPr="0000012D">
        <w:rPr>
          <w:rFonts w:eastAsia="宋体"/>
        </w:rPr>
        <w:t xml:space="preserve"> </w:t>
      </w:r>
      <w:r w:rsidRPr="0000012D">
        <w:rPr>
          <w:rFonts w:eastAsia="宋体" w:hint="eastAsia"/>
        </w:rPr>
        <w:t>与手动扩展</w:t>
      </w:r>
      <w:proofErr w:type="gramStart"/>
      <w:r w:rsidRPr="0000012D">
        <w:rPr>
          <w:rFonts w:eastAsia="宋体" w:hint="eastAsia"/>
        </w:rPr>
        <w:t>加平均池化</w:t>
      </w:r>
      <w:proofErr w:type="gramEnd"/>
      <w:r w:rsidRPr="0000012D">
        <w:rPr>
          <w:rFonts w:eastAsia="宋体" w:hint="eastAsia"/>
        </w:rPr>
        <w:t>策略来捕获视频上下文信息（图</w:t>
      </w:r>
      <w:r w:rsidRPr="0000012D">
        <w:rPr>
          <w:rFonts w:eastAsia="宋体"/>
        </w:rPr>
        <w:t xml:space="preserve"> 4 </w:t>
      </w:r>
      <w:r w:rsidRPr="0000012D">
        <w:rPr>
          <w:rFonts w:eastAsia="宋体" w:hint="eastAsia"/>
        </w:rPr>
        <w:t>的左侧部分）相比，我们提供了一种优雅的替代方案，可以根据重要性自适应地学习加权表示（图</w:t>
      </w:r>
      <w:r w:rsidRPr="0000012D">
        <w:rPr>
          <w:rFonts w:eastAsia="宋体"/>
        </w:rPr>
        <w:t xml:space="preserve"> 4 </w:t>
      </w:r>
      <w:r w:rsidRPr="0000012D">
        <w:rPr>
          <w:rFonts w:eastAsia="宋体" w:hint="eastAsia"/>
        </w:rPr>
        <w:t>的右侧部分）。</w:t>
      </w:r>
    </w:p>
    <w:p w14:paraId="7908DF98" w14:textId="2227FC64" w:rsidR="0052655F" w:rsidRDefault="0052655F" w:rsidP="0052655F">
      <w:pPr>
        <w:rPr>
          <w:rFonts w:eastAsia="宋体"/>
        </w:rPr>
      </w:pPr>
    </w:p>
    <w:p w14:paraId="730A4F48" w14:textId="704002D3" w:rsidR="0000012D" w:rsidRDefault="0000012D" w:rsidP="0000012D">
      <w:pPr>
        <w:pStyle w:val="3"/>
        <w:numPr>
          <w:ilvl w:val="1"/>
          <w:numId w:val="20"/>
        </w:numPr>
        <w:rPr>
          <w:rFonts w:eastAsia="宋体"/>
        </w:rPr>
      </w:pPr>
      <w:r>
        <w:rPr>
          <w:rFonts w:eastAsia="宋体" w:hint="eastAsia"/>
        </w:rPr>
        <w:t>网络最优化</w:t>
      </w:r>
    </w:p>
    <w:p w14:paraId="14F759E2" w14:textId="7E9ADC7C" w:rsidR="0000012D" w:rsidRDefault="0000012D" w:rsidP="0000012D">
      <w:pPr>
        <w:ind w:firstLineChars="200" w:firstLine="440"/>
        <w:rPr>
          <w:rFonts w:eastAsia="宋体"/>
        </w:rPr>
      </w:pPr>
      <w:r w:rsidRPr="0000012D">
        <w:rPr>
          <w:rFonts w:eastAsia="宋体" w:hint="eastAsia"/>
        </w:rPr>
        <w:t>根据高斯池中每个提议的表示，三个</w:t>
      </w:r>
      <w:r w:rsidRPr="0000012D">
        <w:rPr>
          <w:rFonts w:eastAsia="宋体"/>
        </w:rPr>
        <w:t>1D</w:t>
      </w:r>
      <w:r w:rsidRPr="0000012D">
        <w:rPr>
          <w:rFonts w:eastAsia="宋体" w:hint="eastAsia"/>
        </w:rPr>
        <w:t>卷积层被并行使用，分别预测动作分类分数、定位参数和重叠参数。行动分类得分</w:t>
      </w:r>
      <m:oMath>
        <m:sSup>
          <m:sSupPr>
            <m:ctrlPr>
              <w:rPr>
                <w:rFonts w:ascii="Cambria Math" w:hAnsi="Cambria Math"/>
              </w:rPr>
            </m:ctrlPr>
          </m:sSupPr>
          <m:e>
            <m:r>
              <m:rPr>
                <m:sty m:val="b"/>
              </m:rPr>
              <w:rPr>
                <w:rFonts w:ascii="Cambria Math" w:hAnsi="Cambria Math"/>
              </w:rPr>
              <m:t>y</m:t>
            </m:r>
          </m:e>
          <m:sup>
            <m:r>
              <m:rPr>
                <m:sty m:val="b"/>
              </m:rPr>
              <w:rPr>
                <w:rFonts w:ascii="Cambria Math" w:hAnsi="Cambria Math"/>
              </w:rPr>
              <m:t>a</m:t>
            </m:r>
          </m:sup>
        </m:sSup>
        <m:r>
          <m:rPr>
            <m:sty m:val="p"/>
          </m:rPr>
          <w:rPr>
            <w:rFonts w:ascii="Cambria Math" w:hAnsi="Cambria Math"/>
          </w:rPr>
          <m:t>=</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y</m:t>
                </m:r>
              </m:e>
              <m:sub>
                <m:r>
                  <m:rPr>
                    <m:sty m:val="p"/>
                  </m:rPr>
                  <w:rPr>
                    <w:rFonts w:ascii="Cambria Math" w:hAnsi="Cambria Math"/>
                  </w:rPr>
                  <m:t>0</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m:rPr>
                    <m:sty m:val="p"/>
                  </m:rPr>
                  <w:rPr>
                    <w:rFonts w:ascii="Cambria Math" w:hAnsi="Cambria Math"/>
                  </w:rPr>
                  <m:t>1</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C</m:t>
                </m:r>
              </m:sub>
              <m:sup>
                <m:r>
                  <w:rPr>
                    <w:rFonts w:ascii="Cambria Math" w:hAnsi="Cambria Math"/>
                  </w:rPr>
                  <m:t>a</m:t>
                </m:r>
              </m:sup>
            </m:sSubSup>
          </m:e>
        </m:d>
      </m:oMath>
      <w:r w:rsidRPr="0000012D">
        <w:rPr>
          <w:rFonts w:eastAsia="宋体" w:hint="eastAsia"/>
        </w:rPr>
        <w:t>表示属于</w:t>
      </w:r>
      <w:r>
        <w:rPr>
          <w:rFonts w:eastAsia="宋体" w:hint="eastAsia"/>
        </w:rPr>
        <w:t>C</w:t>
      </w:r>
      <w:r w:rsidRPr="0000012D">
        <w:rPr>
          <w:rFonts w:eastAsia="宋体" w:hint="eastAsia"/>
        </w:rPr>
        <w:t>行动类别加上一个“背景”类别的概率。定位参数</w:t>
      </w:r>
      <m:oMath>
        <m:r>
          <m:rPr>
            <m:sty m:val="p"/>
          </m:rPr>
          <w:rPr>
            <w:rFonts w:ascii="Cambria Math" w:hAnsi="Cambria Math"/>
          </w:rPr>
          <m:t>(Δ</m:t>
        </m:r>
        <m:r>
          <w:rPr>
            <w:rFonts w:ascii="Cambria Math" w:hAnsi="Cambria Math"/>
          </w:rPr>
          <m:t>c</m:t>
        </m:r>
        <m:r>
          <m:rPr>
            <m:sty m:val="p"/>
          </m:rPr>
          <w:rPr>
            <w:rFonts w:ascii="Cambria Math" w:hAnsi="Cambria Math"/>
          </w:rPr>
          <m:t>,Δ</m:t>
        </m:r>
        <m:r>
          <w:rPr>
            <w:rFonts w:ascii="Cambria Math" w:hAnsi="Cambria Math"/>
          </w:rPr>
          <m:t>w</m:t>
        </m:r>
        <m:r>
          <m:rPr>
            <m:sty m:val="p"/>
          </m:rPr>
          <w:rPr>
            <w:rFonts w:ascii="Cambria Math" w:hAnsi="Cambria Math"/>
          </w:rPr>
          <m:t>)</m:t>
        </m:r>
      </m:oMath>
      <w:r w:rsidRPr="0000012D">
        <w:rPr>
          <w:rFonts w:eastAsia="宋体" w:hint="eastAsia"/>
        </w:rPr>
        <w:t>表示相对于默认中心位置</w:t>
      </w:r>
      <m:oMath>
        <m:sSub>
          <m:sSubPr>
            <m:ctrlPr>
              <w:rPr>
                <w:rFonts w:ascii="Cambria Math" w:hAnsi="Cambria Math"/>
              </w:rPr>
            </m:ctrlPr>
          </m:sSubPr>
          <m:e>
            <m:r>
              <w:rPr>
                <w:rFonts w:ascii="Cambria Math" w:hAnsi="Cambria Math"/>
              </w:rPr>
              <m:t>a</m:t>
            </m:r>
          </m:e>
          <m:sub>
            <m:r>
              <w:rPr>
                <w:rFonts w:ascii="Cambria Math" w:hAnsi="Cambria Math"/>
              </w:rPr>
              <m:t>c</m:t>
            </m:r>
          </m:sub>
        </m:sSub>
      </m:oMath>
      <w:r w:rsidRPr="0000012D">
        <w:rPr>
          <w:rFonts w:eastAsia="宋体" w:hint="eastAsia"/>
        </w:rPr>
        <w:t>和宽度</w:t>
      </w:r>
      <m:oMath>
        <m:sSub>
          <m:sSubPr>
            <m:ctrlPr>
              <w:rPr>
                <w:rFonts w:ascii="Cambria Math" w:hAnsi="Cambria Math"/>
              </w:rPr>
            </m:ctrlPr>
          </m:sSubPr>
          <m:e>
            <m:r>
              <w:rPr>
                <w:rFonts w:ascii="Cambria Math" w:hAnsi="Cambria Math"/>
              </w:rPr>
              <m:t>a</m:t>
            </m:r>
          </m:e>
          <m:sub>
            <m:r>
              <w:rPr>
                <w:rFonts w:ascii="Cambria Math" w:hAnsi="Cambria Math"/>
              </w:rPr>
              <m:t>w</m:t>
            </m:r>
          </m:sub>
        </m:sSub>
      </m:oMath>
      <w:r w:rsidRPr="0000012D">
        <w:rPr>
          <w:rFonts w:eastAsia="宋体" w:hint="eastAsia"/>
        </w:rPr>
        <w:t>的时间偏移，它们用于调整时间坐标</w:t>
      </w:r>
    </w:p>
    <w:p w14:paraId="03DE9AF4" w14:textId="787E43EF" w:rsidR="0000012D" w:rsidRPr="0000012D" w:rsidRDefault="00315ECF" w:rsidP="0000012D">
      <w:pPr>
        <w:spacing w:after="240"/>
        <w:jc w:val="center"/>
        <w:rPr>
          <w:rFonts w:eastAsiaTheme="minorEastAsia"/>
        </w:rPr>
      </w:pPr>
      <m:oMath>
        <m:sSub>
          <m:sSubPr>
            <m:ctrlPr>
              <w:rPr>
                <w:rFonts w:ascii="Cambria Math" w:hAnsi="Cambria Math"/>
              </w:rPr>
            </m:ctrlPr>
          </m:sSubPr>
          <m:e>
            <m:r>
              <w:rPr>
                <w:rFonts w:ascii="Cambria Math" w:hAnsi="Cambria Math"/>
              </w:rPr>
              <m:t>φ</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m:rPr>
                <m:sty m:val="p"/>
              </m:rP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w</m:t>
            </m:r>
          </m:sub>
        </m:sSub>
        <m:r>
          <m:rPr>
            <m:sty m:val="p"/>
          </m:rPr>
          <w:rPr>
            <w:rFonts w:ascii="Cambria Math" w:hAnsi="Cambria Math"/>
          </w:rPr>
          <m:t>Δ</m:t>
        </m:r>
        <m:r>
          <w:rPr>
            <w:rFonts w:ascii="Cambria Math" w:hAnsi="Cambria Math"/>
          </w:rPr>
          <m:t>c</m:t>
        </m:r>
        <m:box>
          <m:boxPr>
            <m:ctrlPr>
              <w:rPr>
                <w:rFonts w:ascii="Cambria Math" w:hAnsi="Cambria Math"/>
              </w:rPr>
            </m:ctrlPr>
          </m:boxPr>
          <m:e>
            <m:r>
              <m:rPr>
                <m:sty m:val="p"/>
              </m:rPr>
              <w:rPr>
                <w:rFonts w:ascii="Cambria Math" w:hAnsi="Cambria Math"/>
              </w:rPr>
              <m:t xml:space="preserve"> </m:t>
            </m:r>
          </m:e>
        </m:box>
        <m:r>
          <m:rPr>
            <m:nor/>
          </m:rPr>
          <m:t> and </m:t>
        </m:r>
        <m:sSub>
          <m:sSubPr>
            <m:ctrlPr>
              <w:rPr>
                <w:rFonts w:ascii="Cambria Math" w:hAnsi="Cambria Math"/>
              </w:rPr>
            </m:ctrlPr>
          </m:sSubPr>
          <m:e>
            <m:r>
              <w:rPr>
                <w:rFonts w:ascii="Cambria Math" w:hAnsi="Cambria Math"/>
              </w:rPr>
              <m:t>φ</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w</m:t>
            </m:r>
          </m:sub>
        </m:sSub>
        <m:r>
          <m:rPr>
            <m:sty m:val="p"/>
          </m:rPr>
          <w:rPr>
            <w:rFonts w:ascii="Cambria Math" w:hAnsi="Cambria Math"/>
          </w:rPr>
          <m:t>exp⁡</m:t>
        </m:r>
        <m:d>
          <m:dPr>
            <m:ctrlPr>
              <w:rPr>
                <w:rFonts w:ascii="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2</m:t>
                </m:r>
              </m:sub>
            </m:sSub>
            <m:r>
              <m:rPr>
                <m:sty m:val="p"/>
              </m:rPr>
              <w:rPr>
                <w:rFonts w:ascii="Cambria Math" w:hAnsi="Cambria Math"/>
              </w:rPr>
              <m:t>Δ</m:t>
            </m:r>
            <m:r>
              <w:rPr>
                <w:rFonts w:ascii="Cambria Math" w:hAnsi="Cambria Math"/>
              </w:rPr>
              <m:t>w</m:t>
            </m:r>
          </m:e>
        </m:d>
      </m:oMath>
      <w:r w:rsidR="0000012D">
        <w:rPr>
          <w:rFonts w:eastAsiaTheme="minorEastAsia" w:hint="eastAsia"/>
        </w:rPr>
        <w:t xml:space="preserve"> </w:t>
      </w:r>
      <w:r w:rsidR="0000012D">
        <w:rPr>
          <w:rFonts w:eastAsiaTheme="minorEastAsia"/>
        </w:rPr>
        <w:t xml:space="preserve"> (5)</w:t>
      </w:r>
    </w:p>
    <w:p w14:paraId="1609751D" w14:textId="6E70C7C3" w:rsidR="0000012D" w:rsidRDefault="0000012D" w:rsidP="0000012D">
      <w:pPr>
        <w:rPr>
          <w:rFonts w:eastAsia="宋体"/>
        </w:rPr>
      </w:pPr>
      <w:r w:rsidRPr="0000012D">
        <w:rPr>
          <w:rFonts w:eastAsia="宋体" w:hint="eastAsia"/>
        </w:rPr>
        <w:t>其中，</w:t>
      </w:r>
      <m:oMath>
        <m:sSub>
          <m:sSubPr>
            <m:ctrlPr>
              <w:rPr>
                <w:rFonts w:ascii="Cambria Math" w:hAnsi="Cambria Math"/>
              </w:rPr>
            </m:ctrlPr>
          </m:sSubPr>
          <m:e>
            <m:r>
              <w:rPr>
                <w:rFonts w:ascii="Cambria Math" w:hAnsi="Cambria Math"/>
              </w:rPr>
              <m:t>φ</m:t>
            </m:r>
          </m:e>
          <m:sub>
            <m:r>
              <w:rPr>
                <w:rFonts w:ascii="Cambria Math" w:hAnsi="Cambria Math"/>
              </w:rPr>
              <m:t>c</m:t>
            </m:r>
          </m:sub>
        </m:sSub>
      </m:oMath>
      <w:r w:rsidRPr="0000012D">
        <w:rPr>
          <w:rFonts w:eastAsia="宋体" w:hint="eastAsia"/>
        </w:rPr>
        <w:t>和</w:t>
      </w:r>
      <m:oMath>
        <m:sSub>
          <m:sSubPr>
            <m:ctrlPr>
              <w:rPr>
                <w:rFonts w:ascii="Cambria Math" w:hAnsi="Cambria Math"/>
              </w:rPr>
            </m:ctrlPr>
          </m:sSubPr>
          <m:e>
            <m:r>
              <w:rPr>
                <w:rFonts w:ascii="Cambria Math" w:hAnsi="Cambria Math"/>
              </w:rPr>
              <m:t>φ</m:t>
            </m:r>
          </m:e>
          <m:sub>
            <m:r>
              <w:rPr>
                <w:rFonts w:ascii="Cambria Math" w:hAnsi="Cambria Math"/>
              </w:rPr>
              <m:t>w</m:t>
            </m:r>
          </m:sub>
        </m:sSub>
      </m:oMath>
      <w:r w:rsidRPr="0000012D">
        <w:rPr>
          <w:rFonts w:eastAsia="宋体" w:hint="eastAsia"/>
        </w:rPr>
        <w:t>是提案</w:t>
      </w:r>
      <w:r>
        <w:rPr>
          <w:rFonts w:eastAsia="宋体" w:hint="eastAsia"/>
        </w:rPr>
        <w:t>(</w:t>
      </w:r>
      <w:r>
        <w:rPr>
          <w:rFonts w:ascii="NimbusRomNo9L-Regu" w:eastAsia="宋体" w:hAnsi="NimbusRomNo9L-Regu" w:cs="NimbusRomNo9L-Regu"/>
          <w:sz w:val="20"/>
          <w:szCs w:val="20"/>
        </w:rPr>
        <w:t>proposal)</w:t>
      </w:r>
      <w:r w:rsidRPr="0000012D">
        <w:rPr>
          <w:rFonts w:eastAsia="宋体" w:hint="eastAsia"/>
        </w:rPr>
        <w:t>的中心位置和宽度。</w:t>
      </w:r>
      <m:oMath>
        <m:sSub>
          <m:sSubPr>
            <m:ctrlPr>
              <w:rPr>
                <w:rFonts w:ascii="Cambria Math" w:hAnsi="Cambria Math"/>
              </w:rPr>
            </m:ctrlPr>
          </m:sSubPr>
          <m:e>
            <m:r>
              <w:rPr>
                <w:rFonts w:ascii="Cambria Math" w:hAnsi="Cambria Math"/>
              </w:rPr>
              <m:t>α</m:t>
            </m:r>
          </m:e>
          <m:sub>
            <m:r>
              <m:rPr>
                <m:sty m:val="p"/>
              </m:rPr>
              <w:rPr>
                <w:rFonts w:ascii="Cambria Math" w:hAnsi="Cambria Math"/>
              </w:rPr>
              <m:t>1</m:t>
            </m:r>
          </m:sub>
        </m:sSub>
      </m:oMath>
      <w:r w:rsidRPr="0000012D">
        <w:rPr>
          <w:rFonts w:eastAsia="宋体" w:hint="eastAsia"/>
        </w:rPr>
        <w:t>、</w:t>
      </w:r>
      <m:oMath>
        <m:sSub>
          <m:sSubPr>
            <m:ctrlPr>
              <w:rPr>
                <w:rFonts w:ascii="Cambria Math" w:hAnsi="Cambria Math"/>
              </w:rPr>
            </m:ctrlPr>
          </m:sSubPr>
          <m:e>
            <m:r>
              <w:rPr>
                <w:rFonts w:ascii="Cambria Math" w:hAnsi="Cambria Math"/>
              </w:rPr>
              <m:t>α</m:t>
            </m:r>
          </m:e>
          <m:sub>
            <m:r>
              <m:rPr>
                <m:sty m:val="p"/>
              </m:rPr>
              <w:rPr>
                <w:rFonts w:ascii="Cambria Math" w:hAnsi="Cambria Math"/>
              </w:rPr>
              <m:t>2</m:t>
            </m:r>
          </m:sub>
        </m:sSub>
      </m:oMath>
      <w:r w:rsidRPr="0000012D">
        <w:rPr>
          <w:rFonts w:eastAsia="宋体" w:hint="eastAsia"/>
        </w:rPr>
        <w:t>用于控制时间偏移的影响。特别是，我们定义了一个重叠参数</w:t>
      </w:r>
      <m:oMath>
        <m:sSub>
          <m:sSubPr>
            <m:ctrlPr>
              <w:rPr>
                <w:rFonts w:ascii="Cambria Math" w:hAnsi="Cambria Math"/>
              </w:rPr>
            </m:ctrlPr>
          </m:sSubPr>
          <m:e>
            <m:r>
              <w:rPr>
                <w:rFonts w:ascii="Cambria Math" w:hAnsi="Cambria Math"/>
              </w:rPr>
              <m:t>y</m:t>
            </m:r>
          </m:e>
          <m:sub>
            <m:r>
              <w:rPr>
                <w:rFonts w:ascii="Cambria Math" w:hAnsi="Cambria Math"/>
              </w:rPr>
              <m:t>ov</m:t>
            </m:r>
          </m:sub>
        </m:sSub>
      </m:oMath>
      <w:r w:rsidRPr="0000012D">
        <w:rPr>
          <w:rFonts w:eastAsia="宋体" w:hint="eastAsia"/>
        </w:rPr>
        <w:t>来表示提案的精确</w:t>
      </w:r>
      <w:proofErr w:type="spellStart"/>
      <w:r w:rsidRPr="0000012D">
        <w:rPr>
          <w:rFonts w:eastAsia="宋体"/>
        </w:rPr>
        <w:t>IoU</w:t>
      </w:r>
      <w:proofErr w:type="spellEnd"/>
      <w:r w:rsidRPr="0000012D">
        <w:rPr>
          <w:rFonts w:eastAsia="宋体" w:hint="eastAsia"/>
        </w:rPr>
        <w:t>预测，这有利于提案在预测中重新排序</w:t>
      </w:r>
    </w:p>
    <w:p w14:paraId="77AC63E5" w14:textId="2B81434D" w:rsidR="0000012D" w:rsidRDefault="0000012D" w:rsidP="0000012D">
      <w:pPr>
        <w:rPr>
          <w:rFonts w:eastAsia="宋体"/>
        </w:rPr>
      </w:pPr>
    </w:p>
    <w:p w14:paraId="18FFA53C" w14:textId="2272B47B" w:rsidR="0000012D" w:rsidRDefault="0000012D" w:rsidP="0000012D">
      <w:pPr>
        <w:rPr>
          <w:rFonts w:eastAsia="宋体"/>
        </w:rPr>
      </w:pPr>
    </w:p>
    <w:p w14:paraId="2582A9AD" w14:textId="13E96158" w:rsidR="0000012D" w:rsidRDefault="0000012D" w:rsidP="0000012D">
      <w:pPr>
        <w:ind w:firstLineChars="200" w:firstLine="440"/>
        <w:rPr>
          <w:rFonts w:eastAsia="宋体"/>
        </w:rPr>
      </w:pPr>
      <w:r w:rsidRPr="0000012D">
        <w:rPr>
          <w:rFonts w:eastAsia="宋体" w:hint="eastAsia"/>
        </w:rPr>
        <w:lastRenderedPageBreak/>
        <w:t>在训练阶段，我们累积来自高斯池的所有建议，并通过预测层生成动作实例。</w:t>
      </w:r>
      <w:r w:rsidRPr="0000012D">
        <w:rPr>
          <w:rFonts w:eastAsia="宋体"/>
        </w:rPr>
        <w:t xml:space="preserve"> </w:t>
      </w:r>
      <w:r w:rsidRPr="0000012D">
        <w:rPr>
          <w:rFonts w:eastAsia="宋体" w:hint="eastAsia"/>
        </w:rPr>
        <w:t>我们的</w:t>
      </w:r>
      <w:r w:rsidRPr="0000012D">
        <w:rPr>
          <w:rFonts w:eastAsia="宋体"/>
        </w:rPr>
        <w:t xml:space="preserve"> GTAN </w:t>
      </w:r>
      <w:r w:rsidRPr="0000012D">
        <w:rPr>
          <w:rFonts w:eastAsia="宋体" w:hint="eastAsia"/>
        </w:rPr>
        <w:t>中的整体训练目标通过整合动作分类损失</w:t>
      </w:r>
      <m:oMath>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cls</m:t>
                </m:r>
              </m:sub>
            </m:sSub>
          </m:e>
        </m:d>
      </m:oMath>
      <w:r w:rsidRPr="0000012D">
        <w:rPr>
          <w:rFonts w:eastAsia="宋体"/>
        </w:rPr>
        <w:t xml:space="preserve"> </w:t>
      </w:r>
      <w:r w:rsidRPr="0000012D">
        <w:rPr>
          <w:rFonts w:eastAsia="宋体" w:hint="eastAsia"/>
        </w:rPr>
        <w:t>和两个回归损失，即定位损失</w:t>
      </w:r>
      <w:r w:rsidRPr="0000012D">
        <w:rPr>
          <w:rFonts w:eastAsia="宋体"/>
        </w:rPr>
        <w:t xml:space="preserve"> </w:t>
      </w:r>
      <m:oMath>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loc</m:t>
                </m:r>
              </m:sub>
            </m:sSub>
          </m:e>
        </m:d>
      </m:oMath>
      <w:r w:rsidRPr="0000012D">
        <w:rPr>
          <w:rFonts w:eastAsia="宋体"/>
        </w:rPr>
        <w:t xml:space="preserve"> </w:t>
      </w:r>
      <w:r w:rsidRPr="0000012D">
        <w:rPr>
          <w:rFonts w:eastAsia="宋体" w:hint="eastAsia"/>
        </w:rPr>
        <w:t>和重叠损失</w:t>
      </w:r>
      <w:r w:rsidRPr="0000012D">
        <w:rPr>
          <w:rFonts w:eastAsia="宋体"/>
        </w:rPr>
        <w:t xml:space="preserve"> </w:t>
      </w:r>
      <m:oMath>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ov</m:t>
                </m:r>
              </m:sub>
            </m:sSub>
          </m:e>
        </m:d>
      </m:oMath>
      <w:r w:rsidRPr="0000012D">
        <w:rPr>
          <w:rFonts w:eastAsia="宋体"/>
        </w:rPr>
        <w:t xml:space="preserve"> </w:t>
      </w:r>
      <w:r w:rsidRPr="0000012D">
        <w:rPr>
          <w:rFonts w:eastAsia="宋体" w:hint="eastAsia"/>
        </w:rPr>
        <w:t>来表述为多任务损失：</w:t>
      </w:r>
    </w:p>
    <w:p w14:paraId="7B482D54" w14:textId="77777777" w:rsidR="0000012D" w:rsidRDefault="0000012D" w:rsidP="0000012D">
      <w:pPr>
        <w:ind w:firstLineChars="200" w:firstLine="440"/>
        <w:rPr>
          <w:rFonts w:eastAsia="宋体"/>
        </w:rPr>
      </w:pPr>
    </w:p>
    <w:p w14:paraId="7AE54EBC" w14:textId="1AFFF0D8" w:rsidR="0000012D" w:rsidRDefault="0000012D" w:rsidP="0000012D">
      <w:pPr>
        <w:ind w:firstLineChars="200" w:firstLine="440"/>
        <w:jc w:val="center"/>
        <w:rPr>
          <w:rFonts w:eastAsia="宋体"/>
        </w:rPr>
      </w:pP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cls</m:t>
            </m:r>
          </m:sub>
        </m:sSub>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L</m:t>
            </m:r>
          </m:e>
          <m:sub>
            <m:r>
              <w:rPr>
                <w:rFonts w:ascii="Cambria Math" w:hAnsi="Cambria Math"/>
              </w:rPr>
              <m:t>loc</m:t>
            </m:r>
          </m:sub>
        </m:sSub>
        <m:r>
          <m:rPr>
            <m:sty m:val="p"/>
          </m:rPr>
          <w:rPr>
            <w:rFonts w:ascii="Cambria Math" w:hAnsi="Cambria Math"/>
          </w:rPr>
          <m:t>+</m:t>
        </m:r>
        <m:r>
          <w:rPr>
            <w:rFonts w:ascii="Cambria Math" w:hAnsi="Cambria Math"/>
          </w:rPr>
          <m:t>γ</m:t>
        </m:r>
        <m:sSub>
          <m:sSubPr>
            <m:ctrlPr>
              <w:rPr>
                <w:rFonts w:ascii="Cambria Math" w:hAnsi="Cambria Math"/>
              </w:rPr>
            </m:ctrlPr>
          </m:sSubPr>
          <m:e>
            <m:r>
              <w:rPr>
                <w:rFonts w:ascii="Cambria Math" w:hAnsi="Cambria Math"/>
              </w:rPr>
              <m:t>L</m:t>
            </m:r>
          </m:e>
          <m:sub>
            <m:r>
              <w:rPr>
                <w:rFonts w:ascii="Cambria Math" w:hAnsi="Cambria Math"/>
              </w:rPr>
              <m:t>ov</m:t>
            </m:r>
          </m:sub>
        </m:sSub>
      </m:oMath>
      <w:r>
        <w:rPr>
          <w:rFonts w:eastAsia="宋体" w:hint="eastAsia"/>
        </w:rPr>
        <w:t xml:space="preserve"> </w:t>
      </w:r>
      <w:r>
        <w:rPr>
          <w:rFonts w:eastAsia="宋体"/>
        </w:rPr>
        <w:t xml:space="preserve"> (6)</w:t>
      </w:r>
    </w:p>
    <w:p w14:paraId="3BFD41A8" w14:textId="7DCC97F4" w:rsidR="0000012D" w:rsidRDefault="0000012D" w:rsidP="0000012D">
      <w:pPr>
        <w:rPr>
          <w:rFonts w:eastAsia="宋体"/>
        </w:rPr>
      </w:pPr>
    </w:p>
    <w:p w14:paraId="2CEE683F" w14:textId="5E866D3A" w:rsidR="0000012D" w:rsidRDefault="0000012D" w:rsidP="0000012D">
      <w:pPr>
        <w:rPr>
          <w:rFonts w:eastAsia="宋体"/>
        </w:rPr>
      </w:pPr>
      <w:r w:rsidRPr="0000012D">
        <w:rPr>
          <w:rFonts w:eastAsia="宋体" w:hint="eastAsia"/>
        </w:rPr>
        <w:t>其中</w:t>
      </w:r>
      <m:oMath>
        <m:r>
          <w:rPr>
            <w:rFonts w:ascii="Cambria Math" w:hAnsi="Cambria Math"/>
          </w:rPr>
          <m:t>β</m:t>
        </m:r>
      </m:oMath>
      <w:r w:rsidRPr="0000012D">
        <w:rPr>
          <w:rFonts w:eastAsia="宋体" w:hint="eastAsia"/>
        </w:rPr>
        <w:t>和</w:t>
      </w:r>
      <m:oMath>
        <m:r>
          <w:rPr>
            <w:rFonts w:ascii="Cambria Math" w:hAnsi="Cambria Math"/>
          </w:rPr>
          <m:t>γ</m:t>
        </m:r>
      </m:oMath>
      <w:r w:rsidRPr="0000012D">
        <w:rPr>
          <w:rFonts w:eastAsia="宋体" w:hint="eastAsia"/>
        </w:rPr>
        <w:t>是权衡参数。</w:t>
      </w:r>
      <w:r w:rsidRPr="0000012D">
        <w:rPr>
          <w:rFonts w:eastAsia="宋体"/>
        </w:rPr>
        <w:t xml:space="preserve"> </w:t>
      </w:r>
      <w:r w:rsidRPr="0000012D">
        <w:rPr>
          <w:rFonts w:eastAsia="宋体" w:hint="eastAsia"/>
        </w:rPr>
        <w:t>具体来说，我们通过</w:t>
      </w:r>
      <w:r w:rsidRPr="0000012D">
        <w:rPr>
          <w:rFonts w:eastAsia="宋体"/>
        </w:rPr>
        <w:t xml:space="preserve"> </w:t>
      </w:r>
      <w:proofErr w:type="spellStart"/>
      <w:r w:rsidRPr="0000012D">
        <w:rPr>
          <w:rFonts w:eastAsia="宋体"/>
        </w:rPr>
        <w:t>softmax</w:t>
      </w:r>
      <w:proofErr w:type="spellEnd"/>
      <w:r w:rsidRPr="0000012D">
        <w:rPr>
          <w:rFonts w:eastAsia="宋体"/>
        </w:rPr>
        <w:t xml:space="preserve"> </w:t>
      </w:r>
      <w:r w:rsidRPr="0000012D">
        <w:rPr>
          <w:rFonts w:eastAsia="宋体" w:hint="eastAsia"/>
        </w:rPr>
        <w:t>损失测量分类损失</w:t>
      </w:r>
      <w:r w:rsidRPr="0000012D">
        <w:rPr>
          <w:rFonts w:eastAsia="宋体"/>
        </w:rPr>
        <w:t xml:space="preserve"> </w:t>
      </w:r>
      <m:oMath>
        <m:sSub>
          <m:sSubPr>
            <m:ctrlPr>
              <w:rPr>
                <w:rFonts w:ascii="Cambria Math" w:hAnsi="Cambria Math"/>
              </w:rPr>
            </m:ctrlPr>
          </m:sSubPr>
          <m:e>
            <m:r>
              <w:rPr>
                <w:rFonts w:ascii="Cambria Math" w:hAnsi="Cambria Math"/>
              </w:rPr>
              <m:t>L</m:t>
            </m:r>
          </m:e>
          <m:sub>
            <m:r>
              <w:rPr>
                <w:rFonts w:ascii="Cambria Math" w:hAnsi="Cambria Math"/>
              </w:rPr>
              <m:t>cls</m:t>
            </m:r>
          </m:sub>
        </m:sSub>
      </m:oMath>
      <w:r w:rsidRPr="0000012D">
        <w:rPr>
          <w:rFonts w:eastAsia="宋体" w:hint="eastAsia"/>
        </w:rPr>
        <w:t>：</w:t>
      </w:r>
    </w:p>
    <w:p w14:paraId="034CD918" w14:textId="431C7CCA" w:rsidR="004F0EB3" w:rsidRPr="00455A11" w:rsidRDefault="00315ECF" w:rsidP="004F0EB3">
      <w:pPr>
        <w:spacing w:after="240"/>
        <w:rPr>
          <w:rFonts w:eastAsiaTheme="minorEastAsia"/>
        </w:rPr>
      </w:pPr>
      <m:oMathPara>
        <m:oMath>
          <m:sSub>
            <m:sSubPr>
              <m:ctrlPr>
                <w:rPr>
                  <w:rFonts w:ascii="Cambria Math" w:hAnsi="Cambria Math"/>
                </w:rPr>
              </m:ctrlPr>
            </m:sSubPr>
            <m:e>
              <m:r>
                <w:rPr>
                  <w:rFonts w:ascii="Cambria Math" w:hAnsi="Cambria Math"/>
                </w:rPr>
                <m:t>L</m:t>
              </m:r>
            </m:e>
            <m:sub>
              <m:r>
                <w:rPr>
                  <w:rFonts w:ascii="Cambria Math" w:hAnsi="Cambria Math"/>
                </w:rPr>
                <m:t>cls</m:t>
              </m:r>
            </m:sub>
          </m:sSub>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C</m:t>
              </m:r>
            </m:sup>
            <m:e>
              <m:r>
                <m:rPr>
                  <m:sty m:val="p"/>
                </m:rPr>
                <w:rPr>
                  <w:rFonts w:ascii="Cambria Math" w:hAnsi="Cambria Math"/>
                </w:rPr>
                <m:t> </m:t>
              </m:r>
            </m:e>
          </m:nary>
          <m:sSub>
            <m:sSubPr>
              <m:ctrlPr>
                <w:rPr>
                  <w:rFonts w:ascii="Cambria Math" w:hAnsi="Cambria Math"/>
                </w:rPr>
              </m:ctrlPr>
            </m:sSubPr>
            <m:e>
              <m:r>
                <w:rPr>
                  <w:rFonts w:ascii="Cambria Math" w:hAnsi="Cambria Math"/>
                </w:rPr>
                <m:t>I</m:t>
              </m:r>
            </m:e>
            <m:sub>
              <m:r>
                <w:rPr>
                  <w:rFonts w:ascii="Cambria Math" w:hAnsi="Cambria Math"/>
                </w:rPr>
                <m:t>n</m:t>
              </m:r>
              <m:r>
                <m:rPr>
                  <m:sty m:val="p"/>
                </m:rPr>
                <w:rPr>
                  <w:rFonts w:ascii="Cambria Math" w:hAnsi="Cambria Math"/>
                </w:rPr>
                <m:t>=</m:t>
              </m:r>
              <m:r>
                <w:rPr>
                  <w:rFonts w:ascii="Cambria Math" w:hAnsi="Cambria Math"/>
                </w:rPr>
                <m:t>c</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n</m:t>
                      </m:r>
                    </m:sub>
                    <m:sup>
                      <m:r>
                        <w:rPr>
                          <w:rFonts w:ascii="Cambria Math" w:hAnsi="Cambria Math"/>
                        </w:rPr>
                        <m:t>a</m:t>
                      </m:r>
                    </m:sup>
                  </m:sSubSup>
                </m:e>
              </m:d>
            </m:e>
          </m:func>
          <m:r>
            <w:rPr>
              <w:rFonts w:ascii="Cambria Math" w:hAnsi="Cambria Math"/>
            </w:rPr>
            <m:t xml:space="preserve">       (7)</m:t>
          </m:r>
        </m:oMath>
      </m:oMathPara>
    </w:p>
    <w:p w14:paraId="21E076A2" w14:textId="036F3E18" w:rsidR="00455A11" w:rsidRPr="00455A11" w:rsidRDefault="00455A11" w:rsidP="00455A11">
      <w:pPr>
        <w:adjustRightInd w:val="0"/>
        <w:rPr>
          <w:rFonts w:ascii="NimbusRomNo9L-Regu" w:eastAsia="宋体" w:hAnsi="NimbusRomNo9L-Regu" w:cs="NimbusRomNo9L-Regu"/>
          <w:sz w:val="20"/>
          <w:szCs w:val="20"/>
        </w:rPr>
      </w:pPr>
      <w:r w:rsidRPr="00455A11">
        <w:rPr>
          <w:rFonts w:eastAsia="宋体" w:hint="eastAsia"/>
        </w:rPr>
        <w:t>其中指示函数</w:t>
      </w:r>
      <w:r w:rsidRPr="00455A11">
        <w:rPr>
          <w:rFonts w:eastAsia="宋体"/>
        </w:rPr>
        <w:t xml:space="preserve"> </w:t>
      </w:r>
      <w:r>
        <w:t xml:space="preserve"> </w:t>
      </w:r>
      <m:oMath>
        <m:sSub>
          <m:sSubPr>
            <m:ctrlPr>
              <w:rPr>
                <w:rFonts w:ascii="Cambria Math" w:hAnsi="Cambria Math"/>
              </w:rPr>
            </m:ctrlPr>
          </m:sSubPr>
          <m:e>
            <m:r>
              <w:rPr>
                <w:rFonts w:ascii="Cambria Math" w:hAnsi="Cambria Math"/>
              </w:rPr>
              <m:t>I</m:t>
            </m:r>
          </m:e>
          <m:sub>
            <m:r>
              <w:rPr>
                <w:rFonts w:ascii="Cambria Math" w:hAnsi="Cambria Math"/>
              </w:rPr>
              <m:t>n</m:t>
            </m:r>
            <m:r>
              <m:rPr>
                <m:sty m:val="p"/>
              </m:rPr>
              <w:rPr>
                <w:rFonts w:ascii="Cambria Math" w:hAnsi="Cambria Math"/>
              </w:rPr>
              <m:t>=</m:t>
            </m:r>
            <m:r>
              <w:rPr>
                <w:rFonts w:ascii="Cambria Math" w:hAnsi="Cambria Math"/>
              </w:rPr>
              <m:t>c</m:t>
            </m:r>
          </m:sub>
        </m:sSub>
        <m:r>
          <m:rPr>
            <m:sty m:val="p"/>
          </m:rPr>
          <w:rPr>
            <w:rFonts w:ascii="Cambria Math" w:hAnsi="Cambria Math"/>
          </w:rPr>
          <m:t>=1</m:t>
        </m:r>
      </m:oMath>
      <w:r w:rsidRPr="00455A11">
        <w:rPr>
          <w:rFonts w:eastAsia="宋体" w:hint="eastAsia"/>
        </w:rPr>
        <w:t>，如果</w:t>
      </w:r>
      <w:r w:rsidRPr="00455A11">
        <w:rPr>
          <w:rFonts w:eastAsia="宋体"/>
        </w:rPr>
        <w:t xml:space="preserve"> n </w:t>
      </w:r>
      <w:r w:rsidRPr="00455A11">
        <w:rPr>
          <w:rFonts w:eastAsia="宋体" w:hint="eastAsia"/>
        </w:rPr>
        <w:t>等于地面实况动作标签</w:t>
      </w:r>
      <w:r>
        <w:rPr>
          <w:rFonts w:eastAsia="宋体"/>
        </w:rPr>
        <w:t>(</w:t>
      </w:r>
      <w:r>
        <w:rPr>
          <w:rFonts w:ascii="NimbusRomNo9L-Regu" w:eastAsia="宋体" w:hAnsi="NimbusRomNo9L-Regu" w:cs="NimbusRomNo9L-Regu"/>
          <w:sz w:val="20"/>
          <w:szCs w:val="20"/>
        </w:rPr>
        <w:t>ground</w:t>
      </w:r>
      <w:r>
        <w:rPr>
          <w:rFonts w:ascii="NimbusRomNo9L-Regu" w:eastAsia="宋体" w:hAnsi="NimbusRomNo9L-Regu" w:cs="NimbusRomNo9L-Regu" w:hint="eastAsia"/>
          <w:sz w:val="20"/>
          <w:szCs w:val="20"/>
        </w:rPr>
        <w:t xml:space="preserve"> </w:t>
      </w:r>
      <w:r>
        <w:rPr>
          <w:rFonts w:ascii="NimbusRomNo9L-Regu" w:eastAsia="宋体" w:hAnsi="NimbusRomNo9L-Regu" w:cs="NimbusRomNo9L-Regu"/>
          <w:sz w:val="20"/>
          <w:szCs w:val="20"/>
        </w:rPr>
        <w:t>truth action label)</w:t>
      </w:r>
      <w:r w:rsidRPr="00455A11">
        <w:rPr>
          <w:rFonts w:eastAsia="宋体"/>
        </w:rPr>
        <w:t>c</w:t>
      </w:r>
      <w:r w:rsidRPr="00455A11">
        <w:rPr>
          <w:rFonts w:eastAsia="宋体" w:hint="eastAsia"/>
        </w:rPr>
        <w:t>，否则</w:t>
      </w:r>
      <m:oMath>
        <m:sSub>
          <m:sSubPr>
            <m:ctrlPr>
              <w:rPr>
                <w:rFonts w:ascii="Cambria Math" w:hAnsi="Cambria Math"/>
              </w:rPr>
            </m:ctrlPr>
          </m:sSubPr>
          <m:e>
            <m:r>
              <w:rPr>
                <w:rFonts w:ascii="Cambria Math" w:hAnsi="Cambria Math"/>
              </w:rPr>
              <m:t>I</m:t>
            </m:r>
          </m:e>
          <m:sub>
            <m:r>
              <w:rPr>
                <w:rFonts w:ascii="Cambria Math" w:hAnsi="Cambria Math"/>
              </w:rPr>
              <m:t>n</m:t>
            </m:r>
            <m:r>
              <m:rPr>
                <m:sty m:val="p"/>
              </m:rPr>
              <w:rPr>
                <w:rFonts w:ascii="Cambria Math" w:hAnsi="Cambria Math"/>
              </w:rPr>
              <m:t>=</m:t>
            </m:r>
            <m:r>
              <w:rPr>
                <w:rFonts w:ascii="Cambria Math" w:hAnsi="Cambria Math"/>
              </w:rPr>
              <m:t>c</m:t>
            </m:r>
          </m:sub>
        </m:sSub>
        <m:r>
          <m:rPr>
            <m:sty m:val="p"/>
          </m:rPr>
          <w:rPr>
            <w:rFonts w:ascii="Cambria Math" w:hAnsi="Cambria Math"/>
          </w:rPr>
          <m:t>=0</m:t>
        </m:r>
      </m:oMath>
      <w:r w:rsidRPr="00455A11">
        <w:rPr>
          <w:rFonts w:eastAsia="宋体" w:hint="eastAsia"/>
        </w:rPr>
        <w:t>。我们将</w:t>
      </w:r>
      <w:r w:rsidRPr="00455A11">
        <w:rPr>
          <w:rFonts w:eastAsia="宋体"/>
        </w:rPr>
        <w:t xml:space="preserve"> </w:t>
      </w:r>
      <w:r>
        <w:t xml:space="preserve"> </w:t>
      </w:r>
      <m:oMath>
        <m:sSub>
          <m:sSubPr>
            <m:ctrlPr>
              <w:rPr>
                <w:rFonts w:ascii="Cambria Math" w:hAnsi="Cambria Math"/>
              </w:rPr>
            </m:ctrlPr>
          </m:sSubPr>
          <m:e>
            <m:r>
              <w:rPr>
                <w:rFonts w:ascii="Cambria Math" w:hAnsi="Cambria Math"/>
              </w:rPr>
              <m:t>g</m:t>
            </m:r>
          </m:e>
          <m:sub>
            <m:r>
              <m:rPr>
                <m:nor/>
              </m:rPr>
              <m:t>iou </m:t>
            </m:r>
          </m:sub>
        </m:sSub>
      </m:oMath>
      <w:r w:rsidRPr="00455A11">
        <w:rPr>
          <w:rFonts w:eastAsia="宋体" w:hint="eastAsia"/>
        </w:rPr>
        <w:t>表示为该提议的默认时间边界与其对应的最接近地面实况之间的</w:t>
      </w:r>
      <w:r w:rsidRPr="00455A11">
        <w:rPr>
          <w:rFonts w:eastAsia="宋体"/>
        </w:rPr>
        <w:t xml:space="preserve"> </w:t>
      </w:r>
      <w:proofErr w:type="spellStart"/>
      <w:r w:rsidRPr="00455A11">
        <w:rPr>
          <w:rFonts w:eastAsia="宋体"/>
        </w:rPr>
        <w:t>IoU</w:t>
      </w:r>
      <w:proofErr w:type="spellEnd"/>
      <w:r w:rsidRPr="00455A11">
        <w:rPr>
          <w:rFonts w:eastAsia="宋体" w:hint="eastAsia"/>
        </w:rPr>
        <w:t>。</w:t>
      </w:r>
      <w:r w:rsidRPr="00455A11">
        <w:rPr>
          <w:rFonts w:eastAsia="宋体"/>
        </w:rPr>
        <w:t xml:space="preserve"> </w:t>
      </w:r>
      <w:r w:rsidRPr="00455A11">
        <w:rPr>
          <w:rFonts w:eastAsia="宋体" w:hint="eastAsia"/>
        </w:rPr>
        <w:t>如果这个</w:t>
      </w:r>
      <w:r w:rsidRPr="00455A11">
        <w:rPr>
          <w:rFonts w:eastAsia="宋体"/>
        </w:rPr>
        <w:t>proposal</w:t>
      </w:r>
      <w:r w:rsidRPr="00455A11">
        <w:rPr>
          <w:rFonts w:eastAsia="宋体" w:hint="eastAsia"/>
        </w:rPr>
        <w:t>的</w:t>
      </w:r>
      <m:oMath>
        <m:sSub>
          <m:sSubPr>
            <m:ctrlPr>
              <w:rPr>
                <w:rFonts w:ascii="Cambria Math" w:hAnsi="Cambria Math"/>
              </w:rPr>
            </m:ctrlPr>
          </m:sSubPr>
          <m:e>
            <m:r>
              <w:rPr>
                <w:rFonts w:ascii="Cambria Math" w:hAnsi="Cambria Math"/>
              </w:rPr>
              <m:t>g</m:t>
            </m:r>
          </m:e>
          <m:sub>
            <m:r>
              <m:rPr>
                <m:nor/>
              </m:rPr>
              <m:t>iou </m:t>
            </m:r>
          </m:sub>
        </m:sSub>
      </m:oMath>
      <w:r w:rsidRPr="00455A11">
        <w:rPr>
          <w:rFonts w:eastAsia="宋体" w:hint="eastAsia"/>
        </w:rPr>
        <w:t>大于</w:t>
      </w:r>
      <w:r w:rsidRPr="00455A11">
        <w:rPr>
          <w:rFonts w:eastAsia="宋体"/>
        </w:rPr>
        <w:t>0.8</w:t>
      </w:r>
      <w:r w:rsidRPr="00455A11">
        <w:rPr>
          <w:rFonts w:eastAsia="宋体" w:hint="eastAsia"/>
        </w:rPr>
        <w:t>，我们将其设置为前景样本</w:t>
      </w:r>
      <w:r>
        <w:rPr>
          <w:rFonts w:eastAsia="宋体" w:hint="eastAsia"/>
        </w:rPr>
        <w:t>(</w:t>
      </w:r>
      <w:r>
        <w:rPr>
          <w:rFonts w:ascii="NimbusRomNo9L-Regu" w:eastAsia="宋体" w:hAnsi="NimbusRomNo9L-Regu" w:cs="NimbusRomNo9L-Regu"/>
          <w:sz w:val="20"/>
          <w:szCs w:val="20"/>
        </w:rPr>
        <w:t>foreground sample)</w:t>
      </w:r>
      <w:r w:rsidRPr="00455A11">
        <w:rPr>
          <w:rFonts w:eastAsia="宋体" w:hint="eastAsia"/>
        </w:rPr>
        <w:t>。</w:t>
      </w:r>
    </w:p>
    <w:p w14:paraId="661928B4" w14:textId="4F8F4146" w:rsidR="004F0EB3" w:rsidRDefault="00455A11" w:rsidP="00455A11">
      <w:pPr>
        <w:rPr>
          <w:rFonts w:eastAsia="宋体"/>
        </w:rPr>
      </w:pPr>
      <w:r w:rsidRPr="00455A11">
        <w:rPr>
          <w:rFonts w:eastAsia="宋体" w:hint="eastAsia"/>
        </w:rPr>
        <w:t>如果</w:t>
      </w:r>
      <m:oMath>
        <m:sSub>
          <m:sSubPr>
            <m:ctrlPr>
              <w:rPr>
                <w:rFonts w:ascii="Cambria Math" w:hAnsi="Cambria Math"/>
              </w:rPr>
            </m:ctrlPr>
          </m:sSubPr>
          <m:e>
            <m:r>
              <w:rPr>
                <w:rFonts w:ascii="Cambria Math" w:hAnsi="Cambria Math"/>
              </w:rPr>
              <m:t>g</m:t>
            </m:r>
          </m:e>
          <m:sub>
            <m:r>
              <m:rPr>
                <m:nor/>
              </m:rPr>
              <m:t>iou </m:t>
            </m:r>
          </m:sub>
        </m:sSub>
      </m:oMath>
      <w:r w:rsidRPr="00455A11">
        <w:rPr>
          <w:rFonts w:eastAsia="宋体" w:hint="eastAsia"/>
        </w:rPr>
        <w:t>低于</w:t>
      </w:r>
      <w:r w:rsidRPr="00455A11">
        <w:rPr>
          <w:rFonts w:eastAsia="宋体"/>
        </w:rPr>
        <w:t xml:space="preserve"> 0.3</w:t>
      </w:r>
      <w:r w:rsidRPr="00455A11">
        <w:rPr>
          <w:rFonts w:eastAsia="宋体" w:hint="eastAsia"/>
        </w:rPr>
        <w:t>，则将其设置为背景样本</w:t>
      </w:r>
      <w:r>
        <w:rPr>
          <w:rFonts w:eastAsia="宋体" w:hint="eastAsia"/>
        </w:rPr>
        <w:t>(</w:t>
      </w:r>
      <w:r>
        <w:rPr>
          <w:rFonts w:ascii="NimbusRomNo9L-Regu" w:eastAsia="宋体" w:hAnsi="NimbusRomNo9L-Regu" w:cs="NimbusRomNo9L-Regu"/>
          <w:sz w:val="20"/>
          <w:szCs w:val="20"/>
        </w:rPr>
        <w:t>background sample)</w:t>
      </w:r>
      <w:r w:rsidRPr="00455A11">
        <w:rPr>
          <w:rFonts w:eastAsia="宋体" w:hint="eastAsia"/>
        </w:rPr>
        <w:t>。在训练期间，前景和背景样本之间的比率设置为</w:t>
      </w:r>
      <w:r w:rsidRPr="00455A11">
        <w:rPr>
          <w:rFonts w:eastAsia="宋体"/>
        </w:rPr>
        <w:t xml:space="preserve"> 1.0</w:t>
      </w:r>
      <w:r w:rsidRPr="00455A11">
        <w:rPr>
          <w:rFonts w:eastAsia="宋体" w:hint="eastAsia"/>
        </w:rPr>
        <w:t>。</w:t>
      </w:r>
      <w:r w:rsidRPr="00455A11">
        <w:rPr>
          <w:rFonts w:eastAsia="宋体"/>
        </w:rPr>
        <w:t xml:space="preserve"> </w:t>
      </w:r>
      <w:r w:rsidRPr="00455A11">
        <w:rPr>
          <w:rFonts w:eastAsia="宋体" w:hint="eastAsia"/>
        </w:rPr>
        <w:t>定位损失被设计为预测前景提议和提议的最接近地面实况实例之间的平滑</w:t>
      </w:r>
      <w:r w:rsidRPr="00455A11">
        <w:rPr>
          <w:rFonts w:eastAsia="宋体"/>
        </w:rPr>
        <w:t xml:space="preserve"> L1 </w:t>
      </w:r>
      <w:r w:rsidRPr="00455A11">
        <w:rPr>
          <w:rFonts w:eastAsia="宋体" w:hint="eastAsia"/>
        </w:rPr>
        <w:t>损失</w:t>
      </w:r>
      <w:r w:rsidRPr="00455A11">
        <w:rPr>
          <w:rFonts w:eastAsia="宋体"/>
        </w:rPr>
        <w:t xml:space="preserve"> [10] (</w:t>
      </w:r>
      <m:oMath>
        <m:sSub>
          <m:sSubPr>
            <m:ctrlPr>
              <w:rPr>
                <w:rFonts w:ascii="Cambria Math" w:hAnsi="Cambria Math"/>
              </w:rPr>
            </m:ctrlPr>
          </m:sSubPr>
          <m:e>
            <m:r>
              <w:rPr>
                <w:rFonts w:ascii="Cambria Math" w:hAnsi="Cambria Math"/>
              </w:rPr>
              <m:t>S</m:t>
            </m:r>
          </m:e>
          <m:sub>
            <m:r>
              <w:rPr>
                <w:rFonts w:ascii="Cambria Math" w:hAnsi="Cambria Math"/>
              </w:rPr>
              <m:t>L</m:t>
            </m:r>
            <m:r>
              <m:rPr>
                <m:sty m:val="p"/>
              </m:rPr>
              <w:rPr>
                <w:rFonts w:ascii="Cambria Math" w:hAnsi="Cambria Math"/>
              </w:rPr>
              <m:t>1</m:t>
            </m:r>
          </m:sub>
        </m:sSub>
      </m:oMath>
      <w:r w:rsidRPr="00455A11">
        <w:rPr>
          <w:rFonts w:eastAsia="宋体"/>
        </w:rPr>
        <w:t>)</w:t>
      </w:r>
      <w:r w:rsidRPr="00455A11">
        <w:rPr>
          <w:rFonts w:eastAsia="宋体" w:hint="eastAsia"/>
        </w:rPr>
        <w:t>，其计算公式为</w:t>
      </w:r>
    </w:p>
    <w:p w14:paraId="45C7FB89" w14:textId="77777777" w:rsidR="00455A11" w:rsidRDefault="00455A11" w:rsidP="00455A11">
      <w:pPr>
        <w:rPr>
          <w:rFonts w:eastAsia="宋体"/>
        </w:rPr>
      </w:pPr>
    </w:p>
    <w:p w14:paraId="2E59B90A" w14:textId="6D371D9F" w:rsidR="00455A11" w:rsidRDefault="00315ECF" w:rsidP="00151FCB">
      <w:pPr>
        <w:jc w:val="center"/>
        <w:rPr>
          <w:rFonts w:eastAsia="宋体"/>
        </w:rPr>
      </w:pPr>
      <m:oMath>
        <m:sSub>
          <m:sSubPr>
            <m:ctrlPr>
              <w:rPr>
                <w:rFonts w:ascii="Cambria Math" w:hAnsi="Cambria Math"/>
              </w:rPr>
            </m:ctrlPr>
          </m:sSubPr>
          <m:e>
            <m:r>
              <w:rPr>
                <w:rFonts w:ascii="Cambria Math" w:hAnsi="Cambria Math"/>
              </w:rPr>
              <m:t>L</m:t>
            </m:r>
          </m:e>
          <m:sub>
            <m:r>
              <w:rPr>
                <w:rFonts w:ascii="Cambria Math" w:hAnsi="Cambria Math"/>
              </w:rPr>
              <m:t>loc</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L</m:t>
            </m:r>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c</m:t>
                </m:r>
              </m:sub>
            </m:sSub>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L</m:t>
            </m:r>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w</m:t>
                </m:r>
              </m:sub>
            </m:sSub>
          </m:e>
        </m:d>
      </m:oMath>
      <w:r w:rsidR="00455A11">
        <w:rPr>
          <w:rFonts w:eastAsia="宋体" w:hint="eastAsia"/>
        </w:rPr>
        <w:t xml:space="preserve"> </w:t>
      </w:r>
      <w:r w:rsidR="00455A11">
        <w:rPr>
          <w:rFonts w:eastAsia="宋体"/>
        </w:rPr>
        <w:t xml:space="preserve"> (8)</w:t>
      </w:r>
    </w:p>
    <w:p w14:paraId="19CABE1B" w14:textId="11EBC5D0" w:rsidR="00151FCB" w:rsidRDefault="00151FCB" w:rsidP="00151FCB">
      <w:pPr>
        <w:rPr>
          <w:rFonts w:eastAsia="宋体"/>
        </w:rPr>
      </w:pPr>
    </w:p>
    <w:p w14:paraId="1D107DCA" w14:textId="5FE9D57C" w:rsidR="00151FCB" w:rsidRDefault="00151FCB" w:rsidP="00151FCB">
      <w:pPr>
        <w:rPr>
          <w:rFonts w:eastAsia="宋体"/>
        </w:rPr>
      </w:pPr>
      <w:r w:rsidRPr="00151FCB">
        <w:rPr>
          <w:rFonts w:eastAsia="宋体" w:hint="eastAsia"/>
        </w:rPr>
        <w:t>其中</w:t>
      </w:r>
      <w:r w:rsidRPr="00151FCB">
        <w:rPr>
          <w:rFonts w:eastAsia="宋体"/>
        </w:rPr>
        <w:t xml:space="preserve"> </w:t>
      </w:r>
      <m:oMath>
        <m:sSub>
          <m:sSubPr>
            <m:ctrlPr>
              <w:rPr>
                <w:rFonts w:ascii="Cambria Math" w:hAnsi="Cambria Math"/>
              </w:rPr>
            </m:ctrlPr>
          </m:sSubPr>
          <m:e>
            <m:r>
              <w:rPr>
                <w:rFonts w:ascii="Cambria Math" w:hAnsi="Cambria Math"/>
              </w:rPr>
              <m:t>g</m:t>
            </m:r>
          </m:e>
          <m:sub>
            <m:r>
              <w:rPr>
                <w:rFonts w:ascii="Cambria Math" w:hAnsi="Cambria Math"/>
              </w:rPr>
              <m:t>c</m:t>
            </m:r>
          </m:sub>
        </m:sSub>
      </m:oMath>
      <w:r w:rsidRPr="00151FCB">
        <w:rPr>
          <w:rFonts w:eastAsia="宋体"/>
        </w:rPr>
        <w:t xml:space="preserve"> </w:t>
      </w:r>
      <w:r w:rsidRPr="00151FCB">
        <w:rPr>
          <w:rFonts w:eastAsia="宋体" w:hint="eastAsia"/>
        </w:rPr>
        <w:t>和</w:t>
      </w:r>
      <w:r w:rsidRPr="00151FCB">
        <w:rPr>
          <w:rFonts w:eastAsia="宋体"/>
        </w:rPr>
        <w:t xml:space="preserve"> </w:t>
      </w:r>
      <m:oMath>
        <m:sSub>
          <m:sSubPr>
            <m:ctrlPr>
              <w:rPr>
                <w:rFonts w:ascii="Cambria Math" w:hAnsi="Cambria Math"/>
              </w:rPr>
            </m:ctrlPr>
          </m:sSubPr>
          <m:e>
            <m:r>
              <w:rPr>
                <w:rFonts w:ascii="Cambria Math" w:hAnsi="Cambria Math"/>
              </w:rPr>
              <m:t>g</m:t>
            </m:r>
          </m:e>
          <m:sub>
            <m:r>
              <w:rPr>
                <w:rFonts w:ascii="Cambria Math" w:hAnsi="Cambria Math"/>
              </w:rPr>
              <m:t>w</m:t>
            </m:r>
          </m:sub>
        </m:sSub>
      </m:oMath>
      <w:r w:rsidRPr="00151FCB">
        <w:rPr>
          <w:rFonts w:eastAsia="宋体"/>
        </w:rPr>
        <w:t xml:space="preserve"> </w:t>
      </w:r>
      <w:r w:rsidRPr="00151FCB">
        <w:rPr>
          <w:rFonts w:eastAsia="宋体" w:hint="eastAsia"/>
        </w:rPr>
        <w:t>分别表示提案最近的真实实例的中心位置和宽度。对于重叠损失，我们采用均方误差（</w:t>
      </w:r>
      <w:r w:rsidRPr="00151FCB">
        <w:rPr>
          <w:rFonts w:eastAsia="宋体"/>
        </w:rPr>
        <w:t>MSE</w:t>
      </w:r>
      <w:r w:rsidRPr="00151FCB">
        <w:rPr>
          <w:rFonts w:eastAsia="宋体" w:hint="eastAsia"/>
        </w:rPr>
        <w:t>）损失对其进行优化，如下所示：</w:t>
      </w:r>
    </w:p>
    <w:p w14:paraId="28AFCCAA" w14:textId="77777777" w:rsidR="00151FCB" w:rsidRDefault="00151FCB" w:rsidP="00151FCB">
      <w:pPr>
        <w:rPr>
          <w:rFonts w:eastAsia="宋体"/>
        </w:rPr>
      </w:pPr>
    </w:p>
    <w:p w14:paraId="3CE39AE7" w14:textId="7B4B6EB2" w:rsidR="00151FCB" w:rsidRPr="00151FCB" w:rsidRDefault="00315ECF" w:rsidP="00151FCB">
      <w:pPr>
        <w:rPr>
          <w:rFonts w:eastAsia="宋体"/>
        </w:rPr>
      </w:pPr>
      <m:oMathPara>
        <m:oMath>
          <m:sSub>
            <m:sSubPr>
              <m:ctrlPr>
                <w:rPr>
                  <w:rFonts w:ascii="Cambria Math" w:hAnsi="Cambria Math"/>
                </w:rPr>
              </m:ctrlPr>
            </m:sSubPr>
            <m:e>
              <m:r>
                <w:rPr>
                  <w:rFonts w:ascii="Cambria Math" w:hAnsi="Cambria Math"/>
                </w:rPr>
                <m:t>L</m:t>
              </m:r>
            </m:e>
            <m:sub>
              <m:r>
                <w:rPr>
                  <w:rFonts w:ascii="Cambria Math" w:hAnsi="Cambria Math"/>
                </w:rPr>
                <m:t>ov</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ov</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iou</m:t>
                      </m:r>
                    </m:sub>
                  </m:sSub>
                </m:e>
              </m:d>
            </m:e>
            <m:sup>
              <m:r>
                <m:rPr>
                  <m:sty m:val="p"/>
                </m:rPr>
                <w:rPr>
                  <w:rFonts w:ascii="Cambria Math" w:hAnsi="Cambria Math"/>
                </w:rPr>
                <m:t>2</m:t>
              </m:r>
            </m:sup>
          </m:sSup>
          <m:r>
            <w:rPr>
              <w:rFonts w:ascii="Cambria Math" w:hAnsi="Cambria Math"/>
            </w:rPr>
            <m:t xml:space="preserve">    (9)</m:t>
          </m:r>
        </m:oMath>
      </m:oMathPara>
    </w:p>
    <w:p w14:paraId="17E293CF" w14:textId="6A4D2A76" w:rsidR="00151FCB" w:rsidRDefault="00151FCB" w:rsidP="00151FCB">
      <w:pPr>
        <w:rPr>
          <w:rFonts w:eastAsia="宋体"/>
        </w:rPr>
      </w:pPr>
    </w:p>
    <w:p w14:paraId="2D62EEE6" w14:textId="2FA2EB13" w:rsidR="00151FCB" w:rsidRPr="00151FCB" w:rsidRDefault="00151FCB" w:rsidP="00151FCB">
      <w:pPr>
        <w:rPr>
          <w:rFonts w:eastAsia="宋体"/>
        </w:rPr>
      </w:pPr>
      <w:r w:rsidRPr="00151FCB">
        <w:rPr>
          <w:rFonts w:eastAsia="宋体" w:hint="eastAsia"/>
        </w:rPr>
        <w:t>最终，通过惩罚三个损失，以端到端的方式训练整个网络。</w:t>
      </w:r>
    </w:p>
    <w:p w14:paraId="43A4C662" w14:textId="235B6E87" w:rsidR="00151FCB" w:rsidRDefault="00151FCB" w:rsidP="00151FCB">
      <w:pPr>
        <w:rPr>
          <w:rFonts w:eastAsia="宋体"/>
        </w:rPr>
      </w:pPr>
    </w:p>
    <w:p w14:paraId="05ABEB1E" w14:textId="650073B7" w:rsidR="00151FCB" w:rsidRDefault="00151FCB" w:rsidP="00151FCB">
      <w:pPr>
        <w:pStyle w:val="3"/>
        <w:numPr>
          <w:ilvl w:val="1"/>
          <w:numId w:val="20"/>
        </w:numPr>
        <w:rPr>
          <w:rFonts w:eastAsia="宋体"/>
        </w:rPr>
      </w:pPr>
      <w:r>
        <w:rPr>
          <w:rFonts w:eastAsia="宋体" w:hint="eastAsia"/>
        </w:rPr>
        <w:t>预测和后处理</w:t>
      </w:r>
    </w:p>
    <w:p w14:paraId="77CBEAED" w14:textId="542141E3" w:rsidR="00151FCB" w:rsidRDefault="00151FCB" w:rsidP="00151FCB">
      <w:pPr>
        <w:ind w:firstLineChars="200" w:firstLine="440"/>
        <w:rPr>
          <w:rFonts w:eastAsia="宋体"/>
        </w:rPr>
      </w:pPr>
      <w:r w:rsidRPr="00151FCB">
        <w:rPr>
          <w:rFonts w:eastAsia="宋体" w:hint="eastAsia"/>
        </w:rPr>
        <w:t>在动作定位预测过程中，每个候选动作提议的最终排名分数</w:t>
      </w:r>
      <m:oMath>
        <m:sSub>
          <m:sSubPr>
            <m:ctrlPr>
              <w:rPr>
                <w:rFonts w:ascii="Cambria Math" w:hAnsi="Cambria Math"/>
              </w:rPr>
            </m:ctrlPr>
          </m:sSubPr>
          <m:e>
            <m:r>
              <w:rPr>
                <w:rFonts w:ascii="Cambria Math" w:hAnsi="Cambria Math"/>
              </w:rPr>
              <m:t>y</m:t>
            </m:r>
          </m:e>
          <m:sub>
            <m:r>
              <w:rPr>
                <w:rFonts w:ascii="Cambria Math" w:hAnsi="Cambria Math"/>
              </w:rPr>
              <m:t>f</m:t>
            </m:r>
          </m:sub>
        </m:sSub>
      </m:oMath>
      <w:r w:rsidRPr="00151FCB">
        <w:rPr>
          <w:rFonts w:eastAsia="宋体" w:hint="eastAsia"/>
        </w:rPr>
        <w:t>取决于动作分类分数</w:t>
      </w:r>
      <w:r>
        <w:rPr>
          <w:rFonts w:eastAsia="宋体" w:hint="eastAsia"/>
        </w:rPr>
        <w:t xml:space="preserve"> </w:t>
      </w:r>
      <m:oMath>
        <m:sSup>
          <m:sSupPr>
            <m:ctrlPr>
              <w:rPr>
                <w:rFonts w:ascii="Cambria Math" w:hAnsi="Cambria Math"/>
              </w:rPr>
            </m:ctrlPr>
          </m:sSupPr>
          <m:e>
            <m:r>
              <m:rPr>
                <m:sty m:val="p"/>
              </m:rPr>
              <w:rPr>
                <w:rFonts w:ascii="Cambria Math" w:hAnsi="Cambria Math"/>
              </w:rPr>
              <m:t>y</m:t>
            </m:r>
          </m:e>
          <m:sup>
            <m:r>
              <m:rPr>
                <m:sty m:val="p"/>
              </m:rPr>
              <w:rPr>
                <w:rFonts w:ascii="Cambria Math" w:hAnsi="Cambria Math"/>
              </w:rPr>
              <m:t>a</m:t>
            </m:r>
          </m:sup>
        </m:sSup>
      </m:oMath>
      <w:r>
        <w:t xml:space="preserve"> </w:t>
      </w:r>
      <w:r w:rsidRPr="00151FCB">
        <w:rPr>
          <w:rFonts w:eastAsia="宋体"/>
        </w:rPr>
        <w:t xml:space="preserve"> </w:t>
      </w:r>
      <w:r w:rsidRPr="00151FCB">
        <w:rPr>
          <w:rFonts w:eastAsia="宋体" w:hint="eastAsia"/>
        </w:rPr>
        <w:t>和重叠参数</w:t>
      </w:r>
      <m:oMath>
        <m:sSub>
          <m:sSubPr>
            <m:ctrlPr>
              <w:rPr>
                <w:rFonts w:ascii="Cambria Math" w:hAnsi="Cambria Math"/>
              </w:rPr>
            </m:ctrlPr>
          </m:sSubPr>
          <m:e>
            <m:r>
              <w:rPr>
                <w:rFonts w:ascii="Cambria Math" w:hAnsi="Cambria Math"/>
              </w:rPr>
              <m:t>y</m:t>
            </m:r>
          </m:e>
          <m:sub>
            <m:r>
              <w:rPr>
                <w:rFonts w:ascii="Cambria Math" w:hAnsi="Cambria Math"/>
              </w:rPr>
              <m:t>ov</m:t>
            </m:r>
          </m:sub>
        </m:sSub>
      </m:oMath>
      <w:r>
        <w:rPr>
          <w:rFonts w:eastAsia="宋体" w:hint="eastAsia"/>
        </w:rPr>
        <w:t>。</w:t>
      </w:r>
    </w:p>
    <w:p w14:paraId="7B7C9826" w14:textId="5BF0FF03" w:rsidR="00151FCB" w:rsidRPr="00151FCB" w:rsidRDefault="00315ECF" w:rsidP="00151FCB">
      <w:pPr>
        <w:spacing w:after="240"/>
        <w:jc w:val="center"/>
        <w:rPr>
          <w:rFonts w:eastAsiaTheme="minorEastAsia"/>
        </w:rPr>
      </w:pPr>
      <m:oMath>
        <m:sSub>
          <m:sSubPr>
            <m:ctrlPr>
              <w:rPr>
                <w:rFonts w:ascii="Cambria Math" w:hAnsi="Cambria Math"/>
              </w:rPr>
            </m:ctrlPr>
          </m:sSubPr>
          <m:e>
            <m:r>
              <w:rPr>
                <w:rFonts w:ascii="Cambria Math" w:hAnsi="Cambria Math"/>
              </w:rPr>
              <m:t>y</m:t>
            </m:r>
          </m:e>
          <m:sub>
            <m:r>
              <w:rPr>
                <w:rFonts w:ascii="Cambria Math" w:hAnsi="Cambria Math"/>
              </w:rPr>
              <m:t>f</m:t>
            </m:r>
          </m:sub>
        </m:sSub>
        <m:r>
          <m:rPr>
            <m:sty m:val="p"/>
          </m:rPr>
          <w:rPr>
            <w:rFonts w:ascii="Cambria Math" w:hAnsi="Cambria Math"/>
          </w:rPr>
          <m:t>=</m:t>
        </m:r>
        <m:r>
          <w:rPr>
            <w:rFonts w:ascii="Cambria Math" w:hAnsi="Cambria Math"/>
          </w:rPr>
          <m:t>max</m:t>
        </m:r>
        <m:d>
          <m:dPr>
            <m:ctrlPr>
              <w:rPr>
                <w:rFonts w:ascii="Cambria Math" w:hAnsi="Cambria Math"/>
              </w:rPr>
            </m:ctrlPr>
          </m:dPr>
          <m:e>
            <m:sSup>
              <m:sSupPr>
                <m:ctrlPr>
                  <w:rPr>
                    <w:rFonts w:ascii="Cambria Math" w:hAnsi="Cambria Math"/>
                  </w:rPr>
                </m:ctrlPr>
              </m:sSupPr>
              <m:e>
                <m:r>
                  <m:rPr>
                    <m:sty m:val="p"/>
                  </m:rPr>
                  <w:rPr>
                    <w:rFonts w:ascii="Cambria Math" w:hAnsi="Cambria Math"/>
                  </w:rPr>
                  <m:t>y</m:t>
                </m:r>
              </m:e>
              <m:sup>
                <m:r>
                  <m:rPr>
                    <m:sty m:val="p"/>
                  </m:rPr>
                  <w:rPr>
                    <w:rFonts w:ascii="Cambria Math" w:hAnsi="Cambria Math"/>
                  </w:rPr>
                  <m:t>a</m:t>
                </m:r>
              </m:sup>
            </m:sSup>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ov</m:t>
            </m:r>
          </m:sub>
        </m:sSub>
        <m:r>
          <m:rPr>
            <m:sty m:val="p"/>
          </m:rPr>
          <w:rPr>
            <w:rFonts w:ascii="Cambria Math" w:hAnsi="Cambria Math"/>
          </w:rPr>
          <m:t>.</m:t>
        </m:r>
      </m:oMath>
      <w:r w:rsidR="00151FCB">
        <w:rPr>
          <w:rFonts w:eastAsiaTheme="minorEastAsia" w:hint="eastAsia"/>
        </w:rPr>
        <w:t xml:space="preserve"> </w:t>
      </w:r>
      <w:r w:rsidR="00151FCB">
        <w:rPr>
          <w:rFonts w:eastAsiaTheme="minorEastAsia"/>
        </w:rPr>
        <w:t xml:space="preserve">  (10)</w:t>
      </w:r>
    </w:p>
    <w:p w14:paraId="38B7BA8D" w14:textId="23BC02DE" w:rsidR="00151FCB" w:rsidRDefault="00151FCB" w:rsidP="00151FCB">
      <w:pPr>
        <w:ind w:firstLineChars="200" w:firstLine="440"/>
        <w:rPr>
          <w:rFonts w:eastAsia="宋体"/>
        </w:rPr>
      </w:pPr>
      <w:r w:rsidRPr="00151FCB">
        <w:rPr>
          <w:rFonts w:eastAsia="宋体" w:hint="eastAsia"/>
        </w:rPr>
        <w:t>给定预测动作实例</w:t>
      </w:r>
      <w:r>
        <w:rPr>
          <w:rFonts w:eastAsia="宋体" w:hint="eastAsia"/>
        </w:rPr>
        <w:t xml:space="preserve"> </w:t>
      </w:r>
      <m:oMath>
        <m:r>
          <w:rPr>
            <w:rFonts w:ascii="Cambria Math" w:hAnsi="Cambria Math"/>
          </w:rPr>
          <m:t>ϕ</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f</m:t>
                </m:r>
              </m:sub>
            </m:sSub>
          </m:e>
        </m:d>
      </m:oMath>
      <w:r>
        <w:t xml:space="preserve"> </w:t>
      </w:r>
      <w:r w:rsidRPr="00151FCB">
        <w:rPr>
          <w:rFonts w:eastAsia="宋体"/>
        </w:rPr>
        <w:t xml:space="preserve"> </w:t>
      </w:r>
      <w:r w:rsidRPr="00151FCB">
        <w:rPr>
          <w:rFonts w:eastAsia="宋体" w:hint="eastAsia"/>
        </w:rPr>
        <w:t>具有细化边界</w:t>
      </w:r>
      <w:r w:rsidRPr="00151FCB">
        <w:rPr>
          <w:rFonts w:eastAsia="宋体"/>
        </w:rPr>
        <w:t xml:space="preserve"> </w:t>
      </w:r>
      <m:oMath>
        <m:d>
          <m:dPr>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w</m:t>
                </m:r>
              </m:sub>
            </m:sSub>
          </m:e>
        </m:d>
      </m:oMath>
      <w:r w:rsidRPr="00151FCB">
        <w:rPr>
          <w:rFonts w:eastAsia="宋体" w:hint="eastAsia"/>
        </w:rPr>
        <w:t>、预测动作标签</w:t>
      </w:r>
      <m:oMath>
        <m:sSub>
          <m:sSubPr>
            <m:ctrlPr>
              <w:rPr>
                <w:rFonts w:ascii="Cambria Math" w:hAnsi="Cambria Math"/>
              </w:rPr>
            </m:ctrlPr>
          </m:sSubPr>
          <m:e>
            <m:r>
              <w:rPr>
                <w:rFonts w:ascii="Cambria Math" w:hAnsi="Cambria Math"/>
              </w:rPr>
              <m:t>C</m:t>
            </m:r>
          </m:e>
          <m:sub>
            <m:r>
              <w:rPr>
                <w:rFonts w:ascii="Cambria Math" w:hAnsi="Cambria Math"/>
              </w:rPr>
              <m:t>a</m:t>
            </m:r>
          </m:sub>
        </m:sSub>
      </m:oMath>
      <w:r w:rsidRPr="00151FCB">
        <w:rPr>
          <w:rFonts w:eastAsia="宋体" w:hint="eastAsia"/>
        </w:rPr>
        <w:t>和排名分数</w:t>
      </w:r>
      <w:r w:rsidRPr="00151FCB">
        <w:rPr>
          <w:rFonts w:eastAsia="宋体"/>
        </w:rPr>
        <w:t xml:space="preserve"> </w:t>
      </w:r>
      <m:oMath>
        <m:sSub>
          <m:sSubPr>
            <m:ctrlPr>
              <w:rPr>
                <w:rFonts w:ascii="Cambria Math" w:hAnsi="Cambria Math"/>
              </w:rPr>
            </m:ctrlPr>
          </m:sSubPr>
          <m:e>
            <m:r>
              <w:rPr>
                <w:rFonts w:ascii="Cambria Math" w:hAnsi="Cambria Math"/>
              </w:rPr>
              <m:t>y</m:t>
            </m:r>
          </m:e>
          <m:sub>
            <m:r>
              <w:rPr>
                <w:rFonts w:ascii="Cambria Math" w:hAnsi="Cambria Math"/>
              </w:rPr>
              <m:t>f</m:t>
            </m:r>
          </m:sub>
        </m:sSub>
      </m:oMath>
      <w:r w:rsidRPr="00151FCB">
        <w:rPr>
          <w:rFonts w:eastAsia="宋体"/>
        </w:rPr>
        <w:t xml:space="preserve"> </w:t>
      </w:r>
      <w:r w:rsidRPr="00151FCB">
        <w:rPr>
          <w:rFonts w:eastAsia="宋体" w:hint="eastAsia"/>
        </w:rPr>
        <w:t>，我们</w:t>
      </w:r>
      <w:proofErr w:type="gramStart"/>
      <w:r w:rsidRPr="00151FCB">
        <w:rPr>
          <w:rFonts w:eastAsia="宋体" w:hint="eastAsia"/>
        </w:rPr>
        <w:t>采用软非极大值</w:t>
      </w:r>
      <w:proofErr w:type="gramEnd"/>
      <w:r w:rsidRPr="00151FCB">
        <w:rPr>
          <w:rFonts w:eastAsia="宋体" w:hint="eastAsia"/>
        </w:rPr>
        <w:t>抑制</w:t>
      </w:r>
      <w:r w:rsidRPr="00151FCB">
        <w:rPr>
          <w:rFonts w:eastAsia="宋体"/>
        </w:rPr>
        <w:t xml:space="preserve"> </w:t>
      </w:r>
      <w:r>
        <w:t>(soft-NMS)</w:t>
      </w:r>
      <w:r w:rsidRPr="00151FCB">
        <w:rPr>
          <w:rFonts w:eastAsia="宋体"/>
        </w:rPr>
        <w:t xml:space="preserve"> [1] </w:t>
      </w:r>
      <w:r w:rsidRPr="00151FCB">
        <w:rPr>
          <w:rFonts w:eastAsia="宋体" w:hint="eastAsia"/>
        </w:rPr>
        <w:t>用于后处理。</w:t>
      </w:r>
      <w:r w:rsidRPr="00151FCB">
        <w:rPr>
          <w:rFonts w:eastAsia="宋体"/>
        </w:rPr>
        <w:t xml:space="preserve"> </w:t>
      </w:r>
      <w:r w:rsidRPr="00151FCB">
        <w:rPr>
          <w:rFonts w:eastAsia="宋体" w:hint="eastAsia"/>
        </w:rPr>
        <w:t>在</w:t>
      </w:r>
      <w:r w:rsidRPr="00151FCB">
        <w:rPr>
          <w:rFonts w:eastAsia="宋体"/>
        </w:rPr>
        <w:t xml:space="preserve"> soft-NMS </w:t>
      </w:r>
      <w:r w:rsidRPr="00151FCB">
        <w:rPr>
          <w:rFonts w:eastAsia="宋体" w:hint="eastAsia"/>
        </w:rPr>
        <w:t>的每次迭代中，我们将具有最大排名分数</w:t>
      </w:r>
      <m:oMath>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f</m:t>
                </m:r>
              </m:e>
              <m:sub>
                <m:r>
                  <w:rPr>
                    <w:rFonts w:ascii="Cambria Math" w:hAnsi="Cambria Math"/>
                  </w:rPr>
                  <m:t>m</m:t>
                </m:r>
              </m:sub>
            </m:sSub>
          </m:sub>
        </m:sSub>
      </m:oMath>
      <w:r w:rsidRPr="00151FCB">
        <w:rPr>
          <w:rFonts w:eastAsia="宋体" w:hint="eastAsia"/>
        </w:rPr>
        <w:t>的动作实例表示为</w:t>
      </w:r>
      <w:r w:rsidRPr="00151FCB">
        <w:rPr>
          <w:rFonts w:eastAsia="宋体"/>
        </w:rPr>
        <w:t xml:space="preserve"> </w:t>
      </w:r>
      <m:oMath>
        <m:sSub>
          <m:sSubPr>
            <m:ctrlPr>
              <w:rPr>
                <w:rFonts w:ascii="Cambria Math" w:hAnsi="Cambria Math"/>
              </w:rPr>
            </m:ctrlPr>
          </m:sSubPr>
          <m:e>
            <m:r>
              <w:rPr>
                <w:rFonts w:ascii="Cambria Math" w:hAnsi="Cambria Math"/>
              </w:rPr>
              <m:t>ϕ</m:t>
            </m:r>
          </m:e>
          <m:sub>
            <m:r>
              <w:rPr>
                <w:rFonts w:ascii="Cambria Math" w:hAnsi="Cambria Math"/>
              </w:rPr>
              <m:t>m</m:t>
            </m:r>
          </m:sub>
        </m:sSub>
      </m:oMath>
      <w:r w:rsidRPr="00151FCB">
        <w:rPr>
          <w:rFonts w:eastAsia="宋体" w:hint="eastAsia"/>
        </w:rPr>
        <w:t>。</w:t>
      </w:r>
      <w:r w:rsidRPr="00151FCB">
        <w:rPr>
          <w:rFonts w:eastAsia="宋体"/>
        </w:rPr>
        <w:t xml:space="preserve"> </w:t>
      </w:r>
      <w:r w:rsidRPr="00151FCB">
        <w:rPr>
          <w:rFonts w:eastAsia="宋体" w:hint="eastAsia"/>
        </w:rPr>
        <w:t>其他实例</w:t>
      </w:r>
      <w:r w:rsidRPr="00151FCB">
        <w:rPr>
          <w:rFonts w:eastAsia="宋体"/>
        </w:rPr>
        <w:t xml:space="preserve"> </w:t>
      </w:r>
      <m:oMath>
        <m:sSub>
          <m:sSubPr>
            <m:ctrlPr>
              <w:rPr>
                <w:rFonts w:ascii="Cambria Math" w:hAnsi="Cambria Math"/>
              </w:rPr>
            </m:ctrlPr>
          </m:sSubPr>
          <m:e>
            <m:r>
              <w:rPr>
                <w:rFonts w:ascii="Cambria Math" w:hAnsi="Cambria Math"/>
              </w:rPr>
              <m:t>ϕ</m:t>
            </m:r>
          </m:e>
          <m:sub>
            <m:r>
              <w:rPr>
                <w:rFonts w:ascii="Cambria Math" w:hAnsi="Cambria Math"/>
              </w:rPr>
              <m:t>k</m:t>
            </m:r>
          </m:sub>
        </m:sSub>
      </m:oMath>
      <w:r w:rsidRPr="00151FCB">
        <w:rPr>
          <w:rFonts w:eastAsia="宋体" w:hint="eastAsia"/>
        </w:rPr>
        <w:t>的排名分数</w:t>
      </w:r>
      <w:r w:rsidRPr="00151FCB">
        <w:rPr>
          <w:rFonts w:eastAsia="宋体"/>
        </w:rPr>
        <w:t xml:space="preserve"> </w:t>
      </w:r>
      <m:oMath>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f</m:t>
                </m:r>
              </m:e>
              <m:sub>
                <m:r>
                  <w:rPr>
                    <w:rFonts w:ascii="Cambria Math" w:hAnsi="Cambria Math"/>
                  </w:rPr>
                  <m:t>k</m:t>
                </m:r>
              </m:sub>
            </m:sSub>
          </m:sub>
        </m:sSub>
      </m:oMath>
      <w:r w:rsidRPr="00151FCB">
        <w:rPr>
          <w:rFonts w:eastAsia="宋体" w:hint="eastAsia"/>
        </w:rPr>
        <w:t>将根据与</w:t>
      </w:r>
      <w:r w:rsidRPr="00151FCB">
        <w:rPr>
          <w:rFonts w:eastAsia="宋体"/>
        </w:rPr>
        <w:t xml:space="preserve"> </w:t>
      </w:r>
      <m:oMath>
        <m:sSub>
          <m:sSubPr>
            <m:ctrlPr>
              <w:rPr>
                <w:rFonts w:ascii="Cambria Math" w:hAnsi="Cambria Math"/>
              </w:rPr>
            </m:ctrlPr>
          </m:sSubPr>
          <m:e>
            <m:r>
              <w:rPr>
                <w:rFonts w:ascii="Cambria Math" w:hAnsi="Cambria Math"/>
              </w:rPr>
              <m:t>ϕ</m:t>
            </m:r>
          </m:e>
          <m:sub>
            <m:r>
              <w:rPr>
                <w:rFonts w:ascii="Cambria Math" w:hAnsi="Cambria Math"/>
              </w:rPr>
              <m:t>m</m:t>
            </m:r>
          </m:sub>
        </m:sSub>
      </m:oMath>
      <w:r w:rsidRPr="00151FCB">
        <w:rPr>
          <w:rFonts w:eastAsia="宋体" w:hint="eastAsia"/>
        </w:rPr>
        <w:t>计算的</w:t>
      </w:r>
      <w:r w:rsidRPr="00151FCB">
        <w:rPr>
          <w:rFonts w:eastAsia="宋体"/>
        </w:rPr>
        <w:t xml:space="preserve"> </w:t>
      </w:r>
      <w:proofErr w:type="spellStart"/>
      <w:r w:rsidRPr="00151FCB">
        <w:rPr>
          <w:rFonts w:eastAsia="宋体"/>
        </w:rPr>
        <w:t>IoU</w:t>
      </w:r>
      <w:proofErr w:type="spellEnd"/>
      <w:r w:rsidRPr="00151FCB">
        <w:rPr>
          <w:rFonts w:eastAsia="宋体"/>
        </w:rPr>
        <w:t xml:space="preserve"> </w:t>
      </w:r>
      <w:r w:rsidRPr="00151FCB">
        <w:rPr>
          <w:rFonts w:eastAsia="宋体" w:hint="eastAsia"/>
        </w:rPr>
        <w:t>降低或不降低：</w:t>
      </w:r>
    </w:p>
    <w:p w14:paraId="7EC6C826" w14:textId="77777777" w:rsidR="00151FCB" w:rsidRDefault="00151FCB" w:rsidP="00151FCB">
      <w:pPr>
        <w:ind w:firstLineChars="200" w:firstLine="440"/>
        <w:rPr>
          <w:rFonts w:eastAsia="宋体"/>
        </w:rPr>
      </w:pPr>
    </w:p>
    <w:p w14:paraId="3F29FA3E" w14:textId="6158B8F2" w:rsidR="00151FCB" w:rsidRPr="00151FCB" w:rsidRDefault="00315ECF" w:rsidP="00151FCB">
      <w:pPr>
        <w:spacing w:after="240"/>
        <w:jc w:val="center"/>
        <w:rPr>
          <w:rFonts w:eastAsiaTheme="minorEastAsia"/>
        </w:rPr>
      </w:pPr>
      <m:oMath>
        <m:sSubSup>
          <m:sSubSupPr>
            <m:ctrlPr>
              <w:rPr>
                <w:rFonts w:ascii="Cambria Math" w:hAnsi="Cambria Math"/>
              </w:rPr>
            </m:ctrlPr>
          </m:sSubSupPr>
          <m:e>
            <m:r>
              <w:rPr>
                <w:rFonts w:ascii="Cambria Math" w:hAnsi="Cambria Math"/>
              </w:rPr>
              <m:t>y</m:t>
            </m:r>
          </m:e>
          <m:sub>
            <m:sSub>
              <m:sSubPr>
                <m:ctrlPr>
                  <w:rPr>
                    <w:rFonts w:ascii="Cambria Math" w:hAnsi="Cambria Math"/>
                  </w:rPr>
                </m:ctrlPr>
              </m:sSubPr>
              <m:e>
                <m:r>
                  <w:rPr>
                    <w:rFonts w:ascii="Cambria Math" w:hAnsi="Cambria Math"/>
                  </w:rPr>
                  <m:t>f</m:t>
                </m:r>
              </m:e>
              <m:sub>
                <m:r>
                  <w:rPr>
                    <w:rFonts w:ascii="Cambria Math" w:hAnsi="Cambria Math"/>
                  </w:rPr>
                  <m:t>k</m:t>
                </m:r>
              </m:sub>
            </m:sSub>
          </m:sub>
          <m:sup>
            <m:r>
              <m:rPr>
                <m:sty m:val="p"/>
              </m:rPr>
              <w:rPr>
                <w:rFonts w:ascii="Cambria Math" w:hAnsi="Cambria Math"/>
              </w:rPr>
              <m:t>'</m:t>
            </m:r>
          </m:sup>
        </m:sSubSup>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i/>
                  </w:rPr>
                </m:ctrlPr>
              </m:mPr>
              <m:mr>
                <m:e>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f</m:t>
                          </m:r>
                        </m:e>
                        <m:sub>
                          <m:r>
                            <w:rPr>
                              <w:rFonts w:ascii="Cambria Math" w:hAnsi="Cambria Math"/>
                            </w:rPr>
                            <m:t>k</m:t>
                          </m:r>
                        </m:sub>
                      </m:sSub>
                    </m:sub>
                  </m:sSub>
                </m:e>
                <m:e>
                  <m:r>
                    <m:rPr>
                      <m:sty m:val="p"/>
                    </m:rPr>
                    <w:rPr>
                      <w:rFonts w:ascii="Cambria Math" w:hAnsi="Cambria Math"/>
                    </w:rPr>
                    <m:t>,</m:t>
                  </m:r>
                  <m:r>
                    <m:rPr>
                      <m:nor/>
                    </m:rPr>
                    <m:t> if </m:t>
                  </m:r>
                  <m:r>
                    <m:rPr>
                      <m:sty m:val="p"/>
                    </m:rPr>
                    <w:rPr>
                      <w:rFonts w:ascii="Cambria Math" w:hAnsi="Cambria Math"/>
                    </w:rPr>
                    <m:t>iou⁡</m:t>
                  </m:r>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&lt;</m:t>
                  </m:r>
                  <m:r>
                    <w:rPr>
                      <w:rFonts w:ascii="Cambria Math" w:hAnsi="Cambria Math"/>
                    </w:rPr>
                    <m:t>ρ</m:t>
                  </m:r>
                </m:e>
              </m:mr>
              <m:mr>
                <m:e>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f</m:t>
                          </m:r>
                        </m:e>
                        <m:sub>
                          <m:r>
                            <w:rPr>
                              <w:rFonts w:ascii="Cambria Math" w:hAnsi="Cambria Math"/>
                            </w:rPr>
                            <m:t>k</m:t>
                          </m:r>
                        </m:sub>
                      </m:sSub>
                    </m:sub>
                  </m:sSub>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f>
                        <m:fPr>
                          <m:ctrlPr>
                            <w:rPr>
                              <w:rFonts w:ascii="Cambria Math" w:hAnsi="Cambria Math"/>
                            </w:rPr>
                          </m:ctrlPr>
                        </m:fPr>
                        <m:num>
                          <m:r>
                            <w:rPr>
                              <w:rFonts w:ascii="Cambria Math" w:hAnsi="Cambria Math"/>
                            </w:rPr>
                            <m:t>iou</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e>
                              </m:d>
                            </m:e>
                            <m:sup>
                              <m:r>
                                <m:rPr>
                                  <m:sty m:val="p"/>
                                </m:rPr>
                                <w:rPr>
                                  <w:rFonts w:ascii="Cambria Math" w:hAnsi="Cambria Math"/>
                                </w:rPr>
                                <m:t>2</m:t>
                              </m:r>
                            </m:sup>
                          </m:sSup>
                        </m:num>
                        <m:den>
                          <m:r>
                            <w:rPr>
                              <w:rFonts w:ascii="Cambria Math" w:hAnsi="Cambria Math"/>
                            </w:rPr>
                            <m:t>ξ</m:t>
                          </m:r>
                        </m:den>
                      </m:f>
                    </m:sup>
                  </m:sSup>
                  <m:r>
                    <m:rPr>
                      <m:sty m:val="p"/>
                    </m:rPr>
                    <w:rPr>
                      <w:rFonts w:ascii="Cambria Math" w:hAnsi="Cambria Math"/>
                    </w:rPr>
                    <m:t>,</m:t>
                  </m:r>
                </m:e>
                <m:e>
                  <m:r>
                    <m:rPr>
                      <m:nor/>
                    </m:rPr>
                    <m:t> if </m:t>
                  </m:r>
                  <m:r>
                    <m:rPr>
                      <m:sty m:val="p"/>
                    </m:rPr>
                    <w:rPr>
                      <w:rFonts w:ascii="Cambria Math" w:hAnsi="Cambria Math"/>
                    </w:rPr>
                    <m:t>iou⁡</m:t>
                  </m:r>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r>
                    <w:rPr>
                      <w:rFonts w:ascii="Cambria Math" w:hAnsi="Cambria Math"/>
                    </w:rPr>
                    <m:t>ρ</m:t>
                  </m:r>
                </m:e>
              </m:mr>
            </m:m>
          </m:e>
        </m:d>
      </m:oMath>
      <w:r w:rsidR="00151FCB">
        <w:rPr>
          <w:rFonts w:eastAsiaTheme="minorEastAsia" w:hint="eastAsia"/>
        </w:rPr>
        <w:t xml:space="preserve"> </w:t>
      </w:r>
      <w:r w:rsidR="00151FCB">
        <w:rPr>
          <w:rFonts w:eastAsiaTheme="minorEastAsia"/>
        </w:rPr>
        <w:t xml:space="preserve"> (11)</w:t>
      </w:r>
    </w:p>
    <w:p w14:paraId="482B4605" w14:textId="0BD73546" w:rsidR="00151FCB" w:rsidRPr="00151FCB" w:rsidRDefault="004E6268" w:rsidP="00151FCB">
      <w:pPr>
        <w:ind w:firstLineChars="200" w:firstLine="440"/>
        <w:rPr>
          <w:rFonts w:eastAsia="宋体"/>
        </w:rPr>
      </w:pPr>
      <w:r w:rsidRPr="004E6268">
        <w:rPr>
          <w:rFonts w:eastAsia="宋体" w:hint="eastAsia"/>
        </w:rPr>
        <w:t>其中</w:t>
      </w:r>
      <w:r w:rsidRPr="004E6268">
        <w:rPr>
          <w:rFonts w:eastAsia="宋体"/>
        </w:rPr>
        <w:t xml:space="preserve"> </w:t>
      </w:r>
      <m:oMath>
        <m:r>
          <w:rPr>
            <w:rFonts w:ascii="Cambria Math" w:hAnsi="Cambria Math"/>
          </w:rPr>
          <m:t>ξ</m:t>
        </m:r>
      </m:oMath>
      <w:r w:rsidRPr="004E6268">
        <w:rPr>
          <w:rFonts w:eastAsia="宋体"/>
        </w:rPr>
        <w:t xml:space="preserve"> </w:t>
      </w:r>
      <w:r w:rsidRPr="004E6268">
        <w:rPr>
          <w:rFonts w:eastAsia="宋体" w:hint="eastAsia"/>
        </w:rPr>
        <w:t>是衰减参数，</w:t>
      </w:r>
      <m:oMath>
        <m:r>
          <w:rPr>
            <w:rFonts w:ascii="Cambria Math" w:hAnsi="Cambria Math"/>
          </w:rPr>
          <m:t>ρ</m:t>
        </m:r>
      </m:oMath>
      <w:r w:rsidRPr="004E6268">
        <w:rPr>
          <w:rFonts w:eastAsia="宋体"/>
        </w:rPr>
        <w:t xml:space="preserve"> </w:t>
      </w:r>
      <w:r w:rsidRPr="004E6268">
        <w:rPr>
          <w:rFonts w:eastAsia="宋体" w:hint="eastAsia"/>
        </w:rPr>
        <w:t>是</w:t>
      </w:r>
      <w:r w:rsidRPr="004E6268">
        <w:rPr>
          <w:rFonts w:eastAsia="宋体"/>
        </w:rPr>
        <w:t xml:space="preserve"> NMS </w:t>
      </w:r>
      <w:r w:rsidRPr="004E6268">
        <w:rPr>
          <w:rFonts w:eastAsia="宋体" w:hint="eastAsia"/>
        </w:rPr>
        <w:t>阈值。</w:t>
      </w:r>
    </w:p>
    <w:p w14:paraId="0D2C7BEA" w14:textId="722632C0" w:rsidR="00C457B4" w:rsidRDefault="00C457B4" w:rsidP="00484CEC">
      <w:pPr>
        <w:pStyle w:val="2"/>
        <w:numPr>
          <w:ilvl w:val="0"/>
          <w:numId w:val="20"/>
        </w:numPr>
      </w:pPr>
      <w:r>
        <w:rPr>
          <w:rFonts w:hint="eastAsia"/>
        </w:rPr>
        <w:lastRenderedPageBreak/>
        <w:t>实验</w:t>
      </w:r>
    </w:p>
    <w:p w14:paraId="3E75EF21" w14:textId="1D1E9C21" w:rsidR="004E6268" w:rsidRPr="004E6268" w:rsidRDefault="004E6268" w:rsidP="004E6268">
      <w:pPr>
        <w:rPr>
          <w:rFonts w:eastAsiaTheme="minorEastAsia"/>
        </w:rPr>
      </w:pPr>
      <w:r w:rsidRPr="004E6268">
        <w:rPr>
          <w:rFonts w:eastAsiaTheme="minorEastAsia" w:hint="eastAsia"/>
        </w:rPr>
        <w:t>我们通过在两个流行的视频识别基准，即</w:t>
      </w:r>
      <w:r w:rsidRPr="004E6268">
        <w:rPr>
          <w:rFonts w:eastAsiaTheme="minorEastAsia"/>
        </w:rPr>
        <w:t xml:space="preserve"> </w:t>
      </w:r>
      <w:proofErr w:type="spellStart"/>
      <w:r w:rsidRPr="00F44A61">
        <w:rPr>
          <w:rFonts w:eastAsiaTheme="minorEastAsia"/>
          <w:b/>
          <w:bCs/>
        </w:rPr>
        <w:t>ActivityNet</w:t>
      </w:r>
      <w:proofErr w:type="spellEnd"/>
      <w:r w:rsidRPr="00F44A61">
        <w:rPr>
          <w:rFonts w:eastAsiaTheme="minorEastAsia"/>
          <w:b/>
          <w:bCs/>
        </w:rPr>
        <w:t xml:space="preserve"> v1.3</w:t>
      </w:r>
      <w:r w:rsidRPr="004E6268">
        <w:rPr>
          <w:rFonts w:eastAsiaTheme="minorEastAsia"/>
        </w:rPr>
        <w:t xml:space="preserve"> [13] </w:t>
      </w:r>
      <w:r w:rsidRPr="004E6268">
        <w:rPr>
          <w:rFonts w:eastAsiaTheme="minorEastAsia" w:hint="eastAsia"/>
        </w:rPr>
        <w:t>和</w:t>
      </w:r>
      <w:r w:rsidRPr="004E6268">
        <w:rPr>
          <w:rFonts w:eastAsiaTheme="minorEastAsia"/>
        </w:rPr>
        <w:t xml:space="preserve"> </w:t>
      </w:r>
      <w:r w:rsidRPr="00F44A61">
        <w:rPr>
          <w:rFonts w:eastAsiaTheme="minorEastAsia"/>
          <w:b/>
          <w:bCs/>
        </w:rPr>
        <w:t xml:space="preserve">THUMOS14 </w:t>
      </w:r>
      <w:r w:rsidRPr="004E6268">
        <w:rPr>
          <w:rFonts w:eastAsiaTheme="minorEastAsia"/>
        </w:rPr>
        <w:t xml:space="preserve">[16] </w:t>
      </w:r>
      <w:r w:rsidRPr="004E6268">
        <w:rPr>
          <w:rFonts w:eastAsiaTheme="minorEastAsia" w:hint="eastAsia"/>
        </w:rPr>
        <w:t>上进行时间动作定位实验，凭经验验证了</w:t>
      </w:r>
      <w:r w:rsidRPr="004E6268">
        <w:rPr>
          <w:rFonts w:eastAsiaTheme="minorEastAsia"/>
        </w:rPr>
        <w:t xml:space="preserve"> GTAN </w:t>
      </w:r>
      <w:r w:rsidRPr="004E6268">
        <w:rPr>
          <w:rFonts w:eastAsiaTheme="minorEastAsia" w:hint="eastAsia"/>
        </w:rPr>
        <w:t>的优点。</w:t>
      </w:r>
    </w:p>
    <w:p w14:paraId="68907B88" w14:textId="6235BAB4" w:rsidR="004E6268" w:rsidRDefault="004E6268" w:rsidP="004E6268">
      <w:pPr>
        <w:rPr>
          <w:rFonts w:eastAsiaTheme="minorEastAsia"/>
        </w:rPr>
      </w:pPr>
    </w:p>
    <w:p w14:paraId="07032649" w14:textId="71476214" w:rsidR="004E6268" w:rsidRDefault="004E6268" w:rsidP="00F44A61">
      <w:pPr>
        <w:pStyle w:val="3"/>
        <w:numPr>
          <w:ilvl w:val="1"/>
          <w:numId w:val="20"/>
        </w:numPr>
        <w:rPr>
          <w:rFonts w:eastAsiaTheme="minorEastAsia"/>
        </w:rPr>
      </w:pPr>
      <w:r>
        <w:rPr>
          <w:rFonts w:eastAsiaTheme="minorEastAsia" w:hint="eastAsia"/>
        </w:rPr>
        <w:t>数据集</w:t>
      </w:r>
    </w:p>
    <w:p w14:paraId="0EFBE9DC" w14:textId="62E1F03E" w:rsidR="00F44A61" w:rsidRPr="00F44A61" w:rsidRDefault="00F44A61" w:rsidP="00F44A61">
      <w:pPr>
        <w:jc w:val="center"/>
        <w:rPr>
          <w:rFonts w:eastAsiaTheme="minorEastAsia"/>
        </w:rPr>
      </w:pPr>
      <w:r>
        <w:rPr>
          <w:rFonts w:eastAsiaTheme="minorEastAsia" w:hint="eastAsia"/>
          <w:noProof/>
        </w:rPr>
        <w:drawing>
          <wp:inline distT="0" distB="0" distL="0" distR="0" wp14:anchorId="10CA6885" wp14:editId="0759B77C">
            <wp:extent cx="4656223" cy="210330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7">
                      <a:extLst>
                        <a:ext uri="{28A0092B-C50C-407E-A947-70E740481C1C}">
                          <a14:useLocalDpi xmlns:a14="http://schemas.microsoft.com/office/drawing/2010/main" val="0"/>
                        </a:ext>
                      </a:extLst>
                    </a:blip>
                    <a:stretch>
                      <a:fillRect/>
                    </a:stretch>
                  </pic:blipFill>
                  <pic:spPr>
                    <a:xfrm>
                      <a:off x="0" y="0"/>
                      <a:ext cx="4656223" cy="2103302"/>
                    </a:xfrm>
                    <a:prstGeom prst="rect">
                      <a:avLst/>
                    </a:prstGeom>
                  </pic:spPr>
                </pic:pic>
              </a:graphicData>
            </a:graphic>
          </wp:inline>
        </w:drawing>
      </w:r>
    </w:p>
    <w:p w14:paraId="2696E7E3" w14:textId="39FDD1AD" w:rsidR="00F44A61" w:rsidRDefault="00F44A61" w:rsidP="00F44A61">
      <w:pPr>
        <w:jc w:val="center"/>
        <w:rPr>
          <w:rFonts w:eastAsiaTheme="minorEastAsia"/>
          <w:b/>
          <w:bCs/>
          <w:i/>
          <w:iCs/>
        </w:rPr>
      </w:pPr>
      <w:r w:rsidRPr="00F44A61">
        <w:rPr>
          <w:rFonts w:eastAsiaTheme="minorEastAsia" w:hint="eastAsia"/>
          <w:b/>
          <w:bCs/>
          <w:i/>
          <w:iCs/>
        </w:rPr>
        <w:t>Table</w:t>
      </w:r>
      <w:r w:rsidRPr="00F44A61">
        <w:rPr>
          <w:rFonts w:eastAsiaTheme="minorEastAsia"/>
          <w:b/>
          <w:bCs/>
          <w:i/>
          <w:iCs/>
        </w:rPr>
        <w:t xml:space="preserve"> 1. </w:t>
      </w:r>
      <w:r w:rsidRPr="00F44A61">
        <w:rPr>
          <w:rFonts w:eastAsiaTheme="minorEastAsia" w:hint="eastAsia"/>
          <w:b/>
          <w:bCs/>
          <w:i/>
          <w:iCs/>
        </w:rPr>
        <w:t>一维时间卷积（锚）层的细节。</w:t>
      </w:r>
      <w:r w:rsidRPr="00F44A61">
        <w:rPr>
          <w:rFonts w:eastAsiaTheme="minorEastAsia"/>
          <w:b/>
          <w:bCs/>
          <w:i/>
          <w:iCs/>
        </w:rPr>
        <w:t xml:space="preserve">RF </w:t>
      </w:r>
      <w:r w:rsidRPr="00F44A61">
        <w:rPr>
          <w:rFonts w:eastAsiaTheme="minorEastAsia" w:hint="eastAsia"/>
          <w:b/>
          <w:bCs/>
          <w:i/>
          <w:iCs/>
        </w:rPr>
        <w:t>代表感受野的大小。</w:t>
      </w:r>
    </w:p>
    <w:p w14:paraId="5961A72C" w14:textId="77777777" w:rsidR="00F44A61" w:rsidRPr="00F44A61" w:rsidRDefault="00F44A61" w:rsidP="00F44A61">
      <w:pPr>
        <w:rPr>
          <w:rFonts w:eastAsiaTheme="minorEastAsia"/>
          <w:b/>
          <w:bCs/>
          <w:i/>
          <w:iCs/>
        </w:rPr>
      </w:pPr>
    </w:p>
    <w:p w14:paraId="5D934517" w14:textId="12572E36" w:rsidR="000B0905" w:rsidRDefault="00F44A61" w:rsidP="00F44A61">
      <w:pPr>
        <w:ind w:firstLineChars="200" w:firstLine="440"/>
        <w:rPr>
          <w:rFonts w:eastAsiaTheme="minorEastAsia"/>
        </w:rPr>
      </w:pPr>
      <w:proofErr w:type="spellStart"/>
      <w:r w:rsidRPr="00F44A61">
        <w:rPr>
          <w:rFonts w:eastAsiaTheme="minorEastAsia"/>
        </w:rPr>
        <w:t>ActivityNet</w:t>
      </w:r>
      <w:proofErr w:type="spellEnd"/>
      <w:r w:rsidRPr="00F44A61">
        <w:rPr>
          <w:rFonts w:eastAsiaTheme="minorEastAsia"/>
        </w:rPr>
        <w:t xml:space="preserve"> v1.3 </w:t>
      </w:r>
      <w:r w:rsidRPr="00F44A61">
        <w:rPr>
          <w:rFonts w:eastAsiaTheme="minorEastAsia" w:hint="eastAsia"/>
        </w:rPr>
        <w:t>数据集包含从</w:t>
      </w:r>
      <w:r w:rsidRPr="00F44A61">
        <w:rPr>
          <w:rFonts w:eastAsiaTheme="minorEastAsia"/>
        </w:rPr>
        <w:t xml:space="preserve"> YouTube </w:t>
      </w:r>
      <w:r w:rsidRPr="00F44A61">
        <w:rPr>
          <w:rFonts w:eastAsiaTheme="minorEastAsia" w:hint="eastAsia"/>
        </w:rPr>
        <w:t>收集的</w:t>
      </w:r>
      <w:r w:rsidRPr="00F44A61">
        <w:rPr>
          <w:rFonts w:eastAsiaTheme="minorEastAsia"/>
        </w:rPr>
        <w:t xml:space="preserve"> 200 </w:t>
      </w:r>
      <w:proofErr w:type="gramStart"/>
      <w:r w:rsidRPr="00F44A61">
        <w:rPr>
          <w:rFonts w:eastAsiaTheme="minorEastAsia" w:hint="eastAsia"/>
        </w:rPr>
        <w:t>个</w:t>
      </w:r>
      <w:proofErr w:type="gramEnd"/>
      <w:r w:rsidRPr="00F44A61">
        <w:rPr>
          <w:rFonts w:eastAsiaTheme="minorEastAsia" w:hint="eastAsia"/>
        </w:rPr>
        <w:t>类别中的</w:t>
      </w:r>
      <w:r w:rsidRPr="00F44A61">
        <w:rPr>
          <w:rFonts w:eastAsiaTheme="minorEastAsia"/>
        </w:rPr>
        <w:t xml:space="preserve"> 19,994 </w:t>
      </w:r>
      <w:proofErr w:type="gramStart"/>
      <w:r w:rsidRPr="00F44A61">
        <w:rPr>
          <w:rFonts w:eastAsiaTheme="minorEastAsia" w:hint="eastAsia"/>
        </w:rPr>
        <w:t>个</w:t>
      </w:r>
      <w:proofErr w:type="gramEnd"/>
      <w:r w:rsidRPr="00F44A61">
        <w:rPr>
          <w:rFonts w:eastAsiaTheme="minorEastAsia" w:hint="eastAsia"/>
        </w:rPr>
        <w:t>视频。</w:t>
      </w:r>
      <w:r w:rsidRPr="00F44A61">
        <w:rPr>
          <w:rFonts w:eastAsiaTheme="minorEastAsia"/>
        </w:rPr>
        <w:t xml:space="preserve"> </w:t>
      </w:r>
      <w:r w:rsidRPr="00F44A61">
        <w:rPr>
          <w:rFonts w:eastAsiaTheme="minorEastAsia" w:hint="eastAsia"/>
        </w:rPr>
        <w:t>数据</w:t>
      </w:r>
      <w:proofErr w:type="gramStart"/>
      <w:r w:rsidRPr="00F44A61">
        <w:rPr>
          <w:rFonts w:eastAsiaTheme="minorEastAsia" w:hint="eastAsia"/>
        </w:rPr>
        <w:t>集分为</w:t>
      </w:r>
      <w:proofErr w:type="gramEnd"/>
      <w:r w:rsidRPr="00F44A61">
        <w:rPr>
          <w:rFonts w:eastAsiaTheme="minorEastAsia" w:hint="eastAsia"/>
        </w:rPr>
        <w:t>三个不相交的子集：</w:t>
      </w:r>
      <w:r w:rsidRPr="00F44A61">
        <w:rPr>
          <w:rFonts w:eastAsiaTheme="minorEastAsia" w:hint="eastAsia"/>
          <w:b/>
          <w:bCs/>
        </w:rPr>
        <w:t>训练、验证和测试</w:t>
      </w:r>
      <w:r>
        <w:rPr>
          <w:rFonts w:eastAsiaTheme="minorEastAsia" w:hint="eastAsia"/>
        </w:rPr>
        <w:t>，比例</w:t>
      </w:r>
      <w:r>
        <w:rPr>
          <w:rFonts w:eastAsiaTheme="minorEastAsia" w:hint="eastAsia"/>
        </w:rPr>
        <w:t>2</w:t>
      </w:r>
      <w:r>
        <w:rPr>
          <w:rFonts w:eastAsiaTheme="minorEastAsia" w:hint="eastAsia"/>
        </w:rPr>
        <w:t>：</w:t>
      </w:r>
      <w:r>
        <w:rPr>
          <w:rFonts w:eastAsiaTheme="minorEastAsia" w:hint="eastAsia"/>
        </w:rPr>
        <w:t>1</w:t>
      </w:r>
      <w:r>
        <w:rPr>
          <w:rFonts w:eastAsiaTheme="minorEastAsia" w:hint="eastAsia"/>
        </w:rPr>
        <w:t>：</w:t>
      </w:r>
      <w:r>
        <w:rPr>
          <w:rFonts w:eastAsiaTheme="minorEastAsia" w:hint="eastAsia"/>
        </w:rPr>
        <w:t>1</w:t>
      </w:r>
      <w:r>
        <w:rPr>
          <w:rFonts w:eastAsiaTheme="minorEastAsia" w:hint="eastAsia"/>
        </w:rPr>
        <w:t>。</w:t>
      </w:r>
      <w:r w:rsidRPr="00F44A61">
        <w:rPr>
          <w:rFonts w:eastAsiaTheme="minorEastAsia" w:hint="eastAsia"/>
        </w:rPr>
        <w:t>数据集中的所有视频都有时间注释。测试集的标签不公开，</w:t>
      </w:r>
      <w:proofErr w:type="spellStart"/>
      <w:r w:rsidRPr="00F44A61">
        <w:rPr>
          <w:rFonts w:eastAsiaTheme="minorEastAsia"/>
        </w:rPr>
        <w:t>ActivityNet</w:t>
      </w:r>
      <w:proofErr w:type="spellEnd"/>
      <w:r w:rsidRPr="00F44A61">
        <w:rPr>
          <w:rFonts w:eastAsiaTheme="minorEastAsia"/>
        </w:rPr>
        <w:t xml:space="preserve"> </w:t>
      </w:r>
      <w:r w:rsidRPr="00F44A61">
        <w:rPr>
          <w:rFonts w:eastAsiaTheme="minorEastAsia" w:hint="eastAsia"/>
        </w:rPr>
        <w:t>数据集上的动作定位性能在验证集上报告。</w:t>
      </w:r>
      <w:r w:rsidRPr="00F44A61">
        <w:rPr>
          <w:rFonts w:eastAsiaTheme="minorEastAsia"/>
        </w:rPr>
        <w:t xml:space="preserve">  THUMOS14 </w:t>
      </w:r>
      <w:r w:rsidRPr="00F44A61">
        <w:rPr>
          <w:rFonts w:eastAsiaTheme="minorEastAsia" w:hint="eastAsia"/>
        </w:rPr>
        <w:t>数据集有来自</w:t>
      </w:r>
      <w:r w:rsidRPr="00F44A61">
        <w:rPr>
          <w:rFonts w:eastAsiaTheme="minorEastAsia"/>
        </w:rPr>
        <w:t xml:space="preserve"> 20 </w:t>
      </w:r>
      <w:proofErr w:type="gramStart"/>
      <w:r w:rsidRPr="00F44A61">
        <w:rPr>
          <w:rFonts w:eastAsiaTheme="minorEastAsia" w:hint="eastAsia"/>
        </w:rPr>
        <w:t>个</w:t>
      </w:r>
      <w:proofErr w:type="gramEnd"/>
      <w:r w:rsidRPr="00F44A61">
        <w:rPr>
          <w:rFonts w:eastAsiaTheme="minorEastAsia" w:hint="eastAsia"/>
        </w:rPr>
        <w:t>类别的</w:t>
      </w:r>
      <w:r w:rsidRPr="00F44A61">
        <w:rPr>
          <w:rFonts w:eastAsiaTheme="minorEastAsia"/>
        </w:rPr>
        <w:t xml:space="preserve"> 1,010 </w:t>
      </w:r>
      <w:proofErr w:type="gramStart"/>
      <w:r w:rsidRPr="00F44A61">
        <w:rPr>
          <w:rFonts w:eastAsiaTheme="minorEastAsia" w:hint="eastAsia"/>
        </w:rPr>
        <w:t>个</w:t>
      </w:r>
      <w:proofErr w:type="gramEnd"/>
      <w:r w:rsidRPr="00F44A61">
        <w:rPr>
          <w:rFonts w:eastAsiaTheme="minorEastAsia" w:hint="eastAsia"/>
        </w:rPr>
        <w:t>用于验证的视频和</w:t>
      </w:r>
      <w:r w:rsidRPr="00F44A61">
        <w:rPr>
          <w:rFonts w:eastAsiaTheme="minorEastAsia"/>
        </w:rPr>
        <w:t xml:space="preserve"> 1,574 </w:t>
      </w:r>
      <w:proofErr w:type="gramStart"/>
      <w:r w:rsidRPr="00F44A61">
        <w:rPr>
          <w:rFonts w:eastAsiaTheme="minorEastAsia" w:hint="eastAsia"/>
        </w:rPr>
        <w:t>个</w:t>
      </w:r>
      <w:proofErr w:type="gramEnd"/>
      <w:r w:rsidRPr="00F44A61">
        <w:rPr>
          <w:rFonts w:eastAsiaTheme="minorEastAsia" w:hint="eastAsia"/>
        </w:rPr>
        <w:t>用于测试的视频。</w:t>
      </w:r>
      <w:r w:rsidRPr="00F44A61">
        <w:rPr>
          <w:rFonts w:eastAsiaTheme="minorEastAsia"/>
        </w:rPr>
        <w:t xml:space="preserve"> </w:t>
      </w:r>
      <w:r w:rsidRPr="00F44A61">
        <w:rPr>
          <w:rFonts w:eastAsiaTheme="minorEastAsia" w:hint="eastAsia"/>
        </w:rPr>
        <w:t>在所有视频中，验证集和测试集中分别有</w:t>
      </w:r>
      <w:r w:rsidRPr="00F44A61">
        <w:rPr>
          <w:rFonts w:eastAsiaTheme="minorEastAsia"/>
        </w:rPr>
        <w:t xml:space="preserve"> 220 </w:t>
      </w:r>
      <w:proofErr w:type="gramStart"/>
      <w:r w:rsidRPr="00F44A61">
        <w:rPr>
          <w:rFonts w:eastAsiaTheme="minorEastAsia" w:hint="eastAsia"/>
        </w:rPr>
        <w:t>个</w:t>
      </w:r>
      <w:proofErr w:type="gramEnd"/>
      <w:r w:rsidRPr="00F44A61">
        <w:rPr>
          <w:rFonts w:eastAsiaTheme="minorEastAsia" w:hint="eastAsia"/>
        </w:rPr>
        <w:t>和</w:t>
      </w:r>
      <w:r w:rsidRPr="00F44A61">
        <w:rPr>
          <w:rFonts w:eastAsiaTheme="minorEastAsia"/>
        </w:rPr>
        <w:t xml:space="preserve"> 212 </w:t>
      </w:r>
      <w:proofErr w:type="gramStart"/>
      <w:r w:rsidRPr="00F44A61">
        <w:rPr>
          <w:rFonts w:eastAsiaTheme="minorEastAsia" w:hint="eastAsia"/>
        </w:rPr>
        <w:t>个</w:t>
      </w:r>
      <w:proofErr w:type="gramEnd"/>
      <w:r w:rsidRPr="00F44A61">
        <w:rPr>
          <w:rFonts w:eastAsiaTheme="minorEastAsia" w:hint="eastAsia"/>
        </w:rPr>
        <w:t>带有时间注释的视频。</w:t>
      </w:r>
      <w:r w:rsidRPr="00F44A61">
        <w:rPr>
          <w:rFonts w:eastAsiaTheme="minorEastAsia"/>
        </w:rPr>
        <w:t xml:space="preserve"> </w:t>
      </w:r>
      <w:r w:rsidRPr="00F44A61">
        <w:rPr>
          <w:rFonts w:eastAsiaTheme="minorEastAsia" w:hint="eastAsia"/>
        </w:rPr>
        <w:t>在</w:t>
      </w:r>
      <w:r w:rsidRPr="00F44A61">
        <w:rPr>
          <w:rFonts w:eastAsiaTheme="minorEastAsia"/>
        </w:rPr>
        <w:t>[43]</w:t>
      </w:r>
      <w:r w:rsidRPr="00F44A61">
        <w:rPr>
          <w:rFonts w:eastAsiaTheme="minorEastAsia" w:hint="eastAsia"/>
        </w:rPr>
        <w:t>之后，我们在验证集上训练模型并在测试集上进行评估。</w:t>
      </w:r>
    </w:p>
    <w:p w14:paraId="18433AA4" w14:textId="662D6CD5" w:rsidR="00F44A61" w:rsidRDefault="00F44A61" w:rsidP="00F44A61">
      <w:pPr>
        <w:rPr>
          <w:rFonts w:eastAsiaTheme="minorEastAsia"/>
        </w:rPr>
      </w:pPr>
    </w:p>
    <w:p w14:paraId="77B51D9D" w14:textId="04AFEBAD" w:rsidR="00F44A61" w:rsidRDefault="00F44A61" w:rsidP="00F44A61">
      <w:pPr>
        <w:pStyle w:val="3"/>
        <w:numPr>
          <w:ilvl w:val="1"/>
          <w:numId w:val="20"/>
        </w:numPr>
        <w:rPr>
          <w:rFonts w:eastAsiaTheme="minorEastAsia"/>
        </w:rPr>
      </w:pPr>
      <w:r>
        <w:rPr>
          <w:rFonts w:eastAsiaTheme="minorEastAsia" w:hint="eastAsia"/>
        </w:rPr>
        <w:t>实验设置</w:t>
      </w:r>
    </w:p>
    <w:p w14:paraId="064AF563" w14:textId="130F9AFC" w:rsidR="00F44A61" w:rsidRPr="00F44A61" w:rsidRDefault="00F44A61" w:rsidP="00F44A61">
      <w:pPr>
        <w:rPr>
          <w:rFonts w:eastAsiaTheme="minorEastAsia"/>
        </w:rPr>
      </w:pPr>
      <w:r w:rsidRPr="00F44A61">
        <w:rPr>
          <w:rFonts w:eastAsiaTheme="minorEastAsia" w:hint="eastAsia"/>
          <w:b/>
          <w:bCs/>
        </w:rPr>
        <w:t>实现</w:t>
      </w:r>
      <w:r w:rsidRPr="00F44A61">
        <w:rPr>
          <w:rFonts w:eastAsiaTheme="minorEastAsia" w:hint="eastAsia"/>
          <w:b/>
          <w:bCs/>
        </w:rPr>
        <w:t>(</w:t>
      </w:r>
      <w:r w:rsidRPr="00F44A61">
        <w:rPr>
          <w:rFonts w:ascii="NimbusRomNo9L-Medi" w:eastAsia="宋体" w:hAnsi="NimbusRomNo9L-Medi" w:cs="NimbusRomNo9L-Medi"/>
          <w:b/>
          <w:bCs/>
          <w:sz w:val="20"/>
          <w:szCs w:val="20"/>
        </w:rPr>
        <w:t>Implementations)</w:t>
      </w:r>
      <w:r w:rsidRPr="00F44A61">
        <w:rPr>
          <w:rFonts w:eastAsiaTheme="minorEastAsia" w:hint="eastAsia"/>
        </w:rPr>
        <w:t>。</w:t>
      </w:r>
      <w:r w:rsidRPr="00F44A61">
        <w:rPr>
          <w:rFonts w:eastAsiaTheme="minorEastAsia"/>
        </w:rPr>
        <w:t xml:space="preserve"> </w:t>
      </w:r>
      <w:r w:rsidRPr="00F44A61">
        <w:rPr>
          <w:rFonts w:eastAsiaTheme="minorEastAsia" w:hint="eastAsia"/>
        </w:rPr>
        <w:t>我们利用</w:t>
      </w:r>
      <w:r w:rsidRPr="00F44A61">
        <w:rPr>
          <w:rFonts w:eastAsiaTheme="minorEastAsia"/>
        </w:rPr>
        <w:t xml:space="preserve"> Pseudo-3D [26] </w:t>
      </w:r>
      <w:r w:rsidRPr="00F44A61">
        <w:rPr>
          <w:rFonts w:eastAsiaTheme="minorEastAsia" w:hint="eastAsia"/>
        </w:rPr>
        <w:t>网络作为我们的</w:t>
      </w:r>
      <w:r w:rsidRPr="00F44A61">
        <w:rPr>
          <w:rFonts w:eastAsiaTheme="minorEastAsia"/>
        </w:rPr>
        <w:t xml:space="preserve"> 3D </w:t>
      </w:r>
      <w:r w:rsidRPr="00F44A61">
        <w:rPr>
          <w:rFonts w:eastAsiaTheme="minorEastAsia" w:hint="eastAsia"/>
        </w:rPr>
        <w:t>主干。</w:t>
      </w:r>
      <w:r w:rsidRPr="00F44A61">
        <w:rPr>
          <w:rFonts w:eastAsiaTheme="minorEastAsia"/>
        </w:rPr>
        <w:t xml:space="preserve"> </w:t>
      </w:r>
      <w:r w:rsidRPr="00F44A61">
        <w:rPr>
          <w:rFonts w:eastAsiaTheme="minorEastAsia" w:hint="eastAsia"/>
        </w:rPr>
        <w:t>网络输入是一个</w:t>
      </w:r>
      <w:r w:rsidRPr="00F44A61">
        <w:rPr>
          <w:rFonts w:eastAsiaTheme="minorEastAsia"/>
        </w:rPr>
        <w:t xml:space="preserve"> 16 </w:t>
      </w:r>
      <w:r w:rsidRPr="00F44A61">
        <w:rPr>
          <w:rFonts w:eastAsiaTheme="minorEastAsia" w:hint="eastAsia"/>
        </w:rPr>
        <w:t>帧的剪辑，帧的采样率设置为</w:t>
      </w:r>
      <w:r w:rsidRPr="00F44A61">
        <w:rPr>
          <w:rFonts w:eastAsiaTheme="minorEastAsia"/>
        </w:rPr>
        <w:t xml:space="preserve"> 8</w:t>
      </w:r>
      <w:r w:rsidRPr="00F44A61">
        <w:rPr>
          <w:rFonts w:eastAsiaTheme="minorEastAsia" w:hint="eastAsia"/>
        </w:rPr>
        <w:t>。</w:t>
      </w:r>
      <w:r w:rsidRPr="00F44A61">
        <w:rPr>
          <w:rFonts w:eastAsiaTheme="minorEastAsia"/>
        </w:rPr>
        <w:t xml:space="preserve">pool5 </w:t>
      </w:r>
      <w:r w:rsidRPr="00F44A61">
        <w:rPr>
          <w:rFonts w:eastAsiaTheme="minorEastAsia" w:hint="eastAsia"/>
        </w:rPr>
        <w:t>层的</w:t>
      </w:r>
      <w:r w:rsidRPr="00F44A61">
        <w:rPr>
          <w:rFonts w:eastAsiaTheme="minorEastAsia"/>
        </w:rPr>
        <w:t xml:space="preserve"> 2,048 </w:t>
      </w:r>
      <w:r w:rsidRPr="00F44A61">
        <w:rPr>
          <w:rFonts w:eastAsiaTheme="minorEastAsia" w:hint="eastAsia"/>
        </w:rPr>
        <w:t>路输出被提取为剪辑级特征。表</w:t>
      </w:r>
      <w:r w:rsidRPr="00F44A61">
        <w:rPr>
          <w:rFonts w:eastAsiaTheme="minorEastAsia"/>
        </w:rPr>
        <w:t xml:space="preserve"> 1 </w:t>
      </w:r>
      <w:r w:rsidRPr="00F44A61">
        <w:rPr>
          <w:rFonts w:eastAsiaTheme="minorEastAsia" w:hint="eastAsia"/>
        </w:rPr>
        <w:t>总结了</w:t>
      </w:r>
      <w:r w:rsidRPr="00F44A61">
        <w:rPr>
          <w:rFonts w:eastAsiaTheme="minorEastAsia"/>
        </w:rPr>
        <w:t xml:space="preserve"> 1D </w:t>
      </w:r>
      <w:proofErr w:type="gramStart"/>
      <w:r w:rsidRPr="00F44A61">
        <w:rPr>
          <w:rFonts w:eastAsiaTheme="minorEastAsia" w:hint="eastAsia"/>
        </w:rPr>
        <w:t>锚层的</w:t>
      </w:r>
      <w:proofErr w:type="gramEnd"/>
      <w:r w:rsidRPr="00F44A61">
        <w:rPr>
          <w:rFonts w:eastAsiaTheme="minorEastAsia" w:hint="eastAsia"/>
        </w:rPr>
        <w:t>结构。此外，我们选择从</w:t>
      </w:r>
      <w:r w:rsidRPr="00F44A61">
        <w:rPr>
          <w:rFonts w:eastAsiaTheme="minorEastAsia"/>
        </w:rPr>
        <w:t xml:space="preserve"> [22] </w:t>
      </w:r>
      <w:r w:rsidRPr="00F44A61">
        <w:rPr>
          <w:rFonts w:eastAsiaTheme="minorEastAsia" w:hint="eastAsia"/>
        </w:rPr>
        <w:t>导出的三个时间尺度比</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d</m:t>
                    </m:r>
                  </m:sub>
                </m:sSub>
              </m:e>
            </m:d>
          </m:e>
          <m:sub>
            <m:r>
              <w:rPr>
                <w:rFonts w:ascii="Cambria Math" w:hAnsi="Cambria Math"/>
              </w:rPr>
              <m:t>d</m:t>
            </m:r>
            <m:r>
              <m:rPr>
                <m:sty m:val="p"/>
              </m:rPr>
              <w:rPr>
                <w:rFonts w:ascii="Cambria Math" w:hAnsi="Cambria Math"/>
              </w:rPr>
              <m:t>=1</m:t>
            </m:r>
          </m:sub>
          <m:sup>
            <m:r>
              <m:rPr>
                <m:sty m:val="p"/>
              </m:rPr>
              <w:rPr>
                <w:rFonts w:ascii="Cambria Math" w:hAnsi="Cambria Math"/>
              </w:rPr>
              <m:t>3</m:t>
            </m:r>
          </m:sup>
        </m:sSubSup>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2</m:t>
                </m:r>
              </m:e>
              <m:sup>
                <m:r>
                  <m:rPr>
                    <m:sty m:val="p"/>
                  </m:rP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1/3</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2/3</m:t>
                </m:r>
              </m:sup>
            </m:sSup>
          </m:e>
        </m:d>
      </m:oMath>
      <w:r w:rsidRPr="00F44A61">
        <w:rPr>
          <w:rFonts w:eastAsiaTheme="minorEastAsia" w:hint="eastAsia"/>
        </w:rPr>
        <w:t>。</w:t>
      </w:r>
      <w:r w:rsidRPr="00F44A61">
        <w:rPr>
          <w:rFonts w:eastAsiaTheme="minorEastAsia"/>
        </w:rPr>
        <w:t xml:space="preserve"> </w:t>
      </w:r>
      <w:r w:rsidRPr="00F44A61">
        <w:rPr>
          <w:rFonts w:eastAsiaTheme="minorEastAsia" w:hint="eastAsia"/>
        </w:rPr>
        <w:t>高斯分组中的</w:t>
      </w:r>
      <w:proofErr w:type="spellStart"/>
      <w:r w:rsidRPr="00F44A61">
        <w:rPr>
          <w:rFonts w:eastAsiaTheme="minorEastAsia"/>
        </w:rPr>
        <w:t>IoU</w:t>
      </w:r>
      <w:proofErr w:type="spellEnd"/>
      <w:r w:rsidRPr="00F44A61">
        <w:rPr>
          <w:rFonts w:eastAsiaTheme="minorEastAsia" w:hint="eastAsia"/>
        </w:rPr>
        <w:t>阈值</w:t>
      </w:r>
      <m:oMath>
        <m:r>
          <w:rPr>
            <w:rFonts w:ascii="Cambria Math" w:hAnsi="Cambria Math"/>
          </w:rPr>
          <m:t>ε</m:t>
        </m:r>
      </m:oMath>
      <w:r w:rsidR="0045446A">
        <w:t xml:space="preserve"> </w:t>
      </w:r>
      <w:r w:rsidRPr="00F44A61">
        <w:rPr>
          <w:rFonts w:eastAsiaTheme="minorEastAsia" w:hint="eastAsia"/>
        </w:rPr>
        <w:t>“通过交叉验证设置为</w:t>
      </w:r>
      <w:r w:rsidRPr="00F44A61">
        <w:rPr>
          <w:rFonts w:eastAsiaTheme="minorEastAsia"/>
        </w:rPr>
        <w:t>0.7</w:t>
      </w:r>
      <w:r w:rsidRPr="00F44A61">
        <w:rPr>
          <w:rFonts w:eastAsiaTheme="minorEastAsia" w:hint="eastAsia"/>
        </w:rPr>
        <w:t>。</w:t>
      </w:r>
    </w:p>
    <w:p w14:paraId="053CB31C" w14:textId="0FB6CD20" w:rsidR="00F44A61" w:rsidRDefault="00F44A61" w:rsidP="00F44A61">
      <w:pPr>
        <w:rPr>
          <w:rFonts w:eastAsiaTheme="minorEastAsia"/>
        </w:rPr>
      </w:pPr>
      <w:r w:rsidRPr="00F44A61">
        <w:rPr>
          <w:rFonts w:eastAsiaTheme="minorEastAsia" w:hint="eastAsia"/>
        </w:rPr>
        <w:t>平衡参数</w:t>
      </w:r>
      <m:oMath>
        <m:r>
          <w:rPr>
            <w:rFonts w:ascii="Cambria Math" w:hAnsi="Cambria Math"/>
          </w:rPr>
          <m:t>β</m:t>
        </m:r>
      </m:oMath>
      <w:r w:rsidRPr="00F44A61">
        <w:rPr>
          <w:rFonts w:eastAsiaTheme="minorEastAsia" w:hint="eastAsia"/>
        </w:rPr>
        <w:t>和</w:t>
      </w:r>
      <m:oMath>
        <m:r>
          <w:rPr>
            <w:rFonts w:ascii="Cambria Math" w:hAnsi="Cambria Math"/>
          </w:rPr>
          <m:t>γ</m:t>
        </m:r>
      </m:oMath>
      <w:r w:rsidRPr="00F44A61">
        <w:rPr>
          <w:rFonts w:eastAsiaTheme="minorEastAsia" w:hint="eastAsia"/>
        </w:rPr>
        <w:t>也在验证集上确定并设置为</w:t>
      </w:r>
      <w:r w:rsidRPr="00F44A61">
        <w:rPr>
          <w:rFonts w:eastAsiaTheme="minorEastAsia"/>
        </w:rPr>
        <w:t xml:space="preserve"> 2.0 </w:t>
      </w:r>
      <w:r w:rsidRPr="00F44A61">
        <w:rPr>
          <w:rFonts w:eastAsiaTheme="minorEastAsia" w:hint="eastAsia"/>
        </w:rPr>
        <w:t>和</w:t>
      </w:r>
      <w:r w:rsidRPr="00F44A61">
        <w:rPr>
          <w:rFonts w:eastAsiaTheme="minorEastAsia"/>
        </w:rPr>
        <w:t xml:space="preserve"> 75</w:t>
      </w:r>
      <w:r w:rsidRPr="00F44A61">
        <w:rPr>
          <w:rFonts w:eastAsiaTheme="minorEastAsia" w:hint="eastAsia"/>
        </w:rPr>
        <w:t>。</w:t>
      </w:r>
      <m:oMath>
        <m:r>
          <w:rPr>
            <w:rFonts w:ascii="Cambria Math" w:hAnsi="Cambria Math"/>
          </w:rPr>
          <m:t>ξ</m:t>
        </m:r>
      </m:oMath>
      <w:r w:rsidR="0045446A">
        <w:rPr>
          <w:rFonts w:eastAsiaTheme="minorEastAsia" w:hint="eastAsia"/>
        </w:rPr>
        <w:t>和</w:t>
      </w:r>
      <m:oMath>
        <m:r>
          <w:rPr>
            <w:rFonts w:ascii="Cambria Math" w:hAnsi="Cambria Math"/>
          </w:rPr>
          <m:t>ρ</m:t>
        </m:r>
      </m:oMath>
      <w:r w:rsidRPr="00F44A61">
        <w:rPr>
          <w:rFonts w:eastAsiaTheme="minorEastAsia" w:hint="eastAsia"/>
        </w:rPr>
        <w:t>在</w:t>
      </w:r>
      <w:r w:rsidRPr="00F44A61">
        <w:rPr>
          <w:rFonts w:eastAsiaTheme="minorEastAsia"/>
        </w:rPr>
        <w:t xml:space="preserve"> soft-NMS </w:t>
      </w:r>
      <w:r w:rsidRPr="00F44A61">
        <w:rPr>
          <w:rFonts w:eastAsiaTheme="minorEastAsia" w:hint="eastAsia"/>
        </w:rPr>
        <w:t>中设置为</w:t>
      </w:r>
      <w:r w:rsidRPr="00F44A61">
        <w:rPr>
          <w:rFonts w:eastAsiaTheme="minorEastAsia"/>
        </w:rPr>
        <w:t xml:space="preserve"> 0.8 </w:t>
      </w:r>
      <w:r w:rsidRPr="00F44A61">
        <w:rPr>
          <w:rFonts w:eastAsiaTheme="minorEastAsia" w:hint="eastAsia"/>
        </w:rPr>
        <w:t>和</w:t>
      </w:r>
      <w:r w:rsidRPr="00F44A61">
        <w:rPr>
          <w:rFonts w:eastAsiaTheme="minorEastAsia"/>
        </w:rPr>
        <w:t xml:space="preserve"> 0.75</w:t>
      </w:r>
      <w:r w:rsidRPr="00F44A61">
        <w:rPr>
          <w:rFonts w:eastAsiaTheme="minorEastAsia" w:hint="eastAsia"/>
        </w:rPr>
        <w:t>。</w:t>
      </w:r>
      <w:r w:rsidRPr="00F44A61">
        <w:rPr>
          <w:rFonts w:eastAsiaTheme="minorEastAsia"/>
        </w:rPr>
        <w:t xml:space="preserve"> </w:t>
      </w:r>
      <w:r w:rsidRPr="00F44A61">
        <w:rPr>
          <w:rFonts w:eastAsiaTheme="minorEastAsia" w:hint="eastAsia"/>
        </w:rPr>
        <w:t>通过交叉验证，参数</w:t>
      </w:r>
      <w:r w:rsidRPr="00F44A61">
        <w:rPr>
          <w:rFonts w:eastAsiaTheme="minorEastAsia"/>
        </w:rPr>
        <w:t xml:space="preserve"> </w:t>
      </w:r>
      <m:oMath>
        <m:sSub>
          <m:sSubPr>
            <m:ctrlPr>
              <w:rPr>
                <w:rFonts w:ascii="Cambria Math" w:hAnsi="Cambria Math"/>
              </w:rPr>
            </m:ctrlPr>
          </m:sSubPr>
          <m:e>
            <m:r>
              <w:rPr>
                <w:rFonts w:ascii="Cambria Math" w:hAnsi="Cambria Math"/>
              </w:rPr>
              <m:t>α</m:t>
            </m:r>
          </m:e>
          <m:sub>
            <m:r>
              <m:rPr>
                <m:sty m:val="p"/>
              </m:rPr>
              <w:rPr>
                <w:rFonts w:ascii="Cambria Math" w:hAnsi="Cambria Math"/>
              </w:rPr>
              <m:t>1</m:t>
            </m:r>
          </m:sub>
        </m:sSub>
      </m:oMath>
      <w:r w:rsidR="0045446A">
        <w:t xml:space="preserve"> </w:t>
      </w:r>
      <w:r w:rsidRPr="00F44A61">
        <w:rPr>
          <w:rFonts w:eastAsiaTheme="minorEastAsia"/>
        </w:rPr>
        <w:t xml:space="preserve"> </w:t>
      </w:r>
      <w:r w:rsidRPr="00F44A61">
        <w:rPr>
          <w:rFonts w:eastAsiaTheme="minorEastAsia" w:hint="eastAsia"/>
        </w:rPr>
        <w:t>和</w:t>
      </w:r>
      <w:r w:rsidRPr="00F44A61">
        <w:rPr>
          <w:rFonts w:eastAsiaTheme="minorEastAsia"/>
        </w:rPr>
        <w:t xml:space="preserve"> </w:t>
      </w:r>
      <m:oMath>
        <m:sSub>
          <m:sSubPr>
            <m:ctrlPr>
              <w:rPr>
                <w:rFonts w:ascii="Cambria Math" w:hAnsi="Cambria Math"/>
              </w:rPr>
            </m:ctrlPr>
          </m:sSubPr>
          <m:e>
            <m:r>
              <w:rPr>
                <w:rFonts w:ascii="Cambria Math" w:hAnsi="Cambria Math"/>
              </w:rPr>
              <m:t>α</m:t>
            </m:r>
          </m:e>
          <m:sub>
            <m:r>
              <m:rPr>
                <m:sty m:val="p"/>
              </m:rPr>
              <w:rPr>
                <w:rFonts w:ascii="Cambria Math" w:hAnsi="Cambria Math"/>
              </w:rPr>
              <m:t>2</m:t>
            </m:r>
          </m:sub>
        </m:sSub>
      </m:oMath>
      <w:r w:rsidRPr="00F44A61">
        <w:rPr>
          <w:rFonts w:eastAsiaTheme="minorEastAsia"/>
        </w:rPr>
        <w:t xml:space="preserve"> </w:t>
      </w:r>
      <w:r w:rsidRPr="00F44A61">
        <w:rPr>
          <w:rFonts w:eastAsiaTheme="minorEastAsia" w:hint="eastAsia"/>
        </w:rPr>
        <w:t>均设置为</w:t>
      </w:r>
      <w:r w:rsidRPr="00F44A61">
        <w:rPr>
          <w:rFonts w:eastAsiaTheme="minorEastAsia"/>
        </w:rPr>
        <w:t xml:space="preserve"> 1.0</w:t>
      </w:r>
      <w:r w:rsidRPr="00F44A61">
        <w:rPr>
          <w:rFonts w:eastAsiaTheme="minorEastAsia" w:hint="eastAsia"/>
        </w:rPr>
        <w:t>。</w:t>
      </w:r>
      <w:r w:rsidRPr="00F44A61">
        <w:rPr>
          <w:rFonts w:eastAsiaTheme="minorEastAsia"/>
        </w:rPr>
        <w:t xml:space="preserve"> </w:t>
      </w:r>
      <w:r w:rsidRPr="00F44A61">
        <w:rPr>
          <w:rFonts w:eastAsiaTheme="minorEastAsia" w:hint="eastAsia"/>
        </w:rPr>
        <w:t>我们在</w:t>
      </w:r>
      <w:r w:rsidRPr="00F44A61">
        <w:rPr>
          <w:rFonts w:eastAsiaTheme="minorEastAsia"/>
        </w:rPr>
        <w:t xml:space="preserve"> Caffe [15] </w:t>
      </w:r>
      <w:r w:rsidRPr="00F44A61">
        <w:rPr>
          <w:rFonts w:eastAsiaTheme="minorEastAsia" w:hint="eastAsia"/>
        </w:rPr>
        <w:t>平台上实现</w:t>
      </w:r>
      <w:r w:rsidRPr="00F44A61">
        <w:rPr>
          <w:rFonts w:eastAsiaTheme="minorEastAsia"/>
        </w:rPr>
        <w:t xml:space="preserve"> GTAN</w:t>
      </w:r>
      <w:r w:rsidRPr="00F44A61">
        <w:rPr>
          <w:rFonts w:eastAsiaTheme="minorEastAsia" w:hint="eastAsia"/>
        </w:rPr>
        <w:t>。</w:t>
      </w:r>
      <w:r w:rsidRPr="00F44A61">
        <w:rPr>
          <w:rFonts w:eastAsiaTheme="minorEastAsia"/>
        </w:rPr>
        <w:t xml:space="preserve"> </w:t>
      </w:r>
      <w:r w:rsidRPr="00F44A61">
        <w:rPr>
          <w:rFonts w:eastAsiaTheme="minorEastAsia" w:hint="eastAsia"/>
        </w:rPr>
        <w:t>在所有实验中，我们的网络都是通过使用</w:t>
      </w:r>
      <w:r w:rsidRPr="00F44A61">
        <w:rPr>
          <w:rFonts w:eastAsiaTheme="minorEastAsia"/>
        </w:rPr>
        <w:t xml:space="preserve"> 0.9 </w:t>
      </w:r>
      <w:r w:rsidRPr="00F44A61">
        <w:rPr>
          <w:rFonts w:eastAsiaTheme="minorEastAsia" w:hint="eastAsia"/>
        </w:rPr>
        <w:t>动量的随机梯度下降</w:t>
      </w:r>
      <w:r w:rsidRPr="00F44A61">
        <w:rPr>
          <w:rFonts w:eastAsiaTheme="minorEastAsia"/>
        </w:rPr>
        <w:t xml:space="preserve"> (SGD) </w:t>
      </w:r>
      <w:r w:rsidRPr="00F44A61">
        <w:rPr>
          <w:rFonts w:eastAsiaTheme="minorEastAsia" w:hint="eastAsia"/>
        </w:rPr>
        <w:t>来训练的。</w:t>
      </w:r>
      <w:r w:rsidRPr="00F44A61">
        <w:rPr>
          <w:rFonts w:eastAsiaTheme="minorEastAsia"/>
        </w:rPr>
        <w:t xml:space="preserve"> </w:t>
      </w:r>
      <w:r w:rsidRPr="00F44A61">
        <w:rPr>
          <w:rFonts w:eastAsiaTheme="minorEastAsia" w:hint="eastAsia"/>
        </w:rPr>
        <w:t>初始学习</w:t>
      </w:r>
      <w:proofErr w:type="gramStart"/>
      <w:r w:rsidRPr="00F44A61">
        <w:rPr>
          <w:rFonts w:eastAsiaTheme="minorEastAsia" w:hint="eastAsia"/>
        </w:rPr>
        <w:t>率设置</w:t>
      </w:r>
      <w:proofErr w:type="gramEnd"/>
      <w:r w:rsidRPr="00F44A61">
        <w:rPr>
          <w:rFonts w:eastAsiaTheme="minorEastAsia" w:hint="eastAsia"/>
        </w:rPr>
        <w:t>为</w:t>
      </w:r>
      <w:r w:rsidRPr="00F44A61">
        <w:rPr>
          <w:rFonts w:eastAsiaTheme="minorEastAsia"/>
        </w:rPr>
        <w:t xml:space="preserve"> 0.001</w:t>
      </w:r>
      <w:r w:rsidRPr="00F44A61">
        <w:rPr>
          <w:rFonts w:eastAsiaTheme="minorEastAsia" w:hint="eastAsia"/>
        </w:rPr>
        <w:t>，在</w:t>
      </w:r>
      <w:r w:rsidRPr="00F44A61">
        <w:rPr>
          <w:rFonts w:eastAsiaTheme="minorEastAsia"/>
        </w:rPr>
        <w:t xml:space="preserve"> THUMOS14 </w:t>
      </w:r>
      <w:r w:rsidRPr="00F44A61">
        <w:rPr>
          <w:rFonts w:eastAsiaTheme="minorEastAsia" w:hint="eastAsia"/>
        </w:rPr>
        <w:t>上每</w:t>
      </w:r>
      <w:r w:rsidRPr="00F44A61">
        <w:rPr>
          <w:rFonts w:eastAsiaTheme="minorEastAsia"/>
        </w:rPr>
        <w:t xml:space="preserve"> 2.5k </w:t>
      </w:r>
      <w:r w:rsidRPr="00F44A61">
        <w:rPr>
          <w:rFonts w:eastAsiaTheme="minorEastAsia" w:hint="eastAsia"/>
        </w:rPr>
        <w:t>次迭代和</w:t>
      </w:r>
      <w:r w:rsidRPr="00F44A61">
        <w:rPr>
          <w:rFonts w:eastAsiaTheme="minorEastAsia"/>
        </w:rPr>
        <w:t xml:space="preserve"> </w:t>
      </w:r>
      <w:proofErr w:type="spellStart"/>
      <w:r w:rsidRPr="00F44A61">
        <w:rPr>
          <w:rFonts w:eastAsiaTheme="minorEastAsia"/>
        </w:rPr>
        <w:t>ActivityNet</w:t>
      </w:r>
      <w:proofErr w:type="spellEnd"/>
      <w:r w:rsidRPr="00F44A61">
        <w:rPr>
          <w:rFonts w:eastAsiaTheme="minorEastAsia"/>
        </w:rPr>
        <w:t xml:space="preserve"> </w:t>
      </w:r>
      <w:r w:rsidRPr="00F44A61">
        <w:rPr>
          <w:rFonts w:eastAsiaTheme="minorEastAsia" w:hint="eastAsia"/>
        </w:rPr>
        <w:t>上每</w:t>
      </w:r>
      <w:r w:rsidRPr="00F44A61">
        <w:rPr>
          <w:rFonts w:eastAsiaTheme="minorEastAsia"/>
        </w:rPr>
        <w:t xml:space="preserve"> 10k </w:t>
      </w:r>
      <w:r w:rsidRPr="00F44A61">
        <w:rPr>
          <w:rFonts w:eastAsiaTheme="minorEastAsia" w:hint="eastAsia"/>
        </w:rPr>
        <w:t>次迭代后降低</w:t>
      </w:r>
      <w:r w:rsidRPr="00F44A61">
        <w:rPr>
          <w:rFonts w:eastAsiaTheme="minorEastAsia"/>
        </w:rPr>
        <w:t xml:space="preserve"> 10%</w:t>
      </w:r>
      <w:r w:rsidRPr="00F44A61">
        <w:rPr>
          <w:rFonts w:eastAsiaTheme="minorEastAsia" w:hint="eastAsia"/>
        </w:rPr>
        <w:t>。</w:t>
      </w:r>
      <w:r w:rsidRPr="00F44A61">
        <w:rPr>
          <w:rFonts w:eastAsiaTheme="minorEastAsia"/>
        </w:rPr>
        <w:t xml:space="preserve"> </w:t>
      </w:r>
      <w:r w:rsidRPr="00F44A61">
        <w:rPr>
          <w:rFonts w:eastAsiaTheme="minorEastAsia" w:hint="eastAsia"/>
        </w:rPr>
        <w:t>小批量大小为</w:t>
      </w:r>
      <w:r w:rsidRPr="00F44A61">
        <w:rPr>
          <w:rFonts w:eastAsiaTheme="minorEastAsia"/>
        </w:rPr>
        <w:t xml:space="preserve"> 16</w:t>
      </w:r>
      <w:r w:rsidRPr="00F44A61">
        <w:rPr>
          <w:rFonts w:eastAsiaTheme="minorEastAsia" w:hint="eastAsia"/>
        </w:rPr>
        <w:t>，权重衰减参数为</w:t>
      </w:r>
      <w:r w:rsidRPr="00F44A61">
        <w:rPr>
          <w:rFonts w:eastAsiaTheme="minorEastAsia"/>
        </w:rPr>
        <w:t xml:space="preserve"> 0.0001</w:t>
      </w:r>
      <w:r w:rsidRPr="00F44A61">
        <w:rPr>
          <w:rFonts w:eastAsiaTheme="minorEastAsia" w:hint="eastAsia"/>
        </w:rPr>
        <w:t>。</w:t>
      </w:r>
    </w:p>
    <w:p w14:paraId="72E7FA1F" w14:textId="48736BA0" w:rsidR="0045446A" w:rsidRDefault="0045446A" w:rsidP="00F44A61">
      <w:pPr>
        <w:rPr>
          <w:rFonts w:eastAsiaTheme="minorEastAsia"/>
        </w:rPr>
      </w:pPr>
    </w:p>
    <w:p w14:paraId="0EF4B66A" w14:textId="5554147B" w:rsidR="0045446A" w:rsidRDefault="0045446A" w:rsidP="00F44A61">
      <w:pPr>
        <w:rPr>
          <w:rFonts w:eastAsiaTheme="minorEastAsia"/>
        </w:rPr>
      </w:pPr>
      <w:r w:rsidRPr="0045446A">
        <w:rPr>
          <w:rFonts w:eastAsiaTheme="minorEastAsia" w:hint="eastAsia"/>
          <w:b/>
          <w:bCs/>
        </w:rPr>
        <w:lastRenderedPageBreak/>
        <w:t>评估指标。</w:t>
      </w:r>
      <w:r w:rsidRPr="0045446A">
        <w:rPr>
          <w:rFonts w:eastAsiaTheme="minorEastAsia"/>
        </w:rPr>
        <w:t xml:space="preserve"> </w:t>
      </w:r>
      <w:r w:rsidRPr="0045446A">
        <w:rPr>
          <w:rFonts w:eastAsiaTheme="minorEastAsia" w:hint="eastAsia"/>
        </w:rPr>
        <w:t>我们遵循每个数据集中的官方评估指标进行动作检测任务。</w:t>
      </w:r>
      <w:r w:rsidRPr="0045446A">
        <w:rPr>
          <w:rFonts w:eastAsiaTheme="minorEastAsia"/>
        </w:rPr>
        <w:t xml:space="preserve"> </w:t>
      </w:r>
      <w:r w:rsidRPr="0045446A">
        <w:rPr>
          <w:rFonts w:eastAsiaTheme="minorEastAsia" w:hint="eastAsia"/>
        </w:rPr>
        <w:t>在</w:t>
      </w:r>
      <w:r w:rsidRPr="0045446A">
        <w:rPr>
          <w:rFonts w:eastAsiaTheme="minorEastAsia"/>
        </w:rPr>
        <w:t xml:space="preserve"> </w:t>
      </w:r>
      <w:proofErr w:type="spellStart"/>
      <w:r w:rsidRPr="0045446A">
        <w:rPr>
          <w:rFonts w:eastAsiaTheme="minorEastAsia"/>
        </w:rPr>
        <w:t>ActivityNet</w:t>
      </w:r>
      <w:proofErr w:type="spellEnd"/>
      <w:r w:rsidRPr="0045446A">
        <w:rPr>
          <w:rFonts w:eastAsiaTheme="minorEastAsia"/>
        </w:rPr>
        <w:t xml:space="preserve"> v1.3 </w:t>
      </w:r>
      <w:r w:rsidRPr="0045446A">
        <w:rPr>
          <w:rFonts w:eastAsiaTheme="minorEastAsia" w:hint="eastAsia"/>
        </w:rPr>
        <w:t>上，使用</w:t>
      </w:r>
      <w:r w:rsidRPr="0045446A">
        <w:rPr>
          <w:rFonts w:eastAsiaTheme="minorEastAsia"/>
        </w:rPr>
        <w:t xml:space="preserve"> </w:t>
      </w:r>
      <w:proofErr w:type="spellStart"/>
      <w:r w:rsidRPr="0045446A">
        <w:rPr>
          <w:rFonts w:eastAsiaTheme="minorEastAsia"/>
        </w:rPr>
        <w:t>IoU</w:t>
      </w:r>
      <w:proofErr w:type="spellEnd"/>
      <w:r w:rsidRPr="0045446A">
        <w:rPr>
          <w:rFonts w:eastAsiaTheme="minorEastAsia"/>
        </w:rPr>
        <w:t xml:space="preserve"> </w:t>
      </w:r>
      <w:r w:rsidRPr="0045446A">
        <w:rPr>
          <w:rFonts w:eastAsiaTheme="minorEastAsia" w:hint="eastAsia"/>
        </w:rPr>
        <w:t>阈值在</w:t>
      </w:r>
      <w:r w:rsidRPr="0045446A">
        <w:rPr>
          <w:rFonts w:eastAsiaTheme="minorEastAsia"/>
        </w:rPr>
        <w:t xml:space="preserve"> 0.5 </w:t>
      </w:r>
      <w:r w:rsidRPr="0045446A">
        <w:rPr>
          <w:rFonts w:eastAsiaTheme="minorEastAsia" w:hint="eastAsia"/>
        </w:rPr>
        <w:t>和</w:t>
      </w:r>
      <w:r w:rsidRPr="0045446A">
        <w:rPr>
          <w:rFonts w:eastAsiaTheme="minorEastAsia"/>
        </w:rPr>
        <w:t xml:space="preserve"> 0.95</w:t>
      </w:r>
      <w:r w:rsidRPr="0045446A">
        <w:rPr>
          <w:rFonts w:eastAsiaTheme="minorEastAsia" w:hint="eastAsia"/>
        </w:rPr>
        <w:t>（含）之间且步长为</w:t>
      </w:r>
      <w:r w:rsidRPr="0045446A">
        <w:rPr>
          <w:rFonts w:eastAsiaTheme="minorEastAsia"/>
        </w:rPr>
        <w:t xml:space="preserve"> 0.05 </w:t>
      </w:r>
      <w:r w:rsidRPr="0045446A">
        <w:rPr>
          <w:rFonts w:eastAsiaTheme="minorEastAsia" w:hint="eastAsia"/>
        </w:rPr>
        <w:t>的平均精度</w:t>
      </w:r>
      <w:r w:rsidRPr="0045446A">
        <w:rPr>
          <w:rFonts w:eastAsiaTheme="minorEastAsia"/>
        </w:rPr>
        <w:t xml:space="preserve"> (</w:t>
      </w:r>
      <w:proofErr w:type="spellStart"/>
      <w:r w:rsidRPr="0045446A">
        <w:rPr>
          <w:rFonts w:eastAsiaTheme="minorEastAsia"/>
        </w:rPr>
        <w:t>mAP</w:t>
      </w:r>
      <w:proofErr w:type="spellEnd"/>
      <w:r w:rsidRPr="0045446A">
        <w:rPr>
          <w:rFonts w:eastAsiaTheme="minorEastAsia"/>
        </w:rPr>
        <w:t xml:space="preserve">) </w:t>
      </w:r>
      <w:r w:rsidRPr="0045446A">
        <w:rPr>
          <w:rFonts w:eastAsiaTheme="minorEastAsia" w:hint="eastAsia"/>
        </w:rPr>
        <w:t>值进行比较。</w:t>
      </w:r>
      <w:r w:rsidRPr="0045446A">
        <w:rPr>
          <w:rFonts w:eastAsiaTheme="minorEastAsia"/>
        </w:rPr>
        <w:t xml:space="preserve"> </w:t>
      </w:r>
      <w:r w:rsidRPr="0045446A">
        <w:rPr>
          <w:rFonts w:eastAsiaTheme="minorEastAsia" w:hint="eastAsia"/>
        </w:rPr>
        <w:t>在</w:t>
      </w:r>
      <w:r w:rsidRPr="0045446A">
        <w:rPr>
          <w:rFonts w:eastAsiaTheme="minorEastAsia"/>
        </w:rPr>
        <w:t xml:space="preserve"> THUMOS14 </w:t>
      </w:r>
      <w:r w:rsidRPr="0045446A">
        <w:rPr>
          <w:rFonts w:eastAsiaTheme="minorEastAsia" w:hint="eastAsia"/>
        </w:rPr>
        <w:t>上，测量</w:t>
      </w:r>
      <w:r w:rsidRPr="0045446A">
        <w:rPr>
          <w:rFonts w:eastAsiaTheme="minorEastAsia"/>
        </w:rPr>
        <w:t xml:space="preserve"> </w:t>
      </w:r>
      <w:proofErr w:type="spellStart"/>
      <w:r w:rsidRPr="0045446A">
        <w:rPr>
          <w:rFonts w:eastAsiaTheme="minorEastAsia"/>
        </w:rPr>
        <w:t>IoU</w:t>
      </w:r>
      <w:proofErr w:type="spellEnd"/>
      <w:r w:rsidRPr="0045446A">
        <w:rPr>
          <w:rFonts w:eastAsiaTheme="minorEastAsia"/>
        </w:rPr>
        <w:t xml:space="preserve"> </w:t>
      </w:r>
      <w:r w:rsidRPr="0045446A">
        <w:rPr>
          <w:rFonts w:eastAsiaTheme="minorEastAsia" w:hint="eastAsia"/>
        </w:rPr>
        <w:t>阈值为</w:t>
      </w:r>
      <w:r w:rsidRPr="0045446A">
        <w:rPr>
          <w:rFonts w:eastAsiaTheme="minorEastAsia"/>
        </w:rPr>
        <w:t xml:space="preserve"> 0.5 </w:t>
      </w:r>
      <w:r w:rsidRPr="0045446A">
        <w:rPr>
          <w:rFonts w:eastAsiaTheme="minorEastAsia" w:hint="eastAsia"/>
        </w:rPr>
        <w:t>的</w:t>
      </w:r>
      <w:r w:rsidRPr="0045446A">
        <w:rPr>
          <w:rFonts w:eastAsiaTheme="minorEastAsia"/>
        </w:rPr>
        <w:t xml:space="preserve"> </w:t>
      </w:r>
      <w:proofErr w:type="spellStart"/>
      <w:r w:rsidRPr="0045446A">
        <w:rPr>
          <w:rFonts w:eastAsiaTheme="minorEastAsia"/>
        </w:rPr>
        <w:t>mAP</w:t>
      </w:r>
      <w:proofErr w:type="spellEnd"/>
      <w:r w:rsidRPr="0045446A">
        <w:rPr>
          <w:rFonts w:eastAsiaTheme="minorEastAsia" w:hint="eastAsia"/>
        </w:rPr>
        <w:t>。</w:t>
      </w:r>
      <w:r w:rsidRPr="0045446A">
        <w:rPr>
          <w:rFonts w:eastAsiaTheme="minorEastAsia"/>
        </w:rPr>
        <w:t xml:space="preserve"> </w:t>
      </w:r>
      <w:r w:rsidRPr="0045446A">
        <w:rPr>
          <w:rFonts w:eastAsiaTheme="minorEastAsia" w:hint="eastAsia"/>
        </w:rPr>
        <w:t>我们分别评估</w:t>
      </w:r>
      <w:r w:rsidRPr="0045446A">
        <w:rPr>
          <w:rFonts w:eastAsiaTheme="minorEastAsia"/>
        </w:rPr>
        <w:t xml:space="preserve"> </w:t>
      </w:r>
      <w:proofErr w:type="spellStart"/>
      <w:r w:rsidRPr="0045446A">
        <w:rPr>
          <w:rFonts w:eastAsiaTheme="minorEastAsia"/>
        </w:rPr>
        <w:t>ActivityNet</w:t>
      </w:r>
      <w:proofErr w:type="spellEnd"/>
      <w:r w:rsidRPr="0045446A">
        <w:rPr>
          <w:rFonts w:eastAsiaTheme="minorEastAsia"/>
        </w:rPr>
        <w:t xml:space="preserve"> v1.3 </w:t>
      </w:r>
      <w:r w:rsidRPr="0045446A">
        <w:rPr>
          <w:rFonts w:eastAsiaTheme="minorEastAsia" w:hint="eastAsia"/>
        </w:rPr>
        <w:t>和</w:t>
      </w:r>
      <w:r w:rsidRPr="0045446A">
        <w:rPr>
          <w:rFonts w:eastAsiaTheme="minorEastAsia"/>
        </w:rPr>
        <w:t xml:space="preserve"> THUMOS14 </w:t>
      </w:r>
      <w:r w:rsidRPr="0045446A">
        <w:rPr>
          <w:rFonts w:eastAsiaTheme="minorEastAsia" w:hint="eastAsia"/>
        </w:rPr>
        <w:t>中前</w:t>
      </w:r>
      <w:r w:rsidRPr="0045446A">
        <w:rPr>
          <w:rFonts w:eastAsiaTheme="minorEastAsia"/>
        </w:rPr>
        <w:t xml:space="preserve"> 100 </w:t>
      </w:r>
      <w:r w:rsidRPr="0045446A">
        <w:rPr>
          <w:rFonts w:eastAsiaTheme="minorEastAsia" w:hint="eastAsia"/>
        </w:rPr>
        <w:t>和前</w:t>
      </w:r>
      <w:r w:rsidRPr="0045446A">
        <w:rPr>
          <w:rFonts w:eastAsiaTheme="minorEastAsia"/>
        </w:rPr>
        <w:t xml:space="preserve"> 200 </w:t>
      </w:r>
      <w:r w:rsidRPr="0045446A">
        <w:rPr>
          <w:rFonts w:eastAsiaTheme="minorEastAsia" w:hint="eastAsia"/>
        </w:rPr>
        <w:t>的返回提案</w:t>
      </w:r>
      <w:r w:rsidRPr="0045446A">
        <w:rPr>
          <w:rFonts w:eastAsiaTheme="minorEastAsia"/>
          <w:sz w:val="24"/>
          <w:szCs w:val="24"/>
        </w:rPr>
        <w:t>(</w:t>
      </w:r>
      <w:r w:rsidRPr="0045446A">
        <w:rPr>
          <w:rFonts w:eastAsia="宋体"/>
          <w:sz w:val="24"/>
          <w:szCs w:val="24"/>
        </w:rPr>
        <w:t>returned proposals)</w:t>
      </w:r>
      <w:r w:rsidRPr="0045446A">
        <w:rPr>
          <w:rFonts w:eastAsiaTheme="minorEastAsia" w:hint="eastAsia"/>
        </w:rPr>
        <w:t>的性能</w:t>
      </w:r>
    </w:p>
    <w:p w14:paraId="15A29E95" w14:textId="1AAA8330" w:rsidR="00060D45" w:rsidRDefault="00060D45" w:rsidP="00F44A61">
      <w:pPr>
        <w:rPr>
          <w:rFonts w:eastAsiaTheme="minorEastAsia"/>
        </w:rPr>
      </w:pPr>
    </w:p>
    <w:p w14:paraId="7A62FE04" w14:textId="6C68D735" w:rsidR="00060D45" w:rsidRDefault="00060D45" w:rsidP="00060D45">
      <w:pPr>
        <w:pStyle w:val="3"/>
        <w:numPr>
          <w:ilvl w:val="1"/>
          <w:numId w:val="20"/>
        </w:numPr>
        <w:rPr>
          <w:rFonts w:eastAsiaTheme="minorEastAsia"/>
        </w:rPr>
      </w:pPr>
      <w:r w:rsidRPr="00060D45">
        <w:rPr>
          <w:rFonts w:eastAsiaTheme="minorEastAsia" w:hint="eastAsia"/>
        </w:rPr>
        <w:t>对临时行动建议</w:t>
      </w:r>
      <w:r>
        <w:rPr>
          <w:rFonts w:eastAsiaTheme="minorEastAsia" w:hint="eastAsia"/>
        </w:rPr>
        <w:t>(</w:t>
      </w:r>
      <w:r>
        <w:rPr>
          <w:rFonts w:eastAsia="宋体"/>
        </w:rPr>
        <w:t>Temporal Action Proposal)</w:t>
      </w:r>
      <w:r w:rsidRPr="00060D45">
        <w:rPr>
          <w:rFonts w:eastAsiaTheme="minorEastAsia" w:hint="eastAsia"/>
        </w:rPr>
        <w:t>的评估</w:t>
      </w:r>
    </w:p>
    <w:p w14:paraId="0D14F35C" w14:textId="6BB4245D" w:rsidR="00060D45" w:rsidRPr="00060D45" w:rsidRDefault="00060D45" w:rsidP="00060D45">
      <w:pPr>
        <w:rPr>
          <w:rFonts w:eastAsiaTheme="minorEastAsia"/>
        </w:rPr>
      </w:pPr>
      <w:r>
        <w:rPr>
          <w:rFonts w:eastAsiaTheme="minorEastAsia" w:hint="eastAsia"/>
          <w:noProof/>
        </w:rPr>
        <w:drawing>
          <wp:inline distT="0" distB="0" distL="0" distR="0" wp14:anchorId="78E3EE1B" wp14:editId="28536D99">
            <wp:extent cx="5274310" cy="26555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8">
                      <a:extLst>
                        <a:ext uri="{28A0092B-C50C-407E-A947-70E740481C1C}">
                          <a14:useLocalDpi xmlns:a14="http://schemas.microsoft.com/office/drawing/2010/main" val="0"/>
                        </a:ext>
                      </a:extLst>
                    </a:blip>
                    <a:stretch>
                      <a:fillRect/>
                    </a:stretch>
                  </pic:blipFill>
                  <pic:spPr>
                    <a:xfrm>
                      <a:off x="0" y="0"/>
                      <a:ext cx="5274310" cy="2655570"/>
                    </a:xfrm>
                    <a:prstGeom prst="rect">
                      <a:avLst/>
                    </a:prstGeom>
                  </pic:spPr>
                </pic:pic>
              </a:graphicData>
            </a:graphic>
          </wp:inline>
        </w:drawing>
      </w:r>
    </w:p>
    <w:p w14:paraId="5721E920" w14:textId="7007D265" w:rsidR="00060D45" w:rsidRPr="00060D45" w:rsidRDefault="00060D45" w:rsidP="00060D45">
      <w:pPr>
        <w:ind w:firstLineChars="200" w:firstLine="440"/>
        <w:jc w:val="center"/>
        <w:rPr>
          <w:rFonts w:eastAsiaTheme="minorEastAsia"/>
          <w:i/>
          <w:iCs/>
        </w:rPr>
      </w:pPr>
      <w:r w:rsidRPr="00060D45">
        <w:rPr>
          <w:rFonts w:eastAsiaTheme="minorEastAsia" w:hint="eastAsia"/>
          <w:i/>
          <w:iCs/>
        </w:rPr>
        <w:t>F</w:t>
      </w:r>
      <w:r w:rsidRPr="00060D45">
        <w:rPr>
          <w:rFonts w:eastAsiaTheme="minorEastAsia"/>
          <w:i/>
          <w:iCs/>
        </w:rPr>
        <w:t>igure 5</w:t>
      </w:r>
      <w:r>
        <w:rPr>
          <w:rFonts w:eastAsiaTheme="minorEastAsia"/>
          <w:i/>
          <w:iCs/>
        </w:rPr>
        <w:t xml:space="preserve">  </w:t>
      </w:r>
      <w:r w:rsidRPr="00060D45">
        <w:rPr>
          <w:rFonts w:eastAsiaTheme="minorEastAsia"/>
          <w:i/>
          <w:iCs/>
        </w:rPr>
        <w:t xml:space="preserve"> (a) Recall-</w:t>
      </w:r>
      <w:proofErr w:type="spellStart"/>
      <w:r w:rsidRPr="00060D45">
        <w:rPr>
          <w:rFonts w:eastAsiaTheme="minorEastAsia"/>
          <w:i/>
          <w:iCs/>
        </w:rPr>
        <w:t>IoU</w:t>
      </w:r>
      <w:proofErr w:type="spellEnd"/>
      <w:r w:rsidRPr="00060D45">
        <w:rPr>
          <w:rFonts w:eastAsiaTheme="minorEastAsia"/>
          <w:i/>
          <w:iCs/>
        </w:rPr>
        <w:t xml:space="preserve"> </w:t>
      </w:r>
      <w:r w:rsidRPr="00060D45">
        <w:rPr>
          <w:rFonts w:eastAsiaTheme="minorEastAsia" w:hint="eastAsia"/>
          <w:i/>
          <w:iCs/>
        </w:rPr>
        <w:t>和</w:t>
      </w:r>
      <w:r w:rsidRPr="00060D45">
        <w:rPr>
          <w:rFonts w:eastAsiaTheme="minorEastAsia"/>
          <w:i/>
          <w:iCs/>
        </w:rPr>
        <w:t xml:space="preserve"> (b) </w:t>
      </w:r>
      <w:proofErr w:type="spellStart"/>
      <w:r w:rsidRPr="00060D45">
        <w:rPr>
          <w:rFonts w:eastAsiaTheme="minorEastAsia"/>
          <w:i/>
          <w:iCs/>
        </w:rPr>
        <w:t>ActivityNet</w:t>
      </w:r>
      <w:proofErr w:type="spellEnd"/>
      <w:r w:rsidRPr="00060D45">
        <w:rPr>
          <w:rFonts w:eastAsiaTheme="minorEastAsia"/>
          <w:i/>
          <w:iCs/>
        </w:rPr>
        <w:t xml:space="preserve"> </w:t>
      </w:r>
      <w:r w:rsidRPr="00060D45">
        <w:rPr>
          <w:rFonts w:eastAsiaTheme="minorEastAsia" w:hint="eastAsia"/>
          <w:i/>
          <w:iCs/>
        </w:rPr>
        <w:t>上的</w:t>
      </w:r>
      <w:r w:rsidRPr="00060D45">
        <w:rPr>
          <w:rFonts w:eastAsiaTheme="minorEastAsia"/>
          <w:i/>
          <w:iCs/>
        </w:rPr>
        <w:t xml:space="preserve"> AR-AN </w:t>
      </w:r>
      <w:r w:rsidRPr="00060D45">
        <w:rPr>
          <w:rFonts w:eastAsiaTheme="minorEastAsia" w:hint="eastAsia"/>
          <w:i/>
          <w:iCs/>
        </w:rPr>
        <w:t>曲线。</w:t>
      </w:r>
    </w:p>
    <w:p w14:paraId="5AF20EA6" w14:textId="771F5A62" w:rsidR="00060D45" w:rsidRDefault="00060D45" w:rsidP="00060D45">
      <w:pPr>
        <w:ind w:firstLineChars="200" w:firstLine="440"/>
        <w:rPr>
          <w:rFonts w:eastAsiaTheme="minorEastAsia"/>
        </w:rPr>
      </w:pPr>
    </w:p>
    <w:p w14:paraId="08DB5ECF" w14:textId="04FDC1DD" w:rsidR="00060D45" w:rsidRDefault="00060D45" w:rsidP="00060D45">
      <w:pPr>
        <w:ind w:firstLineChars="200" w:firstLine="440"/>
        <w:rPr>
          <w:rFonts w:eastAsiaTheme="minorEastAsia"/>
        </w:rPr>
      </w:pPr>
      <w:r>
        <w:rPr>
          <w:rFonts w:eastAsiaTheme="minorEastAsia" w:hint="eastAsia"/>
          <w:noProof/>
        </w:rPr>
        <w:drawing>
          <wp:inline distT="0" distB="0" distL="0" distR="0" wp14:anchorId="1602F668" wp14:editId="6CBF8088">
            <wp:extent cx="5274310" cy="141287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9">
                      <a:extLst>
                        <a:ext uri="{28A0092B-C50C-407E-A947-70E740481C1C}">
                          <a14:useLocalDpi xmlns:a14="http://schemas.microsoft.com/office/drawing/2010/main" val="0"/>
                        </a:ext>
                      </a:extLst>
                    </a:blip>
                    <a:stretch>
                      <a:fillRect/>
                    </a:stretch>
                  </pic:blipFill>
                  <pic:spPr>
                    <a:xfrm>
                      <a:off x="0" y="0"/>
                      <a:ext cx="5274310" cy="1412875"/>
                    </a:xfrm>
                    <a:prstGeom prst="rect">
                      <a:avLst/>
                    </a:prstGeom>
                  </pic:spPr>
                </pic:pic>
              </a:graphicData>
            </a:graphic>
          </wp:inline>
        </w:drawing>
      </w:r>
    </w:p>
    <w:p w14:paraId="20D14117" w14:textId="24D9FA94" w:rsidR="00060D45" w:rsidRPr="004D0C4E" w:rsidRDefault="00060D45" w:rsidP="004D0C4E">
      <w:pPr>
        <w:ind w:firstLineChars="200" w:firstLine="440"/>
        <w:rPr>
          <w:rFonts w:eastAsiaTheme="minorEastAsia"/>
          <w:i/>
          <w:iCs/>
        </w:rPr>
      </w:pPr>
      <w:r w:rsidRPr="004D0C4E">
        <w:rPr>
          <w:rFonts w:eastAsiaTheme="minorEastAsia" w:hint="eastAsia"/>
          <w:i/>
          <w:iCs/>
        </w:rPr>
        <w:t>T</w:t>
      </w:r>
      <w:r w:rsidRPr="004D0C4E">
        <w:rPr>
          <w:rFonts w:eastAsiaTheme="minorEastAsia"/>
          <w:i/>
          <w:iCs/>
        </w:rPr>
        <w:t xml:space="preserve">able 2 </w:t>
      </w:r>
      <w:r w:rsidRPr="004D0C4E">
        <w:rPr>
          <w:rFonts w:eastAsiaTheme="minorEastAsia" w:hint="eastAsia"/>
          <w:i/>
          <w:iCs/>
        </w:rPr>
        <w:t>行动建议的</w:t>
      </w:r>
      <w:r w:rsidRPr="004D0C4E">
        <w:rPr>
          <w:rFonts w:eastAsiaTheme="minorEastAsia"/>
          <w:i/>
          <w:iCs/>
        </w:rPr>
        <w:t xml:space="preserve"> AR </w:t>
      </w:r>
      <w:r w:rsidRPr="004D0C4E">
        <w:rPr>
          <w:rFonts w:eastAsiaTheme="minorEastAsia" w:hint="eastAsia"/>
          <w:i/>
          <w:iCs/>
        </w:rPr>
        <w:t>和</w:t>
      </w:r>
      <w:r w:rsidRPr="004D0C4E">
        <w:rPr>
          <w:rFonts w:eastAsiaTheme="minorEastAsia"/>
          <w:i/>
          <w:iCs/>
        </w:rPr>
        <w:t xml:space="preserve"> AUC </w:t>
      </w:r>
      <w:r w:rsidRPr="004D0C4E">
        <w:rPr>
          <w:rFonts w:eastAsiaTheme="minorEastAsia" w:hint="eastAsia"/>
          <w:i/>
          <w:iCs/>
        </w:rPr>
        <w:t>值。</w:t>
      </w:r>
      <w:r w:rsidRPr="004D0C4E">
        <w:rPr>
          <w:rFonts w:eastAsiaTheme="minorEastAsia"/>
          <w:i/>
          <w:iCs/>
        </w:rPr>
        <w:t xml:space="preserve">  </w:t>
      </w:r>
      <w:proofErr w:type="spellStart"/>
      <w:r w:rsidRPr="004D0C4E">
        <w:rPr>
          <w:rFonts w:eastAsiaTheme="minorEastAsia"/>
          <w:i/>
          <w:iCs/>
        </w:rPr>
        <w:t>IoU</w:t>
      </w:r>
      <w:proofErr w:type="spellEnd"/>
      <w:r w:rsidRPr="004D0C4E">
        <w:rPr>
          <w:rFonts w:eastAsiaTheme="minorEastAsia"/>
          <w:i/>
          <w:iCs/>
        </w:rPr>
        <w:t xml:space="preserve"> </w:t>
      </w:r>
      <w:r w:rsidRPr="004D0C4E">
        <w:rPr>
          <w:rFonts w:eastAsiaTheme="minorEastAsia" w:hint="eastAsia"/>
          <w:i/>
          <w:iCs/>
        </w:rPr>
        <w:t>阈值：</w:t>
      </w:r>
      <w:r w:rsidRPr="004D0C4E">
        <w:rPr>
          <w:rFonts w:eastAsiaTheme="minorEastAsia"/>
          <w:i/>
          <w:iCs/>
        </w:rPr>
        <w:t xml:space="preserve">THUMOS14 </w:t>
      </w:r>
      <w:r w:rsidRPr="004D0C4E">
        <w:rPr>
          <w:rFonts w:eastAsiaTheme="minorEastAsia" w:hint="eastAsia"/>
          <w:i/>
          <w:iCs/>
        </w:rPr>
        <w:t>为</w:t>
      </w:r>
      <w:r w:rsidRPr="004D0C4E">
        <w:rPr>
          <w:rFonts w:eastAsiaTheme="minorEastAsia"/>
          <w:i/>
          <w:iCs/>
        </w:rPr>
        <w:t xml:space="preserve"> [0.5:0.05:1.0]</w:t>
      </w:r>
      <w:r w:rsidRPr="004D0C4E">
        <w:rPr>
          <w:rFonts w:eastAsiaTheme="minorEastAsia" w:hint="eastAsia"/>
          <w:i/>
          <w:iCs/>
        </w:rPr>
        <w:t>，</w:t>
      </w:r>
      <w:proofErr w:type="spellStart"/>
      <w:r w:rsidRPr="004D0C4E">
        <w:rPr>
          <w:rFonts w:eastAsiaTheme="minorEastAsia"/>
          <w:i/>
          <w:iCs/>
        </w:rPr>
        <w:t>ActivityNet</w:t>
      </w:r>
      <w:proofErr w:type="spellEnd"/>
      <w:r w:rsidRPr="004D0C4E">
        <w:rPr>
          <w:rFonts w:eastAsiaTheme="minorEastAsia"/>
          <w:i/>
          <w:iCs/>
        </w:rPr>
        <w:t xml:space="preserve"> </w:t>
      </w:r>
      <w:r w:rsidRPr="004D0C4E">
        <w:rPr>
          <w:rFonts w:eastAsiaTheme="minorEastAsia" w:hint="eastAsia"/>
          <w:i/>
          <w:iCs/>
        </w:rPr>
        <w:t>为</w:t>
      </w:r>
      <w:r w:rsidRPr="004D0C4E">
        <w:rPr>
          <w:rFonts w:eastAsiaTheme="minorEastAsia"/>
          <w:i/>
          <w:iCs/>
        </w:rPr>
        <w:t xml:space="preserve"> [0.5:0.05:0.95]</w:t>
      </w:r>
    </w:p>
    <w:p w14:paraId="15CE572F" w14:textId="77777777" w:rsidR="00060D45" w:rsidRDefault="00060D45" w:rsidP="00060D45">
      <w:pPr>
        <w:ind w:firstLineChars="200" w:firstLine="440"/>
        <w:rPr>
          <w:rFonts w:eastAsiaTheme="minorEastAsia"/>
        </w:rPr>
      </w:pPr>
    </w:p>
    <w:p w14:paraId="1E2F938A" w14:textId="2BFCD2F4" w:rsidR="00060D45" w:rsidRDefault="00060D45" w:rsidP="00060D45">
      <w:pPr>
        <w:ind w:firstLineChars="200" w:firstLine="440"/>
        <w:rPr>
          <w:rFonts w:eastAsiaTheme="minorEastAsia"/>
        </w:rPr>
      </w:pPr>
      <w:r w:rsidRPr="00060D45">
        <w:rPr>
          <w:rFonts w:eastAsiaTheme="minorEastAsia" w:hint="eastAsia"/>
        </w:rPr>
        <w:t>我们首先考察了临时行动建议任务的性能，即只评估行动建议的边界质量，而不考虑行动类别。我们比较了以下先进的方法：（</w:t>
      </w:r>
      <w:r w:rsidRPr="00060D45">
        <w:rPr>
          <w:rFonts w:eastAsiaTheme="minorEastAsia"/>
        </w:rPr>
        <w:t>1</w:t>
      </w:r>
      <w:r w:rsidRPr="00060D45">
        <w:rPr>
          <w:rFonts w:eastAsiaTheme="minorEastAsia" w:hint="eastAsia"/>
        </w:rPr>
        <w:t>）结构段网络（</w:t>
      </w:r>
      <w:r w:rsidRPr="00060D45">
        <w:rPr>
          <w:rFonts w:eastAsiaTheme="minorEastAsia"/>
        </w:rPr>
        <w:t>SSN</w:t>
      </w:r>
      <w:r w:rsidRPr="00060D45">
        <w:rPr>
          <w:rFonts w:eastAsiaTheme="minorEastAsia" w:hint="eastAsia"/>
        </w:rPr>
        <w:t>）</w:t>
      </w:r>
      <w:r w:rsidRPr="00060D45">
        <w:rPr>
          <w:rFonts w:eastAsiaTheme="minorEastAsia"/>
        </w:rPr>
        <w:t>[43]</w:t>
      </w:r>
      <w:r w:rsidRPr="00060D45">
        <w:rPr>
          <w:rFonts w:eastAsiaTheme="minorEastAsia" w:hint="eastAsia"/>
        </w:rPr>
        <w:t>通过时间动作分组生成动作建议</w:t>
      </w:r>
      <w:r>
        <w:rPr>
          <w:rFonts w:eastAsiaTheme="minorEastAsia" w:hint="eastAsia"/>
        </w:rPr>
        <w:t xml:space="preserve"> </w:t>
      </w:r>
      <w:r w:rsidRPr="00060D45">
        <w:rPr>
          <w:rFonts w:eastAsiaTheme="minorEastAsia"/>
        </w:rPr>
        <w:t xml:space="preserve">(2) Single Shot Action Detection (SSAD) [19] </w:t>
      </w:r>
      <w:r w:rsidRPr="00060D45">
        <w:rPr>
          <w:rFonts w:eastAsiaTheme="minorEastAsia" w:hint="eastAsia"/>
        </w:rPr>
        <w:t>是</w:t>
      </w:r>
      <w:r w:rsidRPr="00060D45">
        <w:rPr>
          <w:rFonts w:eastAsiaTheme="minorEastAsia"/>
        </w:rPr>
        <w:t xml:space="preserve"> Single Shot Detection [23] </w:t>
      </w:r>
      <w:r w:rsidRPr="00060D45">
        <w:rPr>
          <w:rFonts w:eastAsiaTheme="minorEastAsia" w:hint="eastAsia"/>
        </w:rPr>
        <w:t>的一维变体版本，它通过多个</w:t>
      </w:r>
      <w:proofErr w:type="gramStart"/>
      <w:r w:rsidRPr="00060D45">
        <w:rPr>
          <w:rFonts w:eastAsiaTheme="minorEastAsia" w:hint="eastAsia"/>
        </w:rPr>
        <w:t>时间锚层生成</w:t>
      </w:r>
      <w:proofErr w:type="gramEnd"/>
      <w:r w:rsidRPr="00060D45">
        <w:rPr>
          <w:rFonts w:eastAsiaTheme="minorEastAsia" w:hint="eastAsia"/>
        </w:rPr>
        <w:t>动作建议。</w:t>
      </w:r>
      <w:r w:rsidRPr="00060D45">
        <w:rPr>
          <w:rFonts w:eastAsiaTheme="minorEastAsia"/>
        </w:rPr>
        <w:t xml:space="preserve">  (3) </w:t>
      </w:r>
      <w:proofErr w:type="spellStart"/>
      <w:r w:rsidRPr="00060D45">
        <w:rPr>
          <w:rFonts w:eastAsiaTheme="minorEastAsia"/>
        </w:rPr>
        <w:t>ConvolutionDe</w:t>
      </w:r>
      <w:proofErr w:type="spellEnd"/>
      <w:r w:rsidRPr="00060D45">
        <w:rPr>
          <w:rFonts w:eastAsiaTheme="minorEastAsia"/>
        </w:rPr>
        <w:t xml:space="preserve">-Convolution Network (CDC) [29] </w:t>
      </w:r>
      <w:r w:rsidRPr="00060D45">
        <w:rPr>
          <w:rFonts w:eastAsiaTheme="minorEastAsia" w:hint="eastAsia"/>
        </w:rPr>
        <w:t>构建了一个</w:t>
      </w:r>
      <w:r w:rsidRPr="00060D45">
        <w:rPr>
          <w:rFonts w:eastAsiaTheme="minorEastAsia"/>
        </w:rPr>
        <w:t xml:space="preserve"> 3D </w:t>
      </w:r>
      <w:proofErr w:type="spellStart"/>
      <w:r w:rsidRPr="00060D45">
        <w:rPr>
          <w:rFonts w:eastAsiaTheme="minorEastAsia"/>
        </w:rPr>
        <w:t>ConvDeconv</w:t>
      </w:r>
      <w:proofErr w:type="spellEnd"/>
      <w:r w:rsidRPr="00060D45">
        <w:rPr>
          <w:rFonts w:eastAsiaTheme="minorEastAsia"/>
        </w:rPr>
        <w:t xml:space="preserve"> </w:t>
      </w:r>
      <w:r w:rsidRPr="00060D45">
        <w:rPr>
          <w:rFonts w:eastAsiaTheme="minorEastAsia" w:hint="eastAsia"/>
        </w:rPr>
        <w:t>网络，</w:t>
      </w:r>
      <w:proofErr w:type="gramStart"/>
      <w:r w:rsidRPr="00060D45">
        <w:rPr>
          <w:rFonts w:eastAsiaTheme="minorEastAsia" w:hint="eastAsia"/>
        </w:rPr>
        <w:t>以在帧级别</w:t>
      </w:r>
      <w:proofErr w:type="gramEnd"/>
      <w:r w:rsidRPr="00060D45">
        <w:rPr>
          <w:rFonts w:eastAsiaTheme="minorEastAsia" w:hint="eastAsia"/>
        </w:rPr>
        <w:t>精确定位动作实例的边界。</w:t>
      </w:r>
      <w:r w:rsidRPr="00060D45">
        <w:rPr>
          <w:rFonts w:eastAsiaTheme="minorEastAsia"/>
        </w:rPr>
        <w:t xml:space="preserve">  </w:t>
      </w:r>
      <w:r w:rsidRPr="00060D45">
        <w:rPr>
          <w:rFonts w:eastAsiaTheme="minorEastAsia" w:hint="eastAsia"/>
        </w:rPr>
        <w:t>（</w:t>
      </w:r>
      <w:r w:rsidRPr="00060D45">
        <w:rPr>
          <w:rFonts w:eastAsiaTheme="minorEastAsia"/>
        </w:rPr>
        <w:t>4</w:t>
      </w:r>
      <w:r w:rsidRPr="00060D45">
        <w:rPr>
          <w:rFonts w:eastAsiaTheme="minorEastAsia" w:hint="eastAsia"/>
        </w:rPr>
        <w:t>）边界敏感网络（</w:t>
      </w:r>
      <w:r w:rsidRPr="00060D45">
        <w:rPr>
          <w:rFonts w:eastAsiaTheme="minorEastAsia"/>
        </w:rPr>
        <w:t>BSN</w:t>
      </w:r>
      <w:r w:rsidRPr="00060D45">
        <w:rPr>
          <w:rFonts w:eastAsiaTheme="minorEastAsia" w:hint="eastAsia"/>
        </w:rPr>
        <w:t>）</w:t>
      </w:r>
      <w:r w:rsidRPr="00060D45">
        <w:rPr>
          <w:rFonts w:eastAsiaTheme="minorEastAsia"/>
        </w:rPr>
        <w:t>[21]</w:t>
      </w:r>
      <w:r w:rsidRPr="00060D45">
        <w:rPr>
          <w:rFonts w:eastAsiaTheme="minorEastAsia" w:hint="eastAsia"/>
        </w:rPr>
        <w:t>用三个动作曲线定位时间边界，并用神经网络重新排列提案。</w:t>
      </w:r>
      <w:r w:rsidRPr="00060D45">
        <w:rPr>
          <w:rFonts w:eastAsiaTheme="minorEastAsia"/>
        </w:rPr>
        <w:t xml:space="preserve">  </w:t>
      </w:r>
      <w:r w:rsidRPr="00060D45">
        <w:rPr>
          <w:rFonts w:eastAsiaTheme="minorEastAsia" w:hint="eastAsia"/>
        </w:rPr>
        <w:t>（</w:t>
      </w:r>
      <w:r w:rsidRPr="00060D45">
        <w:rPr>
          <w:rFonts w:eastAsiaTheme="minorEastAsia"/>
        </w:rPr>
        <w:t>5</w:t>
      </w:r>
      <w:r w:rsidRPr="00060D45">
        <w:rPr>
          <w:rFonts w:eastAsiaTheme="minorEastAsia" w:hint="eastAsia"/>
        </w:rPr>
        <w:t>）单流时间动作提议（</w:t>
      </w:r>
      <w:r w:rsidRPr="00060D45">
        <w:rPr>
          <w:rFonts w:eastAsiaTheme="minorEastAsia"/>
        </w:rPr>
        <w:t>SST</w:t>
      </w:r>
      <w:r w:rsidRPr="00060D45">
        <w:rPr>
          <w:rFonts w:eastAsiaTheme="minorEastAsia" w:hint="eastAsia"/>
        </w:rPr>
        <w:t>）</w:t>
      </w:r>
      <w:r w:rsidRPr="00060D45">
        <w:rPr>
          <w:rFonts w:eastAsiaTheme="minorEastAsia"/>
        </w:rPr>
        <w:t>[3]</w:t>
      </w:r>
      <w:r w:rsidRPr="00060D45">
        <w:rPr>
          <w:rFonts w:eastAsiaTheme="minorEastAsia" w:hint="eastAsia"/>
        </w:rPr>
        <w:t>构建了一个基于</w:t>
      </w:r>
      <w:r w:rsidRPr="00060D45">
        <w:rPr>
          <w:rFonts w:eastAsiaTheme="minorEastAsia"/>
        </w:rPr>
        <w:t>RNN</w:t>
      </w:r>
      <w:r w:rsidRPr="00060D45">
        <w:rPr>
          <w:rFonts w:eastAsiaTheme="minorEastAsia" w:hint="eastAsia"/>
        </w:rPr>
        <w:t>的动作提议网络，可以在长视频序列的单流中实现以产生动作提议。</w:t>
      </w:r>
      <w:r w:rsidRPr="00060D45">
        <w:rPr>
          <w:rFonts w:eastAsiaTheme="minorEastAsia"/>
        </w:rPr>
        <w:t xml:space="preserve">  </w:t>
      </w:r>
      <w:r w:rsidRPr="00060D45">
        <w:rPr>
          <w:rFonts w:eastAsiaTheme="minorEastAsia"/>
        </w:rPr>
        <w:lastRenderedPageBreak/>
        <w:t xml:space="preserve">(6) Complementary Temporal Action Proposal (CTAP) [7] </w:t>
      </w:r>
      <w:r w:rsidRPr="00060D45">
        <w:rPr>
          <w:rFonts w:eastAsiaTheme="minorEastAsia" w:hint="eastAsia"/>
        </w:rPr>
        <w:t>平衡了滑动窗口和最终行动建议的行动分组方法之间的优缺点。</w:t>
      </w:r>
    </w:p>
    <w:p w14:paraId="1D35A340" w14:textId="2DC4821A" w:rsidR="004D0C4E" w:rsidRDefault="004D0C4E" w:rsidP="00060D45">
      <w:pPr>
        <w:ind w:firstLineChars="200" w:firstLine="440"/>
        <w:rPr>
          <w:rFonts w:eastAsiaTheme="minorEastAsia"/>
        </w:rPr>
      </w:pPr>
    </w:p>
    <w:p w14:paraId="66BFED98" w14:textId="566FCE28" w:rsidR="004D0C4E" w:rsidRDefault="004D0C4E" w:rsidP="004D0C4E">
      <w:pPr>
        <w:ind w:firstLineChars="200" w:firstLine="440"/>
        <w:rPr>
          <w:rFonts w:eastAsiaTheme="minorEastAsia"/>
        </w:rPr>
      </w:pPr>
      <w:r w:rsidRPr="004D0C4E">
        <w:rPr>
          <w:rFonts w:eastAsiaTheme="minorEastAsia" w:hint="eastAsia"/>
        </w:rPr>
        <w:t>我们对两个数据集的行动建议采用不同</w:t>
      </w:r>
      <w:proofErr w:type="spellStart"/>
      <w:r w:rsidRPr="004D0C4E">
        <w:rPr>
          <w:rFonts w:eastAsiaTheme="minorEastAsia"/>
        </w:rPr>
        <w:t>IoU</w:t>
      </w:r>
      <w:proofErr w:type="spellEnd"/>
      <w:r w:rsidRPr="004D0C4E">
        <w:rPr>
          <w:rFonts w:eastAsiaTheme="minorEastAsia" w:hint="eastAsia"/>
        </w:rPr>
        <w:t>（</w:t>
      </w:r>
      <w:r w:rsidRPr="004D0C4E">
        <w:rPr>
          <w:rFonts w:eastAsiaTheme="minorEastAsia"/>
        </w:rPr>
        <w:t>AR</w:t>
      </w:r>
      <w:r w:rsidRPr="004D0C4E">
        <w:rPr>
          <w:rFonts w:eastAsiaTheme="minorEastAsia" w:hint="eastAsia"/>
        </w:rPr>
        <w:t>）中平均召回率的标准度量。此外，在</w:t>
      </w:r>
      <w:proofErr w:type="spellStart"/>
      <w:r w:rsidRPr="004D0C4E">
        <w:rPr>
          <w:rFonts w:eastAsiaTheme="minorEastAsia"/>
        </w:rPr>
        <w:t>ActivityNet</w:t>
      </w:r>
      <w:proofErr w:type="spellEnd"/>
      <w:r w:rsidRPr="004D0C4E">
        <w:rPr>
          <w:rFonts w:eastAsiaTheme="minorEastAsia" w:hint="eastAsia"/>
        </w:rPr>
        <w:t>的官方评估之后，我们在图</w:t>
      </w:r>
      <w:r w:rsidRPr="004D0C4E">
        <w:rPr>
          <w:rFonts w:eastAsiaTheme="minorEastAsia"/>
        </w:rPr>
        <w:t>5</w:t>
      </w:r>
      <w:r w:rsidRPr="004D0C4E">
        <w:rPr>
          <w:rFonts w:eastAsiaTheme="minorEastAsia" w:hint="eastAsia"/>
        </w:rPr>
        <w:t>中绘制了召回</w:t>
      </w:r>
      <w:proofErr w:type="spellStart"/>
      <w:r w:rsidRPr="004D0C4E">
        <w:rPr>
          <w:rFonts w:eastAsiaTheme="minorEastAsia"/>
        </w:rPr>
        <w:t>IoU</w:t>
      </w:r>
      <w:proofErr w:type="spellEnd"/>
      <w:r w:rsidRPr="004D0C4E">
        <w:rPr>
          <w:rFonts w:eastAsiaTheme="minorEastAsia" w:hint="eastAsia"/>
        </w:rPr>
        <w:t>曲线和平均召回率与平均每视频提案数（</w:t>
      </w:r>
      <w:r w:rsidRPr="004D0C4E">
        <w:rPr>
          <w:rFonts w:eastAsiaTheme="minorEastAsia"/>
        </w:rPr>
        <w:t>AR-AN</w:t>
      </w:r>
      <w:r w:rsidRPr="004D0C4E">
        <w:rPr>
          <w:rFonts w:eastAsiaTheme="minorEastAsia" w:hint="eastAsia"/>
        </w:rPr>
        <w:t>）曲线。除了</w:t>
      </w:r>
      <w:r w:rsidRPr="004D0C4E">
        <w:rPr>
          <w:rFonts w:eastAsiaTheme="minorEastAsia"/>
        </w:rPr>
        <w:t>AR</w:t>
      </w:r>
      <w:r w:rsidRPr="004D0C4E">
        <w:rPr>
          <w:rFonts w:eastAsiaTheme="minorEastAsia" w:hint="eastAsia"/>
        </w:rPr>
        <w:t>度量，</w:t>
      </w:r>
      <w:r w:rsidRPr="004D0C4E">
        <w:rPr>
          <w:rFonts w:eastAsiaTheme="minorEastAsia"/>
        </w:rPr>
        <w:t>AR-AN</w:t>
      </w:r>
      <w:r w:rsidRPr="004D0C4E">
        <w:rPr>
          <w:rFonts w:eastAsiaTheme="minorEastAsia" w:hint="eastAsia"/>
        </w:rPr>
        <w:t>曲线下的面积（</w:t>
      </w:r>
      <w:r w:rsidRPr="004D0C4E">
        <w:rPr>
          <w:rFonts w:eastAsiaTheme="minorEastAsia"/>
        </w:rPr>
        <w:t>AUC</w:t>
      </w:r>
      <w:r w:rsidRPr="004D0C4E">
        <w:rPr>
          <w:rFonts w:eastAsiaTheme="minorEastAsia" w:hint="eastAsia"/>
        </w:rPr>
        <w:t>）也在表</w:t>
      </w:r>
      <w:r w:rsidRPr="004D0C4E">
        <w:rPr>
          <w:rFonts w:eastAsiaTheme="minorEastAsia"/>
        </w:rPr>
        <w:t>2</w:t>
      </w:r>
      <w:r w:rsidRPr="004D0C4E">
        <w:rPr>
          <w:rFonts w:eastAsiaTheme="minorEastAsia" w:hint="eastAsia"/>
        </w:rPr>
        <w:t>中报告，因为</w:t>
      </w:r>
      <w:r w:rsidRPr="004D0C4E">
        <w:rPr>
          <w:rFonts w:eastAsiaTheme="minorEastAsia"/>
        </w:rPr>
        <w:t>AUC</w:t>
      </w:r>
      <w:r w:rsidRPr="004D0C4E">
        <w:rPr>
          <w:rFonts w:eastAsiaTheme="minorEastAsia" w:hint="eastAsia"/>
        </w:rPr>
        <w:t>是</w:t>
      </w:r>
      <w:proofErr w:type="spellStart"/>
      <w:r w:rsidRPr="004D0C4E">
        <w:rPr>
          <w:rFonts w:eastAsiaTheme="minorEastAsia"/>
        </w:rPr>
        <w:t>ActivityNet</w:t>
      </w:r>
      <w:proofErr w:type="spellEnd"/>
      <w:r w:rsidRPr="004D0C4E">
        <w:rPr>
          <w:rFonts w:eastAsiaTheme="minorEastAsia" w:hint="eastAsia"/>
        </w:rPr>
        <w:t>测试服务器上的度量。总的来说，不同指标和两个数据集的性能一致表明，我们的</w:t>
      </w:r>
      <w:r w:rsidRPr="004D0C4E">
        <w:rPr>
          <w:rFonts w:eastAsiaTheme="minorEastAsia"/>
        </w:rPr>
        <w:t>GTAN</w:t>
      </w:r>
      <w:r w:rsidRPr="004D0C4E">
        <w:rPr>
          <w:rFonts w:eastAsiaTheme="minorEastAsia" w:hint="eastAsia"/>
        </w:rPr>
        <w:t>相对于基线带来了性能提升。尤其是</w:t>
      </w:r>
      <w:r w:rsidRPr="004D0C4E">
        <w:rPr>
          <w:rFonts w:eastAsiaTheme="minorEastAsia"/>
        </w:rPr>
        <w:t>GTAN</w:t>
      </w:r>
      <w:r w:rsidRPr="004D0C4E">
        <w:rPr>
          <w:rFonts w:eastAsiaTheme="minorEastAsia" w:hint="eastAsia"/>
        </w:rPr>
        <w:t>在</w:t>
      </w:r>
      <w:r w:rsidRPr="004D0C4E">
        <w:rPr>
          <w:rFonts w:eastAsiaTheme="minorEastAsia"/>
        </w:rPr>
        <w:t>THUMOS14</w:t>
      </w:r>
      <w:r w:rsidRPr="004D0C4E">
        <w:rPr>
          <w:rFonts w:eastAsiaTheme="minorEastAsia" w:hint="eastAsia"/>
        </w:rPr>
        <w:t>和</w:t>
      </w:r>
      <w:proofErr w:type="spellStart"/>
      <w:r w:rsidRPr="004D0C4E">
        <w:rPr>
          <w:rFonts w:eastAsiaTheme="minorEastAsia"/>
        </w:rPr>
        <w:t>ActivityNet</w:t>
      </w:r>
      <w:proofErr w:type="spellEnd"/>
      <w:r w:rsidRPr="004D0C4E">
        <w:rPr>
          <w:rFonts w:eastAsiaTheme="minorEastAsia" w:hint="eastAsia"/>
        </w:rPr>
        <w:t>上的</w:t>
      </w:r>
      <w:r w:rsidRPr="004D0C4E">
        <w:rPr>
          <w:rFonts w:eastAsiaTheme="minorEastAsia"/>
        </w:rPr>
        <w:t>AR</w:t>
      </w:r>
      <w:r w:rsidRPr="004D0C4E">
        <w:rPr>
          <w:rFonts w:eastAsiaTheme="minorEastAsia" w:hint="eastAsia"/>
        </w:rPr>
        <w:t>分别达到</w:t>
      </w:r>
      <w:r w:rsidRPr="004D0C4E">
        <w:rPr>
          <w:rFonts w:eastAsiaTheme="minorEastAsia"/>
        </w:rPr>
        <w:t>54.3%</w:t>
      </w:r>
      <w:r w:rsidRPr="004D0C4E">
        <w:rPr>
          <w:rFonts w:eastAsiaTheme="minorEastAsia" w:hint="eastAsia"/>
        </w:rPr>
        <w:t>和</w:t>
      </w:r>
      <w:r w:rsidRPr="004D0C4E">
        <w:rPr>
          <w:rFonts w:eastAsiaTheme="minorEastAsia"/>
        </w:rPr>
        <w:t>74.8%</w:t>
      </w:r>
      <w:r w:rsidRPr="004D0C4E">
        <w:rPr>
          <w:rFonts w:eastAsiaTheme="minorEastAsia" w:hint="eastAsia"/>
        </w:rPr>
        <w:t>，与</w:t>
      </w:r>
      <w:proofErr w:type="gramStart"/>
      <w:r w:rsidRPr="004D0C4E">
        <w:rPr>
          <w:rFonts w:eastAsiaTheme="minorEastAsia" w:hint="eastAsia"/>
        </w:rPr>
        <w:t>最佳竞争</w:t>
      </w:r>
      <w:proofErr w:type="gramEnd"/>
      <w:r w:rsidRPr="004D0C4E">
        <w:rPr>
          <w:rFonts w:eastAsiaTheme="minorEastAsia" w:hint="eastAsia"/>
        </w:rPr>
        <w:t>对手</w:t>
      </w:r>
      <w:r w:rsidRPr="004D0C4E">
        <w:rPr>
          <w:rFonts w:eastAsiaTheme="minorEastAsia"/>
        </w:rPr>
        <w:t>BSN</w:t>
      </w:r>
      <w:r w:rsidRPr="004D0C4E">
        <w:rPr>
          <w:rFonts w:eastAsiaTheme="minorEastAsia" w:hint="eastAsia"/>
        </w:rPr>
        <w:t>相比，绝对提高了</w:t>
      </w:r>
      <w:r w:rsidRPr="004D0C4E">
        <w:rPr>
          <w:rFonts w:eastAsiaTheme="minorEastAsia"/>
        </w:rPr>
        <w:t>1.1%</w:t>
      </w:r>
      <w:r w:rsidRPr="004D0C4E">
        <w:rPr>
          <w:rFonts w:eastAsiaTheme="minorEastAsia" w:hint="eastAsia"/>
        </w:rPr>
        <w:t>和</w:t>
      </w:r>
      <w:r w:rsidRPr="004D0C4E">
        <w:rPr>
          <w:rFonts w:eastAsiaTheme="minorEastAsia"/>
        </w:rPr>
        <w:t>0.6%</w:t>
      </w:r>
      <w:r w:rsidRPr="004D0C4E">
        <w:rPr>
          <w:rFonts w:eastAsiaTheme="minorEastAsia" w:hint="eastAsia"/>
        </w:rPr>
        <w:t>。</w:t>
      </w:r>
      <w:proofErr w:type="gramStart"/>
      <w:r w:rsidRPr="004D0C4E">
        <w:rPr>
          <w:rFonts w:eastAsiaTheme="minorEastAsia" w:hint="eastAsia"/>
        </w:rPr>
        <w:t>在</w:t>
      </w:r>
      <w:proofErr w:type="gramEnd"/>
      <w:r w:rsidRPr="004D0C4E">
        <w:rPr>
          <w:rFonts w:eastAsiaTheme="minorEastAsia" w:hint="eastAsia"/>
        </w:rPr>
        <w:t>在线</w:t>
      </w:r>
      <w:proofErr w:type="spellStart"/>
      <w:r w:rsidRPr="004D0C4E">
        <w:rPr>
          <w:rFonts w:eastAsiaTheme="minorEastAsia"/>
        </w:rPr>
        <w:t>ActivityNet</w:t>
      </w:r>
      <w:proofErr w:type="spellEnd"/>
      <w:r w:rsidRPr="004D0C4E">
        <w:rPr>
          <w:rFonts w:eastAsiaTheme="minorEastAsia" w:hint="eastAsia"/>
        </w:rPr>
        <w:t>测试服务器上进行评估时，</w:t>
      </w:r>
      <w:r w:rsidRPr="004D0C4E">
        <w:rPr>
          <w:rFonts w:eastAsiaTheme="minorEastAsia"/>
        </w:rPr>
        <w:t>GTAN</w:t>
      </w:r>
      <w:r w:rsidRPr="004D0C4E">
        <w:rPr>
          <w:rFonts w:eastAsiaTheme="minorEastAsia" w:hint="eastAsia"/>
        </w:rPr>
        <w:t>在</w:t>
      </w:r>
      <w:r w:rsidRPr="004D0C4E">
        <w:rPr>
          <w:rFonts w:eastAsiaTheme="minorEastAsia"/>
        </w:rPr>
        <w:t>AUC</w:t>
      </w:r>
      <w:r w:rsidRPr="004D0C4E">
        <w:rPr>
          <w:rFonts w:eastAsiaTheme="minorEastAsia" w:hint="eastAsia"/>
        </w:rPr>
        <w:t>方面超过</w:t>
      </w:r>
      <w:r w:rsidRPr="004D0C4E">
        <w:rPr>
          <w:rFonts w:eastAsiaTheme="minorEastAsia"/>
        </w:rPr>
        <w:t>BSN 1.1%</w:t>
      </w:r>
      <w:r w:rsidRPr="004D0C4E">
        <w:rPr>
          <w:rFonts w:eastAsiaTheme="minorEastAsia" w:hint="eastAsia"/>
        </w:rPr>
        <w:t>。结果证明了利用时间结构来定位动作的优势。此外，如图</w:t>
      </w:r>
      <w:r w:rsidRPr="004D0C4E">
        <w:rPr>
          <w:rFonts w:eastAsiaTheme="minorEastAsia"/>
        </w:rPr>
        <w:t>5</w:t>
      </w:r>
      <w:r w:rsidRPr="004D0C4E">
        <w:rPr>
          <w:rFonts w:eastAsiaTheme="minorEastAsia" w:hint="eastAsia"/>
        </w:rPr>
        <w:t>所示，在不同的</w:t>
      </w:r>
      <w:proofErr w:type="spellStart"/>
      <w:r w:rsidRPr="004D0C4E">
        <w:rPr>
          <w:rFonts w:eastAsiaTheme="minorEastAsia"/>
        </w:rPr>
        <w:t>IoU</w:t>
      </w:r>
      <w:proofErr w:type="spellEnd"/>
      <w:r w:rsidRPr="004D0C4E">
        <w:rPr>
          <w:rFonts w:eastAsiaTheme="minorEastAsia" w:hint="eastAsia"/>
        </w:rPr>
        <w:t>中不断获得改进。就</w:t>
      </w:r>
      <w:r w:rsidRPr="004D0C4E">
        <w:rPr>
          <w:rFonts w:eastAsiaTheme="minorEastAsia"/>
        </w:rPr>
        <w:t>AR-AN</w:t>
      </w:r>
      <w:r w:rsidRPr="004D0C4E">
        <w:rPr>
          <w:rFonts w:eastAsiaTheme="minorEastAsia" w:hint="eastAsia"/>
        </w:rPr>
        <w:t>曲线而言，</w:t>
      </w:r>
      <w:r w:rsidRPr="004D0C4E">
        <w:rPr>
          <w:rFonts w:eastAsiaTheme="minorEastAsia"/>
        </w:rPr>
        <w:t>GTAN</w:t>
      </w:r>
      <w:r w:rsidRPr="004D0C4E">
        <w:rPr>
          <w:rFonts w:eastAsiaTheme="minorEastAsia" w:hint="eastAsia"/>
        </w:rPr>
        <w:t>在不同数量的顶级回报提案上也表现出更好的表现</w:t>
      </w:r>
      <w:r>
        <w:rPr>
          <w:rFonts w:eastAsiaTheme="minorEastAsia" w:hint="eastAsia"/>
        </w:rPr>
        <w:t>。</w:t>
      </w:r>
      <w:r w:rsidRPr="004D0C4E">
        <w:rPr>
          <w:rFonts w:eastAsiaTheme="minorEastAsia" w:hint="eastAsia"/>
        </w:rPr>
        <w:t>即使只有不到</w:t>
      </w:r>
      <w:r w:rsidRPr="004D0C4E">
        <w:rPr>
          <w:rFonts w:eastAsiaTheme="minorEastAsia"/>
        </w:rPr>
        <w:t>10</w:t>
      </w:r>
      <w:r w:rsidRPr="004D0C4E">
        <w:rPr>
          <w:rFonts w:eastAsiaTheme="minorEastAsia" w:hint="eastAsia"/>
        </w:rPr>
        <w:t>个提案被返回，</w:t>
      </w:r>
      <w:r w:rsidRPr="004D0C4E">
        <w:rPr>
          <w:rFonts w:eastAsiaTheme="minorEastAsia"/>
        </w:rPr>
        <w:t>GTAN</w:t>
      </w:r>
      <w:r w:rsidRPr="004D0C4E">
        <w:rPr>
          <w:rFonts w:eastAsiaTheme="minorEastAsia" w:hint="eastAsia"/>
        </w:rPr>
        <w:t>仍然表现出明显的改善，这表明</w:t>
      </w:r>
      <w:r w:rsidRPr="004D0C4E">
        <w:rPr>
          <w:rFonts w:eastAsiaTheme="minorEastAsia"/>
        </w:rPr>
        <w:t>GTAN</w:t>
      </w:r>
      <w:r w:rsidRPr="004D0C4E">
        <w:rPr>
          <w:rFonts w:eastAsiaTheme="minorEastAsia" w:hint="eastAsia"/>
        </w:rPr>
        <w:t>受益于动态优化每个提案时间范围的机制，并且正确的提案排名在前。</w:t>
      </w:r>
    </w:p>
    <w:p w14:paraId="1A44B32B" w14:textId="05B25282" w:rsidR="004D0C4E" w:rsidRDefault="004D0C4E" w:rsidP="004D0C4E">
      <w:pPr>
        <w:ind w:firstLineChars="200" w:firstLine="440"/>
        <w:rPr>
          <w:rFonts w:eastAsiaTheme="minorEastAsia"/>
        </w:rPr>
      </w:pPr>
      <w:r>
        <w:rPr>
          <w:rFonts w:eastAsiaTheme="minorEastAsia" w:hint="eastAsia"/>
          <w:noProof/>
        </w:rPr>
        <w:drawing>
          <wp:inline distT="0" distB="0" distL="0" distR="0" wp14:anchorId="011FE870" wp14:editId="2409925A">
            <wp:extent cx="4923692" cy="183825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53746" cy="1849477"/>
                    </a:xfrm>
                    <a:prstGeom prst="rect">
                      <a:avLst/>
                    </a:prstGeom>
                  </pic:spPr>
                </pic:pic>
              </a:graphicData>
            </a:graphic>
          </wp:inline>
        </w:drawing>
      </w:r>
    </w:p>
    <w:p w14:paraId="2381D85F" w14:textId="1E404C4E" w:rsidR="004D0C4E" w:rsidRDefault="004D0C4E" w:rsidP="004D0C4E">
      <w:pPr>
        <w:rPr>
          <w:rFonts w:eastAsiaTheme="minorEastAsia"/>
          <w:b/>
          <w:bCs/>
          <w:i/>
          <w:iCs/>
        </w:rPr>
      </w:pPr>
      <w:r w:rsidRPr="00300E33">
        <w:rPr>
          <w:rFonts w:eastAsiaTheme="minorEastAsia" w:hint="eastAsia"/>
          <w:b/>
          <w:bCs/>
          <w:i/>
          <w:iCs/>
        </w:rPr>
        <w:t>Figure</w:t>
      </w:r>
      <w:r w:rsidRPr="00300E33">
        <w:rPr>
          <w:rFonts w:eastAsiaTheme="minorEastAsia"/>
          <w:b/>
          <w:bCs/>
          <w:i/>
          <w:iCs/>
        </w:rPr>
        <w:t xml:space="preserve"> 6 </w:t>
      </w:r>
      <w:r w:rsidR="00300E33" w:rsidRPr="00300E33">
        <w:rPr>
          <w:rFonts w:eastAsiaTheme="minorEastAsia" w:hint="eastAsia"/>
          <w:b/>
          <w:bCs/>
          <w:i/>
          <w:iCs/>
        </w:rPr>
        <w:t>：</w:t>
      </w:r>
      <w:r w:rsidRPr="00300E33">
        <w:rPr>
          <w:rFonts w:eastAsiaTheme="minorEastAsia"/>
          <w:b/>
          <w:bCs/>
          <w:i/>
          <w:iCs/>
        </w:rPr>
        <w:t>GTAN</w:t>
      </w:r>
      <w:r w:rsidRPr="00300E33">
        <w:rPr>
          <w:rFonts w:eastAsiaTheme="minorEastAsia" w:hint="eastAsia"/>
          <w:b/>
          <w:bCs/>
          <w:i/>
          <w:iCs/>
        </w:rPr>
        <w:t>在</w:t>
      </w:r>
      <w:proofErr w:type="spellStart"/>
      <w:r w:rsidRPr="00300E33">
        <w:rPr>
          <w:rFonts w:eastAsiaTheme="minorEastAsia"/>
          <w:b/>
          <w:bCs/>
          <w:i/>
          <w:iCs/>
        </w:rPr>
        <w:t>ActivityNet</w:t>
      </w:r>
      <w:proofErr w:type="spellEnd"/>
      <w:r w:rsidRPr="00300E33">
        <w:rPr>
          <w:rFonts w:eastAsiaTheme="minorEastAsia" w:hint="eastAsia"/>
          <w:b/>
          <w:bCs/>
          <w:i/>
          <w:iCs/>
        </w:rPr>
        <w:t>的视频示例上可视化动作定位。高斯核在“</w:t>
      </w:r>
      <w:r w:rsidRPr="00300E33">
        <w:rPr>
          <w:rFonts w:eastAsiaTheme="minorEastAsia"/>
          <w:b/>
          <w:bCs/>
          <w:i/>
          <w:iCs/>
        </w:rPr>
        <w:t>conv_a5”</w:t>
      </w:r>
      <w:r w:rsidRPr="00300E33">
        <w:rPr>
          <w:rFonts w:eastAsiaTheme="minorEastAsia" w:hint="eastAsia"/>
          <w:b/>
          <w:bCs/>
          <w:i/>
          <w:iCs/>
        </w:rPr>
        <w:t>层的输出上学习。第二个和第三个内核被混合成一个更大的内核。默认框（</w:t>
      </w:r>
      <w:r w:rsidRPr="00300E33">
        <w:rPr>
          <w:rFonts w:eastAsiaTheme="minorEastAsia"/>
          <w:b/>
          <w:bCs/>
          <w:i/>
          <w:iCs/>
        </w:rPr>
        <w:t>DB</w:t>
      </w:r>
      <w:r w:rsidRPr="00300E33">
        <w:rPr>
          <w:rFonts w:eastAsiaTheme="minorEastAsia" w:hint="eastAsia"/>
          <w:b/>
          <w:bCs/>
          <w:i/>
          <w:iCs/>
        </w:rPr>
        <w:t>）由高斯核预测。</w:t>
      </w:r>
    </w:p>
    <w:p w14:paraId="23BC1C5D" w14:textId="0298CEF7" w:rsidR="00300E33" w:rsidRDefault="00300E33" w:rsidP="004D0C4E">
      <w:pPr>
        <w:rPr>
          <w:rFonts w:eastAsiaTheme="minorEastAsia"/>
          <w:b/>
          <w:bCs/>
          <w:i/>
          <w:iCs/>
        </w:rPr>
      </w:pPr>
    </w:p>
    <w:p w14:paraId="3B488F88" w14:textId="301D761A" w:rsidR="00300E33" w:rsidRPr="00300E33" w:rsidRDefault="00300E33" w:rsidP="00300E33">
      <w:pPr>
        <w:jc w:val="center"/>
        <w:rPr>
          <w:rFonts w:eastAsiaTheme="minorEastAsia"/>
        </w:rPr>
      </w:pPr>
      <w:r>
        <w:rPr>
          <w:rFonts w:eastAsiaTheme="minorEastAsia" w:hint="eastAsia"/>
          <w:noProof/>
        </w:rPr>
        <w:drawing>
          <wp:inline distT="0" distB="0" distL="0" distR="0" wp14:anchorId="75489437" wp14:editId="2F25E37F">
            <wp:extent cx="4671465" cy="114309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1">
                      <a:extLst>
                        <a:ext uri="{28A0092B-C50C-407E-A947-70E740481C1C}">
                          <a14:useLocalDpi xmlns:a14="http://schemas.microsoft.com/office/drawing/2010/main" val="0"/>
                        </a:ext>
                      </a:extLst>
                    </a:blip>
                    <a:stretch>
                      <a:fillRect/>
                    </a:stretch>
                  </pic:blipFill>
                  <pic:spPr>
                    <a:xfrm>
                      <a:off x="0" y="0"/>
                      <a:ext cx="4671465" cy="1143099"/>
                    </a:xfrm>
                    <a:prstGeom prst="rect">
                      <a:avLst/>
                    </a:prstGeom>
                  </pic:spPr>
                </pic:pic>
              </a:graphicData>
            </a:graphic>
          </wp:inline>
        </w:drawing>
      </w:r>
    </w:p>
    <w:p w14:paraId="5BD3152C" w14:textId="3057BEB7" w:rsidR="00300E33" w:rsidRDefault="00300E33" w:rsidP="00300E33">
      <w:pPr>
        <w:jc w:val="center"/>
        <w:rPr>
          <w:rFonts w:eastAsiaTheme="minorEastAsia"/>
          <w:b/>
          <w:bCs/>
          <w:i/>
          <w:iCs/>
        </w:rPr>
      </w:pPr>
      <w:r>
        <w:rPr>
          <w:rFonts w:eastAsiaTheme="minorEastAsia" w:hint="eastAsia"/>
          <w:b/>
          <w:bCs/>
          <w:i/>
          <w:iCs/>
        </w:rPr>
        <w:t>Ta</w:t>
      </w:r>
      <w:r>
        <w:rPr>
          <w:rFonts w:eastAsiaTheme="minorEastAsia"/>
          <w:b/>
          <w:bCs/>
          <w:i/>
          <w:iCs/>
        </w:rPr>
        <w:t xml:space="preserve">ble3 </w:t>
      </w:r>
      <w:r w:rsidRPr="00300E33">
        <w:rPr>
          <w:rFonts w:eastAsiaTheme="minorEastAsia"/>
          <w:b/>
          <w:bCs/>
          <w:i/>
          <w:iCs/>
        </w:rPr>
        <w:t>GTAN</w:t>
      </w:r>
      <w:r w:rsidRPr="00300E33">
        <w:rPr>
          <w:rFonts w:eastAsiaTheme="minorEastAsia" w:hint="eastAsia"/>
          <w:b/>
          <w:bCs/>
          <w:i/>
          <w:iCs/>
        </w:rPr>
        <w:t>中每种设计的性能贡献。</w:t>
      </w:r>
    </w:p>
    <w:p w14:paraId="6DB50088" w14:textId="2D8A5E92" w:rsidR="00300E33" w:rsidRDefault="00300E33" w:rsidP="00300E33">
      <w:pPr>
        <w:jc w:val="center"/>
        <w:rPr>
          <w:rFonts w:eastAsiaTheme="minorEastAsia"/>
        </w:rPr>
      </w:pPr>
      <w:r>
        <w:rPr>
          <w:rFonts w:eastAsiaTheme="minorEastAsia" w:hint="eastAsia"/>
          <w:noProof/>
        </w:rPr>
        <w:drawing>
          <wp:inline distT="0" distB="0" distL="0" distR="0" wp14:anchorId="03D3379F" wp14:editId="29F4C084">
            <wp:extent cx="4610500" cy="1005927"/>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2">
                      <a:extLst>
                        <a:ext uri="{28A0092B-C50C-407E-A947-70E740481C1C}">
                          <a14:useLocalDpi xmlns:a14="http://schemas.microsoft.com/office/drawing/2010/main" val="0"/>
                        </a:ext>
                      </a:extLst>
                    </a:blip>
                    <a:stretch>
                      <a:fillRect/>
                    </a:stretch>
                  </pic:blipFill>
                  <pic:spPr>
                    <a:xfrm>
                      <a:off x="0" y="0"/>
                      <a:ext cx="4610500" cy="1005927"/>
                    </a:xfrm>
                    <a:prstGeom prst="rect">
                      <a:avLst/>
                    </a:prstGeom>
                  </pic:spPr>
                </pic:pic>
              </a:graphicData>
            </a:graphic>
          </wp:inline>
        </w:drawing>
      </w:r>
    </w:p>
    <w:p w14:paraId="305ADFFB" w14:textId="0091982E" w:rsidR="00300E33" w:rsidRDefault="00300E33" w:rsidP="00300E33">
      <w:pPr>
        <w:jc w:val="center"/>
        <w:rPr>
          <w:rFonts w:eastAsiaTheme="minorEastAsia"/>
          <w:b/>
          <w:bCs/>
          <w:i/>
          <w:iCs/>
        </w:rPr>
      </w:pPr>
      <w:r w:rsidRPr="00300E33">
        <w:rPr>
          <w:rFonts w:eastAsiaTheme="minorEastAsia" w:hint="eastAsia"/>
          <w:b/>
          <w:bCs/>
          <w:i/>
          <w:iCs/>
        </w:rPr>
        <w:t>T</w:t>
      </w:r>
      <w:r w:rsidRPr="00300E33">
        <w:rPr>
          <w:rFonts w:eastAsiaTheme="minorEastAsia"/>
          <w:b/>
          <w:bCs/>
          <w:i/>
          <w:iCs/>
        </w:rPr>
        <w:t xml:space="preserve">able4 </w:t>
      </w:r>
      <w:r w:rsidRPr="00300E33">
        <w:rPr>
          <w:rFonts w:eastAsiaTheme="minorEastAsia" w:hint="eastAsia"/>
          <w:b/>
          <w:bCs/>
          <w:i/>
          <w:iCs/>
        </w:rPr>
        <w:t>高斯分组对不同长度动作的评估。</w:t>
      </w:r>
      <w:r w:rsidRPr="00300E33">
        <w:rPr>
          <w:rFonts w:eastAsiaTheme="minorEastAsia"/>
          <w:b/>
          <w:bCs/>
          <w:i/>
          <w:iCs/>
        </w:rPr>
        <w:t xml:space="preserve">GTAN− </w:t>
      </w:r>
      <w:r w:rsidRPr="00300E33">
        <w:rPr>
          <w:rFonts w:eastAsiaTheme="minorEastAsia" w:hint="eastAsia"/>
          <w:b/>
          <w:bCs/>
          <w:i/>
          <w:iCs/>
        </w:rPr>
        <w:t>不包括</w:t>
      </w:r>
      <w:r w:rsidRPr="00300E33">
        <w:rPr>
          <w:rFonts w:eastAsiaTheme="minorEastAsia"/>
          <w:b/>
          <w:bCs/>
          <w:i/>
          <w:iCs/>
        </w:rPr>
        <w:t>GTAN</w:t>
      </w:r>
      <w:r w:rsidRPr="00300E33">
        <w:rPr>
          <w:rFonts w:eastAsiaTheme="minorEastAsia" w:hint="eastAsia"/>
          <w:b/>
          <w:bCs/>
          <w:i/>
          <w:iCs/>
        </w:rPr>
        <w:t>中的高斯分组。</w:t>
      </w:r>
    </w:p>
    <w:p w14:paraId="6C87D308" w14:textId="31B7CE33" w:rsidR="00300E33" w:rsidRDefault="00300E33" w:rsidP="00300E33">
      <w:pPr>
        <w:jc w:val="center"/>
        <w:rPr>
          <w:rFonts w:eastAsiaTheme="minorEastAsia"/>
          <w:b/>
          <w:bCs/>
          <w:i/>
          <w:iCs/>
        </w:rPr>
      </w:pPr>
    </w:p>
    <w:p w14:paraId="736E35F1" w14:textId="66186053" w:rsidR="00300E33" w:rsidRDefault="00300E33" w:rsidP="00300E33">
      <w:pPr>
        <w:jc w:val="center"/>
        <w:rPr>
          <w:rFonts w:eastAsiaTheme="minorEastAsia"/>
          <w:b/>
          <w:bCs/>
          <w:i/>
          <w:iCs/>
        </w:rPr>
      </w:pPr>
    </w:p>
    <w:p w14:paraId="50344112" w14:textId="55B68AF3" w:rsidR="00300E33" w:rsidRDefault="00300E33" w:rsidP="00300E33">
      <w:pPr>
        <w:pStyle w:val="3"/>
        <w:numPr>
          <w:ilvl w:val="1"/>
          <w:numId w:val="20"/>
        </w:numPr>
        <w:rPr>
          <w:rFonts w:eastAsiaTheme="minorEastAsia"/>
        </w:rPr>
      </w:pPr>
      <w:r w:rsidRPr="00300E33">
        <w:rPr>
          <w:rFonts w:eastAsiaTheme="minorEastAsia" w:hint="eastAsia"/>
        </w:rPr>
        <w:lastRenderedPageBreak/>
        <w:t>高斯核与分组的评价</w:t>
      </w:r>
    </w:p>
    <w:p w14:paraId="56FD7912" w14:textId="2E6F3F83" w:rsidR="00E50D27" w:rsidRDefault="00E50D27" w:rsidP="00E50D27">
      <w:pPr>
        <w:rPr>
          <w:rFonts w:eastAsiaTheme="minorEastAsia"/>
        </w:rPr>
      </w:pPr>
      <w:r>
        <w:rPr>
          <w:rFonts w:eastAsiaTheme="minorEastAsia" w:hint="eastAsia"/>
          <w:noProof/>
        </w:rPr>
        <w:drawing>
          <wp:inline distT="0" distB="0" distL="0" distR="0" wp14:anchorId="560CED7C" wp14:editId="3E07059D">
            <wp:extent cx="5274310" cy="231013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3">
                      <a:extLst>
                        <a:ext uri="{28A0092B-C50C-407E-A947-70E740481C1C}">
                          <a14:useLocalDpi xmlns:a14="http://schemas.microsoft.com/office/drawing/2010/main" val="0"/>
                        </a:ext>
                      </a:extLst>
                    </a:blip>
                    <a:stretch>
                      <a:fillRect/>
                    </a:stretch>
                  </pic:blipFill>
                  <pic:spPr>
                    <a:xfrm>
                      <a:off x="0" y="0"/>
                      <a:ext cx="5274310" cy="2310130"/>
                    </a:xfrm>
                    <a:prstGeom prst="rect">
                      <a:avLst/>
                    </a:prstGeom>
                  </pic:spPr>
                </pic:pic>
              </a:graphicData>
            </a:graphic>
          </wp:inline>
        </w:drawing>
      </w:r>
    </w:p>
    <w:p w14:paraId="7CE45882" w14:textId="3D0E363D" w:rsidR="00E50D27" w:rsidRDefault="00E50D27" w:rsidP="00E50D27">
      <w:pPr>
        <w:rPr>
          <w:rFonts w:eastAsiaTheme="minorEastAsia"/>
          <w:b/>
          <w:bCs/>
          <w:i/>
          <w:iCs/>
        </w:rPr>
      </w:pPr>
      <w:r w:rsidRPr="00E50D27">
        <w:rPr>
          <w:rFonts w:eastAsiaTheme="minorEastAsia" w:hint="eastAsia"/>
          <w:b/>
          <w:bCs/>
          <w:i/>
          <w:iCs/>
        </w:rPr>
        <w:t>Figure</w:t>
      </w:r>
      <w:r w:rsidRPr="00E50D27">
        <w:rPr>
          <w:rFonts w:eastAsiaTheme="minorEastAsia"/>
          <w:b/>
          <w:bCs/>
          <w:i/>
          <w:iCs/>
        </w:rPr>
        <w:t xml:space="preserve"> 7 </w:t>
      </w:r>
      <w:r w:rsidRPr="00E50D27">
        <w:rPr>
          <w:rFonts w:eastAsiaTheme="minorEastAsia" w:hint="eastAsia"/>
          <w:b/>
          <w:bCs/>
          <w:i/>
          <w:iCs/>
        </w:rPr>
        <w:t>（</w:t>
      </w:r>
      <w:r w:rsidRPr="00E50D27">
        <w:rPr>
          <w:rFonts w:eastAsiaTheme="minorEastAsia"/>
          <w:b/>
          <w:bCs/>
          <w:i/>
          <w:iCs/>
        </w:rPr>
        <w:t>a</w:t>
      </w:r>
      <w:r w:rsidRPr="00E50D27">
        <w:rPr>
          <w:rFonts w:eastAsiaTheme="minorEastAsia" w:hint="eastAsia"/>
          <w:b/>
          <w:bCs/>
          <w:i/>
          <w:iCs/>
        </w:rPr>
        <w:t>）</w:t>
      </w:r>
      <w:r w:rsidRPr="00E50D27">
        <w:rPr>
          <w:rFonts w:eastAsiaTheme="minorEastAsia"/>
          <w:b/>
          <w:bCs/>
          <w:i/>
          <w:iCs/>
        </w:rPr>
        <w:t xml:space="preserve"> AUC</w:t>
      </w:r>
      <w:r w:rsidRPr="00E50D27">
        <w:rPr>
          <w:rFonts w:eastAsiaTheme="minorEastAsia" w:hint="eastAsia"/>
          <w:b/>
          <w:bCs/>
          <w:i/>
          <w:iCs/>
        </w:rPr>
        <w:t>和（</w:t>
      </w:r>
      <w:r w:rsidRPr="00E50D27">
        <w:rPr>
          <w:rFonts w:eastAsiaTheme="minorEastAsia"/>
          <w:b/>
          <w:bCs/>
          <w:i/>
          <w:iCs/>
        </w:rPr>
        <w:t>b</w:t>
      </w:r>
      <w:r w:rsidRPr="00E50D27">
        <w:rPr>
          <w:rFonts w:eastAsiaTheme="minorEastAsia" w:hint="eastAsia"/>
          <w:b/>
          <w:bCs/>
          <w:i/>
          <w:iCs/>
        </w:rPr>
        <w:t>）在</w:t>
      </w:r>
      <w:proofErr w:type="spellStart"/>
      <w:r w:rsidRPr="00E50D27">
        <w:rPr>
          <w:rFonts w:eastAsiaTheme="minorEastAsia"/>
          <w:b/>
          <w:bCs/>
          <w:i/>
          <w:iCs/>
        </w:rPr>
        <w:t>ActivityNet</w:t>
      </w:r>
      <w:proofErr w:type="spellEnd"/>
      <w:r w:rsidRPr="00E50D27">
        <w:rPr>
          <w:rFonts w:eastAsiaTheme="minorEastAsia" w:hint="eastAsia"/>
          <w:b/>
          <w:bCs/>
          <w:i/>
          <w:iCs/>
        </w:rPr>
        <w:t>中，不同锚定层数的</w:t>
      </w:r>
      <w:r w:rsidRPr="00E50D27">
        <w:rPr>
          <w:rFonts w:eastAsiaTheme="minorEastAsia"/>
          <w:b/>
          <w:bCs/>
          <w:i/>
          <w:iCs/>
        </w:rPr>
        <w:t>SSAD</w:t>
      </w:r>
      <w:r w:rsidRPr="00E50D27">
        <w:rPr>
          <w:rFonts w:eastAsiaTheme="minorEastAsia" w:hint="eastAsia"/>
          <w:b/>
          <w:bCs/>
          <w:i/>
          <w:iCs/>
        </w:rPr>
        <w:t>和</w:t>
      </w:r>
      <w:r w:rsidRPr="00E50D27">
        <w:rPr>
          <w:rFonts w:eastAsiaTheme="minorEastAsia"/>
          <w:b/>
          <w:bCs/>
          <w:i/>
          <w:iCs/>
        </w:rPr>
        <w:t>GTAN</w:t>
      </w:r>
      <w:r w:rsidRPr="00E50D27">
        <w:rPr>
          <w:rFonts w:eastAsiaTheme="minorEastAsia" w:hint="eastAsia"/>
          <w:b/>
          <w:bCs/>
          <w:i/>
          <w:iCs/>
        </w:rPr>
        <w:t>在时间动作建议和定位任务上的平均</w:t>
      </w:r>
      <w:proofErr w:type="spellStart"/>
      <w:r w:rsidRPr="00E50D27">
        <w:rPr>
          <w:rFonts w:eastAsiaTheme="minorEastAsia"/>
          <w:b/>
          <w:bCs/>
          <w:i/>
          <w:iCs/>
        </w:rPr>
        <w:t>mAP</w:t>
      </w:r>
      <w:proofErr w:type="spellEnd"/>
      <w:r w:rsidRPr="00E50D27">
        <w:rPr>
          <w:rFonts w:eastAsiaTheme="minorEastAsia" w:hint="eastAsia"/>
          <w:b/>
          <w:bCs/>
          <w:i/>
          <w:iCs/>
        </w:rPr>
        <w:t>性能。</w:t>
      </w:r>
    </w:p>
    <w:p w14:paraId="65438F69" w14:textId="77777777" w:rsidR="00E50D27" w:rsidRPr="00E50D27" w:rsidRDefault="00E50D27" w:rsidP="00E50D27">
      <w:pPr>
        <w:rPr>
          <w:rFonts w:eastAsiaTheme="minorEastAsia"/>
          <w:b/>
          <w:bCs/>
          <w:i/>
          <w:iCs/>
        </w:rPr>
      </w:pPr>
    </w:p>
    <w:p w14:paraId="38205069" w14:textId="77777777" w:rsidR="00300E33" w:rsidRPr="00300E33" w:rsidRDefault="00300E33" w:rsidP="00300E33">
      <w:pPr>
        <w:ind w:firstLineChars="200" w:firstLine="440"/>
        <w:rPr>
          <w:rFonts w:eastAsiaTheme="minorEastAsia"/>
        </w:rPr>
      </w:pPr>
      <w:r w:rsidRPr="00300E33">
        <w:rPr>
          <w:rFonts w:eastAsiaTheme="minorEastAsia" w:hint="eastAsia"/>
        </w:rPr>
        <w:t>接下来，我们研究</w:t>
      </w:r>
      <w:r w:rsidRPr="00300E33">
        <w:rPr>
          <w:rFonts w:eastAsiaTheme="minorEastAsia"/>
        </w:rPr>
        <w:t>GTAN</w:t>
      </w:r>
      <w:r w:rsidRPr="00300E33">
        <w:rPr>
          <w:rFonts w:eastAsiaTheme="minorEastAsia" w:hint="eastAsia"/>
        </w:rPr>
        <w:t>中的每个设计如何影响时间动作定位任务的整体性能。</w:t>
      </w:r>
    </w:p>
    <w:p w14:paraId="70D4C257" w14:textId="6BE19365" w:rsidR="00300E33" w:rsidRDefault="00300E33" w:rsidP="00300E33">
      <w:pPr>
        <w:rPr>
          <w:rFonts w:eastAsiaTheme="minorEastAsia"/>
        </w:rPr>
      </w:pPr>
      <w:r w:rsidRPr="00300E33">
        <w:rPr>
          <w:rFonts w:eastAsiaTheme="minorEastAsia" w:hint="eastAsia"/>
        </w:rPr>
        <w:t>固定比例只是为锚定层中的每个单元或锚</w:t>
      </w:r>
      <w:proofErr w:type="gramStart"/>
      <w:r w:rsidRPr="00300E33">
        <w:rPr>
          <w:rFonts w:eastAsiaTheme="minorEastAsia" w:hint="eastAsia"/>
        </w:rPr>
        <w:t>定采用</w:t>
      </w:r>
      <w:proofErr w:type="gramEnd"/>
      <w:r w:rsidRPr="00300E33">
        <w:rPr>
          <w:rFonts w:eastAsiaTheme="minorEastAsia" w:hint="eastAsia"/>
        </w:rPr>
        <w:t>固定的时间间隔，这种方式在</w:t>
      </w:r>
      <w:r w:rsidRPr="00300E33">
        <w:rPr>
          <w:rFonts w:eastAsiaTheme="minorEastAsia"/>
        </w:rPr>
        <w:t>SSAD</w:t>
      </w:r>
      <w:r w:rsidRPr="00300E33">
        <w:rPr>
          <w:rFonts w:eastAsiaTheme="minorEastAsia" w:hint="eastAsia"/>
        </w:rPr>
        <w:t>中采用。高斯核利用为每个</w:t>
      </w:r>
      <w:proofErr w:type="gramStart"/>
      <w:r w:rsidRPr="00300E33">
        <w:rPr>
          <w:rFonts w:eastAsiaTheme="minorEastAsia" w:hint="eastAsia"/>
        </w:rPr>
        <w:t>锚</w:t>
      </w:r>
      <w:proofErr w:type="gramEnd"/>
      <w:r w:rsidRPr="00300E33">
        <w:rPr>
          <w:rFonts w:eastAsiaTheme="minorEastAsia" w:hint="eastAsia"/>
        </w:rPr>
        <w:t>学习一个高斯核的思想来建模动作的时间结构，并动态预测每个动作建议的时间尺度。高斯分组进一步混合多个高斯核，以表征不同长度的行动建议。在后两种情况下，高斯池被用来用上下文信息增强每个锚的特征。</w:t>
      </w:r>
    </w:p>
    <w:p w14:paraId="47E08B3E" w14:textId="75E73012" w:rsidR="00E50D27" w:rsidRDefault="00E50D27" w:rsidP="00E50D27">
      <w:pPr>
        <w:ind w:firstLine="444"/>
        <w:rPr>
          <w:rFonts w:eastAsiaTheme="minorEastAsia"/>
        </w:rPr>
      </w:pPr>
      <w:r w:rsidRPr="00E50D27">
        <w:rPr>
          <w:rFonts w:eastAsiaTheme="minorEastAsia" w:hint="eastAsia"/>
        </w:rPr>
        <w:t>表</w:t>
      </w:r>
      <w:r w:rsidRPr="00E50D27">
        <w:rPr>
          <w:rFonts w:eastAsiaTheme="minorEastAsia"/>
        </w:rPr>
        <w:t xml:space="preserve"> 3 </w:t>
      </w:r>
      <w:r w:rsidRPr="00E50D27">
        <w:rPr>
          <w:rFonts w:eastAsiaTheme="minorEastAsia" w:hint="eastAsia"/>
        </w:rPr>
        <w:t>通过在两个数据集上考虑</w:t>
      </w:r>
      <w:r w:rsidRPr="00E50D27">
        <w:rPr>
          <w:rFonts w:eastAsiaTheme="minorEastAsia"/>
        </w:rPr>
        <w:t xml:space="preserve"> GTAN </w:t>
      </w:r>
      <w:r w:rsidRPr="00E50D27">
        <w:rPr>
          <w:rFonts w:eastAsiaTheme="minorEastAsia" w:hint="eastAsia"/>
        </w:rPr>
        <w:t>中的另一个因素来详细说明</w:t>
      </w:r>
      <w:r w:rsidRPr="00E50D27">
        <w:rPr>
          <w:rFonts w:eastAsiaTheme="minorEastAsia"/>
        </w:rPr>
        <w:t xml:space="preserve"> </w:t>
      </w:r>
      <w:proofErr w:type="spellStart"/>
      <w:r w:rsidRPr="00E50D27">
        <w:rPr>
          <w:rFonts w:eastAsiaTheme="minorEastAsia"/>
        </w:rPr>
        <w:t>mAP</w:t>
      </w:r>
      <w:proofErr w:type="spellEnd"/>
      <w:r w:rsidRPr="00E50D27">
        <w:rPr>
          <w:rFonts w:eastAsiaTheme="minorEastAsia"/>
        </w:rPr>
        <w:t xml:space="preserve"> </w:t>
      </w:r>
      <w:r w:rsidRPr="00E50D27">
        <w:rPr>
          <w:rFonts w:eastAsiaTheme="minorEastAsia" w:hint="eastAsia"/>
        </w:rPr>
        <w:t>性能。</w:t>
      </w:r>
      <w:r w:rsidRPr="00E50D27">
        <w:rPr>
          <w:rFonts w:eastAsiaTheme="minorEastAsia"/>
        </w:rPr>
        <w:t xml:space="preserve">  Gaussian Kernel </w:t>
      </w:r>
      <w:r w:rsidRPr="00E50D27">
        <w:rPr>
          <w:rFonts w:eastAsiaTheme="minorEastAsia" w:hint="eastAsia"/>
        </w:rPr>
        <w:t>在</w:t>
      </w:r>
      <w:r w:rsidRPr="00E50D27">
        <w:rPr>
          <w:rFonts w:eastAsiaTheme="minorEastAsia"/>
        </w:rPr>
        <w:t xml:space="preserve"> THUMOS14 </w:t>
      </w:r>
      <w:r w:rsidRPr="00E50D27">
        <w:rPr>
          <w:rFonts w:eastAsiaTheme="minorEastAsia" w:hint="eastAsia"/>
        </w:rPr>
        <w:t>和</w:t>
      </w:r>
      <w:r w:rsidRPr="00E50D27">
        <w:rPr>
          <w:rFonts w:eastAsiaTheme="minorEastAsia"/>
        </w:rPr>
        <w:t xml:space="preserve"> </w:t>
      </w:r>
      <w:proofErr w:type="spellStart"/>
      <w:r w:rsidRPr="00E50D27">
        <w:rPr>
          <w:rFonts w:eastAsiaTheme="minorEastAsia"/>
        </w:rPr>
        <w:t>ActivityNet</w:t>
      </w:r>
      <w:proofErr w:type="spellEnd"/>
      <w:r w:rsidRPr="00E50D27">
        <w:rPr>
          <w:rFonts w:eastAsiaTheme="minorEastAsia"/>
        </w:rPr>
        <w:t xml:space="preserve"> v1.3 </w:t>
      </w:r>
      <w:r w:rsidRPr="00E50D27">
        <w:rPr>
          <w:rFonts w:eastAsiaTheme="minorEastAsia" w:hint="eastAsia"/>
        </w:rPr>
        <w:t>上分别成功地将</w:t>
      </w:r>
      <w:r w:rsidRPr="00E50D27">
        <w:rPr>
          <w:rFonts w:eastAsiaTheme="minorEastAsia"/>
        </w:rPr>
        <w:t xml:space="preserve"> </w:t>
      </w:r>
      <w:proofErr w:type="spellStart"/>
      <w:r w:rsidRPr="00E50D27">
        <w:rPr>
          <w:rFonts w:eastAsiaTheme="minorEastAsia"/>
        </w:rPr>
        <w:t>mAP</w:t>
      </w:r>
      <w:proofErr w:type="spellEnd"/>
      <w:r w:rsidRPr="00E50D27">
        <w:rPr>
          <w:rFonts w:eastAsiaTheme="minorEastAsia"/>
        </w:rPr>
        <w:t xml:space="preserve"> </w:t>
      </w:r>
      <w:r w:rsidRPr="00E50D27">
        <w:rPr>
          <w:rFonts w:eastAsiaTheme="minorEastAsia" w:hint="eastAsia"/>
        </w:rPr>
        <w:t>性能从</w:t>
      </w:r>
      <w:r w:rsidRPr="00E50D27">
        <w:rPr>
          <w:rFonts w:eastAsiaTheme="minorEastAsia"/>
        </w:rPr>
        <w:t xml:space="preserve"> 33.5% </w:t>
      </w:r>
      <w:r w:rsidRPr="00E50D27">
        <w:rPr>
          <w:rFonts w:eastAsiaTheme="minorEastAsia" w:hint="eastAsia"/>
        </w:rPr>
        <w:t>提高到</w:t>
      </w:r>
      <w:r w:rsidRPr="00E50D27">
        <w:rPr>
          <w:rFonts w:eastAsiaTheme="minorEastAsia"/>
        </w:rPr>
        <w:t xml:space="preserve"> 37.1% </w:t>
      </w:r>
      <w:r w:rsidRPr="00E50D27">
        <w:rPr>
          <w:rFonts w:eastAsiaTheme="minorEastAsia" w:hint="eastAsia"/>
        </w:rPr>
        <w:t>和从</w:t>
      </w:r>
      <w:r w:rsidRPr="00E50D27">
        <w:rPr>
          <w:rFonts w:eastAsiaTheme="minorEastAsia"/>
        </w:rPr>
        <w:t xml:space="preserve"> 29.8% </w:t>
      </w:r>
      <w:r w:rsidRPr="00E50D27">
        <w:rPr>
          <w:rFonts w:eastAsiaTheme="minorEastAsia" w:hint="eastAsia"/>
        </w:rPr>
        <w:t>提高到</w:t>
      </w:r>
      <w:r w:rsidRPr="00E50D27">
        <w:rPr>
          <w:rFonts w:eastAsiaTheme="minorEastAsia"/>
        </w:rPr>
        <w:t xml:space="preserve"> 31.6%</w:t>
      </w:r>
      <w:r w:rsidRPr="00E50D27">
        <w:rPr>
          <w:rFonts w:eastAsiaTheme="minorEastAsia" w:hint="eastAsia"/>
        </w:rPr>
        <w:t>。</w:t>
      </w:r>
      <w:r w:rsidRPr="00E50D27">
        <w:rPr>
          <w:rFonts w:eastAsiaTheme="minorEastAsia"/>
        </w:rPr>
        <w:t xml:space="preserve"> </w:t>
      </w:r>
      <w:r w:rsidRPr="00E50D27">
        <w:rPr>
          <w:rFonts w:eastAsiaTheme="minorEastAsia" w:hint="eastAsia"/>
        </w:rPr>
        <w:t>这在一定程度上揭示了</w:t>
      </w:r>
      <w:r w:rsidRPr="00E50D27">
        <w:rPr>
          <w:rFonts w:eastAsiaTheme="minorEastAsia"/>
        </w:rPr>
        <w:t xml:space="preserve"> Fixed Scale </w:t>
      </w:r>
      <w:r w:rsidRPr="00E50D27">
        <w:rPr>
          <w:rFonts w:eastAsiaTheme="minorEastAsia" w:hint="eastAsia"/>
        </w:rPr>
        <w:t>的弱点，其中</w:t>
      </w:r>
      <w:proofErr w:type="gramStart"/>
      <w:r w:rsidRPr="00E50D27">
        <w:rPr>
          <w:rFonts w:eastAsiaTheme="minorEastAsia" w:hint="eastAsia"/>
        </w:rPr>
        <w:t>每个锚点的</w:t>
      </w:r>
      <w:proofErr w:type="gramEnd"/>
      <w:r w:rsidRPr="00E50D27">
        <w:rPr>
          <w:rFonts w:eastAsiaTheme="minorEastAsia" w:hint="eastAsia"/>
        </w:rPr>
        <w:t>时间尺度独立于动作提议的时间属性。</w:t>
      </w:r>
      <w:r w:rsidRPr="00E50D27">
        <w:rPr>
          <w:rFonts w:eastAsiaTheme="minorEastAsia"/>
        </w:rPr>
        <w:t xml:space="preserve"> </w:t>
      </w:r>
      <w:r w:rsidRPr="00E50D27">
        <w:rPr>
          <w:rFonts w:eastAsiaTheme="minorEastAsia" w:hint="eastAsia"/>
        </w:rPr>
        <w:t>相比之下，高斯内核对时间结构进行建模，并动态预测</w:t>
      </w:r>
      <w:proofErr w:type="gramStart"/>
      <w:r w:rsidRPr="00E50D27">
        <w:rPr>
          <w:rFonts w:eastAsiaTheme="minorEastAsia" w:hint="eastAsia"/>
        </w:rPr>
        <w:t>每个锚点的</w:t>
      </w:r>
      <w:proofErr w:type="gramEnd"/>
      <w:r w:rsidRPr="00E50D27">
        <w:rPr>
          <w:rFonts w:eastAsiaTheme="minorEastAsia" w:hint="eastAsia"/>
        </w:rPr>
        <w:t>特定间隔。</w:t>
      </w:r>
      <w:r w:rsidRPr="00E50D27">
        <w:rPr>
          <w:rFonts w:eastAsiaTheme="minorEastAsia"/>
        </w:rPr>
        <w:t xml:space="preserve"> </w:t>
      </w:r>
      <w:r w:rsidRPr="00E50D27">
        <w:rPr>
          <w:rFonts w:eastAsiaTheme="minorEastAsia" w:hint="eastAsia"/>
        </w:rPr>
        <w:t>因此，每个动作提议的时间定位或边界更准确。</w:t>
      </w:r>
      <w:r w:rsidRPr="00E50D27">
        <w:rPr>
          <w:rFonts w:eastAsiaTheme="minorEastAsia"/>
        </w:rPr>
        <w:t xml:space="preserve"> </w:t>
      </w:r>
      <w:r w:rsidRPr="00E50D27">
        <w:rPr>
          <w:rFonts w:eastAsiaTheme="minorEastAsia" w:hint="eastAsia"/>
        </w:rPr>
        <w:t>此外，通过</w:t>
      </w:r>
      <w:proofErr w:type="gramStart"/>
      <w:r w:rsidRPr="00E50D27">
        <w:rPr>
          <w:rFonts w:eastAsiaTheme="minorEastAsia" w:hint="eastAsia"/>
        </w:rPr>
        <w:t>高斯池化的</w:t>
      </w:r>
      <w:proofErr w:type="gramEnd"/>
      <w:r w:rsidRPr="00E50D27">
        <w:rPr>
          <w:rFonts w:eastAsiaTheme="minorEastAsia" w:hint="eastAsia"/>
        </w:rPr>
        <w:t>上下文聚合同时增强了每个动作提议的特征，并导致更好的动作分类。</w:t>
      </w:r>
      <w:r w:rsidRPr="00E50D27">
        <w:rPr>
          <w:rFonts w:eastAsiaTheme="minorEastAsia"/>
        </w:rPr>
        <w:t xml:space="preserve"> </w:t>
      </w:r>
      <w:r w:rsidRPr="00E50D27">
        <w:rPr>
          <w:rFonts w:eastAsiaTheme="minorEastAsia" w:hint="eastAsia"/>
        </w:rPr>
        <w:t>高斯分组进一步分别贡献了</w:t>
      </w:r>
      <w:r w:rsidRPr="00E50D27">
        <w:rPr>
          <w:rFonts w:eastAsiaTheme="minorEastAsia"/>
        </w:rPr>
        <w:t xml:space="preserve"> 1.1% </w:t>
      </w:r>
      <w:r w:rsidRPr="00E50D27">
        <w:rPr>
          <w:rFonts w:eastAsiaTheme="minorEastAsia" w:hint="eastAsia"/>
        </w:rPr>
        <w:t>和</w:t>
      </w:r>
      <w:r w:rsidRPr="00E50D27">
        <w:rPr>
          <w:rFonts w:eastAsiaTheme="minorEastAsia"/>
        </w:rPr>
        <w:t xml:space="preserve"> 2.7% </w:t>
      </w:r>
      <w:r w:rsidRPr="00E50D27">
        <w:rPr>
          <w:rFonts w:eastAsiaTheme="minorEastAsia" w:hint="eastAsia"/>
        </w:rPr>
        <w:t>的</w:t>
      </w:r>
      <w:r w:rsidRPr="00E50D27">
        <w:rPr>
          <w:rFonts w:eastAsiaTheme="minorEastAsia"/>
        </w:rPr>
        <w:t xml:space="preserve"> </w:t>
      </w:r>
      <w:proofErr w:type="spellStart"/>
      <w:r w:rsidRPr="00E50D27">
        <w:rPr>
          <w:rFonts w:eastAsiaTheme="minorEastAsia"/>
        </w:rPr>
        <w:t>mAP</w:t>
      </w:r>
      <w:proofErr w:type="spellEnd"/>
      <w:r w:rsidRPr="00E50D27">
        <w:rPr>
          <w:rFonts w:eastAsiaTheme="minorEastAsia"/>
        </w:rPr>
        <w:t xml:space="preserve"> </w:t>
      </w:r>
      <w:r w:rsidRPr="00E50D27">
        <w:rPr>
          <w:rFonts w:eastAsiaTheme="minorEastAsia" w:hint="eastAsia"/>
        </w:rPr>
        <w:t>增长。</w:t>
      </w:r>
      <w:r w:rsidRPr="00E50D27">
        <w:rPr>
          <w:rFonts w:eastAsiaTheme="minorEastAsia"/>
        </w:rPr>
        <w:t xml:space="preserve"> </w:t>
      </w:r>
      <w:r w:rsidRPr="00E50D27">
        <w:rPr>
          <w:rFonts w:eastAsiaTheme="minorEastAsia" w:hint="eastAsia"/>
        </w:rPr>
        <w:t>结果验证了混合多个</w:t>
      </w:r>
      <w:proofErr w:type="gramStart"/>
      <w:r w:rsidRPr="00E50D27">
        <w:rPr>
          <w:rFonts w:eastAsiaTheme="minorEastAsia" w:hint="eastAsia"/>
        </w:rPr>
        <w:t>高斯核以捕获</w:t>
      </w:r>
      <w:proofErr w:type="gramEnd"/>
      <w:r w:rsidRPr="00E50D27">
        <w:rPr>
          <w:rFonts w:eastAsiaTheme="minorEastAsia" w:hint="eastAsia"/>
        </w:rPr>
        <w:t>任意长度的动作提议的有效性和灵活性。</w:t>
      </w:r>
      <w:r w:rsidRPr="00E50D27">
        <w:rPr>
          <w:rFonts w:eastAsiaTheme="minorEastAsia"/>
        </w:rPr>
        <w:t xml:space="preserve"> </w:t>
      </w:r>
      <w:r w:rsidRPr="00E50D27">
        <w:rPr>
          <w:rFonts w:eastAsiaTheme="minorEastAsia" w:hint="eastAsia"/>
        </w:rPr>
        <w:t>为了更好地验证高斯分组的影响，我们另外评估了</w:t>
      </w:r>
      <w:r w:rsidRPr="00E50D27">
        <w:rPr>
          <w:rFonts w:eastAsiaTheme="minorEastAsia"/>
        </w:rPr>
        <w:t xml:space="preserve"> GTAN </w:t>
      </w:r>
      <w:r w:rsidRPr="00E50D27">
        <w:rPr>
          <w:rFonts w:eastAsiaTheme="minorEastAsia" w:hint="eastAsia"/>
        </w:rPr>
        <w:t>对</w:t>
      </w:r>
      <w:proofErr w:type="gramStart"/>
      <w:r w:rsidRPr="00E50D27">
        <w:rPr>
          <w:rFonts w:eastAsiaTheme="minorEastAsia" w:hint="eastAsia"/>
        </w:rPr>
        <w:t>长动作</w:t>
      </w:r>
      <w:proofErr w:type="gramEnd"/>
      <w:r w:rsidRPr="00E50D27">
        <w:rPr>
          <w:rFonts w:eastAsiaTheme="minorEastAsia" w:hint="eastAsia"/>
        </w:rPr>
        <w:t>提议的影响。</w:t>
      </w:r>
      <w:r w:rsidRPr="00E50D27">
        <w:rPr>
          <w:rFonts w:eastAsiaTheme="minorEastAsia"/>
        </w:rPr>
        <w:t xml:space="preserve"> </w:t>
      </w:r>
      <w:r w:rsidRPr="00E50D27">
        <w:rPr>
          <w:rFonts w:eastAsiaTheme="minorEastAsia" w:hint="eastAsia"/>
        </w:rPr>
        <w:t>在这里，我们将</w:t>
      </w:r>
      <w:r w:rsidRPr="00E50D27">
        <w:rPr>
          <w:rFonts w:eastAsiaTheme="minorEastAsia"/>
        </w:rPr>
        <w:t xml:space="preserve"> THUMOS14 </w:t>
      </w:r>
      <w:r w:rsidRPr="00E50D27">
        <w:rPr>
          <w:rFonts w:eastAsiaTheme="minorEastAsia" w:hint="eastAsia"/>
        </w:rPr>
        <w:t>中超过</w:t>
      </w:r>
      <w:r w:rsidRPr="00E50D27">
        <w:rPr>
          <w:rFonts w:eastAsiaTheme="minorEastAsia"/>
        </w:rPr>
        <w:t xml:space="preserve"> 128 </w:t>
      </w:r>
      <w:r w:rsidRPr="00E50D27">
        <w:rPr>
          <w:rFonts w:eastAsiaTheme="minorEastAsia" w:hint="eastAsia"/>
        </w:rPr>
        <w:t>帧的动作和</w:t>
      </w:r>
      <w:r w:rsidRPr="00E50D27">
        <w:rPr>
          <w:rFonts w:eastAsiaTheme="minorEastAsia"/>
        </w:rPr>
        <w:t xml:space="preserve"> </w:t>
      </w:r>
      <w:proofErr w:type="spellStart"/>
      <w:r w:rsidRPr="00E50D27">
        <w:rPr>
          <w:rFonts w:eastAsiaTheme="minorEastAsia"/>
        </w:rPr>
        <w:t>ActivityNet</w:t>
      </w:r>
      <w:proofErr w:type="spellEnd"/>
      <w:r w:rsidRPr="00E50D27">
        <w:rPr>
          <w:rFonts w:eastAsiaTheme="minorEastAsia"/>
        </w:rPr>
        <w:t xml:space="preserve"> v1.3 </w:t>
      </w:r>
      <w:r w:rsidRPr="00E50D27">
        <w:rPr>
          <w:rFonts w:eastAsiaTheme="minorEastAsia" w:hint="eastAsia"/>
        </w:rPr>
        <w:t>中超过</w:t>
      </w:r>
      <w:r w:rsidRPr="00E50D27">
        <w:rPr>
          <w:rFonts w:eastAsiaTheme="minorEastAsia"/>
        </w:rPr>
        <w:t xml:space="preserve"> 2048 </w:t>
      </w:r>
      <w:r w:rsidRPr="00E50D27">
        <w:rPr>
          <w:rFonts w:eastAsiaTheme="minorEastAsia" w:hint="eastAsia"/>
        </w:rPr>
        <w:t>帧的动作视为长动作，因为</w:t>
      </w:r>
      <w:r w:rsidRPr="00E50D27">
        <w:rPr>
          <w:rFonts w:eastAsiaTheme="minorEastAsia"/>
        </w:rPr>
        <w:t xml:space="preserve"> THUMOS14 </w:t>
      </w:r>
      <w:r w:rsidRPr="00E50D27">
        <w:rPr>
          <w:rFonts w:eastAsiaTheme="minorEastAsia" w:hint="eastAsia"/>
        </w:rPr>
        <w:t>中动作实例的平均持续时间为</w:t>
      </w:r>
      <w:r>
        <w:rPr>
          <w:rFonts w:eastAsiaTheme="minorEastAsia" w:hint="eastAsia"/>
        </w:rPr>
        <w:t xml:space="preserve"> </w:t>
      </w:r>
      <w:r>
        <w:rPr>
          <w:rFonts w:eastAsiaTheme="minorEastAsia" w:hint="eastAsia"/>
        </w:rPr>
        <w:t>约</w:t>
      </w:r>
      <w:r w:rsidRPr="00E50D27">
        <w:rPr>
          <w:rFonts w:eastAsiaTheme="minorEastAsia"/>
        </w:rPr>
        <w:t xml:space="preserve"> 4 </w:t>
      </w:r>
      <w:r w:rsidRPr="00E50D27">
        <w:rPr>
          <w:rFonts w:eastAsiaTheme="minorEastAsia" w:hint="eastAsia"/>
        </w:rPr>
        <w:t>秒，远小于</w:t>
      </w:r>
      <w:r w:rsidRPr="00E50D27">
        <w:rPr>
          <w:rFonts w:eastAsiaTheme="minorEastAsia"/>
        </w:rPr>
        <w:t xml:space="preserve"> </w:t>
      </w:r>
      <w:proofErr w:type="spellStart"/>
      <w:r w:rsidRPr="00E50D27">
        <w:rPr>
          <w:rFonts w:eastAsiaTheme="minorEastAsia"/>
        </w:rPr>
        <w:t>ActivityNet</w:t>
      </w:r>
      <w:proofErr w:type="spellEnd"/>
      <w:r w:rsidRPr="00E50D27">
        <w:rPr>
          <w:rFonts w:eastAsiaTheme="minorEastAsia" w:hint="eastAsia"/>
        </w:rPr>
        <w:t>（</w:t>
      </w:r>
      <w:r>
        <w:rPr>
          <w:rFonts w:eastAsiaTheme="minorEastAsia" w:hint="eastAsia"/>
        </w:rPr>
        <w:t>约</w:t>
      </w:r>
      <w:r w:rsidRPr="00E50D27">
        <w:rPr>
          <w:rFonts w:eastAsiaTheme="minorEastAsia"/>
        </w:rPr>
        <w:t xml:space="preserve">50 </w:t>
      </w:r>
      <w:r w:rsidRPr="00E50D27">
        <w:rPr>
          <w:rFonts w:eastAsiaTheme="minorEastAsia" w:hint="eastAsia"/>
        </w:rPr>
        <w:t>秒）。表</w:t>
      </w:r>
      <w:r w:rsidRPr="00E50D27">
        <w:rPr>
          <w:rFonts w:eastAsiaTheme="minorEastAsia"/>
        </w:rPr>
        <w:t xml:space="preserve"> 4 </w:t>
      </w:r>
      <w:r w:rsidRPr="00E50D27">
        <w:rPr>
          <w:rFonts w:eastAsiaTheme="minorEastAsia" w:hint="eastAsia"/>
        </w:rPr>
        <w:t>显示了</w:t>
      </w:r>
      <w:r w:rsidRPr="00E50D27">
        <w:rPr>
          <w:rFonts w:eastAsiaTheme="minorEastAsia"/>
        </w:rPr>
        <w:t xml:space="preserve"> GTAN </w:t>
      </w:r>
      <w:r w:rsidRPr="00E50D27">
        <w:rPr>
          <w:rFonts w:eastAsiaTheme="minorEastAsia" w:hint="eastAsia"/>
        </w:rPr>
        <w:t>与其变体</w:t>
      </w:r>
      <w:r w:rsidRPr="00E50D27">
        <w:rPr>
          <w:rFonts w:eastAsiaTheme="minorEastAsia"/>
        </w:rPr>
        <w:t xml:space="preserve"> GTAN− </w:t>
      </w:r>
      <w:r w:rsidRPr="00E50D27">
        <w:rPr>
          <w:rFonts w:eastAsiaTheme="minorEastAsia" w:hint="eastAsia"/>
        </w:rPr>
        <w:t>之间的</w:t>
      </w:r>
      <w:r w:rsidRPr="00E50D27">
        <w:rPr>
          <w:rFonts w:eastAsiaTheme="minorEastAsia"/>
        </w:rPr>
        <w:t xml:space="preserve"> </w:t>
      </w:r>
      <w:proofErr w:type="spellStart"/>
      <w:r w:rsidRPr="00E50D27">
        <w:rPr>
          <w:rFonts w:eastAsiaTheme="minorEastAsia"/>
        </w:rPr>
        <w:t>mAP</w:t>
      </w:r>
      <w:proofErr w:type="spellEnd"/>
      <w:r w:rsidRPr="00E50D27">
        <w:rPr>
          <w:rFonts w:eastAsiaTheme="minorEastAsia"/>
        </w:rPr>
        <w:t xml:space="preserve"> </w:t>
      </w:r>
      <w:r w:rsidRPr="00E50D27">
        <w:rPr>
          <w:rFonts w:eastAsiaTheme="minorEastAsia" w:hint="eastAsia"/>
        </w:rPr>
        <w:t>比较，其中不包括高斯分组。</w:t>
      </w:r>
      <w:r w:rsidRPr="00E50D27">
        <w:rPr>
          <w:rFonts w:eastAsiaTheme="minorEastAsia"/>
        </w:rPr>
        <w:t xml:space="preserve"> </w:t>
      </w:r>
      <w:r w:rsidRPr="00E50D27">
        <w:rPr>
          <w:rFonts w:eastAsiaTheme="minorEastAsia" w:hint="eastAsia"/>
        </w:rPr>
        <w:t>正如预期的那样，通过涉及高斯分组，在</w:t>
      </w:r>
      <w:proofErr w:type="gramStart"/>
      <w:r w:rsidRPr="00E50D27">
        <w:rPr>
          <w:rFonts w:eastAsiaTheme="minorEastAsia" w:hint="eastAsia"/>
        </w:rPr>
        <w:t>长动作</w:t>
      </w:r>
      <w:proofErr w:type="gramEnd"/>
      <w:r w:rsidRPr="00E50D27">
        <w:rPr>
          <w:rFonts w:eastAsiaTheme="minorEastAsia" w:hint="eastAsia"/>
        </w:rPr>
        <w:t>建议上获得了更大程度的改进。</w:t>
      </w:r>
    </w:p>
    <w:p w14:paraId="042145F3" w14:textId="0B852025" w:rsidR="00E50D27" w:rsidRDefault="00E50D27" w:rsidP="00E50D27">
      <w:pPr>
        <w:rPr>
          <w:rFonts w:eastAsiaTheme="minorEastAsia"/>
        </w:rPr>
      </w:pPr>
    </w:p>
    <w:p w14:paraId="0D2EED02" w14:textId="5C4716BA" w:rsidR="00E50D27" w:rsidRDefault="00E50D27" w:rsidP="00E50D27">
      <w:pPr>
        <w:rPr>
          <w:rFonts w:eastAsiaTheme="minorEastAsia"/>
        </w:rPr>
      </w:pPr>
    </w:p>
    <w:p w14:paraId="2E3FD5D5" w14:textId="61FB144F" w:rsidR="00E50D27" w:rsidRDefault="00E50D27" w:rsidP="00E50D27">
      <w:pPr>
        <w:rPr>
          <w:rFonts w:eastAsiaTheme="minorEastAsia"/>
        </w:rPr>
      </w:pPr>
    </w:p>
    <w:p w14:paraId="784702EC" w14:textId="57480AF9" w:rsidR="00E50D27" w:rsidRDefault="00E50D27" w:rsidP="00E50D27">
      <w:pPr>
        <w:rPr>
          <w:rFonts w:eastAsiaTheme="minorEastAsia"/>
        </w:rPr>
      </w:pPr>
    </w:p>
    <w:p w14:paraId="01D9DA63" w14:textId="1D9BB8F8" w:rsidR="00E50D27" w:rsidRDefault="00E50D27" w:rsidP="00E50D27">
      <w:pPr>
        <w:rPr>
          <w:rFonts w:eastAsiaTheme="minorEastAsia"/>
        </w:rPr>
      </w:pPr>
    </w:p>
    <w:p w14:paraId="7A13D3FD" w14:textId="65B89635" w:rsidR="00E50D27" w:rsidRDefault="00E50D27" w:rsidP="00E50D27">
      <w:pPr>
        <w:rPr>
          <w:rFonts w:eastAsiaTheme="minorEastAsia"/>
        </w:rPr>
      </w:pPr>
    </w:p>
    <w:p w14:paraId="75674E7C" w14:textId="173AE615" w:rsidR="00E50D27" w:rsidRDefault="00E50D27" w:rsidP="00E50D27">
      <w:pPr>
        <w:rPr>
          <w:rFonts w:eastAsiaTheme="minorEastAsia"/>
        </w:rPr>
      </w:pPr>
    </w:p>
    <w:p w14:paraId="499970FF" w14:textId="1A89011B" w:rsidR="00E50D27" w:rsidRDefault="001B7D4C" w:rsidP="00E50D27">
      <w:pPr>
        <w:pStyle w:val="3"/>
        <w:numPr>
          <w:ilvl w:val="1"/>
          <w:numId w:val="20"/>
        </w:numPr>
        <w:rPr>
          <w:rFonts w:eastAsiaTheme="minorEastAsia"/>
        </w:rPr>
      </w:pPr>
      <w:r>
        <w:rPr>
          <w:rFonts w:eastAsiaTheme="minorEastAsia" w:hint="eastAsia"/>
        </w:rPr>
        <w:lastRenderedPageBreak/>
        <w:t xml:space="preserve"> </w:t>
      </w:r>
      <w:proofErr w:type="gramStart"/>
      <w:r w:rsidR="00E50D27" w:rsidRPr="00E50D27">
        <w:rPr>
          <w:rFonts w:eastAsiaTheme="minorEastAsia" w:hint="eastAsia"/>
        </w:rPr>
        <w:t>锚层</w:t>
      </w:r>
      <w:r w:rsidR="00E50D27">
        <w:rPr>
          <w:rFonts w:eastAsiaTheme="minorEastAsia" w:hint="eastAsia"/>
        </w:rPr>
        <w:t>数量</w:t>
      </w:r>
      <w:proofErr w:type="gramEnd"/>
      <w:r w:rsidR="00E50D27" w:rsidRPr="00E50D27">
        <w:rPr>
          <w:rFonts w:eastAsiaTheme="minorEastAsia" w:hint="eastAsia"/>
        </w:rPr>
        <w:t>评估</w:t>
      </w:r>
    </w:p>
    <w:p w14:paraId="14FC2401" w14:textId="72B36B48" w:rsidR="001B7D4C" w:rsidRDefault="001B7D4C" w:rsidP="001B7D4C">
      <w:pPr>
        <w:jc w:val="center"/>
        <w:rPr>
          <w:rFonts w:eastAsiaTheme="minorEastAsia"/>
        </w:rPr>
      </w:pPr>
      <w:r>
        <w:rPr>
          <w:rFonts w:eastAsiaTheme="minorEastAsia" w:hint="eastAsia"/>
          <w:noProof/>
        </w:rPr>
        <w:drawing>
          <wp:inline distT="0" distB="0" distL="0" distR="0" wp14:anchorId="451215E9" wp14:editId="534AABF3">
            <wp:extent cx="4770533" cy="512870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4">
                      <a:extLst>
                        <a:ext uri="{28A0092B-C50C-407E-A947-70E740481C1C}">
                          <a14:useLocalDpi xmlns:a14="http://schemas.microsoft.com/office/drawing/2010/main" val="0"/>
                        </a:ext>
                      </a:extLst>
                    </a:blip>
                    <a:stretch>
                      <a:fillRect/>
                    </a:stretch>
                  </pic:blipFill>
                  <pic:spPr>
                    <a:xfrm>
                      <a:off x="0" y="0"/>
                      <a:ext cx="4770533" cy="5128704"/>
                    </a:xfrm>
                    <a:prstGeom prst="rect">
                      <a:avLst/>
                    </a:prstGeom>
                  </pic:spPr>
                </pic:pic>
              </a:graphicData>
            </a:graphic>
          </wp:inline>
        </w:drawing>
      </w:r>
    </w:p>
    <w:p w14:paraId="68279979" w14:textId="68302379" w:rsidR="001B7D4C" w:rsidRDefault="001B7D4C" w:rsidP="001B7D4C">
      <w:pPr>
        <w:jc w:val="center"/>
        <w:rPr>
          <w:rFonts w:eastAsiaTheme="minorEastAsia"/>
          <w:b/>
          <w:bCs/>
          <w:i/>
          <w:iCs/>
        </w:rPr>
      </w:pPr>
      <w:r w:rsidRPr="001B7D4C">
        <w:rPr>
          <w:rFonts w:eastAsiaTheme="minorEastAsia" w:hint="eastAsia"/>
          <w:b/>
          <w:bCs/>
          <w:i/>
          <w:iCs/>
        </w:rPr>
        <w:t>Table</w:t>
      </w:r>
      <w:r w:rsidRPr="001B7D4C">
        <w:rPr>
          <w:rFonts w:eastAsiaTheme="minorEastAsia"/>
          <w:b/>
          <w:bCs/>
          <w:i/>
          <w:iCs/>
        </w:rPr>
        <w:t xml:space="preserve"> 5 </w:t>
      </w:r>
      <w:r w:rsidRPr="001B7D4C">
        <w:rPr>
          <w:rFonts w:eastAsiaTheme="minorEastAsia" w:hint="eastAsia"/>
          <w:b/>
          <w:bCs/>
          <w:i/>
          <w:iCs/>
        </w:rPr>
        <w:t>通过</w:t>
      </w:r>
      <w:proofErr w:type="spellStart"/>
      <w:r w:rsidRPr="001B7D4C">
        <w:rPr>
          <w:rFonts w:eastAsiaTheme="minorEastAsia"/>
          <w:b/>
          <w:bCs/>
          <w:i/>
          <w:iCs/>
        </w:rPr>
        <w:t>mAP</w:t>
      </w:r>
      <w:proofErr w:type="spellEnd"/>
      <w:r w:rsidRPr="001B7D4C">
        <w:rPr>
          <w:rFonts w:eastAsiaTheme="minorEastAsia" w:hint="eastAsia"/>
          <w:b/>
          <w:bCs/>
          <w:i/>
          <w:iCs/>
        </w:rPr>
        <w:t>在不同</w:t>
      </w:r>
      <w:proofErr w:type="spellStart"/>
      <w:r w:rsidRPr="001B7D4C">
        <w:rPr>
          <w:rFonts w:eastAsiaTheme="minorEastAsia"/>
          <w:b/>
          <w:bCs/>
          <w:i/>
          <w:iCs/>
        </w:rPr>
        <w:t>IoU</w:t>
      </w:r>
      <w:proofErr w:type="spellEnd"/>
      <w:r w:rsidRPr="001B7D4C">
        <w:rPr>
          <w:rFonts w:eastAsiaTheme="minorEastAsia" w:hint="eastAsia"/>
          <w:b/>
          <w:bCs/>
          <w:i/>
          <w:iCs/>
        </w:rPr>
        <w:t>阈值</w:t>
      </w:r>
      <m:oMath>
        <m:r>
          <m:rPr>
            <m:sty m:val="bi"/>
          </m:rPr>
          <w:rPr>
            <w:rFonts w:ascii="Cambria Math" w:eastAsiaTheme="minorEastAsia" w:hAnsi="Cambria Math"/>
          </w:rPr>
          <m:t xml:space="preserve"> </m:t>
        </m:r>
        <m:r>
          <m:rPr>
            <m:sty m:val="bi"/>
          </m:rPr>
          <w:rPr>
            <w:rFonts w:ascii="Cambria Math" w:hAnsi="Cambria Math"/>
          </w:rPr>
          <m:t>α</m:t>
        </m:r>
      </m:oMath>
      <w:r w:rsidRPr="001B7D4C">
        <w:rPr>
          <w:rFonts w:eastAsiaTheme="minorEastAsia" w:hint="eastAsia"/>
          <w:b/>
          <w:bCs/>
          <w:i/>
          <w:iCs/>
        </w:rPr>
        <w:t>下测量</w:t>
      </w:r>
      <w:r w:rsidRPr="001B7D4C">
        <w:rPr>
          <w:rFonts w:eastAsiaTheme="minorEastAsia"/>
          <w:b/>
          <w:bCs/>
          <w:i/>
          <w:iCs/>
        </w:rPr>
        <w:t>THUMOS14</w:t>
      </w:r>
      <w:r w:rsidRPr="001B7D4C">
        <w:rPr>
          <w:rFonts w:eastAsiaTheme="minorEastAsia" w:hint="eastAsia"/>
          <w:b/>
          <w:bCs/>
          <w:i/>
          <w:iCs/>
        </w:rPr>
        <w:t>的时间动作检测性能比较。</w:t>
      </w:r>
    </w:p>
    <w:p w14:paraId="19CDC169" w14:textId="05819491" w:rsidR="001B7D4C" w:rsidRDefault="001B7D4C" w:rsidP="001B7D4C">
      <w:pPr>
        <w:rPr>
          <w:rFonts w:eastAsiaTheme="minorEastAsia"/>
          <w:b/>
          <w:bCs/>
          <w:i/>
          <w:iCs/>
        </w:rPr>
      </w:pPr>
    </w:p>
    <w:p w14:paraId="572D33B9" w14:textId="77777777" w:rsidR="001B7D4C" w:rsidRPr="001B7D4C" w:rsidRDefault="001B7D4C" w:rsidP="001B7D4C">
      <w:pPr>
        <w:rPr>
          <w:rFonts w:eastAsiaTheme="minorEastAsia"/>
          <w:b/>
          <w:bCs/>
          <w:i/>
          <w:iCs/>
        </w:rPr>
      </w:pPr>
    </w:p>
    <w:p w14:paraId="7D591351" w14:textId="58A2A584" w:rsidR="00E50D27" w:rsidRDefault="001B7D4C" w:rsidP="001B7D4C">
      <w:pPr>
        <w:ind w:firstLineChars="200" w:firstLine="440"/>
        <w:rPr>
          <w:rFonts w:eastAsiaTheme="minorEastAsia"/>
        </w:rPr>
      </w:pPr>
      <w:r w:rsidRPr="001B7D4C">
        <w:rPr>
          <w:rFonts w:eastAsiaTheme="minorEastAsia" w:hint="eastAsia"/>
        </w:rPr>
        <w:t>在现有的</w:t>
      </w:r>
      <w:proofErr w:type="gramStart"/>
      <w:r w:rsidRPr="001B7D4C">
        <w:rPr>
          <w:rFonts w:eastAsiaTheme="minorEastAsia" w:hint="eastAsia"/>
        </w:rPr>
        <w:t>单阶段</w:t>
      </w:r>
      <w:proofErr w:type="gramEnd"/>
      <w:r w:rsidRPr="001B7D4C">
        <w:rPr>
          <w:rFonts w:eastAsiaTheme="minorEastAsia" w:hint="eastAsia"/>
        </w:rPr>
        <w:t>方法（例如</w:t>
      </w:r>
      <w:r w:rsidRPr="001B7D4C">
        <w:rPr>
          <w:rFonts w:eastAsiaTheme="minorEastAsia"/>
        </w:rPr>
        <w:t>SSAD</w:t>
      </w:r>
      <w:r w:rsidRPr="001B7D4C">
        <w:rPr>
          <w:rFonts w:eastAsiaTheme="minorEastAsia" w:hint="eastAsia"/>
        </w:rPr>
        <w:t>）中，时间尺度固定在每个</w:t>
      </w:r>
      <w:proofErr w:type="gramStart"/>
      <w:r w:rsidRPr="001B7D4C">
        <w:rPr>
          <w:rFonts w:eastAsiaTheme="minorEastAsia" w:hint="eastAsia"/>
        </w:rPr>
        <w:t>锚</w:t>
      </w:r>
      <w:proofErr w:type="gramEnd"/>
      <w:r w:rsidRPr="001B7D4C">
        <w:rPr>
          <w:rFonts w:eastAsiaTheme="minorEastAsia" w:hint="eastAsia"/>
        </w:rPr>
        <w:t>层中，并且通过</w:t>
      </w:r>
      <w:proofErr w:type="gramStart"/>
      <w:r w:rsidRPr="001B7D4C">
        <w:rPr>
          <w:rFonts w:eastAsiaTheme="minorEastAsia" w:hint="eastAsia"/>
        </w:rPr>
        <w:t>增加锚层的</w:t>
      </w:r>
      <w:proofErr w:type="gramEnd"/>
      <w:r w:rsidRPr="001B7D4C">
        <w:rPr>
          <w:rFonts w:eastAsiaTheme="minorEastAsia" w:hint="eastAsia"/>
        </w:rPr>
        <w:t>数量来实现多个时间尺度的扩展。相反，我们的</w:t>
      </w:r>
      <w:r w:rsidRPr="001B7D4C">
        <w:rPr>
          <w:rFonts w:eastAsiaTheme="minorEastAsia"/>
        </w:rPr>
        <w:t>GTAN</w:t>
      </w:r>
      <w:r w:rsidRPr="001B7D4C">
        <w:rPr>
          <w:rFonts w:eastAsiaTheme="minorEastAsia" w:hint="eastAsia"/>
        </w:rPr>
        <w:t>学习表</w:t>
      </w:r>
      <w:r w:rsidRPr="001B7D4C">
        <w:rPr>
          <w:rFonts w:eastAsiaTheme="minorEastAsia"/>
        </w:rPr>
        <w:t>5</w:t>
      </w:r>
      <w:r w:rsidRPr="001B7D4C">
        <w:rPr>
          <w:rFonts w:eastAsiaTheme="minorEastAsia" w:hint="eastAsia"/>
        </w:rPr>
        <w:t>。</w:t>
      </w:r>
      <w:r w:rsidRPr="001B7D4C">
        <w:rPr>
          <w:rFonts w:eastAsiaTheme="minorEastAsia"/>
        </w:rPr>
        <w:t>THUMOS14</w:t>
      </w:r>
      <w:r w:rsidRPr="001B7D4C">
        <w:rPr>
          <w:rFonts w:eastAsiaTheme="minorEastAsia" w:hint="eastAsia"/>
        </w:rPr>
        <w:t>上时间动作检测的性能比较，通过</w:t>
      </w:r>
      <w:proofErr w:type="spellStart"/>
      <w:r w:rsidRPr="001B7D4C">
        <w:rPr>
          <w:rFonts w:eastAsiaTheme="minorEastAsia"/>
        </w:rPr>
        <w:t>mAP</w:t>
      </w:r>
      <w:proofErr w:type="spellEnd"/>
      <w:r w:rsidRPr="001B7D4C">
        <w:rPr>
          <w:rFonts w:eastAsiaTheme="minorEastAsia" w:hint="eastAsia"/>
        </w:rPr>
        <w:t>在不同</w:t>
      </w:r>
      <w:proofErr w:type="spellStart"/>
      <w:r w:rsidRPr="001B7D4C">
        <w:rPr>
          <w:rFonts w:eastAsiaTheme="minorEastAsia"/>
        </w:rPr>
        <w:t>IoU</w:t>
      </w:r>
      <w:proofErr w:type="spellEnd"/>
      <w:r w:rsidRPr="001B7D4C">
        <w:rPr>
          <w:rFonts w:eastAsiaTheme="minorEastAsia" w:hint="eastAsia"/>
        </w:rPr>
        <w:t>阈值</w:t>
      </w:r>
      <m:oMath>
        <m:r>
          <w:rPr>
            <w:rFonts w:ascii="Cambria Math" w:eastAsiaTheme="minorEastAsia" w:hAnsi="Cambria Math"/>
          </w:rPr>
          <m:t xml:space="preserve"> </m:t>
        </m:r>
        <m:r>
          <w:rPr>
            <w:rFonts w:ascii="Cambria Math" w:hAnsi="Cambria Math"/>
          </w:rPr>
          <m:t xml:space="preserve">α </m:t>
        </m:r>
      </m:oMath>
      <w:r w:rsidRPr="001B7D4C">
        <w:rPr>
          <w:rFonts w:eastAsiaTheme="minorEastAsia" w:hint="eastAsia"/>
        </w:rPr>
        <w:t>下测量，每个</w:t>
      </w:r>
      <w:proofErr w:type="gramStart"/>
      <w:r w:rsidRPr="001B7D4C">
        <w:rPr>
          <w:rFonts w:eastAsiaTheme="minorEastAsia" w:hint="eastAsia"/>
        </w:rPr>
        <w:t>锚</w:t>
      </w:r>
      <w:proofErr w:type="gramEnd"/>
      <w:r w:rsidRPr="001B7D4C">
        <w:rPr>
          <w:rFonts w:eastAsiaTheme="minorEastAsia" w:hint="eastAsia"/>
        </w:rPr>
        <w:t>层中的每个</w:t>
      </w:r>
      <w:proofErr w:type="gramStart"/>
      <w:r w:rsidRPr="001B7D4C">
        <w:rPr>
          <w:rFonts w:eastAsiaTheme="minorEastAsia" w:hint="eastAsia"/>
        </w:rPr>
        <w:t>锚</w:t>
      </w:r>
      <w:proofErr w:type="gramEnd"/>
      <w:r w:rsidRPr="001B7D4C">
        <w:rPr>
          <w:rFonts w:eastAsiaTheme="minorEastAsia" w:hint="eastAsia"/>
        </w:rPr>
        <w:t>都有一个高斯核，并动态预测每个</w:t>
      </w:r>
      <w:proofErr w:type="gramStart"/>
      <w:r w:rsidRPr="001B7D4C">
        <w:rPr>
          <w:rFonts w:eastAsiaTheme="minorEastAsia" w:hint="eastAsia"/>
        </w:rPr>
        <w:t>锚</w:t>
      </w:r>
      <w:proofErr w:type="gramEnd"/>
      <w:r w:rsidRPr="001B7D4C">
        <w:rPr>
          <w:rFonts w:eastAsiaTheme="minorEastAsia" w:hint="eastAsia"/>
        </w:rPr>
        <w:t>对应的动作建议的时间尺度。多个高斯核的组合使时间尺度更加灵活。即使有少量锚定层，我们的</w:t>
      </w:r>
      <w:r w:rsidRPr="001B7D4C">
        <w:rPr>
          <w:rFonts w:eastAsiaTheme="minorEastAsia"/>
        </w:rPr>
        <w:t>GTAN</w:t>
      </w:r>
      <w:r w:rsidRPr="001B7D4C">
        <w:rPr>
          <w:rFonts w:eastAsiaTheme="minorEastAsia" w:hint="eastAsia"/>
        </w:rPr>
        <w:t>在理论上也应该更负责将不同长度的行动建议本地化。图</w:t>
      </w:r>
      <w:r w:rsidRPr="001B7D4C">
        <w:rPr>
          <w:rFonts w:eastAsiaTheme="minorEastAsia"/>
        </w:rPr>
        <w:t>7</w:t>
      </w:r>
      <w:r w:rsidRPr="001B7D4C">
        <w:rPr>
          <w:rFonts w:eastAsiaTheme="minorEastAsia" w:hint="eastAsia"/>
        </w:rPr>
        <w:t>对</w:t>
      </w:r>
      <w:r w:rsidRPr="001B7D4C">
        <w:rPr>
          <w:rFonts w:eastAsiaTheme="minorEastAsia"/>
        </w:rPr>
        <w:t>SSAD</w:t>
      </w:r>
      <w:r w:rsidRPr="001B7D4C">
        <w:rPr>
          <w:rFonts w:eastAsiaTheme="minorEastAsia" w:hint="eastAsia"/>
        </w:rPr>
        <w:t>和我们的</w:t>
      </w:r>
      <w:r w:rsidRPr="001B7D4C">
        <w:rPr>
          <w:rFonts w:eastAsiaTheme="minorEastAsia"/>
        </w:rPr>
        <w:t>GTAN</w:t>
      </w:r>
      <w:r w:rsidRPr="001B7D4C">
        <w:rPr>
          <w:rFonts w:eastAsiaTheme="minorEastAsia" w:hint="eastAsia"/>
        </w:rPr>
        <w:t>在</w:t>
      </w:r>
      <w:proofErr w:type="spellStart"/>
      <w:r w:rsidRPr="001B7D4C">
        <w:rPr>
          <w:rFonts w:eastAsiaTheme="minorEastAsia"/>
        </w:rPr>
        <w:t>ActivityNet</w:t>
      </w:r>
      <w:proofErr w:type="spellEnd"/>
      <w:r w:rsidRPr="001B7D4C">
        <w:rPr>
          <w:rFonts w:eastAsiaTheme="minorEastAsia"/>
        </w:rPr>
        <w:t xml:space="preserve"> v1</w:t>
      </w:r>
      <w:r w:rsidRPr="001B7D4C">
        <w:rPr>
          <w:rFonts w:eastAsiaTheme="minorEastAsia" w:hint="eastAsia"/>
        </w:rPr>
        <w:t>上的性能进行了实证比较。</w:t>
      </w:r>
      <w:r w:rsidRPr="001B7D4C">
        <w:rPr>
          <w:rFonts w:eastAsiaTheme="minorEastAsia"/>
        </w:rPr>
        <w:t>3</w:t>
      </w:r>
      <w:r w:rsidRPr="001B7D4C">
        <w:rPr>
          <w:rFonts w:eastAsiaTheme="minorEastAsia" w:hint="eastAsia"/>
        </w:rPr>
        <w:t>当利用不同数量</w:t>
      </w:r>
      <w:proofErr w:type="gramStart"/>
      <w:r w:rsidRPr="001B7D4C">
        <w:rPr>
          <w:rFonts w:eastAsiaTheme="minorEastAsia" w:hint="eastAsia"/>
        </w:rPr>
        <w:t>的锚层时</w:t>
      </w:r>
      <w:proofErr w:type="gramEnd"/>
      <w:r w:rsidRPr="001B7D4C">
        <w:rPr>
          <w:rFonts w:eastAsiaTheme="minorEastAsia" w:hint="eastAsia"/>
        </w:rPr>
        <w:t>。结果表明，</w:t>
      </w:r>
      <w:r w:rsidRPr="001B7D4C">
        <w:rPr>
          <w:rFonts w:eastAsiaTheme="minorEastAsia"/>
        </w:rPr>
        <w:t>GTAN</w:t>
      </w:r>
      <w:r w:rsidRPr="001B7D4C">
        <w:rPr>
          <w:rFonts w:eastAsiaTheme="minorEastAsia" w:hint="eastAsia"/>
        </w:rPr>
        <w:t>在</w:t>
      </w:r>
      <w:r w:rsidRPr="001B7D4C">
        <w:rPr>
          <w:rFonts w:eastAsiaTheme="minorEastAsia"/>
        </w:rPr>
        <w:t>4</w:t>
      </w:r>
      <w:r w:rsidRPr="001B7D4C">
        <w:rPr>
          <w:rFonts w:eastAsiaTheme="minorEastAsia" w:hint="eastAsia"/>
        </w:rPr>
        <w:t>到</w:t>
      </w:r>
      <w:r w:rsidRPr="001B7D4C">
        <w:rPr>
          <w:rFonts w:eastAsiaTheme="minorEastAsia"/>
        </w:rPr>
        <w:t>8</w:t>
      </w:r>
      <w:r w:rsidRPr="001B7D4C">
        <w:rPr>
          <w:rFonts w:eastAsiaTheme="minorEastAsia" w:hint="eastAsia"/>
        </w:rPr>
        <w:t>个</w:t>
      </w:r>
      <w:proofErr w:type="gramStart"/>
      <w:r w:rsidRPr="001B7D4C">
        <w:rPr>
          <w:rFonts w:eastAsiaTheme="minorEastAsia" w:hint="eastAsia"/>
        </w:rPr>
        <w:t>锚定层的</w:t>
      </w:r>
      <w:proofErr w:type="gramEnd"/>
      <w:r w:rsidRPr="001B7D4C">
        <w:rPr>
          <w:rFonts w:eastAsiaTheme="minorEastAsia" w:hint="eastAsia"/>
        </w:rPr>
        <w:t>不同深度上，在时间动作建议和定位任务上都始终优于</w:t>
      </w:r>
      <w:r w:rsidRPr="001B7D4C">
        <w:rPr>
          <w:rFonts w:eastAsiaTheme="minorEastAsia"/>
        </w:rPr>
        <w:t>SSAD</w:t>
      </w:r>
      <w:r w:rsidRPr="001B7D4C">
        <w:rPr>
          <w:rFonts w:eastAsiaTheme="minorEastAsia" w:hint="eastAsia"/>
        </w:rPr>
        <w:t>。通常，更多</w:t>
      </w:r>
      <w:proofErr w:type="gramStart"/>
      <w:r w:rsidRPr="001B7D4C">
        <w:rPr>
          <w:rFonts w:eastAsiaTheme="minorEastAsia" w:hint="eastAsia"/>
        </w:rPr>
        <w:t>锚定层提供</w:t>
      </w:r>
      <w:proofErr w:type="gramEnd"/>
      <w:r w:rsidRPr="001B7D4C">
        <w:rPr>
          <w:rFonts w:eastAsiaTheme="minorEastAsia" w:hint="eastAsia"/>
        </w:rPr>
        <w:t>更好的</w:t>
      </w:r>
      <w:r w:rsidRPr="001B7D4C">
        <w:rPr>
          <w:rFonts w:eastAsiaTheme="minorEastAsia"/>
        </w:rPr>
        <w:t>AUC</w:t>
      </w:r>
      <w:r w:rsidRPr="001B7D4C">
        <w:rPr>
          <w:rFonts w:eastAsiaTheme="minorEastAsia" w:hint="eastAsia"/>
        </w:rPr>
        <w:t>和</w:t>
      </w:r>
      <w:proofErr w:type="spellStart"/>
      <w:r w:rsidRPr="001B7D4C">
        <w:rPr>
          <w:rFonts w:eastAsiaTheme="minorEastAsia"/>
        </w:rPr>
        <w:t>mAP</w:t>
      </w:r>
      <w:proofErr w:type="spellEnd"/>
      <w:r w:rsidRPr="001B7D4C">
        <w:rPr>
          <w:rFonts w:eastAsiaTheme="minorEastAsia" w:hint="eastAsia"/>
        </w:rPr>
        <w:t>性能。预计在减少锚固</w:t>
      </w:r>
      <w:proofErr w:type="gramStart"/>
      <w:r w:rsidRPr="001B7D4C">
        <w:rPr>
          <w:rFonts w:eastAsiaTheme="minorEastAsia" w:hint="eastAsia"/>
        </w:rPr>
        <w:t>层数量</w:t>
      </w:r>
      <w:proofErr w:type="gramEnd"/>
      <w:r w:rsidRPr="001B7D4C">
        <w:rPr>
          <w:rFonts w:eastAsiaTheme="minorEastAsia" w:hint="eastAsia"/>
        </w:rPr>
        <w:t>时，</w:t>
      </w:r>
      <w:r w:rsidRPr="001B7D4C">
        <w:rPr>
          <w:rFonts w:eastAsiaTheme="minorEastAsia"/>
        </w:rPr>
        <w:t>SSAD</w:t>
      </w:r>
      <w:r w:rsidRPr="001B7D4C">
        <w:rPr>
          <w:rFonts w:eastAsiaTheme="minorEastAsia" w:hint="eastAsia"/>
        </w:rPr>
        <w:t>的性能下降幅度比</w:t>
      </w:r>
      <w:r w:rsidRPr="001B7D4C">
        <w:rPr>
          <w:rFonts w:eastAsiaTheme="minorEastAsia"/>
        </w:rPr>
        <w:t>GTAN</w:t>
      </w:r>
      <w:r w:rsidRPr="001B7D4C">
        <w:rPr>
          <w:rFonts w:eastAsiaTheme="minorEastAsia" w:hint="eastAsia"/>
        </w:rPr>
        <w:t>更大。在</w:t>
      </w:r>
      <w:r w:rsidRPr="001B7D4C">
        <w:rPr>
          <w:rFonts w:eastAsiaTheme="minorEastAsia"/>
        </w:rPr>
        <w:t>4</w:t>
      </w:r>
      <w:r w:rsidRPr="001B7D4C">
        <w:rPr>
          <w:rFonts w:eastAsiaTheme="minorEastAsia" w:hint="eastAsia"/>
        </w:rPr>
        <w:t>层的极端情况下，</w:t>
      </w:r>
      <w:r w:rsidRPr="001B7D4C">
        <w:rPr>
          <w:rFonts w:eastAsiaTheme="minorEastAsia"/>
        </w:rPr>
        <w:t>GTAN</w:t>
      </w:r>
      <w:r w:rsidRPr="001B7D4C">
        <w:rPr>
          <w:rFonts w:eastAsiaTheme="minorEastAsia" w:hint="eastAsia"/>
        </w:rPr>
        <w:t>在平均</w:t>
      </w:r>
      <w:proofErr w:type="spellStart"/>
      <w:r w:rsidRPr="001B7D4C">
        <w:rPr>
          <w:rFonts w:eastAsiaTheme="minorEastAsia"/>
        </w:rPr>
        <w:t>mAP</w:t>
      </w:r>
      <w:proofErr w:type="spellEnd"/>
      <w:r w:rsidRPr="001B7D4C">
        <w:rPr>
          <w:rFonts w:eastAsiaTheme="minorEastAsia" w:hint="eastAsia"/>
        </w:rPr>
        <w:t>中仍达到</w:t>
      </w:r>
      <w:r w:rsidRPr="001B7D4C">
        <w:rPr>
          <w:rFonts w:eastAsiaTheme="minorEastAsia"/>
        </w:rPr>
        <w:t>26.77%</w:t>
      </w:r>
      <w:r w:rsidRPr="001B7D4C">
        <w:rPr>
          <w:rFonts w:eastAsiaTheme="minorEastAsia" w:hint="eastAsia"/>
        </w:rPr>
        <w:t>，而</w:t>
      </w:r>
      <w:r w:rsidRPr="001B7D4C">
        <w:rPr>
          <w:rFonts w:eastAsiaTheme="minorEastAsia"/>
        </w:rPr>
        <w:t>SSAD</w:t>
      </w:r>
      <w:r w:rsidRPr="001B7D4C">
        <w:rPr>
          <w:rFonts w:eastAsiaTheme="minorEastAsia" w:hint="eastAsia"/>
        </w:rPr>
        <w:t>仅达到</w:t>
      </w:r>
      <w:r w:rsidRPr="001B7D4C">
        <w:rPr>
          <w:rFonts w:eastAsiaTheme="minorEastAsia"/>
        </w:rPr>
        <w:t>5.12%</w:t>
      </w:r>
      <w:r w:rsidRPr="001B7D4C">
        <w:rPr>
          <w:rFonts w:eastAsiaTheme="minorEastAsia" w:hint="eastAsia"/>
        </w:rPr>
        <w:t>，这再次证实了探索时间结构和预测行动建议时间尺度的优势。</w:t>
      </w:r>
    </w:p>
    <w:p w14:paraId="62F5DBDC" w14:textId="0D007E5C" w:rsidR="001B7D4C" w:rsidRDefault="001B7D4C" w:rsidP="001B7D4C">
      <w:pPr>
        <w:rPr>
          <w:rFonts w:eastAsiaTheme="minorEastAsia"/>
        </w:rPr>
      </w:pPr>
    </w:p>
    <w:p w14:paraId="66FC576D" w14:textId="5E7667AB" w:rsidR="001B7D4C" w:rsidRDefault="001B7D4C" w:rsidP="001B7D4C">
      <w:pPr>
        <w:pStyle w:val="3"/>
        <w:numPr>
          <w:ilvl w:val="1"/>
          <w:numId w:val="20"/>
        </w:numPr>
        <w:rPr>
          <w:rFonts w:eastAsiaTheme="minorEastAsia"/>
        </w:rPr>
      </w:pPr>
      <w:r w:rsidRPr="001B7D4C">
        <w:rPr>
          <w:rFonts w:eastAsiaTheme="minorEastAsia" w:hint="eastAsia"/>
        </w:rPr>
        <w:lastRenderedPageBreak/>
        <w:t>与先进水平的比较</w:t>
      </w:r>
    </w:p>
    <w:p w14:paraId="5DBE0944" w14:textId="7B2A31BA" w:rsidR="001B7D4C" w:rsidRDefault="001B7D4C" w:rsidP="001B7D4C">
      <w:pPr>
        <w:jc w:val="center"/>
        <w:rPr>
          <w:rFonts w:eastAsiaTheme="minorEastAsia"/>
        </w:rPr>
      </w:pPr>
      <w:r>
        <w:rPr>
          <w:rFonts w:eastAsiaTheme="minorEastAsia" w:hint="eastAsia"/>
          <w:noProof/>
        </w:rPr>
        <w:drawing>
          <wp:inline distT="0" distB="0" distL="0" distR="0" wp14:anchorId="06FF5C08" wp14:editId="298C01B4">
            <wp:extent cx="4762913" cy="274343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5">
                      <a:extLst>
                        <a:ext uri="{28A0092B-C50C-407E-A947-70E740481C1C}">
                          <a14:useLocalDpi xmlns:a14="http://schemas.microsoft.com/office/drawing/2010/main" val="0"/>
                        </a:ext>
                      </a:extLst>
                    </a:blip>
                    <a:stretch>
                      <a:fillRect/>
                    </a:stretch>
                  </pic:blipFill>
                  <pic:spPr>
                    <a:xfrm>
                      <a:off x="0" y="0"/>
                      <a:ext cx="4762913" cy="2743438"/>
                    </a:xfrm>
                    <a:prstGeom prst="rect">
                      <a:avLst/>
                    </a:prstGeom>
                  </pic:spPr>
                </pic:pic>
              </a:graphicData>
            </a:graphic>
          </wp:inline>
        </w:drawing>
      </w:r>
    </w:p>
    <w:p w14:paraId="1CC29685" w14:textId="03FF85F6" w:rsidR="001B7D4C" w:rsidRDefault="001B7D4C" w:rsidP="001B7D4C">
      <w:pPr>
        <w:jc w:val="center"/>
        <w:rPr>
          <w:rFonts w:eastAsiaTheme="minorEastAsia"/>
          <w:b/>
          <w:bCs/>
          <w:i/>
          <w:iCs/>
        </w:rPr>
      </w:pPr>
      <w:r w:rsidRPr="001B7D4C">
        <w:rPr>
          <w:rFonts w:eastAsiaTheme="minorEastAsia" w:hint="eastAsia"/>
          <w:b/>
          <w:bCs/>
          <w:i/>
          <w:iCs/>
        </w:rPr>
        <w:t>Table</w:t>
      </w:r>
      <w:r w:rsidRPr="001B7D4C">
        <w:rPr>
          <w:rFonts w:eastAsiaTheme="minorEastAsia"/>
          <w:b/>
          <w:bCs/>
          <w:i/>
          <w:iCs/>
        </w:rPr>
        <w:t xml:space="preserve"> 6 </w:t>
      </w:r>
      <w:proofErr w:type="spellStart"/>
      <w:r w:rsidRPr="001B7D4C">
        <w:rPr>
          <w:rFonts w:eastAsiaTheme="minorEastAsia"/>
          <w:b/>
          <w:bCs/>
          <w:i/>
          <w:iCs/>
        </w:rPr>
        <w:t>ActivityNet</w:t>
      </w:r>
      <w:proofErr w:type="spellEnd"/>
      <w:r w:rsidRPr="001B7D4C">
        <w:rPr>
          <w:rFonts w:eastAsiaTheme="minorEastAsia" w:hint="eastAsia"/>
          <w:b/>
          <w:bCs/>
          <w:i/>
          <w:iCs/>
        </w:rPr>
        <w:t>上时间动作检测的比较</w:t>
      </w:r>
    </w:p>
    <w:p w14:paraId="7CC2D09B" w14:textId="77777777" w:rsidR="00973488" w:rsidRDefault="00973488" w:rsidP="001B7D4C">
      <w:pPr>
        <w:jc w:val="center"/>
        <w:rPr>
          <w:rFonts w:eastAsiaTheme="minorEastAsia"/>
          <w:b/>
          <w:bCs/>
          <w:i/>
          <w:iCs/>
        </w:rPr>
      </w:pPr>
    </w:p>
    <w:p w14:paraId="7B32E0CA" w14:textId="77777777" w:rsidR="00973488" w:rsidRDefault="001B7D4C" w:rsidP="001B7D4C">
      <w:pPr>
        <w:ind w:firstLineChars="200" w:firstLine="440"/>
        <w:rPr>
          <w:rFonts w:eastAsiaTheme="minorEastAsia"/>
        </w:rPr>
      </w:pPr>
      <w:r w:rsidRPr="001B7D4C">
        <w:rPr>
          <w:rFonts w:eastAsiaTheme="minorEastAsia" w:hint="eastAsia"/>
        </w:rPr>
        <w:t>我们在</w:t>
      </w:r>
      <w:r w:rsidRPr="001B7D4C">
        <w:rPr>
          <w:rFonts w:eastAsiaTheme="minorEastAsia"/>
        </w:rPr>
        <w:t xml:space="preserve"> THUMOS14 </w:t>
      </w:r>
      <w:r w:rsidRPr="001B7D4C">
        <w:rPr>
          <w:rFonts w:eastAsiaTheme="minorEastAsia" w:hint="eastAsia"/>
        </w:rPr>
        <w:t>和</w:t>
      </w:r>
      <w:r w:rsidRPr="001B7D4C">
        <w:rPr>
          <w:rFonts w:eastAsiaTheme="minorEastAsia"/>
        </w:rPr>
        <w:t xml:space="preserve"> </w:t>
      </w:r>
      <w:proofErr w:type="spellStart"/>
      <w:r w:rsidRPr="001B7D4C">
        <w:rPr>
          <w:rFonts w:eastAsiaTheme="minorEastAsia"/>
        </w:rPr>
        <w:t>ActivityNet</w:t>
      </w:r>
      <w:proofErr w:type="spellEnd"/>
      <w:r w:rsidRPr="001B7D4C">
        <w:rPr>
          <w:rFonts w:eastAsiaTheme="minorEastAsia"/>
        </w:rPr>
        <w:t xml:space="preserve"> v1.3 </w:t>
      </w:r>
      <w:r w:rsidRPr="001B7D4C">
        <w:rPr>
          <w:rFonts w:eastAsiaTheme="minorEastAsia" w:hint="eastAsia"/>
        </w:rPr>
        <w:t>数据集上比较了几种最先进的技术。</w:t>
      </w:r>
      <w:r w:rsidRPr="001B7D4C">
        <w:rPr>
          <w:rFonts w:eastAsiaTheme="minorEastAsia"/>
        </w:rPr>
        <w:t xml:space="preserve"> </w:t>
      </w:r>
      <w:r w:rsidRPr="001B7D4C">
        <w:rPr>
          <w:rFonts w:eastAsiaTheme="minorEastAsia" w:hint="eastAsia"/>
        </w:rPr>
        <w:t>表</w:t>
      </w:r>
      <w:r w:rsidRPr="001B7D4C">
        <w:rPr>
          <w:rFonts w:eastAsiaTheme="minorEastAsia"/>
        </w:rPr>
        <w:t xml:space="preserve"> 5 </w:t>
      </w:r>
      <w:r w:rsidRPr="001B7D4C">
        <w:rPr>
          <w:rFonts w:eastAsiaTheme="minorEastAsia" w:hint="eastAsia"/>
        </w:rPr>
        <w:t>列出了</w:t>
      </w:r>
      <w:r w:rsidRPr="001B7D4C">
        <w:rPr>
          <w:rFonts w:eastAsiaTheme="minorEastAsia"/>
        </w:rPr>
        <w:t xml:space="preserve"> THUMOS14 </w:t>
      </w:r>
      <w:r w:rsidRPr="001B7D4C">
        <w:rPr>
          <w:rFonts w:eastAsiaTheme="minorEastAsia" w:hint="eastAsia"/>
        </w:rPr>
        <w:t>上不同</w:t>
      </w:r>
      <w:r w:rsidRPr="001B7D4C">
        <w:rPr>
          <w:rFonts w:eastAsiaTheme="minorEastAsia"/>
        </w:rPr>
        <w:t xml:space="preserve"> </w:t>
      </w:r>
      <w:proofErr w:type="spellStart"/>
      <w:r w:rsidRPr="001B7D4C">
        <w:rPr>
          <w:rFonts w:eastAsiaTheme="minorEastAsia"/>
        </w:rPr>
        <w:t>IoU</w:t>
      </w:r>
      <w:proofErr w:type="spellEnd"/>
      <w:r w:rsidRPr="001B7D4C">
        <w:rPr>
          <w:rFonts w:eastAsiaTheme="minorEastAsia"/>
        </w:rPr>
        <w:t xml:space="preserve"> </w:t>
      </w:r>
      <w:r w:rsidRPr="001B7D4C">
        <w:rPr>
          <w:rFonts w:eastAsiaTheme="minorEastAsia" w:hint="eastAsia"/>
        </w:rPr>
        <w:t>阈值的</w:t>
      </w:r>
      <w:r w:rsidRPr="001B7D4C">
        <w:rPr>
          <w:rFonts w:eastAsiaTheme="minorEastAsia"/>
        </w:rPr>
        <w:t xml:space="preserve"> </w:t>
      </w:r>
      <w:proofErr w:type="spellStart"/>
      <w:r w:rsidRPr="001B7D4C">
        <w:rPr>
          <w:rFonts w:eastAsiaTheme="minorEastAsia"/>
        </w:rPr>
        <w:t>mAP</w:t>
      </w:r>
      <w:proofErr w:type="spellEnd"/>
      <w:r w:rsidRPr="001B7D4C">
        <w:rPr>
          <w:rFonts w:eastAsiaTheme="minorEastAsia"/>
        </w:rPr>
        <w:t xml:space="preserve"> </w:t>
      </w:r>
      <w:r w:rsidRPr="001B7D4C">
        <w:rPr>
          <w:rFonts w:eastAsiaTheme="minorEastAsia" w:hint="eastAsia"/>
        </w:rPr>
        <w:t>性能。</w:t>
      </w:r>
      <w:r w:rsidRPr="001B7D4C">
        <w:rPr>
          <w:rFonts w:eastAsiaTheme="minorEastAsia"/>
        </w:rPr>
        <w:t xml:space="preserve"> </w:t>
      </w:r>
      <w:r w:rsidRPr="001B7D4C">
        <w:rPr>
          <w:rFonts w:eastAsiaTheme="minorEastAsia" w:hint="eastAsia"/>
        </w:rPr>
        <w:t>为了公平比较，我们还使用</w:t>
      </w:r>
      <w:r w:rsidRPr="001B7D4C">
        <w:rPr>
          <w:rFonts w:eastAsiaTheme="minorEastAsia"/>
        </w:rPr>
        <w:t xml:space="preserve"> C3D [34] </w:t>
      </w:r>
      <w:r w:rsidRPr="001B7D4C">
        <w:rPr>
          <w:rFonts w:eastAsiaTheme="minorEastAsia" w:hint="eastAsia"/>
        </w:rPr>
        <w:t>作为</w:t>
      </w:r>
      <w:r w:rsidRPr="001B7D4C">
        <w:rPr>
          <w:rFonts w:eastAsiaTheme="minorEastAsia"/>
        </w:rPr>
        <w:t xml:space="preserve"> 3D </w:t>
      </w:r>
      <w:proofErr w:type="spellStart"/>
      <w:r w:rsidRPr="001B7D4C">
        <w:rPr>
          <w:rFonts w:eastAsiaTheme="minorEastAsia"/>
        </w:rPr>
        <w:t>ConvNet</w:t>
      </w:r>
      <w:proofErr w:type="spellEnd"/>
      <w:r w:rsidRPr="001B7D4C">
        <w:rPr>
          <w:rFonts w:eastAsiaTheme="minorEastAsia"/>
        </w:rPr>
        <w:t xml:space="preserve"> </w:t>
      </w:r>
      <w:r w:rsidRPr="001B7D4C">
        <w:rPr>
          <w:rFonts w:eastAsiaTheme="minorEastAsia" w:hint="eastAsia"/>
        </w:rPr>
        <w:t>主干实现了</w:t>
      </w:r>
      <w:r w:rsidRPr="001B7D4C">
        <w:rPr>
          <w:rFonts w:eastAsiaTheme="minorEastAsia"/>
        </w:rPr>
        <w:t xml:space="preserve"> GTAN</w:t>
      </w:r>
      <w:r w:rsidRPr="001B7D4C">
        <w:rPr>
          <w:rFonts w:eastAsiaTheme="minorEastAsia" w:hint="eastAsia"/>
        </w:rPr>
        <w:t>。</w:t>
      </w:r>
      <w:r w:rsidRPr="001B7D4C">
        <w:rPr>
          <w:rFonts w:eastAsiaTheme="minorEastAsia"/>
        </w:rPr>
        <w:t xml:space="preserve"> </w:t>
      </w:r>
      <w:r w:rsidRPr="001B7D4C">
        <w:rPr>
          <w:rFonts w:eastAsiaTheme="minorEastAsia" w:hint="eastAsia"/>
        </w:rPr>
        <w:t>不同</w:t>
      </w:r>
      <w:r w:rsidRPr="001B7D4C">
        <w:rPr>
          <w:rFonts w:eastAsiaTheme="minorEastAsia"/>
        </w:rPr>
        <w:t xml:space="preserve"> </w:t>
      </w:r>
      <w:proofErr w:type="spellStart"/>
      <w:r w:rsidRPr="001B7D4C">
        <w:rPr>
          <w:rFonts w:eastAsiaTheme="minorEastAsia"/>
        </w:rPr>
        <w:t>IoU</w:t>
      </w:r>
      <w:proofErr w:type="spellEnd"/>
      <w:r w:rsidRPr="001B7D4C">
        <w:rPr>
          <w:rFonts w:eastAsiaTheme="minorEastAsia"/>
        </w:rPr>
        <w:t xml:space="preserve"> </w:t>
      </w:r>
      <w:r w:rsidRPr="001B7D4C">
        <w:rPr>
          <w:rFonts w:eastAsiaTheme="minorEastAsia" w:hint="eastAsia"/>
        </w:rPr>
        <w:t>值的结果一致表明</w:t>
      </w:r>
      <w:r w:rsidRPr="001B7D4C">
        <w:rPr>
          <w:rFonts w:eastAsiaTheme="minorEastAsia"/>
        </w:rPr>
        <w:t xml:space="preserve"> GTAN </w:t>
      </w:r>
      <w:r w:rsidRPr="001B7D4C">
        <w:rPr>
          <w:rFonts w:eastAsiaTheme="minorEastAsia" w:hint="eastAsia"/>
        </w:rPr>
        <w:t>表现出比其他更好的性能。</w:t>
      </w:r>
      <w:r w:rsidRPr="001B7D4C">
        <w:rPr>
          <w:rFonts w:eastAsiaTheme="minorEastAsia"/>
        </w:rPr>
        <w:t xml:space="preserve"> </w:t>
      </w:r>
      <w:r w:rsidRPr="001B7D4C">
        <w:rPr>
          <w:rFonts w:eastAsiaTheme="minorEastAsia" w:hint="eastAsia"/>
        </w:rPr>
        <w:t>特别是</w:t>
      </w:r>
      <w:r w:rsidRPr="001B7D4C">
        <w:rPr>
          <w:rFonts w:eastAsiaTheme="minorEastAsia"/>
        </w:rPr>
        <w:t xml:space="preserve"> GTAN </w:t>
      </w:r>
      <w:r w:rsidRPr="001B7D4C">
        <w:rPr>
          <w:rFonts w:eastAsiaTheme="minorEastAsia" w:hint="eastAsia"/>
        </w:rPr>
        <w:t>的</w:t>
      </w:r>
      <w:r w:rsidRPr="001B7D4C">
        <w:rPr>
          <w:rFonts w:eastAsiaTheme="minorEastAsia"/>
        </w:rPr>
        <w:t xml:space="preserve"> mAP@0.5 </w:t>
      </w:r>
      <w:r w:rsidRPr="001B7D4C">
        <w:rPr>
          <w:rFonts w:eastAsiaTheme="minorEastAsia" w:hint="eastAsia"/>
        </w:rPr>
        <w:t>使用</w:t>
      </w:r>
      <w:r w:rsidRPr="001B7D4C">
        <w:rPr>
          <w:rFonts w:eastAsiaTheme="minorEastAsia"/>
        </w:rPr>
        <w:t xml:space="preserve"> C3D </w:t>
      </w:r>
      <w:r w:rsidRPr="001B7D4C">
        <w:rPr>
          <w:rFonts w:eastAsiaTheme="minorEastAsia" w:hint="eastAsia"/>
        </w:rPr>
        <w:t>主干实现了</w:t>
      </w:r>
      <w:r w:rsidRPr="001B7D4C">
        <w:rPr>
          <w:rFonts w:eastAsiaTheme="minorEastAsia"/>
        </w:rPr>
        <w:t xml:space="preserve"> 37.9%</w:t>
      </w:r>
      <w:r w:rsidRPr="001B7D4C">
        <w:rPr>
          <w:rFonts w:eastAsiaTheme="minorEastAsia" w:hint="eastAsia"/>
        </w:rPr>
        <w:t>，比同样使用</w:t>
      </w:r>
      <w:r w:rsidRPr="001B7D4C">
        <w:rPr>
          <w:rFonts w:eastAsiaTheme="minorEastAsia"/>
        </w:rPr>
        <w:t xml:space="preserve"> C3D </w:t>
      </w:r>
      <w:r w:rsidRPr="001B7D4C">
        <w:rPr>
          <w:rFonts w:eastAsiaTheme="minorEastAsia" w:hint="eastAsia"/>
        </w:rPr>
        <w:t>的一阶段方法</w:t>
      </w:r>
      <w:r w:rsidRPr="001B7D4C">
        <w:rPr>
          <w:rFonts w:eastAsiaTheme="minorEastAsia"/>
        </w:rPr>
        <w:t xml:space="preserve"> SSAD </w:t>
      </w:r>
      <w:r w:rsidRPr="001B7D4C">
        <w:rPr>
          <w:rFonts w:eastAsiaTheme="minorEastAsia" w:hint="eastAsia"/>
        </w:rPr>
        <w:t>和</w:t>
      </w:r>
      <w:r w:rsidRPr="001B7D4C">
        <w:rPr>
          <w:rFonts w:eastAsiaTheme="minorEastAsia"/>
        </w:rPr>
        <w:t xml:space="preserve"> SS-TAD </w:t>
      </w:r>
      <w:r w:rsidRPr="001B7D4C">
        <w:rPr>
          <w:rFonts w:eastAsiaTheme="minorEastAsia" w:hint="eastAsia"/>
        </w:rPr>
        <w:t>分别提高了</w:t>
      </w:r>
      <w:r w:rsidRPr="001B7D4C">
        <w:rPr>
          <w:rFonts w:eastAsiaTheme="minorEastAsia"/>
        </w:rPr>
        <w:t xml:space="preserve"> 13.3% </w:t>
      </w:r>
      <w:r w:rsidRPr="001B7D4C">
        <w:rPr>
          <w:rFonts w:eastAsiaTheme="minorEastAsia" w:hint="eastAsia"/>
        </w:rPr>
        <w:t>和</w:t>
      </w:r>
      <w:r w:rsidRPr="001B7D4C">
        <w:rPr>
          <w:rFonts w:eastAsiaTheme="minorEastAsia"/>
        </w:rPr>
        <w:t xml:space="preserve"> 8.7%</w:t>
      </w:r>
      <w:r w:rsidRPr="001B7D4C">
        <w:rPr>
          <w:rFonts w:eastAsiaTheme="minorEastAsia" w:hint="eastAsia"/>
        </w:rPr>
        <w:t>。</w:t>
      </w:r>
      <w:r w:rsidRPr="001B7D4C">
        <w:rPr>
          <w:rFonts w:eastAsiaTheme="minorEastAsia"/>
        </w:rPr>
        <w:t xml:space="preserve"> </w:t>
      </w:r>
      <w:r w:rsidRPr="001B7D4C">
        <w:rPr>
          <w:rFonts w:eastAsiaTheme="minorEastAsia" w:hint="eastAsia"/>
        </w:rPr>
        <w:t>与最先进的两阶段方法</w:t>
      </w:r>
      <w:r w:rsidRPr="001B7D4C">
        <w:rPr>
          <w:rFonts w:eastAsiaTheme="minorEastAsia"/>
        </w:rPr>
        <w:t xml:space="preserve"> BSN </w:t>
      </w:r>
      <w:r w:rsidRPr="001B7D4C">
        <w:rPr>
          <w:rFonts w:eastAsiaTheme="minorEastAsia" w:hint="eastAsia"/>
        </w:rPr>
        <w:t>相比，我们的</w:t>
      </w:r>
      <w:r w:rsidRPr="001B7D4C">
        <w:rPr>
          <w:rFonts w:eastAsiaTheme="minorEastAsia"/>
        </w:rPr>
        <w:t xml:space="preserve"> GTAN </w:t>
      </w:r>
      <w:r w:rsidRPr="001B7D4C">
        <w:rPr>
          <w:rFonts w:eastAsiaTheme="minorEastAsia" w:hint="eastAsia"/>
        </w:rPr>
        <w:t>在</w:t>
      </w:r>
      <w:r w:rsidRPr="001B7D4C">
        <w:rPr>
          <w:rFonts w:eastAsiaTheme="minorEastAsia"/>
        </w:rPr>
        <w:t xml:space="preserve"> C3D </w:t>
      </w:r>
      <w:r w:rsidRPr="001B7D4C">
        <w:rPr>
          <w:rFonts w:eastAsiaTheme="minorEastAsia" w:hint="eastAsia"/>
        </w:rPr>
        <w:t>和</w:t>
      </w:r>
      <w:r w:rsidRPr="001B7D4C">
        <w:rPr>
          <w:rFonts w:eastAsiaTheme="minorEastAsia"/>
        </w:rPr>
        <w:t xml:space="preserve"> P3D </w:t>
      </w:r>
      <w:r w:rsidRPr="001B7D4C">
        <w:rPr>
          <w:rFonts w:eastAsiaTheme="minorEastAsia" w:hint="eastAsia"/>
        </w:rPr>
        <w:t>主干网络上分别带来</w:t>
      </w:r>
      <w:r w:rsidRPr="001B7D4C">
        <w:rPr>
          <w:rFonts w:eastAsiaTheme="minorEastAsia"/>
        </w:rPr>
        <w:t xml:space="preserve"> 1.0% </w:t>
      </w:r>
      <w:r w:rsidRPr="001B7D4C">
        <w:rPr>
          <w:rFonts w:eastAsiaTheme="minorEastAsia" w:hint="eastAsia"/>
        </w:rPr>
        <w:t>和</w:t>
      </w:r>
      <w:r w:rsidRPr="001B7D4C">
        <w:rPr>
          <w:rFonts w:eastAsiaTheme="minorEastAsia"/>
        </w:rPr>
        <w:t xml:space="preserve"> 1.9% </w:t>
      </w:r>
      <w:r w:rsidRPr="001B7D4C">
        <w:rPr>
          <w:rFonts w:eastAsiaTheme="minorEastAsia" w:hint="eastAsia"/>
        </w:rPr>
        <w:t>的性能提升。</w:t>
      </w:r>
      <w:r w:rsidRPr="001B7D4C">
        <w:rPr>
          <w:rFonts w:eastAsiaTheme="minorEastAsia"/>
        </w:rPr>
        <w:t xml:space="preserve">  GTAN </w:t>
      </w:r>
      <w:r w:rsidRPr="001B7D4C">
        <w:rPr>
          <w:rFonts w:eastAsiaTheme="minorEastAsia" w:hint="eastAsia"/>
        </w:rPr>
        <w:t>的优异结果证明了通过高斯核对动作的时间结构进行建模的优势。</w:t>
      </w:r>
    </w:p>
    <w:p w14:paraId="5CEE0269" w14:textId="58C9CAE2" w:rsidR="001B7D4C" w:rsidRDefault="001B7D4C" w:rsidP="00973488">
      <w:pPr>
        <w:ind w:firstLineChars="200" w:firstLine="440"/>
        <w:rPr>
          <w:rFonts w:eastAsiaTheme="minorEastAsia"/>
        </w:rPr>
      </w:pPr>
      <w:r w:rsidRPr="001B7D4C">
        <w:rPr>
          <w:rFonts w:eastAsiaTheme="minorEastAsia" w:hint="eastAsia"/>
        </w:rPr>
        <w:t>在</w:t>
      </w:r>
      <w:r w:rsidRPr="001B7D4C">
        <w:rPr>
          <w:rFonts w:eastAsiaTheme="minorEastAsia"/>
        </w:rPr>
        <w:t xml:space="preserve"> </w:t>
      </w:r>
      <w:proofErr w:type="spellStart"/>
      <w:r w:rsidRPr="001B7D4C">
        <w:rPr>
          <w:rFonts w:eastAsiaTheme="minorEastAsia"/>
        </w:rPr>
        <w:t>ActivityNet</w:t>
      </w:r>
      <w:proofErr w:type="spellEnd"/>
      <w:r w:rsidRPr="001B7D4C">
        <w:rPr>
          <w:rFonts w:eastAsiaTheme="minorEastAsia"/>
        </w:rPr>
        <w:t xml:space="preserve"> v1.3 </w:t>
      </w:r>
      <w:r w:rsidRPr="001B7D4C">
        <w:rPr>
          <w:rFonts w:eastAsiaTheme="minorEastAsia" w:hint="eastAsia"/>
        </w:rPr>
        <w:t>上，我们在表</w:t>
      </w:r>
      <w:r w:rsidRPr="001B7D4C">
        <w:rPr>
          <w:rFonts w:eastAsiaTheme="minorEastAsia"/>
        </w:rPr>
        <w:t xml:space="preserve"> 6 </w:t>
      </w:r>
      <w:r w:rsidRPr="001B7D4C">
        <w:rPr>
          <w:rFonts w:eastAsiaTheme="minorEastAsia" w:hint="eastAsia"/>
        </w:rPr>
        <w:t>中总结了验证集和测试集的性能比较。对于测试集，我们将</w:t>
      </w:r>
      <w:r w:rsidRPr="001B7D4C">
        <w:rPr>
          <w:rFonts w:eastAsiaTheme="minorEastAsia"/>
        </w:rPr>
        <w:t xml:space="preserve"> GTAN </w:t>
      </w:r>
      <w:r w:rsidRPr="001B7D4C">
        <w:rPr>
          <w:rFonts w:eastAsiaTheme="minorEastAsia" w:hint="eastAsia"/>
        </w:rPr>
        <w:t>的结果提交到在线</w:t>
      </w:r>
      <w:r w:rsidRPr="001B7D4C">
        <w:rPr>
          <w:rFonts w:eastAsiaTheme="minorEastAsia"/>
        </w:rPr>
        <w:t xml:space="preserve"> </w:t>
      </w:r>
      <w:proofErr w:type="spellStart"/>
      <w:r w:rsidRPr="001B7D4C">
        <w:rPr>
          <w:rFonts w:eastAsiaTheme="minorEastAsia"/>
        </w:rPr>
        <w:t>ActivityNet</w:t>
      </w:r>
      <w:proofErr w:type="spellEnd"/>
      <w:r w:rsidRPr="001B7D4C">
        <w:rPr>
          <w:rFonts w:eastAsiaTheme="minorEastAsia"/>
        </w:rPr>
        <w:t xml:space="preserve"> </w:t>
      </w:r>
      <w:r w:rsidRPr="001B7D4C">
        <w:rPr>
          <w:rFonts w:eastAsiaTheme="minorEastAsia" w:hint="eastAsia"/>
        </w:rPr>
        <w:t>测试服务器并评估本地化任务的性能。</w:t>
      </w:r>
      <w:r w:rsidRPr="001B7D4C">
        <w:rPr>
          <w:rFonts w:eastAsiaTheme="minorEastAsia"/>
        </w:rPr>
        <w:t xml:space="preserve"> </w:t>
      </w:r>
      <w:r w:rsidRPr="001B7D4C">
        <w:rPr>
          <w:rFonts w:eastAsiaTheme="minorEastAsia" w:hint="eastAsia"/>
        </w:rPr>
        <w:t>同样，</w:t>
      </w:r>
      <w:r w:rsidRPr="001B7D4C">
        <w:rPr>
          <w:rFonts w:eastAsiaTheme="minorEastAsia"/>
        </w:rPr>
        <w:t xml:space="preserve">GTAN </w:t>
      </w:r>
      <w:r w:rsidRPr="001B7D4C">
        <w:rPr>
          <w:rFonts w:eastAsiaTheme="minorEastAsia" w:hint="eastAsia"/>
        </w:rPr>
        <w:t>在验证集和测试集上分别超过</w:t>
      </w:r>
      <w:proofErr w:type="gramStart"/>
      <w:r w:rsidRPr="001B7D4C">
        <w:rPr>
          <w:rFonts w:eastAsiaTheme="minorEastAsia" w:hint="eastAsia"/>
        </w:rPr>
        <w:t>最佳竞争</w:t>
      </w:r>
      <w:proofErr w:type="gramEnd"/>
      <w:r w:rsidRPr="001B7D4C">
        <w:rPr>
          <w:rFonts w:eastAsiaTheme="minorEastAsia" w:hint="eastAsia"/>
        </w:rPr>
        <w:t>对手</w:t>
      </w:r>
      <w:r w:rsidRPr="001B7D4C">
        <w:rPr>
          <w:rFonts w:eastAsiaTheme="minorEastAsia"/>
        </w:rPr>
        <w:t xml:space="preserve"> BSN 0.6% </w:t>
      </w:r>
      <w:r w:rsidRPr="001B7D4C">
        <w:rPr>
          <w:rFonts w:eastAsiaTheme="minorEastAsia" w:hint="eastAsia"/>
        </w:rPr>
        <w:t>和</w:t>
      </w:r>
      <w:r w:rsidRPr="001B7D4C">
        <w:rPr>
          <w:rFonts w:eastAsiaTheme="minorEastAsia"/>
        </w:rPr>
        <w:t xml:space="preserve"> 1.1%</w:t>
      </w:r>
      <w:r w:rsidRPr="001B7D4C">
        <w:rPr>
          <w:rFonts w:eastAsiaTheme="minorEastAsia" w:hint="eastAsia"/>
        </w:rPr>
        <w:t>。</w:t>
      </w:r>
      <w:r w:rsidRPr="001B7D4C">
        <w:rPr>
          <w:rFonts w:eastAsiaTheme="minorEastAsia"/>
        </w:rPr>
        <w:t xml:space="preserve"> </w:t>
      </w:r>
      <w:r w:rsidRPr="001B7D4C">
        <w:rPr>
          <w:rFonts w:eastAsiaTheme="minorEastAsia" w:hint="eastAsia"/>
        </w:rPr>
        <w:t>此外，我们的一阶段</w:t>
      </w:r>
      <w:r w:rsidRPr="001B7D4C">
        <w:rPr>
          <w:rFonts w:eastAsiaTheme="minorEastAsia"/>
        </w:rPr>
        <w:t xml:space="preserve"> GTAN </w:t>
      </w:r>
      <w:r w:rsidRPr="001B7D4C">
        <w:rPr>
          <w:rFonts w:eastAsiaTheme="minorEastAsia" w:hint="eastAsia"/>
        </w:rPr>
        <w:t>可能比两阶段解决方案更简单、更快，并且更适用于视频中的动作定位。图</w:t>
      </w:r>
      <w:r w:rsidRPr="001B7D4C">
        <w:rPr>
          <w:rFonts w:eastAsiaTheme="minorEastAsia"/>
        </w:rPr>
        <w:t xml:space="preserve"> 6 </w:t>
      </w:r>
      <w:r w:rsidRPr="001B7D4C">
        <w:rPr>
          <w:rFonts w:eastAsiaTheme="minorEastAsia" w:hint="eastAsia"/>
        </w:rPr>
        <w:t>展示了来自</w:t>
      </w:r>
      <w:r w:rsidRPr="001B7D4C">
        <w:rPr>
          <w:rFonts w:eastAsiaTheme="minorEastAsia"/>
        </w:rPr>
        <w:t xml:space="preserve"> </w:t>
      </w:r>
      <w:proofErr w:type="spellStart"/>
      <w:r w:rsidRPr="001B7D4C">
        <w:rPr>
          <w:rFonts w:eastAsiaTheme="minorEastAsia"/>
        </w:rPr>
        <w:t>ActivityNet</w:t>
      </w:r>
      <w:proofErr w:type="spellEnd"/>
      <w:r w:rsidRPr="001B7D4C">
        <w:rPr>
          <w:rFonts w:eastAsiaTheme="minorEastAsia"/>
        </w:rPr>
        <w:t xml:space="preserve"> </w:t>
      </w:r>
      <w:r w:rsidRPr="001B7D4C">
        <w:rPr>
          <w:rFonts w:eastAsiaTheme="minorEastAsia" w:hint="eastAsia"/>
        </w:rPr>
        <w:t>的一个视频的时间定位结果。</w:t>
      </w:r>
      <w:r w:rsidRPr="001B7D4C">
        <w:rPr>
          <w:rFonts w:eastAsiaTheme="minorEastAsia"/>
        </w:rPr>
        <w:t xml:space="preserve"> </w:t>
      </w:r>
      <w:r w:rsidRPr="001B7D4C">
        <w:rPr>
          <w:rFonts w:eastAsiaTheme="minorEastAsia" w:hint="eastAsia"/>
        </w:rPr>
        <w:t>在“</w:t>
      </w:r>
      <w:r w:rsidRPr="001B7D4C">
        <w:rPr>
          <w:rFonts w:eastAsiaTheme="minorEastAsia"/>
        </w:rPr>
        <w:t>conv_a5”</w:t>
      </w:r>
      <w:r w:rsidRPr="001B7D4C">
        <w:rPr>
          <w:rFonts w:eastAsiaTheme="minorEastAsia" w:hint="eastAsia"/>
        </w:rPr>
        <w:t>层的输出上学习的高斯核和分组也被可视化了。如图所示，高斯</w:t>
      </w:r>
      <w:proofErr w:type="gramStart"/>
      <w:r w:rsidRPr="001B7D4C">
        <w:rPr>
          <w:rFonts w:eastAsiaTheme="minorEastAsia" w:hint="eastAsia"/>
        </w:rPr>
        <w:t>核很好</w:t>
      </w:r>
      <w:proofErr w:type="gramEnd"/>
      <w:r w:rsidRPr="001B7D4C">
        <w:rPr>
          <w:rFonts w:eastAsiaTheme="minorEastAsia" w:hint="eastAsia"/>
        </w:rPr>
        <w:t>地捕捉了每个动作提议的时间结构，并为最终的回归和分类预测准确的默认框。</w:t>
      </w:r>
    </w:p>
    <w:p w14:paraId="4E219E49" w14:textId="7AC23CCB" w:rsidR="00973488" w:rsidRDefault="00973488" w:rsidP="00973488">
      <w:pPr>
        <w:rPr>
          <w:rFonts w:eastAsiaTheme="minorEastAsia"/>
        </w:rPr>
      </w:pPr>
    </w:p>
    <w:p w14:paraId="08A335A1" w14:textId="784D1AF5" w:rsidR="00973488" w:rsidRDefault="00973488" w:rsidP="00973488">
      <w:pPr>
        <w:rPr>
          <w:rFonts w:eastAsiaTheme="minorEastAsia"/>
        </w:rPr>
      </w:pPr>
    </w:p>
    <w:p w14:paraId="41100F0E" w14:textId="201E7536" w:rsidR="00973488" w:rsidRDefault="00973488" w:rsidP="00973488">
      <w:pPr>
        <w:rPr>
          <w:rFonts w:eastAsiaTheme="minorEastAsia"/>
        </w:rPr>
      </w:pPr>
    </w:p>
    <w:p w14:paraId="4B836C63" w14:textId="0BE1EEA8" w:rsidR="00973488" w:rsidRDefault="00973488" w:rsidP="00973488">
      <w:pPr>
        <w:rPr>
          <w:rFonts w:eastAsiaTheme="minorEastAsia"/>
        </w:rPr>
      </w:pPr>
    </w:p>
    <w:p w14:paraId="758D4A97" w14:textId="48737F76" w:rsidR="00973488" w:rsidRDefault="00973488" w:rsidP="00973488">
      <w:pPr>
        <w:rPr>
          <w:rFonts w:eastAsiaTheme="minorEastAsia"/>
        </w:rPr>
      </w:pPr>
    </w:p>
    <w:p w14:paraId="11EDAE68" w14:textId="66488BC5" w:rsidR="00973488" w:rsidRDefault="00973488" w:rsidP="00973488">
      <w:pPr>
        <w:rPr>
          <w:rFonts w:eastAsiaTheme="minorEastAsia"/>
        </w:rPr>
      </w:pPr>
    </w:p>
    <w:p w14:paraId="0826E30E" w14:textId="56E1456F" w:rsidR="00973488" w:rsidRDefault="00973488" w:rsidP="00973488">
      <w:pPr>
        <w:rPr>
          <w:rFonts w:eastAsiaTheme="minorEastAsia"/>
        </w:rPr>
      </w:pPr>
    </w:p>
    <w:p w14:paraId="1B3199C1" w14:textId="58E44034" w:rsidR="00973488" w:rsidRDefault="00973488" w:rsidP="00973488">
      <w:pPr>
        <w:rPr>
          <w:rFonts w:eastAsiaTheme="minorEastAsia"/>
        </w:rPr>
      </w:pPr>
    </w:p>
    <w:p w14:paraId="477FE27B" w14:textId="10206F7D" w:rsidR="00973488" w:rsidRDefault="00973488" w:rsidP="00973488">
      <w:pPr>
        <w:rPr>
          <w:rFonts w:eastAsiaTheme="minorEastAsia"/>
        </w:rPr>
      </w:pPr>
    </w:p>
    <w:p w14:paraId="4761C9FA" w14:textId="0D8E652C" w:rsidR="00973488" w:rsidRDefault="00973488" w:rsidP="00973488">
      <w:pPr>
        <w:rPr>
          <w:rFonts w:eastAsiaTheme="minorEastAsia"/>
        </w:rPr>
      </w:pPr>
    </w:p>
    <w:p w14:paraId="2ACC0B4C" w14:textId="61FE83F3" w:rsidR="00973488" w:rsidRDefault="00973488" w:rsidP="00973488">
      <w:pPr>
        <w:pStyle w:val="2"/>
      </w:pPr>
      <w:r>
        <w:rPr>
          <w:rFonts w:hint="eastAsia"/>
        </w:rPr>
        <w:lastRenderedPageBreak/>
        <w:t>5</w:t>
      </w:r>
      <w:r>
        <w:t xml:space="preserve"> </w:t>
      </w:r>
      <w:r>
        <w:rPr>
          <w:rFonts w:hint="eastAsia"/>
        </w:rPr>
        <w:t>结论</w:t>
      </w:r>
    </w:p>
    <w:p w14:paraId="6A58A687" w14:textId="77777777" w:rsidR="00973488" w:rsidRPr="00973488" w:rsidRDefault="00973488" w:rsidP="00973488">
      <w:pPr>
        <w:ind w:firstLineChars="200" w:firstLine="440"/>
        <w:rPr>
          <w:rFonts w:eastAsiaTheme="minorEastAsia"/>
        </w:rPr>
      </w:pPr>
      <w:r w:rsidRPr="00973488">
        <w:rPr>
          <w:rFonts w:eastAsiaTheme="minorEastAsia" w:hint="eastAsia"/>
        </w:rPr>
        <w:t>我们提出了高斯时间感知网络（</w:t>
      </w:r>
      <w:r w:rsidRPr="00973488">
        <w:rPr>
          <w:rFonts w:eastAsiaTheme="minorEastAsia"/>
        </w:rPr>
        <w:t>GTAN</w:t>
      </w:r>
      <w:r w:rsidRPr="00973488">
        <w:rPr>
          <w:rFonts w:eastAsiaTheme="minorEastAsia" w:hint="eastAsia"/>
        </w:rPr>
        <w:t>），旨在探索用于时间动作定位的动作的时间结构。</w:t>
      </w:r>
      <w:r w:rsidRPr="00973488">
        <w:rPr>
          <w:rFonts w:eastAsiaTheme="minorEastAsia"/>
        </w:rPr>
        <w:t xml:space="preserve"> </w:t>
      </w:r>
      <w:r w:rsidRPr="00973488">
        <w:rPr>
          <w:rFonts w:eastAsiaTheme="minorEastAsia" w:hint="eastAsia"/>
        </w:rPr>
        <w:t>特别是，我们通过学习一组高斯核来动态预测每个动作提议的时间尺度来研究时间结构建模问题。</w:t>
      </w:r>
      <w:r w:rsidRPr="00973488">
        <w:rPr>
          <w:rFonts w:eastAsiaTheme="minorEastAsia"/>
        </w:rPr>
        <w:t xml:space="preserve"> </w:t>
      </w:r>
      <w:r w:rsidRPr="00973488">
        <w:rPr>
          <w:rFonts w:eastAsiaTheme="minorEastAsia" w:hint="eastAsia"/>
        </w:rPr>
        <w:t>为了验证我们的主张，我们设计了一个</w:t>
      </w:r>
      <w:proofErr w:type="gramStart"/>
      <w:r w:rsidRPr="00973488">
        <w:rPr>
          <w:rFonts w:eastAsiaTheme="minorEastAsia" w:hint="eastAsia"/>
        </w:rPr>
        <w:t>单阶段</w:t>
      </w:r>
      <w:proofErr w:type="gramEnd"/>
      <w:r w:rsidRPr="00973488">
        <w:rPr>
          <w:rFonts w:eastAsiaTheme="minorEastAsia" w:hint="eastAsia"/>
        </w:rPr>
        <w:t>动作定位框架，它为每个</w:t>
      </w:r>
      <w:proofErr w:type="gramStart"/>
      <w:r w:rsidRPr="00973488">
        <w:rPr>
          <w:rFonts w:eastAsiaTheme="minorEastAsia" w:hint="eastAsia"/>
        </w:rPr>
        <w:t>锚</w:t>
      </w:r>
      <w:proofErr w:type="gramEnd"/>
      <w:r w:rsidRPr="00973488">
        <w:rPr>
          <w:rFonts w:eastAsiaTheme="minorEastAsia" w:hint="eastAsia"/>
        </w:rPr>
        <w:t>层中的每个单元测量一个高斯核。</w:t>
      </w:r>
      <w:r w:rsidRPr="00973488">
        <w:rPr>
          <w:rFonts w:eastAsiaTheme="minorEastAsia"/>
        </w:rPr>
        <w:t xml:space="preserve"> </w:t>
      </w:r>
      <w:r w:rsidRPr="00973488">
        <w:rPr>
          <w:rFonts w:eastAsiaTheme="minorEastAsia" w:hint="eastAsia"/>
        </w:rPr>
        <w:t>甚至可以混合多个高斯核，以表示具有不同长度的动作建议。</w:t>
      </w:r>
      <w:r w:rsidRPr="00973488">
        <w:rPr>
          <w:rFonts w:eastAsiaTheme="minorEastAsia"/>
        </w:rPr>
        <w:t xml:space="preserve"> </w:t>
      </w:r>
      <w:r w:rsidRPr="00973488">
        <w:rPr>
          <w:rFonts w:eastAsiaTheme="minorEastAsia" w:hint="eastAsia"/>
        </w:rPr>
        <w:t>使用高斯核的另一个优点是通过</w:t>
      </w:r>
      <w:proofErr w:type="gramStart"/>
      <w:r w:rsidRPr="00973488">
        <w:rPr>
          <w:rFonts w:eastAsiaTheme="minorEastAsia" w:hint="eastAsia"/>
        </w:rPr>
        <w:t>高斯池化利用</w:t>
      </w:r>
      <w:proofErr w:type="gramEnd"/>
      <w:r w:rsidRPr="00973488">
        <w:rPr>
          <w:rFonts w:eastAsiaTheme="minorEastAsia" w:hint="eastAsia"/>
        </w:rPr>
        <w:t>上下文信息来增强动作提议的特征，这有利于最终的回归和分类。</w:t>
      </w:r>
      <w:r w:rsidRPr="00973488">
        <w:rPr>
          <w:rFonts w:eastAsiaTheme="minorEastAsia"/>
        </w:rPr>
        <w:t xml:space="preserve"> </w:t>
      </w:r>
      <w:r w:rsidRPr="00973488">
        <w:rPr>
          <w:rFonts w:eastAsiaTheme="minorEastAsia" w:hint="eastAsia"/>
        </w:rPr>
        <w:t>在两个视频数据集（即</w:t>
      </w:r>
      <w:r w:rsidRPr="00973488">
        <w:rPr>
          <w:rFonts w:eastAsiaTheme="minorEastAsia"/>
        </w:rPr>
        <w:t xml:space="preserve"> THUMOS14 </w:t>
      </w:r>
      <w:r w:rsidRPr="00973488">
        <w:rPr>
          <w:rFonts w:eastAsiaTheme="minorEastAsia" w:hint="eastAsia"/>
        </w:rPr>
        <w:t>和</w:t>
      </w:r>
      <w:r w:rsidRPr="00973488">
        <w:rPr>
          <w:rFonts w:eastAsiaTheme="minorEastAsia"/>
        </w:rPr>
        <w:t xml:space="preserve"> </w:t>
      </w:r>
      <w:proofErr w:type="spellStart"/>
      <w:r w:rsidRPr="00973488">
        <w:rPr>
          <w:rFonts w:eastAsiaTheme="minorEastAsia"/>
        </w:rPr>
        <w:t>ActivityNet</w:t>
      </w:r>
      <w:proofErr w:type="spellEnd"/>
      <w:r w:rsidRPr="00973488">
        <w:rPr>
          <w:rFonts w:eastAsiaTheme="minorEastAsia"/>
        </w:rPr>
        <w:t xml:space="preserve"> v1.3</w:t>
      </w:r>
      <w:r w:rsidRPr="00973488">
        <w:rPr>
          <w:rFonts w:eastAsiaTheme="minorEastAsia" w:hint="eastAsia"/>
        </w:rPr>
        <w:t>）上进行的实验验证了我们的提议和分析。</w:t>
      </w:r>
      <w:r w:rsidRPr="00973488">
        <w:rPr>
          <w:rFonts w:eastAsiaTheme="minorEastAsia"/>
        </w:rPr>
        <w:t xml:space="preserve"> </w:t>
      </w:r>
      <w:r w:rsidRPr="00973488">
        <w:rPr>
          <w:rFonts w:eastAsiaTheme="minorEastAsia" w:hint="eastAsia"/>
        </w:rPr>
        <w:t>与一级和二级先进技术相比，也观察到了性能改进。</w:t>
      </w:r>
    </w:p>
    <w:p w14:paraId="13AFD187" w14:textId="5A1BCDA2" w:rsidR="00973488" w:rsidRDefault="00973488" w:rsidP="00973488">
      <w:pPr>
        <w:ind w:firstLineChars="200" w:firstLine="440"/>
        <w:rPr>
          <w:rFonts w:eastAsiaTheme="minorEastAsia"/>
        </w:rPr>
      </w:pPr>
      <w:r w:rsidRPr="00973488">
        <w:rPr>
          <w:rFonts w:eastAsiaTheme="minorEastAsia" w:hint="eastAsia"/>
        </w:rPr>
        <w:t>致谢这项工作得到了中国国家重点研发计划的部分支持，合同号</w:t>
      </w:r>
      <w:r w:rsidRPr="00973488">
        <w:rPr>
          <w:rFonts w:eastAsiaTheme="minorEastAsia"/>
        </w:rPr>
        <w:t xml:space="preserve"> 2017YFB1002203 </w:t>
      </w:r>
      <w:r w:rsidRPr="00973488">
        <w:rPr>
          <w:rFonts w:eastAsiaTheme="minorEastAsia" w:hint="eastAsia"/>
        </w:rPr>
        <w:t>和</w:t>
      </w:r>
      <w:r w:rsidRPr="00973488">
        <w:rPr>
          <w:rFonts w:eastAsiaTheme="minorEastAsia"/>
        </w:rPr>
        <w:t xml:space="preserve"> NSFC </w:t>
      </w:r>
      <w:r w:rsidRPr="00973488">
        <w:rPr>
          <w:rFonts w:eastAsiaTheme="minorEastAsia" w:hint="eastAsia"/>
        </w:rPr>
        <w:t>号</w:t>
      </w:r>
      <w:r w:rsidRPr="00973488">
        <w:rPr>
          <w:rFonts w:eastAsiaTheme="minorEastAsia"/>
        </w:rPr>
        <w:t xml:space="preserve"> 61872329</w:t>
      </w:r>
    </w:p>
    <w:p w14:paraId="77AC968A" w14:textId="33183268" w:rsidR="00973488" w:rsidRDefault="00973488" w:rsidP="00973488">
      <w:pPr>
        <w:rPr>
          <w:rFonts w:eastAsiaTheme="minorEastAsia"/>
        </w:rPr>
      </w:pPr>
    </w:p>
    <w:p w14:paraId="42528670" w14:textId="72FC5B8A" w:rsidR="00973488" w:rsidRDefault="00973488" w:rsidP="00973488">
      <w:pPr>
        <w:rPr>
          <w:rFonts w:eastAsiaTheme="minorEastAsia"/>
        </w:rPr>
      </w:pPr>
    </w:p>
    <w:p w14:paraId="5650A9B4" w14:textId="6F8B3FDF" w:rsidR="00973488" w:rsidRDefault="00973488" w:rsidP="00973488">
      <w:pPr>
        <w:rPr>
          <w:rFonts w:eastAsiaTheme="minorEastAsia"/>
        </w:rPr>
      </w:pPr>
    </w:p>
    <w:p w14:paraId="4C1E33EA" w14:textId="3DBA730C" w:rsidR="00973488" w:rsidRDefault="00973488" w:rsidP="00973488">
      <w:pPr>
        <w:rPr>
          <w:rFonts w:eastAsiaTheme="minorEastAsia"/>
        </w:rPr>
      </w:pPr>
    </w:p>
    <w:p w14:paraId="34DC6170" w14:textId="0592C382" w:rsidR="00973488" w:rsidRDefault="00973488" w:rsidP="00973488">
      <w:pPr>
        <w:rPr>
          <w:rFonts w:eastAsiaTheme="minorEastAsia"/>
        </w:rPr>
      </w:pPr>
    </w:p>
    <w:p w14:paraId="6A630015" w14:textId="730705C2" w:rsidR="00973488" w:rsidRDefault="00973488" w:rsidP="00973488">
      <w:pPr>
        <w:rPr>
          <w:rFonts w:eastAsiaTheme="minorEastAsia"/>
        </w:rPr>
      </w:pPr>
    </w:p>
    <w:p w14:paraId="6F74E566" w14:textId="7291790E" w:rsidR="00973488" w:rsidRDefault="00973488" w:rsidP="00973488">
      <w:pPr>
        <w:rPr>
          <w:rFonts w:eastAsiaTheme="minorEastAsia"/>
        </w:rPr>
      </w:pPr>
    </w:p>
    <w:p w14:paraId="51DE09CB" w14:textId="4E2A8663" w:rsidR="00973488" w:rsidRDefault="00973488" w:rsidP="00973488">
      <w:pPr>
        <w:rPr>
          <w:rFonts w:eastAsiaTheme="minorEastAsia"/>
        </w:rPr>
      </w:pPr>
    </w:p>
    <w:p w14:paraId="50727568" w14:textId="520EF0C5" w:rsidR="00973488" w:rsidRDefault="00973488" w:rsidP="00973488">
      <w:pPr>
        <w:rPr>
          <w:rFonts w:eastAsiaTheme="minorEastAsia"/>
        </w:rPr>
      </w:pPr>
    </w:p>
    <w:p w14:paraId="2237952D" w14:textId="4962B07F" w:rsidR="00973488" w:rsidRDefault="00973488" w:rsidP="00973488">
      <w:pPr>
        <w:rPr>
          <w:rFonts w:eastAsiaTheme="minorEastAsia"/>
        </w:rPr>
      </w:pPr>
    </w:p>
    <w:p w14:paraId="6A19C71C" w14:textId="79F8683E" w:rsidR="00973488" w:rsidRDefault="00973488" w:rsidP="00973488">
      <w:pPr>
        <w:rPr>
          <w:rFonts w:eastAsiaTheme="minorEastAsia"/>
        </w:rPr>
      </w:pPr>
    </w:p>
    <w:p w14:paraId="49C40204" w14:textId="7F8E3814" w:rsidR="00973488" w:rsidRDefault="00973488" w:rsidP="00973488">
      <w:pPr>
        <w:rPr>
          <w:rFonts w:eastAsiaTheme="minorEastAsia"/>
        </w:rPr>
      </w:pPr>
    </w:p>
    <w:p w14:paraId="0E0A554C" w14:textId="3D770C2B" w:rsidR="00973488" w:rsidRDefault="00973488" w:rsidP="00973488">
      <w:pPr>
        <w:rPr>
          <w:rFonts w:eastAsiaTheme="minorEastAsia"/>
        </w:rPr>
      </w:pPr>
    </w:p>
    <w:p w14:paraId="1B1A9302" w14:textId="65866ED8" w:rsidR="00973488" w:rsidRDefault="00973488" w:rsidP="00973488">
      <w:pPr>
        <w:rPr>
          <w:rFonts w:eastAsiaTheme="minorEastAsia"/>
        </w:rPr>
      </w:pPr>
    </w:p>
    <w:p w14:paraId="71573A5E" w14:textId="3A67298D" w:rsidR="00973488" w:rsidRDefault="00973488" w:rsidP="00973488">
      <w:pPr>
        <w:rPr>
          <w:rFonts w:eastAsiaTheme="minorEastAsia"/>
        </w:rPr>
      </w:pPr>
    </w:p>
    <w:p w14:paraId="22B1D460" w14:textId="1B2D2BA9" w:rsidR="00973488" w:rsidRDefault="00973488" w:rsidP="00973488">
      <w:pPr>
        <w:rPr>
          <w:rFonts w:eastAsiaTheme="minorEastAsia"/>
        </w:rPr>
      </w:pPr>
    </w:p>
    <w:p w14:paraId="2EF0C27F" w14:textId="65623C47" w:rsidR="00973488" w:rsidRDefault="00973488" w:rsidP="00973488">
      <w:pPr>
        <w:rPr>
          <w:rFonts w:eastAsiaTheme="minorEastAsia"/>
        </w:rPr>
      </w:pPr>
    </w:p>
    <w:p w14:paraId="04AF6E33" w14:textId="59235E69" w:rsidR="00973488" w:rsidRDefault="00973488" w:rsidP="00973488">
      <w:pPr>
        <w:rPr>
          <w:rFonts w:eastAsiaTheme="minorEastAsia"/>
        </w:rPr>
      </w:pPr>
    </w:p>
    <w:p w14:paraId="3CE9D1B7" w14:textId="711F1EB6" w:rsidR="00973488" w:rsidRDefault="00973488" w:rsidP="00973488">
      <w:pPr>
        <w:rPr>
          <w:rFonts w:eastAsiaTheme="minorEastAsia"/>
        </w:rPr>
      </w:pPr>
    </w:p>
    <w:p w14:paraId="51EA2606" w14:textId="1EC1A267" w:rsidR="00973488" w:rsidRDefault="00973488" w:rsidP="00973488">
      <w:pPr>
        <w:rPr>
          <w:rFonts w:eastAsiaTheme="minorEastAsia"/>
        </w:rPr>
      </w:pPr>
    </w:p>
    <w:p w14:paraId="05800451" w14:textId="1B324210" w:rsidR="00973488" w:rsidRDefault="00973488" w:rsidP="00973488">
      <w:pPr>
        <w:rPr>
          <w:rFonts w:eastAsiaTheme="minorEastAsia"/>
        </w:rPr>
      </w:pPr>
    </w:p>
    <w:p w14:paraId="721D20D9" w14:textId="62821825" w:rsidR="00973488" w:rsidRDefault="00973488" w:rsidP="00973488">
      <w:pPr>
        <w:rPr>
          <w:rFonts w:eastAsiaTheme="minorEastAsia"/>
        </w:rPr>
      </w:pPr>
    </w:p>
    <w:p w14:paraId="33E53243" w14:textId="7AC6009D" w:rsidR="00973488" w:rsidRDefault="00973488" w:rsidP="00973488">
      <w:pPr>
        <w:rPr>
          <w:rFonts w:eastAsiaTheme="minorEastAsia"/>
        </w:rPr>
      </w:pPr>
    </w:p>
    <w:p w14:paraId="191283CB" w14:textId="7656C6DA" w:rsidR="00973488" w:rsidRDefault="00973488" w:rsidP="00973488">
      <w:pPr>
        <w:rPr>
          <w:rFonts w:eastAsiaTheme="minorEastAsia"/>
        </w:rPr>
      </w:pPr>
    </w:p>
    <w:p w14:paraId="7A179DAA" w14:textId="7708885A" w:rsidR="00973488" w:rsidRDefault="00973488" w:rsidP="00973488">
      <w:pPr>
        <w:rPr>
          <w:rFonts w:eastAsiaTheme="minorEastAsia"/>
        </w:rPr>
      </w:pPr>
    </w:p>
    <w:p w14:paraId="1D63DFCE" w14:textId="1B8DA619" w:rsidR="00973488" w:rsidRDefault="00973488" w:rsidP="00973488">
      <w:pPr>
        <w:rPr>
          <w:rFonts w:eastAsiaTheme="minorEastAsia"/>
        </w:rPr>
      </w:pPr>
    </w:p>
    <w:p w14:paraId="2429D2C4" w14:textId="73878031" w:rsidR="00973488" w:rsidRDefault="00973488" w:rsidP="00973488">
      <w:pPr>
        <w:rPr>
          <w:rFonts w:eastAsiaTheme="minorEastAsia"/>
        </w:rPr>
      </w:pPr>
    </w:p>
    <w:p w14:paraId="304DD395" w14:textId="34BAD7AB" w:rsidR="00973488" w:rsidRDefault="00973488" w:rsidP="00973488">
      <w:pPr>
        <w:rPr>
          <w:rFonts w:eastAsiaTheme="minorEastAsia"/>
        </w:rPr>
      </w:pPr>
    </w:p>
    <w:p w14:paraId="7EF07B1B" w14:textId="6AAFBFA7" w:rsidR="00973488" w:rsidRDefault="00973488" w:rsidP="00973488">
      <w:pPr>
        <w:rPr>
          <w:rFonts w:eastAsiaTheme="minorEastAsia"/>
        </w:rPr>
      </w:pPr>
    </w:p>
    <w:p w14:paraId="73586BD1" w14:textId="222D1E53" w:rsidR="00973488" w:rsidRDefault="00973488" w:rsidP="00973488">
      <w:pPr>
        <w:rPr>
          <w:rFonts w:eastAsiaTheme="minorEastAsia"/>
        </w:rPr>
      </w:pPr>
    </w:p>
    <w:p w14:paraId="37F1111F" w14:textId="362AAA3A" w:rsidR="00973488" w:rsidRDefault="00973488" w:rsidP="00973488">
      <w:pPr>
        <w:rPr>
          <w:rFonts w:eastAsiaTheme="minorEastAsia"/>
        </w:rPr>
      </w:pPr>
    </w:p>
    <w:p w14:paraId="6016BA18" w14:textId="6006958F" w:rsidR="00973488" w:rsidRDefault="00973488" w:rsidP="00973488">
      <w:pPr>
        <w:pStyle w:val="2"/>
      </w:pPr>
      <w:r>
        <w:rPr>
          <w:rFonts w:hint="eastAsia"/>
        </w:rPr>
        <w:lastRenderedPageBreak/>
        <w:t>引用</w:t>
      </w:r>
    </w:p>
    <w:p w14:paraId="6453A4DA" w14:textId="4B440A80" w:rsidR="00973488" w:rsidRDefault="00973488" w:rsidP="00973488">
      <w:pPr>
        <w:adjustRightInd w:val="0"/>
        <w:rPr>
          <w:rFonts w:eastAsia="宋体"/>
          <w:sz w:val="18"/>
          <w:szCs w:val="18"/>
        </w:rPr>
      </w:pPr>
      <w:r w:rsidRPr="00973488">
        <w:rPr>
          <w:rFonts w:eastAsia="宋体"/>
          <w:sz w:val="18"/>
          <w:szCs w:val="18"/>
        </w:rPr>
        <w:t xml:space="preserve">[1] </w:t>
      </w:r>
      <w:proofErr w:type="spellStart"/>
      <w:r w:rsidRPr="00973488">
        <w:rPr>
          <w:rFonts w:eastAsia="宋体"/>
          <w:sz w:val="18"/>
          <w:szCs w:val="18"/>
        </w:rPr>
        <w:t>Navaneeth</w:t>
      </w:r>
      <w:proofErr w:type="spellEnd"/>
      <w:r w:rsidRPr="00973488">
        <w:rPr>
          <w:rFonts w:eastAsia="宋体"/>
          <w:sz w:val="18"/>
          <w:szCs w:val="18"/>
        </w:rPr>
        <w:t xml:space="preserve"> </w:t>
      </w:r>
      <w:proofErr w:type="spellStart"/>
      <w:r w:rsidRPr="00973488">
        <w:rPr>
          <w:rFonts w:eastAsia="宋体"/>
          <w:sz w:val="18"/>
          <w:szCs w:val="18"/>
        </w:rPr>
        <w:t>Bodla</w:t>
      </w:r>
      <w:proofErr w:type="spellEnd"/>
      <w:r w:rsidRPr="00973488">
        <w:rPr>
          <w:rFonts w:eastAsia="宋体"/>
          <w:sz w:val="18"/>
          <w:szCs w:val="18"/>
        </w:rPr>
        <w:t xml:space="preserve">, Bharat Singh, Rama </w:t>
      </w:r>
      <w:proofErr w:type="spellStart"/>
      <w:r w:rsidRPr="00973488">
        <w:rPr>
          <w:rFonts w:eastAsia="宋体"/>
          <w:sz w:val="18"/>
          <w:szCs w:val="18"/>
        </w:rPr>
        <w:t>Chellappa</w:t>
      </w:r>
      <w:proofErr w:type="spellEnd"/>
      <w:r w:rsidRPr="00973488">
        <w:rPr>
          <w:rFonts w:eastAsia="宋体"/>
          <w:sz w:val="18"/>
          <w:szCs w:val="18"/>
        </w:rPr>
        <w:t>, and Larry</w:t>
      </w:r>
      <w:r>
        <w:rPr>
          <w:rFonts w:eastAsia="宋体" w:hint="eastAsia"/>
          <w:sz w:val="18"/>
          <w:szCs w:val="18"/>
        </w:rPr>
        <w:t xml:space="preserve"> </w:t>
      </w:r>
      <w:r w:rsidRPr="00973488">
        <w:rPr>
          <w:rFonts w:eastAsia="宋体"/>
          <w:sz w:val="18"/>
          <w:szCs w:val="18"/>
        </w:rPr>
        <w:t xml:space="preserve">S. Davis. Soft-NMS – Improving Object Detection </w:t>
      </w:r>
      <w:proofErr w:type="gramStart"/>
      <w:r w:rsidRPr="00973488">
        <w:rPr>
          <w:rFonts w:eastAsia="宋体"/>
          <w:sz w:val="18"/>
          <w:szCs w:val="18"/>
        </w:rPr>
        <w:t>With</w:t>
      </w:r>
      <w:proofErr w:type="gramEnd"/>
      <w:r>
        <w:rPr>
          <w:rFonts w:eastAsia="宋体" w:hint="eastAsia"/>
          <w:sz w:val="18"/>
          <w:szCs w:val="18"/>
        </w:rPr>
        <w:t xml:space="preserve"> </w:t>
      </w:r>
      <w:r w:rsidRPr="00973488">
        <w:rPr>
          <w:rFonts w:eastAsia="宋体"/>
          <w:sz w:val="18"/>
          <w:szCs w:val="18"/>
        </w:rPr>
        <w:t xml:space="preserve">One Line of Code. In </w:t>
      </w:r>
      <w:r w:rsidRPr="00973488">
        <w:rPr>
          <w:rFonts w:eastAsia="宋体"/>
          <w:i/>
          <w:iCs/>
          <w:sz w:val="18"/>
          <w:szCs w:val="18"/>
        </w:rPr>
        <w:t>ICCV</w:t>
      </w:r>
      <w:r w:rsidRPr="00973488">
        <w:rPr>
          <w:rFonts w:eastAsia="宋体"/>
          <w:sz w:val="18"/>
          <w:szCs w:val="18"/>
        </w:rPr>
        <w:t>, 2017.</w:t>
      </w:r>
    </w:p>
    <w:p w14:paraId="0C53AB17" w14:textId="77777777" w:rsidR="00973488" w:rsidRPr="00973488" w:rsidRDefault="00973488" w:rsidP="00973488">
      <w:pPr>
        <w:adjustRightInd w:val="0"/>
        <w:rPr>
          <w:rFonts w:eastAsia="宋体"/>
          <w:sz w:val="18"/>
          <w:szCs w:val="18"/>
        </w:rPr>
      </w:pPr>
    </w:p>
    <w:p w14:paraId="0253474E" w14:textId="647D258E" w:rsidR="00973488" w:rsidRDefault="00973488" w:rsidP="00973488">
      <w:pPr>
        <w:adjustRightInd w:val="0"/>
        <w:rPr>
          <w:rFonts w:eastAsia="宋体"/>
          <w:sz w:val="18"/>
          <w:szCs w:val="18"/>
        </w:rPr>
      </w:pPr>
      <w:r w:rsidRPr="00973488">
        <w:rPr>
          <w:rFonts w:eastAsia="宋体"/>
          <w:sz w:val="18"/>
          <w:szCs w:val="18"/>
        </w:rPr>
        <w:t xml:space="preserve">[2] Shyamal Buch, Victor </w:t>
      </w:r>
      <w:proofErr w:type="spellStart"/>
      <w:r w:rsidRPr="00973488">
        <w:rPr>
          <w:rFonts w:eastAsia="宋体"/>
          <w:sz w:val="18"/>
          <w:szCs w:val="18"/>
        </w:rPr>
        <w:t>Escorcia</w:t>
      </w:r>
      <w:proofErr w:type="spellEnd"/>
      <w:r w:rsidRPr="00973488">
        <w:rPr>
          <w:rFonts w:eastAsia="宋体"/>
          <w:sz w:val="18"/>
          <w:szCs w:val="18"/>
        </w:rPr>
        <w:t xml:space="preserve">, Bernard Ghanem, Li Fei-Fei, and Juan Carlos </w:t>
      </w:r>
      <w:proofErr w:type="spellStart"/>
      <w:r w:rsidRPr="00973488">
        <w:rPr>
          <w:rFonts w:eastAsia="宋体"/>
          <w:sz w:val="18"/>
          <w:szCs w:val="18"/>
        </w:rPr>
        <w:t>Niebles</w:t>
      </w:r>
      <w:proofErr w:type="spellEnd"/>
      <w:r w:rsidRPr="00973488">
        <w:rPr>
          <w:rFonts w:eastAsia="宋体"/>
          <w:sz w:val="18"/>
          <w:szCs w:val="18"/>
        </w:rPr>
        <w:t>. End-to-End, Single-Stream</w:t>
      </w:r>
      <w:r>
        <w:rPr>
          <w:rFonts w:eastAsia="宋体" w:hint="eastAsia"/>
          <w:sz w:val="18"/>
          <w:szCs w:val="18"/>
        </w:rPr>
        <w:t xml:space="preserve"> </w:t>
      </w:r>
      <w:r w:rsidRPr="00973488">
        <w:rPr>
          <w:rFonts w:eastAsia="宋体"/>
          <w:sz w:val="18"/>
          <w:szCs w:val="18"/>
        </w:rPr>
        <w:t xml:space="preserve">Temporal Action Detection in Untrimmed Videos. In </w:t>
      </w:r>
      <w:r w:rsidRPr="00973488">
        <w:rPr>
          <w:rFonts w:eastAsia="宋体"/>
          <w:i/>
          <w:iCs/>
          <w:sz w:val="18"/>
          <w:szCs w:val="18"/>
        </w:rPr>
        <w:t>BMVC</w:t>
      </w:r>
      <w:r w:rsidRPr="00973488">
        <w:rPr>
          <w:rFonts w:eastAsia="宋体"/>
          <w:sz w:val="18"/>
          <w:szCs w:val="18"/>
        </w:rPr>
        <w:t>,</w:t>
      </w:r>
      <w:r>
        <w:rPr>
          <w:rFonts w:eastAsia="宋体" w:hint="eastAsia"/>
          <w:sz w:val="18"/>
          <w:szCs w:val="18"/>
        </w:rPr>
        <w:t xml:space="preserve"> </w:t>
      </w:r>
      <w:r w:rsidRPr="00973488">
        <w:rPr>
          <w:rFonts w:eastAsia="宋体"/>
          <w:sz w:val="18"/>
          <w:szCs w:val="18"/>
        </w:rPr>
        <w:t>2017.</w:t>
      </w:r>
    </w:p>
    <w:p w14:paraId="3016AFCC" w14:textId="77777777" w:rsidR="00973488" w:rsidRPr="00973488" w:rsidRDefault="00973488" w:rsidP="00973488">
      <w:pPr>
        <w:adjustRightInd w:val="0"/>
        <w:rPr>
          <w:rFonts w:eastAsia="宋体"/>
          <w:sz w:val="18"/>
          <w:szCs w:val="18"/>
        </w:rPr>
      </w:pPr>
    </w:p>
    <w:p w14:paraId="7CE87E79" w14:textId="73BF4D00" w:rsidR="00973488" w:rsidRDefault="00973488" w:rsidP="00973488">
      <w:pPr>
        <w:adjustRightInd w:val="0"/>
        <w:rPr>
          <w:rFonts w:eastAsia="宋体"/>
          <w:sz w:val="18"/>
          <w:szCs w:val="18"/>
        </w:rPr>
      </w:pPr>
      <w:r w:rsidRPr="00973488">
        <w:rPr>
          <w:rFonts w:eastAsia="宋体"/>
          <w:sz w:val="18"/>
          <w:szCs w:val="18"/>
        </w:rPr>
        <w:t xml:space="preserve">[3] Shyamal Buch, Victor </w:t>
      </w:r>
      <w:proofErr w:type="spellStart"/>
      <w:r w:rsidRPr="00973488">
        <w:rPr>
          <w:rFonts w:eastAsia="宋体"/>
          <w:sz w:val="18"/>
          <w:szCs w:val="18"/>
        </w:rPr>
        <w:t>Escorcia</w:t>
      </w:r>
      <w:proofErr w:type="spellEnd"/>
      <w:r w:rsidRPr="00973488">
        <w:rPr>
          <w:rFonts w:eastAsia="宋体"/>
          <w:sz w:val="18"/>
          <w:szCs w:val="18"/>
        </w:rPr>
        <w:t>, Chuanqi Shen, Bernard</w:t>
      </w:r>
      <w:r>
        <w:rPr>
          <w:rFonts w:eastAsia="宋体" w:hint="eastAsia"/>
          <w:sz w:val="18"/>
          <w:szCs w:val="18"/>
        </w:rPr>
        <w:t xml:space="preserve"> </w:t>
      </w:r>
      <w:r w:rsidRPr="00973488">
        <w:rPr>
          <w:rFonts w:eastAsia="宋体"/>
          <w:sz w:val="18"/>
          <w:szCs w:val="18"/>
        </w:rPr>
        <w:t xml:space="preserve">Ghanem, and Juan Carlos </w:t>
      </w:r>
      <w:proofErr w:type="spellStart"/>
      <w:r w:rsidRPr="00973488">
        <w:rPr>
          <w:rFonts w:eastAsia="宋体"/>
          <w:sz w:val="18"/>
          <w:szCs w:val="18"/>
        </w:rPr>
        <w:t>Niebles</w:t>
      </w:r>
      <w:proofErr w:type="spellEnd"/>
      <w:r w:rsidRPr="00973488">
        <w:rPr>
          <w:rFonts w:eastAsia="宋体"/>
          <w:sz w:val="18"/>
          <w:szCs w:val="18"/>
        </w:rPr>
        <w:t>. SST: Single-Stream Temporal</w:t>
      </w:r>
      <w:r>
        <w:rPr>
          <w:rFonts w:eastAsia="宋体" w:hint="eastAsia"/>
          <w:sz w:val="18"/>
          <w:szCs w:val="18"/>
        </w:rPr>
        <w:t xml:space="preserve"> </w:t>
      </w:r>
      <w:r w:rsidRPr="00973488">
        <w:rPr>
          <w:rFonts w:eastAsia="宋体"/>
          <w:sz w:val="18"/>
          <w:szCs w:val="18"/>
        </w:rPr>
        <w:t xml:space="preserve">Action Proposals. In </w:t>
      </w:r>
      <w:r w:rsidRPr="00973488">
        <w:rPr>
          <w:rFonts w:eastAsia="宋体"/>
          <w:i/>
          <w:iCs/>
          <w:sz w:val="18"/>
          <w:szCs w:val="18"/>
        </w:rPr>
        <w:t>CVPR</w:t>
      </w:r>
      <w:r w:rsidRPr="00973488">
        <w:rPr>
          <w:rFonts w:eastAsia="宋体"/>
          <w:sz w:val="18"/>
          <w:szCs w:val="18"/>
        </w:rPr>
        <w:t>, 2017.</w:t>
      </w:r>
    </w:p>
    <w:p w14:paraId="0CF9DB89" w14:textId="77777777" w:rsidR="00973488" w:rsidRPr="00973488" w:rsidRDefault="00973488" w:rsidP="00973488">
      <w:pPr>
        <w:adjustRightInd w:val="0"/>
        <w:rPr>
          <w:rFonts w:eastAsia="宋体"/>
          <w:sz w:val="18"/>
          <w:szCs w:val="18"/>
        </w:rPr>
      </w:pPr>
    </w:p>
    <w:p w14:paraId="2038B9BD" w14:textId="5E7A3D7A" w:rsidR="00973488" w:rsidRDefault="00973488" w:rsidP="00973488">
      <w:pPr>
        <w:adjustRightInd w:val="0"/>
        <w:rPr>
          <w:rFonts w:eastAsia="宋体"/>
          <w:sz w:val="18"/>
          <w:szCs w:val="18"/>
        </w:rPr>
      </w:pPr>
      <w:r w:rsidRPr="00973488">
        <w:rPr>
          <w:rFonts w:eastAsia="宋体"/>
          <w:sz w:val="18"/>
          <w:szCs w:val="18"/>
        </w:rPr>
        <w:t xml:space="preserve">[4] Yu-Wei Chao, </w:t>
      </w:r>
      <w:proofErr w:type="spellStart"/>
      <w:r w:rsidRPr="00973488">
        <w:rPr>
          <w:rFonts w:eastAsia="宋体"/>
          <w:sz w:val="18"/>
          <w:szCs w:val="18"/>
        </w:rPr>
        <w:t>Sudheendra</w:t>
      </w:r>
      <w:proofErr w:type="spellEnd"/>
      <w:r w:rsidRPr="00973488">
        <w:rPr>
          <w:rFonts w:eastAsia="宋体"/>
          <w:sz w:val="18"/>
          <w:szCs w:val="18"/>
        </w:rPr>
        <w:t xml:space="preserve"> </w:t>
      </w:r>
      <w:proofErr w:type="spellStart"/>
      <w:r w:rsidRPr="00973488">
        <w:rPr>
          <w:rFonts w:eastAsia="宋体"/>
          <w:sz w:val="18"/>
          <w:szCs w:val="18"/>
        </w:rPr>
        <w:t>Vijayanarasimhan</w:t>
      </w:r>
      <w:proofErr w:type="spellEnd"/>
      <w:r w:rsidRPr="00973488">
        <w:rPr>
          <w:rFonts w:eastAsia="宋体"/>
          <w:sz w:val="18"/>
          <w:szCs w:val="18"/>
        </w:rPr>
        <w:t>, Bryan Seybold,</w:t>
      </w:r>
      <w:r>
        <w:rPr>
          <w:rFonts w:eastAsia="宋体" w:hint="eastAsia"/>
          <w:sz w:val="18"/>
          <w:szCs w:val="18"/>
        </w:rPr>
        <w:t xml:space="preserve"> </w:t>
      </w:r>
      <w:r w:rsidRPr="00973488">
        <w:rPr>
          <w:rFonts w:eastAsia="宋体"/>
          <w:sz w:val="18"/>
          <w:szCs w:val="18"/>
        </w:rPr>
        <w:t xml:space="preserve">David A. Ross, Jia Deng, and Rahul </w:t>
      </w:r>
      <w:proofErr w:type="spellStart"/>
      <w:r w:rsidRPr="00973488">
        <w:rPr>
          <w:rFonts w:eastAsia="宋体"/>
          <w:sz w:val="18"/>
          <w:szCs w:val="18"/>
        </w:rPr>
        <w:t>Sukthankar</w:t>
      </w:r>
      <w:proofErr w:type="spellEnd"/>
      <w:r w:rsidRPr="00973488">
        <w:rPr>
          <w:rFonts w:eastAsia="宋体"/>
          <w:sz w:val="18"/>
          <w:szCs w:val="18"/>
        </w:rPr>
        <w:t>. Rethinking</w:t>
      </w:r>
      <w:r>
        <w:rPr>
          <w:rFonts w:eastAsia="宋体" w:hint="eastAsia"/>
          <w:sz w:val="18"/>
          <w:szCs w:val="18"/>
        </w:rPr>
        <w:t xml:space="preserve"> </w:t>
      </w:r>
      <w:r w:rsidRPr="00973488">
        <w:rPr>
          <w:rFonts w:eastAsia="宋体"/>
          <w:sz w:val="18"/>
          <w:szCs w:val="18"/>
        </w:rPr>
        <w:t>the Faster R-CNN Architecture for Temporal Action</w:t>
      </w:r>
      <w:r>
        <w:rPr>
          <w:rFonts w:eastAsia="宋体" w:hint="eastAsia"/>
          <w:sz w:val="18"/>
          <w:szCs w:val="18"/>
        </w:rPr>
        <w:t xml:space="preserve"> </w:t>
      </w:r>
      <w:r w:rsidRPr="00973488">
        <w:rPr>
          <w:rFonts w:eastAsia="宋体"/>
          <w:sz w:val="18"/>
          <w:szCs w:val="18"/>
        </w:rPr>
        <w:t xml:space="preserve">Localization. In </w:t>
      </w:r>
      <w:r w:rsidRPr="00973488">
        <w:rPr>
          <w:rFonts w:eastAsia="宋体"/>
          <w:i/>
          <w:iCs/>
          <w:sz w:val="18"/>
          <w:szCs w:val="18"/>
        </w:rPr>
        <w:t>CVPR</w:t>
      </w:r>
      <w:r w:rsidRPr="00973488">
        <w:rPr>
          <w:rFonts w:eastAsia="宋体"/>
          <w:sz w:val="18"/>
          <w:szCs w:val="18"/>
        </w:rPr>
        <w:t>, 2018.</w:t>
      </w:r>
    </w:p>
    <w:p w14:paraId="12956A7C" w14:textId="77777777" w:rsidR="00973488" w:rsidRPr="00973488" w:rsidRDefault="00973488" w:rsidP="00973488">
      <w:pPr>
        <w:adjustRightInd w:val="0"/>
        <w:rPr>
          <w:rFonts w:eastAsia="宋体"/>
          <w:sz w:val="18"/>
          <w:szCs w:val="18"/>
        </w:rPr>
      </w:pPr>
    </w:p>
    <w:p w14:paraId="0FBF7080" w14:textId="6A9BE4DA" w:rsidR="00973488" w:rsidRDefault="00973488" w:rsidP="00973488">
      <w:pPr>
        <w:adjustRightInd w:val="0"/>
        <w:rPr>
          <w:rFonts w:eastAsia="宋体"/>
          <w:sz w:val="18"/>
          <w:szCs w:val="18"/>
        </w:rPr>
      </w:pPr>
      <w:r w:rsidRPr="00973488">
        <w:rPr>
          <w:rFonts w:eastAsia="宋体"/>
          <w:sz w:val="18"/>
          <w:szCs w:val="18"/>
        </w:rPr>
        <w:t xml:space="preserve">[5] Victor </w:t>
      </w:r>
      <w:proofErr w:type="spellStart"/>
      <w:r w:rsidRPr="00973488">
        <w:rPr>
          <w:rFonts w:eastAsia="宋体"/>
          <w:sz w:val="18"/>
          <w:szCs w:val="18"/>
        </w:rPr>
        <w:t>Escorcia</w:t>
      </w:r>
      <w:proofErr w:type="spellEnd"/>
      <w:r w:rsidRPr="00973488">
        <w:rPr>
          <w:rFonts w:eastAsia="宋体"/>
          <w:sz w:val="18"/>
          <w:szCs w:val="18"/>
        </w:rPr>
        <w:t xml:space="preserve">, Fabian Caba </w:t>
      </w:r>
      <w:proofErr w:type="spellStart"/>
      <w:r w:rsidRPr="00973488">
        <w:rPr>
          <w:rFonts w:eastAsia="宋体"/>
          <w:sz w:val="18"/>
          <w:szCs w:val="18"/>
        </w:rPr>
        <w:t>Heilbron</w:t>
      </w:r>
      <w:proofErr w:type="spellEnd"/>
      <w:r w:rsidRPr="00973488">
        <w:rPr>
          <w:rFonts w:eastAsia="宋体"/>
          <w:sz w:val="18"/>
          <w:szCs w:val="18"/>
        </w:rPr>
        <w:t xml:space="preserve">, Juan Carlos </w:t>
      </w:r>
      <w:proofErr w:type="spellStart"/>
      <w:r w:rsidRPr="00973488">
        <w:rPr>
          <w:rFonts w:eastAsia="宋体"/>
          <w:sz w:val="18"/>
          <w:szCs w:val="18"/>
        </w:rPr>
        <w:t>Niebles</w:t>
      </w:r>
      <w:proofErr w:type="spellEnd"/>
      <w:r w:rsidRPr="00973488">
        <w:rPr>
          <w:rFonts w:eastAsia="宋体"/>
          <w:sz w:val="18"/>
          <w:szCs w:val="18"/>
        </w:rPr>
        <w:t>,</w:t>
      </w:r>
      <w:r>
        <w:rPr>
          <w:rFonts w:eastAsia="宋体" w:hint="eastAsia"/>
          <w:sz w:val="18"/>
          <w:szCs w:val="18"/>
        </w:rPr>
        <w:t xml:space="preserve"> </w:t>
      </w:r>
      <w:r w:rsidRPr="00973488">
        <w:rPr>
          <w:rFonts w:eastAsia="宋体"/>
          <w:sz w:val="18"/>
          <w:szCs w:val="18"/>
        </w:rPr>
        <w:t>and Bernard Ghanem. DAPs: Deep Action Proposals for</w:t>
      </w:r>
      <w:r>
        <w:rPr>
          <w:rFonts w:eastAsia="宋体" w:hint="eastAsia"/>
          <w:sz w:val="18"/>
          <w:szCs w:val="18"/>
        </w:rPr>
        <w:t xml:space="preserve"> </w:t>
      </w:r>
      <w:r w:rsidRPr="00973488">
        <w:rPr>
          <w:rFonts w:eastAsia="宋体"/>
          <w:sz w:val="18"/>
          <w:szCs w:val="18"/>
        </w:rPr>
        <w:t xml:space="preserve">Action Understanding. In </w:t>
      </w:r>
      <w:r w:rsidRPr="00973488">
        <w:rPr>
          <w:rFonts w:eastAsia="宋体"/>
          <w:i/>
          <w:iCs/>
          <w:sz w:val="18"/>
          <w:szCs w:val="18"/>
        </w:rPr>
        <w:t>ECCV</w:t>
      </w:r>
      <w:r w:rsidRPr="00973488">
        <w:rPr>
          <w:rFonts w:eastAsia="宋体"/>
          <w:sz w:val="18"/>
          <w:szCs w:val="18"/>
        </w:rPr>
        <w:t>, 2016.</w:t>
      </w:r>
    </w:p>
    <w:p w14:paraId="79A76FD0" w14:textId="77777777" w:rsidR="00973488" w:rsidRPr="00973488" w:rsidRDefault="00973488" w:rsidP="00973488">
      <w:pPr>
        <w:adjustRightInd w:val="0"/>
        <w:rPr>
          <w:rFonts w:eastAsia="宋体"/>
          <w:sz w:val="18"/>
          <w:szCs w:val="18"/>
        </w:rPr>
      </w:pPr>
    </w:p>
    <w:p w14:paraId="00A395C0" w14:textId="61D0B6FB" w:rsidR="00973488" w:rsidRDefault="00973488" w:rsidP="00973488">
      <w:pPr>
        <w:adjustRightInd w:val="0"/>
        <w:rPr>
          <w:rFonts w:eastAsia="宋体"/>
          <w:sz w:val="18"/>
          <w:szCs w:val="18"/>
        </w:rPr>
      </w:pPr>
      <w:r w:rsidRPr="00973488">
        <w:rPr>
          <w:rFonts w:eastAsia="宋体"/>
          <w:sz w:val="18"/>
          <w:szCs w:val="18"/>
        </w:rPr>
        <w:t xml:space="preserve">[6] Adrien </w:t>
      </w:r>
      <w:proofErr w:type="spellStart"/>
      <w:r w:rsidRPr="00973488">
        <w:rPr>
          <w:rFonts w:eastAsia="宋体"/>
          <w:sz w:val="18"/>
          <w:szCs w:val="18"/>
        </w:rPr>
        <w:t>Gaidon</w:t>
      </w:r>
      <w:proofErr w:type="spellEnd"/>
      <w:r w:rsidRPr="00973488">
        <w:rPr>
          <w:rFonts w:eastAsia="宋体"/>
          <w:sz w:val="18"/>
          <w:szCs w:val="18"/>
        </w:rPr>
        <w:t xml:space="preserve">, Zaid </w:t>
      </w:r>
      <w:proofErr w:type="spellStart"/>
      <w:r w:rsidRPr="00973488">
        <w:rPr>
          <w:rFonts w:eastAsia="宋体"/>
          <w:sz w:val="18"/>
          <w:szCs w:val="18"/>
        </w:rPr>
        <w:t>Harchaoui</w:t>
      </w:r>
      <w:proofErr w:type="spellEnd"/>
      <w:r w:rsidRPr="00973488">
        <w:rPr>
          <w:rFonts w:eastAsia="宋体"/>
          <w:sz w:val="18"/>
          <w:szCs w:val="18"/>
        </w:rPr>
        <w:t>, and Cordelia Schmid. Temporal</w:t>
      </w:r>
      <w:r>
        <w:rPr>
          <w:rFonts w:eastAsia="宋体" w:hint="eastAsia"/>
          <w:sz w:val="18"/>
          <w:szCs w:val="18"/>
        </w:rPr>
        <w:t xml:space="preserve"> </w:t>
      </w:r>
      <w:r w:rsidRPr="00973488">
        <w:rPr>
          <w:rFonts w:eastAsia="宋体"/>
          <w:sz w:val="18"/>
          <w:szCs w:val="18"/>
        </w:rPr>
        <w:t xml:space="preserve">Localization of Actions with </w:t>
      </w:r>
      <w:proofErr w:type="spellStart"/>
      <w:r w:rsidRPr="00973488">
        <w:rPr>
          <w:rFonts w:eastAsia="宋体"/>
          <w:sz w:val="18"/>
          <w:szCs w:val="18"/>
        </w:rPr>
        <w:t>Actoms</w:t>
      </w:r>
      <w:proofErr w:type="spellEnd"/>
      <w:r w:rsidRPr="00973488">
        <w:rPr>
          <w:rFonts w:eastAsia="宋体"/>
          <w:sz w:val="18"/>
          <w:szCs w:val="18"/>
        </w:rPr>
        <w:t xml:space="preserve">. </w:t>
      </w:r>
      <w:r w:rsidRPr="00973488">
        <w:rPr>
          <w:rFonts w:eastAsia="宋体"/>
          <w:i/>
          <w:iCs/>
          <w:sz w:val="18"/>
          <w:szCs w:val="18"/>
        </w:rPr>
        <w:t>IEEE Trans. On</w:t>
      </w:r>
      <w:r>
        <w:rPr>
          <w:rFonts w:eastAsia="宋体" w:hint="eastAsia"/>
          <w:sz w:val="18"/>
          <w:szCs w:val="18"/>
        </w:rPr>
        <w:t xml:space="preserve"> </w:t>
      </w:r>
      <w:r w:rsidRPr="00973488">
        <w:rPr>
          <w:rFonts w:eastAsia="宋体"/>
          <w:i/>
          <w:iCs/>
          <w:sz w:val="18"/>
          <w:szCs w:val="18"/>
        </w:rPr>
        <w:t>PAMI</w:t>
      </w:r>
      <w:r w:rsidRPr="00973488">
        <w:rPr>
          <w:rFonts w:eastAsia="宋体"/>
          <w:sz w:val="18"/>
          <w:szCs w:val="18"/>
        </w:rPr>
        <w:t>, 35(11):2782–2795, 2013.</w:t>
      </w:r>
    </w:p>
    <w:p w14:paraId="1F08AD74" w14:textId="77777777" w:rsidR="00973488" w:rsidRPr="00973488" w:rsidRDefault="00973488" w:rsidP="00973488">
      <w:pPr>
        <w:adjustRightInd w:val="0"/>
        <w:rPr>
          <w:rFonts w:eastAsia="宋体"/>
          <w:sz w:val="18"/>
          <w:szCs w:val="18"/>
        </w:rPr>
      </w:pPr>
    </w:p>
    <w:p w14:paraId="5DC0B087" w14:textId="680B8722" w:rsidR="00973488" w:rsidRDefault="00973488" w:rsidP="00973488">
      <w:pPr>
        <w:adjustRightInd w:val="0"/>
        <w:rPr>
          <w:rFonts w:eastAsia="宋体"/>
          <w:sz w:val="18"/>
          <w:szCs w:val="18"/>
        </w:rPr>
      </w:pPr>
      <w:r w:rsidRPr="00973488">
        <w:rPr>
          <w:rFonts w:eastAsia="宋体"/>
          <w:sz w:val="18"/>
          <w:szCs w:val="18"/>
        </w:rPr>
        <w:t xml:space="preserve">[7] </w:t>
      </w:r>
      <w:proofErr w:type="spellStart"/>
      <w:r w:rsidRPr="00973488">
        <w:rPr>
          <w:rFonts w:eastAsia="宋体"/>
          <w:sz w:val="18"/>
          <w:szCs w:val="18"/>
        </w:rPr>
        <w:t>Jiyang</w:t>
      </w:r>
      <w:proofErr w:type="spellEnd"/>
      <w:r w:rsidRPr="00973488">
        <w:rPr>
          <w:rFonts w:eastAsia="宋体"/>
          <w:sz w:val="18"/>
          <w:szCs w:val="18"/>
        </w:rPr>
        <w:t xml:space="preserve"> Gao, Kan Chen, and Ram </w:t>
      </w:r>
      <w:proofErr w:type="spellStart"/>
      <w:r w:rsidRPr="00973488">
        <w:rPr>
          <w:rFonts w:eastAsia="宋体"/>
          <w:sz w:val="18"/>
          <w:szCs w:val="18"/>
        </w:rPr>
        <w:t>Nevatia</w:t>
      </w:r>
      <w:proofErr w:type="spellEnd"/>
      <w:r w:rsidRPr="00973488">
        <w:rPr>
          <w:rFonts w:eastAsia="宋体"/>
          <w:sz w:val="18"/>
          <w:szCs w:val="18"/>
        </w:rPr>
        <w:t>. CFAP: Complementary</w:t>
      </w:r>
      <w:r>
        <w:rPr>
          <w:rFonts w:eastAsia="宋体" w:hint="eastAsia"/>
          <w:sz w:val="18"/>
          <w:szCs w:val="18"/>
        </w:rPr>
        <w:t xml:space="preserve"> </w:t>
      </w:r>
      <w:r w:rsidRPr="00973488">
        <w:rPr>
          <w:rFonts w:eastAsia="宋体"/>
          <w:sz w:val="18"/>
          <w:szCs w:val="18"/>
        </w:rPr>
        <w:t xml:space="preserve">Temporal Action Proposal Generation. In </w:t>
      </w:r>
      <w:r w:rsidRPr="00973488">
        <w:rPr>
          <w:rFonts w:eastAsia="宋体"/>
          <w:i/>
          <w:iCs/>
          <w:sz w:val="18"/>
          <w:szCs w:val="18"/>
        </w:rPr>
        <w:t>ECCV</w:t>
      </w:r>
      <w:r w:rsidRPr="00973488">
        <w:rPr>
          <w:rFonts w:eastAsia="宋体"/>
          <w:sz w:val="18"/>
          <w:szCs w:val="18"/>
        </w:rPr>
        <w:t>,</w:t>
      </w:r>
      <w:r>
        <w:rPr>
          <w:rFonts w:eastAsia="宋体" w:hint="eastAsia"/>
          <w:sz w:val="18"/>
          <w:szCs w:val="18"/>
        </w:rPr>
        <w:t xml:space="preserve"> </w:t>
      </w:r>
      <w:r w:rsidRPr="00973488">
        <w:rPr>
          <w:rFonts w:eastAsia="宋体"/>
          <w:sz w:val="18"/>
          <w:szCs w:val="18"/>
        </w:rPr>
        <w:t>2018.</w:t>
      </w:r>
    </w:p>
    <w:p w14:paraId="1D4C080F" w14:textId="77777777" w:rsidR="00973488" w:rsidRPr="00973488" w:rsidRDefault="00973488" w:rsidP="00973488">
      <w:pPr>
        <w:adjustRightInd w:val="0"/>
        <w:rPr>
          <w:rFonts w:eastAsia="宋体"/>
          <w:sz w:val="18"/>
          <w:szCs w:val="18"/>
        </w:rPr>
      </w:pPr>
    </w:p>
    <w:p w14:paraId="03A4CE17" w14:textId="54DF3CCD" w:rsidR="00973488" w:rsidRDefault="00973488" w:rsidP="00973488">
      <w:pPr>
        <w:adjustRightInd w:val="0"/>
        <w:rPr>
          <w:rFonts w:eastAsia="宋体"/>
          <w:sz w:val="18"/>
          <w:szCs w:val="18"/>
        </w:rPr>
      </w:pPr>
      <w:r w:rsidRPr="00973488">
        <w:rPr>
          <w:rFonts w:eastAsia="宋体"/>
          <w:sz w:val="18"/>
          <w:szCs w:val="18"/>
        </w:rPr>
        <w:t xml:space="preserve">[8] </w:t>
      </w:r>
      <w:proofErr w:type="spellStart"/>
      <w:r w:rsidRPr="00973488">
        <w:rPr>
          <w:rFonts w:eastAsia="宋体"/>
          <w:sz w:val="18"/>
          <w:szCs w:val="18"/>
        </w:rPr>
        <w:t>Jiyang</w:t>
      </w:r>
      <w:proofErr w:type="spellEnd"/>
      <w:r w:rsidRPr="00973488">
        <w:rPr>
          <w:rFonts w:eastAsia="宋体"/>
          <w:sz w:val="18"/>
          <w:szCs w:val="18"/>
        </w:rPr>
        <w:t xml:space="preserve"> Gao, </w:t>
      </w:r>
      <w:proofErr w:type="spellStart"/>
      <w:r w:rsidRPr="00973488">
        <w:rPr>
          <w:rFonts w:eastAsia="宋体"/>
          <w:sz w:val="18"/>
          <w:szCs w:val="18"/>
        </w:rPr>
        <w:t>Zhenheng</w:t>
      </w:r>
      <w:proofErr w:type="spellEnd"/>
      <w:r w:rsidRPr="00973488">
        <w:rPr>
          <w:rFonts w:eastAsia="宋体"/>
          <w:sz w:val="18"/>
          <w:szCs w:val="18"/>
        </w:rPr>
        <w:t xml:space="preserve"> Yang, Chen Sun, Kan Chen, and Ram</w:t>
      </w:r>
      <w:r>
        <w:rPr>
          <w:rFonts w:eastAsia="宋体" w:hint="eastAsia"/>
          <w:sz w:val="18"/>
          <w:szCs w:val="18"/>
        </w:rPr>
        <w:t xml:space="preserve"> </w:t>
      </w:r>
      <w:proofErr w:type="spellStart"/>
      <w:r w:rsidRPr="00973488">
        <w:rPr>
          <w:rFonts w:eastAsia="宋体"/>
          <w:sz w:val="18"/>
          <w:szCs w:val="18"/>
        </w:rPr>
        <w:t>Nevatia</w:t>
      </w:r>
      <w:proofErr w:type="spellEnd"/>
      <w:r w:rsidRPr="00973488">
        <w:rPr>
          <w:rFonts w:eastAsia="宋体"/>
          <w:sz w:val="18"/>
          <w:szCs w:val="18"/>
        </w:rPr>
        <w:t>. TURN TAP: Temporal Unit Regression Network</w:t>
      </w:r>
      <w:r>
        <w:rPr>
          <w:rFonts w:eastAsia="宋体" w:hint="eastAsia"/>
          <w:sz w:val="18"/>
          <w:szCs w:val="18"/>
        </w:rPr>
        <w:t xml:space="preserve"> </w:t>
      </w:r>
      <w:r w:rsidRPr="00973488">
        <w:rPr>
          <w:rFonts w:eastAsia="宋体"/>
          <w:sz w:val="18"/>
          <w:szCs w:val="18"/>
        </w:rPr>
        <w:t xml:space="preserve">for Temporal Action Proposals. In </w:t>
      </w:r>
      <w:r w:rsidRPr="00973488">
        <w:rPr>
          <w:rFonts w:eastAsia="宋体"/>
          <w:i/>
          <w:iCs/>
          <w:sz w:val="18"/>
          <w:szCs w:val="18"/>
        </w:rPr>
        <w:t>ICCV</w:t>
      </w:r>
      <w:r w:rsidRPr="00973488">
        <w:rPr>
          <w:rFonts w:eastAsia="宋体"/>
          <w:sz w:val="18"/>
          <w:szCs w:val="18"/>
        </w:rPr>
        <w:t>, 2017.</w:t>
      </w:r>
    </w:p>
    <w:p w14:paraId="132C686E" w14:textId="77777777" w:rsidR="00973488" w:rsidRPr="00973488" w:rsidRDefault="00973488" w:rsidP="00973488">
      <w:pPr>
        <w:adjustRightInd w:val="0"/>
        <w:rPr>
          <w:rFonts w:eastAsia="宋体"/>
          <w:sz w:val="18"/>
          <w:szCs w:val="18"/>
        </w:rPr>
      </w:pPr>
    </w:p>
    <w:p w14:paraId="0FDE8DBC" w14:textId="3A1D80ED" w:rsidR="00973488" w:rsidRPr="00973488" w:rsidRDefault="00973488" w:rsidP="00973488">
      <w:pPr>
        <w:adjustRightInd w:val="0"/>
        <w:rPr>
          <w:rFonts w:eastAsia="宋体"/>
          <w:sz w:val="18"/>
          <w:szCs w:val="18"/>
        </w:rPr>
      </w:pPr>
      <w:r w:rsidRPr="00973488">
        <w:rPr>
          <w:rFonts w:eastAsia="宋体"/>
          <w:sz w:val="18"/>
          <w:szCs w:val="18"/>
        </w:rPr>
        <w:t xml:space="preserve">[9] Roeland De </w:t>
      </w:r>
      <w:proofErr w:type="spellStart"/>
      <w:r w:rsidRPr="00973488">
        <w:rPr>
          <w:rFonts w:eastAsia="宋体"/>
          <w:sz w:val="18"/>
          <w:szCs w:val="18"/>
        </w:rPr>
        <w:t>Geest</w:t>
      </w:r>
      <w:proofErr w:type="spellEnd"/>
      <w:r w:rsidRPr="00973488">
        <w:rPr>
          <w:rFonts w:eastAsia="宋体"/>
          <w:sz w:val="18"/>
          <w:szCs w:val="18"/>
        </w:rPr>
        <w:t xml:space="preserve">, </w:t>
      </w:r>
      <w:proofErr w:type="spellStart"/>
      <w:r w:rsidRPr="00973488">
        <w:rPr>
          <w:rFonts w:eastAsia="宋体"/>
          <w:sz w:val="18"/>
          <w:szCs w:val="18"/>
        </w:rPr>
        <w:t>Efstratios</w:t>
      </w:r>
      <w:proofErr w:type="spellEnd"/>
      <w:r w:rsidRPr="00973488">
        <w:rPr>
          <w:rFonts w:eastAsia="宋体"/>
          <w:sz w:val="18"/>
          <w:szCs w:val="18"/>
        </w:rPr>
        <w:t xml:space="preserve"> </w:t>
      </w:r>
      <w:proofErr w:type="spellStart"/>
      <w:r w:rsidRPr="00973488">
        <w:rPr>
          <w:rFonts w:eastAsia="宋体"/>
          <w:sz w:val="18"/>
          <w:szCs w:val="18"/>
        </w:rPr>
        <w:t>Gavves</w:t>
      </w:r>
      <w:proofErr w:type="spellEnd"/>
      <w:r w:rsidRPr="00973488">
        <w:rPr>
          <w:rFonts w:eastAsia="宋体"/>
          <w:sz w:val="18"/>
          <w:szCs w:val="18"/>
        </w:rPr>
        <w:t xml:space="preserve">, Amir </w:t>
      </w:r>
      <w:proofErr w:type="spellStart"/>
      <w:r w:rsidRPr="00973488">
        <w:rPr>
          <w:rFonts w:eastAsia="宋体"/>
          <w:sz w:val="18"/>
          <w:szCs w:val="18"/>
        </w:rPr>
        <w:t>Ghodrati</w:t>
      </w:r>
      <w:proofErr w:type="spellEnd"/>
      <w:r w:rsidRPr="00973488">
        <w:rPr>
          <w:rFonts w:eastAsia="宋体"/>
          <w:sz w:val="18"/>
          <w:szCs w:val="18"/>
        </w:rPr>
        <w:t>,</w:t>
      </w:r>
      <w:r>
        <w:rPr>
          <w:rFonts w:eastAsia="宋体" w:hint="eastAsia"/>
          <w:sz w:val="18"/>
          <w:szCs w:val="18"/>
        </w:rPr>
        <w:t xml:space="preserve"> </w:t>
      </w:r>
      <w:proofErr w:type="spellStart"/>
      <w:r w:rsidRPr="00973488">
        <w:rPr>
          <w:rFonts w:eastAsia="宋体"/>
          <w:sz w:val="18"/>
          <w:szCs w:val="18"/>
        </w:rPr>
        <w:t>Zhenyang</w:t>
      </w:r>
      <w:proofErr w:type="spellEnd"/>
      <w:r w:rsidRPr="00973488">
        <w:rPr>
          <w:rFonts w:eastAsia="宋体"/>
          <w:sz w:val="18"/>
          <w:szCs w:val="18"/>
        </w:rPr>
        <w:t xml:space="preserve"> Li, Cees Snoek, and </w:t>
      </w:r>
      <w:proofErr w:type="spellStart"/>
      <w:r w:rsidRPr="00973488">
        <w:rPr>
          <w:rFonts w:eastAsia="宋体"/>
          <w:sz w:val="18"/>
          <w:szCs w:val="18"/>
        </w:rPr>
        <w:t>Tinne</w:t>
      </w:r>
      <w:proofErr w:type="spellEnd"/>
      <w:r w:rsidRPr="00973488">
        <w:rPr>
          <w:rFonts w:eastAsia="宋体"/>
          <w:sz w:val="18"/>
          <w:szCs w:val="18"/>
        </w:rPr>
        <w:t xml:space="preserve"> </w:t>
      </w:r>
      <w:proofErr w:type="spellStart"/>
      <w:r w:rsidRPr="00973488">
        <w:rPr>
          <w:rFonts w:eastAsia="宋体"/>
          <w:sz w:val="18"/>
          <w:szCs w:val="18"/>
        </w:rPr>
        <w:t>Tuytelaars</w:t>
      </w:r>
      <w:proofErr w:type="spellEnd"/>
      <w:r w:rsidRPr="00973488">
        <w:rPr>
          <w:rFonts w:eastAsia="宋体"/>
          <w:sz w:val="18"/>
          <w:szCs w:val="18"/>
        </w:rPr>
        <w:t>. Online</w:t>
      </w:r>
    </w:p>
    <w:p w14:paraId="67F02788" w14:textId="18E7DE8A" w:rsidR="00973488" w:rsidRDefault="00973488" w:rsidP="00973488">
      <w:pPr>
        <w:adjustRightInd w:val="0"/>
        <w:rPr>
          <w:rFonts w:eastAsia="宋体"/>
          <w:sz w:val="18"/>
          <w:szCs w:val="18"/>
        </w:rPr>
      </w:pPr>
      <w:r w:rsidRPr="00973488">
        <w:rPr>
          <w:rFonts w:eastAsia="宋体"/>
          <w:sz w:val="18"/>
          <w:szCs w:val="18"/>
        </w:rPr>
        <w:t xml:space="preserve">Action Detection. In </w:t>
      </w:r>
      <w:r w:rsidRPr="00973488">
        <w:rPr>
          <w:rFonts w:eastAsia="宋体"/>
          <w:i/>
          <w:iCs/>
          <w:sz w:val="18"/>
          <w:szCs w:val="18"/>
        </w:rPr>
        <w:t>ECCV</w:t>
      </w:r>
      <w:r w:rsidRPr="00973488">
        <w:rPr>
          <w:rFonts w:eastAsia="宋体"/>
          <w:sz w:val="18"/>
          <w:szCs w:val="18"/>
        </w:rPr>
        <w:t>, 2016.</w:t>
      </w:r>
    </w:p>
    <w:p w14:paraId="125110D4" w14:textId="77777777" w:rsidR="00973488" w:rsidRPr="00973488" w:rsidRDefault="00973488" w:rsidP="00973488">
      <w:pPr>
        <w:adjustRightInd w:val="0"/>
        <w:rPr>
          <w:rFonts w:eastAsia="宋体"/>
          <w:sz w:val="18"/>
          <w:szCs w:val="18"/>
        </w:rPr>
      </w:pPr>
    </w:p>
    <w:p w14:paraId="03297C21" w14:textId="4AFF4D70" w:rsidR="00973488" w:rsidRDefault="00973488" w:rsidP="00973488">
      <w:pPr>
        <w:adjustRightInd w:val="0"/>
        <w:rPr>
          <w:rFonts w:eastAsia="宋体"/>
          <w:sz w:val="18"/>
          <w:szCs w:val="18"/>
        </w:rPr>
      </w:pPr>
      <w:r w:rsidRPr="00973488">
        <w:rPr>
          <w:rFonts w:eastAsia="宋体"/>
          <w:sz w:val="18"/>
          <w:szCs w:val="18"/>
        </w:rPr>
        <w:t xml:space="preserve">[10] Ross </w:t>
      </w:r>
      <w:proofErr w:type="spellStart"/>
      <w:r w:rsidRPr="00973488">
        <w:rPr>
          <w:rFonts w:eastAsia="宋体"/>
          <w:sz w:val="18"/>
          <w:szCs w:val="18"/>
        </w:rPr>
        <w:t>Girshick</w:t>
      </w:r>
      <w:proofErr w:type="spellEnd"/>
      <w:r w:rsidRPr="00973488">
        <w:rPr>
          <w:rFonts w:eastAsia="宋体"/>
          <w:sz w:val="18"/>
          <w:szCs w:val="18"/>
        </w:rPr>
        <w:t xml:space="preserve">. Fast R-CNN. In </w:t>
      </w:r>
      <w:r w:rsidRPr="00973488">
        <w:rPr>
          <w:rFonts w:eastAsia="宋体"/>
          <w:i/>
          <w:iCs/>
          <w:sz w:val="18"/>
          <w:szCs w:val="18"/>
        </w:rPr>
        <w:t>ICCV</w:t>
      </w:r>
      <w:r w:rsidRPr="00973488">
        <w:rPr>
          <w:rFonts w:eastAsia="宋体"/>
          <w:sz w:val="18"/>
          <w:szCs w:val="18"/>
        </w:rPr>
        <w:t>, 2015.</w:t>
      </w:r>
    </w:p>
    <w:p w14:paraId="3F4A92E9" w14:textId="77777777" w:rsidR="00973488" w:rsidRPr="00973488" w:rsidRDefault="00973488" w:rsidP="00973488">
      <w:pPr>
        <w:adjustRightInd w:val="0"/>
        <w:rPr>
          <w:rFonts w:eastAsia="宋体"/>
          <w:sz w:val="18"/>
          <w:szCs w:val="18"/>
        </w:rPr>
      </w:pPr>
    </w:p>
    <w:p w14:paraId="2E241F6B" w14:textId="6520B5EB" w:rsidR="00973488" w:rsidRDefault="00973488" w:rsidP="00973488">
      <w:pPr>
        <w:adjustRightInd w:val="0"/>
        <w:rPr>
          <w:rFonts w:eastAsia="宋体"/>
          <w:sz w:val="18"/>
          <w:szCs w:val="18"/>
        </w:rPr>
      </w:pPr>
      <w:r w:rsidRPr="00973488">
        <w:rPr>
          <w:rFonts w:eastAsia="宋体"/>
          <w:sz w:val="18"/>
          <w:szCs w:val="18"/>
        </w:rPr>
        <w:t xml:space="preserve">[11] Georgia </w:t>
      </w:r>
      <w:proofErr w:type="spellStart"/>
      <w:r w:rsidRPr="00973488">
        <w:rPr>
          <w:rFonts w:eastAsia="宋体"/>
          <w:sz w:val="18"/>
          <w:szCs w:val="18"/>
        </w:rPr>
        <w:t>Gkioxari</w:t>
      </w:r>
      <w:proofErr w:type="spellEnd"/>
      <w:r w:rsidRPr="00973488">
        <w:rPr>
          <w:rFonts w:eastAsia="宋体"/>
          <w:sz w:val="18"/>
          <w:szCs w:val="18"/>
        </w:rPr>
        <w:t xml:space="preserve"> and Jitendra Malik. Finding Action Tubes.</w:t>
      </w:r>
      <w:r>
        <w:rPr>
          <w:rFonts w:eastAsia="宋体" w:hint="eastAsia"/>
          <w:sz w:val="18"/>
          <w:szCs w:val="18"/>
        </w:rPr>
        <w:t xml:space="preserve"> </w:t>
      </w:r>
      <w:r w:rsidRPr="00973488">
        <w:rPr>
          <w:rFonts w:eastAsia="宋体"/>
          <w:sz w:val="18"/>
          <w:szCs w:val="18"/>
        </w:rPr>
        <w:t xml:space="preserve">In </w:t>
      </w:r>
      <w:r w:rsidRPr="00973488">
        <w:rPr>
          <w:rFonts w:eastAsia="宋体"/>
          <w:i/>
          <w:iCs/>
          <w:sz w:val="18"/>
          <w:szCs w:val="18"/>
        </w:rPr>
        <w:t>CVPR</w:t>
      </w:r>
      <w:r w:rsidRPr="00973488">
        <w:rPr>
          <w:rFonts w:eastAsia="宋体"/>
          <w:sz w:val="18"/>
          <w:szCs w:val="18"/>
        </w:rPr>
        <w:t>, 2015.</w:t>
      </w:r>
    </w:p>
    <w:p w14:paraId="32EFD97B" w14:textId="77777777" w:rsidR="00973488" w:rsidRPr="00973488" w:rsidRDefault="00973488" w:rsidP="00973488">
      <w:pPr>
        <w:adjustRightInd w:val="0"/>
        <w:rPr>
          <w:rFonts w:eastAsia="宋体"/>
          <w:sz w:val="18"/>
          <w:szCs w:val="18"/>
        </w:rPr>
      </w:pPr>
    </w:p>
    <w:p w14:paraId="02AD2E72" w14:textId="293492EC" w:rsidR="00973488" w:rsidRDefault="00973488" w:rsidP="00973488">
      <w:pPr>
        <w:adjustRightInd w:val="0"/>
        <w:rPr>
          <w:rFonts w:eastAsia="宋体"/>
          <w:sz w:val="18"/>
          <w:szCs w:val="18"/>
        </w:rPr>
      </w:pPr>
      <w:r w:rsidRPr="00973488">
        <w:rPr>
          <w:rFonts w:eastAsia="宋体"/>
          <w:sz w:val="18"/>
          <w:szCs w:val="18"/>
        </w:rPr>
        <w:t xml:space="preserve">[12] Fabian Caba </w:t>
      </w:r>
      <w:proofErr w:type="spellStart"/>
      <w:r w:rsidRPr="00973488">
        <w:rPr>
          <w:rFonts w:eastAsia="宋体"/>
          <w:sz w:val="18"/>
          <w:szCs w:val="18"/>
        </w:rPr>
        <w:t>Heilbron</w:t>
      </w:r>
      <w:proofErr w:type="spellEnd"/>
      <w:r w:rsidRPr="00973488">
        <w:rPr>
          <w:rFonts w:eastAsia="宋体"/>
          <w:sz w:val="18"/>
          <w:szCs w:val="18"/>
        </w:rPr>
        <w:t xml:space="preserve">, </w:t>
      </w:r>
      <w:proofErr w:type="spellStart"/>
      <w:r w:rsidRPr="00973488">
        <w:rPr>
          <w:rFonts w:eastAsia="宋体"/>
          <w:sz w:val="18"/>
          <w:szCs w:val="18"/>
        </w:rPr>
        <w:t>Wayner</w:t>
      </w:r>
      <w:proofErr w:type="spellEnd"/>
      <w:r w:rsidRPr="00973488">
        <w:rPr>
          <w:rFonts w:eastAsia="宋体"/>
          <w:sz w:val="18"/>
          <w:szCs w:val="18"/>
        </w:rPr>
        <w:t xml:space="preserve"> Barrios, Victor </w:t>
      </w:r>
      <w:proofErr w:type="spellStart"/>
      <w:r w:rsidRPr="00973488">
        <w:rPr>
          <w:rFonts w:eastAsia="宋体"/>
          <w:sz w:val="18"/>
          <w:szCs w:val="18"/>
        </w:rPr>
        <w:t>Escorica</w:t>
      </w:r>
      <w:proofErr w:type="spellEnd"/>
      <w:r w:rsidRPr="00973488">
        <w:rPr>
          <w:rFonts w:eastAsia="宋体"/>
          <w:sz w:val="18"/>
          <w:szCs w:val="18"/>
        </w:rPr>
        <w:t>, and</w:t>
      </w:r>
      <w:r>
        <w:rPr>
          <w:rFonts w:eastAsia="宋体" w:hint="eastAsia"/>
          <w:sz w:val="18"/>
          <w:szCs w:val="18"/>
        </w:rPr>
        <w:t xml:space="preserve"> </w:t>
      </w:r>
      <w:r w:rsidRPr="00973488">
        <w:rPr>
          <w:rFonts w:eastAsia="宋体"/>
          <w:sz w:val="18"/>
          <w:szCs w:val="18"/>
        </w:rPr>
        <w:t>Bernard Ghanem. SCC: Semantic Context Cascade for Efficient</w:t>
      </w:r>
      <w:r>
        <w:rPr>
          <w:rFonts w:eastAsia="宋体" w:hint="eastAsia"/>
          <w:sz w:val="18"/>
          <w:szCs w:val="18"/>
        </w:rPr>
        <w:t xml:space="preserve"> </w:t>
      </w:r>
      <w:r w:rsidRPr="00973488">
        <w:rPr>
          <w:rFonts w:eastAsia="宋体"/>
          <w:sz w:val="18"/>
          <w:szCs w:val="18"/>
        </w:rPr>
        <w:t xml:space="preserve">Action Detection. In </w:t>
      </w:r>
      <w:r w:rsidRPr="00973488">
        <w:rPr>
          <w:rFonts w:eastAsia="宋体"/>
          <w:i/>
          <w:iCs/>
          <w:sz w:val="18"/>
          <w:szCs w:val="18"/>
        </w:rPr>
        <w:t>CVPR</w:t>
      </w:r>
      <w:r w:rsidRPr="00973488">
        <w:rPr>
          <w:rFonts w:eastAsia="宋体"/>
          <w:sz w:val="18"/>
          <w:szCs w:val="18"/>
        </w:rPr>
        <w:t>, 2017.</w:t>
      </w:r>
    </w:p>
    <w:p w14:paraId="60F53E80" w14:textId="77777777" w:rsidR="00973488" w:rsidRPr="00973488" w:rsidRDefault="00973488" w:rsidP="00973488">
      <w:pPr>
        <w:adjustRightInd w:val="0"/>
        <w:rPr>
          <w:rFonts w:eastAsia="宋体"/>
          <w:sz w:val="18"/>
          <w:szCs w:val="18"/>
        </w:rPr>
      </w:pPr>
    </w:p>
    <w:p w14:paraId="6D09CBF8" w14:textId="4C48399E" w:rsidR="00973488" w:rsidRDefault="00973488" w:rsidP="00973488">
      <w:pPr>
        <w:adjustRightInd w:val="0"/>
        <w:rPr>
          <w:rFonts w:eastAsia="宋体"/>
          <w:sz w:val="18"/>
          <w:szCs w:val="18"/>
        </w:rPr>
      </w:pPr>
      <w:r w:rsidRPr="00973488">
        <w:rPr>
          <w:rFonts w:eastAsia="宋体"/>
          <w:sz w:val="18"/>
          <w:szCs w:val="18"/>
        </w:rPr>
        <w:t xml:space="preserve">[13] Fabian Caba </w:t>
      </w:r>
      <w:proofErr w:type="spellStart"/>
      <w:r w:rsidRPr="00973488">
        <w:rPr>
          <w:rFonts w:eastAsia="宋体"/>
          <w:sz w:val="18"/>
          <w:szCs w:val="18"/>
        </w:rPr>
        <w:t>Heilbron</w:t>
      </w:r>
      <w:proofErr w:type="spellEnd"/>
      <w:r w:rsidRPr="00973488">
        <w:rPr>
          <w:rFonts w:eastAsia="宋体"/>
          <w:sz w:val="18"/>
          <w:szCs w:val="18"/>
        </w:rPr>
        <w:t xml:space="preserve">, Victor </w:t>
      </w:r>
      <w:proofErr w:type="spellStart"/>
      <w:r w:rsidRPr="00973488">
        <w:rPr>
          <w:rFonts w:eastAsia="宋体"/>
          <w:sz w:val="18"/>
          <w:szCs w:val="18"/>
        </w:rPr>
        <w:t>Escorcia</w:t>
      </w:r>
      <w:proofErr w:type="spellEnd"/>
      <w:r w:rsidRPr="00973488">
        <w:rPr>
          <w:rFonts w:eastAsia="宋体"/>
          <w:sz w:val="18"/>
          <w:szCs w:val="18"/>
        </w:rPr>
        <w:t>, Bernard Ghanem,</w:t>
      </w:r>
      <w:r>
        <w:rPr>
          <w:rFonts w:eastAsia="宋体" w:hint="eastAsia"/>
          <w:sz w:val="18"/>
          <w:szCs w:val="18"/>
        </w:rPr>
        <w:t xml:space="preserve"> </w:t>
      </w:r>
      <w:r w:rsidRPr="00973488">
        <w:rPr>
          <w:rFonts w:eastAsia="宋体"/>
          <w:sz w:val="18"/>
          <w:szCs w:val="18"/>
        </w:rPr>
        <w:t xml:space="preserve">and Juan Carlos </w:t>
      </w:r>
      <w:proofErr w:type="spellStart"/>
      <w:r w:rsidRPr="00973488">
        <w:rPr>
          <w:rFonts w:eastAsia="宋体"/>
          <w:sz w:val="18"/>
          <w:szCs w:val="18"/>
        </w:rPr>
        <w:t>Niebles</w:t>
      </w:r>
      <w:proofErr w:type="spellEnd"/>
      <w:r w:rsidRPr="00973488">
        <w:rPr>
          <w:rFonts w:eastAsia="宋体"/>
          <w:sz w:val="18"/>
          <w:szCs w:val="18"/>
        </w:rPr>
        <w:t xml:space="preserve">. </w:t>
      </w:r>
      <w:proofErr w:type="spellStart"/>
      <w:r w:rsidRPr="00973488">
        <w:rPr>
          <w:rFonts w:eastAsia="宋体"/>
          <w:sz w:val="18"/>
          <w:szCs w:val="18"/>
        </w:rPr>
        <w:t>ActivityNet</w:t>
      </w:r>
      <w:proofErr w:type="spellEnd"/>
      <w:r w:rsidRPr="00973488">
        <w:rPr>
          <w:rFonts w:eastAsia="宋体"/>
          <w:sz w:val="18"/>
          <w:szCs w:val="18"/>
        </w:rPr>
        <w:t>: A Large-Scale Video</w:t>
      </w:r>
      <w:r>
        <w:rPr>
          <w:rFonts w:eastAsia="宋体" w:hint="eastAsia"/>
          <w:sz w:val="18"/>
          <w:szCs w:val="18"/>
        </w:rPr>
        <w:t xml:space="preserve"> </w:t>
      </w:r>
      <w:r w:rsidRPr="00973488">
        <w:rPr>
          <w:rFonts w:eastAsia="宋体"/>
          <w:sz w:val="18"/>
          <w:szCs w:val="18"/>
        </w:rPr>
        <w:t xml:space="preserve">Benchmark for Human Activity Understanding. In </w:t>
      </w:r>
      <w:r w:rsidRPr="00973488">
        <w:rPr>
          <w:rFonts w:eastAsia="宋体"/>
          <w:i/>
          <w:iCs/>
          <w:sz w:val="18"/>
          <w:szCs w:val="18"/>
        </w:rPr>
        <w:t>CVPR</w:t>
      </w:r>
      <w:r w:rsidRPr="00973488">
        <w:rPr>
          <w:rFonts w:eastAsia="宋体"/>
          <w:sz w:val="18"/>
          <w:szCs w:val="18"/>
        </w:rPr>
        <w:t>,</w:t>
      </w:r>
      <w:r>
        <w:rPr>
          <w:rFonts w:eastAsia="宋体" w:hint="eastAsia"/>
          <w:sz w:val="18"/>
          <w:szCs w:val="18"/>
        </w:rPr>
        <w:t xml:space="preserve"> </w:t>
      </w:r>
      <w:r w:rsidRPr="00973488">
        <w:rPr>
          <w:rFonts w:eastAsia="宋体"/>
          <w:sz w:val="18"/>
          <w:szCs w:val="18"/>
        </w:rPr>
        <w:t>2015.</w:t>
      </w:r>
    </w:p>
    <w:p w14:paraId="09D73C2B" w14:textId="77777777" w:rsidR="00973488" w:rsidRPr="00973488" w:rsidRDefault="00973488" w:rsidP="00973488">
      <w:pPr>
        <w:adjustRightInd w:val="0"/>
        <w:rPr>
          <w:rFonts w:eastAsia="宋体"/>
          <w:sz w:val="18"/>
          <w:szCs w:val="18"/>
        </w:rPr>
      </w:pPr>
    </w:p>
    <w:p w14:paraId="3FC993FA" w14:textId="2C9F447D" w:rsidR="00973488" w:rsidRDefault="00973488" w:rsidP="00973488">
      <w:pPr>
        <w:adjustRightInd w:val="0"/>
        <w:rPr>
          <w:rFonts w:eastAsia="宋体"/>
          <w:sz w:val="18"/>
          <w:szCs w:val="18"/>
        </w:rPr>
      </w:pPr>
      <w:r w:rsidRPr="00973488">
        <w:rPr>
          <w:rFonts w:eastAsia="宋体"/>
          <w:sz w:val="18"/>
          <w:szCs w:val="18"/>
        </w:rPr>
        <w:t xml:space="preserve">[14] Fabian Caba </w:t>
      </w:r>
      <w:proofErr w:type="spellStart"/>
      <w:r w:rsidRPr="00973488">
        <w:rPr>
          <w:rFonts w:eastAsia="宋体"/>
          <w:sz w:val="18"/>
          <w:szCs w:val="18"/>
        </w:rPr>
        <w:t>Heilbron</w:t>
      </w:r>
      <w:proofErr w:type="spellEnd"/>
      <w:r w:rsidRPr="00973488">
        <w:rPr>
          <w:rFonts w:eastAsia="宋体"/>
          <w:sz w:val="18"/>
          <w:szCs w:val="18"/>
        </w:rPr>
        <w:t xml:space="preserve">, Juan Carlos </w:t>
      </w:r>
      <w:proofErr w:type="spellStart"/>
      <w:r w:rsidRPr="00973488">
        <w:rPr>
          <w:rFonts w:eastAsia="宋体"/>
          <w:sz w:val="18"/>
          <w:szCs w:val="18"/>
        </w:rPr>
        <w:t>Niebles</w:t>
      </w:r>
      <w:proofErr w:type="spellEnd"/>
      <w:r w:rsidRPr="00973488">
        <w:rPr>
          <w:rFonts w:eastAsia="宋体"/>
          <w:sz w:val="18"/>
          <w:szCs w:val="18"/>
        </w:rPr>
        <w:t>, and Bernard</w:t>
      </w:r>
      <w:r>
        <w:rPr>
          <w:rFonts w:eastAsia="宋体" w:hint="eastAsia"/>
          <w:sz w:val="18"/>
          <w:szCs w:val="18"/>
        </w:rPr>
        <w:t xml:space="preserve"> </w:t>
      </w:r>
      <w:r w:rsidRPr="00973488">
        <w:rPr>
          <w:rFonts w:eastAsia="宋体"/>
          <w:sz w:val="18"/>
          <w:szCs w:val="18"/>
        </w:rPr>
        <w:t>Ghanem. Fast Temporal Activity Proposals for Efficient Detection</w:t>
      </w:r>
      <w:r>
        <w:rPr>
          <w:rFonts w:eastAsia="宋体" w:hint="eastAsia"/>
          <w:sz w:val="18"/>
          <w:szCs w:val="18"/>
        </w:rPr>
        <w:t xml:space="preserve"> </w:t>
      </w:r>
      <w:r w:rsidRPr="00973488">
        <w:rPr>
          <w:rFonts w:eastAsia="宋体"/>
          <w:sz w:val="18"/>
          <w:szCs w:val="18"/>
        </w:rPr>
        <w:t xml:space="preserve">of Human Actions in Untrimmed Videos. In </w:t>
      </w:r>
      <w:r w:rsidRPr="00973488">
        <w:rPr>
          <w:rFonts w:eastAsia="宋体"/>
          <w:i/>
          <w:iCs/>
          <w:sz w:val="18"/>
          <w:szCs w:val="18"/>
        </w:rPr>
        <w:t>CVPR</w:t>
      </w:r>
      <w:r w:rsidRPr="00973488">
        <w:rPr>
          <w:rFonts w:eastAsia="宋体"/>
          <w:sz w:val="18"/>
          <w:szCs w:val="18"/>
        </w:rPr>
        <w:t>,</w:t>
      </w:r>
      <w:r>
        <w:rPr>
          <w:rFonts w:eastAsia="宋体" w:hint="eastAsia"/>
          <w:sz w:val="18"/>
          <w:szCs w:val="18"/>
        </w:rPr>
        <w:t xml:space="preserve"> </w:t>
      </w:r>
      <w:r w:rsidRPr="00973488">
        <w:rPr>
          <w:rFonts w:eastAsia="宋体"/>
          <w:sz w:val="18"/>
          <w:szCs w:val="18"/>
        </w:rPr>
        <w:t>2016.</w:t>
      </w:r>
    </w:p>
    <w:p w14:paraId="75133910" w14:textId="7D8109DA" w:rsidR="00973488" w:rsidRDefault="00973488" w:rsidP="00973488">
      <w:pPr>
        <w:adjustRightInd w:val="0"/>
        <w:rPr>
          <w:rFonts w:eastAsia="宋体"/>
          <w:sz w:val="18"/>
          <w:szCs w:val="18"/>
        </w:rPr>
      </w:pPr>
    </w:p>
    <w:p w14:paraId="5A63F7E4" w14:textId="4829BDDE" w:rsidR="00973488" w:rsidRDefault="00973488" w:rsidP="00973488">
      <w:pPr>
        <w:adjustRightInd w:val="0"/>
        <w:rPr>
          <w:rFonts w:eastAsia="宋体"/>
          <w:sz w:val="18"/>
          <w:szCs w:val="18"/>
        </w:rPr>
      </w:pPr>
    </w:p>
    <w:p w14:paraId="0465D7E7" w14:textId="77777777" w:rsidR="00973488" w:rsidRPr="00973488" w:rsidRDefault="00973488" w:rsidP="00973488">
      <w:pPr>
        <w:adjustRightInd w:val="0"/>
        <w:rPr>
          <w:rFonts w:eastAsia="宋体"/>
          <w:sz w:val="18"/>
          <w:szCs w:val="18"/>
        </w:rPr>
      </w:pPr>
    </w:p>
    <w:p w14:paraId="17134A26" w14:textId="7469E0D3" w:rsidR="00973488" w:rsidRDefault="00973488" w:rsidP="00973488">
      <w:pPr>
        <w:adjustRightInd w:val="0"/>
        <w:rPr>
          <w:rFonts w:eastAsia="宋体"/>
          <w:sz w:val="18"/>
          <w:szCs w:val="18"/>
        </w:rPr>
      </w:pPr>
      <w:r w:rsidRPr="00973488">
        <w:rPr>
          <w:rFonts w:eastAsia="宋体"/>
          <w:sz w:val="18"/>
          <w:szCs w:val="18"/>
        </w:rPr>
        <w:lastRenderedPageBreak/>
        <w:t xml:space="preserve">[15] </w:t>
      </w:r>
      <w:proofErr w:type="spellStart"/>
      <w:r w:rsidRPr="00973488">
        <w:rPr>
          <w:rFonts w:eastAsia="宋体"/>
          <w:sz w:val="18"/>
          <w:szCs w:val="18"/>
        </w:rPr>
        <w:t>Yangqing</w:t>
      </w:r>
      <w:proofErr w:type="spellEnd"/>
      <w:r w:rsidRPr="00973488">
        <w:rPr>
          <w:rFonts w:eastAsia="宋体"/>
          <w:sz w:val="18"/>
          <w:szCs w:val="18"/>
        </w:rPr>
        <w:t xml:space="preserve"> Jia, Evan </w:t>
      </w:r>
      <w:proofErr w:type="spellStart"/>
      <w:r w:rsidRPr="00973488">
        <w:rPr>
          <w:rFonts w:eastAsia="宋体"/>
          <w:sz w:val="18"/>
          <w:szCs w:val="18"/>
        </w:rPr>
        <w:t>Shelhamer</w:t>
      </w:r>
      <w:proofErr w:type="spellEnd"/>
      <w:r w:rsidRPr="00973488">
        <w:rPr>
          <w:rFonts w:eastAsia="宋体"/>
          <w:sz w:val="18"/>
          <w:szCs w:val="18"/>
        </w:rPr>
        <w:t>, Jeff Donahue, Sergey</w:t>
      </w:r>
      <w:r>
        <w:rPr>
          <w:rFonts w:eastAsia="宋体" w:hint="eastAsia"/>
          <w:sz w:val="18"/>
          <w:szCs w:val="18"/>
        </w:rPr>
        <w:t xml:space="preserve"> </w:t>
      </w:r>
      <w:proofErr w:type="spellStart"/>
      <w:r w:rsidRPr="00973488">
        <w:rPr>
          <w:rFonts w:eastAsia="宋体"/>
          <w:sz w:val="18"/>
          <w:szCs w:val="18"/>
        </w:rPr>
        <w:t>Karayev</w:t>
      </w:r>
      <w:proofErr w:type="spellEnd"/>
      <w:r w:rsidRPr="00973488">
        <w:rPr>
          <w:rFonts w:eastAsia="宋体"/>
          <w:sz w:val="18"/>
          <w:szCs w:val="18"/>
        </w:rPr>
        <w:t xml:space="preserve">, Jonathan Long, Ross B. </w:t>
      </w:r>
      <w:proofErr w:type="spellStart"/>
      <w:r w:rsidRPr="00973488">
        <w:rPr>
          <w:rFonts w:eastAsia="宋体"/>
          <w:sz w:val="18"/>
          <w:szCs w:val="18"/>
        </w:rPr>
        <w:t>Girshick</w:t>
      </w:r>
      <w:proofErr w:type="spellEnd"/>
      <w:r w:rsidRPr="00973488">
        <w:rPr>
          <w:rFonts w:eastAsia="宋体"/>
          <w:sz w:val="18"/>
          <w:szCs w:val="18"/>
        </w:rPr>
        <w:t xml:space="preserve">, Sergio </w:t>
      </w:r>
      <w:proofErr w:type="spellStart"/>
      <w:r w:rsidRPr="00973488">
        <w:rPr>
          <w:rFonts w:eastAsia="宋体"/>
          <w:sz w:val="18"/>
          <w:szCs w:val="18"/>
        </w:rPr>
        <w:t>Guadarrama</w:t>
      </w:r>
      <w:proofErr w:type="spellEnd"/>
      <w:r w:rsidRPr="00973488">
        <w:rPr>
          <w:rFonts w:eastAsia="宋体"/>
          <w:sz w:val="18"/>
          <w:szCs w:val="18"/>
        </w:rPr>
        <w:t>,</w:t>
      </w:r>
      <w:r>
        <w:rPr>
          <w:rFonts w:eastAsia="宋体" w:hint="eastAsia"/>
          <w:sz w:val="18"/>
          <w:szCs w:val="18"/>
        </w:rPr>
        <w:t xml:space="preserve"> </w:t>
      </w:r>
      <w:r w:rsidRPr="00973488">
        <w:rPr>
          <w:rFonts w:eastAsia="宋体"/>
          <w:sz w:val="18"/>
          <w:szCs w:val="18"/>
        </w:rPr>
        <w:t>and Trevor Darrell. Caffe: Convolutional Architecture</w:t>
      </w:r>
      <w:r>
        <w:rPr>
          <w:rFonts w:eastAsia="宋体" w:hint="eastAsia"/>
          <w:sz w:val="18"/>
          <w:szCs w:val="18"/>
        </w:rPr>
        <w:t xml:space="preserve"> </w:t>
      </w:r>
      <w:r w:rsidRPr="00973488">
        <w:rPr>
          <w:rFonts w:eastAsia="宋体"/>
          <w:sz w:val="18"/>
          <w:szCs w:val="18"/>
        </w:rPr>
        <w:t xml:space="preserve">for Fast Feature Embedding. </w:t>
      </w:r>
      <w:proofErr w:type="spellStart"/>
      <w:r w:rsidRPr="00973488">
        <w:rPr>
          <w:rFonts w:eastAsia="宋体"/>
          <w:i/>
          <w:iCs/>
          <w:sz w:val="18"/>
          <w:szCs w:val="18"/>
        </w:rPr>
        <w:t>arXiv</w:t>
      </w:r>
      <w:proofErr w:type="spellEnd"/>
      <w:r w:rsidRPr="00973488">
        <w:rPr>
          <w:rFonts w:eastAsia="宋体"/>
          <w:i/>
          <w:iCs/>
          <w:sz w:val="18"/>
          <w:szCs w:val="18"/>
        </w:rPr>
        <w:t xml:space="preserve"> preprint </w:t>
      </w:r>
      <w:proofErr w:type="spellStart"/>
      <w:r w:rsidRPr="00973488">
        <w:rPr>
          <w:rFonts w:eastAsia="宋体"/>
          <w:i/>
          <w:iCs/>
          <w:sz w:val="18"/>
          <w:szCs w:val="18"/>
        </w:rPr>
        <w:t>arXiv</w:t>
      </w:r>
      <w:proofErr w:type="spellEnd"/>
      <w:r w:rsidRPr="00973488">
        <w:rPr>
          <w:rFonts w:eastAsia="宋体"/>
          <w:i/>
          <w:iCs/>
          <w:sz w:val="18"/>
          <w:szCs w:val="18"/>
        </w:rPr>
        <w:t>:</w:t>
      </w:r>
      <w:r>
        <w:rPr>
          <w:rFonts w:eastAsia="宋体" w:hint="eastAsia"/>
          <w:sz w:val="18"/>
          <w:szCs w:val="18"/>
        </w:rPr>
        <w:t xml:space="preserve"> </w:t>
      </w:r>
      <w:r w:rsidRPr="00973488">
        <w:rPr>
          <w:rFonts w:eastAsia="宋体"/>
          <w:i/>
          <w:iCs/>
          <w:sz w:val="18"/>
          <w:szCs w:val="18"/>
        </w:rPr>
        <w:t>1408.5093</w:t>
      </w:r>
      <w:r w:rsidRPr="00973488">
        <w:rPr>
          <w:rFonts w:eastAsia="宋体"/>
          <w:sz w:val="18"/>
          <w:szCs w:val="18"/>
        </w:rPr>
        <w:t>, 2014.</w:t>
      </w:r>
    </w:p>
    <w:p w14:paraId="1CE2E874" w14:textId="77777777" w:rsidR="00973488" w:rsidRPr="00973488" w:rsidRDefault="00973488" w:rsidP="00973488">
      <w:pPr>
        <w:adjustRightInd w:val="0"/>
        <w:rPr>
          <w:rFonts w:eastAsia="宋体"/>
          <w:sz w:val="18"/>
          <w:szCs w:val="18"/>
        </w:rPr>
      </w:pPr>
    </w:p>
    <w:p w14:paraId="79CB98B4" w14:textId="091BA21B" w:rsidR="00973488" w:rsidRDefault="00973488" w:rsidP="00973488">
      <w:pPr>
        <w:adjustRightInd w:val="0"/>
        <w:rPr>
          <w:rFonts w:eastAsia="宋体"/>
          <w:sz w:val="18"/>
          <w:szCs w:val="18"/>
        </w:rPr>
      </w:pPr>
      <w:r w:rsidRPr="00973488">
        <w:rPr>
          <w:rFonts w:eastAsia="宋体"/>
          <w:sz w:val="18"/>
          <w:szCs w:val="18"/>
        </w:rPr>
        <w:t xml:space="preserve">[16] Yu-Gang Jiang, </w:t>
      </w:r>
      <w:proofErr w:type="spellStart"/>
      <w:r w:rsidRPr="00973488">
        <w:rPr>
          <w:rFonts w:eastAsia="宋体"/>
          <w:sz w:val="18"/>
          <w:szCs w:val="18"/>
        </w:rPr>
        <w:t>Jingen</w:t>
      </w:r>
      <w:proofErr w:type="spellEnd"/>
      <w:r w:rsidRPr="00973488">
        <w:rPr>
          <w:rFonts w:eastAsia="宋体"/>
          <w:sz w:val="18"/>
          <w:szCs w:val="18"/>
        </w:rPr>
        <w:t xml:space="preserve"> Liu, Amir </w:t>
      </w:r>
      <w:proofErr w:type="spellStart"/>
      <w:proofErr w:type="gramStart"/>
      <w:r w:rsidRPr="00973488">
        <w:rPr>
          <w:rFonts w:eastAsia="宋体"/>
          <w:sz w:val="18"/>
          <w:szCs w:val="18"/>
        </w:rPr>
        <w:t>R.Zamir</w:t>
      </w:r>
      <w:proofErr w:type="spellEnd"/>
      <w:proofErr w:type="gramEnd"/>
      <w:r w:rsidRPr="00973488">
        <w:rPr>
          <w:rFonts w:eastAsia="宋体"/>
          <w:sz w:val="18"/>
          <w:szCs w:val="18"/>
        </w:rPr>
        <w:t>, and George</w:t>
      </w:r>
      <w:r>
        <w:rPr>
          <w:rFonts w:eastAsia="宋体" w:hint="eastAsia"/>
          <w:sz w:val="18"/>
          <w:szCs w:val="18"/>
        </w:rPr>
        <w:t xml:space="preserve"> </w:t>
      </w:r>
      <w:proofErr w:type="spellStart"/>
      <w:r w:rsidRPr="00973488">
        <w:rPr>
          <w:rFonts w:eastAsia="宋体"/>
          <w:sz w:val="18"/>
          <w:szCs w:val="18"/>
        </w:rPr>
        <w:t>Toderici</w:t>
      </w:r>
      <w:proofErr w:type="spellEnd"/>
      <w:r w:rsidRPr="00973488">
        <w:rPr>
          <w:rFonts w:eastAsia="宋体"/>
          <w:sz w:val="18"/>
          <w:szCs w:val="18"/>
        </w:rPr>
        <w:t>. THUMOS challenge: Action recognition with</w:t>
      </w:r>
      <w:r>
        <w:rPr>
          <w:rFonts w:eastAsia="宋体" w:hint="eastAsia"/>
          <w:sz w:val="18"/>
          <w:szCs w:val="18"/>
        </w:rPr>
        <w:t xml:space="preserve"> </w:t>
      </w:r>
      <w:r w:rsidRPr="00973488">
        <w:rPr>
          <w:rFonts w:eastAsia="宋体"/>
          <w:sz w:val="18"/>
          <w:szCs w:val="18"/>
        </w:rPr>
        <w:t xml:space="preserve">a large number of classes. </w:t>
      </w:r>
      <w:hyperlink r:id="rId26" w:history="1">
        <w:r w:rsidRPr="00654A77">
          <w:rPr>
            <w:rStyle w:val="a6"/>
            <w:rFonts w:eastAsia="宋体"/>
            <w:sz w:val="18"/>
            <w:szCs w:val="18"/>
          </w:rPr>
          <w:t>http://crcv.ucf.edu/</w:t>
        </w:r>
      </w:hyperlink>
      <w:r>
        <w:rPr>
          <w:rFonts w:eastAsia="宋体" w:hint="eastAsia"/>
          <w:sz w:val="18"/>
          <w:szCs w:val="18"/>
        </w:rPr>
        <w:t xml:space="preserve"> </w:t>
      </w:r>
      <w:r w:rsidRPr="00973488">
        <w:rPr>
          <w:rFonts w:eastAsia="宋体"/>
          <w:sz w:val="18"/>
          <w:szCs w:val="18"/>
        </w:rPr>
        <w:t>THUMOS14, 2014.</w:t>
      </w:r>
    </w:p>
    <w:p w14:paraId="0426A4AC" w14:textId="77777777" w:rsidR="00973488" w:rsidRPr="00973488" w:rsidRDefault="00973488" w:rsidP="00973488">
      <w:pPr>
        <w:adjustRightInd w:val="0"/>
        <w:rPr>
          <w:rFonts w:eastAsia="宋体"/>
          <w:sz w:val="18"/>
          <w:szCs w:val="18"/>
        </w:rPr>
      </w:pPr>
    </w:p>
    <w:p w14:paraId="4AD45896" w14:textId="410353FA" w:rsidR="00973488" w:rsidRDefault="00973488" w:rsidP="00973488">
      <w:pPr>
        <w:adjustRightInd w:val="0"/>
        <w:rPr>
          <w:rFonts w:eastAsia="宋体"/>
          <w:sz w:val="18"/>
          <w:szCs w:val="18"/>
        </w:rPr>
      </w:pPr>
      <w:r w:rsidRPr="00973488">
        <w:rPr>
          <w:rFonts w:eastAsia="宋体"/>
          <w:sz w:val="18"/>
          <w:szCs w:val="18"/>
        </w:rPr>
        <w:t>[17] Colin Lea, Rene Vidal Michael D. Flynn, Austin Reiter, and</w:t>
      </w:r>
      <w:r>
        <w:rPr>
          <w:rFonts w:eastAsia="宋体" w:hint="eastAsia"/>
          <w:sz w:val="18"/>
          <w:szCs w:val="18"/>
        </w:rPr>
        <w:t xml:space="preserve"> </w:t>
      </w:r>
      <w:r w:rsidRPr="00973488">
        <w:rPr>
          <w:rFonts w:eastAsia="宋体"/>
          <w:sz w:val="18"/>
          <w:szCs w:val="18"/>
        </w:rPr>
        <w:t xml:space="preserve">Gregory D. Hager. Temporal Convolutional </w:t>
      </w:r>
      <w:proofErr w:type="spellStart"/>
      <w:r w:rsidRPr="00973488">
        <w:rPr>
          <w:rFonts w:eastAsia="宋体"/>
          <w:sz w:val="18"/>
          <w:szCs w:val="18"/>
        </w:rPr>
        <w:t>Netowrk</w:t>
      </w:r>
      <w:proofErr w:type="spellEnd"/>
      <w:r w:rsidRPr="00973488">
        <w:rPr>
          <w:rFonts w:eastAsia="宋体"/>
          <w:sz w:val="18"/>
          <w:szCs w:val="18"/>
        </w:rPr>
        <w:t xml:space="preserve"> for Action</w:t>
      </w:r>
      <w:r>
        <w:rPr>
          <w:rFonts w:eastAsia="宋体" w:hint="eastAsia"/>
          <w:sz w:val="18"/>
          <w:szCs w:val="18"/>
        </w:rPr>
        <w:t xml:space="preserve"> </w:t>
      </w:r>
      <w:r w:rsidRPr="00973488">
        <w:rPr>
          <w:rFonts w:eastAsia="宋体"/>
          <w:sz w:val="18"/>
          <w:szCs w:val="18"/>
        </w:rPr>
        <w:t xml:space="preserve">Segmentation and Detection. In </w:t>
      </w:r>
      <w:r w:rsidRPr="00973488">
        <w:rPr>
          <w:rFonts w:eastAsia="宋体"/>
          <w:i/>
          <w:iCs/>
          <w:sz w:val="18"/>
          <w:szCs w:val="18"/>
        </w:rPr>
        <w:t>CVPR</w:t>
      </w:r>
      <w:r w:rsidRPr="00973488">
        <w:rPr>
          <w:rFonts w:eastAsia="宋体"/>
          <w:sz w:val="18"/>
          <w:szCs w:val="18"/>
        </w:rPr>
        <w:t>, 2017.</w:t>
      </w:r>
    </w:p>
    <w:p w14:paraId="37B975F0" w14:textId="77777777" w:rsidR="00973488" w:rsidRPr="00973488" w:rsidRDefault="00973488" w:rsidP="00973488">
      <w:pPr>
        <w:adjustRightInd w:val="0"/>
        <w:rPr>
          <w:rFonts w:eastAsia="宋体"/>
          <w:sz w:val="18"/>
          <w:szCs w:val="18"/>
        </w:rPr>
      </w:pPr>
    </w:p>
    <w:p w14:paraId="5C33F916" w14:textId="649DD59D" w:rsidR="00973488" w:rsidRDefault="00973488" w:rsidP="00973488">
      <w:pPr>
        <w:adjustRightInd w:val="0"/>
        <w:rPr>
          <w:rFonts w:eastAsia="宋体"/>
          <w:sz w:val="18"/>
          <w:szCs w:val="18"/>
        </w:rPr>
      </w:pPr>
      <w:r w:rsidRPr="00973488">
        <w:rPr>
          <w:rFonts w:eastAsia="宋体"/>
          <w:sz w:val="18"/>
          <w:szCs w:val="18"/>
        </w:rPr>
        <w:t xml:space="preserve">[18] Dong Li, </w:t>
      </w:r>
      <w:proofErr w:type="spellStart"/>
      <w:r w:rsidRPr="00973488">
        <w:rPr>
          <w:rFonts w:eastAsia="宋体"/>
          <w:sz w:val="18"/>
          <w:szCs w:val="18"/>
        </w:rPr>
        <w:t>Zhaofan</w:t>
      </w:r>
      <w:proofErr w:type="spellEnd"/>
      <w:r w:rsidRPr="00973488">
        <w:rPr>
          <w:rFonts w:eastAsia="宋体"/>
          <w:sz w:val="18"/>
          <w:szCs w:val="18"/>
        </w:rPr>
        <w:t xml:space="preserve"> </w:t>
      </w:r>
      <w:proofErr w:type="spellStart"/>
      <w:r w:rsidRPr="00973488">
        <w:rPr>
          <w:rFonts w:eastAsia="宋体"/>
          <w:sz w:val="18"/>
          <w:szCs w:val="18"/>
        </w:rPr>
        <w:t>Qiu</w:t>
      </w:r>
      <w:proofErr w:type="spellEnd"/>
      <w:r w:rsidRPr="00973488">
        <w:rPr>
          <w:rFonts w:eastAsia="宋体"/>
          <w:sz w:val="18"/>
          <w:szCs w:val="18"/>
        </w:rPr>
        <w:t>, Qi Dai, Ting Yao, and Tao Mei.</w:t>
      </w:r>
      <w:r>
        <w:rPr>
          <w:rFonts w:eastAsia="宋体" w:hint="eastAsia"/>
          <w:sz w:val="18"/>
          <w:szCs w:val="18"/>
        </w:rPr>
        <w:t xml:space="preserve"> </w:t>
      </w:r>
      <w:r w:rsidRPr="00973488">
        <w:rPr>
          <w:rFonts w:eastAsia="宋体"/>
          <w:sz w:val="18"/>
          <w:szCs w:val="18"/>
        </w:rPr>
        <w:t xml:space="preserve">Recurrent </w:t>
      </w:r>
      <w:proofErr w:type="spellStart"/>
      <w:r w:rsidRPr="00973488">
        <w:rPr>
          <w:rFonts w:eastAsia="宋体"/>
          <w:sz w:val="18"/>
          <w:szCs w:val="18"/>
        </w:rPr>
        <w:t>Tubelet</w:t>
      </w:r>
      <w:proofErr w:type="spellEnd"/>
      <w:r w:rsidRPr="00973488">
        <w:rPr>
          <w:rFonts w:eastAsia="宋体"/>
          <w:sz w:val="18"/>
          <w:szCs w:val="18"/>
        </w:rPr>
        <w:t xml:space="preserve"> Proposal and Recognition Networks for</w:t>
      </w:r>
      <w:r>
        <w:rPr>
          <w:rFonts w:eastAsia="宋体" w:hint="eastAsia"/>
          <w:sz w:val="18"/>
          <w:szCs w:val="18"/>
        </w:rPr>
        <w:t xml:space="preserve"> </w:t>
      </w:r>
      <w:r w:rsidRPr="00973488">
        <w:rPr>
          <w:rFonts w:eastAsia="宋体"/>
          <w:sz w:val="18"/>
          <w:szCs w:val="18"/>
        </w:rPr>
        <w:t xml:space="preserve">Action Detection. In </w:t>
      </w:r>
      <w:r w:rsidRPr="00973488">
        <w:rPr>
          <w:rFonts w:eastAsia="宋体"/>
          <w:i/>
          <w:iCs/>
          <w:sz w:val="18"/>
          <w:szCs w:val="18"/>
        </w:rPr>
        <w:t>ECCV</w:t>
      </w:r>
      <w:r w:rsidRPr="00973488">
        <w:rPr>
          <w:rFonts w:eastAsia="宋体"/>
          <w:sz w:val="18"/>
          <w:szCs w:val="18"/>
        </w:rPr>
        <w:t>, 2018.</w:t>
      </w:r>
    </w:p>
    <w:p w14:paraId="1618C433" w14:textId="77777777" w:rsidR="00973488" w:rsidRPr="00973488" w:rsidRDefault="00973488" w:rsidP="00973488">
      <w:pPr>
        <w:adjustRightInd w:val="0"/>
        <w:rPr>
          <w:rFonts w:eastAsia="宋体"/>
          <w:sz w:val="18"/>
          <w:szCs w:val="18"/>
        </w:rPr>
      </w:pPr>
    </w:p>
    <w:p w14:paraId="60A7497D" w14:textId="4DFDBB43" w:rsidR="00973488" w:rsidRDefault="00973488" w:rsidP="00973488">
      <w:pPr>
        <w:adjustRightInd w:val="0"/>
        <w:rPr>
          <w:rFonts w:eastAsia="宋体"/>
          <w:sz w:val="18"/>
          <w:szCs w:val="18"/>
        </w:rPr>
      </w:pPr>
      <w:r w:rsidRPr="00973488">
        <w:rPr>
          <w:rFonts w:eastAsia="宋体"/>
          <w:sz w:val="18"/>
          <w:szCs w:val="18"/>
        </w:rPr>
        <w:t xml:space="preserve">[19] </w:t>
      </w:r>
      <w:proofErr w:type="spellStart"/>
      <w:r w:rsidRPr="00973488">
        <w:rPr>
          <w:rFonts w:eastAsia="宋体"/>
          <w:sz w:val="18"/>
          <w:szCs w:val="18"/>
        </w:rPr>
        <w:t>Tianwei</w:t>
      </w:r>
      <w:proofErr w:type="spellEnd"/>
      <w:r w:rsidRPr="00973488">
        <w:rPr>
          <w:rFonts w:eastAsia="宋体"/>
          <w:sz w:val="18"/>
          <w:szCs w:val="18"/>
        </w:rPr>
        <w:t xml:space="preserve"> Lin, Xu Zhao, and Zheng Shou. Single Shot Temporal</w:t>
      </w:r>
      <w:r>
        <w:rPr>
          <w:rFonts w:eastAsia="宋体" w:hint="eastAsia"/>
          <w:sz w:val="18"/>
          <w:szCs w:val="18"/>
        </w:rPr>
        <w:t xml:space="preserve"> </w:t>
      </w:r>
      <w:r w:rsidRPr="00973488">
        <w:rPr>
          <w:rFonts w:eastAsia="宋体"/>
          <w:sz w:val="18"/>
          <w:szCs w:val="18"/>
        </w:rPr>
        <w:t xml:space="preserve">Action Detection. In </w:t>
      </w:r>
      <w:r w:rsidRPr="00973488">
        <w:rPr>
          <w:rFonts w:eastAsia="宋体"/>
          <w:i/>
          <w:iCs/>
          <w:sz w:val="18"/>
          <w:szCs w:val="18"/>
        </w:rPr>
        <w:t>ACM MM</w:t>
      </w:r>
      <w:r w:rsidRPr="00973488">
        <w:rPr>
          <w:rFonts w:eastAsia="宋体"/>
          <w:sz w:val="18"/>
          <w:szCs w:val="18"/>
        </w:rPr>
        <w:t>, 2017.</w:t>
      </w:r>
    </w:p>
    <w:p w14:paraId="1A05CB04" w14:textId="77777777" w:rsidR="00973488" w:rsidRPr="00973488" w:rsidRDefault="00973488" w:rsidP="00973488">
      <w:pPr>
        <w:adjustRightInd w:val="0"/>
        <w:rPr>
          <w:rFonts w:eastAsia="宋体"/>
          <w:sz w:val="18"/>
          <w:szCs w:val="18"/>
        </w:rPr>
      </w:pPr>
    </w:p>
    <w:p w14:paraId="36D99676" w14:textId="1F8FC1CA" w:rsidR="00973488" w:rsidRDefault="00973488" w:rsidP="00973488">
      <w:pPr>
        <w:adjustRightInd w:val="0"/>
        <w:rPr>
          <w:rFonts w:eastAsia="宋体"/>
          <w:sz w:val="18"/>
          <w:szCs w:val="18"/>
        </w:rPr>
      </w:pPr>
      <w:r w:rsidRPr="00973488">
        <w:rPr>
          <w:rFonts w:eastAsia="宋体"/>
          <w:sz w:val="18"/>
          <w:szCs w:val="18"/>
        </w:rPr>
        <w:t xml:space="preserve">[20] </w:t>
      </w:r>
      <w:proofErr w:type="spellStart"/>
      <w:r w:rsidRPr="00973488">
        <w:rPr>
          <w:rFonts w:eastAsia="宋体"/>
          <w:sz w:val="18"/>
          <w:szCs w:val="18"/>
        </w:rPr>
        <w:t>Tianwei</w:t>
      </w:r>
      <w:proofErr w:type="spellEnd"/>
      <w:r w:rsidRPr="00973488">
        <w:rPr>
          <w:rFonts w:eastAsia="宋体"/>
          <w:sz w:val="18"/>
          <w:szCs w:val="18"/>
        </w:rPr>
        <w:t xml:space="preserve"> Lin, Xu Zhao, and Zheng Shou. Temporal </w:t>
      </w:r>
      <w:proofErr w:type="gramStart"/>
      <w:r w:rsidRPr="00973488">
        <w:rPr>
          <w:rFonts w:eastAsia="宋体"/>
          <w:sz w:val="18"/>
          <w:szCs w:val="18"/>
        </w:rPr>
        <w:t>convolution</w:t>
      </w:r>
      <w:r>
        <w:rPr>
          <w:rFonts w:eastAsia="宋体" w:hint="eastAsia"/>
          <w:sz w:val="18"/>
          <w:szCs w:val="18"/>
        </w:rPr>
        <w:t xml:space="preserve"> </w:t>
      </w:r>
      <w:r w:rsidRPr="00973488">
        <w:rPr>
          <w:rFonts w:eastAsia="宋体"/>
          <w:sz w:val="18"/>
          <w:szCs w:val="18"/>
        </w:rPr>
        <w:t>based</w:t>
      </w:r>
      <w:proofErr w:type="gramEnd"/>
      <w:r w:rsidRPr="00973488">
        <w:rPr>
          <w:rFonts w:eastAsia="宋体"/>
          <w:sz w:val="18"/>
          <w:szCs w:val="18"/>
        </w:rPr>
        <w:t xml:space="preserve"> action proposal: Submission to </w:t>
      </w:r>
      <w:proofErr w:type="spellStart"/>
      <w:r w:rsidRPr="00973488">
        <w:rPr>
          <w:rFonts w:eastAsia="宋体"/>
          <w:sz w:val="18"/>
          <w:szCs w:val="18"/>
        </w:rPr>
        <w:t>activitynet</w:t>
      </w:r>
      <w:proofErr w:type="spellEnd"/>
      <w:r w:rsidRPr="00973488">
        <w:rPr>
          <w:rFonts w:eastAsia="宋体"/>
          <w:sz w:val="18"/>
          <w:szCs w:val="18"/>
        </w:rPr>
        <w:t xml:space="preserve"> 2017.</w:t>
      </w:r>
      <w:r>
        <w:rPr>
          <w:rFonts w:eastAsia="宋体" w:hint="eastAsia"/>
          <w:sz w:val="18"/>
          <w:szCs w:val="18"/>
        </w:rPr>
        <w:t xml:space="preserve"> </w:t>
      </w:r>
      <w:proofErr w:type="spellStart"/>
      <w:r w:rsidRPr="00973488">
        <w:rPr>
          <w:rFonts w:eastAsia="宋体"/>
          <w:i/>
          <w:iCs/>
          <w:sz w:val="18"/>
          <w:szCs w:val="18"/>
        </w:rPr>
        <w:t>arXiv</w:t>
      </w:r>
      <w:proofErr w:type="spellEnd"/>
      <w:r w:rsidRPr="00973488">
        <w:rPr>
          <w:rFonts w:eastAsia="宋体"/>
          <w:i/>
          <w:iCs/>
          <w:sz w:val="18"/>
          <w:szCs w:val="18"/>
        </w:rPr>
        <w:t xml:space="preserve"> preprint arXiv:1707.06750</w:t>
      </w:r>
      <w:r w:rsidRPr="00973488">
        <w:rPr>
          <w:rFonts w:eastAsia="宋体"/>
          <w:sz w:val="18"/>
          <w:szCs w:val="18"/>
        </w:rPr>
        <w:t>, 2017.</w:t>
      </w:r>
    </w:p>
    <w:p w14:paraId="690A36E6" w14:textId="77777777" w:rsidR="00973488" w:rsidRPr="00973488" w:rsidRDefault="00973488" w:rsidP="00973488">
      <w:pPr>
        <w:adjustRightInd w:val="0"/>
        <w:rPr>
          <w:rFonts w:eastAsia="宋体"/>
          <w:sz w:val="18"/>
          <w:szCs w:val="18"/>
        </w:rPr>
      </w:pPr>
    </w:p>
    <w:p w14:paraId="1C4C1FDF" w14:textId="7371036A" w:rsidR="00973488" w:rsidRDefault="00973488" w:rsidP="00973488">
      <w:pPr>
        <w:adjustRightInd w:val="0"/>
        <w:rPr>
          <w:rFonts w:eastAsia="宋体"/>
          <w:sz w:val="18"/>
          <w:szCs w:val="18"/>
        </w:rPr>
      </w:pPr>
      <w:r w:rsidRPr="00973488">
        <w:rPr>
          <w:rFonts w:eastAsia="宋体"/>
          <w:sz w:val="18"/>
          <w:szCs w:val="18"/>
        </w:rPr>
        <w:t xml:space="preserve">[21] </w:t>
      </w:r>
      <w:proofErr w:type="spellStart"/>
      <w:r w:rsidRPr="00973488">
        <w:rPr>
          <w:rFonts w:eastAsia="宋体"/>
          <w:sz w:val="18"/>
          <w:szCs w:val="18"/>
        </w:rPr>
        <w:t>Tianwei</w:t>
      </w:r>
      <w:proofErr w:type="spellEnd"/>
      <w:r w:rsidRPr="00973488">
        <w:rPr>
          <w:rFonts w:eastAsia="宋体"/>
          <w:sz w:val="18"/>
          <w:szCs w:val="18"/>
        </w:rPr>
        <w:t xml:space="preserve"> Lin, Xu Zhao, </w:t>
      </w:r>
      <w:proofErr w:type="spellStart"/>
      <w:r w:rsidRPr="00973488">
        <w:rPr>
          <w:rFonts w:eastAsia="宋体"/>
          <w:sz w:val="18"/>
          <w:szCs w:val="18"/>
        </w:rPr>
        <w:t>Haisheng</w:t>
      </w:r>
      <w:proofErr w:type="spellEnd"/>
      <w:r w:rsidRPr="00973488">
        <w:rPr>
          <w:rFonts w:eastAsia="宋体"/>
          <w:sz w:val="18"/>
          <w:szCs w:val="18"/>
        </w:rPr>
        <w:t xml:space="preserve"> </w:t>
      </w:r>
      <w:proofErr w:type="spellStart"/>
      <w:r w:rsidRPr="00973488">
        <w:rPr>
          <w:rFonts w:eastAsia="宋体"/>
          <w:sz w:val="18"/>
          <w:szCs w:val="18"/>
        </w:rPr>
        <w:t>Su</w:t>
      </w:r>
      <w:proofErr w:type="spellEnd"/>
      <w:r w:rsidRPr="00973488">
        <w:rPr>
          <w:rFonts w:eastAsia="宋体"/>
          <w:sz w:val="18"/>
          <w:szCs w:val="18"/>
        </w:rPr>
        <w:t xml:space="preserve">, </w:t>
      </w:r>
      <w:proofErr w:type="spellStart"/>
      <w:r w:rsidRPr="00973488">
        <w:rPr>
          <w:rFonts w:eastAsia="宋体"/>
          <w:sz w:val="18"/>
          <w:szCs w:val="18"/>
        </w:rPr>
        <w:t>Chongjing</w:t>
      </w:r>
      <w:proofErr w:type="spellEnd"/>
      <w:r w:rsidRPr="00973488">
        <w:rPr>
          <w:rFonts w:eastAsia="宋体"/>
          <w:sz w:val="18"/>
          <w:szCs w:val="18"/>
        </w:rPr>
        <w:t xml:space="preserve"> Wang, and</w:t>
      </w:r>
      <w:r>
        <w:rPr>
          <w:rFonts w:eastAsia="宋体" w:hint="eastAsia"/>
          <w:sz w:val="18"/>
          <w:szCs w:val="18"/>
        </w:rPr>
        <w:t xml:space="preserve"> </w:t>
      </w:r>
      <w:r w:rsidRPr="00973488">
        <w:rPr>
          <w:rFonts w:eastAsia="宋体"/>
          <w:sz w:val="18"/>
          <w:szCs w:val="18"/>
        </w:rPr>
        <w:t>Ming Yang. BSN: Boundary Sensitive Network for Temporal</w:t>
      </w:r>
      <w:r>
        <w:rPr>
          <w:rFonts w:eastAsia="宋体" w:hint="eastAsia"/>
          <w:sz w:val="18"/>
          <w:szCs w:val="18"/>
        </w:rPr>
        <w:t xml:space="preserve"> </w:t>
      </w:r>
      <w:r w:rsidRPr="00973488">
        <w:rPr>
          <w:rFonts w:eastAsia="宋体"/>
          <w:sz w:val="18"/>
          <w:szCs w:val="18"/>
        </w:rPr>
        <w:t xml:space="preserve">Action Proposal Generation. In </w:t>
      </w:r>
      <w:r w:rsidRPr="00973488">
        <w:rPr>
          <w:rFonts w:eastAsia="宋体"/>
          <w:i/>
          <w:iCs/>
          <w:sz w:val="18"/>
          <w:szCs w:val="18"/>
        </w:rPr>
        <w:t>ECCV</w:t>
      </w:r>
      <w:r w:rsidRPr="00973488">
        <w:rPr>
          <w:rFonts w:eastAsia="宋体"/>
          <w:sz w:val="18"/>
          <w:szCs w:val="18"/>
        </w:rPr>
        <w:t>, 2018.</w:t>
      </w:r>
    </w:p>
    <w:p w14:paraId="519CEED8" w14:textId="77777777" w:rsidR="00973488" w:rsidRPr="00973488" w:rsidRDefault="00973488" w:rsidP="00973488">
      <w:pPr>
        <w:adjustRightInd w:val="0"/>
        <w:rPr>
          <w:rFonts w:eastAsia="宋体"/>
          <w:sz w:val="18"/>
          <w:szCs w:val="18"/>
        </w:rPr>
      </w:pPr>
    </w:p>
    <w:p w14:paraId="1D9434BF" w14:textId="2E1A93CD" w:rsidR="00973488" w:rsidRDefault="00973488" w:rsidP="00973488">
      <w:pPr>
        <w:adjustRightInd w:val="0"/>
        <w:rPr>
          <w:rFonts w:eastAsia="宋体"/>
          <w:sz w:val="18"/>
          <w:szCs w:val="18"/>
        </w:rPr>
      </w:pPr>
      <w:r w:rsidRPr="00973488">
        <w:rPr>
          <w:rFonts w:eastAsia="宋体"/>
          <w:sz w:val="18"/>
          <w:szCs w:val="18"/>
        </w:rPr>
        <w:t xml:space="preserve">[22] Tsung-Yi Lin, Priya Goyal, Ross </w:t>
      </w:r>
      <w:proofErr w:type="spellStart"/>
      <w:r w:rsidRPr="00973488">
        <w:rPr>
          <w:rFonts w:eastAsia="宋体"/>
          <w:sz w:val="18"/>
          <w:szCs w:val="18"/>
        </w:rPr>
        <w:t>Girshick</w:t>
      </w:r>
      <w:proofErr w:type="spellEnd"/>
      <w:r w:rsidRPr="00973488">
        <w:rPr>
          <w:rFonts w:eastAsia="宋体"/>
          <w:sz w:val="18"/>
          <w:szCs w:val="18"/>
        </w:rPr>
        <w:t xml:space="preserve">, </w:t>
      </w:r>
      <w:proofErr w:type="spellStart"/>
      <w:r w:rsidRPr="00973488">
        <w:rPr>
          <w:rFonts w:eastAsia="宋体"/>
          <w:sz w:val="18"/>
          <w:szCs w:val="18"/>
        </w:rPr>
        <w:t>Kaiming</w:t>
      </w:r>
      <w:proofErr w:type="spellEnd"/>
      <w:r w:rsidRPr="00973488">
        <w:rPr>
          <w:rFonts w:eastAsia="宋体"/>
          <w:sz w:val="18"/>
          <w:szCs w:val="18"/>
        </w:rPr>
        <w:t xml:space="preserve"> He, and</w:t>
      </w:r>
      <w:r>
        <w:rPr>
          <w:rFonts w:eastAsia="宋体" w:hint="eastAsia"/>
          <w:sz w:val="18"/>
          <w:szCs w:val="18"/>
        </w:rPr>
        <w:t xml:space="preserve"> </w:t>
      </w:r>
      <w:r w:rsidRPr="00973488">
        <w:rPr>
          <w:rFonts w:eastAsia="宋体"/>
          <w:sz w:val="18"/>
          <w:szCs w:val="18"/>
        </w:rPr>
        <w:t>Piotr Dollar. Focal Loss for Dense Object Detection. In</w:t>
      </w:r>
      <w:r>
        <w:rPr>
          <w:rFonts w:eastAsia="宋体" w:hint="eastAsia"/>
          <w:sz w:val="18"/>
          <w:szCs w:val="18"/>
        </w:rPr>
        <w:t xml:space="preserve"> </w:t>
      </w:r>
      <w:r w:rsidRPr="00973488">
        <w:rPr>
          <w:rFonts w:eastAsia="宋体"/>
          <w:i/>
          <w:iCs/>
          <w:sz w:val="18"/>
          <w:szCs w:val="18"/>
        </w:rPr>
        <w:t>ICCV</w:t>
      </w:r>
      <w:r w:rsidRPr="00973488">
        <w:rPr>
          <w:rFonts w:eastAsia="宋体"/>
          <w:sz w:val="18"/>
          <w:szCs w:val="18"/>
        </w:rPr>
        <w:t>, 2017.</w:t>
      </w:r>
    </w:p>
    <w:p w14:paraId="4CA4FA6F" w14:textId="77777777" w:rsidR="00973488" w:rsidRPr="00973488" w:rsidRDefault="00973488" w:rsidP="00973488">
      <w:pPr>
        <w:adjustRightInd w:val="0"/>
        <w:rPr>
          <w:rFonts w:eastAsia="宋体"/>
          <w:sz w:val="18"/>
          <w:szCs w:val="18"/>
        </w:rPr>
      </w:pPr>
    </w:p>
    <w:p w14:paraId="5BB506F5" w14:textId="7B8B6FA9" w:rsidR="00973488" w:rsidRDefault="00973488" w:rsidP="00973488">
      <w:pPr>
        <w:adjustRightInd w:val="0"/>
        <w:rPr>
          <w:rFonts w:eastAsia="宋体"/>
          <w:sz w:val="18"/>
          <w:szCs w:val="18"/>
        </w:rPr>
      </w:pPr>
      <w:r w:rsidRPr="00973488">
        <w:rPr>
          <w:rFonts w:eastAsia="宋体"/>
          <w:sz w:val="18"/>
          <w:szCs w:val="18"/>
        </w:rPr>
        <w:t xml:space="preserve">[23] Wei Liu, Dragomir </w:t>
      </w:r>
      <w:proofErr w:type="spellStart"/>
      <w:r w:rsidRPr="00973488">
        <w:rPr>
          <w:rFonts w:eastAsia="宋体"/>
          <w:sz w:val="18"/>
          <w:szCs w:val="18"/>
        </w:rPr>
        <w:t>Anguelov</w:t>
      </w:r>
      <w:proofErr w:type="spellEnd"/>
      <w:r w:rsidRPr="00973488">
        <w:rPr>
          <w:rFonts w:eastAsia="宋体"/>
          <w:sz w:val="18"/>
          <w:szCs w:val="18"/>
        </w:rPr>
        <w:t>, Dumitru Erhan, Christian</w:t>
      </w:r>
      <w:r>
        <w:rPr>
          <w:rFonts w:eastAsia="宋体" w:hint="eastAsia"/>
          <w:sz w:val="18"/>
          <w:szCs w:val="18"/>
        </w:rPr>
        <w:t xml:space="preserve"> </w:t>
      </w:r>
      <w:proofErr w:type="spellStart"/>
      <w:r w:rsidRPr="00973488">
        <w:rPr>
          <w:rFonts w:eastAsia="宋体"/>
          <w:sz w:val="18"/>
          <w:szCs w:val="18"/>
        </w:rPr>
        <w:t>Szegedy</w:t>
      </w:r>
      <w:proofErr w:type="spellEnd"/>
      <w:r w:rsidRPr="00973488">
        <w:rPr>
          <w:rFonts w:eastAsia="宋体"/>
          <w:sz w:val="18"/>
          <w:szCs w:val="18"/>
        </w:rPr>
        <w:t>, Scott Reed, Cheng-Yang Fu, and Alexander C.</w:t>
      </w:r>
      <w:r>
        <w:rPr>
          <w:rFonts w:eastAsia="宋体" w:hint="eastAsia"/>
          <w:sz w:val="18"/>
          <w:szCs w:val="18"/>
        </w:rPr>
        <w:t xml:space="preserve"> </w:t>
      </w:r>
      <w:r w:rsidRPr="00973488">
        <w:rPr>
          <w:rFonts w:eastAsia="宋体"/>
          <w:sz w:val="18"/>
          <w:szCs w:val="18"/>
        </w:rPr>
        <w:t xml:space="preserve">Berg. SSD: Single Shot </w:t>
      </w:r>
      <w:proofErr w:type="spellStart"/>
      <w:r w:rsidRPr="00973488">
        <w:rPr>
          <w:rFonts w:eastAsia="宋体"/>
          <w:sz w:val="18"/>
          <w:szCs w:val="18"/>
        </w:rPr>
        <w:t>MultiBox</w:t>
      </w:r>
      <w:proofErr w:type="spellEnd"/>
      <w:r w:rsidRPr="00973488">
        <w:rPr>
          <w:rFonts w:eastAsia="宋体"/>
          <w:sz w:val="18"/>
          <w:szCs w:val="18"/>
        </w:rPr>
        <w:t xml:space="preserve"> Detector. In </w:t>
      </w:r>
      <w:r w:rsidRPr="00973488">
        <w:rPr>
          <w:rFonts w:eastAsia="宋体"/>
          <w:i/>
          <w:iCs/>
          <w:sz w:val="18"/>
          <w:szCs w:val="18"/>
        </w:rPr>
        <w:t>ECCV</w:t>
      </w:r>
      <w:r w:rsidRPr="00973488">
        <w:rPr>
          <w:rFonts w:eastAsia="宋体"/>
          <w:sz w:val="18"/>
          <w:szCs w:val="18"/>
        </w:rPr>
        <w:t>, 2016.</w:t>
      </w:r>
    </w:p>
    <w:p w14:paraId="2F47A360" w14:textId="77777777" w:rsidR="00973488" w:rsidRPr="00973488" w:rsidRDefault="00973488" w:rsidP="00973488">
      <w:pPr>
        <w:adjustRightInd w:val="0"/>
        <w:rPr>
          <w:rFonts w:eastAsia="宋体"/>
          <w:sz w:val="18"/>
          <w:szCs w:val="18"/>
        </w:rPr>
      </w:pPr>
    </w:p>
    <w:p w14:paraId="655CD327" w14:textId="2CDA4FAC" w:rsidR="00973488" w:rsidRDefault="00973488" w:rsidP="00973488">
      <w:pPr>
        <w:adjustRightInd w:val="0"/>
        <w:rPr>
          <w:rFonts w:eastAsia="宋体"/>
          <w:sz w:val="18"/>
          <w:szCs w:val="18"/>
        </w:rPr>
      </w:pPr>
      <w:r w:rsidRPr="00973488">
        <w:rPr>
          <w:rFonts w:eastAsia="宋体"/>
          <w:sz w:val="18"/>
          <w:szCs w:val="18"/>
        </w:rPr>
        <w:t xml:space="preserve">[24] Dan </w:t>
      </w:r>
      <w:proofErr w:type="spellStart"/>
      <w:r w:rsidRPr="00973488">
        <w:rPr>
          <w:rFonts w:eastAsia="宋体"/>
          <w:sz w:val="18"/>
          <w:szCs w:val="18"/>
        </w:rPr>
        <w:t>Oneata</w:t>
      </w:r>
      <w:proofErr w:type="spellEnd"/>
      <w:r w:rsidRPr="00973488">
        <w:rPr>
          <w:rFonts w:eastAsia="宋体"/>
          <w:sz w:val="18"/>
          <w:szCs w:val="18"/>
        </w:rPr>
        <w:t>, Jakob Verbeek, and Cordelia Schmid. Action</w:t>
      </w:r>
      <w:r>
        <w:rPr>
          <w:rFonts w:eastAsia="宋体" w:hint="eastAsia"/>
          <w:sz w:val="18"/>
          <w:szCs w:val="18"/>
        </w:rPr>
        <w:t xml:space="preserve"> </w:t>
      </w:r>
      <w:r w:rsidRPr="00973488">
        <w:rPr>
          <w:rFonts w:eastAsia="宋体"/>
          <w:sz w:val="18"/>
          <w:szCs w:val="18"/>
        </w:rPr>
        <w:t>and Event Recognition with Fisher Vectors on a Compact</w:t>
      </w:r>
      <w:r>
        <w:rPr>
          <w:rFonts w:eastAsia="宋体" w:hint="eastAsia"/>
          <w:sz w:val="18"/>
          <w:szCs w:val="18"/>
        </w:rPr>
        <w:t xml:space="preserve"> </w:t>
      </w:r>
      <w:r w:rsidRPr="00973488">
        <w:rPr>
          <w:rFonts w:eastAsia="宋体"/>
          <w:sz w:val="18"/>
          <w:szCs w:val="18"/>
        </w:rPr>
        <w:t xml:space="preserve">Feature Set. In </w:t>
      </w:r>
      <w:r w:rsidRPr="00973488">
        <w:rPr>
          <w:rFonts w:eastAsia="宋体"/>
          <w:i/>
          <w:iCs/>
          <w:sz w:val="18"/>
          <w:szCs w:val="18"/>
        </w:rPr>
        <w:t>ICCV</w:t>
      </w:r>
      <w:r w:rsidRPr="00973488">
        <w:rPr>
          <w:rFonts w:eastAsia="宋体"/>
          <w:sz w:val="18"/>
          <w:szCs w:val="18"/>
        </w:rPr>
        <w:t>, 2013.</w:t>
      </w:r>
    </w:p>
    <w:p w14:paraId="4E2F568B" w14:textId="77777777" w:rsidR="00973488" w:rsidRPr="00973488" w:rsidRDefault="00973488" w:rsidP="00973488">
      <w:pPr>
        <w:adjustRightInd w:val="0"/>
        <w:rPr>
          <w:rFonts w:eastAsia="宋体"/>
          <w:sz w:val="18"/>
          <w:szCs w:val="18"/>
        </w:rPr>
      </w:pPr>
    </w:p>
    <w:p w14:paraId="360CCFBE" w14:textId="5EF729C4" w:rsidR="00973488" w:rsidRDefault="00973488" w:rsidP="00973488">
      <w:pPr>
        <w:adjustRightInd w:val="0"/>
        <w:rPr>
          <w:rFonts w:eastAsia="宋体"/>
          <w:sz w:val="18"/>
          <w:szCs w:val="18"/>
        </w:rPr>
      </w:pPr>
      <w:r w:rsidRPr="00973488">
        <w:rPr>
          <w:rFonts w:eastAsia="宋体"/>
          <w:sz w:val="18"/>
          <w:szCs w:val="18"/>
        </w:rPr>
        <w:t xml:space="preserve">[25] Dan </w:t>
      </w:r>
      <w:proofErr w:type="spellStart"/>
      <w:r w:rsidRPr="00973488">
        <w:rPr>
          <w:rFonts w:eastAsia="宋体"/>
          <w:sz w:val="18"/>
          <w:szCs w:val="18"/>
        </w:rPr>
        <w:t>Oneata</w:t>
      </w:r>
      <w:proofErr w:type="spellEnd"/>
      <w:r w:rsidRPr="00973488">
        <w:rPr>
          <w:rFonts w:eastAsia="宋体"/>
          <w:sz w:val="18"/>
          <w:szCs w:val="18"/>
        </w:rPr>
        <w:t>, Jakob Verbeek, and Cordelia Schmid. The</w:t>
      </w:r>
      <w:r>
        <w:rPr>
          <w:rFonts w:eastAsia="宋体" w:hint="eastAsia"/>
          <w:sz w:val="18"/>
          <w:szCs w:val="18"/>
        </w:rPr>
        <w:t xml:space="preserve"> </w:t>
      </w:r>
      <w:r w:rsidRPr="00973488">
        <w:rPr>
          <w:rFonts w:eastAsia="宋体"/>
          <w:sz w:val="18"/>
          <w:szCs w:val="18"/>
        </w:rPr>
        <w:t xml:space="preserve">LEAR submission at </w:t>
      </w:r>
      <w:proofErr w:type="spellStart"/>
      <w:r w:rsidRPr="00973488">
        <w:rPr>
          <w:rFonts w:eastAsia="宋体"/>
          <w:sz w:val="18"/>
          <w:szCs w:val="18"/>
        </w:rPr>
        <w:t>Thumos</w:t>
      </w:r>
      <w:proofErr w:type="spellEnd"/>
      <w:r w:rsidRPr="00973488">
        <w:rPr>
          <w:rFonts w:eastAsia="宋体"/>
          <w:sz w:val="18"/>
          <w:szCs w:val="18"/>
        </w:rPr>
        <w:t xml:space="preserve"> 2014. In </w:t>
      </w:r>
      <w:r w:rsidRPr="00973488">
        <w:rPr>
          <w:rFonts w:eastAsia="宋体"/>
          <w:i/>
          <w:iCs/>
          <w:sz w:val="18"/>
          <w:szCs w:val="18"/>
        </w:rPr>
        <w:t>ECCV THUMOS</w:t>
      </w:r>
      <w:r>
        <w:rPr>
          <w:rFonts w:eastAsia="宋体" w:hint="eastAsia"/>
          <w:sz w:val="18"/>
          <w:szCs w:val="18"/>
        </w:rPr>
        <w:t xml:space="preserve"> </w:t>
      </w:r>
      <w:r w:rsidRPr="00973488">
        <w:rPr>
          <w:rFonts w:eastAsia="宋体"/>
          <w:i/>
          <w:iCs/>
          <w:sz w:val="18"/>
          <w:szCs w:val="18"/>
        </w:rPr>
        <w:t>Challenge Workshop</w:t>
      </w:r>
      <w:r w:rsidRPr="00973488">
        <w:rPr>
          <w:rFonts w:eastAsia="宋体"/>
          <w:sz w:val="18"/>
          <w:szCs w:val="18"/>
        </w:rPr>
        <w:t>, 2014.</w:t>
      </w:r>
    </w:p>
    <w:p w14:paraId="4B0A2BD4" w14:textId="77777777" w:rsidR="00973488" w:rsidRPr="00973488" w:rsidRDefault="00973488" w:rsidP="00973488">
      <w:pPr>
        <w:adjustRightInd w:val="0"/>
        <w:rPr>
          <w:rFonts w:eastAsia="宋体"/>
          <w:sz w:val="18"/>
          <w:szCs w:val="18"/>
        </w:rPr>
      </w:pPr>
    </w:p>
    <w:p w14:paraId="4F3A12BF" w14:textId="03C3EFFA" w:rsidR="00973488" w:rsidRDefault="00973488" w:rsidP="00973488">
      <w:pPr>
        <w:adjustRightInd w:val="0"/>
        <w:rPr>
          <w:rFonts w:eastAsia="宋体"/>
          <w:sz w:val="18"/>
          <w:szCs w:val="18"/>
        </w:rPr>
      </w:pPr>
      <w:r w:rsidRPr="00973488">
        <w:rPr>
          <w:rFonts w:eastAsia="宋体"/>
          <w:sz w:val="18"/>
          <w:szCs w:val="18"/>
        </w:rPr>
        <w:t xml:space="preserve">[26] </w:t>
      </w:r>
      <w:proofErr w:type="spellStart"/>
      <w:r w:rsidRPr="00973488">
        <w:rPr>
          <w:rFonts w:eastAsia="宋体"/>
          <w:sz w:val="18"/>
          <w:szCs w:val="18"/>
        </w:rPr>
        <w:t>Zhaofan</w:t>
      </w:r>
      <w:proofErr w:type="spellEnd"/>
      <w:r w:rsidRPr="00973488">
        <w:rPr>
          <w:rFonts w:eastAsia="宋体"/>
          <w:sz w:val="18"/>
          <w:szCs w:val="18"/>
        </w:rPr>
        <w:t xml:space="preserve"> </w:t>
      </w:r>
      <w:proofErr w:type="spellStart"/>
      <w:r w:rsidRPr="00973488">
        <w:rPr>
          <w:rFonts w:eastAsia="宋体"/>
          <w:sz w:val="18"/>
          <w:szCs w:val="18"/>
        </w:rPr>
        <w:t>Qiu</w:t>
      </w:r>
      <w:proofErr w:type="spellEnd"/>
      <w:r w:rsidRPr="00973488">
        <w:rPr>
          <w:rFonts w:eastAsia="宋体"/>
          <w:sz w:val="18"/>
          <w:szCs w:val="18"/>
        </w:rPr>
        <w:t xml:space="preserve">, Ting Yao, and Tao Mei. Learning </w:t>
      </w:r>
      <w:proofErr w:type="spellStart"/>
      <w:r w:rsidRPr="00973488">
        <w:rPr>
          <w:rFonts w:eastAsia="宋体"/>
          <w:sz w:val="18"/>
          <w:szCs w:val="18"/>
        </w:rPr>
        <w:t>Spatio</w:t>
      </w:r>
      <w:proofErr w:type="spellEnd"/>
      <w:r w:rsidRPr="00973488">
        <w:rPr>
          <w:rFonts w:eastAsia="宋体"/>
          <w:sz w:val="18"/>
          <w:szCs w:val="18"/>
        </w:rPr>
        <w:t>-</w:t>
      </w:r>
      <w:r>
        <w:rPr>
          <w:rFonts w:eastAsia="宋体" w:hint="eastAsia"/>
          <w:sz w:val="18"/>
          <w:szCs w:val="18"/>
        </w:rPr>
        <w:t xml:space="preserve"> </w:t>
      </w:r>
      <w:r w:rsidRPr="00973488">
        <w:rPr>
          <w:rFonts w:eastAsia="宋体"/>
          <w:sz w:val="18"/>
          <w:szCs w:val="18"/>
        </w:rPr>
        <w:t>Temporal Representation with Pseudo-3D Residual Networks.</w:t>
      </w:r>
      <w:r>
        <w:rPr>
          <w:rFonts w:eastAsia="宋体" w:hint="eastAsia"/>
          <w:sz w:val="18"/>
          <w:szCs w:val="18"/>
        </w:rPr>
        <w:t xml:space="preserve"> </w:t>
      </w:r>
      <w:r w:rsidRPr="00973488">
        <w:rPr>
          <w:rFonts w:eastAsia="宋体"/>
          <w:sz w:val="18"/>
          <w:szCs w:val="18"/>
        </w:rPr>
        <w:t xml:space="preserve">In </w:t>
      </w:r>
      <w:r w:rsidRPr="00973488">
        <w:rPr>
          <w:rFonts w:eastAsia="宋体"/>
          <w:i/>
          <w:iCs/>
          <w:sz w:val="18"/>
          <w:szCs w:val="18"/>
        </w:rPr>
        <w:t>ICCV</w:t>
      </w:r>
      <w:r w:rsidRPr="00973488">
        <w:rPr>
          <w:rFonts w:eastAsia="宋体"/>
          <w:sz w:val="18"/>
          <w:szCs w:val="18"/>
        </w:rPr>
        <w:t>, 2017.</w:t>
      </w:r>
    </w:p>
    <w:p w14:paraId="0EDA03BE" w14:textId="77777777" w:rsidR="00973488" w:rsidRPr="00973488" w:rsidRDefault="00973488" w:rsidP="00973488">
      <w:pPr>
        <w:adjustRightInd w:val="0"/>
        <w:rPr>
          <w:rFonts w:eastAsia="宋体"/>
          <w:sz w:val="18"/>
          <w:szCs w:val="18"/>
        </w:rPr>
      </w:pPr>
    </w:p>
    <w:p w14:paraId="0FFAA62E" w14:textId="1EBE07A1" w:rsidR="00973488" w:rsidRPr="00973488" w:rsidRDefault="00973488" w:rsidP="00973488">
      <w:pPr>
        <w:adjustRightInd w:val="0"/>
        <w:rPr>
          <w:rFonts w:eastAsia="宋体"/>
          <w:sz w:val="18"/>
          <w:szCs w:val="18"/>
        </w:rPr>
      </w:pPr>
      <w:r w:rsidRPr="00973488">
        <w:rPr>
          <w:rFonts w:eastAsia="宋体"/>
          <w:sz w:val="18"/>
          <w:szCs w:val="18"/>
        </w:rPr>
        <w:t xml:space="preserve">[27] </w:t>
      </w:r>
      <w:proofErr w:type="spellStart"/>
      <w:r w:rsidRPr="00973488">
        <w:rPr>
          <w:rFonts w:eastAsia="宋体"/>
          <w:sz w:val="18"/>
          <w:szCs w:val="18"/>
        </w:rPr>
        <w:t>Shaoqing</w:t>
      </w:r>
      <w:proofErr w:type="spellEnd"/>
      <w:r w:rsidRPr="00973488">
        <w:rPr>
          <w:rFonts w:eastAsia="宋体"/>
          <w:sz w:val="18"/>
          <w:szCs w:val="18"/>
        </w:rPr>
        <w:t xml:space="preserve"> Ren, </w:t>
      </w:r>
      <w:proofErr w:type="spellStart"/>
      <w:r w:rsidRPr="00973488">
        <w:rPr>
          <w:rFonts w:eastAsia="宋体"/>
          <w:sz w:val="18"/>
          <w:szCs w:val="18"/>
        </w:rPr>
        <w:t>Kaiming</w:t>
      </w:r>
      <w:proofErr w:type="spellEnd"/>
      <w:r w:rsidRPr="00973488">
        <w:rPr>
          <w:rFonts w:eastAsia="宋体"/>
          <w:sz w:val="18"/>
          <w:szCs w:val="18"/>
        </w:rPr>
        <w:t xml:space="preserve"> He, Ross </w:t>
      </w:r>
      <w:proofErr w:type="spellStart"/>
      <w:r w:rsidRPr="00973488">
        <w:rPr>
          <w:rFonts w:eastAsia="宋体"/>
          <w:sz w:val="18"/>
          <w:szCs w:val="18"/>
        </w:rPr>
        <w:t>Girshick</w:t>
      </w:r>
      <w:proofErr w:type="spellEnd"/>
      <w:r w:rsidRPr="00973488">
        <w:rPr>
          <w:rFonts w:eastAsia="宋体"/>
          <w:sz w:val="18"/>
          <w:szCs w:val="18"/>
        </w:rPr>
        <w:t>, and Jian Sun.</w:t>
      </w:r>
      <w:r>
        <w:rPr>
          <w:rFonts w:eastAsia="宋体" w:hint="eastAsia"/>
          <w:sz w:val="18"/>
          <w:szCs w:val="18"/>
        </w:rPr>
        <w:t xml:space="preserve"> </w:t>
      </w:r>
      <w:r w:rsidRPr="00973488">
        <w:rPr>
          <w:rFonts w:eastAsia="宋体"/>
          <w:sz w:val="18"/>
          <w:szCs w:val="18"/>
        </w:rPr>
        <w:t>Faster R-CNN: Towards Real-Time Object Detection with</w:t>
      </w:r>
      <w:r>
        <w:rPr>
          <w:rFonts w:eastAsia="宋体" w:hint="eastAsia"/>
          <w:sz w:val="18"/>
          <w:szCs w:val="18"/>
        </w:rPr>
        <w:t xml:space="preserve"> </w:t>
      </w:r>
      <w:r w:rsidRPr="00973488">
        <w:rPr>
          <w:rFonts w:eastAsia="宋体"/>
          <w:sz w:val="18"/>
          <w:szCs w:val="18"/>
        </w:rPr>
        <w:t xml:space="preserve">Region Proposal Networks. In </w:t>
      </w:r>
      <w:r w:rsidRPr="00973488">
        <w:rPr>
          <w:rFonts w:eastAsia="宋体"/>
          <w:i/>
          <w:iCs/>
          <w:sz w:val="18"/>
          <w:szCs w:val="18"/>
        </w:rPr>
        <w:t>NIPS</w:t>
      </w:r>
      <w:r w:rsidRPr="00973488">
        <w:rPr>
          <w:rFonts w:eastAsia="宋体"/>
          <w:sz w:val="18"/>
          <w:szCs w:val="18"/>
        </w:rPr>
        <w:t>, 2015.</w:t>
      </w:r>
    </w:p>
    <w:p w14:paraId="1AEBE5BC" w14:textId="77777777" w:rsidR="00973488" w:rsidRDefault="00973488" w:rsidP="00973488">
      <w:pPr>
        <w:adjustRightInd w:val="0"/>
        <w:rPr>
          <w:rFonts w:eastAsia="宋体"/>
          <w:sz w:val="18"/>
          <w:szCs w:val="18"/>
        </w:rPr>
      </w:pPr>
    </w:p>
    <w:p w14:paraId="4DA37F85" w14:textId="32C0F272" w:rsidR="00973488" w:rsidRPr="00973488" w:rsidRDefault="00973488" w:rsidP="00973488">
      <w:pPr>
        <w:adjustRightInd w:val="0"/>
        <w:rPr>
          <w:rFonts w:eastAsia="宋体"/>
          <w:sz w:val="18"/>
          <w:szCs w:val="18"/>
        </w:rPr>
      </w:pPr>
      <w:r w:rsidRPr="00973488">
        <w:rPr>
          <w:rFonts w:eastAsia="宋体"/>
          <w:sz w:val="18"/>
          <w:szCs w:val="18"/>
        </w:rPr>
        <w:t>[28] Alexander Richard and Juergen Gall. Temporal Action Detection</w:t>
      </w:r>
      <w:r>
        <w:rPr>
          <w:rFonts w:eastAsia="宋体" w:hint="eastAsia"/>
          <w:sz w:val="18"/>
          <w:szCs w:val="18"/>
        </w:rPr>
        <w:t xml:space="preserve"> </w:t>
      </w:r>
      <w:r w:rsidRPr="00973488">
        <w:rPr>
          <w:rFonts w:eastAsia="宋体"/>
          <w:sz w:val="18"/>
          <w:szCs w:val="18"/>
        </w:rPr>
        <w:t xml:space="preserve">using a Statistical Language Model. In </w:t>
      </w:r>
      <w:r w:rsidRPr="00973488">
        <w:rPr>
          <w:rFonts w:eastAsia="宋体"/>
          <w:i/>
          <w:iCs/>
          <w:sz w:val="18"/>
          <w:szCs w:val="18"/>
        </w:rPr>
        <w:t>CVPR</w:t>
      </w:r>
      <w:r w:rsidRPr="00973488">
        <w:rPr>
          <w:rFonts w:eastAsia="宋体"/>
          <w:sz w:val="18"/>
          <w:szCs w:val="18"/>
        </w:rPr>
        <w:t>, 2016.</w:t>
      </w:r>
    </w:p>
    <w:p w14:paraId="3D510A0C" w14:textId="77777777" w:rsidR="00973488" w:rsidRDefault="00973488" w:rsidP="00973488">
      <w:pPr>
        <w:adjustRightInd w:val="0"/>
        <w:rPr>
          <w:rFonts w:eastAsia="宋体"/>
          <w:sz w:val="18"/>
          <w:szCs w:val="18"/>
        </w:rPr>
      </w:pPr>
    </w:p>
    <w:p w14:paraId="5D90DAB7" w14:textId="1560D145" w:rsidR="00973488" w:rsidRDefault="00973488" w:rsidP="00973488">
      <w:pPr>
        <w:adjustRightInd w:val="0"/>
        <w:rPr>
          <w:rFonts w:eastAsia="宋体"/>
          <w:sz w:val="18"/>
          <w:szCs w:val="18"/>
        </w:rPr>
      </w:pPr>
      <w:r w:rsidRPr="00973488">
        <w:rPr>
          <w:rFonts w:eastAsia="宋体"/>
          <w:sz w:val="18"/>
          <w:szCs w:val="18"/>
        </w:rPr>
        <w:t xml:space="preserve">[29] Zheng Shou, Jonathan Chan, Alireza </w:t>
      </w:r>
      <w:proofErr w:type="spellStart"/>
      <w:r w:rsidRPr="00973488">
        <w:rPr>
          <w:rFonts w:eastAsia="宋体"/>
          <w:sz w:val="18"/>
          <w:szCs w:val="18"/>
        </w:rPr>
        <w:t>Zareian</w:t>
      </w:r>
      <w:proofErr w:type="spellEnd"/>
      <w:r w:rsidRPr="00973488">
        <w:rPr>
          <w:rFonts w:eastAsia="宋体"/>
          <w:sz w:val="18"/>
          <w:szCs w:val="18"/>
        </w:rPr>
        <w:t>, Kazuyuki</w:t>
      </w:r>
      <w:r>
        <w:rPr>
          <w:rFonts w:eastAsia="宋体" w:hint="eastAsia"/>
          <w:sz w:val="18"/>
          <w:szCs w:val="18"/>
        </w:rPr>
        <w:t xml:space="preserve"> </w:t>
      </w:r>
      <w:r w:rsidRPr="00973488">
        <w:rPr>
          <w:rFonts w:eastAsia="宋体"/>
          <w:sz w:val="18"/>
          <w:szCs w:val="18"/>
        </w:rPr>
        <w:t>Miyazawa, and Shih-Fu Chang. CDC: Convolutional-De-Convolutional Network for Precise Temporal Action Localization</w:t>
      </w:r>
      <w:r>
        <w:rPr>
          <w:rFonts w:eastAsia="宋体" w:hint="eastAsia"/>
          <w:sz w:val="18"/>
          <w:szCs w:val="18"/>
        </w:rPr>
        <w:t xml:space="preserve"> </w:t>
      </w:r>
      <w:r w:rsidRPr="00973488">
        <w:rPr>
          <w:rFonts w:eastAsia="宋体"/>
          <w:sz w:val="18"/>
          <w:szCs w:val="18"/>
        </w:rPr>
        <w:t xml:space="preserve">in Untrimmed Videos. In </w:t>
      </w:r>
      <w:r w:rsidRPr="00973488">
        <w:rPr>
          <w:rFonts w:eastAsia="宋体"/>
          <w:i/>
          <w:iCs/>
          <w:sz w:val="18"/>
          <w:szCs w:val="18"/>
        </w:rPr>
        <w:lastRenderedPageBreak/>
        <w:t>CVPR</w:t>
      </w:r>
      <w:r w:rsidRPr="00973488">
        <w:rPr>
          <w:rFonts w:eastAsia="宋体"/>
          <w:sz w:val="18"/>
          <w:szCs w:val="18"/>
        </w:rPr>
        <w:t>, 2017.</w:t>
      </w:r>
    </w:p>
    <w:p w14:paraId="3E490135" w14:textId="77777777" w:rsidR="00973488" w:rsidRPr="00973488" w:rsidRDefault="00973488" w:rsidP="00973488">
      <w:pPr>
        <w:adjustRightInd w:val="0"/>
        <w:rPr>
          <w:rFonts w:eastAsia="宋体"/>
          <w:sz w:val="18"/>
          <w:szCs w:val="18"/>
        </w:rPr>
      </w:pPr>
    </w:p>
    <w:p w14:paraId="464FF0E6" w14:textId="6B6BDAC7" w:rsidR="00973488" w:rsidRPr="00973488" w:rsidRDefault="00973488" w:rsidP="00973488">
      <w:pPr>
        <w:adjustRightInd w:val="0"/>
        <w:rPr>
          <w:rFonts w:eastAsia="宋体"/>
          <w:sz w:val="18"/>
          <w:szCs w:val="18"/>
        </w:rPr>
      </w:pPr>
      <w:r w:rsidRPr="00973488">
        <w:rPr>
          <w:rFonts w:eastAsia="宋体"/>
          <w:sz w:val="18"/>
          <w:szCs w:val="18"/>
        </w:rPr>
        <w:t xml:space="preserve">[30] Zheng Shou, </w:t>
      </w:r>
      <w:proofErr w:type="spellStart"/>
      <w:r w:rsidRPr="00973488">
        <w:rPr>
          <w:rFonts w:eastAsia="宋体"/>
          <w:sz w:val="18"/>
          <w:szCs w:val="18"/>
        </w:rPr>
        <w:t>DongangWang</w:t>
      </w:r>
      <w:proofErr w:type="spellEnd"/>
      <w:r w:rsidRPr="00973488">
        <w:rPr>
          <w:rFonts w:eastAsia="宋体"/>
          <w:sz w:val="18"/>
          <w:szCs w:val="18"/>
        </w:rPr>
        <w:t>, and Shih-Fu Chang. Temporal</w:t>
      </w:r>
      <w:r>
        <w:rPr>
          <w:rFonts w:eastAsia="宋体" w:hint="eastAsia"/>
          <w:sz w:val="18"/>
          <w:szCs w:val="18"/>
        </w:rPr>
        <w:t xml:space="preserve"> </w:t>
      </w:r>
      <w:r w:rsidRPr="00973488">
        <w:rPr>
          <w:rFonts w:eastAsia="宋体"/>
          <w:sz w:val="18"/>
          <w:szCs w:val="18"/>
        </w:rPr>
        <w:t>Action Localization in Untrimmed Videos via Multi-stage</w:t>
      </w:r>
      <w:r>
        <w:rPr>
          <w:rFonts w:eastAsia="宋体" w:hint="eastAsia"/>
          <w:sz w:val="18"/>
          <w:szCs w:val="18"/>
        </w:rPr>
        <w:t xml:space="preserve"> </w:t>
      </w:r>
      <w:r w:rsidRPr="00973488">
        <w:rPr>
          <w:rFonts w:eastAsia="宋体"/>
          <w:sz w:val="18"/>
          <w:szCs w:val="18"/>
        </w:rPr>
        <w:t xml:space="preserve">CNNs. In </w:t>
      </w:r>
      <w:r w:rsidRPr="00973488">
        <w:rPr>
          <w:rFonts w:eastAsia="宋体"/>
          <w:i/>
          <w:iCs/>
          <w:sz w:val="18"/>
          <w:szCs w:val="18"/>
        </w:rPr>
        <w:t>CVPR</w:t>
      </w:r>
      <w:r w:rsidRPr="00973488">
        <w:rPr>
          <w:rFonts w:eastAsia="宋体"/>
          <w:sz w:val="18"/>
          <w:szCs w:val="18"/>
        </w:rPr>
        <w:t>, 2016.</w:t>
      </w:r>
    </w:p>
    <w:p w14:paraId="6EBFF8D1" w14:textId="77777777" w:rsidR="00973488" w:rsidRDefault="00973488" w:rsidP="00973488">
      <w:pPr>
        <w:adjustRightInd w:val="0"/>
        <w:rPr>
          <w:rFonts w:eastAsia="宋体"/>
          <w:sz w:val="18"/>
          <w:szCs w:val="18"/>
        </w:rPr>
      </w:pPr>
    </w:p>
    <w:p w14:paraId="2704A9BF" w14:textId="5336EE3A" w:rsidR="00973488" w:rsidRDefault="00973488" w:rsidP="00973488">
      <w:pPr>
        <w:adjustRightInd w:val="0"/>
        <w:rPr>
          <w:rFonts w:eastAsia="宋体"/>
          <w:sz w:val="18"/>
          <w:szCs w:val="18"/>
        </w:rPr>
      </w:pPr>
      <w:r w:rsidRPr="00973488">
        <w:rPr>
          <w:rFonts w:eastAsia="宋体"/>
          <w:sz w:val="18"/>
          <w:szCs w:val="18"/>
        </w:rPr>
        <w:t xml:space="preserve">[31] Bharat Singh, Tim K. Marks, Michael Jones, </w:t>
      </w:r>
      <w:proofErr w:type="spellStart"/>
      <w:r w:rsidRPr="00973488">
        <w:rPr>
          <w:rFonts w:eastAsia="宋体"/>
          <w:sz w:val="18"/>
          <w:szCs w:val="18"/>
        </w:rPr>
        <w:t>Oncel</w:t>
      </w:r>
      <w:proofErr w:type="spellEnd"/>
      <w:r w:rsidRPr="00973488">
        <w:rPr>
          <w:rFonts w:eastAsia="宋体"/>
          <w:sz w:val="18"/>
          <w:szCs w:val="18"/>
        </w:rPr>
        <w:t xml:space="preserve"> </w:t>
      </w:r>
      <w:proofErr w:type="spellStart"/>
      <w:r w:rsidRPr="00973488">
        <w:rPr>
          <w:rFonts w:eastAsia="宋体"/>
          <w:sz w:val="18"/>
          <w:szCs w:val="18"/>
        </w:rPr>
        <w:t>Tuzel</w:t>
      </w:r>
      <w:proofErr w:type="spellEnd"/>
      <w:r w:rsidRPr="00973488">
        <w:rPr>
          <w:rFonts w:eastAsia="宋体"/>
          <w:sz w:val="18"/>
          <w:szCs w:val="18"/>
        </w:rPr>
        <w:t>,</w:t>
      </w:r>
      <w:r>
        <w:rPr>
          <w:rFonts w:eastAsia="宋体" w:hint="eastAsia"/>
          <w:sz w:val="18"/>
          <w:szCs w:val="18"/>
        </w:rPr>
        <w:t xml:space="preserve"> </w:t>
      </w:r>
      <w:r w:rsidRPr="00973488">
        <w:rPr>
          <w:rFonts w:eastAsia="宋体"/>
          <w:sz w:val="18"/>
          <w:szCs w:val="18"/>
        </w:rPr>
        <w:t>and Ming Shao. A Multi-Stream Bi-Directional Recurrent</w:t>
      </w:r>
      <w:r>
        <w:rPr>
          <w:rFonts w:eastAsia="宋体" w:hint="eastAsia"/>
          <w:sz w:val="18"/>
          <w:szCs w:val="18"/>
        </w:rPr>
        <w:t xml:space="preserve"> </w:t>
      </w:r>
      <w:r w:rsidRPr="00973488">
        <w:rPr>
          <w:rFonts w:eastAsia="宋体"/>
          <w:sz w:val="18"/>
          <w:szCs w:val="18"/>
        </w:rPr>
        <w:t>Neural Network for Fine-Grained Action Detection. In</w:t>
      </w:r>
      <w:r>
        <w:rPr>
          <w:rFonts w:eastAsia="宋体" w:hint="eastAsia"/>
          <w:sz w:val="18"/>
          <w:szCs w:val="18"/>
        </w:rPr>
        <w:t xml:space="preserve"> </w:t>
      </w:r>
      <w:r w:rsidRPr="00973488">
        <w:rPr>
          <w:rFonts w:eastAsia="宋体"/>
          <w:i/>
          <w:iCs/>
          <w:sz w:val="18"/>
          <w:szCs w:val="18"/>
        </w:rPr>
        <w:t>CVPR</w:t>
      </w:r>
      <w:r w:rsidRPr="00973488">
        <w:rPr>
          <w:rFonts w:eastAsia="宋体"/>
          <w:sz w:val="18"/>
          <w:szCs w:val="18"/>
        </w:rPr>
        <w:t>, 2016.</w:t>
      </w:r>
    </w:p>
    <w:p w14:paraId="7D5E06D3" w14:textId="77777777" w:rsidR="00973488" w:rsidRPr="00973488" w:rsidRDefault="00973488" w:rsidP="00973488">
      <w:pPr>
        <w:adjustRightInd w:val="0"/>
        <w:rPr>
          <w:rFonts w:eastAsia="宋体"/>
          <w:sz w:val="18"/>
          <w:szCs w:val="18"/>
        </w:rPr>
      </w:pPr>
    </w:p>
    <w:p w14:paraId="12F16E5E" w14:textId="2FF9ABF7" w:rsidR="00973488" w:rsidRPr="00973488" w:rsidRDefault="00973488" w:rsidP="00973488">
      <w:pPr>
        <w:adjustRightInd w:val="0"/>
        <w:rPr>
          <w:rFonts w:eastAsia="宋体"/>
          <w:sz w:val="18"/>
          <w:szCs w:val="18"/>
        </w:rPr>
      </w:pPr>
      <w:r w:rsidRPr="00973488">
        <w:rPr>
          <w:rFonts w:eastAsia="宋体"/>
          <w:sz w:val="18"/>
          <w:szCs w:val="18"/>
        </w:rPr>
        <w:t xml:space="preserve">[32] </w:t>
      </w:r>
      <w:proofErr w:type="spellStart"/>
      <w:r w:rsidRPr="00973488">
        <w:rPr>
          <w:rFonts w:eastAsia="宋体"/>
          <w:sz w:val="18"/>
          <w:szCs w:val="18"/>
        </w:rPr>
        <w:t>Gurkirt</w:t>
      </w:r>
      <w:proofErr w:type="spellEnd"/>
      <w:r w:rsidRPr="00973488">
        <w:rPr>
          <w:rFonts w:eastAsia="宋体"/>
          <w:sz w:val="18"/>
          <w:szCs w:val="18"/>
        </w:rPr>
        <w:t xml:space="preserve"> Singh and Fabio </w:t>
      </w:r>
      <w:proofErr w:type="spellStart"/>
      <w:r w:rsidRPr="00973488">
        <w:rPr>
          <w:rFonts w:eastAsia="宋体"/>
          <w:sz w:val="18"/>
          <w:szCs w:val="18"/>
        </w:rPr>
        <w:t>Cuzzolin</w:t>
      </w:r>
      <w:proofErr w:type="spellEnd"/>
      <w:r w:rsidRPr="00973488">
        <w:rPr>
          <w:rFonts w:eastAsia="宋体"/>
          <w:sz w:val="18"/>
          <w:szCs w:val="18"/>
        </w:rPr>
        <w:t>. Untrimmed Video Classification</w:t>
      </w:r>
      <w:r>
        <w:rPr>
          <w:rFonts w:eastAsia="宋体" w:hint="eastAsia"/>
          <w:sz w:val="18"/>
          <w:szCs w:val="18"/>
        </w:rPr>
        <w:t xml:space="preserve"> </w:t>
      </w:r>
      <w:r w:rsidRPr="00973488">
        <w:rPr>
          <w:rFonts w:eastAsia="宋体"/>
          <w:sz w:val="18"/>
          <w:szCs w:val="18"/>
        </w:rPr>
        <w:t xml:space="preserve">for Activity Detection: submission to </w:t>
      </w:r>
      <w:proofErr w:type="spellStart"/>
      <w:r w:rsidRPr="00973488">
        <w:rPr>
          <w:rFonts w:eastAsia="宋体"/>
          <w:sz w:val="18"/>
          <w:szCs w:val="18"/>
        </w:rPr>
        <w:t>ActivityNet</w:t>
      </w:r>
      <w:proofErr w:type="spellEnd"/>
      <w:r>
        <w:rPr>
          <w:rFonts w:eastAsia="宋体" w:hint="eastAsia"/>
          <w:sz w:val="18"/>
          <w:szCs w:val="18"/>
        </w:rPr>
        <w:t xml:space="preserve"> </w:t>
      </w:r>
      <w:r w:rsidRPr="00973488">
        <w:rPr>
          <w:rFonts w:eastAsia="宋体"/>
          <w:sz w:val="18"/>
          <w:szCs w:val="18"/>
        </w:rPr>
        <w:t xml:space="preserve">Challenge. </w:t>
      </w:r>
      <w:proofErr w:type="spellStart"/>
      <w:r w:rsidRPr="00973488">
        <w:rPr>
          <w:rFonts w:eastAsia="宋体"/>
          <w:i/>
          <w:iCs/>
          <w:sz w:val="18"/>
          <w:szCs w:val="18"/>
        </w:rPr>
        <w:t>arXiv</w:t>
      </w:r>
      <w:proofErr w:type="spellEnd"/>
      <w:r w:rsidRPr="00973488">
        <w:rPr>
          <w:rFonts w:eastAsia="宋体"/>
          <w:i/>
          <w:iCs/>
          <w:sz w:val="18"/>
          <w:szCs w:val="18"/>
        </w:rPr>
        <w:t xml:space="preserve"> preprint arXiv:1607.01979</w:t>
      </w:r>
      <w:r w:rsidRPr="00973488">
        <w:rPr>
          <w:rFonts w:eastAsia="宋体"/>
          <w:sz w:val="18"/>
          <w:szCs w:val="18"/>
        </w:rPr>
        <w:t>, 2016.</w:t>
      </w:r>
    </w:p>
    <w:p w14:paraId="71D39291" w14:textId="77777777" w:rsidR="00973488" w:rsidRDefault="00973488" w:rsidP="00973488">
      <w:pPr>
        <w:adjustRightInd w:val="0"/>
        <w:rPr>
          <w:rFonts w:eastAsia="宋体"/>
          <w:sz w:val="18"/>
          <w:szCs w:val="18"/>
        </w:rPr>
      </w:pPr>
    </w:p>
    <w:p w14:paraId="2F467FBD" w14:textId="7C515490" w:rsidR="00973488" w:rsidRDefault="00973488" w:rsidP="00973488">
      <w:pPr>
        <w:adjustRightInd w:val="0"/>
        <w:rPr>
          <w:rFonts w:eastAsia="宋体"/>
          <w:sz w:val="18"/>
          <w:szCs w:val="18"/>
        </w:rPr>
      </w:pPr>
      <w:r w:rsidRPr="00973488">
        <w:rPr>
          <w:rFonts w:eastAsia="宋体"/>
          <w:sz w:val="18"/>
          <w:szCs w:val="18"/>
        </w:rPr>
        <w:t xml:space="preserve">[33] Kevin Tang, </w:t>
      </w:r>
      <w:proofErr w:type="spellStart"/>
      <w:r w:rsidRPr="00973488">
        <w:rPr>
          <w:rFonts w:eastAsia="宋体"/>
          <w:sz w:val="18"/>
          <w:szCs w:val="18"/>
        </w:rPr>
        <w:t>Bangpeng</w:t>
      </w:r>
      <w:proofErr w:type="spellEnd"/>
      <w:r w:rsidRPr="00973488">
        <w:rPr>
          <w:rFonts w:eastAsia="宋体"/>
          <w:sz w:val="18"/>
          <w:szCs w:val="18"/>
        </w:rPr>
        <w:t xml:space="preserve"> Yao, Li Fei-Fei, and Daphne Koller.</w:t>
      </w:r>
      <w:r>
        <w:rPr>
          <w:rFonts w:eastAsia="宋体" w:hint="eastAsia"/>
          <w:sz w:val="18"/>
          <w:szCs w:val="18"/>
        </w:rPr>
        <w:t xml:space="preserve"> </w:t>
      </w:r>
      <w:r w:rsidRPr="00973488">
        <w:rPr>
          <w:rFonts w:eastAsia="宋体"/>
          <w:sz w:val="18"/>
          <w:szCs w:val="18"/>
        </w:rPr>
        <w:t>Combining the Right Features for Complex Event Recognition.</w:t>
      </w:r>
      <w:r>
        <w:rPr>
          <w:rFonts w:eastAsia="宋体" w:hint="eastAsia"/>
          <w:sz w:val="18"/>
          <w:szCs w:val="18"/>
        </w:rPr>
        <w:t xml:space="preserve"> </w:t>
      </w:r>
      <w:r w:rsidRPr="00973488">
        <w:rPr>
          <w:rFonts w:eastAsia="宋体"/>
          <w:sz w:val="18"/>
          <w:szCs w:val="18"/>
        </w:rPr>
        <w:t xml:space="preserve">In </w:t>
      </w:r>
      <w:r w:rsidRPr="00973488">
        <w:rPr>
          <w:rFonts w:eastAsia="宋体"/>
          <w:i/>
          <w:iCs/>
          <w:sz w:val="18"/>
          <w:szCs w:val="18"/>
        </w:rPr>
        <w:t>ICCV</w:t>
      </w:r>
      <w:r w:rsidRPr="00973488">
        <w:rPr>
          <w:rFonts w:eastAsia="宋体"/>
          <w:sz w:val="18"/>
          <w:szCs w:val="18"/>
        </w:rPr>
        <w:t>, 2013.</w:t>
      </w:r>
    </w:p>
    <w:p w14:paraId="57261538" w14:textId="77777777" w:rsidR="00973488" w:rsidRPr="00973488" w:rsidRDefault="00973488" w:rsidP="00973488">
      <w:pPr>
        <w:adjustRightInd w:val="0"/>
        <w:rPr>
          <w:rFonts w:eastAsia="宋体"/>
          <w:sz w:val="18"/>
          <w:szCs w:val="18"/>
        </w:rPr>
      </w:pPr>
    </w:p>
    <w:p w14:paraId="094A6A7E" w14:textId="2C787A2C" w:rsidR="00973488" w:rsidRPr="00973488" w:rsidRDefault="00973488" w:rsidP="00973488">
      <w:pPr>
        <w:adjustRightInd w:val="0"/>
        <w:rPr>
          <w:rFonts w:eastAsia="宋体"/>
          <w:sz w:val="18"/>
          <w:szCs w:val="18"/>
        </w:rPr>
      </w:pPr>
      <w:r w:rsidRPr="00973488">
        <w:rPr>
          <w:rFonts w:eastAsia="宋体"/>
          <w:sz w:val="18"/>
          <w:szCs w:val="18"/>
        </w:rPr>
        <w:t xml:space="preserve">[34] Du Tran, </w:t>
      </w:r>
      <w:proofErr w:type="spellStart"/>
      <w:r w:rsidRPr="00973488">
        <w:rPr>
          <w:rFonts w:eastAsia="宋体"/>
          <w:sz w:val="18"/>
          <w:szCs w:val="18"/>
        </w:rPr>
        <w:t>Lubomir</w:t>
      </w:r>
      <w:proofErr w:type="spellEnd"/>
      <w:r w:rsidRPr="00973488">
        <w:rPr>
          <w:rFonts w:eastAsia="宋体"/>
          <w:sz w:val="18"/>
          <w:szCs w:val="18"/>
        </w:rPr>
        <w:t xml:space="preserve"> </w:t>
      </w:r>
      <w:proofErr w:type="spellStart"/>
      <w:r w:rsidRPr="00973488">
        <w:rPr>
          <w:rFonts w:eastAsia="宋体"/>
          <w:sz w:val="18"/>
          <w:szCs w:val="18"/>
        </w:rPr>
        <w:t>Bourdev</w:t>
      </w:r>
      <w:proofErr w:type="spellEnd"/>
      <w:r w:rsidRPr="00973488">
        <w:rPr>
          <w:rFonts w:eastAsia="宋体"/>
          <w:sz w:val="18"/>
          <w:szCs w:val="18"/>
        </w:rPr>
        <w:t xml:space="preserve">, Rob Fergus, Lorenzo </w:t>
      </w:r>
      <w:proofErr w:type="spellStart"/>
      <w:r w:rsidRPr="00973488">
        <w:rPr>
          <w:rFonts w:eastAsia="宋体"/>
          <w:sz w:val="18"/>
          <w:szCs w:val="18"/>
        </w:rPr>
        <w:t>Torresani</w:t>
      </w:r>
      <w:proofErr w:type="spellEnd"/>
      <w:r w:rsidRPr="00973488">
        <w:rPr>
          <w:rFonts w:eastAsia="宋体"/>
          <w:sz w:val="18"/>
          <w:szCs w:val="18"/>
        </w:rPr>
        <w:t>,</w:t>
      </w:r>
      <w:r>
        <w:rPr>
          <w:rFonts w:eastAsia="宋体" w:hint="eastAsia"/>
          <w:sz w:val="18"/>
          <w:szCs w:val="18"/>
        </w:rPr>
        <w:t xml:space="preserve"> </w:t>
      </w:r>
      <w:r w:rsidRPr="00973488">
        <w:rPr>
          <w:rFonts w:eastAsia="宋体"/>
          <w:sz w:val="18"/>
          <w:szCs w:val="18"/>
        </w:rPr>
        <w:t xml:space="preserve">and Manohar </w:t>
      </w:r>
      <w:proofErr w:type="spellStart"/>
      <w:r w:rsidRPr="00973488">
        <w:rPr>
          <w:rFonts w:eastAsia="宋体"/>
          <w:sz w:val="18"/>
          <w:szCs w:val="18"/>
        </w:rPr>
        <w:t>Paluri</w:t>
      </w:r>
      <w:proofErr w:type="spellEnd"/>
      <w:r w:rsidRPr="00973488">
        <w:rPr>
          <w:rFonts w:eastAsia="宋体"/>
          <w:sz w:val="18"/>
          <w:szCs w:val="18"/>
        </w:rPr>
        <w:t>. Learning Spatiotemporal Features with</w:t>
      </w:r>
      <w:r>
        <w:rPr>
          <w:rFonts w:eastAsia="宋体" w:hint="eastAsia"/>
          <w:sz w:val="18"/>
          <w:szCs w:val="18"/>
        </w:rPr>
        <w:t xml:space="preserve"> </w:t>
      </w:r>
      <w:r w:rsidRPr="00973488">
        <w:rPr>
          <w:rFonts w:eastAsia="宋体"/>
          <w:sz w:val="18"/>
          <w:szCs w:val="18"/>
        </w:rPr>
        <w:t xml:space="preserve">3D Convolutional Networks. In </w:t>
      </w:r>
      <w:r w:rsidRPr="00973488">
        <w:rPr>
          <w:rFonts w:eastAsia="宋体"/>
          <w:i/>
          <w:iCs/>
          <w:sz w:val="18"/>
          <w:szCs w:val="18"/>
        </w:rPr>
        <w:t>ICCV</w:t>
      </w:r>
      <w:r w:rsidRPr="00973488">
        <w:rPr>
          <w:rFonts w:eastAsia="宋体"/>
          <w:sz w:val="18"/>
          <w:szCs w:val="18"/>
        </w:rPr>
        <w:t>, 2015.</w:t>
      </w:r>
    </w:p>
    <w:p w14:paraId="367889A7" w14:textId="77777777" w:rsidR="00973488" w:rsidRDefault="00973488" w:rsidP="00973488">
      <w:pPr>
        <w:adjustRightInd w:val="0"/>
        <w:rPr>
          <w:rFonts w:eastAsia="宋体"/>
          <w:sz w:val="18"/>
          <w:szCs w:val="18"/>
        </w:rPr>
      </w:pPr>
    </w:p>
    <w:p w14:paraId="0FDF6D97" w14:textId="2C107F08" w:rsidR="00973488" w:rsidRPr="00973488" w:rsidRDefault="00973488" w:rsidP="00973488">
      <w:pPr>
        <w:adjustRightInd w:val="0"/>
        <w:rPr>
          <w:rFonts w:eastAsia="宋体"/>
          <w:sz w:val="18"/>
          <w:szCs w:val="18"/>
        </w:rPr>
      </w:pPr>
      <w:r w:rsidRPr="00973488">
        <w:rPr>
          <w:rFonts w:eastAsia="宋体"/>
          <w:sz w:val="18"/>
          <w:szCs w:val="18"/>
        </w:rPr>
        <w:t xml:space="preserve">[35] Liming Wang, Yu </w:t>
      </w:r>
      <w:proofErr w:type="spellStart"/>
      <w:r w:rsidRPr="00973488">
        <w:rPr>
          <w:rFonts w:eastAsia="宋体"/>
          <w:sz w:val="18"/>
          <w:szCs w:val="18"/>
        </w:rPr>
        <w:t>Qiao</w:t>
      </w:r>
      <w:proofErr w:type="spellEnd"/>
      <w:r w:rsidRPr="00973488">
        <w:rPr>
          <w:rFonts w:eastAsia="宋体"/>
          <w:sz w:val="18"/>
          <w:szCs w:val="18"/>
        </w:rPr>
        <w:t xml:space="preserve">, and </w:t>
      </w:r>
      <w:proofErr w:type="spellStart"/>
      <w:r w:rsidRPr="00973488">
        <w:rPr>
          <w:rFonts w:eastAsia="宋体"/>
          <w:sz w:val="18"/>
          <w:szCs w:val="18"/>
        </w:rPr>
        <w:t>Xiaoou</w:t>
      </w:r>
      <w:proofErr w:type="spellEnd"/>
      <w:r w:rsidRPr="00973488">
        <w:rPr>
          <w:rFonts w:eastAsia="宋体"/>
          <w:sz w:val="18"/>
          <w:szCs w:val="18"/>
        </w:rPr>
        <w:t xml:space="preserve"> Tang. Action Recognition</w:t>
      </w:r>
      <w:r>
        <w:rPr>
          <w:rFonts w:eastAsia="宋体" w:hint="eastAsia"/>
          <w:sz w:val="18"/>
          <w:szCs w:val="18"/>
        </w:rPr>
        <w:t xml:space="preserve"> </w:t>
      </w:r>
      <w:r w:rsidRPr="00973488">
        <w:rPr>
          <w:rFonts w:eastAsia="宋体"/>
          <w:sz w:val="18"/>
          <w:szCs w:val="18"/>
        </w:rPr>
        <w:t xml:space="preserve">and Detection by Combining Motion and </w:t>
      </w:r>
      <w:proofErr w:type="spellStart"/>
      <w:r w:rsidRPr="00973488">
        <w:rPr>
          <w:rFonts w:eastAsia="宋体"/>
          <w:sz w:val="18"/>
          <w:szCs w:val="18"/>
        </w:rPr>
        <w:t>Apperance</w:t>
      </w:r>
      <w:proofErr w:type="spellEnd"/>
      <w:r>
        <w:rPr>
          <w:rFonts w:eastAsia="宋体" w:hint="eastAsia"/>
          <w:sz w:val="18"/>
          <w:szCs w:val="18"/>
        </w:rPr>
        <w:t xml:space="preserve"> </w:t>
      </w:r>
      <w:r w:rsidRPr="00973488">
        <w:rPr>
          <w:rFonts w:eastAsia="宋体"/>
          <w:sz w:val="18"/>
          <w:szCs w:val="18"/>
        </w:rPr>
        <w:t xml:space="preserve">Feature. In </w:t>
      </w:r>
      <w:r w:rsidRPr="00973488">
        <w:rPr>
          <w:rFonts w:eastAsia="宋体"/>
          <w:i/>
          <w:iCs/>
          <w:sz w:val="18"/>
          <w:szCs w:val="18"/>
        </w:rPr>
        <w:t>ECCV THUMOS Challenge Workshop</w:t>
      </w:r>
      <w:r w:rsidRPr="00973488">
        <w:rPr>
          <w:rFonts w:eastAsia="宋体"/>
          <w:sz w:val="18"/>
          <w:szCs w:val="18"/>
        </w:rPr>
        <w:t>, 2014.</w:t>
      </w:r>
    </w:p>
    <w:p w14:paraId="08C3321A" w14:textId="77777777" w:rsidR="00973488" w:rsidRDefault="00973488" w:rsidP="00973488">
      <w:pPr>
        <w:adjustRightInd w:val="0"/>
        <w:rPr>
          <w:rFonts w:eastAsia="宋体"/>
          <w:sz w:val="18"/>
          <w:szCs w:val="18"/>
        </w:rPr>
      </w:pPr>
    </w:p>
    <w:p w14:paraId="77A47FCA" w14:textId="3346DA26" w:rsidR="00973488" w:rsidRPr="00973488" w:rsidRDefault="00973488" w:rsidP="00973488">
      <w:pPr>
        <w:adjustRightInd w:val="0"/>
        <w:rPr>
          <w:rFonts w:eastAsia="宋体"/>
          <w:sz w:val="18"/>
          <w:szCs w:val="18"/>
        </w:rPr>
      </w:pPr>
      <w:r w:rsidRPr="00973488">
        <w:rPr>
          <w:rFonts w:eastAsia="宋体"/>
          <w:sz w:val="18"/>
          <w:szCs w:val="18"/>
        </w:rPr>
        <w:t xml:space="preserve">[36] </w:t>
      </w:r>
      <w:proofErr w:type="spellStart"/>
      <w:r w:rsidRPr="00973488">
        <w:rPr>
          <w:rFonts w:eastAsia="宋体"/>
          <w:sz w:val="18"/>
          <w:szCs w:val="18"/>
        </w:rPr>
        <w:t>RuxingWang</w:t>
      </w:r>
      <w:proofErr w:type="spellEnd"/>
      <w:r w:rsidRPr="00973488">
        <w:rPr>
          <w:rFonts w:eastAsia="宋体"/>
          <w:sz w:val="18"/>
          <w:szCs w:val="18"/>
        </w:rPr>
        <w:t xml:space="preserve"> and </w:t>
      </w:r>
      <w:proofErr w:type="spellStart"/>
      <w:r w:rsidRPr="00973488">
        <w:rPr>
          <w:rFonts w:eastAsia="宋体"/>
          <w:sz w:val="18"/>
          <w:szCs w:val="18"/>
        </w:rPr>
        <w:t>Dacheng</w:t>
      </w:r>
      <w:proofErr w:type="spellEnd"/>
      <w:r w:rsidRPr="00973488">
        <w:rPr>
          <w:rFonts w:eastAsia="宋体"/>
          <w:sz w:val="18"/>
          <w:szCs w:val="18"/>
        </w:rPr>
        <w:t xml:space="preserve"> Tao. UTS at </w:t>
      </w:r>
      <w:proofErr w:type="spellStart"/>
      <w:r w:rsidRPr="00973488">
        <w:rPr>
          <w:rFonts w:eastAsia="宋体"/>
          <w:sz w:val="18"/>
          <w:szCs w:val="18"/>
        </w:rPr>
        <w:t>activitynet</w:t>
      </w:r>
      <w:proofErr w:type="spellEnd"/>
      <w:r w:rsidRPr="00973488">
        <w:rPr>
          <w:rFonts w:eastAsia="宋体"/>
          <w:sz w:val="18"/>
          <w:szCs w:val="18"/>
        </w:rPr>
        <w:t xml:space="preserve"> 2016. In</w:t>
      </w:r>
      <w:r>
        <w:rPr>
          <w:rFonts w:eastAsia="宋体" w:hint="eastAsia"/>
          <w:sz w:val="18"/>
          <w:szCs w:val="18"/>
        </w:rPr>
        <w:t xml:space="preserve"> </w:t>
      </w:r>
      <w:r w:rsidRPr="00973488">
        <w:rPr>
          <w:rFonts w:eastAsia="宋体"/>
          <w:i/>
          <w:iCs/>
          <w:sz w:val="18"/>
          <w:szCs w:val="18"/>
        </w:rPr>
        <w:t xml:space="preserve">CVPR </w:t>
      </w:r>
      <w:proofErr w:type="spellStart"/>
      <w:r w:rsidRPr="00973488">
        <w:rPr>
          <w:rFonts w:eastAsia="宋体"/>
          <w:i/>
          <w:iCs/>
          <w:sz w:val="18"/>
          <w:szCs w:val="18"/>
        </w:rPr>
        <w:t>ActivityNet</w:t>
      </w:r>
      <w:proofErr w:type="spellEnd"/>
      <w:r w:rsidRPr="00973488">
        <w:rPr>
          <w:rFonts w:eastAsia="宋体"/>
          <w:i/>
          <w:iCs/>
          <w:sz w:val="18"/>
          <w:szCs w:val="18"/>
        </w:rPr>
        <w:t xml:space="preserve"> Challenge Workshop</w:t>
      </w:r>
      <w:r w:rsidRPr="00973488">
        <w:rPr>
          <w:rFonts w:eastAsia="宋体"/>
          <w:sz w:val="18"/>
          <w:szCs w:val="18"/>
        </w:rPr>
        <w:t>, 2016.</w:t>
      </w:r>
    </w:p>
    <w:sectPr w:rsidR="00973488" w:rsidRPr="0097348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6379CC" w14:textId="77777777" w:rsidR="00315ECF" w:rsidRDefault="00315ECF">
      <w:r>
        <w:separator/>
      </w:r>
    </w:p>
  </w:endnote>
  <w:endnote w:type="continuationSeparator" w:id="0">
    <w:p w14:paraId="2D5E9889" w14:textId="77777777" w:rsidR="00315ECF" w:rsidRDefault="00315E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mbusRomNo9L-Medi">
    <w:altName w:val="Cambria"/>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E1E1F6" w14:textId="77777777" w:rsidR="00315ECF" w:rsidRDefault="00315ECF">
      <w:r>
        <w:separator/>
      </w:r>
    </w:p>
  </w:footnote>
  <w:footnote w:type="continuationSeparator" w:id="0">
    <w:p w14:paraId="7DD34647" w14:textId="77777777" w:rsidR="00315ECF" w:rsidRDefault="00315E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69252CE"/>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693A5E74"/>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228248FC"/>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E5127140"/>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3420281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955A3052"/>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99857D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7B946110"/>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4C6C3BFE"/>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086E9D06"/>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0960B9D"/>
    <w:multiLevelType w:val="hybridMultilevel"/>
    <w:tmpl w:val="4D588A1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CA234EE"/>
    <w:multiLevelType w:val="hybridMultilevel"/>
    <w:tmpl w:val="AEB85F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F5830BF"/>
    <w:multiLevelType w:val="hybridMultilevel"/>
    <w:tmpl w:val="470C23E2"/>
    <w:lvl w:ilvl="0" w:tplc="0409000F">
      <w:start w:val="1"/>
      <w:numFmt w:val="decimal"/>
      <w:lvlText w:val="%1."/>
      <w:lvlJc w:val="left"/>
      <w:pPr>
        <w:ind w:left="670" w:hanging="420"/>
      </w:pPr>
    </w:lvl>
    <w:lvl w:ilvl="1" w:tplc="04090019" w:tentative="1">
      <w:start w:val="1"/>
      <w:numFmt w:val="lowerLetter"/>
      <w:lvlText w:val="%2)"/>
      <w:lvlJc w:val="left"/>
      <w:pPr>
        <w:ind w:left="1090" w:hanging="420"/>
      </w:pPr>
    </w:lvl>
    <w:lvl w:ilvl="2" w:tplc="0409001B" w:tentative="1">
      <w:start w:val="1"/>
      <w:numFmt w:val="lowerRoman"/>
      <w:lvlText w:val="%3."/>
      <w:lvlJc w:val="right"/>
      <w:pPr>
        <w:ind w:left="1510" w:hanging="420"/>
      </w:pPr>
    </w:lvl>
    <w:lvl w:ilvl="3" w:tplc="0409000F" w:tentative="1">
      <w:start w:val="1"/>
      <w:numFmt w:val="decimal"/>
      <w:lvlText w:val="%4."/>
      <w:lvlJc w:val="left"/>
      <w:pPr>
        <w:ind w:left="1930" w:hanging="420"/>
      </w:pPr>
    </w:lvl>
    <w:lvl w:ilvl="4" w:tplc="04090019" w:tentative="1">
      <w:start w:val="1"/>
      <w:numFmt w:val="lowerLetter"/>
      <w:lvlText w:val="%5)"/>
      <w:lvlJc w:val="left"/>
      <w:pPr>
        <w:ind w:left="2350" w:hanging="420"/>
      </w:pPr>
    </w:lvl>
    <w:lvl w:ilvl="5" w:tplc="0409001B" w:tentative="1">
      <w:start w:val="1"/>
      <w:numFmt w:val="lowerRoman"/>
      <w:lvlText w:val="%6."/>
      <w:lvlJc w:val="right"/>
      <w:pPr>
        <w:ind w:left="2770" w:hanging="420"/>
      </w:pPr>
    </w:lvl>
    <w:lvl w:ilvl="6" w:tplc="0409000F" w:tentative="1">
      <w:start w:val="1"/>
      <w:numFmt w:val="decimal"/>
      <w:lvlText w:val="%7."/>
      <w:lvlJc w:val="left"/>
      <w:pPr>
        <w:ind w:left="3190" w:hanging="420"/>
      </w:pPr>
    </w:lvl>
    <w:lvl w:ilvl="7" w:tplc="04090019" w:tentative="1">
      <w:start w:val="1"/>
      <w:numFmt w:val="lowerLetter"/>
      <w:lvlText w:val="%8)"/>
      <w:lvlJc w:val="left"/>
      <w:pPr>
        <w:ind w:left="3610" w:hanging="420"/>
      </w:pPr>
    </w:lvl>
    <w:lvl w:ilvl="8" w:tplc="0409001B" w:tentative="1">
      <w:start w:val="1"/>
      <w:numFmt w:val="lowerRoman"/>
      <w:lvlText w:val="%9."/>
      <w:lvlJc w:val="right"/>
      <w:pPr>
        <w:ind w:left="4030" w:hanging="420"/>
      </w:pPr>
    </w:lvl>
  </w:abstractNum>
  <w:abstractNum w:abstractNumId="13" w15:restartNumberingAfterBreak="0">
    <w:nsid w:val="335F0D12"/>
    <w:multiLevelType w:val="hybridMultilevel"/>
    <w:tmpl w:val="872E997A"/>
    <w:lvl w:ilvl="0" w:tplc="0409000F">
      <w:start w:val="1"/>
      <w:numFmt w:val="decimal"/>
      <w:lvlText w:val="%1."/>
      <w:lvlJc w:val="left"/>
      <w:pPr>
        <w:ind w:left="670" w:hanging="420"/>
      </w:pPr>
    </w:lvl>
    <w:lvl w:ilvl="1" w:tplc="04090019" w:tentative="1">
      <w:start w:val="1"/>
      <w:numFmt w:val="lowerLetter"/>
      <w:lvlText w:val="%2)"/>
      <w:lvlJc w:val="left"/>
      <w:pPr>
        <w:ind w:left="1090" w:hanging="420"/>
      </w:pPr>
    </w:lvl>
    <w:lvl w:ilvl="2" w:tplc="0409001B" w:tentative="1">
      <w:start w:val="1"/>
      <w:numFmt w:val="lowerRoman"/>
      <w:lvlText w:val="%3."/>
      <w:lvlJc w:val="right"/>
      <w:pPr>
        <w:ind w:left="1510" w:hanging="420"/>
      </w:pPr>
    </w:lvl>
    <w:lvl w:ilvl="3" w:tplc="0409000F" w:tentative="1">
      <w:start w:val="1"/>
      <w:numFmt w:val="decimal"/>
      <w:lvlText w:val="%4."/>
      <w:lvlJc w:val="left"/>
      <w:pPr>
        <w:ind w:left="1930" w:hanging="420"/>
      </w:pPr>
    </w:lvl>
    <w:lvl w:ilvl="4" w:tplc="04090019" w:tentative="1">
      <w:start w:val="1"/>
      <w:numFmt w:val="lowerLetter"/>
      <w:lvlText w:val="%5)"/>
      <w:lvlJc w:val="left"/>
      <w:pPr>
        <w:ind w:left="2350" w:hanging="420"/>
      </w:pPr>
    </w:lvl>
    <w:lvl w:ilvl="5" w:tplc="0409001B" w:tentative="1">
      <w:start w:val="1"/>
      <w:numFmt w:val="lowerRoman"/>
      <w:lvlText w:val="%6."/>
      <w:lvlJc w:val="right"/>
      <w:pPr>
        <w:ind w:left="2770" w:hanging="420"/>
      </w:pPr>
    </w:lvl>
    <w:lvl w:ilvl="6" w:tplc="0409000F" w:tentative="1">
      <w:start w:val="1"/>
      <w:numFmt w:val="decimal"/>
      <w:lvlText w:val="%7."/>
      <w:lvlJc w:val="left"/>
      <w:pPr>
        <w:ind w:left="3190" w:hanging="420"/>
      </w:pPr>
    </w:lvl>
    <w:lvl w:ilvl="7" w:tplc="04090019" w:tentative="1">
      <w:start w:val="1"/>
      <w:numFmt w:val="lowerLetter"/>
      <w:lvlText w:val="%8)"/>
      <w:lvlJc w:val="left"/>
      <w:pPr>
        <w:ind w:left="3610" w:hanging="420"/>
      </w:pPr>
    </w:lvl>
    <w:lvl w:ilvl="8" w:tplc="0409001B" w:tentative="1">
      <w:start w:val="1"/>
      <w:numFmt w:val="lowerRoman"/>
      <w:lvlText w:val="%9."/>
      <w:lvlJc w:val="right"/>
      <w:pPr>
        <w:ind w:left="4030" w:hanging="420"/>
      </w:pPr>
    </w:lvl>
  </w:abstractNum>
  <w:abstractNum w:abstractNumId="14" w15:restartNumberingAfterBreak="0">
    <w:nsid w:val="40B478ED"/>
    <w:multiLevelType w:val="hybridMultilevel"/>
    <w:tmpl w:val="CBB2FF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6E862FD"/>
    <w:multiLevelType w:val="multilevel"/>
    <w:tmpl w:val="065A1BBA"/>
    <w:lvl w:ilvl="0">
      <w:start w:val="1"/>
      <w:numFmt w:val="decimal"/>
      <w:lvlText w:val="%1."/>
      <w:lvlJc w:val="left"/>
      <w:pPr>
        <w:ind w:left="360" w:hanging="360"/>
      </w:pPr>
      <w:rPr>
        <w:rFonts w:hint="default"/>
      </w:rPr>
    </w:lvl>
    <w:lvl w:ilvl="1">
      <w:start w:val="1"/>
      <w:numFmt w:val="decimal"/>
      <w:isLgl/>
      <w:lvlText w:val="%1.%2"/>
      <w:lvlJc w:val="left"/>
      <w:pPr>
        <w:ind w:left="564" w:hanging="56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6" w15:restartNumberingAfterBreak="0">
    <w:nsid w:val="521F47DC"/>
    <w:multiLevelType w:val="hybridMultilevel"/>
    <w:tmpl w:val="E04A239A"/>
    <w:lvl w:ilvl="0" w:tplc="BE402926">
      <w:start w:val="1"/>
      <w:numFmt w:val="decimal"/>
      <w:lvlText w:val="%1."/>
      <w:lvlJc w:val="left"/>
      <w:pPr>
        <w:ind w:left="460" w:hanging="360"/>
      </w:pPr>
      <w:rPr>
        <w:rFonts w:ascii="宋体" w:eastAsia="宋体" w:hAnsi="宋体" w:cs="宋体" w:hint="default"/>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17" w15:restartNumberingAfterBreak="0">
    <w:nsid w:val="573839D5"/>
    <w:multiLevelType w:val="hybridMultilevel"/>
    <w:tmpl w:val="DBF4AE38"/>
    <w:lvl w:ilvl="0" w:tplc="0409000F">
      <w:start w:val="1"/>
      <w:numFmt w:val="decimal"/>
      <w:lvlText w:val="%1."/>
      <w:lvlJc w:val="left"/>
      <w:pPr>
        <w:ind w:left="522" w:hanging="420"/>
      </w:pPr>
    </w:lvl>
    <w:lvl w:ilvl="1" w:tplc="04090019" w:tentative="1">
      <w:start w:val="1"/>
      <w:numFmt w:val="lowerLetter"/>
      <w:lvlText w:val="%2)"/>
      <w:lvlJc w:val="left"/>
      <w:pPr>
        <w:ind w:left="942" w:hanging="420"/>
      </w:pPr>
    </w:lvl>
    <w:lvl w:ilvl="2" w:tplc="0409001B" w:tentative="1">
      <w:start w:val="1"/>
      <w:numFmt w:val="lowerRoman"/>
      <w:lvlText w:val="%3."/>
      <w:lvlJc w:val="right"/>
      <w:pPr>
        <w:ind w:left="1362" w:hanging="420"/>
      </w:pPr>
    </w:lvl>
    <w:lvl w:ilvl="3" w:tplc="0409000F" w:tentative="1">
      <w:start w:val="1"/>
      <w:numFmt w:val="decimal"/>
      <w:lvlText w:val="%4."/>
      <w:lvlJc w:val="left"/>
      <w:pPr>
        <w:ind w:left="1782" w:hanging="420"/>
      </w:pPr>
    </w:lvl>
    <w:lvl w:ilvl="4" w:tplc="04090019" w:tentative="1">
      <w:start w:val="1"/>
      <w:numFmt w:val="lowerLetter"/>
      <w:lvlText w:val="%5)"/>
      <w:lvlJc w:val="left"/>
      <w:pPr>
        <w:ind w:left="2202" w:hanging="420"/>
      </w:pPr>
    </w:lvl>
    <w:lvl w:ilvl="5" w:tplc="0409001B" w:tentative="1">
      <w:start w:val="1"/>
      <w:numFmt w:val="lowerRoman"/>
      <w:lvlText w:val="%6."/>
      <w:lvlJc w:val="right"/>
      <w:pPr>
        <w:ind w:left="2622" w:hanging="420"/>
      </w:pPr>
    </w:lvl>
    <w:lvl w:ilvl="6" w:tplc="0409000F" w:tentative="1">
      <w:start w:val="1"/>
      <w:numFmt w:val="decimal"/>
      <w:lvlText w:val="%7."/>
      <w:lvlJc w:val="left"/>
      <w:pPr>
        <w:ind w:left="3042" w:hanging="420"/>
      </w:pPr>
    </w:lvl>
    <w:lvl w:ilvl="7" w:tplc="04090019" w:tentative="1">
      <w:start w:val="1"/>
      <w:numFmt w:val="lowerLetter"/>
      <w:lvlText w:val="%8)"/>
      <w:lvlJc w:val="left"/>
      <w:pPr>
        <w:ind w:left="3462" w:hanging="420"/>
      </w:pPr>
    </w:lvl>
    <w:lvl w:ilvl="8" w:tplc="0409001B" w:tentative="1">
      <w:start w:val="1"/>
      <w:numFmt w:val="lowerRoman"/>
      <w:lvlText w:val="%9."/>
      <w:lvlJc w:val="right"/>
      <w:pPr>
        <w:ind w:left="3882" w:hanging="420"/>
      </w:pPr>
    </w:lvl>
  </w:abstractNum>
  <w:abstractNum w:abstractNumId="18" w15:restartNumberingAfterBreak="0">
    <w:nsid w:val="59362AA9"/>
    <w:multiLevelType w:val="hybridMultilevel"/>
    <w:tmpl w:val="A1604894"/>
    <w:lvl w:ilvl="0" w:tplc="49662608">
      <w:start w:val="1"/>
      <w:numFmt w:val="decimal"/>
      <w:lvlText w:val="%1."/>
      <w:lvlJc w:val="left"/>
      <w:pPr>
        <w:ind w:left="564" w:hanging="360"/>
      </w:pPr>
      <w:rPr>
        <w:rFonts w:hint="default"/>
        <w:w w:val="104"/>
      </w:rPr>
    </w:lvl>
    <w:lvl w:ilvl="1" w:tplc="04090019" w:tentative="1">
      <w:start w:val="1"/>
      <w:numFmt w:val="lowerLetter"/>
      <w:lvlText w:val="%2)"/>
      <w:lvlJc w:val="left"/>
      <w:pPr>
        <w:ind w:left="942" w:hanging="420"/>
      </w:pPr>
    </w:lvl>
    <w:lvl w:ilvl="2" w:tplc="0409001B" w:tentative="1">
      <w:start w:val="1"/>
      <w:numFmt w:val="lowerRoman"/>
      <w:lvlText w:val="%3."/>
      <w:lvlJc w:val="right"/>
      <w:pPr>
        <w:ind w:left="1362" w:hanging="420"/>
      </w:pPr>
    </w:lvl>
    <w:lvl w:ilvl="3" w:tplc="0409000F" w:tentative="1">
      <w:start w:val="1"/>
      <w:numFmt w:val="decimal"/>
      <w:lvlText w:val="%4."/>
      <w:lvlJc w:val="left"/>
      <w:pPr>
        <w:ind w:left="1782" w:hanging="420"/>
      </w:pPr>
    </w:lvl>
    <w:lvl w:ilvl="4" w:tplc="04090019" w:tentative="1">
      <w:start w:val="1"/>
      <w:numFmt w:val="lowerLetter"/>
      <w:lvlText w:val="%5)"/>
      <w:lvlJc w:val="left"/>
      <w:pPr>
        <w:ind w:left="2202" w:hanging="420"/>
      </w:pPr>
    </w:lvl>
    <w:lvl w:ilvl="5" w:tplc="0409001B" w:tentative="1">
      <w:start w:val="1"/>
      <w:numFmt w:val="lowerRoman"/>
      <w:lvlText w:val="%6."/>
      <w:lvlJc w:val="right"/>
      <w:pPr>
        <w:ind w:left="2622" w:hanging="420"/>
      </w:pPr>
    </w:lvl>
    <w:lvl w:ilvl="6" w:tplc="0409000F" w:tentative="1">
      <w:start w:val="1"/>
      <w:numFmt w:val="decimal"/>
      <w:lvlText w:val="%7."/>
      <w:lvlJc w:val="left"/>
      <w:pPr>
        <w:ind w:left="3042" w:hanging="420"/>
      </w:pPr>
    </w:lvl>
    <w:lvl w:ilvl="7" w:tplc="04090019" w:tentative="1">
      <w:start w:val="1"/>
      <w:numFmt w:val="lowerLetter"/>
      <w:lvlText w:val="%8)"/>
      <w:lvlJc w:val="left"/>
      <w:pPr>
        <w:ind w:left="3462" w:hanging="420"/>
      </w:pPr>
    </w:lvl>
    <w:lvl w:ilvl="8" w:tplc="0409001B" w:tentative="1">
      <w:start w:val="1"/>
      <w:numFmt w:val="lowerRoman"/>
      <w:lvlText w:val="%9."/>
      <w:lvlJc w:val="right"/>
      <w:pPr>
        <w:ind w:left="3882" w:hanging="420"/>
      </w:pPr>
    </w:lvl>
  </w:abstractNum>
  <w:abstractNum w:abstractNumId="19" w15:restartNumberingAfterBreak="0">
    <w:nsid w:val="62EF418F"/>
    <w:multiLevelType w:val="hybridMultilevel"/>
    <w:tmpl w:val="77881EE4"/>
    <w:lvl w:ilvl="0" w:tplc="49662608">
      <w:start w:val="1"/>
      <w:numFmt w:val="decimal"/>
      <w:lvlText w:val="%1."/>
      <w:lvlJc w:val="left"/>
      <w:pPr>
        <w:ind w:left="462" w:hanging="360"/>
      </w:pPr>
      <w:rPr>
        <w:rFonts w:hint="default"/>
        <w:w w:val="104"/>
      </w:rPr>
    </w:lvl>
    <w:lvl w:ilvl="1" w:tplc="04090019" w:tentative="1">
      <w:start w:val="1"/>
      <w:numFmt w:val="lowerLetter"/>
      <w:lvlText w:val="%2)"/>
      <w:lvlJc w:val="left"/>
      <w:pPr>
        <w:ind w:left="942" w:hanging="420"/>
      </w:pPr>
    </w:lvl>
    <w:lvl w:ilvl="2" w:tplc="0409001B" w:tentative="1">
      <w:start w:val="1"/>
      <w:numFmt w:val="lowerRoman"/>
      <w:lvlText w:val="%3."/>
      <w:lvlJc w:val="right"/>
      <w:pPr>
        <w:ind w:left="1362" w:hanging="420"/>
      </w:pPr>
    </w:lvl>
    <w:lvl w:ilvl="3" w:tplc="0409000F" w:tentative="1">
      <w:start w:val="1"/>
      <w:numFmt w:val="decimal"/>
      <w:lvlText w:val="%4."/>
      <w:lvlJc w:val="left"/>
      <w:pPr>
        <w:ind w:left="1782" w:hanging="420"/>
      </w:pPr>
    </w:lvl>
    <w:lvl w:ilvl="4" w:tplc="04090019" w:tentative="1">
      <w:start w:val="1"/>
      <w:numFmt w:val="lowerLetter"/>
      <w:lvlText w:val="%5)"/>
      <w:lvlJc w:val="left"/>
      <w:pPr>
        <w:ind w:left="2202" w:hanging="420"/>
      </w:pPr>
    </w:lvl>
    <w:lvl w:ilvl="5" w:tplc="0409001B" w:tentative="1">
      <w:start w:val="1"/>
      <w:numFmt w:val="lowerRoman"/>
      <w:lvlText w:val="%6."/>
      <w:lvlJc w:val="right"/>
      <w:pPr>
        <w:ind w:left="2622" w:hanging="420"/>
      </w:pPr>
    </w:lvl>
    <w:lvl w:ilvl="6" w:tplc="0409000F" w:tentative="1">
      <w:start w:val="1"/>
      <w:numFmt w:val="decimal"/>
      <w:lvlText w:val="%7."/>
      <w:lvlJc w:val="left"/>
      <w:pPr>
        <w:ind w:left="3042" w:hanging="420"/>
      </w:pPr>
    </w:lvl>
    <w:lvl w:ilvl="7" w:tplc="04090019" w:tentative="1">
      <w:start w:val="1"/>
      <w:numFmt w:val="lowerLetter"/>
      <w:lvlText w:val="%8)"/>
      <w:lvlJc w:val="left"/>
      <w:pPr>
        <w:ind w:left="3462" w:hanging="420"/>
      </w:pPr>
    </w:lvl>
    <w:lvl w:ilvl="8" w:tplc="0409001B" w:tentative="1">
      <w:start w:val="1"/>
      <w:numFmt w:val="lowerRoman"/>
      <w:lvlText w:val="%9."/>
      <w:lvlJc w:val="right"/>
      <w:pPr>
        <w:ind w:left="3882" w:hanging="420"/>
      </w:pPr>
    </w:lvl>
  </w:abstractNum>
  <w:num w:numId="1">
    <w:abstractNumId w:val="14"/>
  </w:num>
  <w:num w:numId="2">
    <w:abstractNumId w:val="17"/>
  </w:num>
  <w:num w:numId="3">
    <w:abstractNumId w:val="19"/>
  </w:num>
  <w:num w:numId="4">
    <w:abstractNumId w:val="18"/>
  </w:num>
  <w:num w:numId="5">
    <w:abstractNumId w:val="10"/>
  </w:num>
  <w:num w:numId="6">
    <w:abstractNumId w:val="11"/>
  </w:num>
  <w:num w:numId="7">
    <w:abstractNumId w:val="13"/>
  </w:num>
  <w:num w:numId="8">
    <w:abstractNumId w:val="12"/>
  </w:num>
  <w:num w:numId="9">
    <w:abstractNumId w:val="16"/>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hideSpellingErrors/>
  <w:hideGrammaticalErrors/>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A1947CF"/>
    <w:rsid w:val="FF478FC5"/>
    <w:rsid w:val="0000012D"/>
    <w:rsid w:val="00060D45"/>
    <w:rsid w:val="000B0905"/>
    <w:rsid w:val="00151FCB"/>
    <w:rsid w:val="00183544"/>
    <w:rsid w:val="001B7D4C"/>
    <w:rsid w:val="00300E33"/>
    <w:rsid w:val="00315ECF"/>
    <w:rsid w:val="0045446A"/>
    <w:rsid w:val="00455A11"/>
    <w:rsid w:val="00484CEC"/>
    <w:rsid w:val="004D0C4E"/>
    <w:rsid w:val="004E6268"/>
    <w:rsid w:val="004F0EB3"/>
    <w:rsid w:val="0052655F"/>
    <w:rsid w:val="005D2563"/>
    <w:rsid w:val="006F2F4C"/>
    <w:rsid w:val="00742D1F"/>
    <w:rsid w:val="00784541"/>
    <w:rsid w:val="0090541F"/>
    <w:rsid w:val="009675D2"/>
    <w:rsid w:val="00973488"/>
    <w:rsid w:val="00AE153A"/>
    <w:rsid w:val="00BD5349"/>
    <w:rsid w:val="00C457B4"/>
    <w:rsid w:val="00CF12BA"/>
    <w:rsid w:val="00D30C1A"/>
    <w:rsid w:val="00D927C3"/>
    <w:rsid w:val="00DA7211"/>
    <w:rsid w:val="00E34324"/>
    <w:rsid w:val="00E50D27"/>
    <w:rsid w:val="00E61718"/>
    <w:rsid w:val="00F325D8"/>
    <w:rsid w:val="00F44A61"/>
    <w:rsid w:val="15EF1C5E"/>
    <w:rsid w:val="4A1947CF"/>
    <w:rsid w:val="7DB968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F3A5C6B"/>
  <w15:docId w15:val="{51F3BC35-1816-4D16-BCD6-7A953F636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Body Tex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autoSpaceDE w:val="0"/>
      <w:autoSpaceDN w:val="0"/>
    </w:pPr>
    <w:rPr>
      <w:rFonts w:eastAsia="Times New Roman"/>
      <w:sz w:val="22"/>
      <w:szCs w:val="22"/>
    </w:rPr>
  </w:style>
  <w:style w:type="paragraph" w:styleId="1">
    <w:name w:val="heading 1"/>
    <w:basedOn w:val="a"/>
    <w:next w:val="a"/>
    <w:link w:val="10"/>
    <w:qFormat/>
    <w:rsid w:val="00C457B4"/>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C457B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484CE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qFormat/>
    <w:pPr>
      <w:ind w:left="102"/>
    </w:pPr>
    <w:rPr>
      <w:sz w:val="20"/>
      <w:szCs w:val="20"/>
    </w:rPr>
  </w:style>
  <w:style w:type="paragraph" w:styleId="a5">
    <w:name w:val="Title"/>
    <w:basedOn w:val="a"/>
    <w:qFormat/>
    <w:pPr>
      <w:spacing w:before="197"/>
      <w:ind w:left="496" w:right="589"/>
      <w:jc w:val="center"/>
    </w:pPr>
    <w:rPr>
      <w:rFonts w:ascii="Calibri" w:eastAsia="Calibri" w:hAnsi="Calibri" w:cs="Calibri"/>
      <w:sz w:val="28"/>
      <w:szCs w:val="28"/>
    </w:rPr>
  </w:style>
  <w:style w:type="character" w:styleId="a6">
    <w:name w:val="Hyperlink"/>
    <w:basedOn w:val="a0"/>
    <w:qFormat/>
    <w:rPr>
      <w:color w:val="0000FF"/>
      <w:u w:val="single"/>
    </w:rPr>
  </w:style>
  <w:style w:type="paragraph" w:customStyle="1" w:styleId="11">
    <w:name w:val="标题 11"/>
    <w:basedOn w:val="a"/>
    <w:qFormat/>
    <w:pPr>
      <w:ind w:left="340" w:hanging="240"/>
      <w:outlineLvl w:val="1"/>
    </w:pPr>
    <w:rPr>
      <w:rFonts w:ascii="Calibri" w:eastAsia="Calibri" w:hAnsi="Calibri" w:cs="Calibri"/>
      <w:sz w:val="24"/>
      <w:szCs w:val="24"/>
    </w:rPr>
  </w:style>
  <w:style w:type="paragraph" w:styleId="a7">
    <w:name w:val="List Paragraph"/>
    <w:basedOn w:val="a"/>
    <w:qFormat/>
    <w:pPr>
      <w:spacing w:before="15"/>
      <w:ind w:left="499" w:right="195" w:hanging="399"/>
      <w:jc w:val="both"/>
    </w:pPr>
  </w:style>
  <w:style w:type="character" w:customStyle="1" w:styleId="10">
    <w:name w:val="标题 1 字符"/>
    <w:basedOn w:val="a0"/>
    <w:link w:val="1"/>
    <w:rsid w:val="00C457B4"/>
    <w:rPr>
      <w:rFonts w:eastAsia="Times New Roman"/>
      <w:b/>
      <w:bCs/>
      <w:kern w:val="44"/>
      <w:sz w:val="44"/>
      <w:szCs w:val="44"/>
    </w:rPr>
  </w:style>
  <w:style w:type="character" w:customStyle="1" w:styleId="20">
    <w:name w:val="标题 2 字符"/>
    <w:basedOn w:val="a0"/>
    <w:link w:val="2"/>
    <w:rsid w:val="00C457B4"/>
    <w:rPr>
      <w:rFonts w:asciiTheme="majorHAnsi" w:eastAsiaTheme="majorEastAsia" w:hAnsiTheme="majorHAnsi" w:cstheme="majorBidi"/>
      <w:b/>
      <w:bCs/>
      <w:sz w:val="32"/>
      <w:szCs w:val="32"/>
    </w:rPr>
  </w:style>
  <w:style w:type="paragraph" w:styleId="a8">
    <w:name w:val="Subtitle"/>
    <w:basedOn w:val="a"/>
    <w:next w:val="a"/>
    <w:link w:val="a9"/>
    <w:qFormat/>
    <w:rsid w:val="000B0905"/>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4">
    <w:name w:val="正文文本 字符"/>
    <w:basedOn w:val="a0"/>
    <w:link w:val="a3"/>
    <w:rsid w:val="00C457B4"/>
    <w:rPr>
      <w:rFonts w:eastAsia="Times New Roman"/>
    </w:rPr>
  </w:style>
  <w:style w:type="character" w:customStyle="1" w:styleId="a9">
    <w:name w:val="副标题 字符"/>
    <w:basedOn w:val="a0"/>
    <w:link w:val="a8"/>
    <w:rsid w:val="000B0905"/>
    <w:rPr>
      <w:rFonts w:asciiTheme="minorHAnsi" w:eastAsiaTheme="minorEastAsia" w:hAnsiTheme="minorHAnsi" w:cstheme="minorBidi"/>
      <w:b/>
      <w:bCs/>
      <w:kern w:val="28"/>
      <w:sz w:val="32"/>
      <w:szCs w:val="32"/>
    </w:rPr>
  </w:style>
  <w:style w:type="character" w:customStyle="1" w:styleId="30">
    <w:name w:val="标题 3 字符"/>
    <w:basedOn w:val="a0"/>
    <w:link w:val="3"/>
    <w:rsid w:val="00484CEC"/>
    <w:rPr>
      <w:rFonts w:eastAsia="Times New Roman"/>
      <w:b/>
      <w:bCs/>
      <w:sz w:val="32"/>
      <w:szCs w:val="32"/>
    </w:rPr>
  </w:style>
  <w:style w:type="character" w:styleId="aa">
    <w:name w:val="Unresolved Mention"/>
    <w:basedOn w:val="a0"/>
    <w:uiPriority w:val="99"/>
    <w:semiHidden/>
    <w:unhideWhenUsed/>
    <w:rsid w:val="00973488"/>
    <w:rPr>
      <w:color w:val="605E5C"/>
      <w:shd w:val="clear" w:color="auto" w:fill="E1DFDD"/>
    </w:rPr>
  </w:style>
  <w:style w:type="paragraph" w:styleId="ab">
    <w:name w:val="header"/>
    <w:basedOn w:val="a"/>
    <w:link w:val="ac"/>
    <w:rsid w:val="00D30C1A"/>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rsid w:val="00D30C1A"/>
    <w:rPr>
      <w:rFonts w:eastAsia="Times New Roman"/>
      <w:sz w:val="18"/>
      <w:szCs w:val="18"/>
    </w:rPr>
  </w:style>
  <w:style w:type="paragraph" w:styleId="ad">
    <w:name w:val="footer"/>
    <w:basedOn w:val="a"/>
    <w:link w:val="ae"/>
    <w:rsid w:val="00D30C1A"/>
    <w:pPr>
      <w:tabs>
        <w:tab w:val="center" w:pos="4153"/>
        <w:tab w:val="right" w:pos="8306"/>
      </w:tabs>
      <w:snapToGrid w:val="0"/>
    </w:pPr>
    <w:rPr>
      <w:sz w:val="18"/>
      <w:szCs w:val="18"/>
    </w:rPr>
  </w:style>
  <w:style w:type="character" w:customStyle="1" w:styleId="ae">
    <w:name w:val="页脚 字符"/>
    <w:basedOn w:val="a0"/>
    <w:link w:val="ad"/>
    <w:rsid w:val="00D30C1A"/>
    <w:rPr>
      <w:rFonts w:eastAsia="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crcv.ucf.edu/"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A9EA9C4-8F74-49A0-B49A-6B54003E85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TotalTime>
  <Pages>19</Pages>
  <Words>2782</Words>
  <Characters>15863</Characters>
  <Application>Microsoft Office Word</Application>
  <DocSecurity>0</DocSecurity>
  <Lines>132</Lines>
  <Paragraphs>37</Paragraphs>
  <ScaleCrop>false</ScaleCrop>
  <Company/>
  <LinksUpToDate>false</LinksUpToDate>
  <CharactersWithSpaces>18608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c:creator>
  <cp:lastModifiedBy>bibo fu</cp:lastModifiedBy>
  <cp:revision>6</cp:revision>
  <dcterms:created xsi:type="dcterms:W3CDTF">2018-07-11T23:11:00Z</dcterms:created>
  <dcterms:modified xsi:type="dcterms:W3CDTF">2022-03-20T04:18:00Z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19F0C42C30CF4B059C89475CD8B66BD6</vt:lpwstr>
  </property>
</Properties>
</file>