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4"/>
        <w:keepNext w:val="0"/>
        <w:keepLines w:val="0"/>
        <w:spacing w:after="360" w:before="0" w:line="335.99999999999994" w:lineRule="auto"/>
        <w:contextualSpacing w:val="0"/>
        <w:rPr>
          <w:rFonts w:ascii="Comfortaa" w:cs="Comfortaa" w:eastAsia="Comfortaa" w:hAnsi="Comfortaa"/>
          <w:b w:val="1"/>
          <w:color w:val="222222"/>
          <w:sz w:val="60"/>
          <w:szCs w:val="60"/>
        </w:rPr>
      </w:pPr>
      <w:bookmarkStart w:colFirst="0" w:colLast="0" w:name="_hyuvgxyolmcc" w:id="0"/>
      <w:bookmarkEnd w:id="0"/>
      <w:r w:rsidDel="00000000" w:rsidR="00000000" w:rsidRPr="00000000">
        <w:rPr>
          <w:rFonts w:ascii="Comfortaa" w:cs="Comfortaa" w:eastAsia="Comfortaa" w:hAnsi="Comfortaa"/>
          <w:b w:val="1"/>
          <w:color w:val="222222"/>
          <w:sz w:val="60"/>
          <w:szCs w:val="60"/>
          <w:rtl w:val="0"/>
        </w:rPr>
        <w:t xml:space="preserve">Radia Perlman</w:t>
      </w:r>
    </w:p>
    <w:p w:rsidR="00000000" w:rsidDel="00000000" w:rsidP="00000000" w:rsidRDefault="00000000" w:rsidRPr="00000000" w14:paraId="00000001">
      <w:pPr>
        <w:contextualSpacing w:val="0"/>
        <w:rPr>
          <w:b w:val="1"/>
          <w:color w:val="222222"/>
        </w:rPr>
      </w:pPr>
      <w:r w:rsidDel="00000000" w:rsidR="00000000" w:rsidRPr="00000000">
        <w:rPr>
          <w:b w:val="1"/>
          <w:color w:val="222222"/>
        </w:rPr>
        <w:drawing>
          <wp:inline distB="114300" distT="114300" distL="114300" distR="114300">
            <wp:extent cx="5734050" cy="3225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360" w:lineRule="auto"/>
        <w:contextualSpacing w:val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Se Tim Berners-Lee é o pai da internet, Radia Perlman pode ser considerada como a mãe. Designer de software e engenheira de redes, ela foi a responsável pela criação do protocolo STP (Spanning Tree Protocol), que melhorou a performance de sistemas conectados ao evitar a realização de loops de dados, garantindo que as informações trafeguem mesmo em caso de problemas, sem ficarem perdidas tentando firmar uma conexão inexistente..</w:t>
      </w:r>
    </w:p>
    <w:p w:rsidR="00000000" w:rsidDel="00000000" w:rsidP="00000000" w:rsidRDefault="00000000" w:rsidRPr="00000000" w14:paraId="00000005">
      <w:pPr>
        <w:spacing w:after="360" w:lineRule="auto"/>
        <w:contextualSpacing w:val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Imagine que você precise chegar ao outro lado de um rio e possui diversas alternativas para fazer isso – uma ponte de madeira frágil, uma com elevações, outra que desce até a água para depois subir e, finalmente, aquela em linha reta, a mais eficiente, feita de concreto. O protocolo de Perlman permite que os dados, como você, saibam que aquele é o caminho mais rápido para chegar ao destino. Caso algo dê errado, ele também permite mensurar qual é o segundo melhor, e assim por diante.</w:t>
      </w:r>
    </w:p>
    <w:p w:rsidR="00000000" w:rsidDel="00000000" w:rsidP="00000000" w:rsidRDefault="00000000" w:rsidRPr="00000000" w14:paraId="00000006">
      <w:pPr>
        <w:spacing w:after="360" w:lineRule="auto"/>
        <w:contextualSpacing w:val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Ela também é uma das pioneiras no ensino de programação e arquiteturas de redes para crianças, além de ter sido uma das criadoras do TORTIS, uma linguagem de programação com fins também educacionais, só que de robótica. Ela também foi a responsável por diversos protocolos de segurança de rede e, hoje, trabalha na Intel, além de ser dona de mais de 50 patentes relacionadas a tecnologias de conexão.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