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FEDB" w14:textId="1B730285" w:rsidR="00C34CE0" w:rsidRDefault="00C34CE0" w:rsidP="00C34CE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6"/>
          <w:szCs w:val="26"/>
        </w:rPr>
      </w:pPr>
      <w:r w:rsidRPr="00C34CE0">
        <w:rPr>
          <w:rStyle w:val="normaltextrun"/>
          <w:b/>
          <w:bCs/>
          <w:sz w:val="26"/>
          <w:szCs w:val="26"/>
        </w:rPr>
        <w:t>HƯỚNG DẪN SETUP VÀ CHẠY PHẦN MỀM</w:t>
      </w:r>
    </w:p>
    <w:p w14:paraId="2E1C493A" w14:textId="77777777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6"/>
          <w:szCs w:val="26"/>
        </w:rPr>
      </w:pPr>
    </w:p>
    <w:p w14:paraId="27F70286" w14:textId="250115E9" w:rsidR="00C34CE0" w:rsidRDefault="00C34CE0" w:rsidP="00C34CE0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eop"/>
          <w:sz w:val="26"/>
          <w:szCs w:val="26"/>
        </w:rPr>
      </w:pPr>
      <w:r>
        <w:rPr>
          <w:rFonts w:eastAsiaTheme="minorHAnsi"/>
          <w:noProof/>
          <w:kern w:val="2"/>
          <w:sz w:val="26"/>
          <w:szCs w:val="26"/>
          <w14:ligatures w14:val="standardContextual"/>
        </w:rPr>
        <w:t xml:space="preserve">Trước hết, phải chắc chắn </w:t>
      </w:r>
      <w:r>
        <w:rPr>
          <w:rStyle w:val="normaltextrun"/>
          <w:sz w:val="26"/>
          <w:szCs w:val="26"/>
        </w:rPr>
        <w:t>d</w:t>
      </w:r>
      <w:r w:rsidRPr="00C34CE0">
        <w:rPr>
          <w:rStyle w:val="normaltextrun"/>
          <w:sz w:val="26"/>
          <w:szCs w:val="26"/>
        </w:rPr>
        <w:t>ow</w:t>
      </w:r>
      <w:r>
        <w:rPr>
          <w:rStyle w:val="normaltextrun"/>
          <w:sz w:val="26"/>
          <w:szCs w:val="26"/>
        </w:rPr>
        <w:t>n</w:t>
      </w:r>
      <w:r w:rsidRPr="00C34CE0">
        <w:rPr>
          <w:rStyle w:val="normaltextrun"/>
          <w:sz w:val="26"/>
          <w:szCs w:val="26"/>
        </w:rPr>
        <w:t>load đủ file DoAnNhom7.sql và file QuanLyLopHoc.ra</w:t>
      </w:r>
      <w:r>
        <w:rPr>
          <w:rStyle w:val="normaltextrun"/>
          <w:sz w:val="26"/>
          <w:szCs w:val="26"/>
        </w:rPr>
        <w:t>r</w:t>
      </w:r>
      <w:r w:rsidRPr="00C34CE0">
        <w:rPr>
          <w:rStyle w:val="normaltextrun"/>
          <w:sz w:val="26"/>
          <w:szCs w:val="26"/>
        </w:rPr>
        <w:t xml:space="preserve"> để chạy được phần mềm trong C#</w:t>
      </w:r>
      <w:r w:rsidRPr="00C34CE0">
        <w:rPr>
          <w:rStyle w:val="eop"/>
          <w:sz w:val="26"/>
          <w:szCs w:val="26"/>
        </w:rPr>
        <w:t> </w:t>
      </w:r>
      <w:r>
        <w:rPr>
          <w:rStyle w:val="eop"/>
          <w:sz w:val="26"/>
          <w:szCs w:val="26"/>
        </w:rPr>
        <w:t>và thực hiện được các chức năng.</w:t>
      </w:r>
    </w:p>
    <w:p w14:paraId="4A28A0CD" w14:textId="04AD5F27" w:rsidR="00C34CE0" w:rsidRPr="00C34CE0" w:rsidRDefault="00C34CE0" w:rsidP="00C34CE0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6"/>
          <w:szCs w:val="26"/>
        </w:rPr>
      </w:pPr>
      <w:r>
        <w:rPr>
          <w:rStyle w:val="eop"/>
          <w:sz w:val="26"/>
          <w:szCs w:val="26"/>
        </w:rPr>
        <w:t xml:space="preserve">Sau khi đã tải đầy đủ, thực hiện theo các bước sau : </w:t>
      </w:r>
    </w:p>
    <w:p w14:paraId="13ADB550" w14:textId="0F10DD97" w:rsidR="00C34CE0" w:rsidRDefault="00C34CE0" w:rsidP="00C34CE0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eop"/>
          <w:b/>
          <w:bCs/>
          <w:sz w:val="26"/>
          <w:szCs w:val="26"/>
        </w:rPr>
      </w:pPr>
      <w:r w:rsidRPr="00C34CE0">
        <w:rPr>
          <w:rStyle w:val="normaltextrun"/>
          <w:b/>
          <w:bCs/>
          <w:sz w:val="26"/>
          <w:szCs w:val="26"/>
        </w:rPr>
        <w:t>B</w:t>
      </w:r>
      <w:r>
        <w:rPr>
          <w:rStyle w:val="normaltextrun"/>
          <w:b/>
          <w:bCs/>
          <w:sz w:val="26"/>
          <w:szCs w:val="26"/>
        </w:rPr>
        <w:t>ước</w:t>
      </w:r>
      <w:r w:rsidRPr="00C34CE0">
        <w:rPr>
          <w:rStyle w:val="normaltextrun"/>
          <w:b/>
          <w:bCs/>
          <w:sz w:val="26"/>
          <w:szCs w:val="26"/>
        </w:rPr>
        <w:t xml:space="preserve"> 1: Mở SSMS và kết nối với SQL của máy tương ứng </w:t>
      </w:r>
      <w:r w:rsidRPr="00C34CE0">
        <w:rPr>
          <w:rStyle w:val="eop"/>
          <w:b/>
          <w:bCs/>
          <w:sz w:val="26"/>
          <w:szCs w:val="26"/>
        </w:rPr>
        <w:t> </w:t>
      </w:r>
    </w:p>
    <w:p w14:paraId="77A7C226" w14:textId="77777777" w:rsidR="00C34CE0" w:rsidRPr="00C34CE0" w:rsidRDefault="00C34CE0" w:rsidP="00C34CE0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b/>
          <w:bCs/>
          <w:sz w:val="26"/>
          <w:szCs w:val="26"/>
        </w:rPr>
      </w:pPr>
    </w:p>
    <w:p w14:paraId="0A117391" w14:textId="619982DB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388EF5E7" wp14:editId="79AACAE7">
            <wp:extent cx="5760720" cy="1738630"/>
            <wp:effectExtent l="0" t="0" r="0" b="0"/>
            <wp:docPr id="1222993283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2950" w14:textId="1511A953" w:rsidR="00C34CE0" w:rsidRDefault="00C34CE0" w:rsidP="00C34CE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5F7C7D1A" wp14:editId="7F7D93E2">
            <wp:extent cx="5257800" cy="3162300"/>
            <wp:effectExtent l="0" t="0" r="0" b="0"/>
            <wp:docPr id="1036854048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0D6B4" w14:textId="77777777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6"/>
          <w:szCs w:val="26"/>
        </w:rPr>
      </w:pPr>
    </w:p>
    <w:p w14:paraId="0F02B8C6" w14:textId="35B25AEB" w:rsidR="00C34CE0" w:rsidRPr="00C34CE0" w:rsidRDefault="00C34CE0" w:rsidP="00C34CE0">
      <w:pPr>
        <w:pStyle w:val="paragraph"/>
        <w:spacing w:before="0" w:beforeAutospacing="0" w:after="0" w:afterAutospacing="0" w:line="360" w:lineRule="auto"/>
        <w:ind w:firstLine="567"/>
        <w:textAlignment w:val="baseline"/>
        <w:rPr>
          <w:b/>
          <w:bCs/>
          <w:sz w:val="26"/>
          <w:szCs w:val="26"/>
        </w:rPr>
      </w:pPr>
      <w:r w:rsidRPr="00C34CE0">
        <w:rPr>
          <w:rStyle w:val="normaltextrun"/>
          <w:b/>
          <w:bCs/>
          <w:sz w:val="26"/>
          <w:szCs w:val="26"/>
        </w:rPr>
        <w:t>B</w:t>
      </w:r>
      <w:r>
        <w:rPr>
          <w:rStyle w:val="normaltextrun"/>
          <w:b/>
          <w:bCs/>
          <w:sz w:val="26"/>
          <w:szCs w:val="26"/>
        </w:rPr>
        <w:t>ước</w:t>
      </w:r>
      <w:r w:rsidRPr="00C34CE0">
        <w:rPr>
          <w:rStyle w:val="normaltextrun"/>
          <w:b/>
          <w:bCs/>
          <w:sz w:val="26"/>
          <w:szCs w:val="26"/>
        </w:rPr>
        <w:t xml:space="preserve"> 2:  Vào ổ D của máy tạo folder có tên là</w:t>
      </w:r>
      <w:r>
        <w:rPr>
          <w:rStyle w:val="normaltextrun"/>
          <w:b/>
          <w:bCs/>
          <w:sz w:val="26"/>
          <w:szCs w:val="26"/>
        </w:rPr>
        <w:t xml:space="preserve"> : </w:t>
      </w:r>
      <w:r w:rsidRPr="00C34CE0">
        <w:rPr>
          <w:rStyle w:val="normaltextrun"/>
          <w:sz w:val="26"/>
          <w:szCs w:val="26"/>
        </w:rPr>
        <w:t>7 - Xây dựng phần mềm quản lí học sinh của trường THPT Trần Phú</w:t>
      </w:r>
      <w:r w:rsidRPr="00C34CE0">
        <w:rPr>
          <w:rStyle w:val="eop"/>
          <w:sz w:val="26"/>
          <w:szCs w:val="26"/>
        </w:rPr>
        <w:t> </w:t>
      </w:r>
    </w:p>
    <w:p w14:paraId="76773D52" w14:textId="6A20F859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45D834A6" wp14:editId="4619E2DC">
            <wp:extent cx="85725" cy="85725"/>
            <wp:effectExtent l="0" t="0" r="9525" b="9525"/>
            <wp:docPr id="7494193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126894DB" wp14:editId="5F8D0E07">
            <wp:extent cx="5276850" cy="885825"/>
            <wp:effectExtent l="0" t="0" r="0" b="9525"/>
            <wp:docPr id="1597560912" name="Picture 18" descr="A computer screen with a lock and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60912" name="Picture 18" descr="A computer screen with a lock and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E0">
        <w:rPr>
          <w:rStyle w:val="eop"/>
          <w:sz w:val="26"/>
          <w:szCs w:val="26"/>
        </w:rPr>
        <w:t> </w:t>
      </w:r>
    </w:p>
    <w:p w14:paraId="24B76DE8" w14:textId="547BFD51" w:rsidR="00C34CE0" w:rsidRDefault="00C34CE0" w:rsidP="00C34CE0">
      <w:pPr>
        <w:pStyle w:val="paragraph"/>
        <w:spacing w:before="0" w:beforeAutospacing="0" w:after="0" w:afterAutospacing="0" w:line="360" w:lineRule="auto"/>
        <w:ind w:left="360"/>
        <w:jc w:val="center"/>
        <w:textAlignment w:val="baseline"/>
        <w:rPr>
          <w:rStyle w:val="eop"/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5895FC26" wp14:editId="1C8B7A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960120"/>
            <wp:effectExtent l="0" t="0" r="0" b="0"/>
            <wp:wrapTight wrapText="bothSides">
              <wp:wrapPolygon edited="0">
                <wp:start x="0" y="0"/>
                <wp:lineTo x="0" y="21000"/>
                <wp:lineTo x="21500" y="21000"/>
                <wp:lineTo x="21500" y="0"/>
                <wp:lineTo x="0" y="0"/>
              </wp:wrapPolygon>
            </wp:wrapTight>
            <wp:docPr id="1370532447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A982F8" w14:textId="0508774A" w:rsidR="00C34CE0" w:rsidRDefault="00C34CE0" w:rsidP="00C34CE0">
      <w:pPr>
        <w:pStyle w:val="paragraph"/>
        <w:spacing w:before="0" w:beforeAutospacing="0" w:after="0" w:afterAutospacing="0" w:line="360" w:lineRule="auto"/>
        <w:ind w:firstLine="567"/>
        <w:textAlignment w:val="baseline"/>
        <w:rPr>
          <w:rStyle w:val="eop"/>
          <w:b/>
          <w:bCs/>
          <w:sz w:val="26"/>
          <w:szCs w:val="26"/>
        </w:rPr>
      </w:pPr>
      <w:r w:rsidRPr="00C34CE0">
        <w:rPr>
          <w:rStyle w:val="eop"/>
          <w:sz w:val="26"/>
          <w:szCs w:val="26"/>
        </w:rPr>
        <w:t> </w:t>
      </w:r>
      <w:r w:rsidRPr="00C34CE0">
        <w:rPr>
          <w:rStyle w:val="normaltextrun"/>
          <w:b/>
          <w:bCs/>
          <w:sz w:val="26"/>
          <w:szCs w:val="26"/>
        </w:rPr>
        <w:t>B</w:t>
      </w:r>
      <w:r>
        <w:rPr>
          <w:rStyle w:val="normaltextrun"/>
          <w:b/>
          <w:bCs/>
          <w:sz w:val="26"/>
          <w:szCs w:val="26"/>
        </w:rPr>
        <w:t>ước</w:t>
      </w:r>
      <w:r w:rsidRPr="00C34CE0">
        <w:rPr>
          <w:rStyle w:val="normaltextrun"/>
          <w:b/>
          <w:bCs/>
          <w:sz w:val="26"/>
          <w:szCs w:val="26"/>
        </w:rPr>
        <w:t xml:space="preserve"> </w:t>
      </w:r>
      <w:r>
        <w:rPr>
          <w:rStyle w:val="normaltextrun"/>
          <w:b/>
          <w:bCs/>
          <w:sz w:val="26"/>
          <w:szCs w:val="26"/>
        </w:rPr>
        <w:t>3</w:t>
      </w:r>
      <w:r w:rsidR="005E5ECB">
        <w:rPr>
          <w:rStyle w:val="normaltextrun"/>
          <w:b/>
          <w:bCs/>
          <w:sz w:val="26"/>
          <w:szCs w:val="26"/>
        </w:rPr>
        <w:t>a</w:t>
      </w:r>
      <w:r>
        <w:rPr>
          <w:rStyle w:val="normaltextrun"/>
          <w:b/>
          <w:bCs/>
          <w:sz w:val="26"/>
          <w:szCs w:val="26"/>
        </w:rPr>
        <w:t xml:space="preserve"> </w:t>
      </w:r>
      <w:r w:rsidRPr="00C34CE0">
        <w:rPr>
          <w:rStyle w:val="normaltextrun"/>
          <w:b/>
          <w:bCs/>
          <w:sz w:val="26"/>
          <w:szCs w:val="26"/>
        </w:rPr>
        <w:t>: Chạy file DoAnNhom7.sql, nhấn F5(Execute)</w:t>
      </w:r>
      <w:r>
        <w:rPr>
          <w:rStyle w:val="normaltextrun"/>
          <w:b/>
          <w:bCs/>
          <w:sz w:val="26"/>
          <w:szCs w:val="26"/>
        </w:rPr>
        <w:t xml:space="preserve"> hoặc Click chuột vào Execute để chạy chương trình.</w:t>
      </w:r>
    </w:p>
    <w:p w14:paraId="4678DD54" w14:textId="77777777" w:rsidR="00C34CE0" w:rsidRPr="00C34CE0" w:rsidRDefault="00C34CE0" w:rsidP="00C34CE0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  <w:sz w:val="26"/>
          <w:szCs w:val="26"/>
        </w:rPr>
      </w:pPr>
    </w:p>
    <w:p w14:paraId="59123085" w14:textId="1DC7C159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493ACEFA" wp14:editId="7C012BC0">
            <wp:extent cx="5760720" cy="1155700"/>
            <wp:effectExtent l="0" t="0" r="0" b="6350"/>
            <wp:docPr id="174088782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E0">
        <w:rPr>
          <w:rStyle w:val="eop"/>
          <w:sz w:val="26"/>
          <w:szCs w:val="26"/>
        </w:rPr>
        <w:t> </w:t>
      </w:r>
    </w:p>
    <w:p w14:paraId="3F8724E6" w14:textId="1F4F2715" w:rsidR="00134B04" w:rsidRDefault="00C34CE0" w:rsidP="00C34CE0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sz w:val="26"/>
          <w:szCs w:val="26"/>
        </w:rPr>
      </w:pPr>
      <w:r w:rsidRPr="00C34CE0">
        <w:rPr>
          <w:rStyle w:val="normaltextrun"/>
          <w:sz w:val="26"/>
          <w:szCs w:val="26"/>
        </w:rPr>
        <w:t>Đảm bảo rằng Database được tạo hoàn mỹ, không báo đỏ gì ở  thanh Mes</w:t>
      </w:r>
      <w:r w:rsidR="00134B04">
        <w:rPr>
          <w:rStyle w:val="normaltextrun"/>
          <w:sz w:val="26"/>
          <w:szCs w:val="26"/>
        </w:rPr>
        <w:t>.</w:t>
      </w:r>
    </w:p>
    <w:p w14:paraId="29DC42A6" w14:textId="3A9B1C75" w:rsidR="00C34CE0" w:rsidRPr="00C34CE0" w:rsidRDefault="00C34CE0" w:rsidP="00C34CE0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6"/>
          <w:szCs w:val="26"/>
        </w:rPr>
      </w:pPr>
      <w:r w:rsidRPr="00C34CE0">
        <w:rPr>
          <w:rStyle w:val="normaltextrun"/>
          <w:sz w:val="26"/>
          <w:szCs w:val="26"/>
        </w:rPr>
        <w:t>Đảm bảo tạo tên Folder đúng ở bước 2</w:t>
      </w:r>
      <w:r w:rsidR="00134B04">
        <w:rPr>
          <w:rStyle w:val="normaltextrun"/>
          <w:sz w:val="26"/>
          <w:szCs w:val="26"/>
        </w:rPr>
        <w:t>.</w:t>
      </w:r>
    </w:p>
    <w:p w14:paraId="01F5961A" w14:textId="1F81A01E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702322C3" wp14:editId="775C003A">
            <wp:extent cx="4895850" cy="4410075"/>
            <wp:effectExtent l="0" t="0" r="0" b="9525"/>
            <wp:docPr id="1984285607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E0">
        <w:rPr>
          <w:rStyle w:val="eop"/>
          <w:sz w:val="26"/>
          <w:szCs w:val="26"/>
        </w:rPr>
        <w:t> </w:t>
      </w:r>
    </w:p>
    <w:p w14:paraId="458C14F9" w14:textId="77777777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C34CE0">
        <w:rPr>
          <w:rStyle w:val="eop"/>
          <w:sz w:val="26"/>
          <w:szCs w:val="26"/>
        </w:rPr>
        <w:t> </w:t>
      </w:r>
    </w:p>
    <w:p w14:paraId="752A83E3" w14:textId="77777777" w:rsidR="005E5ECB" w:rsidRDefault="005E5ECB" w:rsidP="00134B04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b/>
          <w:bCs/>
          <w:sz w:val="26"/>
          <w:szCs w:val="26"/>
        </w:rPr>
      </w:pPr>
    </w:p>
    <w:p w14:paraId="1280912B" w14:textId="1D4A0ED0" w:rsidR="005E5ECB" w:rsidRDefault="005E5ECB" w:rsidP="00134B04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b/>
          <w:bCs/>
          <w:sz w:val="26"/>
          <w:szCs w:val="26"/>
        </w:rPr>
      </w:pPr>
      <w:r>
        <w:rPr>
          <w:rStyle w:val="normaltextrun"/>
          <w:b/>
          <w:bCs/>
          <w:sz w:val="26"/>
          <w:szCs w:val="26"/>
        </w:rPr>
        <w:lastRenderedPageBreak/>
        <w:t>Bước 3b. Có sẵn file Script Database có tên là Script Data, ta bấm edit file SetupData sửa lại SeverName tương ứng với máy tính.</w:t>
      </w:r>
    </w:p>
    <w:p w14:paraId="1B372AF0" w14:textId="2B5C3EA6" w:rsidR="005E5ECB" w:rsidRDefault="005E5ECB" w:rsidP="00134B04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 xml:space="preserve">Ví dụ : Sever_name là HONGQUAN_SEVER thì trong file SetupData sẽ là : </w:t>
      </w:r>
    </w:p>
    <w:p w14:paraId="4BA5DB4B" w14:textId="77777777" w:rsidR="005E5ECB" w:rsidRDefault="005E5ECB" w:rsidP="00134B04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sz w:val="26"/>
          <w:szCs w:val="26"/>
        </w:rPr>
      </w:pPr>
    </w:p>
    <w:p w14:paraId="752EA44C" w14:textId="51C2D5ED" w:rsidR="005E5ECB" w:rsidRDefault="005E5ECB" w:rsidP="005E5ECB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wacimagecontainer"/>
          <w:noProof/>
          <w:sz w:val="26"/>
          <w:szCs w:val="26"/>
        </w:rPr>
        <w:drawing>
          <wp:inline distT="0" distB="0" distL="0" distR="0" wp14:anchorId="4BAA46A8" wp14:editId="476A5E32">
            <wp:extent cx="3810000" cy="419100"/>
            <wp:effectExtent l="0" t="0" r="0" b="0"/>
            <wp:docPr id="15488585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58594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290B" w14:textId="77777777" w:rsidR="005E5ECB" w:rsidRDefault="005E5ECB" w:rsidP="005E5ECB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C7F8F6A" w14:textId="61515924" w:rsidR="005E5ECB" w:rsidRDefault="005E5ECB" w:rsidP="005E5ECB">
      <w:pPr>
        <w:pStyle w:val="paragraph"/>
        <w:spacing w:before="0" w:beforeAutospacing="0" w:after="0" w:afterAutospacing="0" w:line="360" w:lineRule="auto"/>
        <w:ind w:firstLine="567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>Tiếp đến, ta lưu lại và sau đó click vào SetupData để cmd tự cài đặt.</w:t>
      </w:r>
    </w:p>
    <w:p w14:paraId="07B78C18" w14:textId="195CDFF0" w:rsidR="005E5ECB" w:rsidRPr="005E5ECB" w:rsidRDefault="005E5ECB" w:rsidP="005E5ECB">
      <w:pPr>
        <w:pStyle w:val="paragraph"/>
        <w:spacing w:before="0" w:beforeAutospacing="0" w:after="0" w:afterAutospacing="0" w:line="360" w:lineRule="auto"/>
        <w:ind w:firstLine="567"/>
        <w:textAlignment w:val="baseline"/>
        <w:rPr>
          <w:rStyle w:val="normaltextrun"/>
          <w:b/>
          <w:bCs/>
          <w:color w:val="FF0000"/>
          <w:sz w:val="26"/>
          <w:szCs w:val="26"/>
        </w:rPr>
      </w:pPr>
      <w:r w:rsidRPr="005E5ECB">
        <w:rPr>
          <w:rStyle w:val="normaltextrun"/>
          <w:b/>
          <w:bCs/>
          <w:color w:val="FF0000"/>
          <w:sz w:val="26"/>
          <w:szCs w:val="26"/>
        </w:rPr>
        <w:t>Lưu ý : Chỉ thực hiện hoặc bước 3a hoặc bước 3b.</w:t>
      </w:r>
    </w:p>
    <w:p w14:paraId="2A0D70C6" w14:textId="7B129239" w:rsidR="00C34CE0" w:rsidRPr="00134B04" w:rsidRDefault="00C34CE0" w:rsidP="00134B04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b/>
          <w:bCs/>
          <w:sz w:val="26"/>
          <w:szCs w:val="26"/>
        </w:rPr>
      </w:pPr>
      <w:r w:rsidRPr="00134B04">
        <w:rPr>
          <w:rStyle w:val="normaltextrun"/>
          <w:b/>
          <w:bCs/>
          <w:sz w:val="26"/>
          <w:szCs w:val="26"/>
        </w:rPr>
        <w:t>B</w:t>
      </w:r>
      <w:r w:rsidR="00134B04">
        <w:rPr>
          <w:rStyle w:val="normaltextrun"/>
          <w:b/>
          <w:bCs/>
          <w:sz w:val="26"/>
          <w:szCs w:val="26"/>
        </w:rPr>
        <w:t>ước</w:t>
      </w:r>
      <w:r w:rsidRPr="00134B04">
        <w:rPr>
          <w:rStyle w:val="normaltextrun"/>
          <w:b/>
          <w:bCs/>
          <w:sz w:val="26"/>
          <w:szCs w:val="26"/>
        </w:rPr>
        <w:t xml:space="preserve"> 4: C</w:t>
      </w:r>
      <w:r w:rsidR="00134B04">
        <w:rPr>
          <w:rStyle w:val="normaltextrun"/>
          <w:b/>
          <w:bCs/>
          <w:sz w:val="26"/>
          <w:szCs w:val="26"/>
        </w:rPr>
        <w:t>hạy</w:t>
      </w:r>
      <w:r w:rsidRPr="00134B04">
        <w:rPr>
          <w:rStyle w:val="normaltextrun"/>
          <w:b/>
          <w:bCs/>
          <w:sz w:val="26"/>
          <w:szCs w:val="26"/>
        </w:rPr>
        <w:t xml:space="preserve"> </w:t>
      </w:r>
      <w:r w:rsidR="00134B04">
        <w:rPr>
          <w:rStyle w:val="normaltextrun"/>
          <w:b/>
          <w:bCs/>
          <w:sz w:val="26"/>
          <w:szCs w:val="26"/>
        </w:rPr>
        <w:t>file</w:t>
      </w:r>
      <w:r w:rsidRPr="00134B04">
        <w:rPr>
          <w:rStyle w:val="normaltextrun"/>
          <w:b/>
          <w:bCs/>
          <w:sz w:val="26"/>
          <w:szCs w:val="26"/>
        </w:rPr>
        <w:t xml:space="preserve"> EXE </w:t>
      </w:r>
      <w:r w:rsidR="00134B04">
        <w:rPr>
          <w:rStyle w:val="normaltextrun"/>
          <w:b/>
          <w:bCs/>
          <w:sz w:val="26"/>
          <w:szCs w:val="26"/>
        </w:rPr>
        <w:t>ở trong folder</w:t>
      </w:r>
      <w:r w:rsidRPr="00134B04">
        <w:rPr>
          <w:rStyle w:val="normaltextrun"/>
          <w:b/>
          <w:bCs/>
          <w:sz w:val="26"/>
          <w:szCs w:val="26"/>
        </w:rPr>
        <w:t xml:space="preserve"> QuanLyLopHoc </w:t>
      </w:r>
      <w:r w:rsidR="00134B04">
        <w:rPr>
          <w:rStyle w:val="normaltextrun"/>
          <w:b/>
          <w:bCs/>
          <w:sz w:val="26"/>
          <w:szCs w:val="26"/>
        </w:rPr>
        <w:t>và trải nghiệm phần mềm.</w:t>
      </w:r>
    </w:p>
    <w:p w14:paraId="60AC1E04" w14:textId="5BF75F9E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134B04">
        <w:rPr>
          <w:rFonts w:eastAsiaTheme="minorHAnsi"/>
          <w:noProof/>
          <w:kern w:val="2"/>
          <w:sz w:val="26"/>
          <w:szCs w:val="26"/>
          <w:highlight w:val="yellow"/>
          <w14:ligatures w14:val="standardContextual"/>
        </w:rPr>
        <w:drawing>
          <wp:inline distT="0" distB="0" distL="0" distR="0" wp14:anchorId="13C22A67" wp14:editId="3C1C2330">
            <wp:extent cx="5760720" cy="1363345"/>
            <wp:effectExtent l="0" t="0" r="0" b="8255"/>
            <wp:docPr id="31218965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9658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E0">
        <w:rPr>
          <w:rStyle w:val="normaltextrun"/>
          <w:sz w:val="26"/>
          <w:szCs w:val="26"/>
        </w:rPr>
        <w:t> </w:t>
      </w:r>
      <w:r w:rsidRPr="00C34CE0">
        <w:rPr>
          <w:rStyle w:val="eop"/>
          <w:sz w:val="26"/>
          <w:szCs w:val="26"/>
        </w:rPr>
        <w:t> </w:t>
      </w:r>
    </w:p>
    <w:p w14:paraId="4608613C" w14:textId="77777777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C34CE0">
        <w:rPr>
          <w:rStyle w:val="eop"/>
          <w:sz w:val="26"/>
          <w:szCs w:val="26"/>
        </w:rPr>
        <w:t> </w:t>
      </w:r>
    </w:p>
    <w:p w14:paraId="4A871636" w14:textId="77777777" w:rsidR="00C34CE0" w:rsidRPr="00C34CE0" w:rsidRDefault="00C34CE0" w:rsidP="00C66114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6"/>
          <w:szCs w:val="26"/>
        </w:rPr>
      </w:pPr>
      <w:r w:rsidRPr="00C34CE0">
        <w:rPr>
          <w:rStyle w:val="normaltextrun"/>
          <w:sz w:val="26"/>
          <w:szCs w:val="26"/>
        </w:rPr>
        <w:t>Đây là Màn hình chờ của phần mềm</w:t>
      </w:r>
      <w:r w:rsidRPr="00C34CE0">
        <w:rPr>
          <w:rStyle w:val="eop"/>
          <w:sz w:val="26"/>
          <w:szCs w:val="26"/>
        </w:rPr>
        <w:t> </w:t>
      </w:r>
    </w:p>
    <w:p w14:paraId="1E40FC82" w14:textId="77777777" w:rsidR="00C66114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1AE17A1A" wp14:editId="6664363F">
            <wp:extent cx="5760720" cy="2114550"/>
            <wp:effectExtent l="0" t="0" r="0" b="0"/>
            <wp:docPr id="1984401236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01236" name="Picture 7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E0AE" w14:textId="77777777" w:rsidR="00C66114" w:rsidRDefault="00C66114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6"/>
          <w:szCs w:val="26"/>
        </w:rPr>
      </w:pPr>
    </w:p>
    <w:p w14:paraId="4958D92F" w14:textId="751FAB57" w:rsidR="00C66114" w:rsidRPr="00C66114" w:rsidRDefault="00C66114" w:rsidP="008F62C8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b/>
          <w:bCs/>
          <w:sz w:val="26"/>
          <w:szCs w:val="26"/>
        </w:rPr>
      </w:pPr>
      <w:r w:rsidRPr="00C66114">
        <w:rPr>
          <w:rStyle w:val="eop"/>
          <w:b/>
          <w:bCs/>
          <w:sz w:val="26"/>
          <w:szCs w:val="26"/>
        </w:rPr>
        <w:t>Bước 5 (Nếu có) : Khi gặp lỗi lúc Login.net báo lỗi : Chuỗi kết nối connectionstr đang ở file DAO/DATAPROVIDER.CS</w:t>
      </w:r>
      <w:r w:rsidR="00C34CE0" w:rsidRPr="00C66114">
        <w:rPr>
          <w:rStyle w:val="eop"/>
          <w:b/>
          <w:bCs/>
          <w:sz w:val="26"/>
          <w:szCs w:val="26"/>
        </w:rPr>
        <w:t> </w:t>
      </w:r>
    </w:p>
    <w:p w14:paraId="6885EE9B" w14:textId="77777777" w:rsidR="00C66114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noProof/>
          <w:kern w:val="2"/>
          <w:sz w:val="26"/>
          <w:szCs w:val="26"/>
          <w14:ligatures w14:val="standardContextual"/>
        </w:rPr>
      </w:pPr>
      <w:r w:rsidRPr="00C34CE0">
        <w:rPr>
          <w:rStyle w:val="normaltextrun"/>
          <w:caps/>
          <w:sz w:val="26"/>
          <w:szCs w:val="26"/>
        </w:rPr>
        <w:t> </w:t>
      </w:r>
    </w:p>
    <w:p w14:paraId="0AFB6786" w14:textId="4A8196E0" w:rsid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5715F243" wp14:editId="1454C32F">
            <wp:extent cx="1581150" cy="361950"/>
            <wp:effectExtent l="0" t="0" r="0" b="0"/>
            <wp:docPr id="852042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E0">
        <w:rPr>
          <w:rStyle w:val="normaltextrun"/>
          <w:caps/>
          <w:sz w:val="26"/>
          <w:szCs w:val="26"/>
        </w:rPr>
        <w:t>  </w:t>
      </w:r>
      <w:r w:rsidRPr="00C34CE0">
        <w:rPr>
          <w:rStyle w:val="eop"/>
          <w:sz w:val="26"/>
          <w:szCs w:val="26"/>
        </w:rPr>
        <w:t> </w:t>
      </w:r>
    </w:p>
    <w:p w14:paraId="38C95059" w14:textId="77777777" w:rsidR="00C66114" w:rsidRPr="00C34CE0" w:rsidRDefault="00C66114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</w:p>
    <w:p w14:paraId="69BF40F1" w14:textId="748F80B8" w:rsid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1CDDE628" wp14:editId="4049F79F">
            <wp:extent cx="5760720" cy="418465"/>
            <wp:effectExtent l="0" t="0" r="0" b="635"/>
            <wp:docPr id="444207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E0">
        <w:rPr>
          <w:rStyle w:val="eop"/>
          <w:sz w:val="26"/>
          <w:szCs w:val="26"/>
        </w:rPr>
        <w:t> </w:t>
      </w:r>
    </w:p>
    <w:p w14:paraId="4D18D9F1" w14:textId="1A3DFCA9" w:rsidR="00C66114" w:rsidRDefault="00C66114" w:rsidP="00C66114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Đang để Datasource là . , tức là đúng với mọi máy, nếu báo lỗi lúc đăng nhập thì vào chuỗi và để datasource đúng với máy của mình.</w:t>
      </w:r>
    </w:p>
    <w:p w14:paraId="0E011F6C" w14:textId="77777777" w:rsidR="00C66114" w:rsidRPr="00C34CE0" w:rsidRDefault="00C66114" w:rsidP="00C66114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6"/>
          <w:szCs w:val="26"/>
        </w:rPr>
      </w:pPr>
      <w:r>
        <w:rPr>
          <w:rStyle w:val="eop"/>
          <w:sz w:val="26"/>
          <w:szCs w:val="26"/>
        </w:rPr>
        <w:t xml:space="preserve">Ví dụ : Sever name của máy là : </w:t>
      </w:r>
      <w:r w:rsidRPr="00C34CE0">
        <w:rPr>
          <w:rStyle w:val="normaltextrun"/>
          <w:caps/>
          <w:sz w:val="26"/>
          <w:szCs w:val="26"/>
        </w:rPr>
        <w:t>LAPTOP-BIBONGBE\HONGQUAN_SEVER</w:t>
      </w:r>
      <w:r w:rsidRPr="00C34CE0">
        <w:rPr>
          <w:rStyle w:val="eop"/>
          <w:sz w:val="26"/>
          <w:szCs w:val="26"/>
        </w:rPr>
        <w:t> </w:t>
      </w:r>
    </w:p>
    <w:p w14:paraId="021FDE14" w14:textId="5C1F2256" w:rsidR="00C66114" w:rsidRPr="00C34CE0" w:rsidRDefault="00C66114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</w:p>
    <w:p w14:paraId="692B3F68" w14:textId="52BBCC2B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</w:p>
    <w:p w14:paraId="2FB220B1" w14:textId="350D8C67" w:rsid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6"/>
          <w:szCs w:val="26"/>
        </w:rPr>
      </w:pPr>
      <w:r w:rsidRPr="00C34CE0">
        <w:rPr>
          <w:rFonts w:eastAsiaTheme="minorHAnsi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5302A815" wp14:editId="5E49173E">
            <wp:extent cx="4657725" cy="171450"/>
            <wp:effectExtent l="0" t="0" r="9525" b="0"/>
            <wp:docPr id="37463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E0">
        <w:rPr>
          <w:rStyle w:val="eop"/>
          <w:sz w:val="26"/>
          <w:szCs w:val="26"/>
        </w:rPr>
        <w:t> </w:t>
      </w:r>
    </w:p>
    <w:p w14:paraId="4080C35A" w14:textId="77777777" w:rsidR="008F62C8" w:rsidRDefault="008F62C8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6"/>
          <w:szCs w:val="26"/>
        </w:rPr>
      </w:pPr>
    </w:p>
    <w:p w14:paraId="0ED44EF4" w14:textId="205A30C8" w:rsidR="008F62C8" w:rsidRDefault="008F62C8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 xml:space="preserve">thì sẽ sửa data source = </w:t>
      </w:r>
      <w:r w:rsidRPr="00C34CE0">
        <w:rPr>
          <w:rStyle w:val="normaltextrun"/>
          <w:caps/>
          <w:sz w:val="26"/>
          <w:szCs w:val="26"/>
        </w:rPr>
        <w:t>LAPTOP-BIBONGBE\HONGQUAN_SEVER</w:t>
      </w:r>
      <w:r w:rsidRPr="00C34CE0">
        <w:rPr>
          <w:rStyle w:val="eop"/>
          <w:sz w:val="26"/>
          <w:szCs w:val="26"/>
        </w:rPr>
        <w:t> </w:t>
      </w:r>
      <w:r>
        <w:rPr>
          <w:rStyle w:val="eop"/>
          <w:sz w:val="26"/>
          <w:szCs w:val="26"/>
        </w:rPr>
        <w:t>;</w:t>
      </w:r>
    </w:p>
    <w:p w14:paraId="4920E09E" w14:textId="77777777" w:rsidR="00C66114" w:rsidRPr="00C34CE0" w:rsidRDefault="00C66114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</w:p>
    <w:p w14:paraId="239FC7D3" w14:textId="77777777" w:rsidR="00C34CE0" w:rsidRPr="00C34CE0" w:rsidRDefault="00C34CE0" w:rsidP="00C34CE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r w:rsidRPr="00C34CE0">
        <w:rPr>
          <w:rStyle w:val="eop"/>
          <w:sz w:val="26"/>
          <w:szCs w:val="26"/>
        </w:rPr>
        <w:t> </w:t>
      </w:r>
    </w:p>
    <w:p w14:paraId="64220487" w14:textId="77777777" w:rsidR="000E293F" w:rsidRPr="00C34CE0" w:rsidRDefault="000E293F" w:rsidP="00C34CE0">
      <w:pPr>
        <w:spacing w:line="360" w:lineRule="auto"/>
        <w:jc w:val="both"/>
        <w:rPr>
          <w:rFonts w:cs="Times New Roman"/>
          <w:sz w:val="26"/>
          <w:szCs w:val="26"/>
        </w:rPr>
      </w:pPr>
    </w:p>
    <w:sectPr w:rsidR="000E293F" w:rsidRPr="00C34CE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6.75pt;height:6.75pt;visibility:visible;mso-wrap-style:square" o:bullet="t">
        <v:imagedata r:id="rId1" o:title=""/>
      </v:shape>
    </w:pict>
  </w:numPicBullet>
  <w:abstractNum w:abstractNumId="0" w15:restartNumberingAfterBreak="0">
    <w:nsid w:val="00532EA6"/>
    <w:multiLevelType w:val="hybridMultilevel"/>
    <w:tmpl w:val="AE686020"/>
    <w:lvl w:ilvl="0" w:tplc="2EDADF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25C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01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0A9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58AA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0CE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5E2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B8F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A44F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4194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E0"/>
    <w:rsid w:val="000E293F"/>
    <w:rsid w:val="00134B04"/>
    <w:rsid w:val="005E5ECB"/>
    <w:rsid w:val="00745454"/>
    <w:rsid w:val="007A25AE"/>
    <w:rsid w:val="007A2D28"/>
    <w:rsid w:val="008F62C8"/>
    <w:rsid w:val="0090239C"/>
    <w:rsid w:val="00C06F00"/>
    <w:rsid w:val="00C34CE0"/>
    <w:rsid w:val="00C66114"/>
    <w:rsid w:val="00C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1BF9"/>
  <w15:chartTrackingRefBased/>
  <w15:docId w15:val="{F224E65D-481A-4870-91DE-9684DE57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4CE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34CE0"/>
  </w:style>
  <w:style w:type="character" w:customStyle="1" w:styleId="eop">
    <w:name w:val="eop"/>
    <w:basedOn w:val="DefaultParagraphFont"/>
    <w:rsid w:val="00C34CE0"/>
  </w:style>
  <w:style w:type="character" w:customStyle="1" w:styleId="wacimagecontainer">
    <w:name w:val="wacimagecontainer"/>
    <w:basedOn w:val="DefaultParagraphFont"/>
    <w:rsid w:val="005E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 Quy</dc:creator>
  <cp:keywords/>
  <dc:description/>
  <cp:lastModifiedBy>Pham Duc  Quy</cp:lastModifiedBy>
  <cp:revision>2</cp:revision>
  <dcterms:created xsi:type="dcterms:W3CDTF">2023-08-17T12:23:00Z</dcterms:created>
  <dcterms:modified xsi:type="dcterms:W3CDTF">2023-08-17T13:41:00Z</dcterms:modified>
</cp:coreProperties>
</file>