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B7" w:rsidRDefault="00083506" w:rsidP="00083506">
      <w:pPr>
        <w:pStyle w:val="Title"/>
      </w:pPr>
      <w:r w:rsidRPr="00083506">
        <w:t>NOSI Phylogenetic Tree Analysis Workflow</w:t>
      </w:r>
    </w:p>
    <w:p w:rsidR="00083506" w:rsidRPr="00083506" w:rsidRDefault="00083506" w:rsidP="00083506">
      <w:r w:rsidRPr="00083506">
        <w:rPr>
          <w:noProof/>
        </w:rPr>
        <w:drawing>
          <wp:inline distT="0" distB="0" distL="0" distR="0" wp14:anchorId="6A2C53C8" wp14:editId="6A835E78">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5455"/>
                    </a:xfrm>
                    <a:prstGeom prst="rect">
                      <a:avLst/>
                    </a:prstGeom>
                  </pic:spPr>
                </pic:pic>
              </a:graphicData>
            </a:graphic>
          </wp:inline>
        </w:drawing>
      </w:r>
    </w:p>
    <w:p w:rsidR="00083506" w:rsidRDefault="00083506" w:rsidP="00843BFD">
      <w:pPr>
        <w:pStyle w:val="Heading1"/>
        <w:jc w:val="both"/>
      </w:pPr>
      <w:r w:rsidRPr="00083506">
        <w:t>Submodule 1:</w:t>
      </w:r>
      <w:r>
        <w:t xml:space="preserve"> Understanding the Basics of Phylogenetic</w:t>
      </w:r>
    </w:p>
    <w:p w:rsidR="00843BFD" w:rsidRPr="00843BFD" w:rsidRDefault="00843BFD" w:rsidP="00843BFD">
      <w:pPr>
        <w:pStyle w:val="Heading2"/>
      </w:pPr>
      <w:r w:rsidRPr="00843BFD">
        <w:t xml:space="preserve">What is a Phylogenetic Tree?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A phylogenetic tree is a visual representation that illustrates the evolutionary connections and ancestral relationships among different biological species or organisms. It depicts how closely related these species are based on similarities and differences in their physical traits or genetic makeup. For example, a phylogenetic tree of various primates (like humans, chimpanzees, gorillas, and orangutans) would show how closely or distantly related these species are to one another based on their shared characteristics and common ancestors. Essentially, a phylogenetic tree is a hypothesis or educated guess about the evolutionary history and lineage of the organisms being studied.</w:t>
      </w:r>
    </w:p>
    <w:p w:rsidR="00843BFD" w:rsidRPr="00843BFD" w:rsidRDefault="00843BFD" w:rsidP="00843BFD">
      <w:pPr>
        <w:pStyle w:val="Heading2"/>
      </w:pPr>
      <w:r w:rsidRPr="00843BFD">
        <w:t>The Purpose of Phylogenetic Trees</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Phylogenetic trees serve several crucial functions in the field of evolutionary biology and related disciplines: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Tracing Evolutionary Pathways</w:t>
      </w:r>
      <w:r w:rsidRPr="00843BFD">
        <w:rPr>
          <w:rFonts w:eastAsia="Times New Roman"/>
        </w:rPr>
        <w:t>: These trees help scientists understand how different species have evolved over time from common ancestors. They provide insights into the branching patterns and evolutionary relationships between organisms.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Mapping Genetic Changes</w:t>
      </w:r>
      <w:r w:rsidRPr="00843BFD">
        <w:rPr>
          <w:rFonts w:eastAsia="Times New Roman"/>
        </w:rPr>
        <w:t xml:space="preserve">: By analyzing genetic sequences, phylogenetic trees enable researchers to track genetic changes that have occurred throughout the evolutionary </w:t>
      </w:r>
      <w:r w:rsidRPr="00843BFD">
        <w:rPr>
          <w:rFonts w:eastAsia="Times New Roman"/>
        </w:rPr>
        <w:lastRenderedPageBreak/>
        <w:t>process. This helps in studying the evolution of specific traits or genes across different species.</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Understanding Biodiversity:</w:t>
      </w:r>
      <w:r w:rsidRPr="00843BFD">
        <w:rPr>
          <w:rFonts w:eastAsia="Times New Roman"/>
        </w:rPr>
        <w:t xml:space="preserve"> The branching patterns in phylogenetic trees shed light on the diversification of species and the development of new characteristics or traits. This knowledge contributes to our understanding of the vast biodiversity on Earth.</w:t>
      </w:r>
    </w:p>
    <w:p w:rsidR="00843BFD" w:rsidRPr="00843BFD" w:rsidRDefault="00843BFD" w:rsidP="00843BFD">
      <w:pPr>
        <w:numPr>
          <w:ilvl w:val="0"/>
          <w:numId w:val="3"/>
        </w:numPr>
        <w:spacing w:before="100" w:beforeAutospacing="1" w:after="100" w:afterAutospacing="1" w:line="240" w:lineRule="auto"/>
        <w:rPr>
          <w:rFonts w:eastAsia="Times New Roman"/>
        </w:rPr>
      </w:pPr>
      <w:r w:rsidRPr="00843BFD">
        <w:rPr>
          <w:rFonts w:eastAsia="Times New Roman"/>
          <w:b/>
        </w:rPr>
        <w:t>Disease Research:</w:t>
      </w:r>
      <w:r w:rsidRPr="00843BFD">
        <w:rPr>
          <w:rFonts w:eastAsia="Times New Roman"/>
        </w:rPr>
        <w:t xml:space="preserve"> In the context of pathogens, such as viruses or bacteria, phylogenetic trees are invaluable tools for tracking the spread and evolution of diseases. They help identify the origins, transmission pathways, and potential sources of disease outbreaks.</w:t>
      </w:r>
    </w:p>
    <w:p w:rsidR="00843BFD" w:rsidRPr="00843BFD" w:rsidRDefault="00843BFD" w:rsidP="00843BFD">
      <w:pPr>
        <w:pStyle w:val="Heading2"/>
      </w:pPr>
      <w:r w:rsidRPr="00843BFD">
        <w:t xml:space="preserve">Data Sources for Creating Phylogenetic Trees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To construct accurate phylogenetic trees, researchers rely on various data sources: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Genetic Sequences</w:t>
      </w:r>
      <w:r w:rsidRPr="00843BFD">
        <w:rPr>
          <w:rFonts w:eastAsia="Times New Roman"/>
        </w:rPr>
        <w:t>: The primary data used in phylogenetic analysis are DNA, RNA, or protein sequences obtained from different species or strains. These sequences are compared to identify similarities and differences.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Public Databases:</w:t>
      </w:r>
      <w:r w:rsidRPr="00843BFD">
        <w:rPr>
          <w:rFonts w:eastAsia="Times New Roman"/>
        </w:rPr>
        <w:t xml:space="preserve"> Genetic sequence data can be accessed from public repositories like </w:t>
      </w:r>
      <w:proofErr w:type="spellStart"/>
      <w:r w:rsidRPr="00843BFD">
        <w:rPr>
          <w:rFonts w:eastAsia="Times New Roman"/>
        </w:rPr>
        <w:t>GenBank</w:t>
      </w:r>
      <w:proofErr w:type="spellEnd"/>
      <w:r w:rsidRPr="00843BFD">
        <w:rPr>
          <w:rFonts w:eastAsia="Times New Roman"/>
        </w:rPr>
        <w:t>, EMBL, and DDBJ, which maintain comprehensive and annotated genetic information for numerous organisms.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Genomic Projects:</w:t>
      </w:r>
      <w:r w:rsidRPr="00843BFD">
        <w:rPr>
          <w:rFonts w:eastAsia="Times New Roman"/>
        </w:rPr>
        <w:t xml:space="preserve"> Large-scale genomic projects, such as the Human Genome Project or the 1000 Genomes Project, provide extensive datasets that can be utilized for phylogenetic studies.</w:t>
      </w:r>
    </w:p>
    <w:p w:rsidR="00843BFD" w:rsidRPr="00843BFD" w:rsidRDefault="00843BFD" w:rsidP="00843BFD">
      <w:pPr>
        <w:numPr>
          <w:ilvl w:val="0"/>
          <w:numId w:val="4"/>
        </w:numPr>
        <w:spacing w:before="100" w:beforeAutospacing="1" w:after="100" w:afterAutospacing="1" w:line="240" w:lineRule="auto"/>
        <w:rPr>
          <w:rFonts w:eastAsia="Times New Roman"/>
        </w:rPr>
      </w:pPr>
      <w:r w:rsidRPr="00843BFD">
        <w:rPr>
          <w:rFonts w:eastAsia="Times New Roman"/>
          <w:b/>
        </w:rPr>
        <w:t>Sequencing Technologies:</w:t>
      </w:r>
      <w:r w:rsidRPr="00843BFD">
        <w:rPr>
          <w:rFonts w:eastAsia="Times New Roman"/>
        </w:rPr>
        <w:t xml:space="preserve"> Advances in sequencing technologies, like next-generation sequencing (NGS), have made it easier and more cost-effective to obtain high-quality genetic data for a wide range of organisms.</w:t>
      </w:r>
    </w:p>
    <w:p w:rsidR="00843BFD" w:rsidRPr="00843BFD" w:rsidRDefault="00843BFD" w:rsidP="00843BFD">
      <w:pPr>
        <w:pStyle w:val="Heading2"/>
      </w:pPr>
      <w:r w:rsidRPr="00843BFD">
        <w:t xml:space="preserve">Types of Phylogenetic Trees </w:t>
      </w:r>
    </w:p>
    <w:p w:rsidR="00843BFD" w:rsidRPr="00843BFD" w:rsidRDefault="00843BFD" w:rsidP="00843BFD">
      <w:pPr>
        <w:spacing w:before="100" w:beforeAutospacing="1" w:after="100" w:afterAutospacing="1" w:line="240" w:lineRule="auto"/>
        <w:rPr>
          <w:rFonts w:eastAsia="Times New Roman"/>
        </w:rPr>
      </w:pPr>
      <w:r w:rsidRPr="00843BFD">
        <w:rPr>
          <w:rFonts w:eastAsia="Times New Roman"/>
        </w:rPr>
        <w:t>Phylogenetic trees can be classified into different types based on their structure and the information they convey:</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Rooted Trees:</w:t>
      </w:r>
      <w:r w:rsidRPr="00843BFD">
        <w:rPr>
          <w:rFonts w:eastAsia="Times New Roman"/>
        </w:rPr>
        <w:t xml:space="preserve"> These trees have a single ancestral root, representing the common ancestor of all the entities in the tree. The direction of the branches indicates the passage of time and evolutionary divergence.</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Unrooted Trees:</w:t>
      </w:r>
      <w:r w:rsidRPr="00843BFD">
        <w:rPr>
          <w:rFonts w:eastAsia="Times New Roman"/>
        </w:rPr>
        <w:t xml:space="preserve"> Unrooted trees do not show a common ancestor but illustrate the relationships among species without indicating the direction of evolutionary time.</w:t>
      </w:r>
    </w:p>
    <w:p w:rsidR="00843BFD" w:rsidRPr="00843BFD" w:rsidRDefault="00843BFD" w:rsidP="00843BFD">
      <w:pPr>
        <w:numPr>
          <w:ilvl w:val="0"/>
          <w:numId w:val="5"/>
        </w:numPr>
        <w:spacing w:before="100" w:beforeAutospacing="1" w:after="100" w:afterAutospacing="1" w:line="240" w:lineRule="auto"/>
        <w:rPr>
          <w:rFonts w:eastAsia="Times New Roman"/>
        </w:rPr>
      </w:pPr>
      <w:r w:rsidRPr="00843BFD">
        <w:rPr>
          <w:rFonts w:eastAsia="Times New Roman"/>
          <w:b/>
        </w:rPr>
        <w:t>Cladograms</w:t>
      </w:r>
      <w:r w:rsidRPr="00843BFD">
        <w:rPr>
          <w:rFonts w:eastAsia="Times New Roman"/>
        </w:rPr>
        <w:t>: Cladograms represent the branching order of evolutionary relationships but do not provide information about the branch lengths or the amount of evolutionary change.</w:t>
      </w:r>
    </w:p>
    <w:p w:rsidR="00843BFD" w:rsidRPr="00843BFD" w:rsidRDefault="00843BFD" w:rsidP="00843BFD">
      <w:pPr>
        <w:numPr>
          <w:ilvl w:val="0"/>
          <w:numId w:val="5"/>
        </w:numPr>
        <w:spacing w:before="100" w:beforeAutospacing="1" w:after="100" w:afterAutospacing="1" w:line="240" w:lineRule="auto"/>
        <w:rPr>
          <w:rFonts w:eastAsia="Times New Roman"/>
        </w:rPr>
      </w:pPr>
      <w:proofErr w:type="spellStart"/>
      <w:r w:rsidRPr="00843BFD">
        <w:rPr>
          <w:rFonts w:eastAsia="Times New Roman"/>
          <w:b/>
        </w:rPr>
        <w:t>Phylograms</w:t>
      </w:r>
      <w:proofErr w:type="spellEnd"/>
      <w:r w:rsidRPr="00843BFD">
        <w:rPr>
          <w:rFonts w:eastAsia="Times New Roman"/>
          <w:b/>
        </w:rPr>
        <w:t>:</w:t>
      </w:r>
      <w:r w:rsidRPr="00843BFD">
        <w:rPr>
          <w:rFonts w:eastAsia="Times New Roman"/>
        </w:rPr>
        <w:t xml:space="preserve"> </w:t>
      </w:r>
      <w:proofErr w:type="spellStart"/>
      <w:r w:rsidRPr="00843BFD">
        <w:rPr>
          <w:rFonts w:eastAsia="Times New Roman"/>
        </w:rPr>
        <w:t>Phylograms</w:t>
      </w:r>
      <w:proofErr w:type="spellEnd"/>
      <w:r w:rsidRPr="00843BFD">
        <w:rPr>
          <w:rFonts w:eastAsia="Times New Roman"/>
        </w:rPr>
        <w:t xml:space="preserve"> provide both the branching order and the branch lengths, indicating the amount of evolutionary change along each branch.</w:t>
      </w:r>
    </w:p>
    <w:p w:rsidR="00843BFD" w:rsidRPr="00843BFD" w:rsidRDefault="00843BFD" w:rsidP="00843BFD">
      <w:pPr>
        <w:numPr>
          <w:ilvl w:val="0"/>
          <w:numId w:val="5"/>
        </w:numPr>
        <w:spacing w:before="100" w:beforeAutospacing="1" w:after="100" w:afterAutospacing="1" w:line="240" w:lineRule="auto"/>
        <w:rPr>
          <w:rFonts w:eastAsia="Times New Roman"/>
        </w:rPr>
      </w:pPr>
      <w:proofErr w:type="spellStart"/>
      <w:r w:rsidRPr="00843BFD">
        <w:rPr>
          <w:rFonts w:eastAsia="Times New Roman"/>
          <w:b/>
        </w:rPr>
        <w:t>Dendrograms</w:t>
      </w:r>
      <w:proofErr w:type="spellEnd"/>
      <w:r w:rsidRPr="00843BFD">
        <w:rPr>
          <w:rFonts w:eastAsia="Times New Roman"/>
          <w:b/>
        </w:rPr>
        <w:t>:</w:t>
      </w:r>
      <w:r w:rsidRPr="00843BFD">
        <w:rPr>
          <w:rFonts w:eastAsia="Times New Roman"/>
        </w:rPr>
        <w:t xml:space="preserve"> Similar to </w:t>
      </w:r>
      <w:proofErr w:type="spellStart"/>
      <w:r w:rsidRPr="00843BFD">
        <w:rPr>
          <w:rFonts w:eastAsia="Times New Roman"/>
        </w:rPr>
        <w:t>phylograms</w:t>
      </w:r>
      <w:proofErr w:type="spellEnd"/>
      <w:r w:rsidRPr="00843BFD">
        <w:rPr>
          <w:rFonts w:eastAsia="Times New Roman"/>
        </w:rPr>
        <w:t xml:space="preserve">, </w:t>
      </w:r>
      <w:proofErr w:type="spellStart"/>
      <w:r w:rsidRPr="00843BFD">
        <w:rPr>
          <w:rFonts w:eastAsia="Times New Roman"/>
        </w:rPr>
        <w:t>dendrograms</w:t>
      </w:r>
      <w:proofErr w:type="spellEnd"/>
      <w:r w:rsidRPr="00843BFD">
        <w:rPr>
          <w:rFonts w:eastAsia="Times New Roman"/>
        </w:rPr>
        <w:t xml:space="preserve"> can also include hierarchical clustering, making them useful in various fields like genomics and linguistics.</w:t>
      </w:r>
    </w:p>
    <w:p w:rsidR="00843BFD" w:rsidRDefault="00843BFD" w:rsidP="00843BFD">
      <w:pPr>
        <w:spacing w:before="100" w:beforeAutospacing="1" w:after="100" w:afterAutospacing="1" w:line="240" w:lineRule="auto"/>
        <w:rPr>
          <w:rFonts w:eastAsia="Times New Roman"/>
        </w:rPr>
      </w:pPr>
      <w:r w:rsidRPr="00843BFD">
        <w:rPr>
          <w:rFonts w:eastAsia="Times New Roman"/>
        </w:rPr>
        <w:lastRenderedPageBreak/>
        <w:t>By studying phylogenetic trees, scientists can gain valuable insights into the evolutionary history, relationships, and diversification of different organisms, ultimately expanding our understanding of the intricate tapestry of life on Earth.</w:t>
      </w:r>
    </w:p>
    <w:p w:rsidR="00843BFD" w:rsidRDefault="00843BFD" w:rsidP="00843BFD">
      <w:pPr>
        <w:pStyle w:val="Heading1"/>
        <w:rPr>
          <w:rFonts w:eastAsia="Times New Roman"/>
        </w:rPr>
      </w:pPr>
      <w:r>
        <w:rPr>
          <w:rFonts w:eastAsia="Times New Roman"/>
        </w:rPr>
        <w:t xml:space="preserve">Submodule2: </w:t>
      </w:r>
    </w:p>
    <w:p w:rsidR="00843BFD" w:rsidRDefault="00843BFD" w:rsidP="00843BFD">
      <w:pPr>
        <w:pStyle w:val="Heading2"/>
      </w:pPr>
      <w:r>
        <w:t>Collect and prepare sequence data and analysis:</w:t>
      </w:r>
    </w:p>
    <w:p w:rsidR="0047409E" w:rsidRDefault="0047409E" w:rsidP="0047409E">
      <w:pPr>
        <w:pStyle w:val="Heading4"/>
      </w:pPr>
      <w:r>
        <w:t>2.1 Demonstrate Efficient Methods for Sourcing Pathogen Sequences and Preparing Data for Phylogenetic Analysis</w:t>
      </w:r>
    </w:p>
    <w:p w:rsidR="0047409E" w:rsidRDefault="0047409E" w:rsidP="0047409E">
      <w:pPr>
        <w:pStyle w:val="NormalWeb"/>
      </w:pPr>
      <w:r>
        <w:t>Efficient methods for sourcing pathogen sequences and preparing data include:</w:t>
      </w:r>
    </w:p>
    <w:p w:rsidR="0047409E" w:rsidRDefault="0047409E" w:rsidP="0047409E">
      <w:pPr>
        <w:numPr>
          <w:ilvl w:val="0"/>
          <w:numId w:val="8"/>
        </w:numPr>
        <w:spacing w:before="100" w:beforeAutospacing="1" w:after="100" w:afterAutospacing="1" w:line="240" w:lineRule="auto"/>
      </w:pPr>
      <w:r>
        <w:rPr>
          <w:rStyle w:val="Strong"/>
        </w:rPr>
        <w:t>Public Databases</w:t>
      </w:r>
      <w:r>
        <w:t xml:space="preserve">: Utilize public repositories like </w:t>
      </w:r>
      <w:proofErr w:type="spellStart"/>
      <w:r>
        <w:t>GenBank</w:t>
      </w:r>
      <w:proofErr w:type="spellEnd"/>
      <w:r>
        <w:t>, EMBL, and DDBJ for sourcing high-quality pathogen sequences. These databases provide comprehensive and well-annotated genetic data.</w:t>
      </w:r>
    </w:p>
    <w:p w:rsidR="0047409E" w:rsidRDefault="0047409E" w:rsidP="0047409E">
      <w:pPr>
        <w:numPr>
          <w:ilvl w:val="0"/>
          <w:numId w:val="8"/>
        </w:numPr>
        <w:spacing w:before="100" w:beforeAutospacing="1" w:after="100" w:afterAutospacing="1" w:line="240" w:lineRule="auto"/>
      </w:pPr>
      <w:r>
        <w:rPr>
          <w:rStyle w:val="Strong"/>
        </w:rPr>
        <w:t>Sequence Retrieval Tools</w:t>
      </w:r>
      <w:r>
        <w:t xml:space="preserve">: Use tools like </w:t>
      </w:r>
      <w:proofErr w:type="spellStart"/>
      <w:r>
        <w:t>Entrez</w:t>
      </w:r>
      <w:proofErr w:type="spellEnd"/>
      <w:r>
        <w:t xml:space="preserve"> Direct and </w:t>
      </w:r>
      <w:proofErr w:type="spellStart"/>
      <w:r>
        <w:t>Biopython</w:t>
      </w:r>
      <w:proofErr w:type="spellEnd"/>
      <w:r>
        <w:t xml:space="preserve"> to automate the retrieval of sequences from public databases, ensuring efficiency and reducing the risk of manual errors.</w:t>
      </w:r>
    </w:p>
    <w:p w:rsidR="0047409E" w:rsidRDefault="0047409E" w:rsidP="0047409E">
      <w:pPr>
        <w:numPr>
          <w:ilvl w:val="0"/>
          <w:numId w:val="8"/>
        </w:numPr>
        <w:spacing w:before="100" w:beforeAutospacing="1" w:after="100" w:afterAutospacing="1" w:line="240" w:lineRule="auto"/>
      </w:pPr>
      <w:r>
        <w:rPr>
          <w:rStyle w:val="Strong"/>
        </w:rPr>
        <w:t>Data Cleaning and Preprocessing</w:t>
      </w:r>
      <w:r>
        <w:t xml:space="preserve">: Implement tools such as </w:t>
      </w:r>
      <w:proofErr w:type="spellStart"/>
      <w:r>
        <w:t>Trimmomatic</w:t>
      </w:r>
      <w:proofErr w:type="spellEnd"/>
      <w:r>
        <w:t xml:space="preserve"> for trimming low-quality reads and removing adapters from raw sequence data. This step is crucial for ensuring the integrity of the sequences used in downstream analysis.</w:t>
      </w:r>
    </w:p>
    <w:p w:rsidR="0047409E" w:rsidRDefault="0047409E" w:rsidP="0047409E">
      <w:pPr>
        <w:numPr>
          <w:ilvl w:val="0"/>
          <w:numId w:val="8"/>
        </w:numPr>
        <w:spacing w:before="100" w:beforeAutospacing="1" w:after="100" w:afterAutospacing="1" w:line="240" w:lineRule="auto"/>
      </w:pPr>
      <w:r>
        <w:rPr>
          <w:rStyle w:val="Strong"/>
        </w:rPr>
        <w:t>Sequence Alignment</w:t>
      </w:r>
      <w:r>
        <w:t xml:space="preserve">: Use alignment tools like MAFFT or </w:t>
      </w:r>
      <w:proofErr w:type="spellStart"/>
      <w:r>
        <w:t>ClustalW</w:t>
      </w:r>
      <w:proofErr w:type="spellEnd"/>
      <w:r>
        <w:t xml:space="preserve"> to align sequences, correcting for gaps and mismatches to maximize homology. Proper alignment is essential for accurate phylogenetic tree </w:t>
      </w:r>
      <w:proofErr w:type="gramStart"/>
      <w:r>
        <w:t>construction​​.</w:t>
      </w:r>
      <w:proofErr w:type="gramEnd"/>
    </w:p>
    <w:p w:rsidR="0047409E" w:rsidRDefault="0047409E" w:rsidP="0047409E">
      <w:pPr>
        <w:pStyle w:val="Heading4"/>
      </w:pPr>
      <w:r>
        <w:t xml:space="preserve">2.2 Discuss the Importance of Cloud-Based Storage Solutions in Managing </w:t>
      </w:r>
      <w:proofErr w:type="spellStart"/>
      <w:r>
        <w:t>Metagenomic</w:t>
      </w:r>
      <w:proofErr w:type="spellEnd"/>
      <w:r>
        <w:t xml:space="preserve"> Sequence Data</w:t>
      </w:r>
    </w:p>
    <w:p w:rsidR="0047409E" w:rsidRDefault="0047409E" w:rsidP="0047409E">
      <w:pPr>
        <w:pStyle w:val="NormalWeb"/>
      </w:pPr>
      <w:r>
        <w:t xml:space="preserve">Cloud-based storage solutions are vital for managing </w:t>
      </w:r>
      <w:proofErr w:type="spellStart"/>
      <w:r>
        <w:t>metagenomic</w:t>
      </w:r>
      <w:proofErr w:type="spellEnd"/>
      <w:r>
        <w:t xml:space="preserve"> sequence data due to:</w:t>
      </w:r>
    </w:p>
    <w:p w:rsidR="0047409E" w:rsidRDefault="0047409E" w:rsidP="0047409E">
      <w:pPr>
        <w:numPr>
          <w:ilvl w:val="0"/>
          <w:numId w:val="9"/>
        </w:numPr>
        <w:spacing w:before="100" w:beforeAutospacing="1" w:after="100" w:afterAutospacing="1" w:line="240" w:lineRule="auto"/>
      </w:pPr>
      <w:r>
        <w:rPr>
          <w:rStyle w:val="Strong"/>
        </w:rPr>
        <w:t>Scalability</w:t>
      </w:r>
      <w:r>
        <w:t xml:space="preserve">: Cloud storage offers scalable solutions to handle the vast amounts of data generated by </w:t>
      </w:r>
      <w:proofErr w:type="spellStart"/>
      <w:r>
        <w:t>metagenomic</w:t>
      </w:r>
      <w:proofErr w:type="spellEnd"/>
      <w:r>
        <w:t xml:space="preserve"> studies. It allows researchers to store large datasets without worrying about local storage limitations.</w:t>
      </w:r>
    </w:p>
    <w:p w:rsidR="0047409E" w:rsidRDefault="0047409E" w:rsidP="0047409E">
      <w:pPr>
        <w:numPr>
          <w:ilvl w:val="0"/>
          <w:numId w:val="9"/>
        </w:numPr>
        <w:spacing w:before="100" w:beforeAutospacing="1" w:after="100" w:afterAutospacing="1" w:line="240" w:lineRule="auto"/>
      </w:pPr>
      <w:r>
        <w:rPr>
          <w:rStyle w:val="Strong"/>
        </w:rPr>
        <w:t>Accessibility</w:t>
      </w:r>
      <w:r>
        <w:t>: Cloud storage ensures that data can be accessed from anywhere, facilitating collaboration among researchers across different geographical locations.</w:t>
      </w:r>
    </w:p>
    <w:p w:rsidR="0047409E" w:rsidRDefault="0047409E" w:rsidP="0047409E">
      <w:pPr>
        <w:numPr>
          <w:ilvl w:val="0"/>
          <w:numId w:val="9"/>
        </w:numPr>
        <w:spacing w:before="100" w:beforeAutospacing="1" w:after="100" w:afterAutospacing="1" w:line="240" w:lineRule="auto"/>
      </w:pPr>
      <w:r>
        <w:rPr>
          <w:rStyle w:val="Strong"/>
        </w:rPr>
        <w:t>Cost-Effectiveness</w:t>
      </w:r>
      <w:r>
        <w:t>: Cloud services often operate on a pay-as-you-go model, making it cost-effective as researchers only pay for the storage and computational resources they use.</w:t>
      </w:r>
    </w:p>
    <w:p w:rsidR="0047409E" w:rsidRDefault="0047409E" w:rsidP="0047409E">
      <w:pPr>
        <w:numPr>
          <w:ilvl w:val="0"/>
          <w:numId w:val="9"/>
        </w:numPr>
        <w:spacing w:before="100" w:beforeAutospacing="1" w:after="100" w:afterAutospacing="1" w:line="240" w:lineRule="auto"/>
      </w:pPr>
      <w:r>
        <w:rPr>
          <w:rStyle w:val="Strong"/>
        </w:rPr>
        <w:t>Data Security and Backup</w:t>
      </w:r>
      <w:r>
        <w:t xml:space="preserve">: Cloud providers offer robust security measures and automatic backups, protecting valuable data from loss or unauthorized </w:t>
      </w:r>
      <w:proofErr w:type="gramStart"/>
      <w:r>
        <w:t>access​​.</w:t>
      </w:r>
      <w:proofErr w:type="gramEnd"/>
    </w:p>
    <w:p w:rsidR="0047409E" w:rsidRDefault="0047409E" w:rsidP="0047409E">
      <w:pPr>
        <w:pStyle w:val="Heading4"/>
      </w:pPr>
      <w:r>
        <w:t xml:space="preserve">2.3 Explain How the Incorporation of Publicly Available Datasets from Reputable </w:t>
      </w:r>
      <w:proofErr w:type="spellStart"/>
      <w:r>
        <w:t>Metagenomic</w:t>
      </w:r>
      <w:proofErr w:type="spellEnd"/>
      <w:r>
        <w:t xml:space="preserve"> Databases Enhances the Depth of Analysis</w:t>
      </w:r>
    </w:p>
    <w:p w:rsidR="0047409E" w:rsidRDefault="0047409E" w:rsidP="0047409E">
      <w:pPr>
        <w:pStyle w:val="NormalWeb"/>
      </w:pPr>
      <w:r>
        <w:t xml:space="preserve">Incorporating publicly available datasets from reputable </w:t>
      </w:r>
      <w:proofErr w:type="spellStart"/>
      <w:r>
        <w:t>metagenomic</w:t>
      </w:r>
      <w:proofErr w:type="spellEnd"/>
      <w:r>
        <w:t xml:space="preserve"> databases enhances analysis by:</w:t>
      </w:r>
    </w:p>
    <w:p w:rsidR="0047409E" w:rsidRDefault="0047409E" w:rsidP="0047409E">
      <w:pPr>
        <w:numPr>
          <w:ilvl w:val="0"/>
          <w:numId w:val="10"/>
        </w:numPr>
        <w:spacing w:before="100" w:beforeAutospacing="1" w:after="100" w:afterAutospacing="1" w:line="240" w:lineRule="auto"/>
      </w:pPr>
      <w:r>
        <w:rPr>
          <w:rStyle w:val="Strong"/>
        </w:rPr>
        <w:lastRenderedPageBreak/>
        <w:t>Increased Data Volume</w:t>
      </w:r>
      <w:r>
        <w:t>: Access to a large volume of data increases the statistical power and robustness of analyses, enabling more accurate and comprehensive studies.</w:t>
      </w:r>
    </w:p>
    <w:p w:rsidR="0047409E" w:rsidRDefault="0047409E" w:rsidP="0047409E">
      <w:pPr>
        <w:numPr>
          <w:ilvl w:val="0"/>
          <w:numId w:val="10"/>
        </w:numPr>
        <w:spacing w:before="100" w:beforeAutospacing="1" w:after="100" w:afterAutospacing="1" w:line="240" w:lineRule="auto"/>
      </w:pPr>
      <w:r>
        <w:rPr>
          <w:rStyle w:val="Strong"/>
        </w:rPr>
        <w:t>Comparative Analysis</w:t>
      </w:r>
      <w:r>
        <w:t>: Public datasets provide a wealth of comparative data, allowing researchers to identify patterns, variations, and evolutionary trends across different studies and datasets.</w:t>
      </w:r>
    </w:p>
    <w:p w:rsidR="0047409E" w:rsidRDefault="0047409E" w:rsidP="0047409E">
      <w:pPr>
        <w:numPr>
          <w:ilvl w:val="0"/>
          <w:numId w:val="10"/>
        </w:numPr>
        <w:spacing w:before="100" w:beforeAutospacing="1" w:after="100" w:afterAutospacing="1" w:line="240" w:lineRule="auto"/>
      </w:pPr>
      <w:r>
        <w:rPr>
          <w:rStyle w:val="Strong"/>
        </w:rPr>
        <w:t>Validation and Reproducibility</w:t>
      </w:r>
      <w:r>
        <w:t>: Using standardized, publicly available data ensures that results can be validated and reproduced by other researchers, enhancing the credibility of the findings.</w:t>
      </w:r>
    </w:p>
    <w:p w:rsidR="0047409E" w:rsidRDefault="0047409E" w:rsidP="0047409E">
      <w:pPr>
        <w:numPr>
          <w:ilvl w:val="0"/>
          <w:numId w:val="10"/>
        </w:numPr>
        <w:spacing w:before="100" w:beforeAutospacing="1" w:after="100" w:afterAutospacing="1" w:line="240" w:lineRule="auto"/>
      </w:pPr>
      <w:r>
        <w:rPr>
          <w:rStyle w:val="Strong"/>
        </w:rPr>
        <w:t>Resource Sharing</w:t>
      </w:r>
      <w:r>
        <w:t xml:space="preserve">: Public databases foster a collaborative environment where researchers can share resources, tools, and data, accelerating the pace of scientific </w:t>
      </w:r>
      <w:proofErr w:type="gramStart"/>
      <w:r>
        <w:t>discovery​​.</w:t>
      </w:r>
      <w:proofErr w:type="gramEnd"/>
    </w:p>
    <w:p w:rsidR="0047409E" w:rsidRPr="0047409E" w:rsidRDefault="0047409E" w:rsidP="0047409E"/>
    <w:p w:rsidR="00843BFD" w:rsidRDefault="00843BFD" w:rsidP="00843BFD">
      <w:pPr>
        <w:pStyle w:val="Heading3"/>
        <w:rPr>
          <w:rFonts w:ascii="Times New Roman" w:hAnsi="Times New Roman" w:cs="Times New Roman"/>
          <w:u w:val="single"/>
        </w:rPr>
      </w:pPr>
      <w:r w:rsidRPr="00843BFD">
        <w:rPr>
          <w:rFonts w:ascii="Times New Roman" w:hAnsi="Times New Roman" w:cs="Times New Roman"/>
          <w:u w:val="single"/>
        </w:rPr>
        <w:t>KEGG Dataset</w:t>
      </w:r>
      <w:r w:rsidR="0047409E">
        <w:rPr>
          <w:rFonts w:ascii="Times New Roman" w:hAnsi="Times New Roman" w:cs="Times New Roman"/>
          <w:u w:val="single"/>
        </w:rPr>
        <w:t>:</w:t>
      </w:r>
    </w:p>
    <w:p w:rsidR="0047409E" w:rsidRDefault="0047409E" w:rsidP="0047409E">
      <w:pPr>
        <w:pStyle w:val="Heading4"/>
      </w:pPr>
      <w:r>
        <w:t>Dataset 1: KEGG for Phylogenetic Tree</w:t>
      </w:r>
    </w:p>
    <w:p w:rsidR="00D116E5" w:rsidRPr="00D116E5" w:rsidRDefault="0047409E" w:rsidP="006477C7">
      <w:pPr>
        <w:pStyle w:val="Heading5"/>
      </w:pPr>
      <w:r>
        <w:t>Downloading KEGG Dataset</w:t>
      </w:r>
    </w:p>
    <w:p w:rsidR="0047409E" w:rsidRDefault="0047409E" w:rsidP="0047409E">
      <w:pPr>
        <w:pStyle w:val="NormalWeb"/>
      </w:pPr>
      <w:r>
        <w:t>KEGG (Kyoto Encyclopedia of Genes and Genomes) provides a wealth of data for understanding high-level functions and utilities of biological systems. To download KEGG data:</w:t>
      </w:r>
    </w:p>
    <w:p w:rsidR="0047409E" w:rsidRDefault="006477C7" w:rsidP="006477C7">
      <w:pPr>
        <w:numPr>
          <w:ilvl w:val="0"/>
          <w:numId w:val="11"/>
        </w:numPr>
        <w:spacing w:before="100" w:beforeAutospacing="1" w:after="100" w:afterAutospacing="1" w:line="240" w:lineRule="auto"/>
      </w:pPr>
      <w:r>
        <w:rPr>
          <w:rStyle w:val="Strong"/>
        </w:rPr>
        <w:t xml:space="preserve">Access KEGG </w:t>
      </w:r>
      <w:r w:rsidR="005842C6">
        <w:rPr>
          <w:rStyle w:val="Strong"/>
        </w:rPr>
        <w:t>Dataset:</w:t>
      </w:r>
      <w:r w:rsidR="0047409E">
        <w:t xml:space="preserve"> KEGG provides a </w:t>
      </w:r>
      <w:r>
        <w:t>website</w:t>
      </w:r>
      <w:r w:rsidR="0047409E">
        <w:t xml:space="preserve"> for data retrieval.</w:t>
      </w:r>
    </w:p>
    <w:p w:rsidR="006477C7" w:rsidRDefault="000E471A" w:rsidP="006477C7">
      <w:pPr>
        <w:numPr>
          <w:ilvl w:val="1"/>
          <w:numId w:val="11"/>
        </w:numPr>
        <w:spacing w:before="100" w:beforeAutospacing="1" w:after="100" w:afterAutospacing="1" w:line="240" w:lineRule="auto"/>
        <w:rPr>
          <w:rStyle w:val="HTMLCode"/>
          <w:rFonts w:ascii="Times New Roman" w:eastAsiaTheme="minorHAnsi" w:hAnsi="Times New Roman" w:cs="Times New Roman"/>
          <w:sz w:val="24"/>
          <w:szCs w:val="24"/>
        </w:rPr>
      </w:pPr>
      <w:hyperlink r:id="rId6" w:history="1">
        <w:r w:rsidR="006477C7" w:rsidRPr="007F778D">
          <w:rPr>
            <w:rStyle w:val="Hyperlink"/>
          </w:rPr>
          <w:t>https://www.genome.jp/kegg/seq/</w:t>
        </w:r>
      </w:hyperlink>
    </w:p>
    <w:p w:rsidR="006477C7" w:rsidRPr="006477C7" w:rsidRDefault="006477C7" w:rsidP="006477C7">
      <w:pPr>
        <w:numPr>
          <w:ilvl w:val="1"/>
          <w:numId w:val="11"/>
        </w:numPr>
        <w:spacing w:before="100" w:beforeAutospacing="1" w:after="100" w:afterAutospacing="1" w:line="24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Downloaded file from </w:t>
      </w:r>
      <w:r w:rsidRPr="006477C7">
        <w:rPr>
          <w:rStyle w:val="HTMLCode"/>
          <w:rFonts w:ascii="Times New Roman" w:eastAsiaTheme="minorHAnsi" w:hAnsi="Times New Roman" w:cs="Times New Roman"/>
          <w:sz w:val="24"/>
          <w:szCs w:val="24"/>
        </w:rPr>
        <w:t>FASTA sequence files</w:t>
      </w:r>
      <w:r>
        <w:rPr>
          <w:rStyle w:val="HTMLCode"/>
          <w:rFonts w:ascii="Times New Roman" w:eastAsiaTheme="minorHAnsi" w:hAnsi="Times New Roman" w:cs="Times New Roman"/>
          <w:sz w:val="24"/>
          <w:szCs w:val="24"/>
        </w:rPr>
        <w:t xml:space="preserve"> section on the website.</w:t>
      </w:r>
    </w:p>
    <w:p w:rsidR="006477C7" w:rsidRPr="006477C7" w:rsidRDefault="006477C7" w:rsidP="006477C7">
      <w:pPr>
        <w:numPr>
          <w:ilvl w:val="0"/>
          <w:numId w:val="11"/>
        </w:numPr>
        <w:spacing w:before="100" w:beforeAutospacing="1" w:after="100" w:afterAutospacing="1" w:line="240" w:lineRule="auto"/>
        <w:rPr>
          <w:rStyle w:val="HTMLCode"/>
          <w:rFonts w:ascii="Times New Roman" w:eastAsiaTheme="minorHAnsi" w:hAnsi="Times New Roman" w:cs="Times New Roman"/>
          <w:sz w:val="24"/>
          <w:szCs w:val="24"/>
        </w:rPr>
      </w:pPr>
      <w:r w:rsidRPr="006477C7">
        <w:rPr>
          <w:rStyle w:val="HTMLCode"/>
          <w:rFonts w:ascii="Times New Roman" w:eastAsiaTheme="minorHAnsi" w:hAnsi="Times New Roman" w:cs="Times New Roman"/>
          <w:b/>
          <w:sz w:val="24"/>
          <w:szCs w:val="24"/>
        </w:rPr>
        <w:t>More resources on KEGG</w:t>
      </w:r>
      <w:r w:rsidRPr="006477C7">
        <w:rPr>
          <w:rStyle w:val="HTMLCode"/>
          <w:rFonts w:ascii="Times New Roman" w:eastAsiaTheme="minorHAnsi" w:hAnsi="Times New Roman" w:cs="Times New Roman"/>
          <w:sz w:val="24"/>
          <w:szCs w:val="24"/>
        </w:rPr>
        <w:t xml:space="preserve">: </w:t>
      </w:r>
      <w:r w:rsidRPr="006477C7">
        <w:rPr>
          <w:rStyle w:val="Hyperlink"/>
        </w:rPr>
        <w:t>https://www.genome.jp/kegg/</w:t>
      </w:r>
    </w:p>
    <w:p w:rsidR="0047409E" w:rsidRDefault="0047409E" w:rsidP="0047409E">
      <w:pPr>
        <w:pStyle w:val="Heading4"/>
      </w:pPr>
      <w:r>
        <w:t xml:space="preserve">Dataset 2: </w:t>
      </w:r>
      <w:proofErr w:type="spellStart"/>
      <w:r>
        <w:t>UniProt</w:t>
      </w:r>
      <w:proofErr w:type="spellEnd"/>
      <w:r>
        <w:t xml:space="preserve"> for Phylogenetic Tree</w:t>
      </w:r>
    </w:p>
    <w:p w:rsidR="0047409E" w:rsidRDefault="0047409E" w:rsidP="0047409E">
      <w:pPr>
        <w:pStyle w:val="Heading5"/>
      </w:pPr>
      <w:r>
        <w:t xml:space="preserve">Downloading </w:t>
      </w:r>
      <w:proofErr w:type="spellStart"/>
      <w:r>
        <w:t>UniProt</w:t>
      </w:r>
      <w:proofErr w:type="spellEnd"/>
      <w:r>
        <w:t xml:space="preserve"> Dataset</w:t>
      </w:r>
    </w:p>
    <w:p w:rsidR="0047409E" w:rsidRDefault="0047409E" w:rsidP="0047409E">
      <w:pPr>
        <w:pStyle w:val="NormalWeb"/>
      </w:pPr>
      <w:proofErr w:type="spellStart"/>
      <w:r>
        <w:t>UniProt</w:t>
      </w:r>
      <w:proofErr w:type="spellEnd"/>
      <w:r>
        <w:t xml:space="preserve"> is a comprehensive resource for protein sequence and functional information. To download </w:t>
      </w:r>
      <w:proofErr w:type="spellStart"/>
      <w:r>
        <w:t>UniProt</w:t>
      </w:r>
      <w:proofErr w:type="spellEnd"/>
      <w:r>
        <w:t xml:space="preserve"> data:</w:t>
      </w:r>
    </w:p>
    <w:p w:rsidR="0047409E" w:rsidRDefault="0047409E" w:rsidP="0047409E">
      <w:pPr>
        <w:numPr>
          <w:ilvl w:val="0"/>
          <w:numId w:val="13"/>
        </w:numPr>
        <w:spacing w:before="100" w:beforeAutospacing="1" w:after="100" w:afterAutospacing="1" w:line="240" w:lineRule="auto"/>
      </w:pPr>
      <w:r>
        <w:rPr>
          <w:rStyle w:val="Strong"/>
        </w:rPr>
        <w:t xml:space="preserve">Access </w:t>
      </w:r>
      <w:proofErr w:type="spellStart"/>
      <w:r>
        <w:rPr>
          <w:rStyle w:val="Strong"/>
        </w:rPr>
        <w:t>UniProt</w:t>
      </w:r>
      <w:proofErr w:type="spellEnd"/>
      <w:r>
        <w:rPr>
          <w:rStyle w:val="Strong"/>
        </w:rPr>
        <w:t xml:space="preserve"> Website</w:t>
      </w:r>
      <w:r>
        <w:t xml:space="preserve">: Visit the </w:t>
      </w:r>
      <w:proofErr w:type="spellStart"/>
      <w:r>
        <w:t>UniProt</w:t>
      </w:r>
      <w:proofErr w:type="spellEnd"/>
      <w:r>
        <w:t xml:space="preserve"> website and search for the desired protein sequences.</w:t>
      </w:r>
    </w:p>
    <w:p w:rsidR="0047409E" w:rsidRDefault="0047409E" w:rsidP="006477C7">
      <w:pPr>
        <w:numPr>
          <w:ilvl w:val="0"/>
          <w:numId w:val="13"/>
        </w:numPr>
        <w:spacing w:before="100" w:beforeAutospacing="1" w:after="100" w:afterAutospacing="1" w:line="240" w:lineRule="auto"/>
      </w:pPr>
      <w:r>
        <w:rPr>
          <w:rStyle w:val="Strong"/>
        </w:rPr>
        <w:t>Retrieve Data</w:t>
      </w:r>
      <w:r>
        <w:t>:</w:t>
      </w:r>
      <w:r w:rsidR="006477C7">
        <w:t xml:space="preserve"> Downloaded the </w:t>
      </w:r>
      <w:r w:rsidR="006477C7" w:rsidRPr="006477C7">
        <w:t>Isoform sequences</w:t>
      </w:r>
      <w:r w:rsidR="006477C7">
        <w:t xml:space="preserve"> </w:t>
      </w:r>
      <w:proofErr w:type="spellStart"/>
      <w:r w:rsidR="006477C7">
        <w:t>fasta</w:t>
      </w:r>
      <w:proofErr w:type="spellEnd"/>
      <w:r w:rsidR="006477C7">
        <w:t xml:space="preserve"> file from the website.</w:t>
      </w:r>
    </w:p>
    <w:p w:rsidR="006477C7" w:rsidRDefault="006477C7" w:rsidP="006477C7">
      <w:pPr>
        <w:numPr>
          <w:ilvl w:val="1"/>
          <w:numId w:val="13"/>
        </w:numPr>
        <w:spacing w:before="100" w:beforeAutospacing="1" w:after="100" w:afterAutospacing="1" w:line="240" w:lineRule="auto"/>
      </w:pPr>
      <w:r>
        <w:rPr>
          <w:rStyle w:val="Strong"/>
        </w:rPr>
        <w:t>File name</w:t>
      </w:r>
      <w:r w:rsidRPr="006477C7">
        <w:t>:</w:t>
      </w:r>
      <w:r>
        <w:t xml:space="preserve"> </w:t>
      </w:r>
      <w:proofErr w:type="spellStart"/>
      <w:r>
        <w:t>uniprot_sprot_varsplic.fasta</w:t>
      </w:r>
      <w:proofErr w:type="spellEnd"/>
    </w:p>
    <w:p w:rsidR="006477C7" w:rsidRDefault="0047409E" w:rsidP="006477C7">
      <w:pPr>
        <w:pStyle w:val="Heading4"/>
      </w:pPr>
      <w:r>
        <w:t xml:space="preserve">2.4 Implement Quality Control Checks Using Tools </w:t>
      </w:r>
      <w:proofErr w:type="gramStart"/>
      <w:r>
        <w:t>Like</w:t>
      </w:r>
      <w:proofErr w:type="gramEnd"/>
      <w:r>
        <w:t xml:space="preserve"> </w:t>
      </w:r>
      <w:proofErr w:type="spellStart"/>
      <w:r>
        <w:t>MultiQC</w:t>
      </w:r>
      <w:proofErr w:type="spellEnd"/>
      <w:r>
        <w:t xml:space="preserve"> and </w:t>
      </w:r>
      <w:proofErr w:type="spellStart"/>
      <w:r>
        <w:t>FastQC</w:t>
      </w:r>
      <w:proofErr w:type="spellEnd"/>
      <w:r>
        <w:t xml:space="preserve"> to Ensure Data Integrity</w:t>
      </w:r>
    </w:p>
    <w:p w:rsidR="006477C7" w:rsidRPr="006477C7" w:rsidRDefault="006477C7" w:rsidP="006477C7">
      <w:pPr>
        <w:rPr>
          <w:b/>
        </w:rPr>
      </w:pPr>
      <w:r w:rsidRPr="006477C7">
        <w:rPr>
          <w:b/>
        </w:rPr>
        <w:t>Using FASTQC</w:t>
      </w:r>
      <w:r>
        <w:rPr>
          <w:b/>
        </w:rPr>
        <w:t xml:space="preserve"> for Quality Control.</w:t>
      </w:r>
    </w:p>
    <w:p w:rsidR="00FB6945" w:rsidRDefault="00FB6945" w:rsidP="006477C7">
      <w:pPr>
        <w:pStyle w:val="ListParagraph"/>
        <w:numPr>
          <w:ilvl w:val="0"/>
          <w:numId w:val="15"/>
        </w:numPr>
      </w:pPr>
      <w:r>
        <w:t>Followed installation and setup from:</w:t>
      </w:r>
    </w:p>
    <w:p w:rsidR="00FB6945" w:rsidRDefault="000E471A" w:rsidP="006477C7">
      <w:pPr>
        <w:pStyle w:val="ListParagraph"/>
        <w:numPr>
          <w:ilvl w:val="1"/>
          <w:numId w:val="15"/>
        </w:numPr>
      </w:pPr>
      <w:hyperlink r:id="rId7" w:history="1">
        <w:r w:rsidR="00FB6945" w:rsidRPr="00C83910">
          <w:rPr>
            <w:rStyle w:val="Hyperlink"/>
          </w:rPr>
          <w:t>https://raw.githubusercontent.com/s-andrews/FastQC/master/INSTALL.txt</w:t>
        </w:r>
      </w:hyperlink>
    </w:p>
    <w:p w:rsidR="00FB6945" w:rsidRDefault="00FB6945" w:rsidP="006477C7">
      <w:pPr>
        <w:pStyle w:val="ListParagraph"/>
        <w:numPr>
          <w:ilvl w:val="0"/>
          <w:numId w:val="15"/>
        </w:numPr>
      </w:pPr>
      <w:r>
        <w:t xml:space="preserve">First need to install JAVA as </w:t>
      </w:r>
      <w:proofErr w:type="spellStart"/>
      <w:r>
        <w:t>FastQC</w:t>
      </w:r>
      <w:proofErr w:type="spellEnd"/>
      <w:r>
        <w:t xml:space="preserve"> uses JAVA</w:t>
      </w:r>
    </w:p>
    <w:p w:rsidR="00FB6945" w:rsidRDefault="00FB6945" w:rsidP="006477C7">
      <w:pPr>
        <w:pStyle w:val="ListParagraph"/>
        <w:numPr>
          <w:ilvl w:val="0"/>
          <w:numId w:val="15"/>
        </w:numPr>
      </w:pPr>
      <w:r>
        <w:t xml:space="preserve">Input file used to run </w:t>
      </w:r>
      <w:proofErr w:type="spellStart"/>
      <w:r>
        <w:t>fastqc</w:t>
      </w:r>
      <w:proofErr w:type="spellEnd"/>
      <w:r>
        <w:t xml:space="preserve"> was downloaded from: </w:t>
      </w:r>
    </w:p>
    <w:p w:rsidR="00FB6945" w:rsidRDefault="000E471A" w:rsidP="006477C7">
      <w:pPr>
        <w:pStyle w:val="ListParagraph"/>
        <w:numPr>
          <w:ilvl w:val="1"/>
          <w:numId w:val="15"/>
        </w:numPr>
        <w:rPr>
          <w:rStyle w:val="Hyperlink"/>
        </w:rPr>
      </w:pPr>
      <w:hyperlink r:id="rId8" w:history="1">
        <w:r w:rsidR="00FB6945" w:rsidRPr="00C83910">
          <w:rPr>
            <w:rStyle w:val="Hyperlink"/>
          </w:rPr>
          <w:t>https://ftp.uniprot.org/pub/databases/uniprot/current_release/knowledgebase/complete/uniprot_sprot_varsplic.fasta.gz</w:t>
        </w:r>
      </w:hyperlink>
    </w:p>
    <w:p w:rsidR="006477C7" w:rsidRDefault="006477C7" w:rsidP="006477C7">
      <w:pPr>
        <w:pStyle w:val="ListParagraph"/>
        <w:numPr>
          <w:ilvl w:val="0"/>
          <w:numId w:val="15"/>
        </w:numPr>
      </w:pPr>
      <w:r>
        <w:t>First need to convert .</w:t>
      </w:r>
      <w:proofErr w:type="spellStart"/>
      <w:r>
        <w:t>fasta</w:t>
      </w:r>
      <w:proofErr w:type="spellEnd"/>
      <w:r>
        <w:t xml:space="preserve"> file to </w:t>
      </w:r>
      <w:proofErr w:type="spellStart"/>
      <w:r>
        <w:t>fastq</w:t>
      </w:r>
      <w:proofErr w:type="spellEnd"/>
      <w:r>
        <w:t xml:space="preserve"> file</w:t>
      </w:r>
    </w:p>
    <w:p w:rsidR="006477C7" w:rsidRDefault="006477C7" w:rsidP="006477C7">
      <w:pPr>
        <w:pStyle w:val="ListParagraph"/>
        <w:numPr>
          <w:ilvl w:val="0"/>
          <w:numId w:val="15"/>
        </w:numPr>
      </w:pPr>
      <w:r>
        <w:t>Code:</w:t>
      </w:r>
    </w:p>
    <w:p w:rsidR="006477C7" w:rsidRPr="006477C7" w:rsidRDefault="006477C7" w:rsidP="006477C7">
      <w:pPr>
        <w:pStyle w:val="HTMLPreformatted"/>
        <w:shd w:val="clear" w:color="auto" w:fill="1E1F22"/>
        <w:ind w:left="720"/>
        <w:rPr>
          <w:rStyle w:val="Hyperlink"/>
          <w:color w:val="BCBEC4"/>
          <w:u w:val="none"/>
        </w:rPr>
      </w:pPr>
      <w:r>
        <w:rPr>
          <w:color w:val="CF8E6D"/>
        </w:rPr>
        <w:t xml:space="preserve">from </w:t>
      </w:r>
      <w:r>
        <w:rPr>
          <w:color w:val="BCBEC4"/>
        </w:rPr>
        <w:t xml:space="preserve">Bio </w:t>
      </w:r>
      <w:r>
        <w:rPr>
          <w:color w:val="CF8E6D"/>
        </w:rPr>
        <w:t xml:space="preserve">import </w:t>
      </w:r>
      <w:proofErr w:type="spellStart"/>
      <w:r>
        <w:rPr>
          <w:color w:val="BCBEC4"/>
        </w:rPr>
        <w:t>SeqIO</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fasta_to_fastq</w:t>
      </w:r>
      <w:proofErr w:type="spellEnd"/>
      <w:r>
        <w:rPr>
          <w:color w:val="BCBEC4"/>
        </w:rPr>
        <w:t>(</w:t>
      </w:r>
      <w:proofErr w:type="spellStart"/>
      <w:r>
        <w:rPr>
          <w:color w:val="BCBEC4"/>
        </w:rPr>
        <w:t>fasta_file</w:t>
      </w:r>
      <w:proofErr w:type="spellEnd"/>
      <w:r>
        <w:rPr>
          <w:color w:val="BCBEC4"/>
        </w:rPr>
        <w:t xml:space="preserve">, </w:t>
      </w:r>
      <w:proofErr w:type="spellStart"/>
      <w:r>
        <w:rPr>
          <w:color w:val="BCBEC4"/>
        </w:rPr>
        <w:t>fastq_file</w:t>
      </w:r>
      <w:proofErr w:type="spellEnd"/>
      <w:r>
        <w:rPr>
          <w:color w:val="BCBEC4"/>
        </w:rPr>
        <w:t>, quality=</w:t>
      </w:r>
      <w:r>
        <w:rPr>
          <w:color w:val="2AACB8"/>
        </w:rPr>
        <w:t>40</w:t>
      </w:r>
      <w:r>
        <w:rPr>
          <w:color w:val="BCBEC4"/>
        </w:rPr>
        <w:t>):</w:t>
      </w:r>
      <w:r>
        <w:rPr>
          <w:color w:val="BCBEC4"/>
        </w:rPr>
        <w:br/>
        <w:t xml:space="preserve">    </w:t>
      </w:r>
      <w:r>
        <w:rPr>
          <w:color w:val="CF8E6D"/>
        </w:rPr>
        <w:t xml:space="preserve">with </w:t>
      </w:r>
      <w:r>
        <w:rPr>
          <w:color w:val="8888C6"/>
        </w:rPr>
        <w:t>open</w:t>
      </w:r>
      <w:r>
        <w:rPr>
          <w:color w:val="BCBEC4"/>
        </w:rPr>
        <w:t>(</w:t>
      </w:r>
      <w:proofErr w:type="spellStart"/>
      <w:r>
        <w:rPr>
          <w:color w:val="BCBEC4"/>
        </w:rPr>
        <w:t>fastq_file</w:t>
      </w:r>
      <w:proofErr w:type="spellEnd"/>
      <w:r>
        <w:rPr>
          <w:color w:val="BCBEC4"/>
        </w:rPr>
        <w:t xml:space="preserve">, </w:t>
      </w:r>
      <w:r>
        <w:rPr>
          <w:color w:val="6AAB73"/>
        </w:rPr>
        <w:t>"w"</w:t>
      </w:r>
      <w:r>
        <w:rPr>
          <w:color w:val="BCBEC4"/>
        </w:rPr>
        <w:t xml:space="preserve">) </w:t>
      </w:r>
      <w:r>
        <w:rPr>
          <w:color w:val="CF8E6D"/>
        </w:rPr>
        <w:t xml:space="preserve">as </w:t>
      </w:r>
      <w:proofErr w:type="spellStart"/>
      <w:r>
        <w:rPr>
          <w:color w:val="BCBEC4"/>
        </w:rPr>
        <w:t>output_handle</w:t>
      </w:r>
      <w:proofErr w:type="spellEnd"/>
      <w:r>
        <w:rPr>
          <w:color w:val="BCBEC4"/>
        </w:rPr>
        <w:t>:</w:t>
      </w:r>
      <w:r>
        <w:rPr>
          <w:color w:val="BCBEC4"/>
        </w:rPr>
        <w:br/>
        <w:t xml:space="preserve">        </w:t>
      </w:r>
      <w:r>
        <w:rPr>
          <w:color w:val="CF8E6D"/>
        </w:rPr>
        <w:t xml:space="preserve">for </w:t>
      </w:r>
      <w:r>
        <w:rPr>
          <w:color w:val="BCBEC4"/>
        </w:rPr>
        <w:t xml:space="preserve">record </w:t>
      </w:r>
      <w:r>
        <w:rPr>
          <w:color w:val="CF8E6D"/>
        </w:rPr>
        <w:t xml:space="preserve">in </w:t>
      </w:r>
      <w:proofErr w:type="spellStart"/>
      <w:r>
        <w:rPr>
          <w:color w:val="BCBEC4"/>
        </w:rPr>
        <w:t>SeqIO.parse</w:t>
      </w:r>
      <w:proofErr w:type="spellEnd"/>
      <w:r>
        <w:rPr>
          <w:color w:val="BCBEC4"/>
        </w:rPr>
        <w:t>(</w:t>
      </w:r>
      <w:proofErr w:type="spellStart"/>
      <w:r>
        <w:rPr>
          <w:color w:val="BCBEC4"/>
        </w:rPr>
        <w:t>fasta_file</w:t>
      </w:r>
      <w:proofErr w:type="spellEnd"/>
      <w:r>
        <w:rPr>
          <w:color w:val="BCBEC4"/>
        </w:rPr>
        <w:t xml:space="preserve">, </w:t>
      </w:r>
      <w:r>
        <w:rPr>
          <w:color w:val="6AAB73"/>
        </w:rPr>
        <w:t>"</w:t>
      </w:r>
      <w:proofErr w:type="spellStart"/>
      <w:r>
        <w:rPr>
          <w:color w:val="6AAB73"/>
        </w:rPr>
        <w:t>fasta</w:t>
      </w:r>
      <w:proofErr w:type="spellEnd"/>
      <w:r>
        <w:rPr>
          <w:color w:val="6AAB73"/>
        </w:rPr>
        <w:t>"</w:t>
      </w:r>
      <w:r>
        <w:rPr>
          <w:color w:val="BCBEC4"/>
        </w:rPr>
        <w:t>):</w:t>
      </w:r>
      <w:r>
        <w:rPr>
          <w:color w:val="BCBEC4"/>
        </w:rPr>
        <w:br/>
        <w:t xml:space="preserve">            </w:t>
      </w:r>
      <w:proofErr w:type="spellStart"/>
      <w:r>
        <w:rPr>
          <w:color w:val="BCBEC4"/>
        </w:rPr>
        <w:t>record.letter_annotations</w:t>
      </w:r>
      <w:proofErr w:type="spellEnd"/>
      <w:r>
        <w:rPr>
          <w:color w:val="BCBEC4"/>
        </w:rPr>
        <w:t>[</w:t>
      </w:r>
      <w:r>
        <w:rPr>
          <w:color w:val="6AAB73"/>
        </w:rPr>
        <w:t>"</w:t>
      </w:r>
      <w:proofErr w:type="spellStart"/>
      <w:r>
        <w:rPr>
          <w:color w:val="6AAB73"/>
        </w:rPr>
        <w:t>phred_quality</w:t>
      </w:r>
      <w:proofErr w:type="spellEnd"/>
      <w:r>
        <w:rPr>
          <w:color w:val="6AAB73"/>
        </w:rPr>
        <w:t>"</w:t>
      </w:r>
      <w:r>
        <w:rPr>
          <w:color w:val="BCBEC4"/>
        </w:rPr>
        <w:t xml:space="preserve">] = [quality] * </w:t>
      </w:r>
      <w:proofErr w:type="spellStart"/>
      <w:r>
        <w:rPr>
          <w:color w:val="8888C6"/>
        </w:rPr>
        <w:t>len</w:t>
      </w:r>
      <w:proofErr w:type="spellEnd"/>
      <w:r>
        <w:rPr>
          <w:color w:val="BCBEC4"/>
        </w:rPr>
        <w:t>(</w:t>
      </w:r>
      <w:proofErr w:type="spellStart"/>
      <w:r>
        <w:rPr>
          <w:color w:val="BCBEC4"/>
        </w:rPr>
        <w:t>record.seq</w:t>
      </w:r>
      <w:proofErr w:type="spellEnd"/>
      <w:r>
        <w:rPr>
          <w:color w:val="BCBEC4"/>
        </w:rPr>
        <w:t>)</w:t>
      </w:r>
      <w:r>
        <w:rPr>
          <w:color w:val="BCBEC4"/>
        </w:rPr>
        <w:br/>
        <w:t xml:space="preserve">            </w:t>
      </w:r>
      <w:proofErr w:type="spellStart"/>
      <w:r>
        <w:rPr>
          <w:color w:val="BCBEC4"/>
        </w:rPr>
        <w:t>SeqIO.write</w:t>
      </w:r>
      <w:proofErr w:type="spellEnd"/>
      <w:r>
        <w:rPr>
          <w:color w:val="BCBEC4"/>
        </w:rPr>
        <w:t xml:space="preserve">(record, </w:t>
      </w:r>
      <w:proofErr w:type="spellStart"/>
      <w:r>
        <w:rPr>
          <w:color w:val="BCBEC4"/>
        </w:rPr>
        <w:t>output_handle</w:t>
      </w:r>
      <w:proofErr w:type="spellEnd"/>
      <w:r>
        <w:rPr>
          <w:color w:val="BCBEC4"/>
        </w:rPr>
        <w:t xml:space="preserve">, </w:t>
      </w:r>
      <w:r>
        <w:rPr>
          <w:color w:val="6AAB73"/>
        </w:rPr>
        <w:t>"</w:t>
      </w:r>
      <w:proofErr w:type="spellStart"/>
      <w:r>
        <w:rPr>
          <w:color w:val="6AAB73"/>
        </w:rPr>
        <w:t>fastq</w:t>
      </w:r>
      <w:proofErr w:type="spellEnd"/>
      <w:r>
        <w:rPr>
          <w:color w:val="6AAB73"/>
        </w:rPr>
        <w:t>"</w:t>
      </w:r>
      <w:r>
        <w:rPr>
          <w:color w:val="BCBEC4"/>
        </w:rPr>
        <w:t>)</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fasta_file</w:t>
      </w:r>
      <w:proofErr w:type="spellEnd"/>
      <w:r>
        <w:rPr>
          <w:color w:val="BCBEC4"/>
        </w:rPr>
        <w:t xml:space="preserve"> = </w:t>
      </w:r>
      <w:r>
        <w:rPr>
          <w:color w:val="6AAB73"/>
        </w:rPr>
        <w:t>"</w:t>
      </w:r>
      <w:proofErr w:type="spellStart"/>
      <w:r>
        <w:rPr>
          <w:color w:val="6AAB73"/>
        </w:rPr>
        <w:t>path_to_fasta_file</w:t>
      </w:r>
      <w:proofErr w:type="spellEnd"/>
      <w:r>
        <w:rPr>
          <w:color w:val="6AAB73"/>
        </w:rPr>
        <w:t>"</w:t>
      </w:r>
      <w:r>
        <w:rPr>
          <w:color w:val="6AAB73"/>
        </w:rPr>
        <w:br/>
        <w:t xml:space="preserve">    </w:t>
      </w:r>
      <w:proofErr w:type="spellStart"/>
      <w:r>
        <w:rPr>
          <w:color w:val="BCBEC4"/>
        </w:rPr>
        <w:t>fastq_file</w:t>
      </w:r>
      <w:proofErr w:type="spellEnd"/>
      <w:r>
        <w:rPr>
          <w:color w:val="BCBEC4"/>
        </w:rPr>
        <w:t xml:space="preserve"> = </w:t>
      </w:r>
      <w:r>
        <w:rPr>
          <w:color w:val="6AAB73"/>
        </w:rPr>
        <w:t>"</w:t>
      </w:r>
      <w:proofErr w:type="spellStart"/>
      <w:r>
        <w:rPr>
          <w:color w:val="6AAB73"/>
        </w:rPr>
        <w:t>path_to_output_fastq_file</w:t>
      </w:r>
      <w:proofErr w:type="spellEnd"/>
      <w:r>
        <w:rPr>
          <w:color w:val="6AAB73"/>
        </w:rPr>
        <w:t>"</w:t>
      </w:r>
      <w:r>
        <w:rPr>
          <w:color w:val="6AAB73"/>
        </w:rPr>
        <w:br/>
        <w:t xml:space="preserve">    </w:t>
      </w:r>
      <w:proofErr w:type="spellStart"/>
      <w:r>
        <w:rPr>
          <w:color w:val="BCBEC4"/>
        </w:rPr>
        <w:t>fasta_to_fastq</w:t>
      </w:r>
      <w:proofErr w:type="spellEnd"/>
      <w:r>
        <w:rPr>
          <w:color w:val="BCBEC4"/>
        </w:rPr>
        <w:t>(</w:t>
      </w:r>
      <w:proofErr w:type="spellStart"/>
      <w:r>
        <w:rPr>
          <w:color w:val="AA4926"/>
        </w:rPr>
        <w:t>fasta_file</w:t>
      </w:r>
      <w:proofErr w:type="spellEnd"/>
      <w:r>
        <w:rPr>
          <w:color w:val="BCBEC4"/>
        </w:rPr>
        <w:t>=</w:t>
      </w:r>
      <w:proofErr w:type="spellStart"/>
      <w:r>
        <w:rPr>
          <w:color w:val="BCBEC4"/>
        </w:rPr>
        <w:t>fasta_file</w:t>
      </w:r>
      <w:proofErr w:type="spellEnd"/>
      <w:r>
        <w:rPr>
          <w:color w:val="BCBEC4"/>
        </w:rPr>
        <w:t xml:space="preserve">, </w:t>
      </w:r>
      <w:proofErr w:type="spellStart"/>
      <w:r>
        <w:rPr>
          <w:color w:val="AA4926"/>
        </w:rPr>
        <w:t>fastq_file</w:t>
      </w:r>
      <w:proofErr w:type="spellEnd"/>
      <w:r>
        <w:rPr>
          <w:color w:val="BCBEC4"/>
        </w:rPr>
        <w:t>=</w:t>
      </w:r>
      <w:proofErr w:type="spellStart"/>
      <w:r>
        <w:rPr>
          <w:color w:val="BCBEC4"/>
        </w:rPr>
        <w:t>fastq_file</w:t>
      </w:r>
      <w:proofErr w:type="spellEnd"/>
      <w:r>
        <w:rPr>
          <w:color w:val="BCBEC4"/>
        </w:rPr>
        <w:t>)</w:t>
      </w:r>
    </w:p>
    <w:p w:rsidR="006477C7" w:rsidRPr="006477C7" w:rsidRDefault="006477C7" w:rsidP="00FB6945">
      <w:pPr>
        <w:rPr>
          <w:b/>
        </w:rPr>
      </w:pPr>
    </w:p>
    <w:p w:rsidR="006477C7" w:rsidRDefault="006477C7" w:rsidP="006477C7">
      <w:pPr>
        <w:pStyle w:val="ListParagraph"/>
        <w:numPr>
          <w:ilvl w:val="0"/>
          <w:numId w:val="15"/>
        </w:numPr>
      </w:pPr>
      <w:r>
        <w:t>RUN FASTQC command line:</w:t>
      </w:r>
    </w:p>
    <w:p w:rsidR="000E471A" w:rsidRDefault="00FB6945" w:rsidP="006477C7">
      <w:pPr>
        <w:pStyle w:val="ListParagraph"/>
        <w:numPr>
          <w:ilvl w:val="1"/>
          <w:numId w:val="15"/>
        </w:numPr>
      </w:pPr>
      <w:proofErr w:type="spellStart"/>
      <w:r w:rsidRPr="00FB6945">
        <w:t>fastqc</w:t>
      </w:r>
      <w:proofErr w:type="spellEnd"/>
      <w:r w:rsidRPr="00FB6945">
        <w:t xml:space="preserve"> -t 4 </w:t>
      </w:r>
      <w:proofErr w:type="spellStart"/>
      <w:r w:rsidRPr="00FB6945">
        <w:t>uniprot_sprot_varsplic.fastq</w:t>
      </w:r>
      <w:proofErr w:type="spellEnd"/>
    </w:p>
    <w:p w:rsidR="000E471A" w:rsidRDefault="000E471A" w:rsidP="000E471A">
      <w:pPr>
        <w:pStyle w:val="Heading1"/>
      </w:pPr>
      <w:r>
        <w:t>Submodule 3</w:t>
      </w:r>
    </w:p>
    <w:p w:rsidR="000E471A" w:rsidRDefault="000E471A" w:rsidP="000E471A">
      <w:pPr>
        <w:pStyle w:val="Heading2"/>
      </w:pPr>
      <w:r>
        <w:t>Sequence Alignment</w:t>
      </w:r>
    </w:p>
    <w:p w:rsidR="000E471A" w:rsidRDefault="000E471A" w:rsidP="000E471A">
      <w:pPr>
        <w:pStyle w:val="whitespace-pre-wrap"/>
        <w:numPr>
          <w:ilvl w:val="0"/>
          <w:numId w:val="15"/>
        </w:numPr>
      </w:pPr>
      <w:r>
        <w:t>Us</w:t>
      </w:r>
      <w:r>
        <w:t xml:space="preserve">e </w:t>
      </w:r>
      <w:proofErr w:type="spellStart"/>
      <w:r>
        <w:t>ClustalW</w:t>
      </w:r>
      <w:proofErr w:type="spellEnd"/>
      <w:r>
        <w:t xml:space="preserve"> for sequence alignment. Download it from: </w:t>
      </w:r>
      <w:hyperlink r:id="rId9" w:anchor="Download" w:history="1">
        <w:r>
          <w:rPr>
            <w:rStyle w:val="Hyperlink"/>
            <w:rFonts w:eastAsiaTheme="majorEastAsia"/>
          </w:rPr>
          <w:t>http://www.clustal.org/clustal2/#Download</w:t>
        </w:r>
      </w:hyperlink>
    </w:p>
    <w:p w:rsidR="000E471A" w:rsidRDefault="000E471A" w:rsidP="000E471A">
      <w:pPr>
        <w:pStyle w:val="whitespace-pre-wrap"/>
        <w:numPr>
          <w:ilvl w:val="0"/>
          <w:numId w:val="15"/>
        </w:numPr>
      </w:pPr>
      <w:r>
        <w:t xml:space="preserve">Install </w:t>
      </w:r>
      <w:proofErr w:type="spellStart"/>
      <w:r>
        <w:t>ClustalW</w:t>
      </w:r>
      <w:proofErr w:type="spellEnd"/>
      <w:r>
        <w:t xml:space="preserve"> on your system. On Windows, it's typically installed at: "C:\Program Files (x86)\ClustalW2\clustalw2.exe"</w:t>
      </w:r>
    </w:p>
    <w:p w:rsidR="000E471A" w:rsidRDefault="000E471A" w:rsidP="000E471A">
      <w:pPr>
        <w:pStyle w:val="whitespace-pre-wrap"/>
        <w:numPr>
          <w:ilvl w:val="0"/>
          <w:numId w:val="15"/>
        </w:numPr>
      </w:pPr>
      <w:r>
        <w:t xml:space="preserve">You can run </w:t>
      </w:r>
      <w:proofErr w:type="spellStart"/>
      <w:r>
        <w:t>ClustalW</w:t>
      </w:r>
      <w:proofErr w:type="spellEnd"/>
      <w:r>
        <w:t xml:space="preserve"> from the command line or use it in Python with </w:t>
      </w:r>
      <w:proofErr w:type="spellStart"/>
      <w:r>
        <w:t>Biopython</w:t>
      </w:r>
      <w:proofErr w:type="spellEnd"/>
      <w:r>
        <w:t>:</w:t>
      </w:r>
    </w:p>
    <w:p w:rsidR="000E471A" w:rsidRPr="009F6F88" w:rsidRDefault="000E471A" w:rsidP="000E471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subprocess</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matplotlib.pyplot</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plt</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networkx</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nx</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r w:rsidRPr="009F6F88">
        <w:rPr>
          <w:rFonts w:ascii="Courier New" w:eastAsia="Times New Roman" w:hAnsi="Courier New" w:cs="Courier New"/>
          <w:color w:val="BCBEC4"/>
          <w:sz w:val="20"/>
          <w:szCs w:val="20"/>
        </w:rPr>
        <w:t xml:space="preserve">Bio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AlignIO</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proofErr w:type="spellStart"/>
      <w:r w:rsidRPr="009F6F88">
        <w:rPr>
          <w:rFonts w:ascii="Courier New" w:eastAsia="Times New Roman" w:hAnsi="Courier New" w:cs="Courier New"/>
          <w:color w:val="BCBEC4"/>
          <w:sz w:val="20"/>
          <w:szCs w:val="20"/>
        </w:rPr>
        <w:t>Bio.Phylo.TreeConstruction</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DistanceTreeConstructor</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DistanceCalculator</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7A7E85"/>
          <w:sz w:val="20"/>
          <w:szCs w:val="20"/>
        </w:rPr>
        <w:t># Define the paths</w:t>
      </w:r>
      <w:r w:rsidRPr="009F6F88">
        <w:rPr>
          <w:rFonts w:ascii="Courier New" w:eastAsia="Times New Roman" w:hAnsi="Courier New" w:cs="Courier New"/>
          <w:color w:val="7A7E85"/>
          <w:sz w:val="20"/>
          <w:szCs w:val="20"/>
        </w:rPr>
        <w:br/>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"C:</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Program Files (x86)</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clustalw2.exe"</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sequences.aln</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r w:rsidRPr="009F6F88">
        <w:rPr>
          <w:rFonts w:ascii="Courier New" w:eastAsia="Times New Roman" w:hAnsi="Courier New" w:cs="Courier New"/>
          <w:color w:val="7A7E85"/>
          <w:sz w:val="20"/>
          <w:szCs w:val="20"/>
        </w:rPr>
        <w:t xml:space="preserve"># Run </w:t>
      </w:r>
      <w:proofErr w:type="spellStart"/>
      <w:r w:rsidRPr="009F6F88">
        <w:rPr>
          <w:rFonts w:ascii="Courier New" w:eastAsia="Times New Roman" w:hAnsi="Courier New" w:cs="Courier New"/>
          <w:color w:val="7A7E85"/>
          <w:sz w:val="20"/>
          <w:szCs w:val="20"/>
        </w:rPr>
        <w:t>ClustalW</w:t>
      </w:r>
      <w:proofErr w:type="spellEnd"/>
      <w:r w:rsidRPr="009F6F88">
        <w:rPr>
          <w:rFonts w:ascii="Courier New" w:eastAsia="Times New Roman" w:hAnsi="Courier New" w:cs="Courier New"/>
          <w:color w:val="7A7E85"/>
          <w:sz w:val="20"/>
          <w:szCs w:val="20"/>
        </w:rPr>
        <w:t xml:space="preserve"> for multiple sequence alignment using </w:t>
      </w:r>
      <w:proofErr w:type="spellStart"/>
      <w:r w:rsidRPr="009F6F88">
        <w:rPr>
          <w:rFonts w:ascii="Courier New" w:eastAsia="Times New Roman" w:hAnsi="Courier New" w:cs="Courier New"/>
          <w:color w:val="7A7E85"/>
          <w:sz w:val="20"/>
          <w:szCs w:val="20"/>
        </w:rPr>
        <w:t>subprocess</w:t>
      </w:r>
      <w:proofErr w:type="spellEnd"/>
      <w:r w:rsidRPr="009F6F88">
        <w:rPr>
          <w:rFonts w:ascii="Courier New" w:eastAsia="Times New Roman" w:hAnsi="Courier New" w:cs="Courier New"/>
          <w:color w:val="7A7E85"/>
          <w:sz w:val="20"/>
          <w:szCs w:val="20"/>
        </w:rPr>
        <w:br/>
      </w:r>
      <w:r w:rsidRPr="009F6F88">
        <w:rPr>
          <w:rFonts w:ascii="Courier New" w:eastAsia="Times New Roman" w:hAnsi="Courier New" w:cs="Courier New"/>
          <w:color w:val="CF8E6D"/>
          <w:sz w:val="20"/>
          <w:szCs w:val="20"/>
        </w:rPr>
        <w:t>try</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subprocess.run</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"-INFILE="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"-OUTFILE="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"-OUTPUT=FASTA"</w:t>
      </w:r>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AA4926"/>
          <w:sz w:val="20"/>
          <w:szCs w:val="20"/>
        </w:rPr>
        <w:t>check</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CF8E6D"/>
          <w:sz w:val="20"/>
          <w:szCs w:val="20"/>
        </w:rPr>
        <w:t>True</w:t>
      </w:r>
      <w:proofErr w:type="gramStart"/>
      <w:r w:rsidRPr="009F6F88">
        <w:rPr>
          <w:rFonts w:ascii="Courier New" w:eastAsia="Times New Roman" w:hAnsi="Courier New" w:cs="Courier New"/>
          <w:color w:val="BCBEC4"/>
          <w:sz w:val="20"/>
          <w:szCs w:val="20"/>
        </w:rPr>
        <w:t>)</w:t>
      </w:r>
      <w:proofErr w:type="gram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except </w:t>
      </w:r>
      <w:proofErr w:type="spellStart"/>
      <w:r w:rsidRPr="009F6F88">
        <w:rPr>
          <w:rFonts w:ascii="Courier New" w:eastAsia="Times New Roman" w:hAnsi="Courier New" w:cs="Courier New"/>
          <w:color w:val="BCBEC4"/>
          <w:sz w:val="20"/>
          <w:szCs w:val="20"/>
        </w:rPr>
        <w:t>subprocess.CalledProcessError</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r w:rsidRPr="009F6F88">
        <w:rPr>
          <w:rFonts w:ascii="Courier New" w:eastAsia="Times New Roman" w:hAnsi="Courier New" w:cs="Courier New"/>
          <w:color w:val="BCBEC4"/>
          <w:sz w:val="20"/>
          <w:szCs w:val="20"/>
        </w:rPr>
        <w:t>e:</w:t>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lastRenderedPageBreak/>
        <w:t xml:space="preserve">    </w:t>
      </w:r>
      <w:r w:rsidRPr="009F6F88">
        <w:rPr>
          <w:rFonts w:ascii="Courier New" w:eastAsia="Times New Roman" w:hAnsi="Courier New" w:cs="Courier New"/>
          <w:color w:val="8888C6"/>
          <w:sz w:val="20"/>
          <w:szCs w:val="20"/>
        </w:rPr>
        <w:t>print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6AAB73"/>
          <w:sz w:val="20"/>
          <w:szCs w:val="20"/>
        </w:rPr>
        <w:t xml:space="preserve">"Error running </w:t>
      </w:r>
      <w:proofErr w:type="spellStart"/>
      <w:r w:rsidRPr="009F6F88">
        <w:rPr>
          <w:rFonts w:ascii="Courier New" w:eastAsia="Times New Roman" w:hAnsi="Courier New" w:cs="Courier New"/>
          <w:color w:val="6AAB73"/>
          <w:sz w:val="20"/>
          <w:szCs w:val="20"/>
        </w:rPr>
        <w:t>ClustalW</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 e)</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8888C6"/>
          <w:sz w:val="20"/>
          <w:szCs w:val="20"/>
        </w:rPr>
        <w:t>exit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2AACB8"/>
          <w:sz w:val="20"/>
          <w:szCs w:val="20"/>
        </w:rPr>
        <w:t>1</w:t>
      </w:r>
      <w:r w:rsidRPr="009F6F88">
        <w:rPr>
          <w:rFonts w:ascii="Courier New" w:eastAsia="Times New Roman" w:hAnsi="Courier New" w:cs="Courier New"/>
          <w:color w:val="BCBEC4"/>
          <w:sz w:val="20"/>
          <w:szCs w:val="20"/>
        </w:rPr>
        <w:t>)</w:t>
      </w:r>
    </w:p>
    <w:p w:rsidR="000E471A" w:rsidRPr="000E471A" w:rsidRDefault="000E471A" w:rsidP="000E471A"/>
    <w:p w:rsidR="000E471A" w:rsidRDefault="000E471A" w:rsidP="000E471A">
      <w:pPr>
        <w:pStyle w:val="Heading2"/>
        <w:rPr>
          <w:sz w:val="27"/>
          <w:szCs w:val="27"/>
        </w:rPr>
      </w:pPr>
      <w:r>
        <w:t>Create Phylogenetic Tree</w:t>
      </w:r>
    </w:p>
    <w:p w:rsidR="000E471A" w:rsidRDefault="000E471A" w:rsidP="000E471A">
      <w:pPr>
        <w:pStyle w:val="Heading3"/>
      </w:pPr>
      <w:r>
        <w:t xml:space="preserve">Phylogenetic Tree Reconstruction: </w:t>
      </w:r>
    </w:p>
    <w:p w:rsidR="000E471A" w:rsidRDefault="000E471A" w:rsidP="000E471A">
      <w:pPr>
        <w:pStyle w:val="Heading4"/>
      </w:pPr>
      <w:r>
        <w:t>USHER</w:t>
      </w:r>
    </w:p>
    <w:p w:rsidR="000E471A" w:rsidRDefault="000E471A" w:rsidP="000E471A">
      <w:pPr>
        <w:pStyle w:val="NormalWeb"/>
        <w:numPr>
          <w:ilvl w:val="0"/>
          <w:numId w:val="16"/>
        </w:numPr>
      </w:pPr>
      <w:r>
        <w:rPr>
          <w:rStyle w:val="Strong"/>
        </w:rPr>
        <w:t>Cloning USHER Repository</w:t>
      </w:r>
      <w:r>
        <w:t>:</w:t>
      </w:r>
    </w:p>
    <w:p w:rsidR="000E471A" w:rsidRPr="000E471A" w:rsidRDefault="000E471A" w:rsidP="001772AB">
      <w:pPr>
        <w:numPr>
          <w:ilvl w:val="1"/>
          <w:numId w:val="16"/>
        </w:numPr>
        <w:spacing w:before="100" w:beforeAutospacing="1" w:after="100" w:afterAutospacing="1" w:line="240" w:lineRule="auto"/>
        <w:rPr>
          <w:rFonts w:ascii="Courier New" w:hAnsi="Courier New" w:cs="Courier New"/>
          <w:sz w:val="20"/>
          <w:szCs w:val="20"/>
        </w:rPr>
      </w:pPr>
      <w:r>
        <w:t>Clone the USHER repository from GitHub:</w:t>
      </w:r>
    </w:p>
    <w:p w:rsidR="000E471A" w:rsidRDefault="000E471A" w:rsidP="000E471A">
      <w:pPr>
        <w:numPr>
          <w:ilvl w:val="2"/>
          <w:numId w:val="16"/>
        </w:numPr>
        <w:spacing w:before="100" w:beforeAutospacing="1" w:after="100" w:afterAutospacing="1" w:line="240" w:lineRule="auto"/>
        <w:rPr>
          <w:rStyle w:val="HTMLCode"/>
          <w:rFonts w:eastAsiaTheme="minorHAnsi"/>
        </w:rPr>
      </w:pPr>
      <w:proofErr w:type="spellStart"/>
      <w:r>
        <w:rPr>
          <w:rStyle w:val="HTMLCode"/>
          <w:rFonts w:eastAsiaTheme="minorHAnsi"/>
        </w:rPr>
        <w:t>git</w:t>
      </w:r>
      <w:proofErr w:type="spellEnd"/>
      <w:r>
        <w:rPr>
          <w:rStyle w:val="HTMLCode"/>
          <w:rFonts w:eastAsiaTheme="minorHAnsi"/>
        </w:rPr>
        <w:t xml:space="preserve"> </w:t>
      </w:r>
      <w:r>
        <w:rPr>
          <w:rStyle w:val="hljs-builtin"/>
        </w:rPr>
        <w:t>clone</w:t>
      </w:r>
      <w:r>
        <w:rPr>
          <w:rStyle w:val="HTMLCode"/>
          <w:rFonts w:eastAsiaTheme="minorHAnsi"/>
        </w:rPr>
        <w:t xml:space="preserve"> https://github.com/yatisht/usher.git</w:t>
      </w:r>
    </w:p>
    <w:p w:rsidR="000E471A" w:rsidRDefault="000E471A" w:rsidP="000E471A">
      <w:pPr>
        <w:pStyle w:val="NormalWeb"/>
        <w:numPr>
          <w:ilvl w:val="0"/>
          <w:numId w:val="16"/>
        </w:numPr>
      </w:pPr>
      <w:r>
        <w:rPr>
          <w:rStyle w:val="Strong"/>
        </w:rPr>
        <w:t>Installing Dependencies</w:t>
      </w:r>
      <w:r>
        <w:t>:</w:t>
      </w:r>
    </w:p>
    <w:p w:rsidR="000E471A" w:rsidRPr="000E471A" w:rsidRDefault="000E471A" w:rsidP="002646E0">
      <w:pPr>
        <w:numPr>
          <w:ilvl w:val="1"/>
          <w:numId w:val="16"/>
        </w:numPr>
        <w:spacing w:before="100" w:beforeAutospacing="1" w:after="100" w:afterAutospacing="1" w:line="240" w:lineRule="auto"/>
        <w:rPr>
          <w:rFonts w:ascii="Courier New" w:hAnsi="Courier New" w:cs="Courier New"/>
          <w:sz w:val="20"/>
          <w:szCs w:val="20"/>
        </w:rPr>
      </w:pPr>
      <w:r>
        <w:t xml:space="preserve">Update the </w:t>
      </w:r>
      <w:proofErr w:type="spellStart"/>
      <w:r>
        <w:t>conda</w:t>
      </w:r>
      <w:proofErr w:type="spellEnd"/>
      <w:r>
        <w:t xml:space="preserve"> environment with the necessary dependencies:</w:t>
      </w:r>
    </w:p>
    <w:p w:rsidR="000E471A" w:rsidRDefault="000E471A" w:rsidP="000E471A">
      <w:pPr>
        <w:numPr>
          <w:ilvl w:val="2"/>
          <w:numId w:val="16"/>
        </w:numPr>
        <w:spacing w:before="100" w:beforeAutospacing="1" w:after="100" w:afterAutospacing="1" w:line="240" w:lineRule="auto"/>
        <w:rPr>
          <w:rStyle w:val="HTMLCode"/>
          <w:rFonts w:eastAsiaTheme="minorHAnsi"/>
        </w:rPr>
      </w:pPr>
      <w:proofErr w:type="spellStart"/>
      <w:r>
        <w:rPr>
          <w:rStyle w:val="HTMLCode"/>
          <w:rFonts w:eastAsiaTheme="minorHAnsi"/>
        </w:rPr>
        <w:t>conda</w:t>
      </w:r>
      <w:proofErr w:type="spellEnd"/>
      <w:r>
        <w:rPr>
          <w:rStyle w:val="HTMLCode"/>
          <w:rFonts w:eastAsiaTheme="minorHAnsi"/>
        </w:rPr>
        <w:t xml:space="preserve"> </w:t>
      </w:r>
      <w:proofErr w:type="spellStart"/>
      <w:r>
        <w:rPr>
          <w:rStyle w:val="hljs-builtin"/>
        </w:rPr>
        <w:t>env</w:t>
      </w:r>
      <w:proofErr w:type="spellEnd"/>
      <w:r>
        <w:rPr>
          <w:rStyle w:val="HTMLCode"/>
          <w:rFonts w:eastAsiaTheme="minorHAnsi"/>
        </w:rPr>
        <w:t xml:space="preserve"> update -f usher/workflows/</w:t>
      </w:r>
      <w:proofErr w:type="spellStart"/>
      <w:r>
        <w:rPr>
          <w:rStyle w:val="HTMLCode"/>
          <w:rFonts w:eastAsiaTheme="minorHAnsi"/>
        </w:rPr>
        <w:t>envs</w:t>
      </w:r>
      <w:proofErr w:type="spellEnd"/>
      <w:r>
        <w:rPr>
          <w:rStyle w:val="HTMLCode"/>
          <w:rFonts w:eastAsiaTheme="minorHAnsi"/>
        </w:rPr>
        <w:t>/</w:t>
      </w:r>
      <w:proofErr w:type="spellStart"/>
      <w:r>
        <w:rPr>
          <w:rStyle w:val="HTMLCode"/>
          <w:rFonts w:eastAsiaTheme="minorHAnsi"/>
        </w:rPr>
        <w:t>usher.yaml</w:t>
      </w:r>
      <w:proofErr w:type="spellEnd"/>
    </w:p>
    <w:p w:rsidR="000E471A" w:rsidRDefault="000E471A" w:rsidP="000E471A">
      <w:pPr>
        <w:pStyle w:val="NormalWeb"/>
        <w:numPr>
          <w:ilvl w:val="0"/>
          <w:numId w:val="16"/>
        </w:numPr>
      </w:pPr>
      <w:r>
        <w:rPr>
          <w:rStyle w:val="Strong"/>
        </w:rPr>
        <w:t>Installing Additional Packages</w:t>
      </w:r>
      <w:r>
        <w:t>:</w:t>
      </w:r>
    </w:p>
    <w:p w:rsidR="000E471A" w:rsidRPr="000E471A" w:rsidRDefault="000E471A" w:rsidP="00B51497">
      <w:pPr>
        <w:numPr>
          <w:ilvl w:val="1"/>
          <w:numId w:val="16"/>
        </w:numPr>
        <w:spacing w:before="100" w:beforeAutospacing="1" w:after="100" w:afterAutospacing="1" w:line="240" w:lineRule="auto"/>
        <w:rPr>
          <w:rFonts w:ascii="Courier New" w:hAnsi="Courier New" w:cs="Courier New"/>
          <w:sz w:val="20"/>
          <w:szCs w:val="20"/>
        </w:rPr>
      </w:pPr>
      <w:r>
        <w:t xml:space="preserve">Install the required packages </w:t>
      </w:r>
      <w:proofErr w:type="spellStart"/>
      <w:r>
        <w:rPr>
          <w:rStyle w:val="HTMLCode"/>
          <w:rFonts w:eastAsiaTheme="minorHAnsi"/>
        </w:rPr>
        <w:t>mafft</w:t>
      </w:r>
      <w:proofErr w:type="spellEnd"/>
      <w:r>
        <w:t xml:space="preserve"> and </w:t>
      </w:r>
      <w:proofErr w:type="spellStart"/>
      <w:r>
        <w:rPr>
          <w:rStyle w:val="HTMLCode"/>
          <w:rFonts w:eastAsiaTheme="minorHAnsi"/>
        </w:rPr>
        <w:t>fasttree</w:t>
      </w:r>
      <w:proofErr w:type="spellEnd"/>
      <w:r>
        <w:t>:</w:t>
      </w:r>
    </w:p>
    <w:p w:rsidR="000E471A" w:rsidRDefault="000E471A" w:rsidP="000E471A">
      <w:pPr>
        <w:numPr>
          <w:ilvl w:val="2"/>
          <w:numId w:val="16"/>
        </w:numPr>
        <w:spacing w:before="100" w:beforeAutospacing="1" w:after="100" w:afterAutospacing="1" w:line="240" w:lineRule="auto"/>
        <w:rPr>
          <w:rStyle w:val="HTMLCode"/>
          <w:rFonts w:eastAsiaTheme="minorHAnsi"/>
        </w:rPr>
      </w:pPr>
      <w:proofErr w:type="spellStart"/>
      <w:r>
        <w:rPr>
          <w:rStyle w:val="HTMLCode"/>
          <w:rFonts w:eastAsiaTheme="minorHAnsi"/>
        </w:rPr>
        <w:t>conda</w:t>
      </w:r>
      <w:proofErr w:type="spellEnd"/>
      <w:r>
        <w:rPr>
          <w:rStyle w:val="HTMLCode"/>
          <w:rFonts w:eastAsiaTheme="minorHAnsi"/>
        </w:rPr>
        <w:t xml:space="preserve"> install -c </w:t>
      </w:r>
      <w:proofErr w:type="spellStart"/>
      <w:r>
        <w:rPr>
          <w:rStyle w:val="HTMLCode"/>
          <w:rFonts w:eastAsiaTheme="minorHAnsi"/>
        </w:rPr>
        <w:t>bioconda</w:t>
      </w:r>
      <w:proofErr w:type="spellEnd"/>
      <w:r>
        <w:rPr>
          <w:rStyle w:val="HTMLCode"/>
          <w:rFonts w:eastAsiaTheme="minorHAnsi"/>
        </w:rPr>
        <w:t xml:space="preserve"> </w:t>
      </w:r>
      <w:proofErr w:type="spellStart"/>
      <w:r>
        <w:rPr>
          <w:rStyle w:val="HTMLCode"/>
          <w:rFonts w:eastAsiaTheme="minorHAnsi"/>
        </w:rPr>
        <w:t>mafft</w:t>
      </w:r>
      <w:proofErr w:type="spellEnd"/>
      <w:r>
        <w:rPr>
          <w:rStyle w:val="HTMLCode"/>
          <w:rFonts w:eastAsiaTheme="minorHAnsi"/>
        </w:rPr>
        <w:t xml:space="preserve"> </w:t>
      </w:r>
      <w:proofErr w:type="spellStart"/>
      <w:r>
        <w:rPr>
          <w:rStyle w:val="HTMLCode"/>
          <w:rFonts w:eastAsiaTheme="minorHAnsi"/>
        </w:rPr>
        <w:t>fasttree</w:t>
      </w:r>
      <w:proofErr w:type="spellEnd"/>
    </w:p>
    <w:p w:rsidR="000E471A" w:rsidRDefault="000E471A" w:rsidP="000E471A">
      <w:pPr>
        <w:pStyle w:val="NormalWeb"/>
        <w:numPr>
          <w:ilvl w:val="0"/>
          <w:numId w:val="16"/>
        </w:numPr>
      </w:pPr>
      <w:r>
        <w:rPr>
          <w:rStyle w:val="Strong"/>
        </w:rPr>
        <w:t>Aligning Sequences</w:t>
      </w:r>
      <w:r>
        <w:t>:</w:t>
      </w:r>
    </w:p>
    <w:p w:rsidR="000E471A" w:rsidRDefault="000E471A" w:rsidP="000E471A">
      <w:pPr>
        <w:numPr>
          <w:ilvl w:val="1"/>
          <w:numId w:val="16"/>
        </w:numPr>
        <w:spacing w:before="100" w:beforeAutospacing="1" w:after="100" w:afterAutospacing="1" w:line="240" w:lineRule="auto"/>
      </w:pPr>
      <w:r>
        <w:t xml:space="preserve">Use </w:t>
      </w:r>
      <w:proofErr w:type="spellStart"/>
      <w:r>
        <w:rPr>
          <w:rStyle w:val="HTMLCode"/>
          <w:rFonts w:eastAsiaTheme="minorHAnsi"/>
        </w:rPr>
        <w:t>mafft</w:t>
      </w:r>
      <w:proofErr w:type="spellEnd"/>
      <w:r>
        <w:t xml:space="preserve"> to align your sequences and output them to</w:t>
      </w:r>
      <w:r>
        <w:t xml:space="preserve"> </w:t>
      </w:r>
      <w:proofErr w:type="spellStart"/>
      <w:r w:rsidRPr="000E471A">
        <w:t>aligned_sequences.fasta</w:t>
      </w:r>
      <w:proofErr w:type="spellEnd"/>
      <w:r w:rsidRPr="000E471A">
        <w:t>:</w:t>
      </w:r>
    </w:p>
    <w:p w:rsidR="000E471A" w:rsidRPr="000E471A" w:rsidRDefault="000E471A" w:rsidP="000E471A">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proofErr w:type="spellStart"/>
      <w:r w:rsidRPr="000E471A">
        <w:rPr>
          <w:rStyle w:val="HTMLCode"/>
          <w:rFonts w:eastAsiaTheme="minorHAnsi"/>
        </w:rPr>
        <w:t>mafft</w:t>
      </w:r>
      <w:proofErr w:type="spellEnd"/>
      <w:r w:rsidRPr="000E471A">
        <w:rPr>
          <w:rStyle w:val="HTMLCode"/>
          <w:rFonts w:eastAsiaTheme="minorHAnsi"/>
        </w:rPr>
        <w:t xml:space="preserve"> --auto </w:t>
      </w:r>
      <w:proofErr w:type="spellStart"/>
      <w:r w:rsidRPr="000E471A">
        <w:rPr>
          <w:rStyle w:val="HTMLCode"/>
          <w:rFonts w:eastAsiaTheme="minorHAnsi"/>
        </w:rPr>
        <w:t>sequences.fasta</w:t>
      </w:r>
      <w:proofErr w:type="spellEnd"/>
      <w:r w:rsidRPr="000E471A">
        <w:rPr>
          <w:rStyle w:val="HTMLCode"/>
          <w:rFonts w:eastAsiaTheme="minorHAnsi"/>
        </w:rPr>
        <w:t xml:space="preserve"> &gt; </w:t>
      </w:r>
      <w:proofErr w:type="spellStart"/>
      <w:r w:rsidRPr="000E471A">
        <w:rPr>
          <w:rStyle w:val="HTMLCode"/>
          <w:rFonts w:eastAsiaTheme="minorHAnsi"/>
        </w:rPr>
        <w:t>aligned_sequences.fasta</w:t>
      </w:r>
      <w:proofErr w:type="spellEnd"/>
    </w:p>
    <w:p w:rsidR="000E471A" w:rsidRDefault="000E471A" w:rsidP="000E471A">
      <w:pPr>
        <w:pStyle w:val="NormalWeb"/>
        <w:numPr>
          <w:ilvl w:val="0"/>
          <w:numId w:val="16"/>
        </w:numPr>
      </w:pPr>
      <w:r>
        <w:rPr>
          <w:rStyle w:val="Strong"/>
        </w:rPr>
        <w:t>Generating VCF File</w:t>
      </w:r>
      <w:r>
        <w:t>:</w:t>
      </w:r>
    </w:p>
    <w:p w:rsidR="000E471A" w:rsidRDefault="000E471A" w:rsidP="000E471A">
      <w:pPr>
        <w:numPr>
          <w:ilvl w:val="1"/>
          <w:numId w:val="16"/>
        </w:numPr>
        <w:spacing w:before="100" w:beforeAutospacing="1" w:after="100" w:afterAutospacing="1" w:line="240" w:lineRule="auto"/>
      </w:pPr>
      <w:r>
        <w:t>Convert the aligned sequences to a VCF file:</w:t>
      </w:r>
    </w:p>
    <w:p w:rsidR="000E471A" w:rsidRPr="000E471A" w:rsidRDefault="000E471A" w:rsidP="000E471A">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proofErr w:type="spellStart"/>
      <w:r>
        <w:rPr>
          <w:rStyle w:val="HTMLCode"/>
          <w:rFonts w:eastAsiaTheme="minorHAnsi"/>
        </w:rPr>
        <w:t>faToVcf</w:t>
      </w:r>
      <w:proofErr w:type="spellEnd"/>
      <w:r>
        <w:rPr>
          <w:rStyle w:val="HTMLCode"/>
          <w:rFonts w:eastAsiaTheme="minorHAnsi"/>
        </w:rPr>
        <w:t xml:space="preserve"> </w:t>
      </w:r>
      <w:proofErr w:type="spellStart"/>
      <w:r>
        <w:rPr>
          <w:rStyle w:val="HTMLCode"/>
          <w:rFonts w:eastAsiaTheme="minorHAnsi"/>
        </w:rPr>
        <w:t>aligned_sequences.fasta</w:t>
      </w:r>
      <w:proofErr w:type="spellEnd"/>
      <w:r>
        <w:rPr>
          <w:rStyle w:val="HTMLCode"/>
          <w:rFonts w:eastAsiaTheme="minorHAnsi"/>
        </w:rPr>
        <w:t xml:space="preserve"> seq.vcf</w:t>
      </w:r>
    </w:p>
    <w:p w:rsidR="000E471A" w:rsidRDefault="000E471A" w:rsidP="000E471A">
      <w:pPr>
        <w:pStyle w:val="NormalWeb"/>
        <w:numPr>
          <w:ilvl w:val="0"/>
          <w:numId w:val="16"/>
        </w:numPr>
      </w:pPr>
      <w:r>
        <w:rPr>
          <w:rStyle w:val="Strong"/>
        </w:rPr>
        <w:t xml:space="preserve">Creating </w:t>
      </w:r>
      <w:proofErr w:type="spellStart"/>
      <w:r>
        <w:rPr>
          <w:rStyle w:val="Strong"/>
        </w:rPr>
        <w:t>Newick</w:t>
      </w:r>
      <w:proofErr w:type="spellEnd"/>
      <w:r>
        <w:rPr>
          <w:rStyle w:val="Strong"/>
        </w:rPr>
        <w:t xml:space="preserve"> Tree File</w:t>
      </w:r>
      <w:r>
        <w:t>:</w:t>
      </w:r>
    </w:p>
    <w:p w:rsidR="000E471A" w:rsidRDefault="000E471A" w:rsidP="000E471A">
      <w:pPr>
        <w:numPr>
          <w:ilvl w:val="1"/>
          <w:numId w:val="16"/>
        </w:numPr>
        <w:spacing w:before="100" w:beforeAutospacing="1" w:after="100" w:afterAutospacing="1" w:line="240" w:lineRule="auto"/>
      </w:pPr>
      <w:r>
        <w:t xml:space="preserve">Use </w:t>
      </w:r>
      <w:proofErr w:type="spellStart"/>
      <w:r>
        <w:rPr>
          <w:rStyle w:val="HTMLCode"/>
          <w:rFonts w:eastAsiaTheme="minorHAnsi"/>
        </w:rPr>
        <w:t>fasttree</w:t>
      </w:r>
      <w:proofErr w:type="spellEnd"/>
      <w:r>
        <w:t xml:space="preserve"> to generate a </w:t>
      </w:r>
      <w:proofErr w:type="spellStart"/>
      <w:r>
        <w:t>Newick</w:t>
      </w:r>
      <w:proofErr w:type="spellEnd"/>
      <w:r>
        <w:t xml:space="preserve"> tree file:</w:t>
      </w:r>
    </w:p>
    <w:p w:rsidR="000E471A" w:rsidRPr="000E471A" w:rsidRDefault="000E471A" w:rsidP="000E471A">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proofErr w:type="spellStart"/>
      <w:r>
        <w:rPr>
          <w:rStyle w:val="HTMLCode"/>
          <w:rFonts w:eastAsiaTheme="minorHAnsi"/>
        </w:rPr>
        <w:t>fasttree</w:t>
      </w:r>
      <w:proofErr w:type="spellEnd"/>
      <w:r>
        <w:rPr>
          <w:rStyle w:val="HTMLCode"/>
          <w:rFonts w:eastAsiaTheme="minorHAnsi"/>
        </w:rPr>
        <w:t xml:space="preserve"> -</w:t>
      </w:r>
      <w:proofErr w:type="spellStart"/>
      <w:r>
        <w:rPr>
          <w:rStyle w:val="HTMLCode"/>
          <w:rFonts w:eastAsiaTheme="minorHAnsi"/>
        </w:rPr>
        <w:t>nt</w:t>
      </w:r>
      <w:proofErr w:type="spellEnd"/>
      <w:r>
        <w:rPr>
          <w:rStyle w:val="HTMLCode"/>
          <w:rFonts w:eastAsiaTheme="minorHAnsi"/>
        </w:rPr>
        <w:t xml:space="preserve"> </w:t>
      </w:r>
      <w:proofErr w:type="spellStart"/>
      <w:r>
        <w:rPr>
          <w:rStyle w:val="HTMLCode"/>
          <w:rFonts w:eastAsiaTheme="minorHAnsi"/>
        </w:rPr>
        <w:t>aligned_sequences.fasta</w:t>
      </w:r>
      <w:proofErr w:type="spellEnd"/>
      <w:r>
        <w:rPr>
          <w:rStyle w:val="HTMLCode"/>
          <w:rFonts w:eastAsiaTheme="minorHAnsi"/>
        </w:rPr>
        <w:t xml:space="preserve"> &gt; </w:t>
      </w:r>
      <w:proofErr w:type="spellStart"/>
      <w:r>
        <w:rPr>
          <w:rStyle w:val="HTMLCode"/>
          <w:rFonts w:eastAsiaTheme="minorHAnsi"/>
        </w:rPr>
        <w:t>reference.nwk</w:t>
      </w:r>
      <w:proofErr w:type="spellEnd"/>
    </w:p>
    <w:p w:rsidR="000E471A" w:rsidRDefault="000E471A" w:rsidP="000E471A">
      <w:pPr>
        <w:pStyle w:val="NormalWeb"/>
        <w:numPr>
          <w:ilvl w:val="0"/>
          <w:numId w:val="16"/>
        </w:numPr>
      </w:pPr>
      <w:r>
        <w:rPr>
          <w:rStyle w:val="Strong"/>
        </w:rPr>
        <w:t>Running USHER</w:t>
      </w:r>
      <w:r>
        <w:t>:</w:t>
      </w:r>
    </w:p>
    <w:p w:rsidR="000E471A" w:rsidRDefault="000E471A" w:rsidP="000E471A">
      <w:pPr>
        <w:numPr>
          <w:ilvl w:val="1"/>
          <w:numId w:val="16"/>
        </w:numPr>
        <w:spacing w:before="100" w:beforeAutospacing="1" w:after="100" w:afterAutospacing="1" w:line="240" w:lineRule="auto"/>
      </w:pPr>
      <w:r>
        <w:t xml:space="preserve">With the aligned sequences, VCF file, and </w:t>
      </w:r>
      <w:proofErr w:type="spellStart"/>
      <w:r>
        <w:t>Newick</w:t>
      </w:r>
      <w:proofErr w:type="spellEnd"/>
      <w:r>
        <w:t xml:space="preserve"> tree file, run USHER:</w:t>
      </w:r>
    </w:p>
    <w:p w:rsidR="000E471A" w:rsidRPr="000E471A" w:rsidRDefault="000E471A" w:rsidP="000E471A">
      <w:pPr>
        <w:numPr>
          <w:ilvl w:val="2"/>
          <w:numId w:val="16"/>
        </w:numPr>
        <w:spacing w:before="100" w:beforeAutospacing="1" w:after="100" w:afterAutospacing="1" w:line="240" w:lineRule="auto"/>
        <w:rPr>
          <w:rStyle w:val="HTMLCode"/>
          <w:rFonts w:ascii="Times New Roman" w:eastAsiaTheme="minorHAnsi" w:hAnsi="Times New Roman" w:cs="Times New Roman"/>
          <w:sz w:val="24"/>
          <w:szCs w:val="24"/>
        </w:rPr>
      </w:pPr>
      <w:r>
        <w:rPr>
          <w:rStyle w:val="HTMLCode"/>
          <w:rFonts w:eastAsiaTheme="minorHAnsi"/>
        </w:rPr>
        <w:t xml:space="preserve">usher -t </w:t>
      </w:r>
      <w:proofErr w:type="spellStart"/>
      <w:r>
        <w:rPr>
          <w:rStyle w:val="HTMLCode"/>
          <w:rFonts w:eastAsiaTheme="minorHAnsi"/>
        </w:rPr>
        <w:t>reference.nwk</w:t>
      </w:r>
      <w:proofErr w:type="spellEnd"/>
      <w:r>
        <w:rPr>
          <w:rStyle w:val="HTMLCode"/>
          <w:rFonts w:eastAsiaTheme="minorHAnsi"/>
        </w:rPr>
        <w:t xml:space="preserve"> -v seq.vcf -o </w:t>
      </w:r>
      <w:proofErr w:type="spellStart"/>
      <w:r>
        <w:rPr>
          <w:rStyle w:val="HTMLCode"/>
          <w:rFonts w:eastAsiaTheme="minorHAnsi"/>
        </w:rPr>
        <w:t>seq_output.nwk</w:t>
      </w:r>
      <w:proofErr w:type="spellEnd"/>
    </w:p>
    <w:p w:rsidR="000E471A" w:rsidRDefault="000E471A" w:rsidP="000E471A">
      <w:pPr>
        <w:pStyle w:val="Heading1"/>
      </w:pPr>
      <w:r>
        <w:t xml:space="preserve">Submodule 4: </w:t>
      </w:r>
    </w:p>
    <w:p w:rsidR="000E471A" w:rsidRPr="000E471A" w:rsidRDefault="000E471A" w:rsidP="000E471A">
      <w:pPr>
        <w:pStyle w:val="Heading3"/>
      </w:pPr>
      <w:r w:rsidRPr="000E471A">
        <w:t>Analyze Phylogenetic Tree</w:t>
      </w:r>
    </w:p>
    <w:p w:rsidR="000E471A" w:rsidRDefault="000E471A" w:rsidP="000E471A">
      <w:pPr>
        <w:pStyle w:val="Heading4"/>
      </w:pPr>
      <w:r>
        <w:t>Step 1: Tree Visualization</w:t>
      </w:r>
    </w:p>
    <w:p w:rsidR="000E471A" w:rsidRDefault="000E471A" w:rsidP="000E471A">
      <w:pPr>
        <w:numPr>
          <w:ilvl w:val="0"/>
          <w:numId w:val="17"/>
        </w:numPr>
        <w:spacing w:before="100" w:beforeAutospacing="1" w:after="100" w:afterAutospacing="1" w:line="240" w:lineRule="auto"/>
      </w:pPr>
      <w:r>
        <w:rPr>
          <w:rStyle w:val="Strong"/>
        </w:rPr>
        <w:t xml:space="preserve">Using </w:t>
      </w:r>
      <w:proofErr w:type="spellStart"/>
      <w:r>
        <w:rPr>
          <w:rStyle w:val="Strong"/>
        </w:rPr>
        <w:t>iTOL</w:t>
      </w:r>
      <w:proofErr w:type="spellEnd"/>
      <w:r>
        <w:rPr>
          <w:rStyle w:val="Strong"/>
        </w:rPr>
        <w:t xml:space="preserve"> for Visualization</w:t>
      </w:r>
      <w:r>
        <w:t>:</w:t>
      </w:r>
    </w:p>
    <w:p w:rsidR="000E471A" w:rsidRDefault="000E471A" w:rsidP="000E471A">
      <w:pPr>
        <w:numPr>
          <w:ilvl w:val="1"/>
          <w:numId w:val="17"/>
        </w:numPr>
        <w:spacing w:before="100" w:beforeAutospacing="1" w:after="100" w:afterAutospacing="1" w:line="240" w:lineRule="auto"/>
      </w:pPr>
      <w:r>
        <w:t xml:space="preserve">Go to the </w:t>
      </w:r>
      <w:proofErr w:type="spellStart"/>
      <w:r>
        <w:t>iTOL</w:t>
      </w:r>
      <w:proofErr w:type="spellEnd"/>
      <w:r>
        <w:t xml:space="preserve"> website: </w:t>
      </w:r>
      <w:hyperlink r:id="rId10" w:tgtFrame="_new" w:history="1">
        <w:proofErr w:type="spellStart"/>
        <w:r>
          <w:rPr>
            <w:rStyle w:val="Hyperlink"/>
          </w:rPr>
          <w:t>iTOL</w:t>
        </w:r>
        <w:proofErr w:type="spellEnd"/>
        <w:r>
          <w:rPr>
            <w:rStyle w:val="Hyperlink"/>
          </w:rPr>
          <w:t>: Interactive Tree Of Life</w:t>
        </w:r>
      </w:hyperlink>
    </w:p>
    <w:p w:rsidR="000E471A" w:rsidRDefault="000E471A" w:rsidP="000E471A">
      <w:pPr>
        <w:numPr>
          <w:ilvl w:val="1"/>
          <w:numId w:val="17"/>
        </w:numPr>
        <w:spacing w:before="100" w:beforeAutospacing="1" w:after="100" w:afterAutospacing="1" w:line="240" w:lineRule="auto"/>
      </w:pPr>
      <w:r>
        <w:t xml:space="preserve">Upload the </w:t>
      </w:r>
      <w:proofErr w:type="spellStart"/>
      <w:r>
        <w:rPr>
          <w:rStyle w:val="HTMLCode"/>
          <w:rFonts w:eastAsiaTheme="minorHAnsi"/>
        </w:rPr>
        <w:t>seq_output.nwk</w:t>
      </w:r>
      <w:proofErr w:type="spellEnd"/>
      <w:r>
        <w:t xml:space="preserve"> file.</w:t>
      </w:r>
    </w:p>
    <w:p w:rsidR="000E471A" w:rsidRDefault="000E471A" w:rsidP="000E471A">
      <w:pPr>
        <w:numPr>
          <w:ilvl w:val="1"/>
          <w:numId w:val="17"/>
        </w:numPr>
        <w:spacing w:before="100" w:beforeAutospacing="1" w:after="100" w:afterAutospacing="1" w:line="240" w:lineRule="auto"/>
      </w:pPr>
      <w:r>
        <w:t>Visualize and customize your phylogenetic tree as needed.</w:t>
      </w:r>
    </w:p>
    <w:p w:rsidR="000E471A" w:rsidRDefault="000E471A" w:rsidP="000E471A">
      <w:pPr>
        <w:pStyle w:val="Heading4"/>
      </w:pPr>
      <w:r>
        <w:t>Step 2: Comparative Genomics</w:t>
      </w:r>
    </w:p>
    <w:p w:rsidR="000E471A" w:rsidRDefault="000E471A" w:rsidP="000E471A">
      <w:pPr>
        <w:pStyle w:val="NormalWeb"/>
        <w:numPr>
          <w:ilvl w:val="0"/>
          <w:numId w:val="18"/>
        </w:numPr>
      </w:pPr>
      <w:r>
        <w:rPr>
          <w:rStyle w:val="Strong"/>
        </w:rPr>
        <w:t>Installing BLAST</w:t>
      </w:r>
      <w:r>
        <w:t>:</w:t>
      </w:r>
    </w:p>
    <w:p w:rsidR="000E471A" w:rsidRPr="000E471A" w:rsidRDefault="000E471A" w:rsidP="00EA2E20">
      <w:pPr>
        <w:numPr>
          <w:ilvl w:val="1"/>
          <w:numId w:val="18"/>
        </w:numPr>
        <w:spacing w:before="100" w:beforeAutospacing="1" w:after="100" w:afterAutospacing="1" w:line="240" w:lineRule="auto"/>
        <w:rPr>
          <w:rFonts w:ascii="Courier New" w:hAnsi="Courier New" w:cs="Courier New"/>
          <w:sz w:val="20"/>
          <w:szCs w:val="20"/>
        </w:rPr>
      </w:pPr>
      <w:r>
        <w:t xml:space="preserve">Install BLAST using </w:t>
      </w:r>
      <w:proofErr w:type="spellStart"/>
      <w:r>
        <w:t>conda</w:t>
      </w:r>
      <w:proofErr w:type="spellEnd"/>
      <w:r>
        <w:t>:</w:t>
      </w:r>
    </w:p>
    <w:p w:rsidR="000E471A" w:rsidRDefault="000E471A" w:rsidP="000E471A">
      <w:pPr>
        <w:numPr>
          <w:ilvl w:val="2"/>
          <w:numId w:val="18"/>
        </w:numPr>
        <w:spacing w:before="100" w:beforeAutospacing="1" w:after="100" w:afterAutospacing="1" w:line="240" w:lineRule="auto"/>
        <w:rPr>
          <w:rStyle w:val="HTMLCode"/>
          <w:rFonts w:eastAsiaTheme="minorHAnsi"/>
        </w:rPr>
      </w:pPr>
      <w:proofErr w:type="spellStart"/>
      <w:r>
        <w:rPr>
          <w:rStyle w:val="HTMLCode"/>
          <w:rFonts w:eastAsiaTheme="minorHAnsi"/>
        </w:rPr>
        <w:t>conda</w:t>
      </w:r>
      <w:proofErr w:type="spellEnd"/>
      <w:r>
        <w:rPr>
          <w:rStyle w:val="HTMLCode"/>
          <w:rFonts w:eastAsiaTheme="minorHAnsi"/>
        </w:rPr>
        <w:t xml:space="preserve"> install -c </w:t>
      </w:r>
      <w:proofErr w:type="spellStart"/>
      <w:r>
        <w:rPr>
          <w:rStyle w:val="HTMLCode"/>
          <w:rFonts w:eastAsiaTheme="minorHAnsi"/>
        </w:rPr>
        <w:t>bioconda</w:t>
      </w:r>
      <w:proofErr w:type="spellEnd"/>
      <w:r>
        <w:rPr>
          <w:rStyle w:val="HTMLCode"/>
          <w:rFonts w:eastAsiaTheme="minorHAnsi"/>
        </w:rPr>
        <w:t xml:space="preserve"> blast</w:t>
      </w:r>
    </w:p>
    <w:p w:rsidR="000E471A" w:rsidRDefault="000E471A" w:rsidP="000E471A">
      <w:pPr>
        <w:pStyle w:val="NormalWeb"/>
        <w:numPr>
          <w:ilvl w:val="0"/>
          <w:numId w:val="18"/>
        </w:numPr>
      </w:pPr>
      <w:r>
        <w:rPr>
          <w:rStyle w:val="Strong"/>
        </w:rPr>
        <w:t>Creating a BLAST Database</w:t>
      </w:r>
      <w:r>
        <w:t>:</w:t>
      </w:r>
    </w:p>
    <w:p w:rsidR="000E471A" w:rsidRPr="000E471A" w:rsidRDefault="000E471A" w:rsidP="00DB1336">
      <w:pPr>
        <w:numPr>
          <w:ilvl w:val="1"/>
          <w:numId w:val="18"/>
        </w:numPr>
        <w:spacing w:before="100" w:beforeAutospacing="1" w:after="100" w:afterAutospacing="1" w:line="240" w:lineRule="auto"/>
        <w:rPr>
          <w:rFonts w:ascii="Courier New" w:hAnsi="Courier New" w:cs="Courier New"/>
          <w:sz w:val="20"/>
          <w:szCs w:val="20"/>
        </w:rPr>
      </w:pPr>
      <w:r>
        <w:lastRenderedPageBreak/>
        <w:t>Create a BLAST d</w:t>
      </w:r>
      <w:r>
        <w:t>atabase from your sequence file:</w:t>
      </w:r>
    </w:p>
    <w:p w:rsidR="000E471A" w:rsidRDefault="000E471A" w:rsidP="000E471A">
      <w:pPr>
        <w:numPr>
          <w:ilvl w:val="2"/>
          <w:numId w:val="18"/>
        </w:numPr>
        <w:spacing w:before="100" w:beforeAutospacing="1" w:after="100" w:afterAutospacing="1" w:line="240" w:lineRule="auto"/>
        <w:rPr>
          <w:rStyle w:val="HTMLCode"/>
          <w:rFonts w:eastAsiaTheme="minorHAnsi"/>
        </w:rPr>
      </w:pPr>
      <w:proofErr w:type="spellStart"/>
      <w:r>
        <w:rPr>
          <w:rStyle w:val="HTMLCode"/>
          <w:rFonts w:eastAsiaTheme="minorHAnsi"/>
        </w:rPr>
        <w:t>makeblastdb</w:t>
      </w:r>
      <w:proofErr w:type="spellEnd"/>
      <w:r>
        <w:rPr>
          <w:rStyle w:val="HTMLCode"/>
          <w:rFonts w:eastAsiaTheme="minorHAnsi"/>
        </w:rPr>
        <w:t xml:space="preserve"> -</w:t>
      </w:r>
      <w:r w:rsidRPr="000E471A">
        <w:rPr>
          <w:rStyle w:val="hljs-keyword"/>
          <w:rFonts w:eastAsiaTheme="majorEastAsia"/>
        </w:rPr>
        <w:t>in</w:t>
      </w:r>
      <w:r>
        <w:rPr>
          <w:rStyle w:val="HTMLCode"/>
          <w:rFonts w:eastAsiaTheme="minorHAnsi"/>
        </w:rPr>
        <w:t xml:space="preserve"> </w:t>
      </w:r>
      <w:proofErr w:type="spellStart"/>
      <w:r>
        <w:rPr>
          <w:rStyle w:val="HTMLCode"/>
          <w:rFonts w:eastAsiaTheme="minorHAnsi"/>
        </w:rPr>
        <w:t>sequences.fasta</w:t>
      </w:r>
      <w:proofErr w:type="spellEnd"/>
      <w:r>
        <w:rPr>
          <w:rStyle w:val="HTMLCode"/>
          <w:rFonts w:eastAsiaTheme="minorHAnsi"/>
        </w:rPr>
        <w:t xml:space="preserve"> -</w:t>
      </w:r>
      <w:proofErr w:type="spellStart"/>
      <w:r>
        <w:rPr>
          <w:rStyle w:val="HTMLCode"/>
          <w:rFonts w:eastAsiaTheme="minorHAnsi"/>
        </w:rPr>
        <w:t>dbtype</w:t>
      </w:r>
      <w:proofErr w:type="spellEnd"/>
      <w:r>
        <w:rPr>
          <w:rStyle w:val="HTMLCode"/>
          <w:rFonts w:eastAsiaTheme="minorHAnsi"/>
        </w:rPr>
        <w:t xml:space="preserve"> </w:t>
      </w:r>
      <w:proofErr w:type="spellStart"/>
      <w:r>
        <w:rPr>
          <w:rStyle w:val="HTMLCode"/>
          <w:rFonts w:eastAsiaTheme="minorHAnsi"/>
        </w:rPr>
        <w:t>nucl</w:t>
      </w:r>
      <w:proofErr w:type="spellEnd"/>
      <w:r>
        <w:rPr>
          <w:rStyle w:val="HTMLCode"/>
          <w:rFonts w:eastAsiaTheme="minorHAnsi"/>
        </w:rPr>
        <w:t xml:space="preserve"> </w:t>
      </w:r>
      <w:r>
        <w:rPr>
          <w:rStyle w:val="HTMLCode"/>
          <w:rFonts w:eastAsiaTheme="minorHAnsi"/>
        </w:rPr>
        <w:t>–</w:t>
      </w:r>
      <w:r>
        <w:rPr>
          <w:rStyle w:val="HTMLCode"/>
          <w:rFonts w:eastAsiaTheme="minorHAnsi"/>
        </w:rPr>
        <w:t>out</w:t>
      </w:r>
      <w:r>
        <w:rPr>
          <w:rStyle w:val="HTMLCode"/>
          <w:rFonts w:eastAsiaTheme="minorHAnsi"/>
        </w:rPr>
        <w:t xml:space="preserve"> </w:t>
      </w:r>
      <w:proofErr w:type="spellStart"/>
      <w:r>
        <w:rPr>
          <w:rStyle w:val="HTMLCode"/>
          <w:rFonts w:eastAsiaTheme="minorHAnsi"/>
        </w:rPr>
        <w:t>seq_database</w:t>
      </w:r>
      <w:proofErr w:type="spellEnd"/>
    </w:p>
    <w:p w:rsidR="000E471A" w:rsidRDefault="000E471A" w:rsidP="000E471A">
      <w:pPr>
        <w:pStyle w:val="NormalWeb"/>
        <w:numPr>
          <w:ilvl w:val="0"/>
          <w:numId w:val="18"/>
        </w:numPr>
      </w:pPr>
      <w:r>
        <w:rPr>
          <w:rStyle w:val="Strong"/>
        </w:rPr>
        <w:t>Running BLAST</w:t>
      </w:r>
      <w:r>
        <w:t>:</w:t>
      </w:r>
    </w:p>
    <w:p w:rsidR="000E471A" w:rsidRDefault="000E471A" w:rsidP="000E471A">
      <w:pPr>
        <w:pStyle w:val="NormalWeb"/>
        <w:numPr>
          <w:ilvl w:val="1"/>
          <w:numId w:val="18"/>
        </w:numPr>
      </w:pPr>
      <w:r>
        <w:t xml:space="preserve">Create a new file </w:t>
      </w:r>
      <w:proofErr w:type="spellStart"/>
      <w:r>
        <w:rPr>
          <w:rStyle w:val="HTMLCode"/>
        </w:rPr>
        <w:t>query_sequences.fasta</w:t>
      </w:r>
      <w:proofErr w:type="spellEnd"/>
      <w:r>
        <w:t xml:space="preserve"> with the sequences you want to compare.</w:t>
      </w:r>
    </w:p>
    <w:p w:rsidR="000E471A" w:rsidRDefault="000E471A" w:rsidP="000E471A">
      <w:pPr>
        <w:pStyle w:val="NormalWeb"/>
        <w:numPr>
          <w:ilvl w:val="1"/>
          <w:numId w:val="18"/>
        </w:numPr>
      </w:pPr>
      <w:r>
        <w:t>Run BLAST to compare your query sequences against the database:</w:t>
      </w:r>
    </w:p>
    <w:p w:rsidR="000E471A" w:rsidRPr="000E471A" w:rsidRDefault="000E471A" w:rsidP="000E471A">
      <w:pPr>
        <w:pStyle w:val="NormalWeb"/>
        <w:numPr>
          <w:ilvl w:val="2"/>
          <w:numId w:val="18"/>
        </w:numPr>
        <w:rPr>
          <w:rStyle w:val="HTMLCode"/>
          <w:rFonts w:ascii="Times New Roman" w:hAnsi="Times New Roman" w:cs="Times New Roman"/>
          <w:sz w:val="24"/>
          <w:szCs w:val="24"/>
        </w:rPr>
      </w:pPr>
      <w:proofErr w:type="spellStart"/>
      <w:r>
        <w:rPr>
          <w:rStyle w:val="HTMLCode"/>
        </w:rPr>
        <w:t>blastn</w:t>
      </w:r>
      <w:proofErr w:type="spellEnd"/>
      <w:r>
        <w:rPr>
          <w:rStyle w:val="HTMLCode"/>
        </w:rPr>
        <w:t xml:space="preserve"> -query </w:t>
      </w:r>
      <w:proofErr w:type="spellStart"/>
      <w:r>
        <w:rPr>
          <w:rStyle w:val="HTMLCode"/>
        </w:rPr>
        <w:t>query_sequences.fasta</w:t>
      </w:r>
      <w:proofErr w:type="spellEnd"/>
      <w:r>
        <w:rPr>
          <w:rStyle w:val="HTMLCode"/>
        </w:rPr>
        <w:t xml:space="preserve"> -</w:t>
      </w:r>
      <w:proofErr w:type="spellStart"/>
      <w:r>
        <w:rPr>
          <w:rStyle w:val="HTMLCode"/>
        </w:rPr>
        <w:t>db</w:t>
      </w:r>
      <w:proofErr w:type="spellEnd"/>
      <w:r>
        <w:rPr>
          <w:rStyle w:val="HTMLCode"/>
        </w:rPr>
        <w:t xml:space="preserve"> </w:t>
      </w:r>
      <w:proofErr w:type="spellStart"/>
      <w:r>
        <w:rPr>
          <w:rStyle w:val="HTMLCode"/>
        </w:rPr>
        <w:t>seq_database</w:t>
      </w:r>
      <w:proofErr w:type="spellEnd"/>
      <w:r>
        <w:rPr>
          <w:rStyle w:val="HTMLCode"/>
        </w:rPr>
        <w:t xml:space="preserve"> -out seq_results.txt -</w:t>
      </w:r>
      <w:proofErr w:type="spellStart"/>
      <w:r>
        <w:rPr>
          <w:rStyle w:val="HTMLCode"/>
        </w:rPr>
        <w:t>outfmt</w:t>
      </w:r>
      <w:proofErr w:type="spellEnd"/>
      <w:r>
        <w:rPr>
          <w:rStyle w:val="HTMLCode"/>
        </w:rPr>
        <w:t xml:space="preserve"> 6</w:t>
      </w:r>
    </w:p>
    <w:p w:rsidR="000E471A" w:rsidRDefault="000E471A" w:rsidP="000E471A">
      <w:pPr>
        <w:pStyle w:val="NormalWeb"/>
        <w:numPr>
          <w:ilvl w:val="1"/>
          <w:numId w:val="18"/>
        </w:numPr>
      </w:pPr>
      <w:r>
        <w:t xml:space="preserve">The results will be saved in </w:t>
      </w:r>
      <w:r>
        <w:rPr>
          <w:rStyle w:val="HTMLCode"/>
        </w:rPr>
        <w:t>seq_results.txt</w:t>
      </w:r>
      <w:r>
        <w:t>.</w:t>
      </w:r>
    </w:p>
    <w:p w:rsidR="000E471A" w:rsidRDefault="000E471A" w:rsidP="000E471A">
      <w:pPr>
        <w:pStyle w:val="Heading4"/>
      </w:pPr>
      <w:r>
        <w:t xml:space="preserve">Step 3: Ancestral State Reconstruction and </w:t>
      </w:r>
      <w:proofErr w:type="spellStart"/>
      <w:r>
        <w:t>Phylogeography</w:t>
      </w:r>
      <w:proofErr w:type="spellEnd"/>
      <w:r>
        <w:t xml:space="preserve"> using BEAST</w:t>
      </w:r>
    </w:p>
    <w:p w:rsidR="000E471A" w:rsidRDefault="000E471A" w:rsidP="000E471A">
      <w:pPr>
        <w:pStyle w:val="NormalWeb"/>
        <w:numPr>
          <w:ilvl w:val="0"/>
          <w:numId w:val="19"/>
        </w:numPr>
      </w:pPr>
      <w:r>
        <w:rPr>
          <w:rStyle w:val="Strong"/>
        </w:rPr>
        <w:t>Installing BEAST</w:t>
      </w:r>
      <w:r>
        <w:t>:</w:t>
      </w:r>
    </w:p>
    <w:p w:rsidR="000E471A" w:rsidRDefault="000E471A" w:rsidP="000E471A">
      <w:pPr>
        <w:pStyle w:val="NormalWeb"/>
        <w:numPr>
          <w:ilvl w:val="1"/>
          <w:numId w:val="19"/>
        </w:numPr>
      </w:pPr>
      <w:r>
        <w:t xml:space="preserve">Install BEAST using </w:t>
      </w:r>
      <w:proofErr w:type="spellStart"/>
      <w:r>
        <w:t>conda</w:t>
      </w:r>
      <w:proofErr w:type="spellEnd"/>
      <w:r>
        <w:t>:</w:t>
      </w:r>
    </w:p>
    <w:p w:rsidR="000E471A" w:rsidRPr="000E471A" w:rsidRDefault="000E471A" w:rsidP="000E471A">
      <w:pPr>
        <w:pStyle w:val="NormalWeb"/>
        <w:numPr>
          <w:ilvl w:val="2"/>
          <w:numId w:val="19"/>
        </w:numPr>
        <w:rPr>
          <w:rStyle w:val="HTMLCode"/>
          <w:rFonts w:ascii="Times New Roman" w:hAnsi="Times New Roman" w:cs="Times New Roman"/>
          <w:sz w:val="24"/>
          <w:szCs w:val="24"/>
        </w:rPr>
      </w:pPr>
      <w:proofErr w:type="spellStart"/>
      <w:r>
        <w:rPr>
          <w:rStyle w:val="HTMLCode"/>
        </w:rPr>
        <w:t>conda</w:t>
      </w:r>
      <w:proofErr w:type="spellEnd"/>
      <w:r>
        <w:rPr>
          <w:rStyle w:val="HTMLCode"/>
        </w:rPr>
        <w:t xml:space="preserve"> install -c </w:t>
      </w:r>
      <w:proofErr w:type="spellStart"/>
      <w:r>
        <w:rPr>
          <w:rStyle w:val="HTMLCode"/>
        </w:rPr>
        <w:t>bioconda</w:t>
      </w:r>
      <w:proofErr w:type="spellEnd"/>
      <w:r>
        <w:rPr>
          <w:rStyle w:val="HTMLCode"/>
        </w:rPr>
        <w:t xml:space="preserve"> beast</w:t>
      </w:r>
    </w:p>
    <w:p w:rsidR="000E471A" w:rsidRDefault="000E471A" w:rsidP="000E471A">
      <w:pPr>
        <w:pStyle w:val="NormalWeb"/>
        <w:numPr>
          <w:ilvl w:val="1"/>
          <w:numId w:val="19"/>
        </w:numPr>
      </w:pPr>
      <w:r>
        <w:t>You can check the installation and available options with:</w:t>
      </w:r>
    </w:p>
    <w:p w:rsidR="000E471A" w:rsidRPr="000E471A" w:rsidRDefault="000E471A" w:rsidP="000E471A">
      <w:pPr>
        <w:pStyle w:val="NormalWeb"/>
        <w:numPr>
          <w:ilvl w:val="2"/>
          <w:numId w:val="19"/>
        </w:numPr>
        <w:rPr>
          <w:rStyle w:val="HTMLCode"/>
          <w:rFonts w:ascii="Times New Roman" w:hAnsi="Times New Roman" w:cs="Times New Roman"/>
          <w:sz w:val="24"/>
          <w:szCs w:val="24"/>
        </w:rPr>
      </w:pPr>
      <w:r>
        <w:rPr>
          <w:rStyle w:val="HTMLCode"/>
        </w:rPr>
        <w:t>beast -</w:t>
      </w:r>
      <w:proofErr w:type="spellStart"/>
      <w:r>
        <w:rPr>
          <w:rStyle w:val="HTMLCode"/>
        </w:rPr>
        <w:t>beagle_info</w:t>
      </w:r>
      <w:proofErr w:type="spellEnd"/>
    </w:p>
    <w:p w:rsidR="000E471A" w:rsidRDefault="000E471A" w:rsidP="000E471A">
      <w:pPr>
        <w:pStyle w:val="NormalWeb"/>
        <w:numPr>
          <w:ilvl w:val="0"/>
          <w:numId w:val="19"/>
        </w:numPr>
      </w:pPr>
      <w:r>
        <w:rPr>
          <w:rStyle w:val="Strong"/>
        </w:rPr>
        <w:t xml:space="preserve">Launching </w:t>
      </w:r>
      <w:proofErr w:type="spellStart"/>
      <w:r>
        <w:rPr>
          <w:rStyle w:val="Strong"/>
        </w:rPr>
        <w:t>BEAUti</w:t>
      </w:r>
      <w:proofErr w:type="spellEnd"/>
      <w:r>
        <w:t>:</w:t>
      </w:r>
    </w:p>
    <w:p w:rsidR="000E471A" w:rsidRPr="000E471A" w:rsidRDefault="000E471A" w:rsidP="00392846">
      <w:pPr>
        <w:pStyle w:val="NormalWeb"/>
        <w:numPr>
          <w:ilvl w:val="1"/>
          <w:numId w:val="19"/>
        </w:numPr>
        <w:rPr>
          <w:rFonts w:ascii="Courier New" w:hAnsi="Courier New" w:cs="Courier New"/>
          <w:sz w:val="20"/>
          <w:szCs w:val="20"/>
        </w:rPr>
      </w:pPr>
      <w:r>
        <w:t xml:space="preserve">Find the path to the </w:t>
      </w:r>
      <w:proofErr w:type="spellStart"/>
      <w:r>
        <w:t>BEAUti</w:t>
      </w:r>
      <w:proofErr w:type="spellEnd"/>
      <w:r>
        <w:t xml:space="preserve"> software:</w:t>
      </w:r>
    </w:p>
    <w:p w:rsidR="000E471A" w:rsidRDefault="000E471A" w:rsidP="000E471A">
      <w:pPr>
        <w:pStyle w:val="NormalWeb"/>
        <w:numPr>
          <w:ilvl w:val="2"/>
          <w:numId w:val="19"/>
        </w:numPr>
        <w:rPr>
          <w:rStyle w:val="HTMLCode"/>
        </w:rPr>
      </w:pPr>
      <w:r>
        <w:rPr>
          <w:rStyle w:val="HTMLCode"/>
        </w:rPr>
        <w:t xml:space="preserve">find </w:t>
      </w:r>
      <w:r>
        <w:rPr>
          <w:rStyle w:val="hljs-variable"/>
        </w:rPr>
        <w:t>$CONDA_PREFIX</w:t>
      </w:r>
      <w:r>
        <w:rPr>
          <w:rStyle w:val="HTMLCode"/>
        </w:rPr>
        <w:t xml:space="preserve"> -name </w:t>
      </w:r>
      <w:r>
        <w:rPr>
          <w:rStyle w:val="hljs-string"/>
        </w:rPr>
        <w:t>"</w:t>
      </w:r>
      <w:proofErr w:type="spellStart"/>
      <w:r>
        <w:rPr>
          <w:rStyle w:val="hljs-string"/>
        </w:rPr>
        <w:t>beauti</w:t>
      </w:r>
      <w:proofErr w:type="spellEnd"/>
      <w:r>
        <w:rPr>
          <w:rStyle w:val="hljs-string"/>
        </w:rPr>
        <w:t>"</w:t>
      </w:r>
    </w:p>
    <w:p w:rsidR="000E471A" w:rsidRDefault="000E471A" w:rsidP="000E471A">
      <w:pPr>
        <w:pStyle w:val="NormalWeb"/>
        <w:numPr>
          <w:ilvl w:val="1"/>
          <w:numId w:val="19"/>
        </w:numPr>
      </w:pPr>
      <w:r>
        <w:t xml:space="preserve">Open </w:t>
      </w:r>
      <w:proofErr w:type="spellStart"/>
      <w:r>
        <w:t>BEAUti</w:t>
      </w:r>
      <w:proofErr w:type="spellEnd"/>
      <w:r>
        <w:t xml:space="preserve"> by running the found path in your command line.</w:t>
      </w:r>
    </w:p>
    <w:p w:rsidR="000E471A" w:rsidRDefault="000E471A" w:rsidP="000E471A">
      <w:pPr>
        <w:pStyle w:val="NormalWeb"/>
        <w:numPr>
          <w:ilvl w:val="0"/>
          <w:numId w:val="19"/>
        </w:numPr>
      </w:pPr>
      <w:r>
        <w:rPr>
          <w:rStyle w:val="Strong"/>
        </w:rPr>
        <w:t xml:space="preserve">Using </w:t>
      </w:r>
      <w:proofErr w:type="spellStart"/>
      <w:r>
        <w:rPr>
          <w:rStyle w:val="Strong"/>
        </w:rPr>
        <w:t>BEAUti</w:t>
      </w:r>
      <w:proofErr w:type="spellEnd"/>
      <w:r>
        <w:t>:</w:t>
      </w:r>
    </w:p>
    <w:p w:rsidR="000E471A" w:rsidRDefault="000E471A" w:rsidP="000E471A">
      <w:pPr>
        <w:numPr>
          <w:ilvl w:val="1"/>
          <w:numId w:val="19"/>
        </w:numPr>
        <w:spacing w:before="100" w:beforeAutospacing="1" w:after="100" w:afterAutospacing="1" w:line="240" w:lineRule="auto"/>
      </w:pPr>
      <w:r>
        <w:t xml:space="preserve">In </w:t>
      </w:r>
      <w:proofErr w:type="spellStart"/>
      <w:r>
        <w:t>BEAUti</w:t>
      </w:r>
      <w:proofErr w:type="spellEnd"/>
      <w:r>
        <w:t xml:space="preserve">, go to </w:t>
      </w:r>
      <w:r>
        <w:rPr>
          <w:rStyle w:val="HTMLCode"/>
          <w:rFonts w:eastAsiaTheme="minorHAnsi"/>
        </w:rPr>
        <w:t>File &gt; Import</w:t>
      </w:r>
      <w:r>
        <w:t xml:space="preserve"> and load your </w:t>
      </w:r>
      <w:proofErr w:type="spellStart"/>
      <w:r>
        <w:rPr>
          <w:rStyle w:val="HTMLCode"/>
          <w:rFonts w:eastAsiaTheme="minorHAnsi"/>
        </w:rPr>
        <w:t>aligned_sequences.fasta</w:t>
      </w:r>
      <w:proofErr w:type="spellEnd"/>
      <w:r>
        <w:t>.</w:t>
      </w:r>
    </w:p>
    <w:p w:rsidR="000E471A" w:rsidRDefault="000E471A" w:rsidP="000E471A">
      <w:pPr>
        <w:numPr>
          <w:ilvl w:val="1"/>
          <w:numId w:val="19"/>
        </w:numPr>
        <w:spacing w:before="100" w:beforeAutospacing="1" w:after="100" w:afterAutospacing="1" w:line="240" w:lineRule="auto"/>
      </w:pPr>
      <w:r>
        <w:t>Set up the parameters for your analysis and generate the BEAST XML file.</w:t>
      </w:r>
    </w:p>
    <w:p w:rsidR="000E471A" w:rsidRDefault="000E471A" w:rsidP="000E471A">
      <w:pPr>
        <w:numPr>
          <w:ilvl w:val="1"/>
          <w:numId w:val="19"/>
        </w:numPr>
        <w:spacing w:before="100" w:beforeAutospacing="1" w:after="100" w:afterAutospacing="1" w:line="240" w:lineRule="auto"/>
      </w:pPr>
      <w:r>
        <w:t xml:space="preserve">Save the configuration as </w:t>
      </w:r>
      <w:r>
        <w:rPr>
          <w:rStyle w:val="HTMLCode"/>
          <w:rFonts w:eastAsiaTheme="minorHAnsi"/>
        </w:rPr>
        <w:t>seq_config.xml</w:t>
      </w:r>
      <w:r>
        <w:t>.</w:t>
      </w:r>
    </w:p>
    <w:p w:rsidR="000E471A" w:rsidRDefault="000E471A" w:rsidP="000E471A">
      <w:pPr>
        <w:pStyle w:val="NormalWeb"/>
        <w:numPr>
          <w:ilvl w:val="0"/>
          <w:numId w:val="19"/>
        </w:numPr>
      </w:pPr>
      <w:r>
        <w:rPr>
          <w:rStyle w:val="Strong"/>
        </w:rPr>
        <w:t>Running BEAST</w:t>
      </w:r>
      <w:r>
        <w:t>:</w:t>
      </w:r>
    </w:p>
    <w:p w:rsidR="000E471A" w:rsidRDefault="000E471A" w:rsidP="00E65C24">
      <w:pPr>
        <w:numPr>
          <w:ilvl w:val="1"/>
          <w:numId w:val="19"/>
        </w:numPr>
        <w:spacing w:before="100" w:beforeAutospacing="1" w:after="100" w:afterAutospacing="1" w:line="240" w:lineRule="auto"/>
      </w:pPr>
      <w:r>
        <w:t>Run BEAST with the configuration file:</w:t>
      </w:r>
    </w:p>
    <w:p w:rsidR="000E471A" w:rsidRDefault="000E471A" w:rsidP="000E471A">
      <w:pPr>
        <w:numPr>
          <w:ilvl w:val="2"/>
          <w:numId w:val="19"/>
        </w:numPr>
        <w:spacing w:before="100" w:beforeAutospacing="1" w:after="100" w:afterAutospacing="1" w:line="240" w:lineRule="auto"/>
      </w:pPr>
      <w:bookmarkStart w:id="0" w:name="_GoBack"/>
      <w:bookmarkEnd w:id="0"/>
      <w:r>
        <w:rPr>
          <w:rStyle w:val="HTMLCode"/>
          <w:rFonts w:eastAsiaTheme="minorHAnsi"/>
        </w:rPr>
        <w:t>beast seq_config.xml</w:t>
      </w:r>
    </w:p>
    <w:p w:rsidR="00FB6945" w:rsidRDefault="00FB6945" w:rsidP="000E471A">
      <w:r>
        <w:br/>
      </w:r>
      <w:r>
        <w:br/>
      </w:r>
    </w:p>
    <w:p w:rsidR="009F6F88" w:rsidRDefault="009F6F88">
      <w:r>
        <w:br w:type="page"/>
      </w:r>
    </w:p>
    <w:p w:rsidR="009F6F88" w:rsidRDefault="009F6F88" w:rsidP="009F6F88">
      <w:pPr>
        <w:pStyle w:val="Title"/>
        <w:rPr>
          <w:sz w:val="24"/>
          <w:szCs w:val="24"/>
        </w:rPr>
      </w:pPr>
      <w:r>
        <w:lastRenderedPageBreak/>
        <w:t>SARS-CoV-2 Data Analysis</w:t>
      </w:r>
    </w:p>
    <w:p w:rsidR="009F6F88" w:rsidRDefault="009F6F88" w:rsidP="009F6F88">
      <w:pPr>
        <w:pStyle w:val="Heading1"/>
      </w:pPr>
      <w:r>
        <w:t>Obtaining SARS-CoV-2 Data</w:t>
      </w:r>
    </w:p>
    <w:p w:rsidR="009F6F88" w:rsidRDefault="00205793" w:rsidP="009F6F88">
      <w:pPr>
        <w:pStyle w:val="whitespace-pre-wrap"/>
      </w:pPr>
      <w:r>
        <w:t>D</w:t>
      </w:r>
      <w:r w:rsidR="009F6F88">
        <w:t xml:space="preserve">ownloaded SARS-CoV-2 sequence data from the </w:t>
      </w:r>
      <w:proofErr w:type="spellStart"/>
      <w:r w:rsidR="009F6F88">
        <w:t>Nextstrain</w:t>
      </w:r>
      <w:proofErr w:type="spellEnd"/>
      <w:r w:rsidR="009F6F88">
        <w:t xml:space="preserve"> project: </w:t>
      </w:r>
      <w:hyperlink r:id="rId11" w:history="1">
        <w:r w:rsidR="009F6F88">
          <w:rPr>
            <w:rStyle w:val="Hyperlink"/>
            <w:rFonts w:eastAsiaTheme="majorEastAsia"/>
          </w:rPr>
          <w:t>https://docs.nextstrain.org/projects/nextclade/en/stable/user/datasets.html</w:t>
        </w:r>
      </w:hyperlink>
    </w:p>
    <w:p w:rsidR="009F6F88" w:rsidRDefault="009F6F88" w:rsidP="009F6F88">
      <w:pPr>
        <w:pStyle w:val="whitespace-pre-wrap"/>
      </w:pPr>
      <w:r>
        <w:t>The specific file used is: data/</w:t>
      </w:r>
      <w:proofErr w:type="spellStart"/>
      <w:r>
        <w:t>nextstrain</w:t>
      </w:r>
      <w:proofErr w:type="spellEnd"/>
      <w:r>
        <w:t>/sars-cov-2/wuhan-hu-1/proteins/</w:t>
      </w:r>
      <w:proofErr w:type="spellStart"/>
      <w:r>
        <w:t>sequences.fasta</w:t>
      </w:r>
      <w:proofErr w:type="spellEnd"/>
    </w:p>
    <w:p w:rsidR="009F6F88" w:rsidRDefault="009F6F88" w:rsidP="009F6F88">
      <w:pPr>
        <w:pStyle w:val="Heading1"/>
      </w:pPr>
      <w:r>
        <w:t>Data Preparation</w:t>
      </w:r>
    </w:p>
    <w:p w:rsidR="009F6F88" w:rsidRDefault="009F6F88" w:rsidP="009F6F88">
      <w:pPr>
        <w:pStyle w:val="whitespace-pre-wrap"/>
      </w:pPr>
      <w:r>
        <w:t>Convert the .</w:t>
      </w:r>
      <w:proofErr w:type="spellStart"/>
      <w:r>
        <w:t>fasta</w:t>
      </w:r>
      <w:proofErr w:type="spellEnd"/>
      <w:r>
        <w:t xml:space="preserve"> file to .</w:t>
      </w:r>
      <w:proofErr w:type="spellStart"/>
      <w:r>
        <w:t>fastq</w:t>
      </w:r>
      <w:proofErr w:type="spellEnd"/>
      <w:r>
        <w:t xml:space="preserve"> format using the following Python code:</w:t>
      </w:r>
    </w:p>
    <w:p w:rsidR="009F6F88" w:rsidRPr="009F6F88" w:rsidRDefault="009F6F88" w:rsidP="009F6F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F6F88">
        <w:rPr>
          <w:rFonts w:ascii="Courier New" w:eastAsia="Times New Roman" w:hAnsi="Courier New" w:cs="Courier New"/>
          <w:color w:val="CF8E6D"/>
          <w:sz w:val="20"/>
          <w:szCs w:val="20"/>
        </w:rPr>
        <w:t xml:space="preserve">from </w:t>
      </w:r>
      <w:r w:rsidRPr="009F6F88">
        <w:rPr>
          <w:rFonts w:ascii="Courier New" w:eastAsia="Times New Roman" w:hAnsi="Courier New" w:cs="Courier New"/>
          <w:color w:val="BCBEC4"/>
          <w:sz w:val="20"/>
          <w:szCs w:val="20"/>
        </w:rPr>
        <w:t xml:space="preserve">Bio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SeqIO</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proofErr w:type="spellStart"/>
      <w:r w:rsidRPr="009F6F88">
        <w:rPr>
          <w:rFonts w:ascii="Courier New" w:eastAsia="Times New Roman" w:hAnsi="Courier New" w:cs="Courier New"/>
          <w:color w:val="CF8E6D"/>
          <w:sz w:val="20"/>
          <w:szCs w:val="20"/>
        </w:rPr>
        <w:t>def</w:t>
      </w:r>
      <w:proofErr w:type="spellEnd"/>
      <w:r w:rsidRPr="009F6F88">
        <w:rPr>
          <w:rFonts w:ascii="Courier New" w:eastAsia="Times New Roman" w:hAnsi="Courier New" w:cs="Courier New"/>
          <w:color w:val="CF8E6D"/>
          <w:sz w:val="20"/>
          <w:szCs w:val="20"/>
        </w:rPr>
        <w:t xml:space="preserve"> </w:t>
      </w:r>
      <w:proofErr w:type="spellStart"/>
      <w:r w:rsidRPr="009F6F88">
        <w:rPr>
          <w:rFonts w:ascii="Courier New" w:eastAsia="Times New Roman" w:hAnsi="Courier New" w:cs="Courier New"/>
          <w:color w:val="56A8F5"/>
          <w:sz w:val="20"/>
          <w:szCs w:val="20"/>
        </w:rPr>
        <w:t>fasta_to_fastq</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quality=</w:t>
      </w:r>
      <w:r w:rsidRPr="009F6F88">
        <w:rPr>
          <w:rFonts w:ascii="Courier New" w:eastAsia="Times New Roman" w:hAnsi="Courier New" w:cs="Courier New"/>
          <w:color w:val="2AACB8"/>
          <w:sz w:val="20"/>
          <w:szCs w:val="20"/>
        </w:rPr>
        <w:t>40</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CF8E6D"/>
          <w:sz w:val="20"/>
          <w:szCs w:val="20"/>
        </w:rPr>
        <w:t xml:space="preserve">with </w:t>
      </w:r>
      <w:r w:rsidRPr="009F6F88">
        <w:rPr>
          <w:rFonts w:ascii="Courier New" w:eastAsia="Times New Roman" w:hAnsi="Courier New" w:cs="Courier New"/>
          <w:color w:val="8888C6"/>
          <w:sz w:val="20"/>
          <w:szCs w:val="20"/>
        </w:rPr>
        <w:t>open</w:t>
      </w:r>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w:t>
      </w:r>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output_handle</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CF8E6D"/>
          <w:sz w:val="20"/>
          <w:szCs w:val="20"/>
        </w:rPr>
        <w:t xml:space="preserve">for </w:t>
      </w:r>
      <w:r w:rsidRPr="009F6F88">
        <w:rPr>
          <w:rFonts w:ascii="Courier New" w:eastAsia="Times New Roman" w:hAnsi="Courier New" w:cs="Courier New"/>
          <w:color w:val="BCBEC4"/>
          <w:sz w:val="20"/>
          <w:szCs w:val="20"/>
        </w:rPr>
        <w:t xml:space="preserve">record </w:t>
      </w:r>
      <w:r w:rsidRPr="009F6F88">
        <w:rPr>
          <w:rFonts w:ascii="Courier New" w:eastAsia="Times New Roman" w:hAnsi="Courier New" w:cs="Courier New"/>
          <w:color w:val="CF8E6D"/>
          <w:sz w:val="20"/>
          <w:szCs w:val="20"/>
        </w:rPr>
        <w:t xml:space="preserve">in </w:t>
      </w:r>
      <w:proofErr w:type="spellStart"/>
      <w:r w:rsidRPr="009F6F88">
        <w:rPr>
          <w:rFonts w:ascii="Courier New" w:eastAsia="Times New Roman" w:hAnsi="Courier New" w:cs="Courier New"/>
          <w:color w:val="BCBEC4"/>
          <w:sz w:val="20"/>
          <w:szCs w:val="20"/>
        </w:rPr>
        <w:t>SeqIO.parse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record.letter_annotations</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phred_quality</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 xml:space="preserve">] = [quality] * </w:t>
      </w:r>
      <w:proofErr w:type="spellStart"/>
      <w:r w:rsidRPr="009F6F88">
        <w:rPr>
          <w:rFonts w:ascii="Courier New" w:eastAsia="Times New Roman" w:hAnsi="Courier New" w:cs="Courier New"/>
          <w:color w:val="8888C6"/>
          <w:sz w:val="20"/>
          <w:szCs w:val="20"/>
        </w:rPr>
        <w:t>len</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record.seq</w:t>
      </w:r>
      <w:proofErr w:type="spellEnd"/>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SeqIO.write</w:t>
      </w:r>
      <w:proofErr w:type="spellEnd"/>
      <w:r w:rsidRPr="009F6F88">
        <w:rPr>
          <w:rFonts w:ascii="Courier New" w:eastAsia="Times New Roman" w:hAnsi="Courier New" w:cs="Courier New"/>
          <w:color w:val="BCBEC4"/>
          <w:sz w:val="20"/>
          <w:szCs w:val="20"/>
        </w:rPr>
        <w:t xml:space="preserve">(record, </w:t>
      </w:r>
      <w:proofErr w:type="spellStart"/>
      <w:r w:rsidRPr="009F6F88">
        <w:rPr>
          <w:rFonts w:ascii="Courier New" w:eastAsia="Times New Roman" w:hAnsi="Courier New" w:cs="Courier New"/>
          <w:color w:val="BCBEC4"/>
          <w:sz w:val="20"/>
          <w:szCs w:val="20"/>
        </w:rPr>
        <w:t>output_handle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fastq</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if </w:t>
      </w:r>
      <w:r w:rsidRPr="009F6F88">
        <w:rPr>
          <w:rFonts w:ascii="Courier New" w:eastAsia="Times New Roman" w:hAnsi="Courier New" w:cs="Courier New"/>
          <w:color w:val="BCBEC4"/>
          <w:sz w:val="20"/>
          <w:szCs w:val="20"/>
        </w:rPr>
        <w:t xml:space="preserve">__name__ == </w:t>
      </w:r>
      <w:r w:rsidRPr="009F6F88">
        <w:rPr>
          <w:rFonts w:ascii="Courier New" w:eastAsia="Times New Roman" w:hAnsi="Courier New" w:cs="Courier New"/>
          <w:color w:val="6AAB73"/>
          <w:sz w:val="20"/>
          <w:szCs w:val="20"/>
        </w:rPr>
        <w:t>'__main__'</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t xml:space="preserve">    </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sequences_converted.fastq</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t xml:space="preserve">    </w:t>
      </w:r>
      <w:proofErr w:type="spellStart"/>
      <w:r w:rsidRPr="009F6F88">
        <w:rPr>
          <w:rFonts w:ascii="Courier New" w:eastAsia="Times New Roman" w:hAnsi="Courier New" w:cs="Courier New"/>
          <w:color w:val="BCBEC4"/>
          <w:sz w:val="20"/>
          <w:szCs w:val="20"/>
        </w:rPr>
        <w:t>fasta_to_fastq</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AA4926"/>
          <w:sz w:val="20"/>
          <w:szCs w:val="20"/>
        </w:rPr>
        <w:t>fasta_file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AA4926"/>
          <w:sz w:val="20"/>
          <w:szCs w:val="20"/>
        </w:rPr>
        <w:t>fastq_file</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fastq_file</w:t>
      </w:r>
      <w:proofErr w:type="spellEnd"/>
      <w:r w:rsidRPr="009F6F88">
        <w:rPr>
          <w:rFonts w:ascii="Courier New" w:eastAsia="Times New Roman" w:hAnsi="Courier New" w:cs="Courier New"/>
          <w:color w:val="BCBEC4"/>
          <w:sz w:val="20"/>
          <w:szCs w:val="20"/>
        </w:rPr>
        <w:t>)</w:t>
      </w:r>
    </w:p>
    <w:p w:rsidR="009F6F88" w:rsidRDefault="009F6F88" w:rsidP="009F6F88"/>
    <w:p w:rsidR="009F6F88" w:rsidRPr="009F6F88" w:rsidRDefault="009F6F88" w:rsidP="009F6F88">
      <w:pPr>
        <w:pStyle w:val="Heading1"/>
        <w:rPr>
          <w:rFonts w:eastAsia="Times New Roman"/>
        </w:rPr>
      </w:pPr>
      <w:r w:rsidRPr="009F6F88">
        <w:rPr>
          <w:rFonts w:eastAsia="Times New Roman"/>
        </w:rPr>
        <w:t>Quality Control</w:t>
      </w:r>
    </w:p>
    <w:p w:rsidR="009F6F88" w:rsidRPr="009F6F88" w:rsidRDefault="009F6F88" w:rsidP="009F6F88">
      <w:pPr>
        <w:spacing w:before="100" w:beforeAutospacing="1" w:after="100" w:afterAutospacing="1" w:line="240" w:lineRule="auto"/>
        <w:rPr>
          <w:rFonts w:eastAsia="Times New Roman"/>
        </w:rPr>
      </w:pPr>
      <w:r w:rsidRPr="009F6F88">
        <w:rPr>
          <w:rFonts w:eastAsia="Times New Roman"/>
        </w:rPr>
        <w:t xml:space="preserve">Run </w:t>
      </w:r>
      <w:proofErr w:type="spellStart"/>
      <w:r w:rsidRPr="009F6F88">
        <w:rPr>
          <w:rFonts w:eastAsia="Times New Roman"/>
        </w:rPr>
        <w:t>FastQC</w:t>
      </w:r>
      <w:proofErr w:type="spellEnd"/>
      <w:r w:rsidRPr="009F6F88">
        <w:rPr>
          <w:rFonts w:eastAsia="Times New Roman"/>
        </w:rPr>
        <w:t xml:space="preserve"> on the converted file:</w:t>
      </w:r>
    </w:p>
    <w:p w:rsidR="009F6F88" w:rsidRPr="009F6F88" w:rsidRDefault="009F6F88" w:rsidP="009F6F88">
      <w:pPr>
        <w:rPr>
          <w:b/>
        </w:rPr>
      </w:pPr>
      <w:proofErr w:type="spellStart"/>
      <w:proofErr w:type="gramStart"/>
      <w:r w:rsidRPr="009F6F88">
        <w:rPr>
          <w:b/>
        </w:rPr>
        <w:t>fastqc</w:t>
      </w:r>
      <w:proofErr w:type="spellEnd"/>
      <w:proofErr w:type="gramEnd"/>
      <w:r w:rsidRPr="009F6F88">
        <w:rPr>
          <w:b/>
        </w:rPr>
        <w:t xml:space="preserve"> -t 4 data/</w:t>
      </w:r>
      <w:proofErr w:type="spellStart"/>
      <w:r w:rsidRPr="009F6F88">
        <w:rPr>
          <w:b/>
        </w:rPr>
        <w:t>cov</w:t>
      </w:r>
      <w:proofErr w:type="spellEnd"/>
      <w:r w:rsidRPr="009F6F88">
        <w:rPr>
          <w:b/>
        </w:rPr>
        <w:t>/</w:t>
      </w:r>
      <w:proofErr w:type="spellStart"/>
      <w:r w:rsidRPr="009F6F88">
        <w:rPr>
          <w:b/>
        </w:rPr>
        <w:t>sequences_converted.fastq</w:t>
      </w:r>
      <w:proofErr w:type="spellEnd"/>
    </w:p>
    <w:p w:rsidR="009F6F88" w:rsidRDefault="009F6F88" w:rsidP="009F6F88">
      <w:pPr>
        <w:pStyle w:val="whitespace-pre-wrap"/>
      </w:pPr>
      <w:r>
        <w:t>This step checks the quality of our sequence data.</w:t>
      </w:r>
    </w:p>
    <w:p w:rsidR="009F6F88" w:rsidRDefault="009F6F88" w:rsidP="009F6F88">
      <w:pPr>
        <w:pStyle w:val="Heading1"/>
      </w:pPr>
      <w:r>
        <w:t>Sequence Alignment</w:t>
      </w:r>
    </w:p>
    <w:p w:rsidR="009F6F88" w:rsidRDefault="009F6F88" w:rsidP="009F6F88">
      <w:pPr>
        <w:pStyle w:val="whitespace-pre-wrap"/>
      </w:pPr>
      <w:r>
        <w:t xml:space="preserve">We use </w:t>
      </w:r>
      <w:proofErr w:type="spellStart"/>
      <w:r>
        <w:t>ClustalW</w:t>
      </w:r>
      <w:proofErr w:type="spellEnd"/>
      <w:r>
        <w:t xml:space="preserve"> for sequence alignment. Download it from: </w:t>
      </w:r>
      <w:hyperlink r:id="rId12" w:anchor="Download" w:history="1">
        <w:r>
          <w:rPr>
            <w:rStyle w:val="Hyperlink"/>
            <w:rFonts w:eastAsiaTheme="majorEastAsia"/>
          </w:rPr>
          <w:t>http://www.clustal.org/clustal2/#Download</w:t>
        </w:r>
      </w:hyperlink>
    </w:p>
    <w:p w:rsidR="009F6F88" w:rsidRDefault="009F6F88" w:rsidP="009F6F88">
      <w:pPr>
        <w:pStyle w:val="whitespace-pre-wrap"/>
      </w:pPr>
      <w:r>
        <w:t xml:space="preserve">Install </w:t>
      </w:r>
      <w:proofErr w:type="spellStart"/>
      <w:r>
        <w:t>ClustalW</w:t>
      </w:r>
      <w:proofErr w:type="spellEnd"/>
      <w:r>
        <w:t xml:space="preserve"> on your system. On Windows, it's typically installed at: "C:\Program Files (x86)\ClustalW2\clustalw2.exe"</w:t>
      </w:r>
    </w:p>
    <w:p w:rsidR="009F6F88" w:rsidRDefault="009F6F88" w:rsidP="009F6F88">
      <w:pPr>
        <w:pStyle w:val="whitespace-pre-wrap"/>
      </w:pPr>
      <w:r>
        <w:lastRenderedPageBreak/>
        <w:t xml:space="preserve">You can run </w:t>
      </w:r>
      <w:proofErr w:type="spellStart"/>
      <w:r>
        <w:t>ClustalW</w:t>
      </w:r>
      <w:proofErr w:type="spellEnd"/>
      <w:r>
        <w:t xml:space="preserve"> from the command line or use it in Python with </w:t>
      </w:r>
      <w:proofErr w:type="spellStart"/>
      <w:r>
        <w:t>Biopython</w:t>
      </w:r>
      <w:proofErr w:type="spellEnd"/>
      <w:r>
        <w:t>:</w:t>
      </w:r>
    </w:p>
    <w:p w:rsidR="009F6F88" w:rsidRPr="009F6F88" w:rsidRDefault="009F6F88" w:rsidP="009F6F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subprocess</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matplotlib.pyplot</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plt</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networkx</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proofErr w:type="spellStart"/>
      <w:r w:rsidRPr="009F6F88">
        <w:rPr>
          <w:rFonts w:ascii="Courier New" w:eastAsia="Times New Roman" w:hAnsi="Courier New" w:cs="Courier New"/>
          <w:color w:val="BCBEC4"/>
          <w:sz w:val="20"/>
          <w:szCs w:val="20"/>
        </w:rPr>
        <w:t>nx</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r w:rsidRPr="009F6F88">
        <w:rPr>
          <w:rFonts w:ascii="Courier New" w:eastAsia="Times New Roman" w:hAnsi="Courier New" w:cs="Courier New"/>
          <w:color w:val="BCBEC4"/>
          <w:sz w:val="20"/>
          <w:szCs w:val="20"/>
        </w:rPr>
        <w:t xml:space="preserve">Bio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AlignIO</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from </w:t>
      </w:r>
      <w:proofErr w:type="spellStart"/>
      <w:r w:rsidRPr="009F6F88">
        <w:rPr>
          <w:rFonts w:ascii="Courier New" w:eastAsia="Times New Roman" w:hAnsi="Courier New" w:cs="Courier New"/>
          <w:color w:val="BCBEC4"/>
          <w:sz w:val="20"/>
          <w:szCs w:val="20"/>
        </w:rPr>
        <w:t>Bio.Phylo.TreeConstruction</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import </w:t>
      </w:r>
      <w:proofErr w:type="spellStart"/>
      <w:r w:rsidRPr="009F6F88">
        <w:rPr>
          <w:rFonts w:ascii="Courier New" w:eastAsia="Times New Roman" w:hAnsi="Courier New" w:cs="Courier New"/>
          <w:color w:val="BCBEC4"/>
          <w:sz w:val="20"/>
          <w:szCs w:val="20"/>
        </w:rPr>
        <w:t>DistanceTreeConstructor</w:t>
      </w:r>
      <w:proofErr w:type="spellEnd"/>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DistanceCalculator</w:t>
      </w:r>
      <w:proofErr w:type="spellEnd"/>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7A7E85"/>
          <w:sz w:val="20"/>
          <w:szCs w:val="20"/>
        </w:rPr>
        <w:t># Define the paths</w:t>
      </w:r>
      <w:r w:rsidRPr="009F6F88">
        <w:rPr>
          <w:rFonts w:ascii="Courier New" w:eastAsia="Times New Roman" w:hAnsi="Courier New" w:cs="Courier New"/>
          <w:color w:val="7A7E85"/>
          <w:sz w:val="20"/>
          <w:szCs w:val="20"/>
        </w:rPr>
        <w:br/>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sequences.fasta</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"C:</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Program Files (x86)</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w:t>
      </w:r>
      <w:r w:rsidRPr="009F6F88">
        <w:rPr>
          <w:rFonts w:ascii="Courier New" w:eastAsia="Times New Roman" w:hAnsi="Courier New" w:cs="Courier New"/>
          <w:color w:val="CF8E6D"/>
          <w:sz w:val="20"/>
          <w:szCs w:val="20"/>
        </w:rPr>
        <w:t>\\</w:t>
      </w:r>
      <w:r w:rsidRPr="009F6F88">
        <w:rPr>
          <w:rFonts w:ascii="Courier New" w:eastAsia="Times New Roman" w:hAnsi="Courier New" w:cs="Courier New"/>
          <w:color w:val="6AAB73"/>
          <w:sz w:val="20"/>
          <w:szCs w:val="20"/>
        </w:rPr>
        <w:t>clustalw2.exe"</w:t>
      </w:r>
      <w:r w:rsidRPr="009F6F88">
        <w:rPr>
          <w:rFonts w:ascii="Courier New" w:eastAsia="Times New Roman" w:hAnsi="Courier New" w:cs="Courier New"/>
          <w:color w:val="6AAB73"/>
          <w:sz w:val="20"/>
          <w:szCs w:val="20"/>
        </w:rPr>
        <w:br/>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 </w:t>
      </w:r>
      <w:r w:rsidRPr="009F6F88">
        <w:rPr>
          <w:rFonts w:ascii="Courier New" w:eastAsia="Times New Roman" w:hAnsi="Courier New" w:cs="Courier New"/>
          <w:color w:val="6AAB73"/>
          <w:sz w:val="20"/>
          <w:szCs w:val="20"/>
        </w:rPr>
        <w:t>"data/</w:t>
      </w:r>
      <w:proofErr w:type="spellStart"/>
      <w:r w:rsidRPr="009F6F88">
        <w:rPr>
          <w:rFonts w:ascii="Courier New" w:eastAsia="Times New Roman" w:hAnsi="Courier New" w:cs="Courier New"/>
          <w:color w:val="6AAB73"/>
          <w:sz w:val="20"/>
          <w:szCs w:val="20"/>
        </w:rPr>
        <w:t>cov</w:t>
      </w:r>
      <w:proofErr w:type="spellEnd"/>
      <w:r w:rsidRPr="009F6F88">
        <w:rPr>
          <w:rFonts w:ascii="Courier New" w:eastAsia="Times New Roman" w:hAnsi="Courier New" w:cs="Courier New"/>
          <w:color w:val="6AAB73"/>
          <w:sz w:val="20"/>
          <w:szCs w:val="20"/>
        </w:rPr>
        <w:t>/</w:t>
      </w:r>
      <w:proofErr w:type="spellStart"/>
      <w:r w:rsidRPr="009F6F88">
        <w:rPr>
          <w:rFonts w:ascii="Courier New" w:eastAsia="Times New Roman" w:hAnsi="Courier New" w:cs="Courier New"/>
          <w:color w:val="6AAB73"/>
          <w:sz w:val="20"/>
          <w:szCs w:val="20"/>
        </w:rPr>
        <w:t>sequences.aln</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6AAB73"/>
          <w:sz w:val="20"/>
          <w:szCs w:val="20"/>
        </w:rPr>
        <w:br/>
      </w:r>
      <w:r w:rsidRPr="009F6F88">
        <w:rPr>
          <w:rFonts w:ascii="Courier New" w:eastAsia="Times New Roman" w:hAnsi="Courier New" w:cs="Courier New"/>
          <w:color w:val="7A7E85"/>
          <w:sz w:val="20"/>
          <w:szCs w:val="20"/>
        </w:rPr>
        <w:t xml:space="preserve"># Run </w:t>
      </w:r>
      <w:proofErr w:type="spellStart"/>
      <w:r w:rsidRPr="009F6F88">
        <w:rPr>
          <w:rFonts w:ascii="Courier New" w:eastAsia="Times New Roman" w:hAnsi="Courier New" w:cs="Courier New"/>
          <w:color w:val="7A7E85"/>
          <w:sz w:val="20"/>
          <w:szCs w:val="20"/>
        </w:rPr>
        <w:t>ClustalW</w:t>
      </w:r>
      <w:proofErr w:type="spellEnd"/>
      <w:r w:rsidRPr="009F6F88">
        <w:rPr>
          <w:rFonts w:ascii="Courier New" w:eastAsia="Times New Roman" w:hAnsi="Courier New" w:cs="Courier New"/>
          <w:color w:val="7A7E85"/>
          <w:sz w:val="20"/>
          <w:szCs w:val="20"/>
        </w:rPr>
        <w:t xml:space="preserve"> for multiple sequence alignment using </w:t>
      </w:r>
      <w:proofErr w:type="spellStart"/>
      <w:r w:rsidRPr="009F6F88">
        <w:rPr>
          <w:rFonts w:ascii="Courier New" w:eastAsia="Times New Roman" w:hAnsi="Courier New" w:cs="Courier New"/>
          <w:color w:val="7A7E85"/>
          <w:sz w:val="20"/>
          <w:szCs w:val="20"/>
        </w:rPr>
        <w:t>subprocess</w:t>
      </w:r>
      <w:proofErr w:type="spellEnd"/>
      <w:r w:rsidRPr="009F6F88">
        <w:rPr>
          <w:rFonts w:ascii="Courier New" w:eastAsia="Times New Roman" w:hAnsi="Courier New" w:cs="Courier New"/>
          <w:color w:val="7A7E85"/>
          <w:sz w:val="20"/>
          <w:szCs w:val="20"/>
        </w:rPr>
        <w:br/>
      </w:r>
      <w:r w:rsidRPr="009F6F88">
        <w:rPr>
          <w:rFonts w:ascii="Courier New" w:eastAsia="Times New Roman" w:hAnsi="Courier New" w:cs="Courier New"/>
          <w:color w:val="CF8E6D"/>
          <w:sz w:val="20"/>
          <w:szCs w:val="20"/>
        </w:rPr>
        <w:t>try</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t xml:space="preserve">    </w:t>
      </w:r>
      <w:proofErr w:type="spellStart"/>
      <w:r w:rsidRPr="009F6F88">
        <w:rPr>
          <w:rFonts w:ascii="Courier New" w:eastAsia="Times New Roman" w:hAnsi="Courier New" w:cs="Courier New"/>
          <w:color w:val="BCBEC4"/>
          <w:sz w:val="20"/>
          <w:szCs w:val="20"/>
        </w:rPr>
        <w:t>subprocess.run</w:t>
      </w:r>
      <w:proofErr w:type="spellEnd"/>
      <w:r w:rsidRPr="009F6F88">
        <w:rPr>
          <w:rFonts w:ascii="Courier New" w:eastAsia="Times New Roman" w:hAnsi="Courier New" w:cs="Courier New"/>
          <w:color w:val="BCBEC4"/>
          <w:sz w:val="20"/>
          <w:szCs w:val="20"/>
        </w:rPr>
        <w:t>([</w:t>
      </w:r>
      <w:proofErr w:type="spellStart"/>
      <w:r w:rsidRPr="009F6F88">
        <w:rPr>
          <w:rFonts w:ascii="Courier New" w:eastAsia="Times New Roman" w:hAnsi="Courier New" w:cs="Courier New"/>
          <w:color w:val="BCBEC4"/>
          <w:sz w:val="20"/>
          <w:szCs w:val="20"/>
        </w:rPr>
        <w:t>clustalw_exe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"-INFILE="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fasta_file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 xml:space="preserve">"-OUTFILE=" </w:t>
      </w:r>
      <w:r w:rsidRPr="009F6F88">
        <w:rPr>
          <w:rFonts w:ascii="Courier New" w:eastAsia="Times New Roman" w:hAnsi="Courier New" w:cs="Courier New"/>
          <w:color w:val="BCBEC4"/>
          <w:sz w:val="20"/>
          <w:szCs w:val="20"/>
        </w:rPr>
        <w:t xml:space="preserve">+ </w:t>
      </w:r>
      <w:proofErr w:type="spellStart"/>
      <w:r w:rsidRPr="009F6F88">
        <w:rPr>
          <w:rFonts w:ascii="Courier New" w:eastAsia="Times New Roman" w:hAnsi="Courier New" w:cs="Courier New"/>
          <w:color w:val="BCBEC4"/>
          <w:sz w:val="20"/>
          <w:szCs w:val="20"/>
        </w:rPr>
        <w:t>seq_algn_file</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6AAB73"/>
          <w:sz w:val="20"/>
          <w:szCs w:val="20"/>
        </w:rPr>
        <w:t>"-OUTPUT=FASTA"</w:t>
      </w:r>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AA4926"/>
          <w:sz w:val="20"/>
          <w:szCs w:val="20"/>
        </w:rPr>
        <w:t>check</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CF8E6D"/>
          <w:sz w:val="20"/>
          <w:szCs w:val="20"/>
        </w:rPr>
        <w:t>True</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BCBEC4"/>
          <w:sz w:val="20"/>
          <w:szCs w:val="20"/>
        </w:rPr>
        <w:br/>
      </w:r>
      <w:r w:rsidRPr="009F6F88">
        <w:rPr>
          <w:rFonts w:ascii="Courier New" w:eastAsia="Times New Roman" w:hAnsi="Courier New" w:cs="Courier New"/>
          <w:color w:val="CF8E6D"/>
          <w:sz w:val="20"/>
          <w:szCs w:val="20"/>
        </w:rPr>
        <w:t xml:space="preserve">except </w:t>
      </w:r>
      <w:proofErr w:type="spellStart"/>
      <w:r w:rsidRPr="009F6F88">
        <w:rPr>
          <w:rFonts w:ascii="Courier New" w:eastAsia="Times New Roman" w:hAnsi="Courier New" w:cs="Courier New"/>
          <w:color w:val="BCBEC4"/>
          <w:sz w:val="20"/>
          <w:szCs w:val="20"/>
        </w:rPr>
        <w:t>subprocess.CalledProcessError</w:t>
      </w:r>
      <w:proofErr w:type="spellEnd"/>
      <w:r w:rsidRPr="009F6F88">
        <w:rPr>
          <w:rFonts w:ascii="Courier New" w:eastAsia="Times New Roman" w:hAnsi="Courier New" w:cs="Courier New"/>
          <w:color w:val="BCBEC4"/>
          <w:sz w:val="20"/>
          <w:szCs w:val="20"/>
        </w:rPr>
        <w:t xml:space="preserve"> </w:t>
      </w:r>
      <w:r w:rsidRPr="009F6F88">
        <w:rPr>
          <w:rFonts w:ascii="Courier New" w:eastAsia="Times New Roman" w:hAnsi="Courier New" w:cs="Courier New"/>
          <w:color w:val="CF8E6D"/>
          <w:sz w:val="20"/>
          <w:szCs w:val="20"/>
        </w:rPr>
        <w:t xml:space="preserve">as </w:t>
      </w:r>
      <w:r w:rsidRPr="009F6F88">
        <w:rPr>
          <w:rFonts w:ascii="Courier New" w:eastAsia="Times New Roman" w:hAnsi="Courier New" w:cs="Courier New"/>
          <w:color w:val="BCBEC4"/>
          <w:sz w:val="20"/>
          <w:szCs w:val="20"/>
        </w:rPr>
        <w:t>e:</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8888C6"/>
          <w:sz w:val="20"/>
          <w:szCs w:val="20"/>
        </w:rPr>
        <w:t>print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6AAB73"/>
          <w:sz w:val="20"/>
          <w:szCs w:val="20"/>
        </w:rPr>
        <w:t xml:space="preserve">"Error running </w:t>
      </w:r>
      <w:proofErr w:type="spellStart"/>
      <w:r w:rsidRPr="009F6F88">
        <w:rPr>
          <w:rFonts w:ascii="Courier New" w:eastAsia="Times New Roman" w:hAnsi="Courier New" w:cs="Courier New"/>
          <w:color w:val="6AAB73"/>
          <w:sz w:val="20"/>
          <w:szCs w:val="20"/>
        </w:rPr>
        <w:t>ClustalW</w:t>
      </w:r>
      <w:proofErr w:type="spellEnd"/>
      <w:r w:rsidRPr="009F6F88">
        <w:rPr>
          <w:rFonts w:ascii="Courier New" w:eastAsia="Times New Roman" w:hAnsi="Courier New" w:cs="Courier New"/>
          <w:color w:val="6AAB73"/>
          <w:sz w:val="20"/>
          <w:szCs w:val="20"/>
        </w:rPr>
        <w:t>:"</w:t>
      </w:r>
      <w:r w:rsidRPr="009F6F88">
        <w:rPr>
          <w:rFonts w:ascii="Courier New" w:eastAsia="Times New Roman" w:hAnsi="Courier New" w:cs="Courier New"/>
          <w:color w:val="BCBEC4"/>
          <w:sz w:val="20"/>
          <w:szCs w:val="20"/>
        </w:rPr>
        <w:t>, e)</w:t>
      </w:r>
      <w:r w:rsidRPr="009F6F88">
        <w:rPr>
          <w:rFonts w:ascii="Courier New" w:eastAsia="Times New Roman" w:hAnsi="Courier New" w:cs="Courier New"/>
          <w:color w:val="BCBEC4"/>
          <w:sz w:val="20"/>
          <w:szCs w:val="20"/>
        </w:rPr>
        <w:br/>
        <w:t xml:space="preserve">    </w:t>
      </w:r>
      <w:r w:rsidRPr="009F6F88">
        <w:rPr>
          <w:rFonts w:ascii="Courier New" w:eastAsia="Times New Roman" w:hAnsi="Courier New" w:cs="Courier New"/>
          <w:color w:val="8888C6"/>
          <w:sz w:val="20"/>
          <w:szCs w:val="20"/>
        </w:rPr>
        <w:t>exit</w:t>
      </w:r>
      <w:r w:rsidRPr="009F6F88">
        <w:rPr>
          <w:rFonts w:ascii="Courier New" w:eastAsia="Times New Roman" w:hAnsi="Courier New" w:cs="Courier New"/>
          <w:color w:val="BCBEC4"/>
          <w:sz w:val="20"/>
          <w:szCs w:val="20"/>
        </w:rPr>
        <w:t>(</w:t>
      </w:r>
      <w:r w:rsidRPr="009F6F88">
        <w:rPr>
          <w:rFonts w:ascii="Courier New" w:eastAsia="Times New Roman" w:hAnsi="Courier New" w:cs="Courier New"/>
          <w:color w:val="2AACB8"/>
          <w:sz w:val="20"/>
          <w:szCs w:val="20"/>
        </w:rPr>
        <w:t>1</w:t>
      </w:r>
      <w:r w:rsidRPr="009F6F88">
        <w:rPr>
          <w:rFonts w:ascii="Courier New" w:eastAsia="Times New Roman" w:hAnsi="Courier New" w:cs="Courier New"/>
          <w:color w:val="BCBEC4"/>
          <w:sz w:val="20"/>
          <w:szCs w:val="20"/>
        </w:rPr>
        <w:t>)</w:t>
      </w:r>
    </w:p>
    <w:p w:rsidR="009F6F88" w:rsidRDefault="009F6F88" w:rsidP="009F6F88"/>
    <w:p w:rsidR="009F6F88" w:rsidRDefault="009F6F88" w:rsidP="009F6F88">
      <w:r>
        <w:t>This process aligns the SARS-CoV-2 sequences, preparing them for phylogenetic tree construction.</w:t>
      </w:r>
    </w:p>
    <w:sectPr w:rsidR="009F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B7"/>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67634"/>
    <w:multiLevelType w:val="multilevel"/>
    <w:tmpl w:val="D494E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42A01"/>
    <w:multiLevelType w:val="multilevel"/>
    <w:tmpl w:val="3C8AC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C3D52"/>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80336"/>
    <w:multiLevelType w:val="hybridMultilevel"/>
    <w:tmpl w:val="CFB01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74A1C"/>
    <w:multiLevelType w:val="multilevel"/>
    <w:tmpl w:val="C36CA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E5342"/>
    <w:multiLevelType w:val="multilevel"/>
    <w:tmpl w:val="C1C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C3BD6"/>
    <w:multiLevelType w:val="multilevel"/>
    <w:tmpl w:val="46BC1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C7B1B"/>
    <w:multiLevelType w:val="hybridMultilevel"/>
    <w:tmpl w:val="1606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7145E"/>
    <w:multiLevelType w:val="multilevel"/>
    <w:tmpl w:val="46BC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216246"/>
    <w:multiLevelType w:val="multilevel"/>
    <w:tmpl w:val="46BC1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C6C17"/>
    <w:multiLevelType w:val="multilevel"/>
    <w:tmpl w:val="F1D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C24B2B"/>
    <w:multiLevelType w:val="multilevel"/>
    <w:tmpl w:val="D3F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C6386"/>
    <w:multiLevelType w:val="multilevel"/>
    <w:tmpl w:val="C86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C1B20"/>
    <w:multiLevelType w:val="multilevel"/>
    <w:tmpl w:val="7FC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60FAB"/>
    <w:multiLevelType w:val="multilevel"/>
    <w:tmpl w:val="7D58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9B27EB"/>
    <w:multiLevelType w:val="hybridMultilevel"/>
    <w:tmpl w:val="8812A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416240"/>
    <w:multiLevelType w:val="multilevel"/>
    <w:tmpl w:val="ED9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A044F"/>
    <w:multiLevelType w:val="hybridMultilevel"/>
    <w:tmpl w:val="CEDC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0"/>
  </w:num>
  <w:num w:numId="4">
    <w:abstractNumId w:val="11"/>
  </w:num>
  <w:num w:numId="5">
    <w:abstractNumId w:val="14"/>
  </w:num>
  <w:num w:numId="6">
    <w:abstractNumId w:val="4"/>
  </w:num>
  <w:num w:numId="7">
    <w:abstractNumId w:val="18"/>
  </w:num>
  <w:num w:numId="8">
    <w:abstractNumId w:val="6"/>
  </w:num>
  <w:num w:numId="9">
    <w:abstractNumId w:val="12"/>
  </w:num>
  <w:num w:numId="10">
    <w:abstractNumId w:val="13"/>
  </w:num>
  <w:num w:numId="11">
    <w:abstractNumId w:val="7"/>
  </w:num>
  <w:num w:numId="12">
    <w:abstractNumId w:val="9"/>
  </w:num>
  <w:num w:numId="13">
    <w:abstractNumId w:val="10"/>
  </w:num>
  <w:num w:numId="14">
    <w:abstractNumId w:val="3"/>
  </w:num>
  <w:num w:numId="15">
    <w:abstractNumId w:val="8"/>
  </w:num>
  <w:num w:numId="16">
    <w:abstractNumId w:val="1"/>
  </w:num>
  <w:num w:numId="17">
    <w:abstractNumId w:val="5"/>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3B"/>
    <w:rsid w:val="00083506"/>
    <w:rsid w:val="000E471A"/>
    <w:rsid w:val="00205793"/>
    <w:rsid w:val="0047409E"/>
    <w:rsid w:val="005842C6"/>
    <w:rsid w:val="006477C7"/>
    <w:rsid w:val="00721449"/>
    <w:rsid w:val="00843BFD"/>
    <w:rsid w:val="00994A3B"/>
    <w:rsid w:val="009F6F88"/>
    <w:rsid w:val="00AB4CB7"/>
    <w:rsid w:val="00D116E5"/>
    <w:rsid w:val="00FB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FD5FC-620D-412F-9016-5AEBBDE1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71A"/>
    <w:rPr>
      <w:rFonts w:ascii="Times New Roman" w:hAnsi="Times New Roman" w:cs="Times New Roman"/>
      <w:sz w:val="24"/>
      <w:szCs w:val="24"/>
    </w:rPr>
  </w:style>
  <w:style w:type="paragraph" w:styleId="Heading1">
    <w:name w:val="heading 1"/>
    <w:basedOn w:val="Normal"/>
    <w:next w:val="Normal"/>
    <w:link w:val="Heading1Char"/>
    <w:uiPriority w:val="9"/>
    <w:qFormat/>
    <w:rsid w:val="00083506"/>
    <w:pPr>
      <w:keepNext/>
      <w:keepLines/>
      <w:spacing w:before="240" w:after="0"/>
      <w:outlineLvl w:val="0"/>
    </w:pPr>
    <w:rPr>
      <w:rFonts w:eastAsiaTheme="majorEastAsia"/>
      <w:b/>
      <w:color w:val="2E74B5" w:themeColor="accent1" w:themeShade="BF"/>
      <w:sz w:val="32"/>
      <w:szCs w:val="32"/>
    </w:rPr>
  </w:style>
  <w:style w:type="paragraph" w:styleId="Heading2">
    <w:name w:val="heading 2"/>
    <w:basedOn w:val="Normal"/>
    <w:next w:val="Normal"/>
    <w:link w:val="Heading2Char"/>
    <w:uiPriority w:val="9"/>
    <w:unhideWhenUsed/>
    <w:qFormat/>
    <w:rsid w:val="00843BFD"/>
    <w:pPr>
      <w:keepNext/>
      <w:keepLines/>
      <w:spacing w:before="40" w:after="0"/>
      <w:outlineLvl w:val="1"/>
    </w:pPr>
    <w:rPr>
      <w:rFonts w:eastAsia="Times New Roman"/>
      <w:b/>
      <w:color w:val="ED7D31" w:themeColor="accent2"/>
      <w:sz w:val="26"/>
      <w:szCs w:val="26"/>
    </w:rPr>
  </w:style>
  <w:style w:type="paragraph" w:styleId="Heading3">
    <w:name w:val="heading 3"/>
    <w:basedOn w:val="Normal"/>
    <w:next w:val="Normal"/>
    <w:link w:val="Heading3Char"/>
    <w:uiPriority w:val="9"/>
    <w:unhideWhenUsed/>
    <w:qFormat/>
    <w:rsid w:val="00843BFD"/>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740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40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06"/>
    <w:pPr>
      <w:spacing w:after="0" w:line="240" w:lineRule="auto"/>
      <w:contextualSpacing/>
      <w:jc w:val="center"/>
    </w:pPr>
    <w:rPr>
      <w:rFonts w:eastAsiaTheme="majorEastAsia"/>
      <w:b/>
      <w:spacing w:val="-10"/>
      <w:kern w:val="28"/>
      <w:sz w:val="56"/>
      <w:szCs w:val="56"/>
    </w:rPr>
  </w:style>
  <w:style w:type="character" w:customStyle="1" w:styleId="TitleChar">
    <w:name w:val="Title Char"/>
    <w:basedOn w:val="DefaultParagraphFont"/>
    <w:link w:val="Title"/>
    <w:uiPriority w:val="10"/>
    <w:rsid w:val="00083506"/>
    <w:rPr>
      <w:rFonts w:ascii="Times New Roman" w:eastAsiaTheme="majorEastAsia" w:hAnsi="Times New Roman" w:cs="Times New Roman"/>
      <w:b/>
      <w:spacing w:val="-10"/>
      <w:kern w:val="28"/>
      <w:sz w:val="56"/>
      <w:szCs w:val="56"/>
    </w:rPr>
  </w:style>
  <w:style w:type="character" w:customStyle="1" w:styleId="Heading1Char">
    <w:name w:val="Heading 1 Char"/>
    <w:basedOn w:val="DefaultParagraphFont"/>
    <w:link w:val="Heading1"/>
    <w:uiPriority w:val="9"/>
    <w:rsid w:val="00083506"/>
    <w:rPr>
      <w:rFonts w:ascii="Times New Roman" w:eastAsiaTheme="majorEastAsia" w:hAnsi="Times New Roman" w:cs="Times New Roman"/>
      <w:b/>
      <w:color w:val="2E74B5" w:themeColor="accent1" w:themeShade="BF"/>
      <w:sz w:val="32"/>
      <w:szCs w:val="32"/>
    </w:rPr>
  </w:style>
  <w:style w:type="paragraph" w:styleId="ListParagraph">
    <w:name w:val="List Paragraph"/>
    <w:basedOn w:val="Normal"/>
    <w:uiPriority w:val="34"/>
    <w:qFormat/>
    <w:rsid w:val="00083506"/>
    <w:pPr>
      <w:ind w:left="720"/>
      <w:contextualSpacing/>
    </w:pPr>
  </w:style>
  <w:style w:type="paragraph" w:styleId="NormalWeb">
    <w:name w:val="Normal (Web)"/>
    <w:basedOn w:val="Normal"/>
    <w:uiPriority w:val="99"/>
    <w:unhideWhenUsed/>
    <w:rsid w:val="00843BFD"/>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43BFD"/>
    <w:rPr>
      <w:b/>
      <w:bCs/>
    </w:rPr>
  </w:style>
  <w:style w:type="paragraph" w:customStyle="1" w:styleId="whitespace-pre-wrap">
    <w:name w:val="whitespace-pre-wrap"/>
    <w:basedOn w:val="Normal"/>
    <w:rsid w:val="00843BFD"/>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rsid w:val="00843BFD"/>
    <w:rPr>
      <w:rFonts w:ascii="Times New Roman" w:eastAsia="Times New Roman" w:hAnsi="Times New Roman" w:cs="Times New Roman"/>
      <w:b/>
      <w:color w:val="ED7D31" w:themeColor="accent2"/>
      <w:sz w:val="26"/>
      <w:szCs w:val="26"/>
    </w:rPr>
  </w:style>
  <w:style w:type="character" w:customStyle="1" w:styleId="Heading3Char">
    <w:name w:val="Heading 3 Char"/>
    <w:basedOn w:val="DefaultParagraphFont"/>
    <w:link w:val="Heading3"/>
    <w:uiPriority w:val="9"/>
    <w:rsid w:val="00843B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7409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47409E"/>
    <w:rPr>
      <w:rFonts w:asciiTheme="majorHAnsi" w:eastAsiaTheme="majorEastAsia" w:hAnsiTheme="majorHAnsi" w:cstheme="majorBidi"/>
      <w:color w:val="2E74B5" w:themeColor="accent1" w:themeShade="BF"/>
      <w:sz w:val="24"/>
      <w:szCs w:val="24"/>
    </w:rPr>
  </w:style>
  <w:style w:type="paragraph" w:styleId="HTMLPreformatted">
    <w:name w:val="HTML Preformatted"/>
    <w:basedOn w:val="Normal"/>
    <w:link w:val="HTMLPreformattedChar"/>
    <w:uiPriority w:val="99"/>
    <w:unhideWhenUsed/>
    <w:rsid w:val="0047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0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09E"/>
    <w:rPr>
      <w:rFonts w:ascii="Courier New" w:eastAsia="Times New Roman" w:hAnsi="Courier New" w:cs="Courier New"/>
      <w:sz w:val="20"/>
      <w:szCs w:val="20"/>
    </w:rPr>
  </w:style>
  <w:style w:type="character" w:customStyle="1" w:styleId="hljs-string">
    <w:name w:val="hljs-string"/>
    <w:basedOn w:val="DefaultParagraphFont"/>
    <w:rsid w:val="0047409E"/>
  </w:style>
  <w:style w:type="character" w:customStyle="1" w:styleId="hljs-keyword">
    <w:name w:val="hljs-keyword"/>
    <w:basedOn w:val="DefaultParagraphFont"/>
    <w:rsid w:val="0047409E"/>
  </w:style>
  <w:style w:type="character" w:customStyle="1" w:styleId="hljs-title">
    <w:name w:val="hljs-title"/>
    <w:basedOn w:val="DefaultParagraphFont"/>
    <w:rsid w:val="0047409E"/>
  </w:style>
  <w:style w:type="character" w:customStyle="1" w:styleId="hljs-params">
    <w:name w:val="hljs-params"/>
    <w:basedOn w:val="DefaultParagraphFont"/>
    <w:rsid w:val="0047409E"/>
  </w:style>
  <w:style w:type="character" w:customStyle="1" w:styleId="hljs-subst">
    <w:name w:val="hljs-subst"/>
    <w:basedOn w:val="DefaultParagraphFont"/>
    <w:rsid w:val="0047409E"/>
  </w:style>
  <w:style w:type="character" w:customStyle="1" w:styleId="hljs-builtin">
    <w:name w:val="hljs-built_in"/>
    <w:basedOn w:val="DefaultParagraphFont"/>
    <w:rsid w:val="0047409E"/>
  </w:style>
  <w:style w:type="character" w:customStyle="1" w:styleId="hljs-comment">
    <w:name w:val="hljs-comment"/>
    <w:basedOn w:val="DefaultParagraphFont"/>
    <w:rsid w:val="0047409E"/>
  </w:style>
  <w:style w:type="character" w:styleId="Hyperlink">
    <w:name w:val="Hyperlink"/>
    <w:basedOn w:val="DefaultParagraphFont"/>
    <w:uiPriority w:val="99"/>
    <w:unhideWhenUsed/>
    <w:rsid w:val="00FB6945"/>
    <w:rPr>
      <w:color w:val="0563C1" w:themeColor="hyperlink"/>
      <w:u w:val="single"/>
    </w:rPr>
  </w:style>
  <w:style w:type="character" w:styleId="FollowedHyperlink">
    <w:name w:val="FollowedHyperlink"/>
    <w:basedOn w:val="DefaultParagraphFont"/>
    <w:uiPriority w:val="99"/>
    <w:semiHidden/>
    <w:unhideWhenUsed/>
    <w:rsid w:val="00D116E5"/>
    <w:rPr>
      <w:color w:val="954F72" w:themeColor="followedHyperlink"/>
      <w:u w:val="single"/>
    </w:rPr>
  </w:style>
  <w:style w:type="character" w:customStyle="1" w:styleId="hljs-variable">
    <w:name w:val="hljs-variable"/>
    <w:basedOn w:val="DefaultParagraphFont"/>
    <w:rsid w:val="000E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2973">
      <w:bodyDiv w:val="1"/>
      <w:marLeft w:val="0"/>
      <w:marRight w:val="0"/>
      <w:marTop w:val="0"/>
      <w:marBottom w:val="0"/>
      <w:divBdr>
        <w:top w:val="none" w:sz="0" w:space="0" w:color="auto"/>
        <w:left w:val="none" w:sz="0" w:space="0" w:color="auto"/>
        <w:bottom w:val="none" w:sz="0" w:space="0" w:color="auto"/>
        <w:right w:val="none" w:sz="0" w:space="0" w:color="auto"/>
      </w:divBdr>
      <w:divsChild>
        <w:div w:id="464008493">
          <w:marLeft w:val="0"/>
          <w:marRight w:val="0"/>
          <w:marTop w:val="0"/>
          <w:marBottom w:val="0"/>
          <w:divBdr>
            <w:top w:val="none" w:sz="0" w:space="0" w:color="auto"/>
            <w:left w:val="none" w:sz="0" w:space="0" w:color="auto"/>
            <w:bottom w:val="none" w:sz="0" w:space="0" w:color="auto"/>
            <w:right w:val="none" w:sz="0" w:space="0" w:color="auto"/>
          </w:divBdr>
        </w:div>
      </w:divsChild>
    </w:div>
    <w:div w:id="560285660">
      <w:bodyDiv w:val="1"/>
      <w:marLeft w:val="0"/>
      <w:marRight w:val="0"/>
      <w:marTop w:val="0"/>
      <w:marBottom w:val="0"/>
      <w:divBdr>
        <w:top w:val="none" w:sz="0" w:space="0" w:color="auto"/>
        <w:left w:val="none" w:sz="0" w:space="0" w:color="auto"/>
        <w:bottom w:val="none" w:sz="0" w:space="0" w:color="auto"/>
        <w:right w:val="none" w:sz="0" w:space="0" w:color="auto"/>
      </w:divBdr>
    </w:div>
    <w:div w:id="645552879">
      <w:bodyDiv w:val="1"/>
      <w:marLeft w:val="0"/>
      <w:marRight w:val="0"/>
      <w:marTop w:val="0"/>
      <w:marBottom w:val="0"/>
      <w:divBdr>
        <w:top w:val="none" w:sz="0" w:space="0" w:color="auto"/>
        <w:left w:val="none" w:sz="0" w:space="0" w:color="auto"/>
        <w:bottom w:val="none" w:sz="0" w:space="0" w:color="auto"/>
        <w:right w:val="none" w:sz="0" w:space="0" w:color="auto"/>
      </w:divBdr>
    </w:div>
    <w:div w:id="684283055">
      <w:bodyDiv w:val="1"/>
      <w:marLeft w:val="0"/>
      <w:marRight w:val="0"/>
      <w:marTop w:val="0"/>
      <w:marBottom w:val="0"/>
      <w:divBdr>
        <w:top w:val="none" w:sz="0" w:space="0" w:color="auto"/>
        <w:left w:val="none" w:sz="0" w:space="0" w:color="auto"/>
        <w:bottom w:val="none" w:sz="0" w:space="0" w:color="auto"/>
        <w:right w:val="none" w:sz="0" w:space="0" w:color="auto"/>
      </w:divBdr>
      <w:divsChild>
        <w:div w:id="1617516257">
          <w:marLeft w:val="0"/>
          <w:marRight w:val="0"/>
          <w:marTop w:val="0"/>
          <w:marBottom w:val="0"/>
          <w:divBdr>
            <w:top w:val="none" w:sz="0" w:space="0" w:color="auto"/>
            <w:left w:val="none" w:sz="0" w:space="0" w:color="auto"/>
            <w:bottom w:val="none" w:sz="0" w:space="0" w:color="auto"/>
            <w:right w:val="none" w:sz="0" w:space="0" w:color="auto"/>
          </w:divBdr>
        </w:div>
      </w:divsChild>
    </w:div>
    <w:div w:id="712584532">
      <w:bodyDiv w:val="1"/>
      <w:marLeft w:val="0"/>
      <w:marRight w:val="0"/>
      <w:marTop w:val="0"/>
      <w:marBottom w:val="0"/>
      <w:divBdr>
        <w:top w:val="none" w:sz="0" w:space="0" w:color="auto"/>
        <w:left w:val="none" w:sz="0" w:space="0" w:color="auto"/>
        <w:bottom w:val="none" w:sz="0" w:space="0" w:color="auto"/>
        <w:right w:val="none" w:sz="0" w:space="0" w:color="auto"/>
      </w:divBdr>
    </w:div>
    <w:div w:id="833640541">
      <w:bodyDiv w:val="1"/>
      <w:marLeft w:val="0"/>
      <w:marRight w:val="0"/>
      <w:marTop w:val="0"/>
      <w:marBottom w:val="0"/>
      <w:divBdr>
        <w:top w:val="none" w:sz="0" w:space="0" w:color="auto"/>
        <w:left w:val="none" w:sz="0" w:space="0" w:color="auto"/>
        <w:bottom w:val="none" w:sz="0" w:space="0" w:color="auto"/>
        <w:right w:val="none" w:sz="0" w:space="0" w:color="auto"/>
      </w:divBdr>
      <w:divsChild>
        <w:div w:id="240676481">
          <w:marLeft w:val="0"/>
          <w:marRight w:val="0"/>
          <w:marTop w:val="0"/>
          <w:marBottom w:val="0"/>
          <w:divBdr>
            <w:top w:val="none" w:sz="0" w:space="0" w:color="auto"/>
            <w:left w:val="none" w:sz="0" w:space="0" w:color="auto"/>
            <w:bottom w:val="none" w:sz="0" w:space="0" w:color="auto"/>
            <w:right w:val="none" w:sz="0" w:space="0" w:color="auto"/>
          </w:divBdr>
          <w:divsChild>
            <w:div w:id="1044795862">
              <w:marLeft w:val="0"/>
              <w:marRight w:val="0"/>
              <w:marTop w:val="0"/>
              <w:marBottom w:val="0"/>
              <w:divBdr>
                <w:top w:val="none" w:sz="0" w:space="0" w:color="auto"/>
                <w:left w:val="none" w:sz="0" w:space="0" w:color="auto"/>
                <w:bottom w:val="none" w:sz="0" w:space="0" w:color="auto"/>
                <w:right w:val="none" w:sz="0" w:space="0" w:color="auto"/>
              </w:divBdr>
              <w:divsChild>
                <w:div w:id="1225481811">
                  <w:marLeft w:val="0"/>
                  <w:marRight w:val="0"/>
                  <w:marTop w:val="0"/>
                  <w:marBottom w:val="0"/>
                  <w:divBdr>
                    <w:top w:val="none" w:sz="0" w:space="0" w:color="auto"/>
                    <w:left w:val="none" w:sz="0" w:space="0" w:color="auto"/>
                    <w:bottom w:val="none" w:sz="0" w:space="0" w:color="auto"/>
                    <w:right w:val="none" w:sz="0" w:space="0" w:color="auto"/>
                  </w:divBdr>
                </w:div>
              </w:divsChild>
            </w:div>
            <w:div w:id="832990943">
              <w:marLeft w:val="0"/>
              <w:marRight w:val="0"/>
              <w:marTop w:val="0"/>
              <w:marBottom w:val="0"/>
              <w:divBdr>
                <w:top w:val="none" w:sz="0" w:space="0" w:color="auto"/>
                <w:left w:val="none" w:sz="0" w:space="0" w:color="auto"/>
                <w:bottom w:val="none" w:sz="0" w:space="0" w:color="auto"/>
                <w:right w:val="none" w:sz="0" w:space="0" w:color="auto"/>
              </w:divBdr>
            </w:div>
          </w:divsChild>
        </w:div>
        <w:div w:id="557861761">
          <w:marLeft w:val="0"/>
          <w:marRight w:val="0"/>
          <w:marTop w:val="0"/>
          <w:marBottom w:val="0"/>
          <w:divBdr>
            <w:top w:val="none" w:sz="0" w:space="0" w:color="auto"/>
            <w:left w:val="none" w:sz="0" w:space="0" w:color="auto"/>
            <w:bottom w:val="none" w:sz="0" w:space="0" w:color="auto"/>
            <w:right w:val="none" w:sz="0" w:space="0" w:color="auto"/>
          </w:divBdr>
          <w:divsChild>
            <w:div w:id="1420517778">
              <w:marLeft w:val="0"/>
              <w:marRight w:val="0"/>
              <w:marTop w:val="0"/>
              <w:marBottom w:val="0"/>
              <w:divBdr>
                <w:top w:val="none" w:sz="0" w:space="0" w:color="auto"/>
                <w:left w:val="none" w:sz="0" w:space="0" w:color="auto"/>
                <w:bottom w:val="none" w:sz="0" w:space="0" w:color="auto"/>
                <w:right w:val="none" w:sz="0" w:space="0" w:color="auto"/>
              </w:divBdr>
              <w:divsChild>
                <w:div w:id="1933972547">
                  <w:marLeft w:val="0"/>
                  <w:marRight w:val="0"/>
                  <w:marTop w:val="0"/>
                  <w:marBottom w:val="0"/>
                  <w:divBdr>
                    <w:top w:val="none" w:sz="0" w:space="0" w:color="auto"/>
                    <w:left w:val="none" w:sz="0" w:space="0" w:color="auto"/>
                    <w:bottom w:val="none" w:sz="0" w:space="0" w:color="auto"/>
                    <w:right w:val="none" w:sz="0" w:space="0" w:color="auto"/>
                  </w:divBdr>
                </w:div>
              </w:divsChild>
            </w:div>
            <w:div w:id="9387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186">
      <w:bodyDiv w:val="1"/>
      <w:marLeft w:val="0"/>
      <w:marRight w:val="0"/>
      <w:marTop w:val="0"/>
      <w:marBottom w:val="0"/>
      <w:divBdr>
        <w:top w:val="none" w:sz="0" w:space="0" w:color="auto"/>
        <w:left w:val="none" w:sz="0" w:space="0" w:color="auto"/>
        <w:bottom w:val="none" w:sz="0" w:space="0" w:color="auto"/>
        <w:right w:val="none" w:sz="0" w:space="0" w:color="auto"/>
      </w:divBdr>
    </w:div>
    <w:div w:id="1199581723">
      <w:bodyDiv w:val="1"/>
      <w:marLeft w:val="0"/>
      <w:marRight w:val="0"/>
      <w:marTop w:val="0"/>
      <w:marBottom w:val="0"/>
      <w:divBdr>
        <w:top w:val="none" w:sz="0" w:space="0" w:color="auto"/>
        <w:left w:val="none" w:sz="0" w:space="0" w:color="auto"/>
        <w:bottom w:val="none" w:sz="0" w:space="0" w:color="auto"/>
        <w:right w:val="none" w:sz="0" w:space="0" w:color="auto"/>
      </w:divBdr>
      <w:divsChild>
        <w:div w:id="244412589">
          <w:marLeft w:val="0"/>
          <w:marRight w:val="0"/>
          <w:marTop w:val="0"/>
          <w:marBottom w:val="0"/>
          <w:divBdr>
            <w:top w:val="none" w:sz="0" w:space="0" w:color="auto"/>
            <w:left w:val="none" w:sz="0" w:space="0" w:color="auto"/>
            <w:bottom w:val="none" w:sz="0" w:space="0" w:color="auto"/>
            <w:right w:val="none" w:sz="0" w:space="0" w:color="auto"/>
          </w:divBdr>
          <w:divsChild>
            <w:div w:id="1671642322">
              <w:marLeft w:val="0"/>
              <w:marRight w:val="0"/>
              <w:marTop w:val="0"/>
              <w:marBottom w:val="0"/>
              <w:divBdr>
                <w:top w:val="none" w:sz="0" w:space="0" w:color="auto"/>
                <w:left w:val="none" w:sz="0" w:space="0" w:color="auto"/>
                <w:bottom w:val="none" w:sz="0" w:space="0" w:color="auto"/>
                <w:right w:val="none" w:sz="0" w:space="0" w:color="auto"/>
              </w:divBdr>
              <w:divsChild>
                <w:div w:id="494341937">
                  <w:marLeft w:val="0"/>
                  <w:marRight w:val="0"/>
                  <w:marTop w:val="0"/>
                  <w:marBottom w:val="0"/>
                  <w:divBdr>
                    <w:top w:val="none" w:sz="0" w:space="0" w:color="auto"/>
                    <w:left w:val="none" w:sz="0" w:space="0" w:color="auto"/>
                    <w:bottom w:val="none" w:sz="0" w:space="0" w:color="auto"/>
                    <w:right w:val="none" w:sz="0" w:space="0" w:color="auto"/>
                  </w:divBdr>
                </w:div>
              </w:divsChild>
            </w:div>
            <w:div w:id="1668896811">
              <w:marLeft w:val="0"/>
              <w:marRight w:val="0"/>
              <w:marTop w:val="0"/>
              <w:marBottom w:val="0"/>
              <w:divBdr>
                <w:top w:val="none" w:sz="0" w:space="0" w:color="auto"/>
                <w:left w:val="none" w:sz="0" w:space="0" w:color="auto"/>
                <w:bottom w:val="none" w:sz="0" w:space="0" w:color="auto"/>
                <w:right w:val="none" w:sz="0" w:space="0" w:color="auto"/>
              </w:divBdr>
            </w:div>
          </w:divsChild>
        </w:div>
        <w:div w:id="1548713732">
          <w:marLeft w:val="0"/>
          <w:marRight w:val="0"/>
          <w:marTop w:val="0"/>
          <w:marBottom w:val="0"/>
          <w:divBdr>
            <w:top w:val="none" w:sz="0" w:space="0" w:color="auto"/>
            <w:left w:val="none" w:sz="0" w:space="0" w:color="auto"/>
            <w:bottom w:val="none" w:sz="0" w:space="0" w:color="auto"/>
            <w:right w:val="none" w:sz="0" w:space="0" w:color="auto"/>
          </w:divBdr>
          <w:divsChild>
            <w:div w:id="341324699">
              <w:marLeft w:val="0"/>
              <w:marRight w:val="0"/>
              <w:marTop w:val="0"/>
              <w:marBottom w:val="0"/>
              <w:divBdr>
                <w:top w:val="none" w:sz="0" w:space="0" w:color="auto"/>
                <w:left w:val="none" w:sz="0" w:space="0" w:color="auto"/>
                <w:bottom w:val="none" w:sz="0" w:space="0" w:color="auto"/>
                <w:right w:val="none" w:sz="0" w:space="0" w:color="auto"/>
              </w:divBdr>
              <w:divsChild>
                <w:div w:id="1303999830">
                  <w:marLeft w:val="0"/>
                  <w:marRight w:val="0"/>
                  <w:marTop w:val="0"/>
                  <w:marBottom w:val="0"/>
                  <w:divBdr>
                    <w:top w:val="none" w:sz="0" w:space="0" w:color="auto"/>
                    <w:left w:val="none" w:sz="0" w:space="0" w:color="auto"/>
                    <w:bottom w:val="none" w:sz="0" w:space="0" w:color="auto"/>
                    <w:right w:val="none" w:sz="0" w:space="0" w:color="auto"/>
                  </w:divBdr>
                </w:div>
              </w:divsChild>
            </w:div>
            <w:div w:id="1680542326">
              <w:marLeft w:val="0"/>
              <w:marRight w:val="0"/>
              <w:marTop w:val="0"/>
              <w:marBottom w:val="0"/>
              <w:divBdr>
                <w:top w:val="none" w:sz="0" w:space="0" w:color="auto"/>
                <w:left w:val="none" w:sz="0" w:space="0" w:color="auto"/>
                <w:bottom w:val="none" w:sz="0" w:space="0" w:color="auto"/>
                <w:right w:val="none" w:sz="0" w:space="0" w:color="auto"/>
              </w:divBdr>
            </w:div>
          </w:divsChild>
        </w:div>
        <w:div w:id="1916936265">
          <w:marLeft w:val="0"/>
          <w:marRight w:val="0"/>
          <w:marTop w:val="0"/>
          <w:marBottom w:val="0"/>
          <w:divBdr>
            <w:top w:val="none" w:sz="0" w:space="0" w:color="auto"/>
            <w:left w:val="none" w:sz="0" w:space="0" w:color="auto"/>
            <w:bottom w:val="none" w:sz="0" w:space="0" w:color="auto"/>
            <w:right w:val="none" w:sz="0" w:space="0" w:color="auto"/>
          </w:divBdr>
          <w:divsChild>
            <w:div w:id="2015449030">
              <w:marLeft w:val="0"/>
              <w:marRight w:val="0"/>
              <w:marTop w:val="0"/>
              <w:marBottom w:val="0"/>
              <w:divBdr>
                <w:top w:val="none" w:sz="0" w:space="0" w:color="auto"/>
                <w:left w:val="none" w:sz="0" w:space="0" w:color="auto"/>
                <w:bottom w:val="none" w:sz="0" w:space="0" w:color="auto"/>
                <w:right w:val="none" w:sz="0" w:space="0" w:color="auto"/>
              </w:divBdr>
              <w:divsChild>
                <w:div w:id="1351643270">
                  <w:marLeft w:val="0"/>
                  <w:marRight w:val="0"/>
                  <w:marTop w:val="0"/>
                  <w:marBottom w:val="0"/>
                  <w:divBdr>
                    <w:top w:val="none" w:sz="0" w:space="0" w:color="auto"/>
                    <w:left w:val="none" w:sz="0" w:space="0" w:color="auto"/>
                    <w:bottom w:val="none" w:sz="0" w:space="0" w:color="auto"/>
                    <w:right w:val="none" w:sz="0" w:space="0" w:color="auto"/>
                  </w:divBdr>
                </w:div>
              </w:divsChild>
            </w:div>
            <w:div w:id="2045474430">
              <w:marLeft w:val="0"/>
              <w:marRight w:val="0"/>
              <w:marTop w:val="0"/>
              <w:marBottom w:val="0"/>
              <w:divBdr>
                <w:top w:val="none" w:sz="0" w:space="0" w:color="auto"/>
                <w:left w:val="none" w:sz="0" w:space="0" w:color="auto"/>
                <w:bottom w:val="none" w:sz="0" w:space="0" w:color="auto"/>
                <w:right w:val="none" w:sz="0" w:space="0" w:color="auto"/>
              </w:divBdr>
            </w:div>
          </w:divsChild>
        </w:div>
        <w:div w:id="657728038">
          <w:marLeft w:val="0"/>
          <w:marRight w:val="0"/>
          <w:marTop w:val="0"/>
          <w:marBottom w:val="0"/>
          <w:divBdr>
            <w:top w:val="none" w:sz="0" w:space="0" w:color="auto"/>
            <w:left w:val="none" w:sz="0" w:space="0" w:color="auto"/>
            <w:bottom w:val="none" w:sz="0" w:space="0" w:color="auto"/>
            <w:right w:val="none" w:sz="0" w:space="0" w:color="auto"/>
          </w:divBdr>
          <w:divsChild>
            <w:div w:id="1877500557">
              <w:marLeft w:val="0"/>
              <w:marRight w:val="0"/>
              <w:marTop w:val="0"/>
              <w:marBottom w:val="0"/>
              <w:divBdr>
                <w:top w:val="none" w:sz="0" w:space="0" w:color="auto"/>
                <w:left w:val="none" w:sz="0" w:space="0" w:color="auto"/>
                <w:bottom w:val="none" w:sz="0" w:space="0" w:color="auto"/>
                <w:right w:val="none" w:sz="0" w:space="0" w:color="auto"/>
              </w:divBdr>
              <w:divsChild>
                <w:div w:id="654526475">
                  <w:marLeft w:val="0"/>
                  <w:marRight w:val="0"/>
                  <w:marTop w:val="0"/>
                  <w:marBottom w:val="0"/>
                  <w:divBdr>
                    <w:top w:val="none" w:sz="0" w:space="0" w:color="auto"/>
                    <w:left w:val="none" w:sz="0" w:space="0" w:color="auto"/>
                    <w:bottom w:val="none" w:sz="0" w:space="0" w:color="auto"/>
                    <w:right w:val="none" w:sz="0" w:space="0" w:color="auto"/>
                  </w:divBdr>
                </w:div>
              </w:divsChild>
            </w:div>
            <w:div w:id="1669795458">
              <w:marLeft w:val="0"/>
              <w:marRight w:val="0"/>
              <w:marTop w:val="0"/>
              <w:marBottom w:val="0"/>
              <w:divBdr>
                <w:top w:val="none" w:sz="0" w:space="0" w:color="auto"/>
                <w:left w:val="none" w:sz="0" w:space="0" w:color="auto"/>
                <w:bottom w:val="none" w:sz="0" w:space="0" w:color="auto"/>
                <w:right w:val="none" w:sz="0" w:space="0" w:color="auto"/>
              </w:divBdr>
            </w:div>
          </w:divsChild>
        </w:div>
        <w:div w:id="2117020764">
          <w:marLeft w:val="0"/>
          <w:marRight w:val="0"/>
          <w:marTop w:val="0"/>
          <w:marBottom w:val="0"/>
          <w:divBdr>
            <w:top w:val="none" w:sz="0" w:space="0" w:color="auto"/>
            <w:left w:val="none" w:sz="0" w:space="0" w:color="auto"/>
            <w:bottom w:val="none" w:sz="0" w:space="0" w:color="auto"/>
            <w:right w:val="none" w:sz="0" w:space="0" w:color="auto"/>
          </w:divBdr>
          <w:divsChild>
            <w:div w:id="2004812624">
              <w:marLeft w:val="0"/>
              <w:marRight w:val="0"/>
              <w:marTop w:val="0"/>
              <w:marBottom w:val="0"/>
              <w:divBdr>
                <w:top w:val="none" w:sz="0" w:space="0" w:color="auto"/>
                <w:left w:val="none" w:sz="0" w:space="0" w:color="auto"/>
                <w:bottom w:val="none" w:sz="0" w:space="0" w:color="auto"/>
                <w:right w:val="none" w:sz="0" w:space="0" w:color="auto"/>
              </w:divBdr>
              <w:divsChild>
                <w:div w:id="665136081">
                  <w:marLeft w:val="0"/>
                  <w:marRight w:val="0"/>
                  <w:marTop w:val="0"/>
                  <w:marBottom w:val="0"/>
                  <w:divBdr>
                    <w:top w:val="none" w:sz="0" w:space="0" w:color="auto"/>
                    <w:left w:val="none" w:sz="0" w:space="0" w:color="auto"/>
                    <w:bottom w:val="none" w:sz="0" w:space="0" w:color="auto"/>
                    <w:right w:val="none" w:sz="0" w:space="0" w:color="auto"/>
                  </w:divBdr>
                </w:div>
              </w:divsChild>
            </w:div>
            <w:div w:id="684869610">
              <w:marLeft w:val="0"/>
              <w:marRight w:val="0"/>
              <w:marTop w:val="0"/>
              <w:marBottom w:val="0"/>
              <w:divBdr>
                <w:top w:val="none" w:sz="0" w:space="0" w:color="auto"/>
                <w:left w:val="none" w:sz="0" w:space="0" w:color="auto"/>
                <w:bottom w:val="none" w:sz="0" w:space="0" w:color="auto"/>
                <w:right w:val="none" w:sz="0" w:space="0" w:color="auto"/>
              </w:divBdr>
            </w:div>
          </w:divsChild>
        </w:div>
        <w:div w:id="1542865609">
          <w:marLeft w:val="0"/>
          <w:marRight w:val="0"/>
          <w:marTop w:val="0"/>
          <w:marBottom w:val="0"/>
          <w:divBdr>
            <w:top w:val="none" w:sz="0" w:space="0" w:color="auto"/>
            <w:left w:val="none" w:sz="0" w:space="0" w:color="auto"/>
            <w:bottom w:val="none" w:sz="0" w:space="0" w:color="auto"/>
            <w:right w:val="none" w:sz="0" w:space="0" w:color="auto"/>
          </w:divBdr>
          <w:divsChild>
            <w:div w:id="234629536">
              <w:marLeft w:val="0"/>
              <w:marRight w:val="0"/>
              <w:marTop w:val="0"/>
              <w:marBottom w:val="0"/>
              <w:divBdr>
                <w:top w:val="none" w:sz="0" w:space="0" w:color="auto"/>
                <w:left w:val="none" w:sz="0" w:space="0" w:color="auto"/>
                <w:bottom w:val="none" w:sz="0" w:space="0" w:color="auto"/>
                <w:right w:val="none" w:sz="0" w:space="0" w:color="auto"/>
              </w:divBdr>
              <w:divsChild>
                <w:div w:id="1542860713">
                  <w:marLeft w:val="0"/>
                  <w:marRight w:val="0"/>
                  <w:marTop w:val="0"/>
                  <w:marBottom w:val="0"/>
                  <w:divBdr>
                    <w:top w:val="none" w:sz="0" w:space="0" w:color="auto"/>
                    <w:left w:val="none" w:sz="0" w:space="0" w:color="auto"/>
                    <w:bottom w:val="none" w:sz="0" w:space="0" w:color="auto"/>
                    <w:right w:val="none" w:sz="0" w:space="0" w:color="auto"/>
                  </w:divBdr>
                </w:div>
              </w:divsChild>
            </w:div>
            <w:div w:id="21184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342">
      <w:bodyDiv w:val="1"/>
      <w:marLeft w:val="0"/>
      <w:marRight w:val="0"/>
      <w:marTop w:val="0"/>
      <w:marBottom w:val="0"/>
      <w:divBdr>
        <w:top w:val="none" w:sz="0" w:space="0" w:color="auto"/>
        <w:left w:val="none" w:sz="0" w:space="0" w:color="auto"/>
        <w:bottom w:val="none" w:sz="0" w:space="0" w:color="auto"/>
        <w:right w:val="none" w:sz="0" w:space="0" w:color="auto"/>
      </w:divBdr>
    </w:div>
    <w:div w:id="1344085753">
      <w:bodyDiv w:val="1"/>
      <w:marLeft w:val="0"/>
      <w:marRight w:val="0"/>
      <w:marTop w:val="0"/>
      <w:marBottom w:val="0"/>
      <w:divBdr>
        <w:top w:val="none" w:sz="0" w:space="0" w:color="auto"/>
        <w:left w:val="none" w:sz="0" w:space="0" w:color="auto"/>
        <w:bottom w:val="none" w:sz="0" w:space="0" w:color="auto"/>
        <w:right w:val="none" w:sz="0" w:space="0" w:color="auto"/>
      </w:divBdr>
    </w:div>
    <w:div w:id="1660160310">
      <w:bodyDiv w:val="1"/>
      <w:marLeft w:val="0"/>
      <w:marRight w:val="0"/>
      <w:marTop w:val="0"/>
      <w:marBottom w:val="0"/>
      <w:divBdr>
        <w:top w:val="none" w:sz="0" w:space="0" w:color="auto"/>
        <w:left w:val="none" w:sz="0" w:space="0" w:color="auto"/>
        <w:bottom w:val="none" w:sz="0" w:space="0" w:color="auto"/>
        <w:right w:val="none" w:sz="0" w:space="0" w:color="auto"/>
      </w:divBdr>
      <w:divsChild>
        <w:div w:id="1314722319">
          <w:marLeft w:val="0"/>
          <w:marRight w:val="0"/>
          <w:marTop w:val="0"/>
          <w:marBottom w:val="0"/>
          <w:divBdr>
            <w:top w:val="none" w:sz="0" w:space="0" w:color="auto"/>
            <w:left w:val="none" w:sz="0" w:space="0" w:color="auto"/>
            <w:bottom w:val="none" w:sz="0" w:space="0" w:color="auto"/>
            <w:right w:val="none" w:sz="0" w:space="0" w:color="auto"/>
          </w:divBdr>
          <w:divsChild>
            <w:div w:id="221840165">
              <w:marLeft w:val="0"/>
              <w:marRight w:val="0"/>
              <w:marTop w:val="0"/>
              <w:marBottom w:val="0"/>
              <w:divBdr>
                <w:top w:val="none" w:sz="0" w:space="0" w:color="auto"/>
                <w:left w:val="none" w:sz="0" w:space="0" w:color="auto"/>
                <w:bottom w:val="none" w:sz="0" w:space="0" w:color="auto"/>
                <w:right w:val="none" w:sz="0" w:space="0" w:color="auto"/>
              </w:divBdr>
              <w:divsChild>
                <w:div w:id="1110466754">
                  <w:marLeft w:val="0"/>
                  <w:marRight w:val="0"/>
                  <w:marTop w:val="0"/>
                  <w:marBottom w:val="0"/>
                  <w:divBdr>
                    <w:top w:val="none" w:sz="0" w:space="0" w:color="auto"/>
                    <w:left w:val="none" w:sz="0" w:space="0" w:color="auto"/>
                    <w:bottom w:val="none" w:sz="0" w:space="0" w:color="auto"/>
                    <w:right w:val="none" w:sz="0" w:space="0" w:color="auto"/>
                  </w:divBdr>
                </w:div>
              </w:divsChild>
            </w:div>
            <w:div w:id="856888637">
              <w:marLeft w:val="0"/>
              <w:marRight w:val="0"/>
              <w:marTop w:val="0"/>
              <w:marBottom w:val="0"/>
              <w:divBdr>
                <w:top w:val="none" w:sz="0" w:space="0" w:color="auto"/>
                <w:left w:val="none" w:sz="0" w:space="0" w:color="auto"/>
                <w:bottom w:val="none" w:sz="0" w:space="0" w:color="auto"/>
                <w:right w:val="none" w:sz="0" w:space="0" w:color="auto"/>
              </w:divBdr>
            </w:div>
          </w:divsChild>
        </w:div>
        <w:div w:id="31853833">
          <w:marLeft w:val="0"/>
          <w:marRight w:val="0"/>
          <w:marTop w:val="0"/>
          <w:marBottom w:val="0"/>
          <w:divBdr>
            <w:top w:val="none" w:sz="0" w:space="0" w:color="auto"/>
            <w:left w:val="none" w:sz="0" w:space="0" w:color="auto"/>
            <w:bottom w:val="none" w:sz="0" w:space="0" w:color="auto"/>
            <w:right w:val="none" w:sz="0" w:space="0" w:color="auto"/>
          </w:divBdr>
          <w:divsChild>
            <w:div w:id="637495427">
              <w:marLeft w:val="0"/>
              <w:marRight w:val="0"/>
              <w:marTop w:val="0"/>
              <w:marBottom w:val="0"/>
              <w:divBdr>
                <w:top w:val="none" w:sz="0" w:space="0" w:color="auto"/>
                <w:left w:val="none" w:sz="0" w:space="0" w:color="auto"/>
                <w:bottom w:val="none" w:sz="0" w:space="0" w:color="auto"/>
                <w:right w:val="none" w:sz="0" w:space="0" w:color="auto"/>
              </w:divBdr>
              <w:divsChild>
                <w:div w:id="1506506431">
                  <w:marLeft w:val="0"/>
                  <w:marRight w:val="0"/>
                  <w:marTop w:val="0"/>
                  <w:marBottom w:val="0"/>
                  <w:divBdr>
                    <w:top w:val="none" w:sz="0" w:space="0" w:color="auto"/>
                    <w:left w:val="none" w:sz="0" w:space="0" w:color="auto"/>
                    <w:bottom w:val="none" w:sz="0" w:space="0" w:color="auto"/>
                    <w:right w:val="none" w:sz="0" w:space="0" w:color="auto"/>
                  </w:divBdr>
                </w:div>
              </w:divsChild>
            </w:div>
            <w:div w:id="548688551">
              <w:marLeft w:val="0"/>
              <w:marRight w:val="0"/>
              <w:marTop w:val="0"/>
              <w:marBottom w:val="0"/>
              <w:divBdr>
                <w:top w:val="none" w:sz="0" w:space="0" w:color="auto"/>
                <w:left w:val="none" w:sz="0" w:space="0" w:color="auto"/>
                <w:bottom w:val="none" w:sz="0" w:space="0" w:color="auto"/>
                <w:right w:val="none" w:sz="0" w:space="0" w:color="auto"/>
              </w:divBdr>
            </w:div>
          </w:divsChild>
        </w:div>
        <w:div w:id="1782844700">
          <w:marLeft w:val="0"/>
          <w:marRight w:val="0"/>
          <w:marTop w:val="0"/>
          <w:marBottom w:val="0"/>
          <w:divBdr>
            <w:top w:val="none" w:sz="0" w:space="0" w:color="auto"/>
            <w:left w:val="none" w:sz="0" w:space="0" w:color="auto"/>
            <w:bottom w:val="none" w:sz="0" w:space="0" w:color="auto"/>
            <w:right w:val="none" w:sz="0" w:space="0" w:color="auto"/>
          </w:divBdr>
          <w:divsChild>
            <w:div w:id="686295273">
              <w:marLeft w:val="0"/>
              <w:marRight w:val="0"/>
              <w:marTop w:val="0"/>
              <w:marBottom w:val="0"/>
              <w:divBdr>
                <w:top w:val="none" w:sz="0" w:space="0" w:color="auto"/>
                <w:left w:val="none" w:sz="0" w:space="0" w:color="auto"/>
                <w:bottom w:val="none" w:sz="0" w:space="0" w:color="auto"/>
                <w:right w:val="none" w:sz="0" w:space="0" w:color="auto"/>
              </w:divBdr>
              <w:divsChild>
                <w:div w:id="575214594">
                  <w:marLeft w:val="0"/>
                  <w:marRight w:val="0"/>
                  <w:marTop w:val="0"/>
                  <w:marBottom w:val="0"/>
                  <w:divBdr>
                    <w:top w:val="none" w:sz="0" w:space="0" w:color="auto"/>
                    <w:left w:val="none" w:sz="0" w:space="0" w:color="auto"/>
                    <w:bottom w:val="none" w:sz="0" w:space="0" w:color="auto"/>
                    <w:right w:val="none" w:sz="0" w:space="0" w:color="auto"/>
                  </w:divBdr>
                </w:div>
              </w:divsChild>
            </w:div>
            <w:div w:id="1773548584">
              <w:marLeft w:val="0"/>
              <w:marRight w:val="0"/>
              <w:marTop w:val="0"/>
              <w:marBottom w:val="0"/>
              <w:divBdr>
                <w:top w:val="none" w:sz="0" w:space="0" w:color="auto"/>
                <w:left w:val="none" w:sz="0" w:space="0" w:color="auto"/>
                <w:bottom w:val="none" w:sz="0" w:space="0" w:color="auto"/>
                <w:right w:val="none" w:sz="0" w:space="0" w:color="auto"/>
              </w:divBdr>
            </w:div>
          </w:divsChild>
        </w:div>
        <w:div w:id="1132164742">
          <w:marLeft w:val="0"/>
          <w:marRight w:val="0"/>
          <w:marTop w:val="0"/>
          <w:marBottom w:val="0"/>
          <w:divBdr>
            <w:top w:val="none" w:sz="0" w:space="0" w:color="auto"/>
            <w:left w:val="none" w:sz="0" w:space="0" w:color="auto"/>
            <w:bottom w:val="none" w:sz="0" w:space="0" w:color="auto"/>
            <w:right w:val="none" w:sz="0" w:space="0" w:color="auto"/>
          </w:divBdr>
          <w:divsChild>
            <w:div w:id="1403212628">
              <w:marLeft w:val="0"/>
              <w:marRight w:val="0"/>
              <w:marTop w:val="0"/>
              <w:marBottom w:val="0"/>
              <w:divBdr>
                <w:top w:val="none" w:sz="0" w:space="0" w:color="auto"/>
                <w:left w:val="none" w:sz="0" w:space="0" w:color="auto"/>
                <w:bottom w:val="none" w:sz="0" w:space="0" w:color="auto"/>
                <w:right w:val="none" w:sz="0" w:space="0" w:color="auto"/>
              </w:divBdr>
              <w:divsChild>
                <w:div w:id="62139821">
                  <w:marLeft w:val="0"/>
                  <w:marRight w:val="0"/>
                  <w:marTop w:val="0"/>
                  <w:marBottom w:val="0"/>
                  <w:divBdr>
                    <w:top w:val="none" w:sz="0" w:space="0" w:color="auto"/>
                    <w:left w:val="none" w:sz="0" w:space="0" w:color="auto"/>
                    <w:bottom w:val="none" w:sz="0" w:space="0" w:color="auto"/>
                    <w:right w:val="none" w:sz="0" w:space="0" w:color="auto"/>
                  </w:divBdr>
                </w:div>
              </w:divsChild>
            </w:div>
            <w:div w:id="1723599007">
              <w:marLeft w:val="0"/>
              <w:marRight w:val="0"/>
              <w:marTop w:val="0"/>
              <w:marBottom w:val="0"/>
              <w:divBdr>
                <w:top w:val="none" w:sz="0" w:space="0" w:color="auto"/>
                <w:left w:val="none" w:sz="0" w:space="0" w:color="auto"/>
                <w:bottom w:val="none" w:sz="0" w:space="0" w:color="auto"/>
                <w:right w:val="none" w:sz="0" w:space="0" w:color="auto"/>
              </w:divBdr>
            </w:div>
          </w:divsChild>
        </w:div>
        <w:div w:id="1259292765">
          <w:marLeft w:val="0"/>
          <w:marRight w:val="0"/>
          <w:marTop w:val="0"/>
          <w:marBottom w:val="0"/>
          <w:divBdr>
            <w:top w:val="none" w:sz="0" w:space="0" w:color="auto"/>
            <w:left w:val="none" w:sz="0" w:space="0" w:color="auto"/>
            <w:bottom w:val="none" w:sz="0" w:space="0" w:color="auto"/>
            <w:right w:val="none" w:sz="0" w:space="0" w:color="auto"/>
          </w:divBdr>
          <w:divsChild>
            <w:div w:id="968583464">
              <w:marLeft w:val="0"/>
              <w:marRight w:val="0"/>
              <w:marTop w:val="0"/>
              <w:marBottom w:val="0"/>
              <w:divBdr>
                <w:top w:val="none" w:sz="0" w:space="0" w:color="auto"/>
                <w:left w:val="none" w:sz="0" w:space="0" w:color="auto"/>
                <w:bottom w:val="none" w:sz="0" w:space="0" w:color="auto"/>
                <w:right w:val="none" w:sz="0" w:space="0" w:color="auto"/>
              </w:divBdr>
              <w:divsChild>
                <w:div w:id="686178930">
                  <w:marLeft w:val="0"/>
                  <w:marRight w:val="0"/>
                  <w:marTop w:val="0"/>
                  <w:marBottom w:val="0"/>
                  <w:divBdr>
                    <w:top w:val="none" w:sz="0" w:space="0" w:color="auto"/>
                    <w:left w:val="none" w:sz="0" w:space="0" w:color="auto"/>
                    <w:bottom w:val="none" w:sz="0" w:space="0" w:color="auto"/>
                    <w:right w:val="none" w:sz="0" w:space="0" w:color="auto"/>
                  </w:divBdr>
                </w:div>
              </w:divsChild>
            </w:div>
            <w:div w:id="1169367034">
              <w:marLeft w:val="0"/>
              <w:marRight w:val="0"/>
              <w:marTop w:val="0"/>
              <w:marBottom w:val="0"/>
              <w:divBdr>
                <w:top w:val="none" w:sz="0" w:space="0" w:color="auto"/>
                <w:left w:val="none" w:sz="0" w:space="0" w:color="auto"/>
                <w:bottom w:val="none" w:sz="0" w:space="0" w:color="auto"/>
                <w:right w:val="none" w:sz="0" w:space="0" w:color="auto"/>
              </w:divBdr>
            </w:div>
          </w:divsChild>
        </w:div>
        <w:div w:id="272976075">
          <w:marLeft w:val="0"/>
          <w:marRight w:val="0"/>
          <w:marTop w:val="0"/>
          <w:marBottom w:val="0"/>
          <w:divBdr>
            <w:top w:val="none" w:sz="0" w:space="0" w:color="auto"/>
            <w:left w:val="none" w:sz="0" w:space="0" w:color="auto"/>
            <w:bottom w:val="none" w:sz="0" w:space="0" w:color="auto"/>
            <w:right w:val="none" w:sz="0" w:space="0" w:color="auto"/>
          </w:divBdr>
          <w:divsChild>
            <w:div w:id="1067648417">
              <w:marLeft w:val="0"/>
              <w:marRight w:val="0"/>
              <w:marTop w:val="0"/>
              <w:marBottom w:val="0"/>
              <w:divBdr>
                <w:top w:val="none" w:sz="0" w:space="0" w:color="auto"/>
                <w:left w:val="none" w:sz="0" w:space="0" w:color="auto"/>
                <w:bottom w:val="none" w:sz="0" w:space="0" w:color="auto"/>
                <w:right w:val="none" w:sz="0" w:space="0" w:color="auto"/>
              </w:divBdr>
              <w:divsChild>
                <w:div w:id="1065025791">
                  <w:marLeft w:val="0"/>
                  <w:marRight w:val="0"/>
                  <w:marTop w:val="0"/>
                  <w:marBottom w:val="0"/>
                  <w:divBdr>
                    <w:top w:val="none" w:sz="0" w:space="0" w:color="auto"/>
                    <w:left w:val="none" w:sz="0" w:space="0" w:color="auto"/>
                    <w:bottom w:val="none" w:sz="0" w:space="0" w:color="auto"/>
                    <w:right w:val="none" w:sz="0" w:space="0" w:color="auto"/>
                  </w:divBdr>
                </w:div>
              </w:divsChild>
            </w:div>
            <w:div w:id="130639563">
              <w:marLeft w:val="0"/>
              <w:marRight w:val="0"/>
              <w:marTop w:val="0"/>
              <w:marBottom w:val="0"/>
              <w:divBdr>
                <w:top w:val="none" w:sz="0" w:space="0" w:color="auto"/>
                <w:left w:val="none" w:sz="0" w:space="0" w:color="auto"/>
                <w:bottom w:val="none" w:sz="0" w:space="0" w:color="auto"/>
                <w:right w:val="none" w:sz="0" w:space="0" w:color="auto"/>
              </w:divBdr>
            </w:div>
          </w:divsChild>
        </w:div>
        <w:div w:id="1112015807">
          <w:marLeft w:val="0"/>
          <w:marRight w:val="0"/>
          <w:marTop w:val="0"/>
          <w:marBottom w:val="0"/>
          <w:divBdr>
            <w:top w:val="none" w:sz="0" w:space="0" w:color="auto"/>
            <w:left w:val="none" w:sz="0" w:space="0" w:color="auto"/>
            <w:bottom w:val="none" w:sz="0" w:space="0" w:color="auto"/>
            <w:right w:val="none" w:sz="0" w:space="0" w:color="auto"/>
          </w:divBdr>
          <w:divsChild>
            <w:div w:id="1514951372">
              <w:marLeft w:val="0"/>
              <w:marRight w:val="0"/>
              <w:marTop w:val="0"/>
              <w:marBottom w:val="0"/>
              <w:divBdr>
                <w:top w:val="none" w:sz="0" w:space="0" w:color="auto"/>
                <w:left w:val="none" w:sz="0" w:space="0" w:color="auto"/>
                <w:bottom w:val="none" w:sz="0" w:space="0" w:color="auto"/>
                <w:right w:val="none" w:sz="0" w:space="0" w:color="auto"/>
              </w:divBdr>
              <w:divsChild>
                <w:div w:id="618492445">
                  <w:marLeft w:val="0"/>
                  <w:marRight w:val="0"/>
                  <w:marTop w:val="0"/>
                  <w:marBottom w:val="0"/>
                  <w:divBdr>
                    <w:top w:val="none" w:sz="0" w:space="0" w:color="auto"/>
                    <w:left w:val="none" w:sz="0" w:space="0" w:color="auto"/>
                    <w:bottom w:val="none" w:sz="0" w:space="0" w:color="auto"/>
                    <w:right w:val="none" w:sz="0" w:space="0" w:color="auto"/>
                  </w:divBdr>
                </w:div>
              </w:divsChild>
            </w:div>
            <w:div w:id="1912499446">
              <w:marLeft w:val="0"/>
              <w:marRight w:val="0"/>
              <w:marTop w:val="0"/>
              <w:marBottom w:val="0"/>
              <w:divBdr>
                <w:top w:val="none" w:sz="0" w:space="0" w:color="auto"/>
                <w:left w:val="none" w:sz="0" w:space="0" w:color="auto"/>
                <w:bottom w:val="none" w:sz="0" w:space="0" w:color="auto"/>
                <w:right w:val="none" w:sz="0" w:space="0" w:color="auto"/>
              </w:divBdr>
            </w:div>
          </w:divsChild>
        </w:div>
        <w:div w:id="517542589">
          <w:marLeft w:val="0"/>
          <w:marRight w:val="0"/>
          <w:marTop w:val="0"/>
          <w:marBottom w:val="0"/>
          <w:divBdr>
            <w:top w:val="none" w:sz="0" w:space="0" w:color="auto"/>
            <w:left w:val="none" w:sz="0" w:space="0" w:color="auto"/>
            <w:bottom w:val="none" w:sz="0" w:space="0" w:color="auto"/>
            <w:right w:val="none" w:sz="0" w:space="0" w:color="auto"/>
          </w:divBdr>
          <w:divsChild>
            <w:div w:id="2037459191">
              <w:marLeft w:val="0"/>
              <w:marRight w:val="0"/>
              <w:marTop w:val="0"/>
              <w:marBottom w:val="0"/>
              <w:divBdr>
                <w:top w:val="none" w:sz="0" w:space="0" w:color="auto"/>
                <w:left w:val="none" w:sz="0" w:space="0" w:color="auto"/>
                <w:bottom w:val="none" w:sz="0" w:space="0" w:color="auto"/>
                <w:right w:val="none" w:sz="0" w:space="0" w:color="auto"/>
              </w:divBdr>
              <w:divsChild>
                <w:div w:id="2087728508">
                  <w:marLeft w:val="0"/>
                  <w:marRight w:val="0"/>
                  <w:marTop w:val="0"/>
                  <w:marBottom w:val="0"/>
                  <w:divBdr>
                    <w:top w:val="none" w:sz="0" w:space="0" w:color="auto"/>
                    <w:left w:val="none" w:sz="0" w:space="0" w:color="auto"/>
                    <w:bottom w:val="none" w:sz="0" w:space="0" w:color="auto"/>
                    <w:right w:val="none" w:sz="0" w:space="0" w:color="auto"/>
                  </w:divBdr>
                </w:div>
              </w:divsChild>
            </w:div>
            <w:div w:id="652832797">
              <w:marLeft w:val="0"/>
              <w:marRight w:val="0"/>
              <w:marTop w:val="0"/>
              <w:marBottom w:val="0"/>
              <w:divBdr>
                <w:top w:val="none" w:sz="0" w:space="0" w:color="auto"/>
                <w:left w:val="none" w:sz="0" w:space="0" w:color="auto"/>
                <w:bottom w:val="none" w:sz="0" w:space="0" w:color="auto"/>
                <w:right w:val="none" w:sz="0" w:space="0" w:color="auto"/>
              </w:divBdr>
            </w:div>
          </w:divsChild>
        </w:div>
        <w:div w:id="522205831">
          <w:marLeft w:val="0"/>
          <w:marRight w:val="0"/>
          <w:marTop w:val="0"/>
          <w:marBottom w:val="0"/>
          <w:divBdr>
            <w:top w:val="none" w:sz="0" w:space="0" w:color="auto"/>
            <w:left w:val="none" w:sz="0" w:space="0" w:color="auto"/>
            <w:bottom w:val="none" w:sz="0" w:space="0" w:color="auto"/>
            <w:right w:val="none" w:sz="0" w:space="0" w:color="auto"/>
          </w:divBdr>
          <w:divsChild>
            <w:div w:id="130288555">
              <w:marLeft w:val="0"/>
              <w:marRight w:val="0"/>
              <w:marTop w:val="0"/>
              <w:marBottom w:val="0"/>
              <w:divBdr>
                <w:top w:val="none" w:sz="0" w:space="0" w:color="auto"/>
                <w:left w:val="none" w:sz="0" w:space="0" w:color="auto"/>
                <w:bottom w:val="none" w:sz="0" w:space="0" w:color="auto"/>
                <w:right w:val="none" w:sz="0" w:space="0" w:color="auto"/>
              </w:divBdr>
              <w:divsChild>
                <w:div w:id="1955015233">
                  <w:marLeft w:val="0"/>
                  <w:marRight w:val="0"/>
                  <w:marTop w:val="0"/>
                  <w:marBottom w:val="0"/>
                  <w:divBdr>
                    <w:top w:val="none" w:sz="0" w:space="0" w:color="auto"/>
                    <w:left w:val="none" w:sz="0" w:space="0" w:color="auto"/>
                    <w:bottom w:val="none" w:sz="0" w:space="0" w:color="auto"/>
                    <w:right w:val="none" w:sz="0" w:space="0" w:color="auto"/>
                  </w:divBdr>
                </w:div>
              </w:divsChild>
            </w:div>
            <w:div w:id="776215601">
              <w:marLeft w:val="0"/>
              <w:marRight w:val="0"/>
              <w:marTop w:val="0"/>
              <w:marBottom w:val="0"/>
              <w:divBdr>
                <w:top w:val="none" w:sz="0" w:space="0" w:color="auto"/>
                <w:left w:val="none" w:sz="0" w:space="0" w:color="auto"/>
                <w:bottom w:val="none" w:sz="0" w:space="0" w:color="auto"/>
                <w:right w:val="none" w:sz="0" w:space="0" w:color="auto"/>
              </w:divBdr>
            </w:div>
          </w:divsChild>
        </w:div>
        <w:div w:id="644894553">
          <w:marLeft w:val="0"/>
          <w:marRight w:val="0"/>
          <w:marTop w:val="0"/>
          <w:marBottom w:val="0"/>
          <w:divBdr>
            <w:top w:val="none" w:sz="0" w:space="0" w:color="auto"/>
            <w:left w:val="none" w:sz="0" w:space="0" w:color="auto"/>
            <w:bottom w:val="none" w:sz="0" w:space="0" w:color="auto"/>
            <w:right w:val="none" w:sz="0" w:space="0" w:color="auto"/>
          </w:divBdr>
          <w:divsChild>
            <w:div w:id="574751318">
              <w:marLeft w:val="0"/>
              <w:marRight w:val="0"/>
              <w:marTop w:val="0"/>
              <w:marBottom w:val="0"/>
              <w:divBdr>
                <w:top w:val="none" w:sz="0" w:space="0" w:color="auto"/>
                <w:left w:val="none" w:sz="0" w:space="0" w:color="auto"/>
                <w:bottom w:val="none" w:sz="0" w:space="0" w:color="auto"/>
                <w:right w:val="none" w:sz="0" w:space="0" w:color="auto"/>
              </w:divBdr>
              <w:divsChild>
                <w:div w:id="1447121897">
                  <w:marLeft w:val="0"/>
                  <w:marRight w:val="0"/>
                  <w:marTop w:val="0"/>
                  <w:marBottom w:val="0"/>
                  <w:divBdr>
                    <w:top w:val="none" w:sz="0" w:space="0" w:color="auto"/>
                    <w:left w:val="none" w:sz="0" w:space="0" w:color="auto"/>
                    <w:bottom w:val="none" w:sz="0" w:space="0" w:color="auto"/>
                    <w:right w:val="none" w:sz="0" w:space="0" w:color="auto"/>
                  </w:divBdr>
                </w:div>
              </w:divsChild>
            </w:div>
            <w:div w:id="695927312">
              <w:marLeft w:val="0"/>
              <w:marRight w:val="0"/>
              <w:marTop w:val="0"/>
              <w:marBottom w:val="0"/>
              <w:divBdr>
                <w:top w:val="none" w:sz="0" w:space="0" w:color="auto"/>
                <w:left w:val="none" w:sz="0" w:space="0" w:color="auto"/>
                <w:bottom w:val="none" w:sz="0" w:space="0" w:color="auto"/>
                <w:right w:val="none" w:sz="0" w:space="0" w:color="auto"/>
              </w:divBdr>
            </w:div>
          </w:divsChild>
        </w:div>
        <w:div w:id="11691760">
          <w:marLeft w:val="0"/>
          <w:marRight w:val="0"/>
          <w:marTop w:val="0"/>
          <w:marBottom w:val="0"/>
          <w:divBdr>
            <w:top w:val="none" w:sz="0" w:space="0" w:color="auto"/>
            <w:left w:val="none" w:sz="0" w:space="0" w:color="auto"/>
            <w:bottom w:val="none" w:sz="0" w:space="0" w:color="auto"/>
            <w:right w:val="none" w:sz="0" w:space="0" w:color="auto"/>
          </w:divBdr>
          <w:divsChild>
            <w:div w:id="937635029">
              <w:marLeft w:val="0"/>
              <w:marRight w:val="0"/>
              <w:marTop w:val="0"/>
              <w:marBottom w:val="0"/>
              <w:divBdr>
                <w:top w:val="none" w:sz="0" w:space="0" w:color="auto"/>
                <w:left w:val="none" w:sz="0" w:space="0" w:color="auto"/>
                <w:bottom w:val="none" w:sz="0" w:space="0" w:color="auto"/>
                <w:right w:val="none" w:sz="0" w:space="0" w:color="auto"/>
              </w:divBdr>
              <w:divsChild>
                <w:div w:id="1328903037">
                  <w:marLeft w:val="0"/>
                  <w:marRight w:val="0"/>
                  <w:marTop w:val="0"/>
                  <w:marBottom w:val="0"/>
                  <w:divBdr>
                    <w:top w:val="none" w:sz="0" w:space="0" w:color="auto"/>
                    <w:left w:val="none" w:sz="0" w:space="0" w:color="auto"/>
                    <w:bottom w:val="none" w:sz="0" w:space="0" w:color="auto"/>
                    <w:right w:val="none" w:sz="0" w:space="0" w:color="auto"/>
                  </w:divBdr>
                </w:div>
              </w:divsChild>
            </w:div>
            <w:div w:id="157113754">
              <w:marLeft w:val="0"/>
              <w:marRight w:val="0"/>
              <w:marTop w:val="0"/>
              <w:marBottom w:val="0"/>
              <w:divBdr>
                <w:top w:val="none" w:sz="0" w:space="0" w:color="auto"/>
                <w:left w:val="none" w:sz="0" w:space="0" w:color="auto"/>
                <w:bottom w:val="none" w:sz="0" w:space="0" w:color="auto"/>
                <w:right w:val="none" w:sz="0" w:space="0" w:color="auto"/>
              </w:divBdr>
            </w:div>
          </w:divsChild>
        </w:div>
        <w:div w:id="2121222321">
          <w:marLeft w:val="0"/>
          <w:marRight w:val="0"/>
          <w:marTop w:val="0"/>
          <w:marBottom w:val="0"/>
          <w:divBdr>
            <w:top w:val="none" w:sz="0" w:space="0" w:color="auto"/>
            <w:left w:val="none" w:sz="0" w:space="0" w:color="auto"/>
            <w:bottom w:val="none" w:sz="0" w:space="0" w:color="auto"/>
            <w:right w:val="none" w:sz="0" w:space="0" w:color="auto"/>
          </w:divBdr>
          <w:divsChild>
            <w:div w:id="1799880828">
              <w:marLeft w:val="0"/>
              <w:marRight w:val="0"/>
              <w:marTop w:val="0"/>
              <w:marBottom w:val="0"/>
              <w:divBdr>
                <w:top w:val="none" w:sz="0" w:space="0" w:color="auto"/>
                <w:left w:val="none" w:sz="0" w:space="0" w:color="auto"/>
                <w:bottom w:val="none" w:sz="0" w:space="0" w:color="auto"/>
                <w:right w:val="none" w:sz="0" w:space="0" w:color="auto"/>
              </w:divBdr>
              <w:divsChild>
                <w:div w:id="567612206">
                  <w:marLeft w:val="0"/>
                  <w:marRight w:val="0"/>
                  <w:marTop w:val="0"/>
                  <w:marBottom w:val="0"/>
                  <w:divBdr>
                    <w:top w:val="none" w:sz="0" w:space="0" w:color="auto"/>
                    <w:left w:val="none" w:sz="0" w:space="0" w:color="auto"/>
                    <w:bottom w:val="none" w:sz="0" w:space="0" w:color="auto"/>
                    <w:right w:val="none" w:sz="0" w:space="0" w:color="auto"/>
                  </w:divBdr>
                </w:div>
              </w:divsChild>
            </w:div>
            <w:div w:id="436488437">
              <w:marLeft w:val="0"/>
              <w:marRight w:val="0"/>
              <w:marTop w:val="0"/>
              <w:marBottom w:val="0"/>
              <w:divBdr>
                <w:top w:val="none" w:sz="0" w:space="0" w:color="auto"/>
                <w:left w:val="none" w:sz="0" w:space="0" w:color="auto"/>
                <w:bottom w:val="none" w:sz="0" w:space="0" w:color="auto"/>
                <w:right w:val="none" w:sz="0" w:space="0" w:color="auto"/>
              </w:divBdr>
            </w:div>
          </w:divsChild>
        </w:div>
        <w:div w:id="1782601309">
          <w:marLeft w:val="0"/>
          <w:marRight w:val="0"/>
          <w:marTop w:val="0"/>
          <w:marBottom w:val="0"/>
          <w:divBdr>
            <w:top w:val="none" w:sz="0" w:space="0" w:color="auto"/>
            <w:left w:val="none" w:sz="0" w:space="0" w:color="auto"/>
            <w:bottom w:val="none" w:sz="0" w:space="0" w:color="auto"/>
            <w:right w:val="none" w:sz="0" w:space="0" w:color="auto"/>
          </w:divBdr>
          <w:divsChild>
            <w:div w:id="166094156">
              <w:marLeft w:val="0"/>
              <w:marRight w:val="0"/>
              <w:marTop w:val="0"/>
              <w:marBottom w:val="0"/>
              <w:divBdr>
                <w:top w:val="none" w:sz="0" w:space="0" w:color="auto"/>
                <w:left w:val="none" w:sz="0" w:space="0" w:color="auto"/>
                <w:bottom w:val="none" w:sz="0" w:space="0" w:color="auto"/>
                <w:right w:val="none" w:sz="0" w:space="0" w:color="auto"/>
              </w:divBdr>
              <w:divsChild>
                <w:div w:id="1047952793">
                  <w:marLeft w:val="0"/>
                  <w:marRight w:val="0"/>
                  <w:marTop w:val="0"/>
                  <w:marBottom w:val="0"/>
                  <w:divBdr>
                    <w:top w:val="none" w:sz="0" w:space="0" w:color="auto"/>
                    <w:left w:val="none" w:sz="0" w:space="0" w:color="auto"/>
                    <w:bottom w:val="none" w:sz="0" w:space="0" w:color="auto"/>
                    <w:right w:val="none" w:sz="0" w:space="0" w:color="auto"/>
                  </w:divBdr>
                </w:div>
              </w:divsChild>
            </w:div>
            <w:div w:id="712266173">
              <w:marLeft w:val="0"/>
              <w:marRight w:val="0"/>
              <w:marTop w:val="0"/>
              <w:marBottom w:val="0"/>
              <w:divBdr>
                <w:top w:val="none" w:sz="0" w:space="0" w:color="auto"/>
                <w:left w:val="none" w:sz="0" w:space="0" w:color="auto"/>
                <w:bottom w:val="none" w:sz="0" w:space="0" w:color="auto"/>
                <w:right w:val="none" w:sz="0" w:space="0" w:color="auto"/>
              </w:divBdr>
            </w:div>
          </w:divsChild>
        </w:div>
        <w:div w:id="1675838641">
          <w:marLeft w:val="0"/>
          <w:marRight w:val="0"/>
          <w:marTop w:val="0"/>
          <w:marBottom w:val="0"/>
          <w:divBdr>
            <w:top w:val="none" w:sz="0" w:space="0" w:color="auto"/>
            <w:left w:val="none" w:sz="0" w:space="0" w:color="auto"/>
            <w:bottom w:val="none" w:sz="0" w:space="0" w:color="auto"/>
            <w:right w:val="none" w:sz="0" w:space="0" w:color="auto"/>
          </w:divBdr>
          <w:divsChild>
            <w:div w:id="785201061">
              <w:marLeft w:val="0"/>
              <w:marRight w:val="0"/>
              <w:marTop w:val="0"/>
              <w:marBottom w:val="0"/>
              <w:divBdr>
                <w:top w:val="none" w:sz="0" w:space="0" w:color="auto"/>
                <w:left w:val="none" w:sz="0" w:space="0" w:color="auto"/>
                <w:bottom w:val="none" w:sz="0" w:space="0" w:color="auto"/>
                <w:right w:val="none" w:sz="0" w:space="0" w:color="auto"/>
              </w:divBdr>
              <w:divsChild>
                <w:div w:id="1026296420">
                  <w:marLeft w:val="0"/>
                  <w:marRight w:val="0"/>
                  <w:marTop w:val="0"/>
                  <w:marBottom w:val="0"/>
                  <w:divBdr>
                    <w:top w:val="none" w:sz="0" w:space="0" w:color="auto"/>
                    <w:left w:val="none" w:sz="0" w:space="0" w:color="auto"/>
                    <w:bottom w:val="none" w:sz="0" w:space="0" w:color="auto"/>
                    <w:right w:val="none" w:sz="0" w:space="0" w:color="auto"/>
                  </w:divBdr>
                </w:div>
              </w:divsChild>
            </w:div>
            <w:div w:id="11220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3256">
      <w:bodyDiv w:val="1"/>
      <w:marLeft w:val="0"/>
      <w:marRight w:val="0"/>
      <w:marTop w:val="0"/>
      <w:marBottom w:val="0"/>
      <w:divBdr>
        <w:top w:val="none" w:sz="0" w:space="0" w:color="auto"/>
        <w:left w:val="none" w:sz="0" w:space="0" w:color="auto"/>
        <w:bottom w:val="none" w:sz="0" w:space="0" w:color="auto"/>
        <w:right w:val="none" w:sz="0" w:space="0" w:color="auto"/>
      </w:divBdr>
      <w:divsChild>
        <w:div w:id="578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uniprot.org/pub/databases/uniprot/current_release/knowledgebase/complete/uniprot_sprot_varsplic.fasta.g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s-andrews/FastQC/master/INSTALL.txt" TargetMode="External"/><Relationship Id="rId12" Type="http://schemas.openxmlformats.org/officeDocument/2006/relationships/hyperlink" Target="http://www.clustal.org/clustal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ome.jp/kegg/seq/" TargetMode="External"/><Relationship Id="rId11" Type="http://schemas.openxmlformats.org/officeDocument/2006/relationships/hyperlink" Target="https://docs.nextstrain.org/projects/nextclade/en/stable/user/datasets.html" TargetMode="External"/><Relationship Id="rId5" Type="http://schemas.openxmlformats.org/officeDocument/2006/relationships/image" Target="media/image1.png"/><Relationship Id="rId10" Type="http://schemas.openxmlformats.org/officeDocument/2006/relationships/hyperlink" Target="https://itol.embl.de/upload.cgi" TargetMode="External"/><Relationship Id="rId4" Type="http://schemas.openxmlformats.org/officeDocument/2006/relationships/webSettings" Target="webSettings.xml"/><Relationship Id="rId9" Type="http://schemas.openxmlformats.org/officeDocument/2006/relationships/hyperlink" Target="http://www.clustal.org/clustal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Anushuya Baidya</dc:creator>
  <cp:keywords/>
  <dc:description/>
  <cp:lastModifiedBy>Anushuya Baidya</cp:lastModifiedBy>
  <cp:revision>9</cp:revision>
  <dcterms:created xsi:type="dcterms:W3CDTF">2024-06-03T03:58:00Z</dcterms:created>
  <dcterms:modified xsi:type="dcterms:W3CDTF">2024-08-11T23:38:00Z</dcterms:modified>
</cp:coreProperties>
</file>