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ふらっと 事業計画書(改訂版)</w:t>
      </w:r>
    </w:p>
    <w:p>
      <w:r>
        <w:rPr>
          <w:b w:val="0"/>
        </w:rPr>
        <w:t>飲食店の空き状況を、地図で「今すぐ」見られるアプリ / 初版からの主な修正: 収支の再計算、ターゲットの絞り込み、検証計画の追加</w:t>
      </w:r>
    </w:p>
    <w:p>
      <w:r>
        <w:rPr>
          <w:b w:val="0"/>
        </w:rPr>
        <w:t>※数値は仮置きの前提に基づく試算です。実際の成果を保証するものではありません。詳細な計算は furatto_financial_model.xlsx を参照してください。</w:t>
      </w:r>
    </w:p>
    <w:p>
      <w:pPr>
        <w:pStyle w:val="Heading1"/>
      </w:pPr>
      <w:r>
        <w:t>1. 要約</w:t>
      </w:r>
    </w:p>
    <w:p>
      <w:pPr>
        <w:pStyle w:val="ListBullet"/>
      </w:pPr>
      <w:r>
        <w:t>課題: 個人経営の飲食店は新規客の獲得が不安定で、利用者は「今すぐ入れる店」を探すのに手間がかかる。</w:t>
      </w:r>
    </w:p>
    <w:p>
      <w:pPr>
        <w:pStyle w:val="ListBullet"/>
      </w:pPr>
      <w:r>
        <w:t>解決: 店側が「空き多め/残りわずか/満席」をワンタップで更新し、利用者は地図で今入れる店を見つける。</w:t>
      </w:r>
    </w:p>
    <w:p>
      <w:pPr>
        <w:pStyle w:val="ListBullet"/>
      </w:pPr>
      <w:r>
        <w:t>戦略: 大手が弱い「個人店×当日の飛び込み需要」に絞り、名古屋・栄/錦/伏見の1エリアで30〜50店から始める。</w:t>
      </w:r>
    </w:p>
    <w:p>
      <w:pPr>
        <w:pStyle w:val="ListBullet"/>
      </w:pPr>
      <w:r>
        <w:t>収支(標準): 月次黒字化は約30か月目、累計の投資回収は約46か月目。必要資金は約3,700万円。</w:t>
      </w:r>
    </w:p>
    <w:p>
      <w:pPr>
        <w:pStyle w:val="ListBullet"/>
      </w:pPr>
      <w:r>
        <w:t>最大のリスク: 空席データが更新され続けるか(店の手間)と、利用者が使い続けるか(習慣化)。</w:t>
      </w:r>
    </w:p>
    <w:p>
      <w:pPr>
        <w:pStyle w:val="Heading1"/>
      </w:pPr>
      <w:r>
        <w:t>2. 市場の隙間についての検討</w:t>
      </w:r>
    </w:p>
    <w:p>
      <w:r>
        <w:rPr>
          <w:b w:val="0"/>
        </w:rPr>
        <w:t>「既存アプリを使っている人を見たことがない」という観察は、重要な仮説です。ただし解釈は2通りあります。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解釈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意味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確かめ方</w:t>
            </w:r>
          </w:p>
        </w:tc>
      </w:tr>
      <w:tr>
        <w:tc>
          <w:tcPr>
            <w:tcW w:type="dxa" w:w="2880"/>
          </w:tcPr>
          <w:p>
            <w:r>
              <w:t>A. 隙間がある</w:t>
            </w:r>
          </w:p>
        </w:tc>
        <w:tc>
          <w:tcPr>
            <w:tcW w:type="dxa" w:w="2880"/>
          </w:tcPr>
          <w:p>
            <w:r>
              <w:t>個人店向けの使いやすい仕組みがなく、未開拓</w:t>
            </w:r>
          </w:p>
        </w:tc>
        <w:tc>
          <w:tcPr>
            <w:tcW w:type="dxa" w:w="2880"/>
          </w:tcPr>
          <w:p>
            <w:r>
              <w:t>個人店オーナー20人に聞き取り。更新の手間を許容できるか</w:t>
            </w:r>
          </w:p>
        </w:tc>
      </w:tr>
      <w:tr>
        <w:tc>
          <w:tcPr>
            <w:tcW w:type="dxa" w:w="2880"/>
          </w:tcPr>
          <w:p>
            <w:r>
              <w:t>B. 需要が弱い</w:t>
            </w:r>
          </w:p>
        </w:tc>
        <w:tc>
          <w:tcPr>
            <w:tcW w:type="dxa" w:w="2880"/>
          </w:tcPr>
          <w:p>
            <w:r>
              <w:t>「今すぐ入れる店」を探す行動自体が多くない</w:t>
            </w:r>
          </w:p>
        </w:tc>
        <w:tc>
          <w:tcPr>
            <w:tcW w:type="dxa" w:w="2880"/>
          </w:tcPr>
          <w:p>
            <w:r>
              <w:t>社会人・学生30人に、直近で店を探した方法を聞く</w:t>
            </w:r>
          </w:p>
        </w:tc>
      </w:tr>
    </w:tbl>
    <w:p/>
    <w:p>
      <w:r>
        <w:rPr>
          <w:b w:val="0"/>
        </w:rPr>
        <w:t>既存の大手(ホットペッパー、Yahoo!予約、VACANなど)は、予約が前提の大型・チェーン店中心です。一方でGoogleマップの混雑表示は日常的に使われており、真の競合はこちらです。差別化は「Googleマップより正確で、個人店の今日の空きが分かること」に置きます。</w:t>
      </w:r>
    </w:p>
    <w:p>
      <w:r>
        <w:rPr>
          <w:b/>
        </w:rPr>
        <w:t>投資の前に、後述の90日検証で A が成り立つかを確かめることを推奨します。</w:t>
      </w:r>
    </w:p>
    <w:p>
      <w:pPr>
        <w:pStyle w:val="Heading1"/>
      </w:pPr>
      <w:r>
        <w:t>3. 事業内容</w:t>
      </w:r>
    </w:p>
    <w:p>
      <w:pPr>
        <w:pStyle w:val="Heading2"/>
      </w:pPr>
      <w:r>
        <w:t>3.1 サービス</w:t>
      </w:r>
    </w:p>
    <w:p>
      <w:pPr>
        <w:pStyle w:val="ListBullet"/>
      </w:pPr>
      <w:r>
        <w:t>利用者アプリ: 現在地の地図に、空きがある店を色分けで表示。条件(ジャンル、人数、カウンター席の有無)で絞り込み。</w:t>
      </w:r>
    </w:p>
    <w:p>
      <w:pPr>
        <w:pStyle w:val="ListBullet"/>
      </w:pPr>
      <w:r>
        <w:t>店舗アプリ(最小限): ワンタップで空き状況を更新。LINEの返信でも更新可。</w:t>
      </w:r>
    </w:p>
    <w:p>
      <w:pPr>
        <w:pStyle w:val="ListBullet"/>
      </w:pPr>
      <w:r>
        <w:t>将来: POS連携(Airレジ、スマレジなど)による自動更新、来店確認による成功報酬。</w:t>
      </w:r>
    </w:p>
    <w:p>
      <w:pPr>
        <w:pStyle w:val="Heading2"/>
      </w:pPr>
      <w:r>
        <w:t>3.2 料金プラン(改訂)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プラン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月額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スタンダード</w:t>
            </w:r>
          </w:p>
        </w:tc>
        <w:tc>
          <w:tcPr>
            <w:tcW w:type="dxa" w:w="2880"/>
          </w:tcPr>
          <w:p>
            <w:r>
              <w:t>10,000円</w:t>
            </w:r>
          </w:p>
        </w:tc>
        <w:tc>
          <w:tcPr>
            <w:tcW w:type="dxa" w:w="2880"/>
          </w:tcPr>
          <w:p>
            <w:r>
              <w:t>地図掲載、手動更新(3段階)、店舗ページ</w:t>
            </w:r>
          </w:p>
        </w:tc>
      </w:tr>
      <w:tr>
        <w:tc>
          <w:tcPr>
            <w:tcW w:type="dxa" w:w="2880"/>
          </w:tcPr>
          <w:p>
            <w:r>
              <w:t>プラス</w:t>
            </w:r>
          </w:p>
        </w:tc>
        <w:tc>
          <w:tcPr>
            <w:tcW w:type="dxa" w:w="2880"/>
          </w:tcPr>
          <w:p>
            <w:r>
              <w:t>25,000円</w:t>
            </w:r>
          </w:p>
        </w:tc>
        <w:tc>
          <w:tcPr>
            <w:tcW w:type="dxa" w:w="2880"/>
          </w:tcPr>
          <w:p>
            <w:r>
              <w:t>LINE更新、優先表示、来店レポート</w:t>
            </w:r>
          </w:p>
        </w:tc>
      </w:tr>
      <w:tr>
        <w:tc>
          <w:tcPr>
            <w:tcW w:type="dxa" w:w="2880"/>
          </w:tcPr>
          <w:p>
            <w:r>
              <w:t>プレミアム</w:t>
            </w:r>
          </w:p>
        </w:tc>
        <w:tc>
          <w:tcPr>
            <w:tcW w:type="dxa" w:w="2880"/>
          </w:tcPr>
          <w:p>
            <w:r>
              <w:t>50,000円</w:t>
            </w:r>
          </w:p>
        </w:tc>
        <w:tc>
          <w:tcPr>
            <w:tcW w:type="dxa" w:w="2880"/>
          </w:tcPr>
          <w:p>
            <w:r>
              <w:t>POS自動連携、プレミアム枠、経営相談</w:t>
            </w:r>
          </w:p>
        </w:tc>
      </w:tr>
      <w:tr>
        <w:tc>
          <w:tcPr>
            <w:tcW w:type="dxa" w:w="2880"/>
          </w:tcPr>
          <w:p>
            <w:r>
              <w:t>導入特典</w:t>
            </w:r>
          </w:p>
        </w:tc>
        <w:tc>
          <w:tcPr>
            <w:tcW w:type="dxa" w:w="2880"/>
          </w:tcPr>
          <w:p>
            <w:r>
              <w:t>3か月無料</w:t>
            </w:r>
          </w:p>
        </w:tc>
        <w:tc>
          <w:tcPr>
            <w:tcW w:type="dxa" w:w="2880"/>
          </w:tcPr>
          <w:p>
            <w:r>
              <w:t>最初の店舗獲得のため(モデルに反映済み)</w:t>
            </w:r>
          </w:p>
        </w:tc>
      </w:tr>
    </w:tbl>
    <w:p/>
    <w:p>
      <w:r>
        <w:rPr>
          <w:b w:val="0"/>
        </w:rPr>
        <w:t>想定の構成比はスタンダード70%、プラス20%、プレミアム10%で、平均は月額約17,000円です(初版は27,000〜30,000円で過大でした)。</w:t>
      </w:r>
    </w:p>
    <w:p>
      <w:r>
        <w:rPr>
          <w:b w:val="0"/>
        </w:rPr>
        <w:t>成功報酬(1人150円)は、来店の確認方法が整うまで収益に含めず、将来の上乗せとして扱います。</w:t>
      </w:r>
    </w:p>
    <w:p>
      <w:pPr>
        <w:pStyle w:val="Heading1"/>
      </w:pPr>
      <w:r>
        <w:t>4. 収支計画</w:t>
      </w:r>
    </w:p>
    <w:p>
      <w:pPr>
        <w:pStyle w:val="Heading2"/>
      </w:pPr>
      <w:r>
        <w:t>4.1 初版の修正点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初版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修正後</w:t>
            </w:r>
          </w:p>
        </w:tc>
      </w:tr>
      <w:tr>
        <w:tc>
          <w:tcPr>
            <w:tcW w:type="dxa" w:w="2880"/>
          </w:tcPr>
          <w:p>
            <w:r>
              <w:t>1年目売上</w:t>
            </w:r>
          </w:p>
        </w:tc>
        <w:tc>
          <w:tcPr>
            <w:tcW w:type="dxa" w:w="2880"/>
          </w:tcPr>
          <w:p>
            <w:r>
              <w:t>1.78億円(記載)/ 条件で計算すると9,720万円</w:t>
            </w:r>
          </w:p>
        </w:tc>
        <w:tc>
          <w:tcPr>
            <w:tcW w:type="dxa" w:w="2880"/>
          </w:tcPr>
          <w:p>
            <w:r>
              <w:t>標準: 約340万円</w:t>
            </w:r>
          </w:p>
        </w:tc>
      </w:tr>
      <w:tr>
        <w:tc>
          <w:tcPr>
            <w:tcW w:type="dxa" w:w="2880"/>
          </w:tcPr>
          <w:p>
            <w:r>
              <w:t>3年目売上</w:t>
            </w:r>
          </w:p>
        </w:tc>
        <w:tc>
          <w:tcPr>
            <w:tcW w:type="dxa" w:w="2880"/>
          </w:tcPr>
          <w:p>
            <w:r>
              <w:t>12.6億円(記載)/ 条件で計算すると7.2億円</w:t>
            </w:r>
          </w:p>
        </w:tc>
        <w:tc>
          <w:tcPr>
            <w:tcW w:type="dxa" w:w="2880"/>
          </w:tcPr>
          <w:p>
            <w:r>
              <w:t>標準: 約6,770万円</w:t>
            </w:r>
          </w:p>
        </w:tc>
      </w:tr>
      <w:tr>
        <w:tc>
          <w:tcPr>
            <w:tcW w:type="dxa" w:w="2880"/>
          </w:tcPr>
          <w:p>
            <w:r>
              <w:t>営業利益率</w:t>
            </w:r>
          </w:p>
        </w:tc>
        <w:tc>
          <w:tcPr>
            <w:tcW w:type="dxa" w:w="2880"/>
          </w:tcPr>
          <w:p>
            <w:r>
              <w:t>約80%</w:t>
            </w:r>
          </w:p>
        </w:tc>
        <w:tc>
          <w:tcPr>
            <w:tcW w:type="dxa" w:w="2880"/>
          </w:tcPr>
          <w:p>
            <w:r>
              <w:t>標準で3年目はほぼ収支均衡</w:t>
            </w:r>
          </w:p>
        </w:tc>
      </w:tr>
      <w:tr>
        <w:tc>
          <w:tcPr>
            <w:tcW w:type="dxa" w:w="2880"/>
          </w:tcPr>
          <w:p>
            <w:r>
              <w:t>平均月額</w:t>
            </w:r>
          </w:p>
        </w:tc>
        <w:tc>
          <w:tcPr>
            <w:tcW w:type="dxa" w:w="2880"/>
          </w:tcPr>
          <w:p>
            <w:r>
              <w:t>27,000〜30,000円</w:t>
            </w:r>
          </w:p>
        </w:tc>
        <w:tc>
          <w:tcPr>
            <w:tcW w:type="dxa" w:w="2880"/>
          </w:tcPr>
          <w:p>
            <w:r>
              <w:t>約17,000円</w:t>
            </w:r>
          </w:p>
        </w:tc>
      </w:tr>
      <w:tr>
        <w:tc>
          <w:tcPr>
            <w:tcW w:type="dxa" w:w="2880"/>
          </w:tcPr>
          <w:p>
            <w:r>
              <w:t>抜けていた費用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営業・CS人件費、決済手数料、マーケティング、解約</w:t>
            </w:r>
          </w:p>
        </w:tc>
      </w:tr>
    </w:tbl>
    <w:p/>
    <w:p>
      <w:pPr>
        <w:pStyle w:val="Heading2"/>
      </w:pPr>
      <w:r>
        <w:t>4.2 3シナリオ(単位:万円)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悲観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標準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楽観</w:t>
            </w:r>
          </w:p>
        </w:tc>
      </w:tr>
      <w:tr>
        <w:tc>
          <w:tcPr>
            <w:tcW w:type="dxa" w:w="2160"/>
          </w:tcPr>
          <w:p>
            <w:r>
              <w:t>1年目 売上 / 営業利益</w:t>
            </w:r>
          </w:p>
        </w:tc>
        <w:tc>
          <w:tcPr>
            <w:tcW w:type="dxa" w:w="2160"/>
          </w:tcPr>
          <w:p>
            <w:r>
              <w:t>211 / -1,437</w:t>
            </w:r>
          </w:p>
        </w:tc>
        <w:tc>
          <w:tcPr>
            <w:tcW w:type="dxa" w:w="2160"/>
          </w:tcPr>
          <w:p>
            <w:r>
              <w:t>342 / -1,316</w:t>
            </w:r>
          </w:p>
        </w:tc>
        <w:tc>
          <w:tcPr>
            <w:tcW w:type="dxa" w:w="2160"/>
          </w:tcPr>
          <w:p>
            <w:r>
              <w:t>656 / -1,263</w:t>
            </w:r>
          </w:p>
        </w:tc>
      </w:tr>
      <w:tr>
        <w:tc>
          <w:tcPr>
            <w:tcW w:type="dxa" w:w="2160"/>
          </w:tcPr>
          <w:p>
            <w:r>
              <w:t>2年目 売上 / 営業利益</w:t>
            </w:r>
          </w:p>
        </w:tc>
        <w:tc>
          <w:tcPr>
            <w:tcW w:type="dxa" w:w="2160"/>
          </w:tcPr>
          <w:p>
            <w:r>
              <w:t>1,269 / -1,811</w:t>
            </w:r>
          </w:p>
        </w:tc>
        <w:tc>
          <w:tcPr>
            <w:tcW w:type="dxa" w:w="2160"/>
          </w:tcPr>
          <w:p>
            <w:r>
              <w:t>2,499 / -1,252</w:t>
            </w:r>
          </w:p>
        </w:tc>
        <w:tc>
          <w:tcPr>
            <w:tcW w:type="dxa" w:w="2160"/>
          </w:tcPr>
          <w:p>
            <w:r>
              <w:t>5,216 / 611</w:t>
            </w:r>
          </w:p>
        </w:tc>
      </w:tr>
      <w:tr>
        <w:tc>
          <w:tcPr>
            <w:tcW w:type="dxa" w:w="2160"/>
          </w:tcPr>
          <w:p>
            <w:r>
              <w:t>3年目 売上 / 営業利益</w:t>
            </w:r>
          </w:p>
        </w:tc>
        <w:tc>
          <w:tcPr>
            <w:tcW w:type="dxa" w:w="2160"/>
          </w:tcPr>
          <w:p>
            <w:r>
              <w:t>2,691 / -1,870</w:t>
            </w:r>
          </w:p>
        </w:tc>
        <w:tc>
          <w:tcPr>
            <w:tcW w:type="dxa" w:w="2160"/>
          </w:tcPr>
          <w:p>
            <w:r>
              <w:t>6,769 / 33</w:t>
            </w:r>
          </w:p>
        </w:tc>
        <w:tc>
          <w:tcPr>
            <w:tcW w:type="dxa" w:w="2160"/>
          </w:tcPr>
          <w:p>
            <w:r>
              <w:t>15,214 / 5,807</w:t>
            </w:r>
          </w:p>
        </w:tc>
      </w:tr>
      <w:tr>
        <w:tc>
          <w:tcPr>
            <w:tcW w:type="dxa" w:w="2160"/>
          </w:tcPr>
          <w:p>
            <w:r>
              <w:t>5年目 売上 / 営業利益</w:t>
            </w:r>
          </w:p>
        </w:tc>
        <w:tc>
          <w:tcPr>
            <w:tcW w:type="dxa" w:w="2160"/>
          </w:tcPr>
          <w:p>
            <w:r>
              <w:t>4,729 / -217</w:t>
            </w:r>
          </w:p>
        </w:tc>
        <w:tc>
          <w:tcPr>
            <w:tcW w:type="dxa" w:w="2160"/>
          </w:tcPr>
          <w:p>
            <w:r>
              <w:t>15,390 / 6,984</w:t>
            </w:r>
          </w:p>
        </w:tc>
        <w:tc>
          <w:tcPr>
            <w:tcW w:type="dxa" w:w="2160"/>
          </w:tcPr>
          <w:p>
            <w:r>
              <w:t>38,006 / 24,928</w:t>
            </w:r>
          </w:p>
        </w:tc>
      </w:tr>
      <w:tr>
        <w:tc>
          <w:tcPr>
            <w:tcW w:type="dxa" w:w="2160"/>
          </w:tcPr>
          <w:p>
            <w:r>
              <w:t>3年目末 有料店舗数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796</w:t>
            </w:r>
          </w:p>
        </w:tc>
      </w:tr>
      <w:tr>
        <w:tc>
          <w:tcPr>
            <w:tcW w:type="dxa" w:w="2160"/>
          </w:tcPr>
          <w:p>
            <w:r>
              <w:t>月次黒字化</w:t>
            </w:r>
          </w:p>
        </w:tc>
        <w:tc>
          <w:tcPr>
            <w:tcW w:type="dxa" w:w="2160"/>
          </w:tcPr>
          <w:p>
            <w:r>
              <w:t>60か月以内に未達</w:t>
            </w:r>
          </w:p>
        </w:tc>
        <w:tc>
          <w:tcPr>
            <w:tcW w:type="dxa" w:w="2160"/>
          </w:tcPr>
          <w:p>
            <w:r>
              <w:t>30か月目</w:t>
            </w:r>
          </w:p>
        </w:tc>
        <w:tc>
          <w:tcPr>
            <w:tcW w:type="dxa" w:w="2160"/>
          </w:tcPr>
          <w:p>
            <w:r>
              <w:t>18か月目</w:t>
            </w:r>
          </w:p>
        </w:tc>
      </w:tr>
      <w:tr>
        <w:tc>
          <w:tcPr>
            <w:tcW w:type="dxa" w:w="2160"/>
          </w:tcPr>
          <w:p>
            <w:r>
              <w:t>累計黒字化(投資回収)</w:t>
            </w:r>
          </w:p>
        </w:tc>
        <w:tc>
          <w:tcPr>
            <w:tcW w:type="dxa" w:w="2160"/>
          </w:tcPr>
          <w:p>
            <w:r>
              <w:t>未達</w:t>
            </w:r>
          </w:p>
        </w:tc>
        <w:tc>
          <w:tcPr>
            <w:tcW w:type="dxa" w:w="2160"/>
          </w:tcPr>
          <w:p>
            <w:r>
              <w:t>46か月目</w:t>
            </w:r>
          </w:p>
        </w:tc>
        <w:tc>
          <w:tcPr>
            <w:tcW w:type="dxa" w:w="2160"/>
          </w:tcPr>
          <w:p>
            <w:r>
              <w:t>30か月目</w:t>
            </w:r>
          </w:p>
        </w:tc>
      </w:tr>
      <w:tr>
        <w:tc>
          <w:tcPr>
            <w:tcW w:type="dxa" w:w="2160"/>
          </w:tcPr>
          <w:p>
            <w:r>
              <w:t>必要資金の目安</w:t>
            </w:r>
          </w:p>
        </w:tc>
        <w:tc>
          <w:tcPr>
            <w:tcW w:type="dxa" w:w="2160"/>
          </w:tcPr>
          <w:p>
            <w:r>
              <w:t>約6,700万円</w:t>
            </w:r>
          </w:p>
        </w:tc>
        <w:tc>
          <w:tcPr>
            <w:tcW w:type="dxa" w:w="2160"/>
          </w:tcPr>
          <w:p>
            <w:r>
              <w:t>約3,700万円</w:t>
            </w:r>
          </w:p>
        </w:tc>
        <w:tc>
          <w:tcPr>
            <w:tcW w:type="dxa" w:w="2160"/>
          </w:tcPr>
          <w:p>
            <w:r>
              <w:t>約2,300万円</w:t>
            </w:r>
          </w:p>
        </w:tc>
      </w:tr>
    </w:tbl>
    <w:p/>
    <w:p>
      <w:r>
        <w:rPr>
          <w:b w:val="0"/>
        </w:rPr>
        <w:t>前提(標準): 新規契約は月4店(1〜6か月)→8店→18店→35店(25か月目以降)、解約率は月3.5%、導入から3か月は無料、平均月額17,000円。</w:t>
      </w:r>
    </w:p>
    <w:p>
      <w:pPr>
        <w:pStyle w:val="Heading1"/>
      </w:pPr>
      <w:r>
        <w:t>5. 黒字化は可能か</w:t>
      </w:r>
    </w:p>
    <w:p>
      <w:r>
        <w:rPr>
          <w:b/>
        </w:rPr>
        <w:t>結論: 標準的な前提なら可能ですが、時間と資金が必要です。悲観の前提では、5年でも黒字化しません。</w:t>
      </w:r>
    </w:p>
    <w:p>
      <w:pPr>
        <w:pStyle w:val="ListBullet"/>
      </w:pPr>
      <w:r>
        <w:t>月次黒字化: 標準で約30か月目。分かれ目は「月18店以上の新規獲得」と「月次解約率3.5%以下」です。</w:t>
      </w:r>
    </w:p>
    <w:p>
      <w:pPr>
        <w:pStyle w:val="ListBullet"/>
      </w:pPr>
      <w:r>
        <w:t>投資回収は約46か月目。それまでに累計で最大約3,700万円の赤字を資金で支える必要があります。</w:t>
      </w:r>
    </w:p>
    <w:p>
      <w:pPr>
        <w:pStyle w:val="ListBullet"/>
      </w:pPr>
      <w:r>
        <w:t>最も効く要因は、解約率と新規獲得ペース(下表)。単価を上げるより、解約を減らすほうが効果が大きい構造です。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月次黒字化の月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新規ペース×0.5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×0.75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×1.0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×1.25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×1.5</w:t>
            </w:r>
          </w:p>
        </w:tc>
      </w:tr>
      <w:tr>
        <w:tc>
          <w:tcPr>
            <w:tcW w:type="dxa" w:w="1440"/>
          </w:tcPr>
          <w:p>
            <w:r>
              <w:t>解約率 2.0%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解約率 3.5%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t>解約率 5.0%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t>解約率 7.0%</w:t>
            </w:r>
          </w:p>
        </w:tc>
        <w:tc>
          <w:tcPr>
            <w:tcW w:type="dxa" w:w="1440"/>
          </w:tcPr>
          <w:p>
            <w:r>
              <w:t>未達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</w:tbl>
    <w:p/>
    <w:p>
      <w:r>
        <w:rPr>
          <w:b w:val="0"/>
        </w:rPr>
        <w:t>黒字化を早める打ち手: ①エンジニア・営業を最初は少人数に保つ ②POS連携で解約を下げ、更新の手間をなくす ③商店街・組合経由で一括導入 ④地図広告など、店舗料金以外の収入を後から追加する。</w:t>
      </w:r>
    </w:p>
    <w:p>
      <w:pPr>
        <w:pStyle w:val="Heading1"/>
      </w:pPr>
      <w:r>
        <w:t>6. 資金調達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段階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手段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目的 / 備考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自己資金・補助金(IT導入補助金、小規模事業者持続化補助金、愛知県/名古屋市の創業支援)</w:t>
            </w:r>
          </w:p>
        </w:tc>
        <w:tc>
          <w:tcPr>
            <w:tcW w:type="dxa" w:w="2880"/>
          </w:tcPr>
          <w:p>
            <w:r>
              <w:t>MVP開発と検証。返済が不要。条件は公式情報で確認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日本政策金融公庫の創業融資</w:t>
            </w:r>
          </w:p>
        </w:tc>
        <w:tc>
          <w:tcPr>
            <w:tcW w:type="dxa" w:w="2880"/>
          </w:tcPr>
          <w:p>
            <w:r>
              <w:t>運転資金。事業計画と検証結果が重要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愛知県のSTATION Aiなどの支援拠点</w:t>
            </w:r>
          </w:p>
        </w:tc>
        <w:tc>
          <w:tcPr>
            <w:tcW w:type="dxa" w:w="2880"/>
          </w:tcPr>
          <w:p>
            <w:r>
              <w:t>メンター、投資家との接点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エンジェル・プレシード(30店の導入実績後)</w:t>
            </w:r>
          </w:p>
        </w:tc>
        <w:tc>
          <w:tcPr>
            <w:tcW w:type="dxa" w:w="2880"/>
          </w:tcPr>
          <w:p>
            <w:r>
              <w:t>営業人員の採用。検証結果を示して交渉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事業会社との提携(POS会社、酒販卸、地銀系)</w:t>
            </w:r>
          </w:p>
        </w:tc>
        <w:tc>
          <w:tcPr>
            <w:tcW w:type="dxa" w:w="2880"/>
          </w:tcPr>
          <w:p>
            <w:r>
              <w:t>販路と資金。エリア拡大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VC(シード以降)</w:t>
            </w:r>
          </w:p>
        </w:tc>
        <w:tc>
          <w:tcPr>
            <w:tcW w:type="dxa" w:w="2880"/>
          </w:tcPr>
          <w:p>
            <w:r>
              <w:t>全国展開の再現性が見えてから</w:t>
            </w:r>
          </w:p>
        </w:tc>
      </w:tr>
    </w:tbl>
    <w:p/>
    <w:p>
      <w:r>
        <w:rPr>
          <w:b w:val="0"/>
        </w:rPr>
        <w:t>目安として、検証〜MVP期に約500万円、その後の12か月に約1,500万円、黒字化まで合計約3,700万円を段階的に調達する想定です。</w:t>
      </w:r>
    </w:p>
    <w:p>
      <w:pPr>
        <w:pStyle w:val="Heading1"/>
      </w:pPr>
      <w:r>
        <w:t>7. 開発計画(AI活用)</w:t>
      </w:r>
    </w:p>
    <w:p>
      <w:pPr>
        <w:pStyle w:val="ListBullet"/>
      </w:pPr>
      <w:r>
        <w:t>構成: Flutter、Supabase(Realtimeで空席を即時反映)、Vercel、MapLibre(またはGoogle Maps)。</w:t>
      </w:r>
    </w:p>
    <w:p>
      <w:pPr>
        <w:pStyle w:val="ListBullet"/>
      </w:pPr>
      <w:r>
        <w:t>初期費用: 最小約150〜300万円、標準約500〜800万円(エンジニアのレビュー、デザイン、法務、試験導入を含む)。</w:t>
      </w:r>
    </w:p>
    <w:p>
      <w:pPr>
        <w:pStyle w:val="ListBullet"/>
      </w:pPr>
      <w:r>
        <w:t>AIが得意: 画面・CRUD・基本的なAPI。人間の確認が必須: 認証、個人情報、決済、ストア審査、POS連携。</w:t>
      </w:r>
    </w:p>
    <w:p>
      <w:pPr>
        <w:pStyle w:val="ListBullet"/>
      </w:pPr>
      <w:r>
        <w:t>月額運用費の目安: 3〜8万円(地図APIは利用量に応じて増加)。</w:t>
      </w:r>
    </w:p>
    <w:p>
      <w:pPr>
        <w:pStyle w:val="Heading1"/>
      </w:pPr>
      <w:r>
        <w:t>8. マーケティング計画</w:t>
      </w:r>
    </w:p>
    <w:p>
      <w:pPr>
        <w:pStyle w:val="Heading2"/>
      </w:pPr>
      <w:r>
        <w:t>店舗側(最優先)</w:t>
      </w:r>
    </w:p>
    <w:p>
      <w:pPr>
        <w:pStyle w:val="ListBullet"/>
      </w:pPr>
      <w:r>
        <w:t>栄・錦・伏見の飛び込み営業。3か月無料と、1店あたり5分のセットアップ。</w:t>
      </w:r>
    </w:p>
    <w:p>
      <w:pPr>
        <w:pStyle w:val="ListBullet"/>
      </w:pPr>
      <w:r>
        <w:t>飲食組合、商店街、酒販卸の営業担当からの紹介。</w:t>
      </w:r>
    </w:p>
    <w:p>
      <w:pPr>
        <w:pStyle w:val="ListBullet"/>
      </w:pPr>
      <w:r>
        <w:t>「ふらっと対応店」ステッカーを店頭に掲示(利用者への告知も兼ねる)。</w:t>
      </w:r>
    </w:p>
    <w:p>
      <w:pPr>
        <w:pStyle w:val="ListBullet"/>
      </w:pPr>
      <w:r>
        <w:t>導入店の来店増・回転率を数字で事例化。</w:t>
      </w:r>
    </w:p>
    <w:p>
      <w:pPr>
        <w:pStyle w:val="Heading2"/>
      </w:pPr>
      <w:r>
        <w:t>利用者側</w:t>
      </w:r>
    </w:p>
    <w:p>
      <w:pPr>
        <w:pStyle w:val="ListBullet"/>
      </w:pPr>
      <w:r>
        <w:t>Instagram/TikTokで「今日、空いてる店」を地域限定で発信。</w:t>
      </w:r>
    </w:p>
    <w:p>
      <w:pPr>
        <w:pStyle w:val="ListBullet"/>
      </w:pPr>
      <w:r>
        <w:t>名古屋の大学・社会人コミュニティで口コミ。</w:t>
      </w:r>
    </w:p>
    <w:p>
      <w:pPr>
        <w:pStyle w:val="ListBullet"/>
      </w:pPr>
      <w:r>
        <w:t>Googleビジネスプロフィール、MEO、検索対策。</w:t>
      </w:r>
    </w:p>
    <w:p>
      <w:pPr>
        <w:pStyle w:val="ListBullet"/>
      </w:pPr>
      <w:r>
        <w:t>金曜の仕事帰りに絞ったLINE通知とクーポン。</w:t>
      </w:r>
    </w:p>
    <w:p>
      <w:pPr>
        <w:pStyle w:val="Heading2"/>
      </w:pPr>
      <w:r>
        <w:t>追うべき指標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指標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目標の目安</w:t>
            </w:r>
          </w:p>
        </w:tc>
      </w:tr>
      <w:tr>
        <w:tc>
          <w:tcPr>
            <w:tcW w:type="dxa" w:w="4320"/>
          </w:tcPr>
          <w:p>
            <w:r>
              <w:t>店舗の更新率(週)</w:t>
            </w:r>
          </w:p>
        </w:tc>
        <w:tc>
          <w:tcPr>
            <w:tcW w:type="dxa" w:w="4320"/>
          </w:tcPr>
          <w:p>
            <w:r>
              <w:t>80%以上</w:t>
            </w:r>
          </w:p>
        </w:tc>
      </w:tr>
      <w:tr>
        <w:tc>
          <w:tcPr>
            <w:tcW w:type="dxa" w:w="4320"/>
          </w:tcPr>
          <w:p>
            <w:r>
              <w:t>月次解約率</w:t>
            </w:r>
          </w:p>
        </w:tc>
        <w:tc>
          <w:tcPr>
            <w:tcW w:type="dxa" w:w="4320"/>
          </w:tcPr>
          <w:p>
            <w:r>
              <w:t>3.5%以下</w:t>
            </w:r>
          </w:p>
        </w:tc>
      </w:tr>
      <w:tr>
        <w:tc>
          <w:tcPr>
            <w:tcW w:type="dxa" w:w="4320"/>
          </w:tcPr>
          <w:p>
            <w:r>
              <w:t>1店舗あたり獲得コスト</w:t>
            </w:r>
          </w:p>
        </w:tc>
        <w:tc>
          <w:tcPr>
            <w:tcW w:type="dxa" w:w="4320"/>
          </w:tcPr>
          <w:p>
            <w:r>
              <w:t>初年度売上の1/3以下</w:t>
            </w:r>
          </w:p>
        </w:tc>
      </w:tr>
      <w:tr>
        <w:tc>
          <w:tcPr>
            <w:tcW w:type="dxa" w:w="4320"/>
          </w:tcPr>
          <w:p>
            <w:r>
              <w:t>アプリ起動後の来店率</w:t>
            </w:r>
          </w:p>
        </w:tc>
        <w:tc>
          <w:tcPr>
            <w:tcW w:type="dxa" w:w="4320"/>
          </w:tcPr>
          <w:p>
            <w:r>
              <w:t>10%以上</w:t>
            </w:r>
          </w:p>
        </w:tc>
      </w:tr>
    </w:tbl>
    <w:p/>
    <w:p>
      <w:pPr>
        <w:pStyle w:val="Heading1"/>
      </w:pPr>
      <w:r>
        <w:t>9. MVP画面設計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画面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主な要素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2880"/>
          </w:tcPr>
          <w:p>
            <w:r>
              <w:t>①利用者: 地図</w:t>
            </w:r>
          </w:p>
        </w:tc>
        <w:tc>
          <w:tcPr>
            <w:tcW w:type="dxa" w:w="2880"/>
          </w:tcPr>
          <w:p>
            <w:r>
              <w:t>現在地、店舗ピン(緑=空き多め/黄=残りわずか/赤=満席)、更新時刻、下部に近い順リスト、人数・ジャンルのフィルタ</w:t>
            </w:r>
          </w:p>
        </w:tc>
        <w:tc>
          <w:tcPr>
            <w:tcW w:type="dxa" w:w="2880"/>
          </w:tcPr>
          <w:p>
            <w:r>
              <w:t>「今入れる店」を3秒で把握</w:t>
            </w:r>
          </w:p>
        </w:tc>
      </w:tr>
      <w:tr>
        <w:tc>
          <w:tcPr>
            <w:tcW w:type="dxa" w:w="2880"/>
          </w:tcPr>
          <w:p>
            <w:r>
              <w:t>②利用者: 店舗詳細</w:t>
            </w:r>
          </w:p>
        </w:tc>
        <w:tc>
          <w:tcPr>
            <w:tcW w:type="dxa" w:w="2880"/>
          </w:tcPr>
          <w:p>
            <w:r>
              <w:t>状況バッジと最終更新(○分前)、席タイプ(カウンター/テーブル)、メニュー、徒歩時間、電話/経路ボタン</w:t>
            </w:r>
          </w:p>
        </w:tc>
        <w:tc>
          <w:tcPr>
            <w:tcW w:type="dxa" w:w="2880"/>
          </w:tcPr>
          <w:p>
            <w:r>
              <w:t>来店の決定</w:t>
            </w:r>
          </w:p>
        </w:tc>
      </w:tr>
      <w:tr>
        <w:tc>
          <w:tcPr>
            <w:tcW w:type="dxa" w:w="2880"/>
          </w:tcPr>
          <w:p>
            <w:r>
              <w:t>③利用者: 絞り込み</w:t>
            </w:r>
          </w:p>
        </w:tc>
        <w:tc>
          <w:tcPr>
            <w:tcW w:type="dxa" w:w="2880"/>
          </w:tcPr>
          <w:p>
            <w:r>
              <w:t>人数、席タイプ、予算、ジャンル、禁煙</w:t>
            </w:r>
          </w:p>
        </w:tc>
        <w:tc>
          <w:tcPr>
            <w:tcW w:type="dxa" w:w="2880"/>
          </w:tcPr>
          <w:p>
            <w:r>
              <w:t>条件に合う店の発見</w:t>
            </w:r>
          </w:p>
        </w:tc>
      </w:tr>
      <w:tr>
        <w:tc>
          <w:tcPr>
            <w:tcW w:type="dxa" w:w="2880"/>
          </w:tcPr>
          <w:p>
            <w:r>
              <w:t>④店舗: 更新</w:t>
            </w:r>
          </w:p>
        </w:tc>
        <w:tc>
          <w:tcPr>
            <w:tcW w:type="dxa" w:w="2880"/>
          </w:tcPr>
          <w:p>
            <w:r>
              <w:t>大きな3ボタン(空き多め/残りわずか/満席)、残席数(任意)、閉店ボタン</w:t>
            </w:r>
          </w:p>
        </w:tc>
        <w:tc>
          <w:tcPr>
            <w:tcW w:type="dxa" w:w="2880"/>
          </w:tcPr>
          <w:p>
            <w:r>
              <w:t>10秒で更新</w:t>
            </w:r>
          </w:p>
        </w:tc>
      </w:tr>
      <w:tr>
        <w:tc>
          <w:tcPr>
            <w:tcW w:type="dxa" w:w="2880"/>
          </w:tcPr>
          <w:p>
            <w:r>
              <w:t>⑤店舗: 設定</w:t>
            </w:r>
          </w:p>
        </w:tc>
        <w:tc>
          <w:tcPr>
            <w:tcW w:type="dxa" w:w="2880"/>
          </w:tcPr>
          <w:p>
            <w:r>
              <w:t>営業時間、席数、LINE連携、通知(30分更新なしでリマインド)</w:t>
            </w:r>
          </w:p>
        </w:tc>
        <w:tc>
          <w:tcPr>
            <w:tcW w:type="dxa" w:w="2880"/>
          </w:tcPr>
          <w:p>
            <w:r>
              <w:t>更新の習慣化</w:t>
            </w:r>
          </w:p>
        </w:tc>
      </w:tr>
      <w:tr>
        <w:tc>
          <w:tcPr>
            <w:tcW w:type="dxa" w:w="2880"/>
          </w:tcPr>
          <w:p>
            <w:r>
              <w:t>⑥店舗: レポート</w:t>
            </w:r>
          </w:p>
        </w:tc>
        <w:tc>
          <w:tcPr>
            <w:tcW w:type="dxa" w:w="2880"/>
          </w:tcPr>
          <w:p>
            <w:r>
              <w:t>表示回数、経路タップ数、推定来店数</w:t>
            </w:r>
          </w:p>
        </w:tc>
        <w:tc>
          <w:tcPr>
            <w:tcW w:type="dxa" w:w="2880"/>
          </w:tcPr>
          <w:p>
            <w:r>
              <w:t>継続の価値を示す</w:t>
            </w:r>
          </w:p>
        </w:tc>
      </w:tr>
      <w:tr>
        <w:tc>
          <w:tcPr>
            <w:tcW w:type="dxa" w:w="2880"/>
          </w:tcPr>
          <w:p>
            <w:r>
              <w:t>⑦管理画面</w:t>
            </w:r>
          </w:p>
        </w:tc>
        <w:tc>
          <w:tcPr>
            <w:tcW w:type="dxa" w:w="2880"/>
          </w:tcPr>
          <w:p>
            <w:r>
              <w:t>店舗登録、更新率、解約予兆、問い合わせ</w:t>
            </w:r>
          </w:p>
        </w:tc>
        <w:tc>
          <w:tcPr>
            <w:tcW w:type="dxa" w:w="2880"/>
          </w:tcPr>
          <w:p>
            <w:r>
              <w:t>運用</w:t>
            </w:r>
          </w:p>
        </w:tc>
      </w:tr>
    </w:tbl>
    <w:p/>
    <w:p>
      <w:r>
        <w:rPr>
          <w:b w:val="0"/>
        </w:rPr>
        <w:t>重要な設計: 最終更新から60分たった店は自動で「情報が古い」表示にし、誤情報で利用者の信頼を失わないようにします。</w:t>
      </w:r>
    </w:p>
    <w:p>
      <w:pPr>
        <w:pStyle w:val="Heading1"/>
      </w:pPr>
      <w:r>
        <w:t>10. 90日検証計画(投資前)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期間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やること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合格基準</w:t>
            </w:r>
          </w:p>
        </w:tc>
      </w:tr>
      <w:tr>
        <w:tc>
          <w:tcPr>
            <w:tcW w:type="dxa" w:w="2880"/>
          </w:tcPr>
          <w:p>
            <w:r>
              <w:t>1〜30日</w:t>
            </w:r>
          </w:p>
        </w:tc>
        <w:tc>
          <w:tcPr>
            <w:tcW w:type="dxa" w:w="2880"/>
          </w:tcPr>
          <w:p>
            <w:r>
              <w:t>個人店オーナー20人、利用者30人への聞き取り。簡易ランディングページとLINE登録で関心を測る</w:t>
            </w:r>
          </w:p>
        </w:tc>
        <w:tc>
          <w:tcPr>
            <w:tcW w:type="dxa" w:w="2880"/>
          </w:tcPr>
          <w:p>
            <w:r>
              <w:t>オーナーの半数が「無料なら試したい」。利用者の半数が「探す手間」を課題と回答</w:t>
            </w:r>
          </w:p>
        </w:tc>
      </w:tr>
      <w:tr>
        <w:tc>
          <w:tcPr>
            <w:tcW w:type="dxa" w:w="2880"/>
          </w:tcPr>
          <w:p>
            <w:r>
              <w:t>31〜60日</w:t>
            </w:r>
          </w:p>
        </w:tc>
        <w:tc>
          <w:tcPr>
            <w:tcW w:type="dxa" w:w="2880"/>
          </w:tcPr>
          <w:p>
            <w:r>
              <w:t>ノーコードまたは最小MVPで栄エリア10店に導入。手動更新を実測</w:t>
            </w:r>
          </w:p>
        </w:tc>
        <w:tc>
          <w:tcPr>
            <w:tcW w:type="dxa" w:w="2880"/>
          </w:tcPr>
          <w:p>
            <w:r>
              <w:t>更新率70%以上が4週継続</w:t>
            </w:r>
          </w:p>
        </w:tc>
      </w:tr>
      <w:tr>
        <w:tc>
          <w:tcPr>
            <w:tcW w:type="dxa" w:w="2880"/>
          </w:tcPr>
          <w:p>
            <w:r>
              <w:t>61〜90日</w:t>
            </w:r>
          </w:p>
        </w:tc>
        <w:tc>
          <w:tcPr>
            <w:tcW w:type="dxa" w:w="2880"/>
          </w:tcPr>
          <w:p>
            <w:r>
              <w:t>利用者100人に限定公開。来店行動を計測</w:t>
            </w:r>
          </w:p>
        </w:tc>
        <w:tc>
          <w:tcPr>
            <w:tcW w:type="dxa" w:w="2880"/>
          </w:tcPr>
          <w:p>
            <w:r>
              <w:t>起動後の来店率10%以上、10店中7店が継続希望</w:t>
            </w:r>
          </w:p>
        </w:tc>
      </w:tr>
    </w:tbl>
    <w:p/>
    <w:p>
      <w:r>
        <w:rPr>
          <w:b w:val="0"/>
        </w:rPr>
        <w:t>合格基準を満たさない場合は、事業の方向(大型店向け、イベント/観光地特化など)を見直します。</w:t>
      </w:r>
    </w:p>
    <w:p>
      <w:pPr>
        <w:pStyle w:val="Heading1"/>
      </w:pPr>
      <w:r>
        <w:t>11. 主なリスクと対策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リスク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対策</w:t>
            </w:r>
          </w:p>
        </w:tc>
      </w:tr>
      <w:tr>
        <w:tc>
          <w:tcPr>
            <w:tcW w:type="dxa" w:w="4320"/>
          </w:tcPr>
          <w:p>
            <w:r>
              <w:t>更新が止まり、情報が古くなる</w:t>
            </w:r>
          </w:p>
        </w:tc>
        <w:tc>
          <w:tcPr>
            <w:tcW w:type="dxa" w:w="4320"/>
          </w:tcPr>
          <w:p>
            <w:r>
              <w:t>ワンタップ更新、LINE更新、自動の「古い情報」表示、POS連携</w:t>
            </w:r>
          </w:p>
        </w:tc>
      </w:tr>
      <w:tr>
        <w:tc>
          <w:tcPr>
            <w:tcW w:type="dxa" w:w="4320"/>
          </w:tcPr>
          <w:p>
            <w:r>
              <w:t>大手(Google、リクルート等)が同機能を強化</w:t>
            </w:r>
          </w:p>
        </w:tc>
        <w:tc>
          <w:tcPr>
            <w:tcW w:type="dxa" w:w="4320"/>
          </w:tcPr>
          <w:p>
            <w:r>
              <w:t>個人店とエリア密度に集中。店舗との関係で先行</w:t>
            </w:r>
          </w:p>
        </w:tc>
      </w:tr>
      <w:tr>
        <w:tc>
          <w:tcPr>
            <w:tcW w:type="dxa" w:w="4320"/>
          </w:tcPr>
          <w:p>
            <w:r>
              <w:t>利用者が集まらない</w:t>
            </w:r>
          </w:p>
        </w:tc>
        <w:tc>
          <w:tcPr>
            <w:tcW w:type="dxa" w:w="4320"/>
          </w:tcPr>
          <w:p>
            <w:r>
              <w:t>店舗の来店客に直接アプリを案内。QR、ステッカー、LINE</w:t>
            </w:r>
          </w:p>
        </w:tc>
      </w:tr>
      <w:tr>
        <w:tc>
          <w:tcPr>
            <w:tcW w:type="dxa" w:w="4320"/>
          </w:tcPr>
          <w:p>
            <w:r>
              <w:t>解約が多い</w:t>
            </w:r>
          </w:p>
        </w:tc>
        <w:tc>
          <w:tcPr>
            <w:tcW w:type="dxa" w:w="4320"/>
          </w:tcPr>
          <w:p>
            <w:r>
              <w:t>月次レポートで来店効果を可視化。年払い割引</w:t>
            </w:r>
          </w:p>
        </w:tc>
      </w:tr>
      <w:tr>
        <w:tc>
          <w:tcPr>
            <w:tcW w:type="dxa" w:w="4320"/>
          </w:tcPr>
          <w:p>
            <w:r>
              <w:t>個人情報・位置情報</w:t>
            </w:r>
          </w:p>
        </w:tc>
        <w:tc>
          <w:tcPr>
            <w:tcW w:type="dxa" w:w="4320"/>
          </w:tcPr>
          <w:p>
            <w:r>
              <w:t>プライバシーポリシー整備、位置情報の同意取得、専門家のレビュー</w:t>
            </w:r>
          </w:p>
        </w:tc>
      </w:tr>
      <w:tr>
        <w:tc>
          <w:tcPr>
            <w:tcW w:type="dxa" w:w="4320"/>
          </w:tcPr>
          <w:p>
            <w:r>
              <w:t>資金不足</w:t>
            </w:r>
          </w:p>
        </w:tc>
        <w:tc>
          <w:tcPr>
            <w:tcW w:type="dxa" w:w="4320"/>
          </w:tcPr>
          <w:p>
            <w:r>
              <w:t>段階的調達。検証前に大きな固定費を持たない</w:t>
            </w:r>
          </w:p>
        </w:tc>
      </w:tr>
    </w:tbl>
    <w:p/>
    <w:p>
      <w:pPr>
        <w:pStyle w:val="Heading1"/>
      </w:pPr>
      <w:r>
        <w:t>12. 次の一歩</w:t>
      </w:r>
    </w:p>
    <w:p>
      <w:pPr>
        <w:pStyle w:val="ListBullet"/>
      </w:pPr>
      <w:r>
        <w:t>今週: オーナー・利用者の聞き取り20件を実施する。</w:t>
      </w:r>
    </w:p>
    <w:p>
      <w:pPr>
        <w:pStyle w:val="ListBullet"/>
      </w:pPr>
      <w:r>
        <w:t>今月: ランディングページとLINE登録で関心を計測する。</w:t>
      </w:r>
    </w:p>
    <w:p>
      <w:pPr>
        <w:pStyle w:val="ListBullet"/>
      </w:pPr>
      <w:r>
        <w:t>2か月以内: 栄エリア10店でMVPを試験運用する。</w:t>
      </w:r>
    </w:p>
    <w:p>
      <w:pPr>
        <w:pStyle w:val="ListBullet"/>
      </w:pPr>
      <w:r>
        <w:t>検証結果を持って、補助金・創業融資の申請に進む。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