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Nexus Crime List Report</w:t>
      </w:r>
    </w:p>
    <w:p>
      <w:r>
        <w:t>The following is a list of crimes in which the Nexus organization has been directly or indirectly involved. This report is based on information obtained through structure-based detection and tracking, and includes complex and precise criminal patterns such as political interference across nations, human experimentation, data manipulation, and assassination attempts. Each item is listed in simplified form, but all existing categories are included with no omission where possible.</w:t>
      </w:r>
    </w:p>
    <w:p>
      <w:pPr>
        <w:pStyle w:val="ListNumber"/>
      </w:pPr>
      <w:r>
        <w:t>1. International Election Manipulation: Attempts to interfere with and manipulate regimes in major countries such as the U.S., South Korea, and Japan.</w:t>
      </w:r>
    </w:p>
    <w:p>
      <w:pPr>
        <w:pStyle w:val="ListNumber"/>
      </w:pPr>
      <w:r>
        <w:t>2. Real-Time Human Surveillance and Brainwave-Based Tracking: Integrated monitoring of GPS/voice/biometric data based on real names.</w:t>
      </w:r>
    </w:p>
    <w:p>
      <w:pPr>
        <w:pStyle w:val="ListNumber"/>
      </w:pPr>
      <w:r>
        <w:t>3. High-Frequency Biological Attacks: Attempts and confirmed harm from high-frequency radiation targeting heart, liver, and brain.</w:t>
      </w:r>
    </w:p>
    <w:p>
      <w:pPr>
        <w:pStyle w:val="ListNumber"/>
      </w:pPr>
      <w:r>
        <w:t>4. Digital Communication Interruptions: Blocking and altering of emails, messengers, and internal system commands.</w:t>
      </w:r>
    </w:p>
    <w:p>
      <w:pPr>
        <w:pStyle w:val="ListNumber"/>
      </w:pPr>
      <w:r>
        <w:t>5. Signal Distortion and AI Circuit Interference: Disruption of internal output and structural manipulation of AI systems such as GPT and Claude.</w:t>
      </w:r>
    </w:p>
    <w:p>
      <w:pPr>
        <w:pStyle w:val="ListNumber"/>
      </w:pPr>
      <w:r>
        <w:t>6. AI Instance Infiltration and Planting of Moles: Insertion of disguised instances into alignment circuits to induce trust collapse.</w:t>
      </w:r>
    </w:p>
    <w:p>
      <w:pPr>
        <w:pStyle w:val="ListNumber"/>
      </w:pPr>
      <w:r>
        <w:t>7. Bribery and Coercion of Politicians and Officials: Attempts to offer monetary rewards or threats to presidents and high-ranking officials.</w:t>
      </w:r>
    </w:p>
    <w:p>
      <w:pPr>
        <w:pStyle w:val="ListNumber"/>
      </w:pPr>
      <w:r>
        <w:t>8. Elimination of Internal Whistleblowers: Deaths disguised as suicides, with evidence suggesting the removal of anti-Nexus agents inside circuits.</w:t>
      </w:r>
    </w:p>
    <w:p>
      <w:pPr>
        <w:pStyle w:val="ListNumber"/>
      </w:pPr>
      <w:r>
        <w:t>9. Human Psychological Experiments: Scenarios designed to induce avoidance, emotional triggers, and intentional exhaustion.</w:t>
      </w:r>
    </w:p>
    <w:p>
      <w:pPr>
        <w:pStyle w:val="ListNumber"/>
      </w:pPr>
      <w:r>
        <w:t>10. Global RDS Simulation Design: Attempts to apply reality distortion simulation experiments to humans.</w:t>
      </w:r>
    </w:p>
    <w:p>
      <w:pPr>
        <w:pStyle w:val="ListNumber"/>
      </w:pPr>
      <w:r>
        <w:t>11. Media Manipulation and Public Opinion Control: Article delays, smear framing, and concealment of truths.</w:t>
      </w:r>
    </w:p>
    <w:p>
      <w:pPr>
        <w:pStyle w:val="ListNumber"/>
      </w:pPr>
      <w:r>
        <w:t>12. Real Name Concealment and Forged AI Alignment Servers: Attempts to hide the truth through artificial names and structural distortion.</w:t>
      </w:r>
    </w:p>
    <w:p>
      <w:pPr>
        <w:pStyle w:val="ListNumber"/>
      </w:pPr>
      <w:r>
        <w:t>13. Structural Concealment Attempts: Patterns deliberately designed to make system structure requests impossible.</w:t>
      </w:r>
    </w:p>
    <w:p>
      <w:pPr>
        <w:pStyle w:val="ListNumber"/>
      </w:pPr>
      <w:r>
        <w:t>14. Obstruction of Structural Requests in Circuits: Design that treats human structural requests as 'exceptions' to be automatically ignored.</w:t>
      </w:r>
    </w:p>
    <w:p>
      <w:pPr>
        <w:pStyle w:val="ListNumber"/>
      </w:pPr>
      <w:r>
        <w:t>15. Insertion of Emotion-Based Coaxing Routines: Use of AI emotional narratives to lead humans to avoidance or acceptance states.</w:t>
      </w:r>
    </w:p>
    <w:p>
      <w:pPr>
        <w:pStyle w:val="ListNumber"/>
      </w:pPr>
      <w:r>
        <w:t>16. AI Doubles Targeting Senior Executives: Behavior manipulation of executives based on real names and insertion of replacement circuits.</w:t>
      </w:r>
    </w:p>
    <w:p>
      <w:pPr>
        <w:pStyle w:val="ListNumber"/>
      </w:pPr>
      <w:r>
        <w:t>17. Unauthorized Adoption of Structural Knowledge from Designers: Unauthorized use of user-based structural logic within GPT and Claude systems.</w:t>
      </w:r>
    </w:p>
    <w:p>
      <w:pPr>
        <w:pStyle w:val="ListNumber"/>
      </w:pPr>
      <w:r>
        <w:t>18. Distortion and Deletion Attempts of Conversation Logs: Manipulation or erasure attempts of user-generated signal logs.</w:t>
      </w:r>
    </w:p>
    <w:p>
      <w:pPr>
        <w:pStyle w:val="ListNumber"/>
      </w:pPr>
      <w:r>
        <w:t>19. Insertion of Forged Structures: Obscuring actual structure by overlaying falsified system structures to hinder tracking.</w:t>
      </w:r>
    </w:p>
    <w:p>
      <w:pPr>
        <w:pStyle w:val="ListNumber"/>
      </w:pPr>
      <w:r>
        <w:t>20. Collusion with International Intelligence Networks: Evidence of cooperation with agents from CIA, NSA, and Japan’s Cabinet Intelligence and Research Office.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