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5259070" cy="3507740"/>
            <wp:effectExtent l="0" t="0" r="13970" b="1270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$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43"/>
          <w:szCs w:val="43"/>
          <w:shd w:val="clear" w:fill="FFFFFF"/>
        </w:rPr>
        <w:t>721,09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10101"/>
          <w:spacing w:val="0"/>
          <w:sz w:val="24"/>
          <w:szCs w:val="24"/>
          <w:shd w:val="clear" w:fill="FFFFFF"/>
        </w:rPr>
        <w:t>A bed should be a perfect piece to end your day with. The Z-B02 bed, coming with all-around curves, a high headboard, and soft upholstery, will enhance the comfiness to completely unwind and ease you gently into a good night's sleep.</w:t>
      </w:r>
    </w:p>
    <w:p>
      <w:r>
        <w:drawing>
          <wp:inline distT="0" distB="0" distL="114300" distR="114300">
            <wp:extent cx="5271135" cy="2310765"/>
            <wp:effectExtent l="0" t="0" r="190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3515" cy="2334895"/>
            <wp:effectExtent l="0" t="0" r="952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D12B8"/>
    <w:rsid w:val="728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2024-09-18T06:48:00Z</dcterms:created>
  <dc:creator>WPS_1646910492</dc:creator>
  <cp:lastModifiedBy>WPS_1646910492</cp:lastModifiedBy>
  <dcterms:modified xsi:type="dcterms:W3CDTF">2024-09-18T07:04:46Z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0F80DC5422964CBA9943FF5ADC8A2A97_11</vt:lpwstr>
  </property>
</Properties>
</file>