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0244" w:type="dxa"/>
        <w:tblLook w:val="0420" w:firstRow="1" w:lastRow="0" w:firstColumn="0" w:lastColumn="0" w:noHBand="0" w:noVBand="1"/>
      </w:tblPr>
      <w:tblGrid>
        <w:gridCol w:w="963"/>
        <w:gridCol w:w="1194"/>
        <w:gridCol w:w="1262"/>
        <w:gridCol w:w="1007"/>
        <w:gridCol w:w="1438"/>
        <w:gridCol w:w="871"/>
        <w:gridCol w:w="834"/>
        <w:gridCol w:w="929"/>
        <w:gridCol w:w="746"/>
        <w:gridCol w:w="1065"/>
      </w:tblGrid>
      <w:tr w:rsidR="00D75843" w:rsidTr="00D75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" w:type="dxa"/>
          </w:tcPr>
          <w:p w:rsidR="00D75843" w:rsidRPr="00D75843" w:rsidRDefault="00D75843" w:rsidP="00D75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94" w:type="dxa"/>
          </w:tcPr>
          <w:p w:rsidR="00D75843" w:rsidRPr="00D75843" w:rsidRDefault="00D75843" w:rsidP="00D75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44" w:type="dxa"/>
          </w:tcPr>
          <w:p w:rsidR="00D75843" w:rsidRPr="00D75843" w:rsidRDefault="00D75843" w:rsidP="00D75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007" w:type="dxa"/>
          </w:tcPr>
          <w:p w:rsidR="00D75843" w:rsidRPr="00D75843" w:rsidRDefault="00D75843" w:rsidP="00D75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438" w:type="dxa"/>
          </w:tcPr>
          <w:p w:rsidR="00D75843" w:rsidRPr="00D75843" w:rsidRDefault="00D75843" w:rsidP="00D75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58" w:type="dxa"/>
          </w:tcPr>
          <w:p w:rsidR="00D75843" w:rsidRPr="00D75843" w:rsidRDefault="00D75843" w:rsidP="00D75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18" w:type="dxa"/>
          </w:tcPr>
          <w:p w:rsidR="00D75843" w:rsidRPr="00D75843" w:rsidRDefault="00D75843" w:rsidP="00D75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13" w:type="dxa"/>
          </w:tcPr>
          <w:p w:rsidR="00D75843" w:rsidRPr="00D75843" w:rsidRDefault="00D75843" w:rsidP="00D75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46" w:type="dxa"/>
          </w:tcPr>
          <w:p w:rsidR="00D75843" w:rsidRPr="00D75843" w:rsidRDefault="00D75843" w:rsidP="00D75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63" w:type="dxa"/>
          </w:tcPr>
          <w:p w:rsidR="00D75843" w:rsidRPr="00D75843" w:rsidRDefault="00D75843" w:rsidP="00D75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D75843" w:rsidTr="00D75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3" w:type="dxa"/>
          </w:tcPr>
          <w:p w:rsidR="00D75843" w:rsidRPr="00D75843" w:rsidRDefault="00D75843" w:rsidP="00D75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Cleaner</w:t>
            </w:r>
          </w:p>
        </w:tc>
        <w:tc>
          <w:tcPr>
            <w:tcW w:w="1194" w:type="dxa"/>
          </w:tcPr>
          <w:p w:rsidR="00D75843" w:rsidRPr="00D75843" w:rsidRDefault="00D75843" w:rsidP="00D75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Panasonic</w:t>
            </w:r>
          </w:p>
        </w:tc>
        <w:tc>
          <w:tcPr>
            <w:tcW w:w="1244" w:type="dxa"/>
          </w:tcPr>
          <w:p w:rsidR="00D75843" w:rsidRPr="00D75843" w:rsidRDefault="00D75843" w:rsidP="00D75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machine</w:t>
            </w:r>
          </w:p>
        </w:tc>
        <w:tc>
          <w:tcPr>
            <w:tcW w:w="1007" w:type="dxa"/>
          </w:tcPr>
          <w:p w:rsidR="00D75843" w:rsidRPr="00D75843" w:rsidRDefault="00D75843" w:rsidP="00D75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$731.35</w:t>
            </w:r>
          </w:p>
        </w:tc>
        <w:tc>
          <w:tcPr>
            <w:tcW w:w="1438" w:type="dxa"/>
          </w:tcPr>
          <w:p w:rsidR="00D75843" w:rsidRDefault="00D75843" w:rsidP="00D75843">
            <w:pPr>
              <w:jc w:val="center"/>
            </w:pPr>
            <w:r w:rsidRPr="00D75843">
              <w:t>NA-FD115W3BV</w:t>
            </w:r>
          </w:p>
        </w:tc>
        <w:tc>
          <w:tcPr>
            <w:tcW w:w="858" w:type="dxa"/>
          </w:tcPr>
          <w:p w:rsidR="00D75843" w:rsidRPr="00D75843" w:rsidRDefault="00D75843" w:rsidP="00D75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1083</w:t>
            </w:r>
          </w:p>
        </w:tc>
        <w:tc>
          <w:tcPr>
            <w:tcW w:w="818" w:type="dxa"/>
          </w:tcPr>
          <w:p w:rsidR="00D75843" w:rsidRPr="00D75843" w:rsidRDefault="00D75843" w:rsidP="00D75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913" w:type="dxa"/>
          </w:tcPr>
          <w:p w:rsidR="00D75843" w:rsidRPr="00D75843" w:rsidRDefault="00D75843" w:rsidP="00D75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43B02">
              <w:rPr>
                <w:lang w:val="en-US"/>
              </w:rPr>
              <w:t>0</w:t>
            </w:r>
          </w:p>
        </w:tc>
        <w:tc>
          <w:tcPr>
            <w:tcW w:w="746" w:type="dxa"/>
          </w:tcPr>
          <w:p w:rsidR="00D75843" w:rsidRPr="00D75843" w:rsidRDefault="00D75843" w:rsidP="00D758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Black Silver</w:t>
            </w:r>
          </w:p>
        </w:tc>
        <w:tc>
          <w:tcPr>
            <w:tcW w:w="1063" w:type="dxa"/>
          </w:tcPr>
          <w:p w:rsidR="00D75843" w:rsidRPr="00D75843" w:rsidRDefault="00963472" w:rsidP="00D75843">
            <w:pPr>
              <w:jc w:val="center"/>
              <w:rPr>
                <w:lang w:val="en-US"/>
              </w:rPr>
            </w:pPr>
            <w:r w:rsidRPr="00963472">
              <w:rPr>
                <w:lang w:val="en-US"/>
              </w:rPr>
              <w:t>Powder coated metal</w:t>
            </w:r>
          </w:p>
        </w:tc>
      </w:tr>
    </w:tbl>
    <w:p w:rsidR="00D75843" w:rsidRDefault="00D75843" w:rsidP="00D75843">
      <w:pPr>
        <w:jc w:val="center"/>
      </w:pPr>
      <w:r>
        <w:rPr>
          <w:noProof/>
        </w:rPr>
        <w:drawing>
          <wp:inline distT="0" distB="0" distL="0" distR="0">
            <wp:extent cx="4089400" cy="4089400"/>
            <wp:effectExtent l="0" t="0" r="0" b="0"/>
            <wp:docPr id="2827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7222" name="Picture 282772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43"/>
    <w:rsid w:val="00963472"/>
    <w:rsid w:val="00C43B02"/>
    <w:rsid w:val="00D7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1FABF0"/>
  <w15:chartTrackingRefBased/>
  <w15:docId w15:val="{4A1DDF04-BD91-284B-BEFD-A1E9D0A4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7584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2023-12-02T16:49:00Z</dcterms:created>
  <dcterms:modified xsi:type="dcterms:W3CDTF">2023-12-02T18:51:00Z</dcterms:modified>
</cp:coreProperties>
</file>