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5"/>
        <w:tblW w:w="10182" w:type="dxa"/>
        <w:tblLook w:val="0420" w:firstRow="1" w:lastRow="0" w:firstColumn="0" w:lastColumn="0" w:noHBand="0" w:noVBand="1"/>
      </w:tblPr>
      <w:tblGrid>
        <w:gridCol w:w="1382"/>
        <w:gridCol w:w="1073"/>
        <w:gridCol w:w="1262"/>
        <w:gridCol w:w="1007"/>
        <w:gridCol w:w="1166"/>
        <w:gridCol w:w="871"/>
        <w:gridCol w:w="834"/>
        <w:gridCol w:w="929"/>
        <w:gridCol w:w="746"/>
        <w:gridCol w:w="1063"/>
      </w:tblGrid>
      <w:tr w:rsidR="00981156" w:rsidTr="00460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82" w:type="dxa"/>
          </w:tcPr>
          <w:p w:rsidR="00981156" w:rsidRPr="00981156" w:rsidRDefault="00981156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073" w:type="dxa"/>
          </w:tcPr>
          <w:p w:rsidR="00981156" w:rsidRPr="00981156" w:rsidRDefault="00981156">
            <w:pPr>
              <w:rPr>
                <w:lang w:val="en-US"/>
              </w:rPr>
            </w:pPr>
            <w:r>
              <w:rPr>
                <w:lang w:val="en-US"/>
              </w:rPr>
              <w:t>Brand</w:t>
            </w:r>
          </w:p>
        </w:tc>
        <w:tc>
          <w:tcPr>
            <w:tcW w:w="1244" w:type="dxa"/>
          </w:tcPr>
          <w:p w:rsidR="00981156" w:rsidRPr="00981156" w:rsidRDefault="00981156">
            <w:pPr>
              <w:rPr>
                <w:lang w:val="en-US"/>
              </w:rPr>
            </w:pPr>
            <w:r>
              <w:rPr>
                <w:lang w:val="en-US"/>
              </w:rPr>
              <w:t>Categories</w:t>
            </w:r>
          </w:p>
        </w:tc>
        <w:tc>
          <w:tcPr>
            <w:tcW w:w="1007" w:type="dxa"/>
          </w:tcPr>
          <w:p w:rsidR="00981156" w:rsidRPr="00981156" w:rsidRDefault="00981156">
            <w:pPr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1243" w:type="dxa"/>
          </w:tcPr>
          <w:p w:rsidR="00981156" w:rsidRPr="00981156" w:rsidRDefault="00981156">
            <w:pPr>
              <w:rPr>
                <w:lang w:val="en-US"/>
              </w:rPr>
            </w:pPr>
            <w:r>
              <w:rPr>
                <w:lang w:val="en-US"/>
              </w:rPr>
              <w:t>Model</w:t>
            </w:r>
          </w:p>
        </w:tc>
        <w:tc>
          <w:tcPr>
            <w:tcW w:w="781" w:type="dxa"/>
          </w:tcPr>
          <w:p w:rsidR="00981156" w:rsidRPr="00981156" w:rsidRDefault="00981156">
            <w:pPr>
              <w:rPr>
                <w:lang w:val="en-US"/>
              </w:rPr>
            </w:pPr>
            <w:r>
              <w:rPr>
                <w:lang w:val="en-US"/>
              </w:rPr>
              <w:t>Height</w:t>
            </w:r>
          </w:p>
        </w:tc>
        <w:tc>
          <w:tcPr>
            <w:tcW w:w="818" w:type="dxa"/>
          </w:tcPr>
          <w:p w:rsidR="00981156" w:rsidRPr="00981156" w:rsidRDefault="00981156">
            <w:pPr>
              <w:rPr>
                <w:lang w:val="en-US"/>
              </w:rPr>
            </w:pPr>
            <w:r>
              <w:rPr>
                <w:lang w:val="en-US"/>
              </w:rPr>
              <w:t>Width</w:t>
            </w:r>
          </w:p>
        </w:tc>
        <w:tc>
          <w:tcPr>
            <w:tcW w:w="913" w:type="dxa"/>
          </w:tcPr>
          <w:p w:rsidR="00981156" w:rsidRPr="00981156" w:rsidRDefault="00981156">
            <w:pPr>
              <w:rPr>
                <w:lang w:val="en-US"/>
              </w:rPr>
            </w:pPr>
            <w:r>
              <w:rPr>
                <w:lang w:val="en-US"/>
              </w:rPr>
              <w:t>Weight</w:t>
            </w:r>
          </w:p>
        </w:tc>
        <w:tc>
          <w:tcPr>
            <w:tcW w:w="736" w:type="dxa"/>
          </w:tcPr>
          <w:p w:rsidR="00981156" w:rsidRPr="00981156" w:rsidRDefault="00981156">
            <w:pPr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985" w:type="dxa"/>
          </w:tcPr>
          <w:p w:rsidR="00981156" w:rsidRPr="00981156" w:rsidRDefault="00981156">
            <w:pPr>
              <w:rPr>
                <w:lang w:val="en-US"/>
              </w:rPr>
            </w:pPr>
            <w:r>
              <w:rPr>
                <w:lang w:val="en-US"/>
              </w:rPr>
              <w:t>Materia</w:t>
            </w:r>
          </w:p>
        </w:tc>
      </w:tr>
      <w:tr w:rsidR="00460DD9" w:rsidTr="00460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82" w:type="dxa"/>
          </w:tcPr>
          <w:p w:rsidR="00981156" w:rsidRPr="00981156" w:rsidRDefault="00981156">
            <w:pPr>
              <w:rPr>
                <w:lang w:val="en-US"/>
              </w:rPr>
            </w:pPr>
            <w:r>
              <w:rPr>
                <w:lang w:val="en-US"/>
              </w:rPr>
              <w:t>Refrigerator</w:t>
            </w:r>
          </w:p>
        </w:tc>
        <w:tc>
          <w:tcPr>
            <w:tcW w:w="1073" w:type="dxa"/>
          </w:tcPr>
          <w:p w:rsidR="00981156" w:rsidRPr="00981156" w:rsidRDefault="00981156">
            <w:pPr>
              <w:rPr>
                <w:lang w:val="en-US"/>
              </w:rPr>
            </w:pPr>
            <w:r>
              <w:rPr>
                <w:lang w:val="en-US"/>
              </w:rPr>
              <w:t>TOSHIBA</w:t>
            </w:r>
          </w:p>
        </w:tc>
        <w:tc>
          <w:tcPr>
            <w:tcW w:w="1244" w:type="dxa"/>
          </w:tcPr>
          <w:p w:rsidR="00981156" w:rsidRPr="00981156" w:rsidRDefault="00981156" w:rsidP="005103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fridge</w:t>
            </w:r>
          </w:p>
        </w:tc>
        <w:tc>
          <w:tcPr>
            <w:tcW w:w="1007" w:type="dxa"/>
          </w:tcPr>
          <w:p w:rsidR="00981156" w:rsidRPr="00981156" w:rsidRDefault="00981156">
            <w:pPr>
              <w:rPr>
                <w:lang w:val="en-US"/>
              </w:rPr>
            </w:pPr>
            <w:r>
              <w:rPr>
                <w:lang w:val="en-US"/>
              </w:rPr>
              <w:t>$532.00</w:t>
            </w:r>
          </w:p>
        </w:tc>
        <w:tc>
          <w:tcPr>
            <w:tcW w:w="1243" w:type="dxa"/>
          </w:tcPr>
          <w:p w:rsidR="00981156" w:rsidRDefault="00981156" w:rsidP="005103C0">
            <w:pPr>
              <w:jc w:val="center"/>
            </w:pPr>
            <w:r w:rsidRPr="00981156">
              <w:t>GR-RS600WI-PMV(37)-SG</w:t>
            </w:r>
          </w:p>
        </w:tc>
        <w:tc>
          <w:tcPr>
            <w:tcW w:w="781" w:type="dxa"/>
          </w:tcPr>
          <w:p w:rsidR="00981156" w:rsidRPr="00981156" w:rsidRDefault="00981156" w:rsidP="005103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1775</w:t>
            </w:r>
          </w:p>
        </w:tc>
        <w:tc>
          <w:tcPr>
            <w:tcW w:w="818" w:type="dxa"/>
          </w:tcPr>
          <w:p w:rsidR="00981156" w:rsidRPr="00981156" w:rsidRDefault="00981156" w:rsidP="005103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835</w:t>
            </w:r>
          </w:p>
        </w:tc>
        <w:tc>
          <w:tcPr>
            <w:tcW w:w="913" w:type="dxa"/>
          </w:tcPr>
          <w:p w:rsidR="00981156" w:rsidRPr="00981156" w:rsidRDefault="00981156" w:rsidP="005103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76</w:t>
            </w:r>
          </w:p>
        </w:tc>
        <w:tc>
          <w:tcPr>
            <w:tcW w:w="736" w:type="dxa"/>
          </w:tcPr>
          <w:p w:rsidR="00981156" w:rsidRPr="00981156" w:rsidRDefault="00981156">
            <w:pPr>
              <w:rPr>
                <w:lang w:val="en-US"/>
              </w:rPr>
            </w:pPr>
            <w:r>
              <w:rPr>
                <w:lang w:val="en-US"/>
              </w:rPr>
              <w:t>Satin Gray Steel</w:t>
            </w:r>
          </w:p>
        </w:tc>
        <w:tc>
          <w:tcPr>
            <w:tcW w:w="985" w:type="dxa"/>
          </w:tcPr>
          <w:p w:rsidR="00981156" w:rsidRPr="00981156" w:rsidRDefault="00981156" w:rsidP="005103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Stainless Steel</w:t>
            </w:r>
          </w:p>
        </w:tc>
      </w:tr>
    </w:tbl>
    <w:p w:rsidR="00981156" w:rsidRDefault="00981156" w:rsidP="00981156">
      <w:pPr>
        <w:jc w:val="center"/>
      </w:pPr>
      <w:r>
        <w:rPr>
          <w:noProof/>
        </w:rPr>
        <w:drawing>
          <wp:inline distT="0" distB="0" distL="0" distR="0">
            <wp:extent cx="2095500" cy="4356100"/>
            <wp:effectExtent l="0" t="0" r="0" b="0"/>
            <wp:docPr id="6148072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807268" name="Picture 61480726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435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11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156"/>
    <w:rsid w:val="00460DD9"/>
    <w:rsid w:val="005103C0"/>
    <w:rsid w:val="00981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625C3716-47DA-5044-A1AF-86922D231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11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98115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1">
    <w:name w:val="Grid Table 4 Accent 1"/>
    <w:basedOn w:val="TableNormal"/>
    <w:uiPriority w:val="49"/>
    <w:rsid w:val="00981156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5">
    <w:name w:val="Grid Table 2 Accent 5"/>
    <w:basedOn w:val="TableNormal"/>
    <w:uiPriority w:val="47"/>
    <w:rsid w:val="00981156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3-Accent5">
    <w:name w:val="Grid Table 3 Accent 5"/>
    <w:basedOn w:val="TableNormal"/>
    <w:uiPriority w:val="48"/>
    <w:rsid w:val="00981156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4-Accent5">
    <w:name w:val="Grid Table 4 Accent 5"/>
    <w:basedOn w:val="TableNormal"/>
    <w:uiPriority w:val="49"/>
    <w:rsid w:val="00460DD9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4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8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2023-12-02T09:26:00Z</dcterms:created>
  <dcterms:modified xsi:type="dcterms:W3CDTF">2023-12-02T13:45:00Z</dcterms:modified>
</cp:coreProperties>
</file>