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480"/>
        <w:gridCol w:w="1073"/>
        <w:gridCol w:w="1262"/>
        <w:gridCol w:w="1007"/>
        <w:gridCol w:w="1169"/>
        <w:gridCol w:w="871"/>
        <w:gridCol w:w="834"/>
        <w:gridCol w:w="929"/>
        <w:gridCol w:w="1049"/>
        <w:gridCol w:w="1065"/>
      </w:tblGrid>
      <w:tr w:rsidR="005A11F5" w:rsidTr="005A1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7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33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95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2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1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1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05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0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4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5A11F5" w:rsidTr="005A1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Refrigeration</w:t>
            </w:r>
          </w:p>
        </w:tc>
        <w:tc>
          <w:tcPr>
            <w:tcW w:w="787" w:type="dxa"/>
          </w:tcPr>
          <w:p w:rsidR="005A11F5" w:rsidRPr="005A11F5" w:rsidRDefault="005A11F5">
            <w:pPr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33" w:type="dxa"/>
          </w:tcPr>
          <w:p w:rsidR="005A11F5" w:rsidRPr="005A11F5" w:rsidRDefault="005A11F5" w:rsidP="00BD74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695" w:type="dxa"/>
          </w:tcPr>
          <w:p w:rsidR="005A11F5" w:rsidRPr="005A11F5" w:rsidRDefault="005A11F5" w:rsidP="00BD74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$695.74</w:t>
            </w:r>
          </w:p>
        </w:tc>
        <w:tc>
          <w:tcPr>
            <w:tcW w:w="842" w:type="dxa"/>
          </w:tcPr>
          <w:p w:rsidR="005A11F5" w:rsidRDefault="005A11F5" w:rsidP="00BD74C0">
            <w:pPr>
              <w:jc w:val="center"/>
            </w:pPr>
            <w:r w:rsidRPr="005A11F5">
              <w:t>GR-RF605WI-PMV(06)-MG</w:t>
            </w:r>
          </w:p>
        </w:tc>
        <w:tc>
          <w:tcPr>
            <w:tcW w:w="851" w:type="dxa"/>
          </w:tcPr>
          <w:p w:rsidR="005A11F5" w:rsidRPr="005A11F5" w:rsidRDefault="005A11F5" w:rsidP="00BD74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1788</w:t>
            </w:r>
          </w:p>
        </w:tc>
        <w:tc>
          <w:tcPr>
            <w:tcW w:w="811" w:type="dxa"/>
          </w:tcPr>
          <w:p w:rsidR="005A11F5" w:rsidRPr="005A11F5" w:rsidRDefault="005A11F5" w:rsidP="00BD74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895</w:t>
            </w:r>
          </w:p>
        </w:tc>
        <w:tc>
          <w:tcPr>
            <w:tcW w:w="905" w:type="dxa"/>
          </w:tcPr>
          <w:p w:rsidR="005A11F5" w:rsidRPr="005A11F5" w:rsidRDefault="005A11F5" w:rsidP="00BD74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730" w:type="dxa"/>
          </w:tcPr>
          <w:p w:rsidR="005A11F5" w:rsidRPr="005A11F5" w:rsidRDefault="005A11F5" w:rsidP="00BD74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Gray </w:t>
            </w:r>
            <w:proofErr w:type="spellStart"/>
            <w:r>
              <w:rPr>
                <w:lang w:val="en-US"/>
              </w:rPr>
              <w:t>Morandi</w:t>
            </w:r>
            <w:proofErr w:type="spellEnd"/>
          </w:p>
        </w:tc>
        <w:tc>
          <w:tcPr>
            <w:tcW w:w="1174" w:type="dxa"/>
          </w:tcPr>
          <w:p w:rsidR="005A11F5" w:rsidRPr="005A11F5" w:rsidRDefault="005A11F5" w:rsidP="00BD74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Gray Steel</w:t>
            </w:r>
          </w:p>
        </w:tc>
      </w:tr>
    </w:tbl>
    <w:p w:rsidR="005A11F5" w:rsidRDefault="005A11F5" w:rsidP="005A11F5">
      <w:pPr>
        <w:jc w:val="center"/>
      </w:pPr>
      <w:r>
        <w:rPr>
          <w:noProof/>
        </w:rPr>
        <w:drawing>
          <wp:inline distT="0" distB="0" distL="0" distR="0">
            <wp:extent cx="3403600" cy="6337300"/>
            <wp:effectExtent l="0" t="0" r="0" b="0"/>
            <wp:docPr id="19919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7207" name="Picture 1991987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5"/>
    <w:rsid w:val="005A11F5"/>
    <w:rsid w:val="00B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5AE59B2-60ED-1C47-BB1E-57AED8B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A11F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2023-12-02T10:00:00Z</dcterms:created>
  <dcterms:modified xsi:type="dcterms:W3CDTF">2023-12-02T13:47:00Z</dcterms:modified>
</cp:coreProperties>
</file>