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DOCUMENTACIÓN FICHA TÉCNICA Y DIAGRAMA DE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753745" cy="746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" cy="74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ANYI NICOL MELO SALINAS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CHRISTIAN JIRETH GONZÁLEZ MARQUEZ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JOHAN SEBASTIÁN MUR PANTANO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JUAN CAMILO NOVOA OBANDO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SENA - CENTRO DE ELECTRICIDAD, ELECTRÓNICA Y TELECOMUNICACIONES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ADSO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FICHA No.3406013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BOGOTÁ D.C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-8739866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pejxqey1a2g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Ficha Técnica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1qzswlykoe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Denominación del Software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v1epr4rueb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Proyecto de investigación relacionado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cid1po8ffe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Equipo de Desarrollo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g136ffkezx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Descripción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dpof8y194m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Objetivo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zrejkvymri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Descripción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8h07ckal1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Funcionalidades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5bitvpk3n1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Propuesta de Valor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w3gmc4uwr0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Ficha Técnica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3m4uir05ex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Requerimientos De Hardware De Un Pc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4gjdnff5fe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Requerimientos De Hardware De Un Móvil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hyu2nv2kou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Requerimientos De Hardware Para La Laptop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03fcamnwyg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Requerimientos De Hardware Para Servidor De Aws (Nube)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vtz5um7f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Requerimientos De Hardware Para Servidor De Azure (Nube)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elyvn3pv5z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Requerimientos De Hardware Para Servidor De Google Plataform (Nube)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2u3u3jd3i0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Cotización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qlcnvrxsbi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Cotización De Requerimientos Mínimos De Cada Dispositivo Tecnológico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x42fr196ah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5.1.1 Cotización Pc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6x3j8o3ku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5.1.2 Cotización Móvil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uc3n64nwmm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5.1.3 Cotización Laptop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dbc6putln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Diagrama de Despliegue</w:t>
            </w:r>
          </w:hyperlink>
          <w:hyperlink w:anchor="_heading=h.hdbc6putln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4"/>
        </w:numPr>
        <w:tabs>
          <w:tab w:val="left" w:leader="none" w:pos="142"/>
        </w:tabs>
        <w:spacing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pejxqey1a2g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Ficha Técnica</w:t>
      </w:r>
    </w:p>
    <w:p w:rsidR="00000000" w:rsidDel="00000000" w:rsidP="00000000" w:rsidRDefault="00000000" w:rsidRPr="00000000" w14:paraId="0000002A">
      <w:pPr>
        <w:pStyle w:val="Heading2"/>
        <w:numPr>
          <w:ilvl w:val="1"/>
          <w:numId w:val="4"/>
        </w:numPr>
        <w:tabs>
          <w:tab w:val="left" w:leader="none" w:pos="426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x1qzswlykoe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Denominación del Software</w:t>
      </w:r>
    </w:p>
    <w:p w:rsidR="00000000" w:rsidDel="00000000" w:rsidP="00000000" w:rsidRDefault="00000000" w:rsidRPr="00000000" w14:paraId="0000002B">
      <w:pPr>
        <w:spacing w:line="360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Web para la gestión de ventas en la Bicicletería S.A</w:t>
      </w:r>
    </w:p>
    <w:p w:rsidR="00000000" w:rsidDel="00000000" w:rsidP="00000000" w:rsidRDefault="00000000" w:rsidRPr="00000000" w14:paraId="0000002C">
      <w:pPr>
        <w:spacing w:line="360" w:lineRule="auto"/>
        <w:ind w:firstLine="70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Aplicación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Nivel TRL: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Investigación Básica y Aplicada (TRL 1 - 3)</w:t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4"/>
        </w:numPr>
        <w:tabs>
          <w:tab w:val="left" w:leader="none" w:pos="426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pv1epr4rueb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Proyecto de investigación relacionado</w:t>
      </w:r>
    </w:p>
    <w:p w:rsidR="00000000" w:rsidDel="00000000" w:rsidP="00000000" w:rsidRDefault="00000000" w:rsidRPr="00000000" w14:paraId="0000002F">
      <w:pPr>
        <w:spacing w:line="360" w:lineRule="auto"/>
        <w:ind w:left="7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Título: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Web para la gestión de ventas en la Bicicletería S.A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70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Año: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4"/>
        </w:numPr>
        <w:tabs>
          <w:tab w:val="left" w:leader="none" w:pos="142"/>
        </w:tabs>
        <w:spacing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ucid1po8ffe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Equipo de Desarrollo</w:t>
      </w:r>
    </w:p>
    <w:tbl>
      <w:tblPr>
        <w:tblStyle w:val="Table1"/>
        <w:tblpPr w:leftFromText="141" w:rightFromText="141" w:topFromText="0" w:bottomFromText="0" w:vertAnchor="text" w:horzAnchor="text" w:tblpX="0" w:tblpY="218"/>
        <w:tblW w:w="966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2"/>
        <w:gridCol w:w="3221"/>
        <w:gridCol w:w="3221"/>
        <w:tblGridChange w:id="0">
          <w:tblGrid>
            <w:gridCol w:w="3222"/>
            <w:gridCol w:w="3221"/>
            <w:gridCol w:w="3221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Correo electrónico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Anyi Nicol Melo Salinas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1012374920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anyi.nms374@gmail.com</w:t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Christian Jireth González Marquez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1012368194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christianjirethgonzalezmarquez@gmail.com</w:t>
            </w:r>
          </w:p>
        </w:tc>
      </w:tr>
      <w:tr>
        <w:trPr>
          <w:cantSplit w:val="0"/>
          <w:trHeight w:val="9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Johan Sebastián Mur Pantano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1028887311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sebasmur87@gmail.com</w:t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Juan Camilo Novoa Obando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1028820643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camilonovoa591@gmail.com</w:t>
            </w:r>
          </w:p>
        </w:tc>
      </w:tr>
    </w:tbl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4"/>
        </w:numPr>
        <w:tabs>
          <w:tab w:val="left" w:leader="none" w:pos="142"/>
        </w:tabs>
        <w:spacing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hg136ffkezx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43">
      <w:pPr>
        <w:pStyle w:val="Heading2"/>
        <w:numPr>
          <w:ilvl w:val="1"/>
          <w:numId w:val="4"/>
        </w:numPr>
        <w:tabs>
          <w:tab w:val="left" w:leader="none" w:pos="426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mdpof8y194m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un aplicativo web para la gestión y comercialización de bicicletas y repuestos, que permita administrar clientes, inventario y ventas mediante procesos automatizados y centralizados.</w:t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4"/>
        </w:numPr>
        <w:tabs>
          <w:tab w:val="left" w:leader="none" w:pos="426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mzrejkvymri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 general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aplicativo web para Bicicletería S.A. es una solución integral basada en una arquitectura cliente-servidor bajo el patrón MVC, desarrollada con tecnologías como HTML, CSS, JavaScript, PHP y MySQL para garantizar un entorno robusto y un diseño responsivo. Su objetivo principal es automatizar la operación del negocio mediante características clave como la gestión de inventario con alertas de stock, el control de ventas y facturación, la administración de personal y un sistema seguro de accesos basado en roles. Esta herramienta está dirigida tanto a los administradores y dueños del negocio, quienes supervisan los reportes globales, como al personal operativo (cajeros y encargados de almacén), optimizando la consulta de existencias en tiempo real y agilizando el flujo de trabajo diario.</w:t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4"/>
        </w:numPr>
        <w:tabs>
          <w:tab w:val="left" w:leader="none" w:pos="426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2e8h07ckal1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Funcionalidades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Gestión de Usuarios y Accesos</w:t>
      </w:r>
    </w:p>
    <w:p w:rsidR="00000000" w:rsidDel="00000000" w:rsidP="00000000" w:rsidRDefault="00000000" w:rsidRPr="00000000" w14:paraId="00000049">
      <w:pPr>
        <w:tabs>
          <w:tab w:val="left" w:leader="none" w:pos="993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módulo se encarga de la seguridad, el control de ingresos al sistema y la asignación de permisos según el rol del trabajador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Autenticación de Usuarios (Login/Logout): Permitir a los usuarios iniciar y cerrar sesión de forma segura mediante credenciales (usuario/correo y contraseña).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Accesos por Roles (RBAC): Restringir o permitir funciones en el sistema según el tipo de usuario conectado.</w:t>
      </w:r>
    </w:p>
    <w:p w:rsidR="00000000" w:rsidDel="00000000" w:rsidP="00000000" w:rsidRDefault="00000000" w:rsidRPr="00000000" w14:paraId="0000004C">
      <w:pPr>
        <w:tabs>
          <w:tab w:val="left" w:leader="none" w:pos="993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Administrador (Admin):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Posee acceso total al sistema, incluyendo reportes financieros, eliminación de registros y gestión de personal.</w:t>
      </w:r>
    </w:p>
    <w:p w:rsidR="00000000" w:rsidDel="00000000" w:rsidP="00000000" w:rsidRDefault="00000000" w:rsidRPr="00000000" w14:paraId="0000004D">
      <w:pPr>
        <w:tabs>
          <w:tab w:val="left" w:leader="none" w:pos="993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Empleado / Operador: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Acceso limitado a tareas operativas como registrar ventas, actualizar stock o generar alertas de faltantes, sin permisos para modificar configuraciones críticas o usuarios.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Empleados: Permitir al Administrador registrar, editar, dar de baja (desactivar) y listar a los empleados del sistema.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Gestión de Productos</w:t>
      </w:r>
    </w:p>
    <w:p w:rsidR="00000000" w:rsidDel="00000000" w:rsidP="00000000" w:rsidRDefault="00000000" w:rsidRPr="00000000" w14:paraId="00000051">
      <w:pPr>
        <w:tabs>
          <w:tab w:val="left" w:leader="none" w:pos="993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Componente central que permite el control detallado de las existencias o mercancías de la empresa.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Productos (CRUD): Funcionalidad para Crear, Leer, Actualizar y Eliminar (o inactivar) productos en el catálogo. Cada producto incluirá datos como código de barras/ID, nombre, descripción, categoría, precio de compra, precio de venta y stock mínimo.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Stock en Tiempo Real: Actualización automática del inventario cada vez que se realiza una venta, una devolución o un ingreso de mercancía.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Alertas de Stock Mínimo: Sistema de notificaciones visuales o alertas que avisen cuando un producto esté por debajo del límite mínimo establecido, previniendo el desabastecimiento.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Categorización y Búsqueda: Permitir organizar los productos por categorías, marcas o proveedores, e incluir filtros de búsqueda rápida.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Gestión de Suministros y Proveedores: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Encargado de la relación con los proveedores y el reabastecimiento del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Proveedores: Almacenar la información de contacto, NIT/RUT, y productos que suministra cada proveedor externo.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Órdenes de Suministro (Entradas): Registrar el ingreso de nueva mercancía al almacén (compras a proveedores), actualizando el costo promedio y las cantidades en stock de los productos recibidos.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 Abastecimiento: Guardar un registro histórico de qué insumos o productos se compraron, en qué fecha, a qué precio y quién fue el proveedor.</w:t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4"/>
        </w:numPr>
        <w:tabs>
          <w:tab w:val="left" w:leader="none" w:pos="426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y5bitvpk3n1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Propuesta de Valor</w:t>
      </w:r>
    </w:p>
    <w:p w:rsidR="00000000" w:rsidDel="00000000" w:rsidP="00000000" w:rsidRDefault="00000000" w:rsidRPr="00000000" w14:paraId="0000005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propuesta de valor de este sistema de gestión de inventario y usuarios radica en la transformación de procesos tradicionalmente manuales, lentos o descentralizados, en un ecosistema digital integrado, seguro y eficiente. </w:t>
      </w:r>
    </w:p>
    <w:p w:rsidR="00000000" w:rsidDel="00000000" w:rsidP="00000000" w:rsidRDefault="00000000" w:rsidRPr="00000000" w14:paraId="0000005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diferencia de los sistemas de inventario genéricos y masivos del mercado que saturan al usuario con interfaces complejas y configuraciones innecesarias, este software se diseña bajo un enfoque de arquitectura modular orientada a la usabilidad específica.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de trabajo simplificados: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sistema elimina la fricción operativa adaptando el software estrictamente al flujo real del negocio (desde que ingresa un suministro hasta que el empleado lo procesa).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centrado en el rol: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interfaz se transforma dinámicamente según el usuario (Admin o Empleado), mostrando únicamente las herramientas esenciales para evitar errores humanos en entornos de alta operación.</w:t>
      </w:r>
    </w:p>
    <w:p w:rsidR="00000000" w:rsidDel="00000000" w:rsidP="00000000" w:rsidRDefault="00000000" w:rsidRPr="00000000" w14:paraId="0000006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numPr>
          <w:ilvl w:val="0"/>
          <w:numId w:val="4"/>
        </w:numPr>
        <w:tabs>
          <w:tab w:val="left" w:leader="none" w:pos="142"/>
        </w:tabs>
        <w:spacing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fw3gmc4uwr0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Ficha Técnica</w:t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4"/>
        </w:numPr>
        <w:tabs>
          <w:tab w:val="left" w:leader="none" w:pos="426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m3m4uir05ex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Requerimientos De Hardware De Un Pc 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22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3000"/>
        <w:gridCol w:w="3000"/>
        <w:gridCol w:w="3225"/>
        <w:tblGridChange w:id="0">
          <w:tblGrid>
            <w:gridCol w:w="3000"/>
            <w:gridCol w:w="3000"/>
            <w:gridCol w:w="3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Componentes 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 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Mínimo 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Recomendado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Procesador 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Intel Core i3 de octava generación o AMD Ryzen 3. 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Intel Core i5 o AMD Ryzen 5 o superior.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Memoria RAM 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GB RAM 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 GB RAM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Almacenamiento 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 Sólido SSD de 120 GB 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 Sólido SSD de 240 GB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Periféricos 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Monitor, teclado y mouse. 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Monitor, teclado y mouse.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Resolución de Pantalla 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1024 x 768 píxeles 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1920 x 1080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WIFI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Mbps estables 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Mbps o superior 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numPr>
          <w:ilvl w:val="1"/>
          <w:numId w:val="4"/>
        </w:numPr>
        <w:tabs>
          <w:tab w:val="left" w:leader="none" w:pos="426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q4gjdnff5feo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Requerimientos De Hardware De Un Móvil </w:t>
      </w:r>
    </w:p>
    <w:p w:rsidR="00000000" w:rsidDel="00000000" w:rsidP="00000000" w:rsidRDefault="00000000" w:rsidRPr="00000000" w14:paraId="0000007E">
      <w:pPr>
        <w:ind w:left="1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34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550"/>
        <w:gridCol w:w="3450"/>
        <w:gridCol w:w="2834"/>
        <w:tblGridChange w:id="0">
          <w:tblGrid>
            <w:gridCol w:w="2550"/>
            <w:gridCol w:w="3450"/>
            <w:gridCol w:w="2834"/>
          </w:tblGrid>
        </w:tblGridChange>
      </w:tblGrid>
      <w:tr>
        <w:trPr>
          <w:cantSplit w:val="0"/>
          <w:trHeight w:val="51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2io3uz7ned5h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 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Mínimo </w:t>
            </w:r>
          </w:p>
        </w:tc>
        <w:tc>
          <w:tcPr>
            <w:shd w:fill="auto" w:val="clear"/>
            <w:tcMar>
              <w:top w:w="-56.0" w:type="dxa"/>
              <w:left w:w="-56.0" w:type="dxa"/>
              <w:bottom w:w="-56.0" w:type="dxa"/>
              <w:right w:w="-56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Recomendado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Octa-core de 1.8 GHz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Octa-core de 2.2 GHz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Memoria 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GB 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GB RAM o superior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 GB disponibles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128 GB o superior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Pantalla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5.5 pulgadas, resolución 1280 × 720 (HD)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pulgadas o superior, resolución 1920 × 1080 (Full HD) o superior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Operativo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Android 10 / iOS 14 o superior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Android 13 o iOS 17 o superior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Conectividad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Wi-Fi estable de 5 Mbps o red móvil 4G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Wi-Fi de 15 Mbps o superior y compatibilidad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Periféricos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Pantalla táctil y teclado virtual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Pantalla táctil, teclado virtual y soporte para accesorios Bluetooth (teclado o mouse opcional)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Batería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Autonomía mínima de 4 horas de uso continuo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Autonomía de 8 horas o más de uso continuo </w:t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numPr>
          <w:ilvl w:val="1"/>
          <w:numId w:val="4"/>
        </w:numPr>
        <w:tabs>
          <w:tab w:val="left" w:leader="none" w:pos="426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hhyu2nv2koub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Requerimientos De Hardware Para La Laptop </w:t>
      </w:r>
    </w:p>
    <w:p w:rsidR="00000000" w:rsidDel="00000000" w:rsidP="00000000" w:rsidRDefault="00000000" w:rsidRPr="00000000" w14:paraId="0000009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490"/>
        <w:gridCol w:w="3210"/>
        <w:gridCol w:w="3300"/>
        <w:tblGridChange w:id="0">
          <w:tblGrid>
            <w:gridCol w:w="2490"/>
            <w:gridCol w:w="3210"/>
            <w:gridCol w:w="3300"/>
          </w:tblGrid>
        </w:tblGridChange>
      </w:tblGrid>
      <w:tr>
        <w:trPr>
          <w:cantSplit w:val="0"/>
          <w:trHeight w:val="7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 </w:t>
            </w:r>
          </w:p>
          <w:p w:rsidR="00000000" w:rsidDel="00000000" w:rsidP="00000000" w:rsidRDefault="00000000" w:rsidRPr="00000000" w14:paraId="000000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Mínimo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 </w:t>
            </w:r>
          </w:p>
          <w:p w:rsidR="00000000" w:rsidDel="00000000" w:rsidP="00000000" w:rsidRDefault="00000000" w:rsidRPr="00000000" w14:paraId="000000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Recomendado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Intel Core i3 de 8.ª generación o AMD Ryzen 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Intel Core i5 de 11.ª generación o AMD Ryzen 5 o superior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Memoria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GB RAM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 GB RAM o superior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SSD de 120 GB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SSD de 240 GB o superior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13" o superior, resolución 1366x768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14" o superior, resolución 1920 × 1080 (Full HD)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Tarjeta 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Integrada (Intel UHD, Iris Xe o AMD Radeon integrada)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Integrada de última generación o dedicada básica según necesidad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Conectividad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Wi-Fi 5 (802.11ac)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Wi-Fi 6 o superior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Periféricos Integrados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Teclado, touchpad, cámara web y micrófono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Teclado, touchpad, cámara web HD y micrófono con cancelación de ruido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Autonomía mínima de 4 horas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Autonomía de 8 horas o superior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menos 1 puerto USB y salida de audio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Múltiples puertos USB, HDMI y Bluetooth 5.0 o superior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Velocidad del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Mbps estables 5 Mbps estables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Mbps o superior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numPr>
          <w:ilvl w:val="1"/>
          <w:numId w:val="4"/>
        </w:numPr>
        <w:tabs>
          <w:tab w:val="left" w:leader="none" w:pos="426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l03fcamnwyg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Requerimientos De Hardware Para Servidor De Aws (Nube)</w:t>
      </w:r>
    </w:p>
    <w:tbl>
      <w:tblPr>
        <w:tblStyle w:val="Table5"/>
        <w:tblW w:w="902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891"/>
        <w:gridCol w:w="3646"/>
        <w:gridCol w:w="3488"/>
        <w:tblGridChange w:id="0">
          <w:tblGrid>
            <w:gridCol w:w="1891"/>
            <w:gridCol w:w="3646"/>
            <w:gridCol w:w="3488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Componente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 </w:t>
            </w:r>
          </w:p>
          <w:p w:rsidR="00000000" w:rsidDel="00000000" w:rsidP="00000000" w:rsidRDefault="00000000" w:rsidRPr="00000000" w14:paraId="000000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Mínimo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 </w:t>
            </w:r>
          </w:p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Recomendado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Instancia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t3.micro o t4g.micro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t3.medium o superior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vCPU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vCPU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2–4 vCPU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Memoria RAM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GB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4–8 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Almacenamiento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GB SSD (EBS)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50–100 GB SSD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RDS básico o MySQL instalado en la instancia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Amazon RDS administrado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Ancho de Banda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Tráfico para aplicaciones de baja demanda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Tráfico para múltiples usuarios concurrentes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Respaldo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Snapshots manuales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Backups automáticos diarios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 zona de disponibilidad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Múltiples zonas de disponibilidad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 Groups y SSL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WAF, monitoreo y cifrado avanzado</w:t>
            </w:r>
          </w:p>
        </w:tc>
      </w:tr>
    </w:tbl>
    <w:p w:rsidR="00000000" w:rsidDel="00000000" w:rsidP="00000000" w:rsidRDefault="00000000" w:rsidRPr="00000000" w14:paraId="000000E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numPr>
          <w:ilvl w:val="1"/>
          <w:numId w:val="4"/>
        </w:numPr>
        <w:tabs>
          <w:tab w:val="left" w:leader="none" w:pos="426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avtz5um7fv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Requerimientos De Hardware Para Servidor De Azure (Nube)</w:t>
      </w:r>
    </w:p>
    <w:tbl>
      <w:tblPr>
        <w:tblStyle w:val="Table6"/>
        <w:tblW w:w="902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894"/>
        <w:gridCol w:w="3277"/>
        <w:gridCol w:w="3854"/>
        <w:tblGridChange w:id="0">
          <w:tblGrid>
            <w:gridCol w:w="1894"/>
            <w:gridCol w:w="3277"/>
            <w:gridCol w:w="3854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 </w:t>
            </w:r>
          </w:p>
          <w:p w:rsidR="00000000" w:rsidDel="00000000" w:rsidP="00000000" w:rsidRDefault="00000000" w:rsidRPr="00000000" w14:paraId="000000E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 </w:t>
            </w:r>
          </w:p>
          <w:p w:rsidR="00000000" w:rsidDel="00000000" w:rsidP="00000000" w:rsidRDefault="00000000" w:rsidRPr="00000000" w14:paraId="000000E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Máquina Virtual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B1s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B2s o superior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vCPU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vCPU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2–4 vCPU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Memoria RAM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GB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4–8 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Almacenamiento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 GB SSD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64–128 GB SSD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Azure Database básico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Azure SQL Database Standard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Ancho de Banda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Tráfico básico para aplicaciones pequeñas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Tráfico optimizado para múltiples usuarios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Respaldo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Copias de seguridad periódicas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Backup automatizado y recuperación ante desastres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 región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disponibilidad entre zonas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SSL y Firewall básico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Azure Defender y monitoreo avanzado</w:t>
            </w:r>
          </w:p>
        </w:tc>
      </w:tr>
    </w:tbl>
    <w:p w:rsidR="00000000" w:rsidDel="00000000" w:rsidP="00000000" w:rsidRDefault="00000000" w:rsidRPr="00000000" w14:paraId="000001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numPr>
          <w:ilvl w:val="1"/>
          <w:numId w:val="4"/>
        </w:numPr>
        <w:tabs>
          <w:tab w:val="left" w:leader="none" w:pos="426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6elyvn3pv5zd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Requerimientos De Hardware Para Servidor De Google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Plataform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(Nube)</w:t>
      </w:r>
    </w:p>
    <w:p w:rsidR="00000000" w:rsidDel="00000000" w:rsidP="00000000" w:rsidRDefault="00000000" w:rsidRPr="00000000" w14:paraId="000001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894"/>
        <w:gridCol w:w="3407"/>
        <w:gridCol w:w="3724"/>
        <w:tblGridChange w:id="0">
          <w:tblGrid>
            <w:gridCol w:w="1894"/>
            <w:gridCol w:w="3407"/>
            <w:gridCol w:w="3724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 </w:t>
            </w:r>
          </w:p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</w:t>
            </w:r>
          </w:p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Instancia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e2-micro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e2-medium o superior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vCPU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vCPU compartidas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2–4 vCPU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Memoria RAM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GB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4–8 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Almacenamiento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GB SSD persistente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50–100 GB SSD persistente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MySQL/PostgreSQL en Compute Engine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Cloud SQL administrado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Ancho de Banda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Adecuado para aplicaciones pequeñas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Optimizado para carga media-alta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Respaldo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Snapshots manuales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Backups automáticos programados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 zona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Implementación regional o multizona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Firewall y SSL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IAM avanzado, monitoreo y protección adicional</w:t>
            </w:r>
          </w:p>
        </w:tc>
      </w:tr>
    </w:tbl>
    <w:p w:rsidR="00000000" w:rsidDel="00000000" w:rsidP="00000000" w:rsidRDefault="00000000" w:rsidRPr="00000000" w14:paraId="0000012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numPr>
          <w:ilvl w:val="0"/>
          <w:numId w:val="4"/>
        </w:numPr>
        <w:tabs>
          <w:tab w:val="left" w:leader="none" w:pos="142"/>
        </w:tabs>
        <w:spacing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12u3u3jd3i04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Cotización</w:t>
      </w:r>
    </w:p>
    <w:p w:rsidR="00000000" w:rsidDel="00000000" w:rsidP="00000000" w:rsidRDefault="00000000" w:rsidRPr="00000000" w14:paraId="0000012A">
      <w:pPr>
        <w:pStyle w:val="Heading2"/>
        <w:numPr>
          <w:ilvl w:val="1"/>
          <w:numId w:val="4"/>
        </w:numPr>
        <w:tabs>
          <w:tab w:val="left" w:leader="none" w:pos="426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sqlcnvrxsbio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Cotización De Requerimientos Mínimos De Cada Dispositivo Tecnológico</w:t>
      </w:r>
    </w:p>
    <w:p w:rsidR="00000000" w:rsidDel="00000000" w:rsidP="00000000" w:rsidRDefault="00000000" w:rsidRPr="00000000" w14:paraId="0000012B">
      <w:pPr>
        <w:pStyle w:val="Heading3"/>
        <w:numPr>
          <w:ilvl w:val="2"/>
          <w:numId w:val="4"/>
        </w:numPr>
        <w:spacing w:line="360" w:lineRule="auto"/>
        <w:ind w:left="1080" w:hanging="72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heading=h.3x42fr196ahq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Cotización Pc</w:t>
      </w:r>
      <w:r w:rsidDel="00000000" w:rsidR="00000000" w:rsidRPr="00000000">
        <w:rPr>
          <w:rtl w:val="0"/>
        </w:rPr>
      </w:r>
    </w:p>
    <w:tbl>
      <w:tblPr>
        <w:tblStyle w:val="Table8"/>
        <w:tblW w:w="905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8"/>
        <w:gridCol w:w="3017"/>
        <w:gridCol w:w="3017"/>
        <w:tblGridChange w:id="0">
          <w:tblGrid>
            <w:gridCol w:w="3018"/>
            <w:gridCol w:w="3017"/>
            <w:gridCol w:w="3017"/>
          </w:tblGrid>
        </w:tblGridChange>
      </w:tblGrid>
      <w:tr>
        <w:trPr>
          <w:cantSplit w:val="0"/>
          <w:trHeight w:val="3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Componentes</w:t>
            </w:r>
          </w:p>
          <w:p w:rsidR="00000000" w:rsidDel="00000000" w:rsidP="00000000" w:rsidRDefault="00000000" w:rsidRPr="00000000" w14:paraId="000001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Intel Core I3 De Octava Generación.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$349.900 A $690.111 Cop.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Procesador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AMD Ryzen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$418.000 Cop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Periférico</w:t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$249.899 A $292.999 Cop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Periférico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Teclado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$59.900 A $70.000 Cop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Periférico</w:t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$17.500 A $22.900 Cop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RAM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Gb 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$85.979 A $299.000 Cop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Almacenamiento</w:t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 Sólido SSD De 120 Gb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$129.270 A $199.995 Cop. </w:t>
            </w:r>
          </w:p>
        </w:tc>
      </w:tr>
    </w:tbl>
    <w:p w:rsidR="00000000" w:rsidDel="00000000" w:rsidP="00000000" w:rsidRDefault="00000000" w:rsidRPr="00000000" w14:paraId="0000014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numPr>
          <w:ilvl w:val="2"/>
          <w:numId w:val="4"/>
        </w:numPr>
        <w:spacing w:line="360" w:lineRule="auto"/>
        <w:ind w:left="1080" w:hanging="72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heading=h.3z6x3j8o3ku4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Cotización Móvil</w:t>
      </w:r>
    </w:p>
    <w:tbl>
      <w:tblPr>
        <w:tblStyle w:val="Table9"/>
        <w:tblW w:w="9052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8"/>
        <w:gridCol w:w="3017"/>
        <w:gridCol w:w="3017"/>
        <w:tblGridChange w:id="0">
          <w:tblGrid>
            <w:gridCol w:w="3018"/>
            <w:gridCol w:w="3017"/>
            <w:gridCol w:w="301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Octa-Core De 1.8 GHz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$150.000 Cop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Gb 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$50.000 Cop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Almacenamiento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 Gb Disponibles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$40.000 Cop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Pantalla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5.5 Pulgadas, Resolución 1280 × 720 (HD)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$120.000 Cop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Sistema Operativos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Android 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 (Incluido)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Sistema Operativos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IOS 14 O Superior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 (Incluido)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Wi-Fi Estable De 5 Mbps O Red Móvil 4g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 (Incluido)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Periféricos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Pantalla Táctil Y Teclado Virtual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 (Incluido)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Batería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Autonomía Mínima De 4 Horas De Uso Continuo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$60.000 Cop </w:t>
            </w:r>
          </w:p>
        </w:tc>
      </w:tr>
    </w:tbl>
    <w:p w:rsidR="00000000" w:rsidDel="00000000" w:rsidP="00000000" w:rsidRDefault="00000000" w:rsidRPr="00000000" w14:paraId="0000016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numPr>
          <w:ilvl w:val="2"/>
          <w:numId w:val="4"/>
        </w:numPr>
        <w:spacing w:line="360" w:lineRule="auto"/>
        <w:ind w:left="1080" w:hanging="72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heading=h.auc3n64nwmm1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Cotización Laptop</w:t>
      </w:r>
    </w:p>
    <w:tbl>
      <w:tblPr>
        <w:tblStyle w:val="Table10"/>
        <w:tblW w:w="905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8"/>
        <w:gridCol w:w="3017"/>
        <w:gridCol w:w="3017"/>
        <w:tblGridChange w:id="0">
          <w:tblGrid>
            <w:gridCol w:w="3018"/>
            <w:gridCol w:w="3017"/>
            <w:gridCol w:w="3017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Intel Core I3 De 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$450.000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AMD Ryzen 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$400.000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Memoria 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Gb 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$90.000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Almacenamiento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SSD De 120 Gb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$70.000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Pantalla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13" O Superior, Resolución 1366x768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$350.000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Wi-Fi 5 (802.11ac)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$50.000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Periférico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Teclado, Touchpad, Cámara Web Y Micrófono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$120.000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Batería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Autonomía Mínima De 4 Horas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$120.000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Capacidad De Puerto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Menos 1 Puerto USB Y Salida De Audio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$30.000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Mbps Estables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$50.000 </w:t>
            </w:r>
          </w:p>
        </w:tc>
      </w:tr>
    </w:tbl>
    <w:p w:rsidR="00000000" w:rsidDel="00000000" w:rsidP="00000000" w:rsidRDefault="00000000" w:rsidRPr="00000000" w14:paraId="00000188">
      <w:pPr>
        <w:pStyle w:val="Heading1"/>
        <w:numPr>
          <w:ilvl w:val="0"/>
          <w:numId w:val="4"/>
        </w:numPr>
        <w:tabs>
          <w:tab w:val="left" w:leader="none" w:pos="142"/>
        </w:tabs>
        <w:spacing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hdbc6putlna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de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45805" cy="337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80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db+7w6CCfr4KM7c7ZP4r3NLTTA==">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