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6041" w14:textId="77777777" w:rsidR="00CB0863" w:rsidRDefault="001F69CA" w:rsidP="00921E10">
      <w:pPr>
        <w:jc w:val="center"/>
        <w:rPr>
          <w:b/>
          <w:bCs/>
          <w:sz w:val="56"/>
          <w:szCs w:val="56"/>
        </w:rPr>
      </w:pPr>
      <w:r w:rsidRPr="001F69CA">
        <w:rPr>
          <w:b/>
          <w:bCs/>
          <w:sz w:val="56"/>
          <w:szCs w:val="56"/>
        </w:rPr>
        <w:t xml:space="preserve">Cyber Resilience Case Study 1: </w:t>
      </w:r>
    </w:p>
    <w:p w14:paraId="35CCC2AC" w14:textId="77777777" w:rsidR="00CB0863" w:rsidRDefault="00CB0863" w:rsidP="00921E10">
      <w:pPr>
        <w:jc w:val="center"/>
        <w:rPr>
          <w:b/>
          <w:bCs/>
          <w:sz w:val="56"/>
          <w:szCs w:val="56"/>
        </w:rPr>
      </w:pPr>
    </w:p>
    <w:p w14:paraId="5B416F6D" w14:textId="77777777" w:rsidR="00CB0863" w:rsidRDefault="00CB0863" w:rsidP="00921E10">
      <w:pPr>
        <w:jc w:val="center"/>
        <w:rPr>
          <w:b/>
          <w:bCs/>
          <w:sz w:val="56"/>
          <w:szCs w:val="56"/>
        </w:rPr>
      </w:pPr>
    </w:p>
    <w:p w14:paraId="145E1908" w14:textId="77777777" w:rsidR="00CB0863" w:rsidRDefault="00CB0863" w:rsidP="00921E10">
      <w:pPr>
        <w:jc w:val="center"/>
        <w:rPr>
          <w:b/>
          <w:bCs/>
          <w:sz w:val="56"/>
          <w:szCs w:val="56"/>
        </w:rPr>
      </w:pPr>
    </w:p>
    <w:p w14:paraId="1B1EA1BC" w14:textId="77777777" w:rsidR="00CB0863" w:rsidRDefault="00CB0863" w:rsidP="00921E10">
      <w:pPr>
        <w:jc w:val="center"/>
        <w:rPr>
          <w:b/>
          <w:bCs/>
          <w:sz w:val="56"/>
          <w:szCs w:val="56"/>
        </w:rPr>
      </w:pPr>
    </w:p>
    <w:p w14:paraId="32686CF4" w14:textId="78F2F143" w:rsidR="00CB0863" w:rsidRPr="00CB0863" w:rsidRDefault="00CB0863" w:rsidP="00921E10">
      <w:pPr>
        <w:jc w:val="center"/>
        <w:rPr>
          <w:b/>
          <w:bCs/>
          <w:i/>
          <w:iCs/>
          <w:sz w:val="40"/>
          <w:szCs w:val="40"/>
        </w:rPr>
      </w:pPr>
      <w:r w:rsidRPr="00CB0863">
        <w:rPr>
          <w:b/>
          <w:bCs/>
          <w:i/>
          <w:iCs/>
          <w:sz w:val="40"/>
          <w:szCs w:val="40"/>
        </w:rPr>
        <w:t xml:space="preserve">Impact of Cyber-attack </w:t>
      </w:r>
    </w:p>
    <w:p w14:paraId="30813756" w14:textId="66CBC599" w:rsidR="00600E6F" w:rsidRPr="001F69CA" w:rsidRDefault="00CB0863" w:rsidP="00921E10">
      <w:pPr>
        <w:jc w:val="center"/>
        <w:rPr>
          <w:b/>
          <w:bCs/>
          <w:sz w:val="56"/>
          <w:szCs w:val="56"/>
        </w:rPr>
      </w:pPr>
      <w:r w:rsidRPr="00CB0863">
        <w:rPr>
          <w:b/>
          <w:bCs/>
          <w:i/>
          <w:iCs/>
          <w:sz w:val="40"/>
          <w:szCs w:val="40"/>
        </w:rPr>
        <w:t xml:space="preserve">on </w:t>
      </w:r>
      <w:r w:rsidR="001F69CA" w:rsidRPr="00CB0863">
        <w:rPr>
          <w:b/>
          <w:bCs/>
          <w:i/>
          <w:iCs/>
          <w:sz w:val="40"/>
          <w:szCs w:val="40"/>
        </w:rPr>
        <w:t>Home User</w:t>
      </w:r>
    </w:p>
    <w:p w14:paraId="315E70C1" w14:textId="77777777" w:rsidR="00EE0948" w:rsidRDefault="00EE0948" w:rsidP="0051525D">
      <w:pPr>
        <w:jc w:val="center"/>
        <w:rPr>
          <w:sz w:val="28"/>
          <w:szCs w:val="28"/>
        </w:rPr>
      </w:pPr>
    </w:p>
    <w:p w14:paraId="37B42BD9" w14:textId="77777777" w:rsidR="00EE0948" w:rsidRDefault="00EE0948" w:rsidP="0051525D">
      <w:pPr>
        <w:jc w:val="center"/>
        <w:rPr>
          <w:sz w:val="28"/>
          <w:szCs w:val="28"/>
        </w:rPr>
      </w:pPr>
    </w:p>
    <w:p w14:paraId="0C3D7BFD" w14:textId="77777777" w:rsidR="00EE0948" w:rsidRDefault="00EE0948" w:rsidP="0051525D">
      <w:pPr>
        <w:jc w:val="center"/>
        <w:rPr>
          <w:sz w:val="28"/>
          <w:szCs w:val="28"/>
        </w:rPr>
      </w:pPr>
    </w:p>
    <w:p w14:paraId="29BC2E64" w14:textId="77777777" w:rsidR="00B96A94" w:rsidRDefault="00B96A94" w:rsidP="0051525D">
      <w:pPr>
        <w:jc w:val="center"/>
        <w:rPr>
          <w:sz w:val="28"/>
          <w:szCs w:val="28"/>
        </w:rPr>
      </w:pPr>
    </w:p>
    <w:p w14:paraId="17E9DEFB" w14:textId="77777777" w:rsidR="00B96A94" w:rsidRDefault="00B96A94" w:rsidP="0051525D">
      <w:pPr>
        <w:jc w:val="center"/>
        <w:rPr>
          <w:sz w:val="28"/>
          <w:szCs w:val="28"/>
        </w:rPr>
      </w:pPr>
    </w:p>
    <w:p w14:paraId="0795CEC4" w14:textId="77777777" w:rsidR="00B96A94" w:rsidRDefault="00B96A94" w:rsidP="0051525D">
      <w:pPr>
        <w:jc w:val="center"/>
        <w:rPr>
          <w:sz w:val="28"/>
          <w:szCs w:val="28"/>
        </w:rPr>
      </w:pPr>
    </w:p>
    <w:p w14:paraId="78855BBA" w14:textId="77777777" w:rsidR="00B96A94" w:rsidRDefault="00B96A94" w:rsidP="0051525D">
      <w:pPr>
        <w:jc w:val="center"/>
        <w:rPr>
          <w:sz w:val="28"/>
          <w:szCs w:val="28"/>
        </w:rPr>
      </w:pPr>
    </w:p>
    <w:p w14:paraId="442CA1C2" w14:textId="77777777" w:rsidR="006C6D21" w:rsidRDefault="006C6D21" w:rsidP="00AD1CA3">
      <w:pPr>
        <w:jc w:val="center"/>
        <w:rPr>
          <w:sz w:val="28"/>
          <w:szCs w:val="28"/>
        </w:rPr>
      </w:pPr>
    </w:p>
    <w:p w14:paraId="4035BB0B" w14:textId="238546F4" w:rsidR="00921E10" w:rsidRPr="0051525D" w:rsidRDefault="00A3426C" w:rsidP="0051525D">
      <w:pPr>
        <w:jc w:val="center"/>
        <w:rPr>
          <w:sz w:val="28"/>
          <w:szCs w:val="28"/>
        </w:rPr>
      </w:pPr>
      <w:r>
        <w:rPr>
          <w:sz w:val="28"/>
          <w:szCs w:val="28"/>
        </w:rPr>
        <w:t>Case Investigator</w:t>
      </w:r>
      <w:r w:rsidR="00921E10" w:rsidRPr="0051525D">
        <w:rPr>
          <w:sz w:val="28"/>
          <w:szCs w:val="28"/>
        </w:rPr>
        <w:t>: Biki Maharjan</w:t>
      </w:r>
    </w:p>
    <w:p w14:paraId="0F9E5523" w14:textId="60EAC0F6" w:rsidR="004241F7" w:rsidRDefault="00921E10" w:rsidP="00EE0948">
      <w:pPr>
        <w:jc w:val="center"/>
        <w:rPr>
          <w:sz w:val="28"/>
          <w:szCs w:val="28"/>
        </w:rPr>
      </w:pPr>
      <w:r w:rsidRPr="0051525D">
        <w:rPr>
          <w:sz w:val="28"/>
          <w:szCs w:val="28"/>
        </w:rPr>
        <w:t xml:space="preserve">Submitted to: </w:t>
      </w:r>
      <w:r w:rsidR="00EE0948">
        <w:rPr>
          <w:sz w:val="28"/>
          <w:szCs w:val="28"/>
        </w:rPr>
        <w:t>Richard Copeland</w:t>
      </w:r>
      <w:r w:rsidR="004241F7">
        <w:rPr>
          <w:sz w:val="28"/>
          <w:szCs w:val="28"/>
        </w:rPr>
        <w:br w:type="page"/>
      </w:r>
    </w:p>
    <w:p w14:paraId="7778A937" w14:textId="4AB195AF" w:rsidR="00921E10" w:rsidRPr="001639DA" w:rsidRDefault="006827B7" w:rsidP="006827B7">
      <w:pPr>
        <w:jc w:val="center"/>
        <w:rPr>
          <w:b/>
          <w:bCs/>
          <w:sz w:val="36"/>
          <w:szCs w:val="36"/>
        </w:rPr>
      </w:pPr>
      <w:r w:rsidRPr="001639DA">
        <w:rPr>
          <w:b/>
          <w:bCs/>
          <w:sz w:val="36"/>
          <w:szCs w:val="36"/>
        </w:rPr>
        <w:lastRenderedPageBreak/>
        <w:t>Abstract</w:t>
      </w:r>
    </w:p>
    <w:p w14:paraId="1D4145C2" w14:textId="23E0338D" w:rsidR="008B26F2" w:rsidRDefault="00FE1535" w:rsidP="001F69CA">
      <w:pPr>
        <w:jc w:val="both"/>
        <w:rPr>
          <w:sz w:val="28"/>
          <w:szCs w:val="28"/>
        </w:rPr>
      </w:pPr>
      <w:r>
        <w:rPr>
          <w:sz w:val="28"/>
          <w:szCs w:val="28"/>
        </w:rPr>
        <w:t xml:space="preserve">Case Investigator Mr. Biki Maharjan </w:t>
      </w:r>
      <w:r w:rsidR="00A5578F">
        <w:rPr>
          <w:sz w:val="28"/>
          <w:szCs w:val="28"/>
        </w:rPr>
        <w:t xml:space="preserve">was notified by </w:t>
      </w:r>
      <w:r w:rsidR="001F69CA">
        <w:rPr>
          <w:sz w:val="28"/>
          <w:szCs w:val="28"/>
        </w:rPr>
        <w:t>Sharon</w:t>
      </w:r>
      <w:r w:rsidR="0027002A">
        <w:rPr>
          <w:sz w:val="28"/>
          <w:szCs w:val="28"/>
        </w:rPr>
        <w:t>,</w:t>
      </w:r>
      <w:r w:rsidR="0027002A" w:rsidRPr="0027002A">
        <w:rPr>
          <w:sz w:val="28"/>
          <w:szCs w:val="28"/>
        </w:rPr>
        <w:t xml:space="preserve"> </w:t>
      </w:r>
      <w:r w:rsidR="001F69CA" w:rsidRPr="001F69CA">
        <w:rPr>
          <w:sz w:val="28"/>
          <w:szCs w:val="28"/>
        </w:rPr>
        <w:t>a home-user who is a self-employed, mobile pet groomer. She uses various</w:t>
      </w:r>
      <w:r w:rsidR="001F69CA">
        <w:rPr>
          <w:sz w:val="28"/>
          <w:szCs w:val="28"/>
        </w:rPr>
        <w:t xml:space="preserve"> </w:t>
      </w:r>
      <w:r w:rsidR="001F69CA" w:rsidRPr="001F69CA">
        <w:rPr>
          <w:sz w:val="28"/>
          <w:szCs w:val="28"/>
        </w:rPr>
        <w:t>social networking sites such as Facebook and Twitter to advertise her small business.</w:t>
      </w:r>
      <w:r w:rsidR="001F69CA">
        <w:rPr>
          <w:sz w:val="28"/>
          <w:szCs w:val="28"/>
        </w:rPr>
        <w:t xml:space="preserve"> </w:t>
      </w:r>
      <w:r w:rsidR="001F69CA" w:rsidRPr="001F69CA">
        <w:rPr>
          <w:sz w:val="28"/>
          <w:szCs w:val="28"/>
        </w:rPr>
        <w:t>She receives messages regularly through a Hotmail account to make bookings. The</w:t>
      </w:r>
      <w:r w:rsidR="000477E5">
        <w:rPr>
          <w:sz w:val="28"/>
          <w:szCs w:val="28"/>
        </w:rPr>
        <w:t xml:space="preserve"> </w:t>
      </w:r>
      <w:r w:rsidR="001F69CA" w:rsidRPr="001F69CA">
        <w:rPr>
          <w:sz w:val="28"/>
          <w:szCs w:val="28"/>
        </w:rPr>
        <w:t>laptop she uses has no firewall setup and Avast virus scanner. Like many users she</w:t>
      </w:r>
      <w:r w:rsidR="000477E5">
        <w:rPr>
          <w:sz w:val="28"/>
          <w:szCs w:val="28"/>
        </w:rPr>
        <w:t xml:space="preserve"> </w:t>
      </w:r>
      <w:r w:rsidR="001F69CA" w:rsidRPr="001F69CA">
        <w:rPr>
          <w:sz w:val="28"/>
          <w:szCs w:val="28"/>
        </w:rPr>
        <w:t>updates only when she remembers and as such her virus definitions and system</w:t>
      </w:r>
      <w:r w:rsidR="000477E5">
        <w:rPr>
          <w:sz w:val="28"/>
          <w:szCs w:val="28"/>
        </w:rPr>
        <w:t xml:space="preserve"> </w:t>
      </w:r>
      <w:r w:rsidR="001F69CA" w:rsidRPr="001F69CA">
        <w:rPr>
          <w:sz w:val="28"/>
          <w:szCs w:val="28"/>
        </w:rPr>
        <w:t>updates are now out of date.</w:t>
      </w:r>
    </w:p>
    <w:p w14:paraId="17C66843" w14:textId="19E75D1E" w:rsidR="000F0935" w:rsidRDefault="000F0935" w:rsidP="00293B37">
      <w:pPr>
        <w:jc w:val="both"/>
        <w:rPr>
          <w:sz w:val="28"/>
          <w:szCs w:val="28"/>
        </w:rPr>
      </w:pPr>
    </w:p>
    <w:p w14:paraId="5BEC190B" w14:textId="77777777" w:rsidR="000F0935" w:rsidRDefault="000F0935">
      <w:pPr>
        <w:rPr>
          <w:sz w:val="28"/>
          <w:szCs w:val="28"/>
        </w:rPr>
      </w:pPr>
      <w:r>
        <w:rPr>
          <w:sz w:val="28"/>
          <w:szCs w:val="28"/>
        </w:rPr>
        <w:br w:type="page"/>
      </w:r>
    </w:p>
    <w:sdt>
      <w:sdtPr>
        <w:rPr>
          <w:rFonts w:asciiTheme="minorHAnsi" w:eastAsiaTheme="minorHAnsi" w:hAnsiTheme="minorHAnsi" w:cstheme="minorBidi"/>
          <w:color w:val="auto"/>
          <w:sz w:val="22"/>
          <w:szCs w:val="22"/>
        </w:rPr>
        <w:id w:val="-520390439"/>
        <w:docPartObj>
          <w:docPartGallery w:val="Table of Contents"/>
          <w:docPartUnique/>
        </w:docPartObj>
      </w:sdtPr>
      <w:sdtEndPr>
        <w:rPr>
          <w:b/>
          <w:bCs/>
          <w:noProof/>
        </w:rPr>
      </w:sdtEndPr>
      <w:sdtContent>
        <w:p w14:paraId="012D9497" w14:textId="226DFC8D" w:rsidR="004959B0" w:rsidRDefault="004959B0">
          <w:pPr>
            <w:pStyle w:val="TOCHeading"/>
          </w:pPr>
          <w:r>
            <w:t>Contents</w:t>
          </w:r>
        </w:p>
        <w:p w14:paraId="6A3793BC" w14:textId="4A35D3F6" w:rsidR="0013747B" w:rsidRDefault="004959B0">
          <w:pPr>
            <w:pStyle w:val="TOC1"/>
            <w:tabs>
              <w:tab w:val="left" w:pos="480"/>
              <w:tab w:val="right" w:leader="dot" w:pos="935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28366684" w:history="1">
            <w:r w:rsidR="0013747B" w:rsidRPr="005E513F">
              <w:rPr>
                <w:rStyle w:val="Hyperlink"/>
                <w:noProof/>
              </w:rPr>
              <w:t>1.</w:t>
            </w:r>
            <w:r w:rsidR="0013747B">
              <w:rPr>
                <w:rFonts w:eastAsiaTheme="minorEastAsia"/>
                <w:noProof/>
                <w:kern w:val="2"/>
                <w:sz w:val="24"/>
                <w:szCs w:val="24"/>
                <w:lang w:val="en-GB" w:eastAsia="en-GB"/>
                <w14:ligatures w14:val="standardContextual"/>
              </w:rPr>
              <w:tab/>
            </w:r>
            <w:r w:rsidR="0013747B" w:rsidRPr="005E513F">
              <w:rPr>
                <w:rStyle w:val="Hyperlink"/>
                <w:noProof/>
              </w:rPr>
              <w:t>Executive Summary</w:t>
            </w:r>
            <w:r w:rsidR="0013747B">
              <w:rPr>
                <w:noProof/>
                <w:webHidden/>
              </w:rPr>
              <w:tab/>
            </w:r>
            <w:r w:rsidR="0013747B">
              <w:rPr>
                <w:noProof/>
                <w:webHidden/>
              </w:rPr>
              <w:fldChar w:fldCharType="begin"/>
            </w:r>
            <w:r w:rsidR="0013747B">
              <w:rPr>
                <w:noProof/>
                <w:webHidden/>
              </w:rPr>
              <w:instrText xml:space="preserve"> PAGEREF _Toc228366684 \h </w:instrText>
            </w:r>
            <w:r w:rsidR="0013747B">
              <w:rPr>
                <w:noProof/>
                <w:webHidden/>
              </w:rPr>
            </w:r>
            <w:r w:rsidR="0013747B">
              <w:rPr>
                <w:noProof/>
                <w:webHidden/>
              </w:rPr>
              <w:fldChar w:fldCharType="separate"/>
            </w:r>
            <w:r w:rsidR="0013747B">
              <w:rPr>
                <w:noProof/>
                <w:webHidden/>
              </w:rPr>
              <w:t>4</w:t>
            </w:r>
            <w:r w:rsidR="0013747B">
              <w:rPr>
                <w:noProof/>
                <w:webHidden/>
              </w:rPr>
              <w:fldChar w:fldCharType="end"/>
            </w:r>
          </w:hyperlink>
        </w:p>
        <w:p w14:paraId="712B9226" w14:textId="4D54B209"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85" w:history="1">
            <w:r w:rsidRPr="005E513F">
              <w:rPr>
                <w:rStyle w:val="Hyperlink"/>
                <w:noProof/>
              </w:rPr>
              <w:t>2.</w:t>
            </w:r>
            <w:r>
              <w:rPr>
                <w:rFonts w:eastAsiaTheme="minorEastAsia"/>
                <w:noProof/>
                <w:kern w:val="2"/>
                <w:sz w:val="24"/>
                <w:szCs w:val="24"/>
                <w:lang w:val="en-GB" w:eastAsia="en-GB"/>
                <w14:ligatures w14:val="standardContextual"/>
              </w:rPr>
              <w:tab/>
            </w:r>
            <w:r w:rsidRPr="005E513F">
              <w:rPr>
                <w:rStyle w:val="Hyperlink"/>
                <w:noProof/>
              </w:rPr>
              <w:t>Identification</w:t>
            </w:r>
            <w:r>
              <w:rPr>
                <w:noProof/>
                <w:webHidden/>
              </w:rPr>
              <w:tab/>
            </w:r>
            <w:r>
              <w:rPr>
                <w:noProof/>
                <w:webHidden/>
              </w:rPr>
              <w:fldChar w:fldCharType="begin"/>
            </w:r>
            <w:r>
              <w:rPr>
                <w:noProof/>
                <w:webHidden/>
              </w:rPr>
              <w:instrText xml:space="preserve"> PAGEREF _Toc228366685 \h </w:instrText>
            </w:r>
            <w:r>
              <w:rPr>
                <w:noProof/>
                <w:webHidden/>
              </w:rPr>
            </w:r>
            <w:r>
              <w:rPr>
                <w:noProof/>
                <w:webHidden/>
              </w:rPr>
              <w:fldChar w:fldCharType="separate"/>
            </w:r>
            <w:r>
              <w:rPr>
                <w:noProof/>
                <w:webHidden/>
              </w:rPr>
              <w:t>4</w:t>
            </w:r>
            <w:r>
              <w:rPr>
                <w:noProof/>
                <w:webHidden/>
              </w:rPr>
              <w:fldChar w:fldCharType="end"/>
            </w:r>
          </w:hyperlink>
        </w:p>
        <w:p w14:paraId="2F92A980" w14:textId="178FEE87"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86" w:history="1">
            <w:r w:rsidRPr="005E513F">
              <w:rPr>
                <w:rStyle w:val="Hyperlink"/>
                <w:noProof/>
              </w:rPr>
              <w:t>3.</w:t>
            </w:r>
            <w:r>
              <w:rPr>
                <w:rFonts w:eastAsiaTheme="minorEastAsia"/>
                <w:noProof/>
                <w:kern w:val="2"/>
                <w:sz w:val="24"/>
                <w:szCs w:val="24"/>
                <w:lang w:val="en-GB" w:eastAsia="en-GB"/>
                <w14:ligatures w14:val="standardContextual"/>
              </w:rPr>
              <w:tab/>
            </w:r>
            <w:r w:rsidRPr="005E513F">
              <w:rPr>
                <w:rStyle w:val="Hyperlink"/>
                <w:noProof/>
              </w:rPr>
              <w:t>Containment</w:t>
            </w:r>
            <w:r>
              <w:rPr>
                <w:noProof/>
                <w:webHidden/>
              </w:rPr>
              <w:tab/>
            </w:r>
            <w:r>
              <w:rPr>
                <w:noProof/>
                <w:webHidden/>
              </w:rPr>
              <w:fldChar w:fldCharType="begin"/>
            </w:r>
            <w:r>
              <w:rPr>
                <w:noProof/>
                <w:webHidden/>
              </w:rPr>
              <w:instrText xml:space="preserve"> PAGEREF _Toc228366686 \h </w:instrText>
            </w:r>
            <w:r>
              <w:rPr>
                <w:noProof/>
                <w:webHidden/>
              </w:rPr>
            </w:r>
            <w:r>
              <w:rPr>
                <w:noProof/>
                <w:webHidden/>
              </w:rPr>
              <w:fldChar w:fldCharType="separate"/>
            </w:r>
            <w:r>
              <w:rPr>
                <w:noProof/>
                <w:webHidden/>
              </w:rPr>
              <w:t>4</w:t>
            </w:r>
            <w:r>
              <w:rPr>
                <w:noProof/>
                <w:webHidden/>
              </w:rPr>
              <w:fldChar w:fldCharType="end"/>
            </w:r>
          </w:hyperlink>
        </w:p>
        <w:p w14:paraId="287D6A58" w14:textId="30595A83"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87" w:history="1">
            <w:r w:rsidRPr="005E513F">
              <w:rPr>
                <w:rStyle w:val="Hyperlink"/>
                <w:noProof/>
              </w:rPr>
              <w:t>4.</w:t>
            </w:r>
            <w:r>
              <w:rPr>
                <w:rFonts w:eastAsiaTheme="minorEastAsia"/>
                <w:noProof/>
                <w:kern w:val="2"/>
                <w:sz w:val="24"/>
                <w:szCs w:val="24"/>
                <w:lang w:val="en-GB" w:eastAsia="en-GB"/>
                <w14:ligatures w14:val="standardContextual"/>
              </w:rPr>
              <w:tab/>
            </w:r>
            <w:r w:rsidRPr="005E513F">
              <w:rPr>
                <w:rStyle w:val="Hyperlink"/>
                <w:noProof/>
              </w:rPr>
              <w:t>Investigation</w:t>
            </w:r>
            <w:r>
              <w:rPr>
                <w:noProof/>
                <w:webHidden/>
              </w:rPr>
              <w:tab/>
            </w:r>
            <w:r>
              <w:rPr>
                <w:noProof/>
                <w:webHidden/>
              </w:rPr>
              <w:fldChar w:fldCharType="begin"/>
            </w:r>
            <w:r>
              <w:rPr>
                <w:noProof/>
                <w:webHidden/>
              </w:rPr>
              <w:instrText xml:space="preserve"> PAGEREF _Toc228366687 \h </w:instrText>
            </w:r>
            <w:r>
              <w:rPr>
                <w:noProof/>
                <w:webHidden/>
              </w:rPr>
            </w:r>
            <w:r>
              <w:rPr>
                <w:noProof/>
                <w:webHidden/>
              </w:rPr>
              <w:fldChar w:fldCharType="separate"/>
            </w:r>
            <w:r>
              <w:rPr>
                <w:noProof/>
                <w:webHidden/>
              </w:rPr>
              <w:t>5</w:t>
            </w:r>
            <w:r>
              <w:rPr>
                <w:noProof/>
                <w:webHidden/>
              </w:rPr>
              <w:fldChar w:fldCharType="end"/>
            </w:r>
          </w:hyperlink>
        </w:p>
        <w:p w14:paraId="6E657973" w14:textId="5AC5D224"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88" w:history="1">
            <w:r w:rsidRPr="005E513F">
              <w:rPr>
                <w:rStyle w:val="Hyperlink"/>
                <w:noProof/>
              </w:rPr>
              <w:t>5.</w:t>
            </w:r>
            <w:r>
              <w:rPr>
                <w:rFonts w:eastAsiaTheme="minorEastAsia"/>
                <w:noProof/>
                <w:kern w:val="2"/>
                <w:sz w:val="24"/>
                <w:szCs w:val="24"/>
                <w:lang w:val="en-GB" w:eastAsia="en-GB"/>
                <w14:ligatures w14:val="standardContextual"/>
              </w:rPr>
              <w:tab/>
            </w:r>
            <w:r w:rsidRPr="005E513F">
              <w:rPr>
                <w:rStyle w:val="Hyperlink"/>
                <w:noProof/>
              </w:rPr>
              <w:t>Impact Assessment</w:t>
            </w:r>
            <w:r>
              <w:rPr>
                <w:noProof/>
                <w:webHidden/>
              </w:rPr>
              <w:tab/>
            </w:r>
            <w:r>
              <w:rPr>
                <w:noProof/>
                <w:webHidden/>
              </w:rPr>
              <w:fldChar w:fldCharType="begin"/>
            </w:r>
            <w:r>
              <w:rPr>
                <w:noProof/>
                <w:webHidden/>
              </w:rPr>
              <w:instrText xml:space="preserve"> PAGEREF _Toc228366688 \h </w:instrText>
            </w:r>
            <w:r>
              <w:rPr>
                <w:noProof/>
                <w:webHidden/>
              </w:rPr>
            </w:r>
            <w:r>
              <w:rPr>
                <w:noProof/>
                <w:webHidden/>
              </w:rPr>
              <w:fldChar w:fldCharType="separate"/>
            </w:r>
            <w:r>
              <w:rPr>
                <w:noProof/>
                <w:webHidden/>
              </w:rPr>
              <w:t>5</w:t>
            </w:r>
            <w:r>
              <w:rPr>
                <w:noProof/>
                <w:webHidden/>
              </w:rPr>
              <w:fldChar w:fldCharType="end"/>
            </w:r>
          </w:hyperlink>
        </w:p>
        <w:p w14:paraId="45F1158E" w14:textId="288B0C93"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89" w:history="1">
            <w:r w:rsidRPr="005E513F">
              <w:rPr>
                <w:rStyle w:val="Hyperlink"/>
                <w:noProof/>
              </w:rPr>
              <w:t>6.</w:t>
            </w:r>
            <w:r>
              <w:rPr>
                <w:rFonts w:eastAsiaTheme="minorEastAsia"/>
                <w:noProof/>
                <w:kern w:val="2"/>
                <w:sz w:val="24"/>
                <w:szCs w:val="24"/>
                <w:lang w:val="en-GB" w:eastAsia="en-GB"/>
                <w14:ligatures w14:val="standardContextual"/>
              </w:rPr>
              <w:tab/>
            </w:r>
            <w:r w:rsidRPr="005E513F">
              <w:rPr>
                <w:rStyle w:val="Hyperlink"/>
                <w:noProof/>
              </w:rPr>
              <w:t>Recovery</w:t>
            </w:r>
            <w:r>
              <w:rPr>
                <w:noProof/>
                <w:webHidden/>
              </w:rPr>
              <w:tab/>
            </w:r>
            <w:r>
              <w:rPr>
                <w:noProof/>
                <w:webHidden/>
              </w:rPr>
              <w:fldChar w:fldCharType="begin"/>
            </w:r>
            <w:r>
              <w:rPr>
                <w:noProof/>
                <w:webHidden/>
              </w:rPr>
              <w:instrText xml:space="preserve"> PAGEREF _Toc228366689 \h </w:instrText>
            </w:r>
            <w:r>
              <w:rPr>
                <w:noProof/>
                <w:webHidden/>
              </w:rPr>
            </w:r>
            <w:r>
              <w:rPr>
                <w:noProof/>
                <w:webHidden/>
              </w:rPr>
              <w:fldChar w:fldCharType="separate"/>
            </w:r>
            <w:r>
              <w:rPr>
                <w:noProof/>
                <w:webHidden/>
              </w:rPr>
              <w:t>5</w:t>
            </w:r>
            <w:r>
              <w:rPr>
                <w:noProof/>
                <w:webHidden/>
              </w:rPr>
              <w:fldChar w:fldCharType="end"/>
            </w:r>
          </w:hyperlink>
        </w:p>
        <w:p w14:paraId="4CD4CE43" w14:textId="136FD960"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90" w:history="1">
            <w:r w:rsidRPr="005E513F">
              <w:rPr>
                <w:rStyle w:val="Hyperlink"/>
                <w:noProof/>
              </w:rPr>
              <w:t>7.</w:t>
            </w:r>
            <w:r>
              <w:rPr>
                <w:rFonts w:eastAsiaTheme="minorEastAsia"/>
                <w:noProof/>
                <w:kern w:val="2"/>
                <w:sz w:val="24"/>
                <w:szCs w:val="24"/>
                <w:lang w:val="en-GB" w:eastAsia="en-GB"/>
                <w14:ligatures w14:val="standardContextual"/>
              </w:rPr>
              <w:tab/>
            </w:r>
            <w:r w:rsidRPr="005E513F">
              <w:rPr>
                <w:rStyle w:val="Hyperlink"/>
                <w:noProof/>
              </w:rPr>
              <w:t>Notification and Communication</w:t>
            </w:r>
            <w:r>
              <w:rPr>
                <w:noProof/>
                <w:webHidden/>
              </w:rPr>
              <w:tab/>
            </w:r>
            <w:r>
              <w:rPr>
                <w:noProof/>
                <w:webHidden/>
              </w:rPr>
              <w:fldChar w:fldCharType="begin"/>
            </w:r>
            <w:r>
              <w:rPr>
                <w:noProof/>
                <w:webHidden/>
              </w:rPr>
              <w:instrText xml:space="preserve"> PAGEREF _Toc228366690 \h </w:instrText>
            </w:r>
            <w:r>
              <w:rPr>
                <w:noProof/>
                <w:webHidden/>
              </w:rPr>
            </w:r>
            <w:r>
              <w:rPr>
                <w:noProof/>
                <w:webHidden/>
              </w:rPr>
              <w:fldChar w:fldCharType="separate"/>
            </w:r>
            <w:r>
              <w:rPr>
                <w:noProof/>
                <w:webHidden/>
              </w:rPr>
              <w:t>5</w:t>
            </w:r>
            <w:r>
              <w:rPr>
                <w:noProof/>
                <w:webHidden/>
              </w:rPr>
              <w:fldChar w:fldCharType="end"/>
            </w:r>
          </w:hyperlink>
        </w:p>
        <w:p w14:paraId="1AF9CCD7" w14:textId="34CBBDEC" w:rsidR="0013747B" w:rsidRDefault="0013747B">
          <w:pPr>
            <w:pStyle w:val="TOC1"/>
            <w:tabs>
              <w:tab w:val="left" w:pos="480"/>
              <w:tab w:val="right" w:leader="dot" w:pos="9350"/>
            </w:tabs>
            <w:rPr>
              <w:rFonts w:eastAsiaTheme="minorEastAsia"/>
              <w:noProof/>
              <w:kern w:val="2"/>
              <w:sz w:val="24"/>
              <w:szCs w:val="24"/>
              <w:lang w:val="en-GB" w:eastAsia="en-GB"/>
              <w14:ligatures w14:val="standardContextual"/>
            </w:rPr>
          </w:pPr>
          <w:hyperlink w:anchor="_Toc228366691" w:history="1">
            <w:r w:rsidRPr="005E513F">
              <w:rPr>
                <w:rStyle w:val="Hyperlink"/>
                <w:noProof/>
              </w:rPr>
              <w:t>8.</w:t>
            </w:r>
            <w:r>
              <w:rPr>
                <w:rFonts w:eastAsiaTheme="minorEastAsia"/>
                <w:noProof/>
                <w:kern w:val="2"/>
                <w:sz w:val="24"/>
                <w:szCs w:val="24"/>
                <w:lang w:val="en-GB" w:eastAsia="en-GB"/>
                <w14:ligatures w14:val="standardContextual"/>
              </w:rPr>
              <w:tab/>
            </w:r>
            <w:r w:rsidRPr="005E513F">
              <w:rPr>
                <w:rStyle w:val="Hyperlink"/>
                <w:noProof/>
              </w:rPr>
              <w:t>Evaluation and Improvement</w:t>
            </w:r>
            <w:r>
              <w:rPr>
                <w:noProof/>
                <w:webHidden/>
              </w:rPr>
              <w:tab/>
            </w:r>
            <w:r>
              <w:rPr>
                <w:noProof/>
                <w:webHidden/>
              </w:rPr>
              <w:fldChar w:fldCharType="begin"/>
            </w:r>
            <w:r>
              <w:rPr>
                <w:noProof/>
                <w:webHidden/>
              </w:rPr>
              <w:instrText xml:space="preserve"> PAGEREF _Toc228366691 \h </w:instrText>
            </w:r>
            <w:r>
              <w:rPr>
                <w:noProof/>
                <w:webHidden/>
              </w:rPr>
            </w:r>
            <w:r>
              <w:rPr>
                <w:noProof/>
                <w:webHidden/>
              </w:rPr>
              <w:fldChar w:fldCharType="separate"/>
            </w:r>
            <w:r>
              <w:rPr>
                <w:noProof/>
                <w:webHidden/>
              </w:rPr>
              <w:t>6</w:t>
            </w:r>
            <w:r>
              <w:rPr>
                <w:noProof/>
                <w:webHidden/>
              </w:rPr>
              <w:fldChar w:fldCharType="end"/>
            </w:r>
          </w:hyperlink>
        </w:p>
        <w:p w14:paraId="4CAA066C" w14:textId="7C34082D" w:rsidR="004959B0" w:rsidRDefault="004959B0">
          <w:r>
            <w:rPr>
              <w:b/>
              <w:bCs/>
              <w:noProof/>
            </w:rPr>
            <w:fldChar w:fldCharType="end"/>
          </w:r>
        </w:p>
      </w:sdtContent>
    </w:sdt>
    <w:p w14:paraId="7AB55769" w14:textId="06C2F942" w:rsidR="004959B0" w:rsidRDefault="004959B0" w:rsidP="00293B37">
      <w:pPr>
        <w:jc w:val="both"/>
        <w:rPr>
          <w:sz w:val="28"/>
          <w:szCs w:val="28"/>
        </w:rPr>
      </w:pPr>
    </w:p>
    <w:p w14:paraId="00E11EAA" w14:textId="77777777" w:rsidR="004959B0" w:rsidRDefault="004959B0">
      <w:pPr>
        <w:rPr>
          <w:sz w:val="28"/>
          <w:szCs w:val="28"/>
        </w:rPr>
      </w:pPr>
      <w:r>
        <w:rPr>
          <w:sz w:val="28"/>
          <w:szCs w:val="28"/>
        </w:rPr>
        <w:br w:type="page"/>
      </w:r>
    </w:p>
    <w:p w14:paraId="223FDB0B" w14:textId="553BEB89" w:rsidR="008A2B9F" w:rsidRDefault="000A0F08" w:rsidP="000A0F08">
      <w:pPr>
        <w:pStyle w:val="Heading1"/>
        <w:numPr>
          <w:ilvl w:val="0"/>
          <w:numId w:val="1"/>
        </w:numPr>
      </w:pPr>
      <w:bookmarkStart w:id="0" w:name="_Toc228366684"/>
      <w:r>
        <w:lastRenderedPageBreak/>
        <w:t>Executive Summary</w:t>
      </w:r>
      <w:bookmarkEnd w:id="0"/>
    </w:p>
    <w:p w14:paraId="09FE3195" w14:textId="7518EBEC" w:rsidR="00A2779C" w:rsidRPr="000477E5" w:rsidRDefault="00D1798F" w:rsidP="00FF3505">
      <w:pPr>
        <w:ind w:left="360"/>
        <w:jc w:val="both"/>
        <w:rPr>
          <w:sz w:val="24"/>
          <w:szCs w:val="24"/>
        </w:rPr>
      </w:pPr>
      <w:r w:rsidRPr="000477E5">
        <w:rPr>
          <w:sz w:val="24"/>
          <w:szCs w:val="24"/>
        </w:rPr>
        <w:t xml:space="preserve">Upon request of </w:t>
      </w:r>
      <w:r w:rsidR="000477E5" w:rsidRPr="000477E5">
        <w:rPr>
          <w:sz w:val="24"/>
          <w:szCs w:val="24"/>
        </w:rPr>
        <w:t>Sharon</w:t>
      </w:r>
      <w:r w:rsidRPr="000477E5">
        <w:rPr>
          <w:sz w:val="24"/>
          <w:szCs w:val="24"/>
        </w:rPr>
        <w:t xml:space="preserve">, Case Investigator Mr. Biki Maharjan </w:t>
      </w:r>
      <w:r w:rsidR="000477E5" w:rsidRPr="000477E5">
        <w:rPr>
          <w:sz w:val="24"/>
          <w:szCs w:val="24"/>
        </w:rPr>
        <w:t>conducted a thorough check of her digital devices for identification of the attack and plan</w:t>
      </w:r>
      <w:r w:rsidR="000477E5">
        <w:rPr>
          <w:sz w:val="24"/>
          <w:szCs w:val="24"/>
        </w:rPr>
        <w:t xml:space="preserve"> for further</w:t>
      </w:r>
      <w:r w:rsidR="000477E5" w:rsidRPr="000477E5">
        <w:rPr>
          <w:sz w:val="24"/>
          <w:szCs w:val="24"/>
        </w:rPr>
        <w:t xml:space="preserve"> actions as required.</w:t>
      </w:r>
    </w:p>
    <w:p w14:paraId="28513681" w14:textId="37093890" w:rsidR="00FE08AF" w:rsidRDefault="00B134B2" w:rsidP="00B134B2">
      <w:pPr>
        <w:pStyle w:val="Heading1"/>
        <w:numPr>
          <w:ilvl w:val="0"/>
          <w:numId w:val="1"/>
        </w:numPr>
      </w:pPr>
      <w:bookmarkStart w:id="1" w:name="_Toc228366685"/>
      <w:r>
        <w:t>Identification</w:t>
      </w:r>
      <w:bookmarkEnd w:id="1"/>
      <w:r w:rsidR="0068289B">
        <w:t xml:space="preserve"> </w:t>
      </w:r>
    </w:p>
    <w:p w14:paraId="054C90D4" w14:textId="3700D2AF" w:rsidR="00A167FC" w:rsidRDefault="000477E5" w:rsidP="00A167FC">
      <w:pPr>
        <w:keepNext/>
        <w:ind w:left="360"/>
      </w:pPr>
      <w:r>
        <w:t>After checking her email “sharon@hotmail.com” , a</w:t>
      </w:r>
      <w:r w:rsidR="00A167FC">
        <w:t xml:space="preserve"> suspicious email from Companies House(</w:t>
      </w:r>
      <w:hyperlink r:id="rId11" w:history="1">
        <w:r w:rsidR="00A167FC" w:rsidRPr="00E6106C">
          <w:rPr>
            <w:rStyle w:val="Hyperlink"/>
          </w:rPr>
          <w:t>nor-reply@companieshousecomplaints.uk</w:t>
        </w:r>
      </w:hyperlink>
      <w:r w:rsidR="00A167FC">
        <w:t xml:space="preserve">) was found which used a ransomware with a file that Sharon clicked. </w:t>
      </w:r>
      <w:r w:rsidR="00A167FC">
        <w:rPr>
          <w:noProof/>
        </w:rPr>
        <w:drawing>
          <wp:anchor distT="0" distB="0" distL="114300" distR="114300" simplePos="0" relativeHeight="251663360" behindDoc="0" locked="0" layoutInCell="1" allowOverlap="1" wp14:anchorId="13754006" wp14:editId="7E12B3CB">
            <wp:simplePos x="0" y="0"/>
            <wp:positionH relativeFrom="column">
              <wp:posOffset>228600</wp:posOffset>
            </wp:positionH>
            <wp:positionV relativeFrom="paragraph">
              <wp:posOffset>586105</wp:posOffset>
            </wp:positionV>
            <wp:extent cx="5731510" cy="3320415"/>
            <wp:effectExtent l="0" t="0" r="2540" b="0"/>
            <wp:wrapThrough wrapText="bothSides">
              <wp:wrapPolygon edited="0">
                <wp:start x="0" y="0"/>
                <wp:lineTo x="0" y="21439"/>
                <wp:lineTo x="21538" y="21439"/>
                <wp:lineTo x="215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320415"/>
                    </a:xfrm>
                    <a:prstGeom prst="rect">
                      <a:avLst/>
                    </a:prstGeom>
                  </pic:spPr>
                </pic:pic>
              </a:graphicData>
            </a:graphic>
          </wp:anchor>
        </w:drawing>
      </w:r>
    </w:p>
    <w:p w14:paraId="509904D5" w14:textId="4DBA752D" w:rsidR="000477E5" w:rsidRDefault="00A167FC" w:rsidP="00A167FC">
      <w:pPr>
        <w:pStyle w:val="Caption"/>
        <w:jc w:val="center"/>
      </w:pPr>
      <w:r>
        <w:t xml:space="preserve">Figure </w:t>
      </w:r>
      <w:fldSimple w:instr=" STYLEREF 1 \s ">
        <w:r>
          <w:rPr>
            <w:noProof/>
          </w:rPr>
          <w:t>2</w:t>
        </w:r>
      </w:fldSimple>
      <w:r>
        <w:t>.</w:t>
      </w:r>
      <w:fldSimple w:instr=" SEQ Figure \* ARABIC \s 1 ">
        <w:r>
          <w:rPr>
            <w:noProof/>
          </w:rPr>
          <w:t>1</w:t>
        </w:r>
      </w:fldSimple>
      <w:r>
        <w:t xml:space="preserve"> Ransomware mail</w:t>
      </w:r>
    </w:p>
    <w:p w14:paraId="3E3418A7" w14:textId="73983E33" w:rsidR="00A167FC" w:rsidRDefault="00A167FC" w:rsidP="00FF3505">
      <w:pPr>
        <w:ind w:left="300"/>
        <w:jc w:val="both"/>
      </w:pPr>
      <w:r>
        <w:t>The file was a ransomware</w:t>
      </w:r>
      <w:r w:rsidR="007A3B88">
        <w:t xml:space="preserve"> sent through a phishing email</w:t>
      </w:r>
      <w:r>
        <w:t xml:space="preserve"> which locked all her files and the desktop image is showing steps to unlock and decrypt the files.</w:t>
      </w:r>
      <w:r w:rsidR="00FF3505">
        <w:t xml:space="preserve"> The instructions given will lead to a section where the perpetrators will ask for a ransom for decrypting the files.</w:t>
      </w:r>
    </w:p>
    <w:p w14:paraId="3D92EC18" w14:textId="77777777" w:rsidR="009135FD" w:rsidRDefault="009135FD" w:rsidP="009135FD">
      <w:pPr>
        <w:pStyle w:val="Heading1"/>
        <w:numPr>
          <w:ilvl w:val="0"/>
          <w:numId w:val="1"/>
        </w:numPr>
      </w:pPr>
      <w:bookmarkStart w:id="2" w:name="_Toc228366686"/>
      <w:r>
        <w:t>Containment</w:t>
      </w:r>
      <w:bookmarkEnd w:id="2"/>
    </w:p>
    <w:p w14:paraId="1AE8D1E8" w14:textId="221D2776" w:rsidR="009135FD" w:rsidRPr="009135FD" w:rsidRDefault="009135FD" w:rsidP="009135FD">
      <w:pPr>
        <w:ind w:left="300"/>
        <w:jc w:val="both"/>
        <w:rPr>
          <w:rFonts w:cstheme="minorHAnsi"/>
          <w:color w:val="000000" w:themeColor="text1"/>
          <w:sz w:val="24"/>
          <w:szCs w:val="24"/>
        </w:rPr>
      </w:pPr>
      <w:r w:rsidRPr="00891F13">
        <w:rPr>
          <w:rFonts w:cstheme="minorHAnsi"/>
          <w:color w:val="000000" w:themeColor="text1"/>
          <w:sz w:val="24"/>
          <w:szCs w:val="24"/>
        </w:rPr>
        <w:t xml:space="preserve">After the identification of </w:t>
      </w:r>
      <w:r>
        <w:rPr>
          <w:rFonts w:cstheme="minorHAnsi"/>
          <w:color w:val="000000" w:themeColor="text1"/>
          <w:sz w:val="24"/>
          <w:szCs w:val="24"/>
        </w:rPr>
        <w:t>attack</w:t>
      </w:r>
      <w:r w:rsidRPr="00891F13">
        <w:rPr>
          <w:rFonts w:cstheme="minorHAnsi"/>
          <w:color w:val="000000" w:themeColor="text1"/>
          <w:sz w:val="24"/>
          <w:szCs w:val="24"/>
        </w:rPr>
        <w:t>,</w:t>
      </w:r>
      <w:r>
        <w:rPr>
          <w:rFonts w:cstheme="minorHAnsi"/>
          <w:color w:val="000000" w:themeColor="text1"/>
          <w:sz w:val="24"/>
          <w:szCs w:val="24"/>
        </w:rPr>
        <w:t xml:space="preserve"> the action to </w:t>
      </w:r>
      <w:r w:rsidRPr="00891F13">
        <w:rPr>
          <w:rFonts w:cstheme="minorHAnsi"/>
          <w:color w:val="000000" w:themeColor="text1"/>
          <w:sz w:val="24"/>
          <w:szCs w:val="24"/>
        </w:rPr>
        <w:t>co</w:t>
      </w:r>
      <w:r>
        <w:rPr>
          <w:rFonts w:cstheme="minorHAnsi"/>
          <w:color w:val="000000" w:themeColor="text1"/>
          <w:sz w:val="24"/>
          <w:szCs w:val="24"/>
        </w:rPr>
        <w:t xml:space="preserve">ntain </w:t>
      </w:r>
      <w:r w:rsidRPr="00891F13">
        <w:rPr>
          <w:rFonts w:cstheme="minorHAnsi"/>
          <w:color w:val="000000" w:themeColor="text1"/>
          <w:sz w:val="24"/>
          <w:szCs w:val="24"/>
        </w:rPr>
        <w:t xml:space="preserve">the </w:t>
      </w:r>
      <w:r>
        <w:rPr>
          <w:rFonts w:cstheme="minorHAnsi"/>
          <w:color w:val="000000" w:themeColor="text1"/>
          <w:sz w:val="24"/>
          <w:szCs w:val="24"/>
        </w:rPr>
        <w:t xml:space="preserve">damage was set in motion. </w:t>
      </w:r>
      <w:r w:rsidR="0013747B">
        <w:rPr>
          <w:rFonts w:cstheme="minorHAnsi"/>
          <w:color w:val="000000" w:themeColor="text1"/>
          <w:sz w:val="24"/>
          <w:szCs w:val="24"/>
        </w:rPr>
        <w:t>First</w:t>
      </w:r>
      <w:r>
        <w:rPr>
          <w:rFonts w:cstheme="minorHAnsi"/>
          <w:color w:val="000000" w:themeColor="text1"/>
          <w:sz w:val="24"/>
          <w:szCs w:val="24"/>
        </w:rPr>
        <w:t>, the device was disconnected from the network and instructed Sharon to change all her passwords for social media as well as financial accounts. Furthermore, any demand for ransom should be rejected as there is no guarantee that the perpetrators will restore the files. The laptop was not to be altered in any way until the investigation was completed.</w:t>
      </w:r>
    </w:p>
    <w:p w14:paraId="61188007" w14:textId="23DFB509" w:rsidR="00A167FC" w:rsidRPr="00A167FC" w:rsidRDefault="00A167FC" w:rsidP="00A167FC"/>
    <w:p w14:paraId="1036DE41" w14:textId="51833632" w:rsidR="00F70C20" w:rsidRDefault="00FF3505" w:rsidP="00F70C20">
      <w:pPr>
        <w:pStyle w:val="Heading1"/>
        <w:numPr>
          <w:ilvl w:val="0"/>
          <w:numId w:val="1"/>
        </w:numPr>
      </w:pPr>
      <w:bookmarkStart w:id="3" w:name="_Toc228366687"/>
      <w:r>
        <w:lastRenderedPageBreak/>
        <w:t>Investigation</w:t>
      </w:r>
      <w:bookmarkEnd w:id="3"/>
    </w:p>
    <w:p w14:paraId="68CAA184" w14:textId="6630539D" w:rsidR="00B7781B" w:rsidRDefault="00FF3505" w:rsidP="007A3B88">
      <w:pPr>
        <w:ind w:left="360"/>
        <w:jc w:val="both"/>
        <w:rPr>
          <w:sz w:val="24"/>
          <w:szCs w:val="24"/>
        </w:rPr>
      </w:pPr>
      <w:r>
        <w:rPr>
          <w:sz w:val="24"/>
          <w:szCs w:val="24"/>
        </w:rPr>
        <w:t xml:space="preserve">Further investigation suggested that the breach was possible due to several factors involved within Sharon’s laptop and her actions as well. Firstly, her laptop had no firewall </w:t>
      </w:r>
      <w:r w:rsidR="007A3B88">
        <w:rPr>
          <w:sz w:val="24"/>
          <w:szCs w:val="24"/>
        </w:rPr>
        <w:t>enabled and her antivirus was outdated. This resulted in malicious files being able to get installed and cause harm to the system. On top of that, Sharon clicking on the ransomware and accepting the agreement prompted on the screen made it worse, giving authorization to the software to do as it liked. The investigation concluded that Sharon’s personal as well as financial data could have been accessed and used for further damage.</w:t>
      </w:r>
    </w:p>
    <w:p w14:paraId="3CADC9F9" w14:textId="7547B3D7" w:rsidR="00727864" w:rsidRDefault="00E56E38" w:rsidP="00CD3876">
      <w:pPr>
        <w:pStyle w:val="Heading1"/>
        <w:numPr>
          <w:ilvl w:val="0"/>
          <w:numId w:val="1"/>
        </w:numPr>
      </w:pPr>
      <w:bookmarkStart w:id="4" w:name="_Toc228366688"/>
      <w:r>
        <w:t>Impact Assessment</w:t>
      </w:r>
      <w:bookmarkEnd w:id="4"/>
    </w:p>
    <w:p w14:paraId="16A17501" w14:textId="33BC2866" w:rsidR="00856D8E" w:rsidRDefault="0013747B" w:rsidP="00856D8E">
      <w:pPr>
        <w:ind w:left="360"/>
        <w:jc w:val="both"/>
      </w:pPr>
      <w:r>
        <w:t>Considering</w:t>
      </w:r>
      <w:r w:rsidR="009D5980">
        <w:t xml:space="preserve"> the </w:t>
      </w:r>
      <w:r w:rsidR="00E56E38">
        <w:t>investigation</w:t>
      </w:r>
      <w:r w:rsidR="00C91E69">
        <w:t xml:space="preserve"> and analysis </w:t>
      </w:r>
      <w:r w:rsidR="00E56E38">
        <w:t>of evidence present</w:t>
      </w:r>
      <w:r w:rsidR="00C91E69">
        <w:t xml:space="preserve">, it has been concluded that the breach </w:t>
      </w:r>
      <w:r w:rsidR="00E56E38">
        <w:t xml:space="preserve">compromised Sharon’s personal data, business and financial data. Sharon has lost access to her personal files along with her business files she required for bookings and financial records. She will not be able to run the business through online booking as she used </w:t>
      </w:r>
      <w:r w:rsidR="00E12DDD">
        <w:t>to,</w:t>
      </w:r>
      <w:r w:rsidR="00E56E38">
        <w:t xml:space="preserve"> and her advertising platforms have been compromised as well.</w:t>
      </w:r>
      <w:r w:rsidR="00E12DDD">
        <w:t xml:space="preserve"> In addition to that, the reputation of her business will be affected if any customer information has been compromised.</w:t>
      </w:r>
    </w:p>
    <w:p w14:paraId="59AFDBBD" w14:textId="64503E25" w:rsidR="00E12DDD" w:rsidRDefault="00856D8E" w:rsidP="00856D8E">
      <w:pPr>
        <w:pStyle w:val="Heading1"/>
        <w:numPr>
          <w:ilvl w:val="0"/>
          <w:numId w:val="1"/>
        </w:numPr>
      </w:pPr>
      <w:bookmarkStart w:id="5" w:name="_Toc228366689"/>
      <w:r>
        <w:t>Recovery</w:t>
      </w:r>
      <w:bookmarkEnd w:id="5"/>
    </w:p>
    <w:p w14:paraId="73A43D44" w14:textId="640DA410" w:rsidR="00E12DDD" w:rsidRDefault="00856D8E" w:rsidP="00EE0948">
      <w:pPr>
        <w:ind w:left="360"/>
        <w:jc w:val="both"/>
      </w:pPr>
      <w:r>
        <w:t xml:space="preserve">For recovery of the laptop, the device was formatted and a new operating system was installed to ensure the ransomware was removed. Proper firewalls and updated antivirus software are installed for extra security. </w:t>
      </w:r>
      <w:r w:rsidR="00901CF0">
        <w:t xml:space="preserve">If </w:t>
      </w:r>
      <w:r>
        <w:t>Sharon made a backup of the data</w:t>
      </w:r>
      <w:r w:rsidR="00901CF0">
        <w:t>, the lost files could be restored</w:t>
      </w:r>
      <w:r w:rsidR="00B829D7">
        <w:t>.</w:t>
      </w:r>
      <w:r w:rsidR="003A1C17">
        <w:t xml:space="preserve"> </w:t>
      </w:r>
      <w:r w:rsidR="00B829D7">
        <w:t xml:space="preserve">In case </w:t>
      </w:r>
      <w:r w:rsidR="00B333E2">
        <w:t>of no backups,</w:t>
      </w:r>
      <w:r>
        <w:t xml:space="preserve"> data recovery professionals</w:t>
      </w:r>
      <w:r w:rsidR="00B333E2">
        <w:t xml:space="preserve"> will be</w:t>
      </w:r>
      <w:r>
        <w:t xml:space="preserve"> </w:t>
      </w:r>
      <w:r w:rsidR="003A1C17">
        <w:t>required</w:t>
      </w:r>
      <w:r w:rsidR="00B333E2">
        <w:t xml:space="preserve"> as </w:t>
      </w:r>
      <w:r w:rsidR="00A35E83">
        <w:t xml:space="preserve">all the files are encrypted </w:t>
      </w:r>
      <w:r w:rsidR="00490C84">
        <w:t>and normal recovery tools like windows file recovery will not be viable option</w:t>
      </w:r>
      <w:r w:rsidR="003A1C17">
        <w:t>.</w:t>
      </w:r>
    </w:p>
    <w:p w14:paraId="09000626" w14:textId="02749C55" w:rsidR="006B1B66" w:rsidRDefault="0013747B" w:rsidP="00EE0948">
      <w:pPr>
        <w:ind w:left="360"/>
        <w:jc w:val="both"/>
      </w:pPr>
      <w:r>
        <w:t>To</w:t>
      </w:r>
      <w:r w:rsidR="006B1B66">
        <w:t xml:space="preserve"> continue her business</w:t>
      </w:r>
      <w:r w:rsidR="00FA327E">
        <w:t xml:space="preserve">, Sharon was advised to change her bank credentials and get a new card. She should be able to do business using her mobile phone until the laptop is recovered with all the data. </w:t>
      </w:r>
    </w:p>
    <w:p w14:paraId="07AFC448" w14:textId="5DCD0FB8" w:rsidR="00B6546C" w:rsidRDefault="00B6546C" w:rsidP="00B6546C">
      <w:pPr>
        <w:pStyle w:val="Heading1"/>
        <w:numPr>
          <w:ilvl w:val="0"/>
          <w:numId w:val="1"/>
        </w:numPr>
      </w:pPr>
      <w:bookmarkStart w:id="6" w:name="_Toc228366690"/>
      <w:r>
        <w:t>Notification and Communication</w:t>
      </w:r>
      <w:bookmarkEnd w:id="6"/>
    </w:p>
    <w:p w14:paraId="098DF3E3" w14:textId="56CEC5FF" w:rsidR="00B6546C" w:rsidRDefault="00F41C52" w:rsidP="00DF0812">
      <w:pPr>
        <w:ind w:left="360"/>
      </w:pPr>
      <w:r>
        <w:t xml:space="preserve">Following the incident and overall evaluation, </w:t>
      </w:r>
      <w:r w:rsidR="0090318A">
        <w:t xml:space="preserve">it has been certain that personal data of </w:t>
      </w:r>
      <w:r w:rsidR="0083760D">
        <w:t xml:space="preserve">Sharon as well as her customers has been </w:t>
      </w:r>
      <w:r w:rsidR="00722003">
        <w:t>compromised. Therefore, a</w:t>
      </w:r>
      <w:r w:rsidR="00C22680">
        <w:t>n incident</w:t>
      </w:r>
      <w:r w:rsidR="00722003">
        <w:t xml:space="preserve"> </w:t>
      </w:r>
      <w:r w:rsidR="00C22680">
        <w:t>report</w:t>
      </w:r>
      <w:r w:rsidR="00722003">
        <w:t xml:space="preserve"> to </w:t>
      </w:r>
      <w:r w:rsidR="006412EB">
        <w:t xml:space="preserve">the Information </w:t>
      </w:r>
      <w:r w:rsidR="00C60E5A">
        <w:t>Commissioner’s</w:t>
      </w:r>
      <w:r w:rsidR="006412EB">
        <w:t xml:space="preserve"> Office should be </w:t>
      </w:r>
      <w:r w:rsidR="0024172B">
        <w:t>made</w:t>
      </w:r>
      <w:r w:rsidR="00C60E5A">
        <w:t>.</w:t>
      </w:r>
      <w:r w:rsidR="00C22680">
        <w:t xml:space="preserve"> Customers should also be made aware of the current situation and </w:t>
      </w:r>
      <w:r w:rsidR="007F3069">
        <w:t xml:space="preserve">the disruption to the services should also be </w:t>
      </w:r>
      <w:r w:rsidR="00DF0812">
        <w:t>notified along with an apology.</w:t>
      </w:r>
    </w:p>
    <w:p w14:paraId="5BC737A3" w14:textId="693A3FA9" w:rsidR="008768DB" w:rsidRDefault="008768DB" w:rsidP="00DF0812">
      <w:pPr>
        <w:ind w:left="360"/>
      </w:pPr>
      <w:r>
        <w:t xml:space="preserve">Releasing a press statement stating the facts </w:t>
      </w:r>
      <w:r w:rsidR="00CA05F0">
        <w:t>is a priority and a sample statement that can be used is:</w:t>
      </w:r>
    </w:p>
    <w:p w14:paraId="44E05F74" w14:textId="2993FE9C" w:rsidR="00CA05F0" w:rsidRDefault="00CA05F0" w:rsidP="00DF0812">
      <w:pPr>
        <w:ind w:left="360"/>
        <w:rPr>
          <w:i/>
          <w:iCs/>
        </w:rPr>
      </w:pPr>
      <w:r>
        <w:lastRenderedPageBreak/>
        <w:t>“</w:t>
      </w:r>
      <w:r w:rsidR="000F50B0">
        <w:rPr>
          <w:i/>
          <w:iCs/>
        </w:rPr>
        <w:t>W</w:t>
      </w:r>
      <w:r w:rsidR="00A4051C">
        <w:rPr>
          <w:i/>
          <w:iCs/>
        </w:rPr>
        <w:t xml:space="preserve">e are truly sorry </w:t>
      </w:r>
      <w:r w:rsidR="00B02317">
        <w:rPr>
          <w:i/>
          <w:iCs/>
        </w:rPr>
        <w:t xml:space="preserve">to inform our customers that our system </w:t>
      </w:r>
      <w:r w:rsidR="00996763">
        <w:rPr>
          <w:i/>
          <w:iCs/>
        </w:rPr>
        <w:t>is currently down and there will be disruption of services until further notice due to a cyber</w:t>
      </w:r>
      <w:r w:rsidR="00BF56C5">
        <w:rPr>
          <w:i/>
          <w:iCs/>
        </w:rPr>
        <w:t>security incident. We are taking</w:t>
      </w:r>
      <w:r w:rsidR="0086241C">
        <w:rPr>
          <w:i/>
          <w:iCs/>
        </w:rPr>
        <w:t xml:space="preserve"> necessary steps to </w:t>
      </w:r>
      <w:r w:rsidR="00550D6B">
        <w:rPr>
          <w:i/>
          <w:iCs/>
        </w:rPr>
        <w:t xml:space="preserve">mitigate the issue and </w:t>
      </w:r>
      <w:r w:rsidR="00692DDE">
        <w:rPr>
          <w:i/>
          <w:iCs/>
        </w:rPr>
        <w:t xml:space="preserve">secure your data. </w:t>
      </w:r>
      <w:r w:rsidR="002E3B01">
        <w:rPr>
          <w:i/>
          <w:iCs/>
        </w:rPr>
        <w:t xml:space="preserve">Due to the nature of incident, we would like to request our customers </w:t>
      </w:r>
      <w:r w:rsidR="0047006C">
        <w:rPr>
          <w:i/>
          <w:iCs/>
        </w:rPr>
        <w:t>change</w:t>
      </w:r>
      <w:r w:rsidR="00DD0C47">
        <w:rPr>
          <w:i/>
          <w:iCs/>
        </w:rPr>
        <w:t xml:space="preserve"> their passwords and check for any suspicious email</w:t>
      </w:r>
      <w:r w:rsidR="000C519B">
        <w:rPr>
          <w:i/>
          <w:iCs/>
        </w:rPr>
        <w:t xml:space="preserve"> and please do not click on </w:t>
      </w:r>
      <w:r w:rsidR="0047006C">
        <w:rPr>
          <w:i/>
          <w:iCs/>
        </w:rPr>
        <w:t>unrecognized web links. We</w:t>
      </w:r>
      <w:r w:rsidR="00135B74">
        <w:rPr>
          <w:i/>
          <w:iCs/>
        </w:rPr>
        <w:t xml:space="preserve"> sincerely apologize for any inconvenience caused</w:t>
      </w:r>
      <w:r w:rsidR="0047006C">
        <w:rPr>
          <w:i/>
          <w:iCs/>
        </w:rPr>
        <w:t>.”</w:t>
      </w:r>
      <w:r w:rsidR="00996763">
        <w:rPr>
          <w:i/>
          <w:iCs/>
        </w:rPr>
        <w:t xml:space="preserve"> </w:t>
      </w:r>
    </w:p>
    <w:p w14:paraId="1AC6C460" w14:textId="4A94C5BF" w:rsidR="0009147C" w:rsidRDefault="003618E1" w:rsidP="00DF0812">
      <w:pPr>
        <w:ind w:left="360"/>
      </w:pPr>
      <w:r>
        <w:t xml:space="preserve">For any customers wanting to know more, Sharon </w:t>
      </w:r>
      <w:r w:rsidR="008475C8">
        <w:t xml:space="preserve">should be using a FAQ support questionnaire to provide them. </w:t>
      </w:r>
      <w:r w:rsidR="00CF03EA">
        <w:t>Some of FAQ examples are:</w:t>
      </w:r>
    </w:p>
    <w:p w14:paraId="7E7EFA35" w14:textId="6146C3E4" w:rsidR="00CF03EA" w:rsidRDefault="00DF302E" w:rsidP="00CF03EA">
      <w:pPr>
        <w:pStyle w:val="ListParagraph"/>
        <w:numPr>
          <w:ilvl w:val="0"/>
          <w:numId w:val="11"/>
        </w:numPr>
      </w:pPr>
      <w:r>
        <w:t>What happened?</w:t>
      </w:r>
    </w:p>
    <w:p w14:paraId="158EF04C" w14:textId="7FA75771" w:rsidR="00DF302E" w:rsidRDefault="00DF302E" w:rsidP="00DF302E">
      <w:pPr>
        <w:pStyle w:val="ListParagraph"/>
        <w:ind w:left="1080"/>
      </w:pPr>
      <w:r>
        <w:t>A cyberattack in form of ransomware is causing disruption to the network and service.</w:t>
      </w:r>
    </w:p>
    <w:p w14:paraId="11BEB770" w14:textId="2C7B4578" w:rsidR="00DF302E" w:rsidRDefault="00C027FE" w:rsidP="00DF302E">
      <w:pPr>
        <w:pStyle w:val="ListParagraph"/>
        <w:numPr>
          <w:ilvl w:val="0"/>
          <w:numId w:val="11"/>
        </w:numPr>
      </w:pPr>
      <w:r>
        <w:t>What information was affected?</w:t>
      </w:r>
    </w:p>
    <w:p w14:paraId="6939F223" w14:textId="476EF84C" w:rsidR="00A351F0" w:rsidRDefault="00BC061C" w:rsidP="00A351F0">
      <w:pPr>
        <w:pStyle w:val="ListParagraph"/>
        <w:ind w:left="1080"/>
      </w:pPr>
      <w:r>
        <w:t xml:space="preserve">We are not currently sure about the </w:t>
      </w:r>
      <w:r w:rsidR="0042038D">
        <w:t xml:space="preserve">affected area and </w:t>
      </w:r>
      <w:r w:rsidR="00696A69">
        <w:t xml:space="preserve">are doing our best to get </w:t>
      </w:r>
      <w:r w:rsidR="00305D96">
        <w:t>access</w:t>
      </w:r>
      <w:r w:rsidR="00696A69">
        <w:t xml:space="preserve"> back.</w:t>
      </w:r>
      <w:r w:rsidR="00BD0CCC">
        <w:t xml:space="preserve"> Any </w:t>
      </w:r>
      <w:r w:rsidR="00A351F0">
        <w:t>new updates will be sent to you if required.</w:t>
      </w:r>
    </w:p>
    <w:p w14:paraId="158F4155" w14:textId="01E60184" w:rsidR="00A351F0" w:rsidRDefault="00A351F0" w:rsidP="00A351F0">
      <w:pPr>
        <w:pStyle w:val="ListParagraph"/>
        <w:numPr>
          <w:ilvl w:val="0"/>
          <w:numId w:val="11"/>
        </w:numPr>
      </w:pPr>
      <w:r>
        <w:t>What actions are being taken</w:t>
      </w:r>
      <w:r w:rsidR="008C532C">
        <w:t>?</w:t>
      </w:r>
    </w:p>
    <w:p w14:paraId="7C4E2AFC" w14:textId="094A0D84" w:rsidR="00E64839" w:rsidRDefault="00690D1B" w:rsidP="00E64839">
      <w:pPr>
        <w:pStyle w:val="ListParagraph"/>
        <w:ind w:left="1080"/>
      </w:pPr>
      <w:r>
        <w:t xml:space="preserve">A cybersecurity professional has been hired and </w:t>
      </w:r>
      <w:r w:rsidR="00E64839">
        <w:t>recovery process for the system has started.</w:t>
      </w:r>
    </w:p>
    <w:p w14:paraId="28B63211" w14:textId="4E249BAB" w:rsidR="00D67D3E" w:rsidRDefault="0034400B" w:rsidP="0034400B">
      <w:pPr>
        <w:pStyle w:val="ListParagraph"/>
        <w:numPr>
          <w:ilvl w:val="0"/>
          <w:numId w:val="11"/>
        </w:numPr>
      </w:pPr>
      <w:r>
        <w:t>Any risk for Customers?</w:t>
      </w:r>
    </w:p>
    <w:p w14:paraId="35FD83A4" w14:textId="07A69D07" w:rsidR="0034400B" w:rsidRDefault="0034400B" w:rsidP="0034400B">
      <w:pPr>
        <w:pStyle w:val="ListParagraph"/>
        <w:ind w:left="1080"/>
      </w:pPr>
      <w:r>
        <w:t xml:space="preserve">Potential risk of data exposure and </w:t>
      </w:r>
      <w:r w:rsidR="001B05BC">
        <w:t>phishing is possible to customers. In case of any suspicious emails, please be aware of</w:t>
      </w:r>
      <w:r w:rsidR="002439FE">
        <w:t xml:space="preserve"> not</w:t>
      </w:r>
      <w:r w:rsidR="001B05BC">
        <w:t xml:space="preserve"> </w:t>
      </w:r>
      <w:r w:rsidR="002439FE">
        <w:t>opening them.</w:t>
      </w:r>
    </w:p>
    <w:p w14:paraId="719B951F" w14:textId="77777777" w:rsidR="00716E2C" w:rsidRPr="0009147C" w:rsidRDefault="00716E2C" w:rsidP="00E64839">
      <w:pPr>
        <w:pStyle w:val="ListParagraph"/>
        <w:ind w:left="1080"/>
      </w:pPr>
    </w:p>
    <w:p w14:paraId="56E6CDF8" w14:textId="179B0ECC" w:rsidR="00727864" w:rsidRDefault="00B145EA" w:rsidP="00B145EA">
      <w:pPr>
        <w:pStyle w:val="Heading1"/>
        <w:numPr>
          <w:ilvl w:val="0"/>
          <w:numId w:val="1"/>
        </w:numPr>
      </w:pPr>
      <w:bookmarkStart w:id="7" w:name="_Toc228366691"/>
      <w:r>
        <w:t>Evaluation and Improvement</w:t>
      </w:r>
      <w:bookmarkEnd w:id="7"/>
    </w:p>
    <w:p w14:paraId="3B977D64" w14:textId="50DC0CE8" w:rsidR="008C7402" w:rsidRPr="008C7402" w:rsidRDefault="008C7402" w:rsidP="008C7402">
      <w:pPr>
        <w:spacing w:after="0" w:line="300" w:lineRule="atLeast"/>
        <w:ind w:left="360"/>
        <w:jc w:val="both"/>
        <w:rPr>
          <w:rFonts w:ascii="Segoe UI" w:eastAsia="Times New Roman" w:hAnsi="Segoe UI" w:cs="Segoe UI"/>
          <w:sz w:val="21"/>
          <w:szCs w:val="21"/>
          <w:lang w:val="en-GB" w:eastAsia="en-GB"/>
        </w:rPr>
      </w:pPr>
      <w:r w:rsidRPr="008C7402">
        <w:rPr>
          <w:rFonts w:ascii="Segoe UI" w:eastAsia="Times New Roman" w:hAnsi="Segoe UI" w:cs="Segoe UI"/>
          <w:sz w:val="21"/>
          <w:szCs w:val="21"/>
          <w:lang w:val="en-GB" w:eastAsia="en-GB"/>
        </w:rPr>
        <w:t>Following the ransomware breach, the response actions were evaluated to determine their effectiveness and identify areas for improvement. While immediate steps such as disconnecting the infected device, resetting passwords, and reinstalling the operating system helped contain the incident and remove the threat, the overall response revealed several weaknesses in preparedness and security practices. The incident highlighted a lack of preventive controls, including an outdated antivirus system, absence of a configured firewall, and no regular data backup strategy, which significantly increased the impact of the attack. Additionally, limited user awareness of phishing threats contributed directly to the compromise. From this event, key lessons were learned, including the importance of maintaining up-to-date security systems, implementing strong backup solutions, and improving user cybersecurity awareness. To strengthen future resilience, a more structured security response plan should be developed, incorporating preventive measures such as automatic updates, multi-factor authentication, regular backups, and basic monitoring tools. Furthermore, establishing a clear incident response framework and conducting periodic security reviews will ensure quicker detection, better containment, and reduced impact of any future cyber incidents.</w:t>
      </w:r>
    </w:p>
    <w:p w14:paraId="492A5842" w14:textId="77777777" w:rsidR="00B145EA" w:rsidRPr="00B145EA" w:rsidRDefault="00B145EA" w:rsidP="00B145EA">
      <w:pPr>
        <w:ind w:left="360"/>
      </w:pPr>
    </w:p>
    <w:p w14:paraId="5A473A00" w14:textId="77777777" w:rsidR="00B145EA" w:rsidRPr="00B145EA" w:rsidRDefault="00B145EA" w:rsidP="00B145EA"/>
    <w:sectPr w:rsidR="00B145EA" w:rsidRPr="00B145EA" w:rsidSect="00453F5F">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6429" w14:textId="77777777" w:rsidR="00C2654D" w:rsidRDefault="00C2654D" w:rsidP="008D6CCA">
      <w:pPr>
        <w:spacing w:after="0" w:line="240" w:lineRule="auto"/>
      </w:pPr>
      <w:r>
        <w:separator/>
      </w:r>
    </w:p>
  </w:endnote>
  <w:endnote w:type="continuationSeparator" w:id="0">
    <w:p w14:paraId="75FB73FE" w14:textId="77777777" w:rsidR="00C2654D" w:rsidRDefault="00C2654D" w:rsidP="008D6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592907614"/>
      <w:docPartObj>
        <w:docPartGallery w:val="Page Numbers (Bottom of Page)"/>
        <w:docPartUnique/>
      </w:docPartObj>
    </w:sdtPr>
    <w:sdtEndPr>
      <w:rPr>
        <w:lang w:val="en-US"/>
      </w:rPr>
    </w:sdtEndPr>
    <w:sdtContent>
      <w:p w14:paraId="61548F20" w14:textId="73E4BB86" w:rsidR="00CB0863" w:rsidRDefault="00CB0863">
        <w:pPr>
          <w:pStyle w:val="Footer"/>
        </w:pPr>
        <w:r>
          <w:rPr>
            <w:lang w:val="en-GB"/>
          </w:rPr>
          <w:t xml:space="preserve">Page | </w:t>
        </w:r>
        <w:r>
          <w:fldChar w:fldCharType="begin"/>
        </w:r>
        <w:r>
          <w:instrText>PAGE   \* MERGEFORMAT</w:instrText>
        </w:r>
        <w:r>
          <w:fldChar w:fldCharType="separate"/>
        </w:r>
        <w:r>
          <w:rPr>
            <w:lang w:val="en-GB"/>
          </w:rPr>
          <w:t>2</w:t>
        </w:r>
        <w:r>
          <w:fldChar w:fldCharType="end"/>
        </w:r>
        <w:r>
          <w:tab/>
        </w:r>
        <w:r>
          <w:tab/>
          <w:t>Wednesday, April 29, 2026</w:t>
        </w:r>
      </w:p>
    </w:sdtContent>
  </w:sdt>
  <w:p w14:paraId="46058945" w14:textId="77777777" w:rsidR="00453F5F" w:rsidRDefault="00453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C869" w14:textId="77777777" w:rsidR="00C2654D" w:rsidRDefault="00C2654D" w:rsidP="008D6CCA">
      <w:pPr>
        <w:spacing w:after="0" w:line="240" w:lineRule="auto"/>
      </w:pPr>
      <w:r>
        <w:separator/>
      </w:r>
    </w:p>
  </w:footnote>
  <w:footnote w:type="continuationSeparator" w:id="0">
    <w:p w14:paraId="7CB36E45" w14:textId="77777777" w:rsidR="00C2654D" w:rsidRDefault="00C2654D" w:rsidP="008D6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B027" w14:textId="2EC08038" w:rsidR="00453F5F" w:rsidRDefault="0085513D">
    <w:pPr>
      <w:pStyle w:val="Header"/>
    </w:pPr>
    <w:r>
      <w:t xml:space="preserve">Cyber Resilience-Case study1- </w:t>
    </w:r>
    <w:r w:rsidR="00CB0863">
      <w:t>Impact of Cyber-attack on h</w:t>
    </w:r>
    <w:r>
      <w:t>ome user</w:t>
    </w:r>
  </w:p>
  <w:p w14:paraId="7CCFDDA4" w14:textId="77777777" w:rsidR="00453F5F" w:rsidRDefault="00453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575"/>
    <w:multiLevelType w:val="hybridMultilevel"/>
    <w:tmpl w:val="1332E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7F10AB8"/>
    <w:multiLevelType w:val="hybridMultilevel"/>
    <w:tmpl w:val="57F493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820103"/>
    <w:multiLevelType w:val="hybridMultilevel"/>
    <w:tmpl w:val="D974E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A26A43"/>
    <w:multiLevelType w:val="hybridMultilevel"/>
    <w:tmpl w:val="BE9021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91D77AF"/>
    <w:multiLevelType w:val="hybridMultilevel"/>
    <w:tmpl w:val="8C7AC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B610A8"/>
    <w:multiLevelType w:val="hybridMultilevel"/>
    <w:tmpl w:val="7E1EC8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EDF61A8"/>
    <w:multiLevelType w:val="hybridMultilevel"/>
    <w:tmpl w:val="678E20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EC972C1"/>
    <w:multiLevelType w:val="hybridMultilevel"/>
    <w:tmpl w:val="0E3A2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2193D"/>
    <w:multiLevelType w:val="hybridMultilevel"/>
    <w:tmpl w:val="D7EAAB10"/>
    <w:lvl w:ilvl="0" w:tplc="C1821488">
      <w:start w:val="1"/>
      <w:numFmt w:val="decimal"/>
      <w:lvlText w:val="%1."/>
      <w:lvlJc w:val="left"/>
      <w:pPr>
        <w:ind w:left="720" w:hanging="360"/>
      </w:pPr>
      <w:rPr>
        <w:rFonts w:asciiTheme="majorHAnsi" w:hAnsiTheme="majorHAnsi" w:hint="default"/>
        <w:color w:val="365F91" w:themeColor="accent1" w:themeShade="BF"/>
        <w:sz w:val="40"/>
        <w:szCs w:val="40"/>
      </w:rPr>
    </w:lvl>
    <w:lvl w:ilvl="1" w:tplc="04090019">
      <w:start w:val="1"/>
      <w:numFmt w:val="lowerLetter"/>
      <w:lvlText w:val="%2."/>
      <w:lvlJc w:val="left"/>
      <w:pPr>
        <w:ind w:left="81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51F057A"/>
    <w:multiLevelType w:val="hybridMultilevel"/>
    <w:tmpl w:val="8EA26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D04BC1"/>
    <w:multiLevelType w:val="hybridMultilevel"/>
    <w:tmpl w:val="DA5C8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92A1BF4"/>
    <w:multiLevelType w:val="hybridMultilevel"/>
    <w:tmpl w:val="9EC473AC"/>
    <w:lvl w:ilvl="0" w:tplc="C1821488">
      <w:start w:val="1"/>
      <w:numFmt w:val="decimal"/>
      <w:lvlText w:val="%1."/>
      <w:lvlJc w:val="left"/>
      <w:pPr>
        <w:ind w:left="360" w:hanging="360"/>
      </w:pPr>
      <w:rPr>
        <w:rFonts w:asciiTheme="majorHAnsi" w:hAnsiTheme="majorHAnsi" w:hint="default"/>
        <w:color w:val="365F91" w:themeColor="accent1" w:themeShade="BF"/>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9256670">
    <w:abstractNumId w:val="11"/>
  </w:num>
  <w:num w:numId="2" w16cid:durableId="1003514131">
    <w:abstractNumId w:val="5"/>
  </w:num>
  <w:num w:numId="3" w16cid:durableId="1679039140">
    <w:abstractNumId w:val="3"/>
  </w:num>
  <w:num w:numId="4" w16cid:durableId="413363657">
    <w:abstractNumId w:val="0"/>
  </w:num>
  <w:num w:numId="5" w16cid:durableId="1170028773">
    <w:abstractNumId w:val="8"/>
  </w:num>
  <w:num w:numId="6" w16cid:durableId="1878465393">
    <w:abstractNumId w:val="7"/>
  </w:num>
  <w:num w:numId="7" w16cid:durableId="1860199907">
    <w:abstractNumId w:val="9"/>
  </w:num>
  <w:num w:numId="8" w16cid:durableId="1080253610">
    <w:abstractNumId w:val="2"/>
  </w:num>
  <w:num w:numId="9" w16cid:durableId="459150193">
    <w:abstractNumId w:val="10"/>
  </w:num>
  <w:num w:numId="10" w16cid:durableId="909777102">
    <w:abstractNumId w:val="4"/>
  </w:num>
  <w:num w:numId="11" w16cid:durableId="61803934">
    <w:abstractNumId w:val="1"/>
  </w:num>
  <w:num w:numId="12" w16cid:durableId="1645238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10"/>
    <w:rsid w:val="0003325A"/>
    <w:rsid w:val="000425B3"/>
    <w:rsid w:val="000477E5"/>
    <w:rsid w:val="000612BC"/>
    <w:rsid w:val="00064845"/>
    <w:rsid w:val="00072136"/>
    <w:rsid w:val="00087409"/>
    <w:rsid w:val="0009147C"/>
    <w:rsid w:val="000929C2"/>
    <w:rsid w:val="00097E78"/>
    <w:rsid w:val="000A0F08"/>
    <w:rsid w:val="000A2FE8"/>
    <w:rsid w:val="000C519B"/>
    <w:rsid w:val="000E64E6"/>
    <w:rsid w:val="000E7EE4"/>
    <w:rsid w:val="000F0935"/>
    <w:rsid w:val="000F367C"/>
    <w:rsid w:val="000F50B0"/>
    <w:rsid w:val="001040FC"/>
    <w:rsid w:val="00135B74"/>
    <w:rsid w:val="00136075"/>
    <w:rsid w:val="0013747B"/>
    <w:rsid w:val="00146BA7"/>
    <w:rsid w:val="001639DA"/>
    <w:rsid w:val="00180E40"/>
    <w:rsid w:val="00181002"/>
    <w:rsid w:val="00195970"/>
    <w:rsid w:val="001B05BC"/>
    <w:rsid w:val="001B4888"/>
    <w:rsid w:val="001B61A8"/>
    <w:rsid w:val="001C10D7"/>
    <w:rsid w:val="001C78DC"/>
    <w:rsid w:val="001E78D9"/>
    <w:rsid w:val="001F69CA"/>
    <w:rsid w:val="0021203D"/>
    <w:rsid w:val="002125BF"/>
    <w:rsid w:val="0024172B"/>
    <w:rsid w:val="002439FE"/>
    <w:rsid w:val="0024559E"/>
    <w:rsid w:val="0027002A"/>
    <w:rsid w:val="002774A5"/>
    <w:rsid w:val="0028101C"/>
    <w:rsid w:val="00282839"/>
    <w:rsid w:val="0028334D"/>
    <w:rsid w:val="00293B37"/>
    <w:rsid w:val="002A6619"/>
    <w:rsid w:val="002B3DEE"/>
    <w:rsid w:val="002C5124"/>
    <w:rsid w:val="002E3B01"/>
    <w:rsid w:val="002F0A01"/>
    <w:rsid w:val="00305D96"/>
    <w:rsid w:val="00311089"/>
    <w:rsid w:val="00313A11"/>
    <w:rsid w:val="00314DF9"/>
    <w:rsid w:val="003213C2"/>
    <w:rsid w:val="00327983"/>
    <w:rsid w:val="00327BDA"/>
    <w:rsid w:val="0033098D"/>
    <w:rsid w:val="0033203D"/>
    <w:rsid w:val="0033270D"/>
    <w:rsid w:val="003409AA"/>
    <w:rsid w:val="00342067"/>
    <w:rsid w:val="0034400B"/>
    <w:rsid w:val="003618E1"/>
    <w:rsid w:val="00361E77"/>
    <w:rsid w:val="003713AB"/>
    <w:rsid w:val="00387985"/>
    <w:rsid w:val="003A1A7E"/>
    <w:rsid w:val="003A1C17"/>
    <w:rsid w:val="003C191F"/>
    <w:rsid w:val="003D7096"/>
    <w:rsid w:val="003E42F9"/>
    <w:rsid w:val="003F7A09"/>
    <w:rsid w:val="004116A3"/>
    <w:rsid w:val="0042038D"/>
    <w:rsid w:val="004241F7"/>
    <w:rsid w:val="004344DD"/>
    <w:rsid w:val="004438F0"/>
    <w:rsid w:val="00446E87"/>
    <w:rsid w:val="00453F5F"/>
    <w:rsid w:val="0047006C"/>
    <w:rsid w:val="00476D07"/>
    <w:rsid w:val="00490C84"/>
    <w:rsid w:val="004959B0"/>
    <w:rsid w:val="004D050A"/>
    <w:rsid w:val="004D7A37"/>
    <w:rsid w:val="004F57DC"/>
    <w:rsid w:val="004F7DD3"/>
    <w:rsid w:val="0050521E"/>
    <w:rsid w:val="00512F9D"/>
    <w:rsid w:val="0051525D"/>
    <w:rsid w:val="00521E3B"/>
    <w:rsid w:val="00533CCD"/>
    <w:rsid w:val="00535CC0"/>
    <w:rsid w:val="00547803"/>
    <w:rsid w:val="00550D6B"/>
    <w:rsid w:val="0055409D"/>
    <w:rsid w:val="00573035"/>
    <w:rsid w:val="00574C7D"/>
    <w:rsid w:val="00592351"/>
    <w:rsid w:val="00594292"/>
    <w:rsid w:val="005A572E"/>
    <w:rsid w:val="005C1B87"/>
    <w:rsid w:val="005E6B6B"/>
    <w:rsid w:val="005F6CD6"/>
    <w:rsid w:val="00600E6F"/>
    <w:rsid w:val="00612E8E"/>
    <w:rsid w:val="00623E70"/>
    <w:rsid w:val="006412EB"/>
    <w:rsid w:val="00645B03"/>
    <w:rsid w:val="00650E37"/>
    <w:rsid w:val="0065156D"/>
    <w:rsid w:val="006827B7"/>
    <w:rsid w:val="0068289B"/>
    <w:rsid w:val="00690894"/>
    <w:rsid w:val="00690D1B"/>
    <w:rsid w:val="00691F1F"/>
    <w:rsid w:val="00692DDE"/>
    <w:rsid w:val="00696A69"/>
    <w:rsid w:val="006A09B7"/>
    <w:rsid w:val="006B1B66"/>
    <w:rsid w:val="006B6CF8"/>
    <w:rsid w:val="006C6D21"/>
    <w:rsid w:val="006C6EA7"/>
    <w:rsid w:val="006D0B24"/>
    <w:rsid w:val="006F0713"/>
    <w:rsid w:val="00711659"/>
    <w:rsid w:val="00716E2C"/>
    <w:rsid w:val="00720BA6"/>
    <w:rsid w:val="00721879"/>
    <w:rsid w:val="00722003"/>
    <w:rsid w:val="00722EC2"/>
    <w:rsid w:val="00727864"/>
    <w:rsid w:val="00756C3A"/>
    <w:rsid w:val="007611DE"/>
    <w:rsid w:val="0079563D"/>
    <w:rsid w:val="007A3B88"/>
    <w:rsid w:val="007F3069"/>
    <w:rsid w:val="008025D5"/>
    <w:rsid w:val="00814967"/>
    <w:rsid w:val="0082524A"/>
    <w:rsid w:val="008269AD"/>
    <w:rsid w:val="008325C4"/>
    <w:rsid w:val="0083760D"/>
    <w:rsid w:val="0084501A"/>
    <w:rsid w:val="00845ED7"/>
    <w:rsid w:val="00846579"/>
    <w:rsid w:val="008475C8"/>
    <w:rsid w:val="00852227"/>
    <w:rsid w:val="0085513D"/>
    <w:rsid w:val="00856D8E"/>
    <w:rsid w:val="0086241C"/>
    <w:rsid w:val="00862F2D"/>
    <w:rsid w:val="0086309C"/>
    <w:rsid w:val="008768DB"/>
    <w:rsid w:val="008824CC"/>
    <w:rsid w:val="00891F13"/>
    <w:rsid w:val="00897CF3"/>
    <w:rsid w:val="008A0270"/>
    <w:rsid w:val="008A2B9F"/>
    <w:rsid w:val="008A314D"/>
    <w:rsid w:val="008B26F2"/>
    <w:rsid w:val="008C0A81"/>
    <w:rsid w:val="008C532C"/>
    <w:rsid w:val="008C7402"/>
    <w:rsid w:val="008D6CCA"/>
    <w:rsid w:val="008F2A2E"/>
    <w:rsid w:val="00901CF0"/>
    <w:rsid w:val="0090318A"/>
    <w:rsid w:val="0090393F"/>
    <w:rsid w:val="009135FD"/>
    <w:rsid w:val="00921E10"/>
    <w:rsid w:val="009262B9"/>
    <w:rsid w:val="0093022D"/>
    <w:rsid w:val="00970ECC"/>
    <w:rsid w:val="00996763"/>
    <w:rsid w:val="009A06C3"/>
    <w:rsid w:val="009A4D88"/>
    <w:rsid w:val="009C7906"/>
    <w:rsid w:val="009D19AC"/>
    <w:rsid w:val="009D5980"/>
    <w:rsid w:val="00A167FC"/>
    <w:rsid w:val="00A23ABB"/>
    <w:rsid w:val="00A2779C"/>
    <w:rsid w:val="00A3426C"/>
    <w:rsid w:val="00A351F0"/>
    <w:rsid w:val="00A35E83"/>
    <w:rsid w:val="00A4051C"/>
    <w:rsid w:val="00A42567"/>
    <w:rsid w:val="00A52CC9"/>
    <w:rsid w:val="00A53C4F"/>
    <w:rsid w:val="00A5578F"/>
    <w:rsid w:val="00A603D2"/>
    <w:rsid w:val="00A81864"/>
    <w:rsid w:val="00A84E64"/>
    <w:rsid w:val="00A947DE"/>
    <w:rsid w:val="00AA4DE2"/>
    <w:rsid w:val="00AA6A10"/>
    <w:rsid w:val="00AD1CA3"/>
    <w:rsid w:val="00AE78BF"/>
    <w:rsid w:val="00AF628C"/>
    <w:rsid w:val="00B02317"/>
    <w:rsid w:val="00B0500E"/>
    <w:rsid w:val="00B134B2"/>
    <w:rsid w:val="00B145EA"/>
    <w:rsid w:val="00B201BB"/>
    <w:rsid w:val="00B22628"/>
    <w:rsid w:val="00B25CEF"/>
    <w:rsid w:val="00B333E2"/>
    <w:rsid w:val="00B4507F"/>
    <w:rsid w:val="00B47369"/>
    <w:rsid w:val="00B5689B"/>
    <w:rsid w:val="00B6546C"/>
    <w:rsid w:val="00B7475A"/>
    <w:rsid w:val="00B76D32"/>
    <w:rsid w:val="00B7781B"/>
    <w:rsid w:val="00B829D7"/>
    <w:rsid w:val="00B84396"/>
    <w:rsid w:val="00B86FD6"/>
    <w:rsid w:val="00B96A94"/>
    <w:rsid w:val="00BC061C"/>
    <w:rsid w:val="00BD0CCC"/>
    <w:rsid w:val="00BE1C62"/>
    <w:rsid w:val="00BE54BA"/>
    <w:rsid w:val="00BF56C5"/>
    <w:rsid w:val="00C00711"/>
    <w:rsid w:val="00C027FE"/>
    <w:rsid w:val="00C22680"/>
    <w:rsid w:val="00C2654D"/>
    <w:rsid w:val="00C51500"/>
    <w:rsid w:val="00C60E5A"/>
    <w:rsid w:val="00C65C50"/>
    <w:rsid w:val="00C73F55"/>
    <w:rsid w:val="00C8000C"/>
    <w:rsid w:val="00C91E69"/>
    <w:rsid w:val="00C97112"/>
    <w:rsid w:val="00CA05F0"/>
    <w:rsid w:val="00CA17B6"/>
    <w:rsid w:val="00CA3EE2"/>
    <w:rsid w:val="00CA47CC"/>
    <w:rsid w:val="00CB0863"/>
    <w:rsid w:val="00CB23A3"/>
    <w:rsid w:val="00CB42F6"/>
    <w:rsid w:val="00CB7C36"/>
    <w:rsid w:val="00CC7567"/>
    <w:rsid w:val="00CD3876"/>
    <w:rsid w:val="00CE1BBF"/>
    <w:rsid w:val="00CE76A4"/>
    <w:rsid w:val="00CF03EA"/>
    <w:rsid w:val="00CF14BA"/>
    <w:rsid w:val="00D13A7B"/>
    <w:rsid w:val="00D1798F"/>
    <w:rsid w:val="00D43001"/>
    <w:rsid w:val="00D4332B"/>
    <w:rsid w:val="00D4572C"/>
    <w:rsid w:val="00D46CEE"/>
    <w:rsid w:val="00D67D3E"/>
    <w:rsid w:val="00D76FA9"/>
    <w:rsid w:val="00D77E18"/>
    <w:rsid w:val="00D85CE1"/>
    <w:rsid w:val="00D86CD9"/>
    <w:rsid w:val="00DA1538"/>
    <w:rsid w:val="00DD0C47"/>
    <w:rsid w:val="00DD545E"/>
    <w:rsid w:val="00DD6667"/>
    <w:rsid w:val="00DE42D4"/>
    <w:rsid w:val="00DE5E23"/>
    <w:rsid w:val="00DF0812"/>
    <w:rsid w:val="00DF302E"/>
    <w:rsid w:val="00E12DDD"/>
    <w:rsid w:val="00E1388E"/>
    <w:rsid w:val="00E36FFD"/>
    <w:rsid w:val="00E377E2"/>
    <w:rsid w:val="00E41E3B"/>
    <w:rsid w:val="00E46A78"/>
    <w:rsid w:val="00E50524"/>
    <w:rsid w:val="00E56E38"/>
    <w:rsid w:val="00E64839"/>
    <w:rsid w:val="00E70BDE"/>
    <w:rsid w:val="00E80AC1"/>
    <w:rsid w:val="00E86A82"/>
    <w:rsid w:val="00EA1DCC"/>
    <w:rsid w:val="00EB058C"/>
    <w:rsid w:val="00ED1791"/>
    <w:rsid w:val="00EE0948"/>
    <w:rsid w:val="00F06B3B"/>
    <w:rsid w:val="00F1626E"/>
    <w:rsid w:val="00F41C52"/>
    <w:rsid w:val="00F60BD0"/>
    <w:rsid w:val="00F6203F"/>
    <w:rsid w:val="00F7010A"/>
    <w:rsid w:val="00F70C20"/>
    <w:rsid w:val="00F84DB5"/>
    <w:rsid w:val="00F86ACF"/>
    <w:rsid w:val="00FA327E"/>
    <w:rsid w:val="00FC114A"/>
    <w:rsid w:val="00FC2EBA"/>
    <w:rsid w:val="00FE08AF"/>
    <w:rsid w:val="00FE1427"/>
    <w:rsid w:val="00FE1535"/>
    <w:rsid w:val="00FF3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A896"/>
  <w15:chartTrackingRefBased/>
  <w15:docId w15:val="{DAE70156-3BD3-4643-8F02-986726C06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E1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21E1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21E1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21E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21E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21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1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21E1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21E1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21E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21E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21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E10"/>
    <w:rPr>
      <w:rFonts w:eastAsiaTheme="majorEastAsia" w:cstheme="majorBidi"/>
      <w:color w:val="272727" w:themeColor="text1" w:themeTint="D8"/>
    </w:rPr>
  </w:style>
  <w:style w:type="paragraph" w:styleId="Title">
    <w:name w:val="Title"/>
    <w:basedOn w:val="Normal"/>
    <w:next w:val="Normal"/>
    <w:link w:val="TitleChar"/>
    <w:uiPriority w:val="10"/>
    <w:qFormat/>
    <w:rsid w:val="00921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E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E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1E10"/>
    <w:rPr>
      <w:i/>
      <w:iCs/>
      <w:color w:val="404040" w:themeColor="text1" w:themeTint="BF"/>
    </w:rPr>
  </w:style>
  <w:style w:type="paragraph" w:styleId="ListParagraph">
    <w:name w:val="List Paragraph"/>
    <w:basedOn w:val="Normal"/>
    <w:uiPriority w:val="34"/>
    <w:qFormat/>
    <w:rsid w:val="00921E10"/>
    <w:pPr>
      <w:ind w:left="720"/>
      <w:contextualSpacing/>
    </w:pPr>
  </w:style>
  <w:style w:type="character" w:styleId="IntenseEmphasis">
    <w:name w:val="Intense Emphasis"/>
    <w:basedOn w:val="DefaultParagraphFont"/>
    <w:uiPriority w:val="21"/>
    <w:qFormat/>
    <w:rsid w:val="00921E10"/>
    <w:rPr>
      <w:i/>
      <w:iCs/>
      <w:color w:val="365F91" w:themeColor="accent1" w:themeShade="BF"/>
    </w:rPr>
  </w:style>
  <w:style w:type="paragraph" w:styleId="IntenseQuote">
    <w:name w:val="Intense Quote"/>
    <w:basedOn w:val="Normal"/>
    <w:next w:val="Normal"/>
    <w:link w:val="IntenseQuoteChar"/>
    <w:uiPriority w:val="30"/>
    <w:qFormat/>
    <w:rsid w:val="00921E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21E10"/>
    <w:rPr>
      <w:i/>
      <w:iCs/>
      <w:color w:val="365F91" w:themeColor="accent1" w:themeShade="BF"/>
    </w:rPr>
  </w:style>
  <w:style w:type="character" w:styleId="IntenseReference">
    <w:name w:val="Intense Reference"/>
    <w:basedOn w:val="DefaultParagraphFont"/>
    <w:uiPriority w:val="32"/>
    <w:qFormat/>
    <w:rsid w:val="00921E10"/>
    <w:rPr>
      <w:b/>
      <w:bCs/>
      <w:smallCaps/>
      <w:color w:val="365F91" w:themeColor="accent1" w:themeShade="BF"/>
      <w:spacing w:val="5"/>
    </w:rPr>
  </w:style>
  <w:style w:type="table" w:styleId="TableGrid">
    <w:name w:val="Table Grid"/>
    <w:basedOn w:val="TableGrid4"/>
    <w:uiPriority w:val="59"/>
    <w:rsid w:val="00212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ListTable7ColourfulAccent3">
    <w:name w:val="List Table 7 Colorful Accent 3"/>
    <w:basedOn w:val="TableNormal"/>
    <w:uiPriority w:val="52"/>
    <w:rsid w:val="00F7010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4">
    <w:name w:val="Table Grid 4"/>
    <w:basedOn w:val="TableNormal"/>
    <w:uiPriority w:val="99"/>
    <w:semiHidden/>
    <w:unhideWhenUsed/>
    <w:rsid w:val="003E42F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dTable7ColourfulAccent6">
    <w:name w:val="Grid Table 7 Colorful Accent 6"/>
    <w:basedOn w:val="TableNormal"/>
    <w:uiPriority w:val="52"/>
    <w:rsid w:val="00F7010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7Colourful">
    <w:name w:val="Grid Table 7 Colorful"/>
    <w:basedOn w:val="TableNormal"/>
    <w:uiPriority w:val="52"/>
    <w:rsid w:val="00F7010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6ColourfulAccent6">
    <w:name w:val="List Table 6 Colorful Accent 6"/>
    <w:basedOn w:val="TableNormal"/>
    <w:uiPriority w:val="51"/>
    <w:rsid w:val="00F7010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urfulAccent4">
    <w:name w:val="List Table 6 Colorful Accent 4"/>
    <w:basedOn w:val="TableNormal"/>
    <w:uiPriority w:val="51"/>
    <w:rsid w:val="00F7010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OCHeading">
    <w:name w:val="TOC Heading"/>
    <w:basedOn w:val="Heading1"/>
    <w:next w:val="Normal"/>
    <w:uiPriority w:val="39"/>
    <w:unhideWhenUsed/>
    <w:qFormat/>
    <w:rsid w:val="004959B0"/>
    <w:pPr>
      <w:spacing w:before="240" w:after="0" w:line="259" w:lineRule="auto"/>
      <w:outlineLvl w:val="9"/>
    </w:pPr>
    <w:rPr>
      <w:sz w:val="32"/>
      <w:szCs w:val="32"/>
    </w:rPr>
  </w:style>
  <w:style w:type="paragraph" w:styleId="Header">
    <w:name w:val="header"/>
    <w:basedOn w:val="Normal"/>
    <w:link w:val="HeaderChar"/>
    <w:uiPriority w:val="99"/>
    <w:unhideWhenUsed/>
    <w:rsid w:val="008D6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CCA"/>
  </w:style>
  <w:style w:type="paragraph" w:styleId="Footer">
    <w:name w:val="footer"/>
    <w:basedOn w:val="Normal"/>
    <w:link w:val="FooterChar"/>
    <w:uiPriority w:val="99"/>
    <w:unhideWhenUsed/>
    <w:rsid w:val="008D6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CCA"/>
  </w:style>
  <w:style w:type="paragraph" w:styleId="Caption">
    <w:name w:val="caption"/>
    <w:basedOn w:val="Normal"/>
    <w:next w:val="Normal"/>
    <w:uiPriority w:val="35"/>
    <w:unhideWhenUsed/>
    <w:qFormat/>
    <w:rsid w:val="00136075"/>
    <w:pPr>
      <w:spacing w:line="240" w:lineRule="auto"/>
    </w:pPr>
    <w:rPr>
      <w:i/>
      <w:iCs/>
      <w:color w:val="1F497D" w:themeColor="text2"/>
      <w:sz w:val="18"/>
      <w:szCs w:val="18"/>
    </w:rPr>
  </w:style>
  <w:style w:type="paragraph" w:styleId="TOC1">
    <w:name w:val="toc 1"/>
    <w:basedOn w:val="Normal"/>
    <w:next w:val="Normal"/>
    <w:autoRedefine/>
    <w:uiPriority w:val="39"/>
    <w:unhideWhenUsed/>
    <w:rsid w:val="003F7A09"/>
    <w:pPr>
      <w:spacing w:after="100"/>
    </w:pPr>
  </w:style>
  <w:style w:type="character" w:styleId="Hyperlink">
    <w:name w:val="Hyperlink"/>
    <w:basedOn w:val="DefaultParagraphFont"/>
    <w:uiPriority w:val="99"/>
    <w:unhideWhenUsed/>
    <w:rsid w:val="003F7A09"/>
    <w:rPr>
      <w:color w:val="0000FF" w:themeColor="hyperlink"/>
      <w:u w:val="single"/>
    </w:rPr>
  </w:style>
  <w:style w:type="character" w:styleId="UnresolvedMention">
    <w:name w:val="Unresolved Mention"/>
    <w:basedOn w:val="DefaultParagraphFont"/>
    <w:uiPriority w:val="99"/>
    <w:semiHidden/>
    <w:unhideWhenUsed/>
    <w:rsid w:val="000477E5"/>
    <w:rPr>
      <w:color w:val="605E5C"/>
      <w:shd w:val="clear" w:color="auto" w:fill="E1DFDD"/>
    </w:rPr>
  </w:style>
  <w:style w:type="paragraph" w:styleId="TableofFigures">
    <w:name w:val="table of figures"/>
    <w:basedOn w:val="Normal"/>
    <w:next w:val="Normal"/>
    <w:uiPriority w:val="99"/>
    <w:unhideWhenUsed/>
    <w:rsid w:val="00A167F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or-reply@companieshousecomplaints.u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874AE659E160439260E7B08BCFF2C7" ma:contentTypeVersion="4" ma:contentTypeDescription="Create a new document." ma:contentTypeScope="" ma:versionID="745d2c2a18d4c50cb2bdc1da6b824517">
  <xsd:schema xmlns:xsd="http://www.w3.org/2001/XMLSchema" xmlns:xs="http://www.w3.org/2001/XMLSchema" xmlns:p="http://schemas.microsoft.com/office/2006/metadata/properties" xmlns:ns3="2c89e6a5-39ee-4a8b-b2ba-e69ddf3be6ab" targetNamespace="http://schemas.microsoft.com/office/2006/metadata/properties" ma:root="true" ma:fieldsID="04e0f2cb2cf2c042e480232b6d0c2dbc" ns3:_="">
    <xsd:import namespace="2c89e6a5-39ee-4a8b-b2ba-e69ddf3be6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e6a5-39ee-4a8b-b2ba-e69ddf3be6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BC24D9-5282-47B2-8737-1DDFC4260D97}">
  <ds:schemaRefs>
    <ds:schemaRef ds:uri="http://schemas.microsoft.com/sharepoint/v3/contenttype/forms"/>
  </ds:schemaRefs>
</ds:datastoreItem>
</file>

<file path=customXml/itemProps2.xml><?xml version="1.0" encoding="utf-8"?>
<ds:datastoreItem xmlns:ds="http://schemas.openxmlformats.org/officeDocument/2006/customXml" ds:itemID="{73B389E6-7012-4C91-9B29-9C188A1D1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e6a5-39ee-4a8b-b2ba-e69ddf3be6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E35F8-5CDE-41AE-B912-9520320EC280}">
  <ds:schemaRefs>
    <ds:schemaRef ds:uri="http://schemas.openxmlformats.org/officeDocument/2006/bibliography"/>
  </ds:schemaRefs>
</ds:datastoreItem>
</file>

<file path=customXml/itemProps4.xml><?xml version="1.0" encoding="utf-8"?>
<ds:datastoreItem xmlns:ds="http://schemas.openxmlformats.org/officeDocument/2006/customXml" ds:itemID="{2207A011-EF67-4683-83DE-ADF2F3EA70D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2a7e430-7f93-4bf7-8106-7891598f74c6}" enabled="0" method="" siteId="{62a7e430-7f93-4bf7-8106-7891598f74c6}"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Biki Maharjan</dc:creator>
  <cp:keywords/>
  <dc:description/>
  <cp:lastModifiedBy>Biki Maharjan</cp:lastModifiedBy>
  <cp:revision>2</cp:revision>
  <dcterms:created xsi:type="dcterms:W3CDTF">2026-04-29T13:59:00Z</dcterms:created>
  <dcterms:modified xsi:type="dcterms:W3CDTF">2026-04-29T13:59:00Z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0x010100FA874AE659E160439260E7B08BCFF2C7</vt:lpwstr>
  </property>
</Properties>
</file>