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0934" w:rsidRPr="00E11ABD" w:rsidRDefault="00E11ABD" w:rsidP="00E11ABD">
      <w:pPr>
        <w:jc w:val="center"/>
        <w:rPr>
          <w:b/>
        </w:rPr>
      </w:pPr>
      <w:r w:rsidRPr="00E11ABD">
        <w:rPr>
          <w:b/>
        </w:rPr>
        <w:t>Cardiopathies Congénitales</w:t>
      </w:r>
    </w:p>
    <w:p w:rsidR="00E11ABD" w:rsidRPr="006F7BD6" w:rsidRDefault="00E11ABD">
      <w:pPr>
        <w:rPr>
          <w:sz w:val="20"/>
          <w:szCs w:val="20"/>
        </w:rPr>
      </w:pPr>
      <w:r w:rsidRPr="006F7BD6">
        <w:rPr>
          <w:b/>
          <w:sz w:val="20"/>
          <w:szCs w:val="20"/>
          <w:u w:val="single"/>
        </w:rPr>
        <w:t>Introduction</w:t>
      </w:r>
      <w:r w:rsidRPr="006F7BD6">
        <w:rPr>
          <w:b/>
          <w:sz w:val="20"/>
          <w:szCs w:val="20"/>
        </w:rPr>
        <w:t> </w:t>
      </w:r>
      <w:r w:rsidRPr="006F7BD6">
        <w:rPr>
          <w:sz w:val="20"/>
          <w:szCs w:val="20"/>
        </w:rPr>
        <w:t>:</w:t>
      </w:r>
    </w:p>
    <w:p w:rsidR="00E11ABD" w:rsidRPr="006F7BD6" w:rsidRDefault="00E11ABD" w:rsidP="00EB2BE5">
      <w:pPr>
        <w:rPr>
          <w:sz w:val="20"/>
          <w:szCs w:val="20"/>
        </w:rPr>
      </w:pPr>
      <w:r w:rsidRPr="006F7BD6">
        <w:rPr>
          <w:b/>
          <w:sz w:val="20"/>
          <w:szCs w:val="20"/>
        </w:rPr>
        <w:t>Rappels d’embryologie</w:t>
      </w:r>
      <w:r w:rsidRPr="006F7BD6">
        <w:rPr>
          <w:sz w:val="20"/>
          <w:szCs w:val="20"/>
        </w:rPr>
        <w:t> :</w:t>
      </w:r>
      <w:r w:rsidR="00EB2BE5" w:rsidRPr="006F7BD6">
        <w:rPr>
          <w:sz w:val="20"/>
          <w:szCs w:val="20"/>
        </w:rPr>
        <w:t xml:space="preserve"> le cœur est le premier organe formé. Son développement commence d</w:t>
      </w:r>
      <w:r w:rsidR="004D438F">
        <w:rPr>
          <w:sz w:val="20"/>
          <w:szCs w:val="20"/>
        </w:rPr>
        <w:t>è</w:t>
      </w:r>
      <w:r w:rsidR="00EB2BE5" w:rsidRPr="006F7BD6">
        <w:rPr>
          <w:sz w:val="20"/>
          <w:szCs w:val="20"/>
        </w:rPr>
        <w:t>s le 20</w:t>
      </w:r>
      <w:r w:rsidR="00EB2BE5" w:rsidRPr="006F7BD6">
        <w:rPr>
          <w:sz w:val="20"/>
          <w:szCs w:val="20"/>
          <w:vertAlign w:val="superscript"/>
        </w:rPr>
        <w:t>e</w:t>
      </w:r>
      <w:r w:rsidR="00EB2BE5" w:rsidRPr="006F7BD6">
        <w:rPr>
          <w:sz w:val="20"/>
          <w:szCs w:val="20"/>
        </w:rPr>
        <w:t xml:space="preserve"> jour de gestation à partir de cellules </w:t>
      </w:r>
      <w:proofErr w:type="spellStart"/>
      <w:r w:rsidR="00EB2BE5" w:rsidRPr="006F7BD6">
        <w:rPr>
          <w:sz w:val="20"/>
          <w:szCs w:val="20"/>
        </w:rPr>
        <w:t>progénitrices</w:t>
      </w:r>
      <w:proofErr w:type="spellEnd"/>
      <w:r w:rsidR="00EB2BE5" w:rsidRPr="006F7BD6">
        <w:rPr>
          <w:sz w:val="20"/>
          <w:szCs w:val="20"/>
        </w:rPr>
        <w:t xml:space="preserve"> dans le mésoderme de la plaque latérale qui deviennent </w:t>
      </w:r>
      <w:proofErr w:type="spellStart"/>
      <w:r w:rsidR="00EB2BE5" w:rsidRPr="006F7BD6">
        <w:rPr>
          <w:sz w:val="20"/>
          <w:szCs w:val="20"/>
        </w:rPr>
        <w:t>cardiogènes</w:t>
      </w:r>
      <w:proofErr w:type="spellEnd"/>
      <w:r w:rsidR="00EB2BE5" w:rsidRPr="006F7BD6">
        <w:rPr>
          <w:sz w:val="20"/>
          <w:szCs w:val="20"/>
        </w:rPr>
        <w:t xml:space="preserve">. Les cardiopathies congénitales se développent entre 3 </w:t>
      </w:r>
      <w:r w:rsidR="006F7BD6" w:rsidRPr="006F7BD6">
        <w:rPr>
          <w:sz w:val="20"/>
          <w:szCs w:val="20"/>
        </w:rPr>
        <w:t>–</w:t>
      </w:r>
      <w:r w:rsidR="00EB2BE5" w:rsidRPr="006F7BD6">
        <w:rPr>
          <w:sz w:val="20"/>
          <w:szCs w:val="20"/>
        </w:rPr>
        <w:t xml:space="preserve"> 6</w:t>
      </w:r>
      <w:r w:rsidR="006F7BD6" w:rsidRPr="006F7BD6">
        <w:rPr>
          <w:sz w:val="20"/>
          <w:szCs w:val="20"/>
          <w:vertAlign w:val="superscript"/>
        </w:rPr>
        <w:t>e</w:t>
      </w:r>
      <w:r w:rsidR="006F7BD6" w:rsidRPr="006F7BD6">
        <w:rPr>
          <w:sz w:val="20"/>
          <w:szCs w:val="20"/>
        </w:rPr>
        <w:t xml:space="preserve"> </w:t>
      </w:r>
      <w:r w:rsidR="00EB2BE5" w:rsidRPr="006F7BD6">
        <w:rPr>
          <w:sz w:val="20"/>
          <w:szCs w:val="20"/>
        </w:rPr>
        <w:t>semaine de gestation</w:t>
      </w:r>
      <w:r w:rsidR="006F7BD6" w:rsidRPr="006F7BD6">
        <w:rPr>
          <w:sz w:val="20"/>
          <w:szCs w:val="20"/>
        </w:rPr>
        <w:t>.</w:t>
      </w:r>
    </w:p>
    <w:p w:rsidR="006F7BD6" w:rsidRPr="006F7BD6" w:rsidRDefault="00E11ABD" w:rsidP="006F7BD6">
      <w:pPr>
        <w:rPr>
          <w:sz w:val="20"/>
          <w:szCs w:val="20"/>
        </w:rPr>
      </w:pPr>
      <w:r w:rsidRPr="006F7BD6">
        <w:rPr>
          <w:b/>
          <w:sz w:val="20"/>
          <w:szCs w:val="20"/>
        </w:rPr>
        <w:t>Épidémiologie</w:t>
      </w:r>
      <w:r w:rsidRPr="006F7BD6">
        <w:rPr>
          <w:sz w:val="20"/>
          <w:szCs w:val="20"/>
        </w:rPr>
        <w:t> :</w:t>
      </w:r>
      <w:r w:rsidR="006F7BD6" w:rsidRPr="006F7BD6">
        <w:rPr>
          <w:sz w:val="20"/>
          <w:szCs w:val="20"/>
        </w:rPr>
        <w:t xml:space="preserve"> </w:t>
      </w:r>
      <w:r w:rsidR="006F7BD6">
        <w:rPr>
          <w:sz w:val="20"/>
          <w:szCs w:val="20"/>
        </w:rPr>
        <w:t xml:space="preserve">on estime que les cardiopathies congénitales touchent </w:t>
      </w:r>
      <w:r w:rsidR="006F7BD6" w:rsidRPr="006F7BD6">
        <w:rPr>
          <w:sz w:val="20"/>
          <w:szCs w:val="20"/>
        </w:rPr>
        <w:t xml:space="preserve">0.8 % </w:t>
      </w:r>
      <w:r w:rsidR="006F7BD6">
        <w:rPr>
          <w:sz w:val="20"/>
          <w:szCs w:val="20"/>
        </w:rPr>
        <w:t>des nouveau-n</w:t>
      </w:r>
      <w:r w:rsidR="006F7BD6" w:rsidRPr="006F7BD6">
        <w:rPr>
          <w:sz w:val="20"/>
          <w:szCs w:val="20"/>
        </w:rPr>
        <w:t>és</w:t>
      </w:r>
      <w:r w:rsidR="006F7BD6">
        <w:rPr>
          <w:sz w:val="20"/>
          <w:szCs w:val="20"/>
        </w:rPr>
        <w:t xml:space="preserve"> (2.9mio USA, 1mio EU, 20'000 en Suisse). Actuellement il existe un t</w:t>
      </w:r>
      <w:r w:rsidR="006F7BD6" w:rsidRPr="006F7BD6">
        <w:rPr>
          <w:sz w:val="20"/>
          <w:szCs w:val="20"/>
        </w:rPr>
        <w:t>raitement pour quasi toute</w:t>
      </w:r>
      <w:r w:rsidR="006F7BD6">
        <w:rPr>
          <w:sz w:val="20"/>
          <w:szCs w:val="20"/>
        </w:rPr>
        <w:t>s ces</w:t>
      </w:r>
      <w:r w:rsidR="006F7BD6" w:rsidRPr="006F7BD6">
        <w:rPr>
          <w:sz w:val="20"/>
          <w:szCs w:val="20"/>
        </w:rPr>
        <w:t xml:space="preserve"> cardiopathie</w:t>
      </w:r>
      <w:r w:rsidR="006F7BD6">
        <w:rPr>
          <w:sz w:val="20"/>
          <w:szCs w:val="20"/>
        </w:rPr>
        <w:t>s ; ceci réduit la mortalité, plus d’enfants malades atteignent l’âge adulte, donc on suppose que ces maladies vont devenir plus fréquentes à l’avenir.</w:t>
      </w:r>
    </w:p>
    <w:p w:rsidR="00E11ABD" w:rsidRPr="006F7BD6" w:rsidRDefault="00E11ABD">
      <w:pPr>
        <w:rPr>
          <w:sz w:val="20"/>
          <w:szCs w:val="20"/>
        </w:rPr>
      </w:pPr>
      <w:r w:rsidRPr="006F7BD6">
        <w:rPr>
          <w:b/>
          <w:sz w:val="20"/>
          <w:szCs w:val="20"/>
        </w:rPr>
        <w:t>Mortalité opératoire en chirurgie cardiaque pédiatrique</w:t>
      </w:r>
      <w:r w:rsidRPr="006F7BD6">
        <w:rPr>
          <w:sz w:val="20"/>
          <w:szCs w:val="20"/>
        </w:rPr>
        <w:t> :</w:t>
      </w:r>
      <w:r w:rsidR="006F7BD6">
        <w:rPr>
          <w:sz w:val="20"/>
          <w:szCs w:val="20"/>
        </w:rPr>
        <w:t xml:space="preserve"> progrès extraordinaires si comparaison entre les années 50-60 et 90-2000, surtout en chirurgie néonatale. Alors que les enfants de &lt; 1 an étaient les plus à risque dans les années 50-60, ce sont ceux qui ont actuellement le meilleur pronostic à présent ; plus on opère tôt (à partir de quelques semaines), mieux c’est.</w:t>
      </w:r>
    </w:p>
    <w:p w:rsidR="00E11ABD" w:rsidRDefault="00E11ABD" w:rsidP="00264FE8">
      <w:pPr>
        <w:spacing w:after="0"/>
        <w:rPr>
          <w:sz w:val="20"/>
          <w:szCs w:val="20"/>
        </w:rPr>
      </w:pPr>
      <w:r w:rsidRPr="006F7BD6">
        <w:rPr>
          <w:b/>
          <w:sz w:val="20"/>
          <w:szCs w:val="20"/>
        </w:rPr>
        <w:t>Étiologies </w:t>
      </w:r>
      <w:r w:rsidRPr="006F7BD6">
        <w:rPr>
          <w:sz w:val="20"/>
          <w:szCs w:val="20"/>
        </w:rPr>
        <w:t>:</w:t>
      </w:r>
    </w:p>
    <w:p w:rsidR="006F7BD6" w:rsidRDefault="006F7BD6" w:rsidP="00264FE8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Facteurs génétiques : risque &gt;0.8% dans les familles avec terrain génétique propice</w:t>
      </w:r>
    </w:p>
    <w:p w:rsidR="006F7BD6" w:rsidRDefault="006F7BD6" w:rsidP="006F7BD6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Facteurs médicamenteux/drogues : surtout épileptiques</w:t>
      </w:r>
    </w:p>
    <w:p w:rsidR="006F7BD6" w:rsidRDefault="00264FE8" w:rsidP="006F7BD6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Facteurs maternels</w:t>
      </w:r>
    </w:p>
    <w:p w:rsidR="00264FE8" w:rsidRDefault="00264FE8" w:rsidP="006F7BD6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Syndromes ou anomalies chromosomiques</w:t>
      </w:r>
    </w:p>
    <w:p w:rsidR="00264FE8" w:rsidRPr="006F7BD6" w:rsidRDefault="00264FE8" w:rsidP="006F7BD6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Facteurs environnementaux</w:t>
      </w:r>
    </w:p>
    <w:p w:rsidR="00264FE8" w:rsidRPr="00264FE8" w:rsidRDefault="00E11ABD" w:rsidP="00264FE8">
      <w:pPr>
        <w:rPr>
          <w:sz w:val="20"/>
          <w:szCs w:val="20"/>
        </w:rPr>
      </w:pPr>
      <w:r w:rsidRPr="006F7BD6">
        <w:rPr>
          <w:b/>
          <w:sz w:val="20"/>
          <w:szCs w:val="20"/>
        </w:rPr>
        <w:t>Méthodes d’investigation</w:t>
      </w:r>
      <w:r w:rsidRPr="006F7BD6">
        <w:rPr>
          <w:sz w:val="20"/>
          <w:szCs w:val="20"/>
        </w:rPr>
        <w:t> :</w:t>
      </w:r>
      <w:r w:rsidR="00264FE8">
        <w:rPr>
          <w:sz w:val="20"/>
          <w:szCs w:val="20"/>
        </w:rPr>
        <w:t xml:space="preserve"> </w:t>
      </w:r>
      <w:r w:rsidR="00264FE8" w:rsidRPr="00264FE8">
        <w:rPr>
          <w:sz w:val="20"/>
          <w:szCs w:val="20"/>
        </w:rPr>
        <w:t>anamnèse</w:t>
      </w:r>
      <w:r w:rsidR="00264FE8">
        <w:rPr>
          <w:sz w:val="20"/>
          <w:szCs w:val="20"/>
        </w:rPr>
        <w:t xml:space="preserve">, </w:t>
      </w:r>
      <w:proofErr w:type="spellStart"/>
      <w:r w:rsidR="00264FE8">
        <w:rPr>
          <w:sz w:val="20"/>
          <w:szCs w:val="20"/>
        </w:rPr>
        <w:t>status</w:t>
      </w:r>
      <w:proofErr w:type="spellEnd"/>
      <w:r w:rsidR="00264FE8">
        <w:rPr>
          <w:sz w:val="20"/>
          <w:szCs w:val="20"/>
        </w:rPr>
        <w:t xml:space="preserve">, ECG, </w:t>
      </w:r>
      <w:proofErr w:type="spellStart"/>
      <w:r w:rsidR="00264FE8">
        <w:rPr>
          <w:sz w:val="20"/>
          <w:szCs w:val="20"/>
        </w:rPr>
        <w:t>Rx</w:t>
      </w:r>
      <w:proofErr w:type="spellEnd"/>
      <w:r w:rsidR="00264FE8">
        <w:rPr>
          <w:sz w:val="20"/>
          <w:szCs w:val="20"/>
        </w:rPr>
        <w:t xml:space="preserve"> thorax  et échocardiographie permettent de poser le diagnostic dans 95% des cas. Dans de rares cas on fait recours au IRM/scan, à un </w:t>
      </w:r>
      <w:r w:rsidR="00CA5D77">
        <w:rPr>
          <w:sz w:val="20"/>
          <w:szCs w:val="20"/>
        </w:rPr>
        <w:t>cathétérisme</w:t>
      </w:r>
      <w:r w:rsidR="00264FE8">
        <w:rPr>
          <w:sz w:val="20"/>
          <w:szCs w:val="20"/>
        </w:rPr>
        <w:t xml:space="preserve"> cardiaque ou à une angiocardiographie.</w:t>
      </w:r>
    </w:p>
    <w:p w:rsidR="00E11ABD" w:rsidRDefault="00E11ABD" w:rsidP="00264FE8">
      <w:pPr>
        <w:spacing w:after="0"/>
        <w:rPr>
          <w:sz w:val="20"/>
          <w:szCs w:val="20"/>
        </w:rPr>
      </w:pPr>
      <w:r w:rsidRPr="006F7BD6">
        <w:rPr>
          <w:b/>
          <w:sz w:val="20"/>
          <w:szCs w:val="20"/>
        </w:rPr>
        <w:t>Classification physiopathologique</w:t>
      </w:r>
      <w:r w:rsidRPr="006F7BD6">
        <w:rPr>
          <w:sz w:val="20"/>
          <w:szCs w:val="20"/>
        </w:rPr>
        <w:t> :</w:t>
      </w:r>
      <w:r w:rsidR="00264FE8">
        <w:rPr>
          <w:sz w:val="20"/>
          <w:szCs w:val="20"/>
        </w:rPr>
        <w:t xml:space="preserve"> maladies les plus</w:t>
      </w:r>
      <w:r w:rsidR="00893C7E">
        <w:rPr>
          <w:sz w:val="20"/>
          <w:szCs w:val="20"/>
        </w:rPr>
        <w:t xml:space="preserve"> fréquentes (intérêt de ce cour</w:t>
      </w:r>
      <w:r w:rsidR="00264FE8">
        <w:rPr>
          <w:sz w:val="20"/>
          <w:szCs w:val="20"/>
        </w:rPr>
        <w:t>)</w:t>
      </w:r>
    </w:p>
    <w:p w:rsidR="00264FE8" w:rsidRPr="00893C7E" w:rsidRDefault="00264FE8" w:rsidP="00893C7E">
      <w:pPr>
        <w:spacing w:after="0"/>
        <w:ind w:firstLine="360"/>
        <w:rPr>
          <w:sz w:val="20"/>
          <w:szCs w:val="20"/>
        </w:rPr>
      </w:pPr>
      <w:r w:rsidRPr="00893C7E">
        <w:rPr>
          <w:sz w:val="20"/>
          <w:szCs w:val="20"/>
        </w:rPr>
        <w:t xml:space="preserve">Cardiopathies congénitales </w:t>
      </w:r>
      <w:r w:rsidRPr="003917B2">
        <w:rPr>
          <w:sz w:val="20"/>
          <w:szCs w:val="20"/>
          <w:u w:val="single"/>
        </w:rPr>
        <w:t>non cyanogènes</w:t>
      </w:r>
      <w:r w:rsidRPr="00893C7E">
        <w:rPr>
          <w:sz w:val="20"/>
          <w:szCs w:val="20"/>
        </w:rPr>
        <w:t> :</w:t>
      </w:r>
    </w:p>
    <w:p w:rsidR="00893C7E" w:rsidRDefault="00264FE8" w:rsidP="00893C7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93C7E">
        <w:rPr>
          <w:sz w:val="20"/>
          <w:szCs w:val="20"/>
        </w:rPr>
        <w:t>shunt gauche-droite (50-70%) : communication entre cœur G et D (CIV ou CIA). La pression dans le cœur G &gt; pression cœur D, donc du sang oxygéné (G) repart dans la circulation pulmonaire (D) (on appelle ce sang un shunt).</w:t>
      </w:r>
      <w:r w:rsidR="00893C7E">
        <w:rPr>
          <w:sz w:val="20"/>
          <w:szCs w:val="20"/>
        </w:rPr>
        <w:t xml:space="preserve"> </w:t>
      </w:r>
    </w:p>
    <w:p w:rsidR="00893C7E" w:rsidRPr="00893C7E" w:rsidRDefault="00893C7E" w:rsidP="00893C7E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Conséquences hémodynamiques : </w:t>
      </w:r>
      <w:proofErr w:type="spellStart"/>
      <w:r w:rsidRPr="00893C7E">
        <w:rPr>
          <w:sz w:val="20"/>
          <w:szCs w:val="20"/>
        </w:rPr>
        <w:t>suractivation</w:t>
      </w:r>
      <w:proofErr w:type="spellEnd"/>
      <w:r w:rsidRPr="00893C7E">
        <w:rPr>
          <w:sz w:val="20"/>
          <w:szCs w:val="20"/>
        </w:rPr>
        <w:t xml:space="preserve"> du SNAS (adrénaline) pour maintenir débit cardiaque suffisant</w:t>
      </w:r>
      <w:r>
        <w:rPr>
          <w:sz w:val="20"/>
          <w:szCs w:val="20"/>
        </w:rPr>
        <w:t xml:space="preserve">. Ceci ↑consommation d’O2 et les besoins caloriques, mais l’adrénaline a un effet anorexigène. Tout ceci mène à une IC et un retard </w:t>
      </w:r>
      <w:proofErr w:type="spellStart"/>
      <w:r>
        <w:rPr>
          <w:sz w:val="20"/>
          <w:szCs w:val="20"/>
        </w:rPr>
        <w:t>statupondéral</w:t>
      </w:r>
      <w:proofErr w:type="spellEnd"/>
      <w:r>
        <w:rPr>
          <w:sz w:val="20"/>
          <w:szCs w:val="20"/>
        </w:rPr>
        <w:t xml:space="preserve"> chez ces enfants.</w:t>
      </w:r>
    </w:p>
    <w:p w:rsidR="00264FE8" w:rsidRDefault="00264FE8" w:rsidP="00893C7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93C7E">
        <w:rPr>
          <w:sz w:val="20"/>
          <w:szCs w:val="20"/>
        </w:rPr>
        <w:t>obstruction à l’éjection VG/VD (10-15%) : sténose de valve aortique</w:t>
      </w:r>
      <w:r w:rsidR="004D438F">
        <w:rPr>
          <w:sz w:val="20"/>
          <w:szCs w:val="20"/>
        </w:rPr>
        <w:t xml:space="preserve"> (dyspnée + angor à l’effort, risque de mort subite)</w:t>
      </w:r>
      <w:r w:rsidRPr="00893C7E">
        <w:rPr>
          <w:sz w:val="20"/>
          <w:szCs w:val="20"/>
        </w:rPr>
        <w:t xml:space="preserve"> ou pulmonaire</w:t>
      </w:r>
      <w:r w:rsidR="004D438F">
        <w:rPr>
          <w:sz w:val="20"/>
          <w:szCs w:val="20"/>
        </w:rPr>
        <w:t xml:space="preserve"> (cyanose + dyspnée à l’effort)</w:t>
      </w:r>
    </w:p>
    <w:p w:rsidR="004D438F" w:rsidRPr="00893C7E" w:rsidRDefault="004D438F" w:rsidP="00893C7E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coarctation sévère d’aorte</w:t>
      </w:r>
    </w:p>
    <w:p w:rsidR="00264FE8" w:rsidRPr="00893C7E" w:rsidRDefault="00264FE8" w:rsidP="00893C7E">
      <w:pPr>
        <w:spacing w:after="0"/>
        <w:ind w:firstLine="360"/>
        <w:rPr>
          <w:sz w:val="20"/>
          <w:szCs w:val="20"/>
        </w:rPr>
      </w:pPr>
      <w:r w:rsidRPr="00893C7E">
        <w:rPr>
          <w:sz w:val="20"/>
          <w:szCs w:val="20"/>
        </w:rPr>
        <w:t xml:space="preserve">Cardiopathies </w:t>
      </w:r>
      <w:r w:rsidRPr="003917B2">
        <w:rPr>
          <w:sz w:val="20"/>
          <w:szCs w:val="20"/>
          <w:u w:val="single"/>
        </w:rPr>
        <w:t>cyanogènes</w:t>
      </w:r>
      <w:r w:rsidRPr="00893C7E">
        <w:rPr>
          <w:sz w:val="20"/>
          <w:szCs w:val="20"/>
        </w:rPr>
        <w:t> :</w:t>
      </w:r>
    </w:p>
    <w:p w:rsidR="00264FE8" w:rsidRPr="00893C7E" w:rsidRDefault="002C1A4B" w:rsidP="00893C7E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</w:t>
      </w:r>
      <w:r w:rsidR="00264FE8" w:rsidRPr="00893C7E">
        <w:rPr>
          <w:sz w:val="20"/>
          <w:szCs w:val="20"/>
        </w:rPr>
        <w:t>étralogie de Fallot (10%)</w:t>
      </w:r>
    </w:p>
    <w:p w:rsidR="00264FE8" w:rsidRDefault="002C1A4B" w:rsidP="00893C7E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</w:t>
      </w:r>
      <w:r w:rsidR="00264FE8" w:rsidRPr="00893C7E">
        <w:rPr>
          <w:sz w:val="20"/>
          <w:szCs w:val="20"/>
        </w:rPr>
        <w:t>ransposition des gros vaisseaux (5-7%)</w:t>
      </w:r>
    </w:p>
    <w:p w:rsidR="00273309" w:rsidRPr="00273309" w:rsidRDefault="00273309" w:rsidP="00273309">
      <w:pPr>
        <w:rPr>
          <w:sz w:val="20"/>
          <w:szCs w:val="20"/>
        </w:rPr>
      </w:pPr>
      <w:r>
        <w:rPr>
          <w:sz w:val="20"/>
          <w:szCs w:val="20"/>
        </w:rPr>
        <w:t>Conséquences d’une cyanose chronique : polyglobulie, hyperviscosité, risques de thromboses + embolies + endocardite infectieuse, AVC/abcès cérébral.</w:t>
      </w:r>
    </w:p>
    <w:p w:rsidR="0086181B" w:rsidRDefault="0086181B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br w:type="page"/>
      </w:r>
    </w:p>
    <w:p w:rsidR="00E11ABD" w:rsidRDefault="00E11ABD">
      <w:pPr>
        <w:rPr>
          <w:sz w:val="20"/>
          <w:szCs w:val="20"/>
        </w:rPr>
      </w:pPr>
      <w:r w:rsidRPr="006F7BD6">
        <w:rPr>
          <w:b/>
          <w:sz w:val="20"/>
          <w:szCs w:val="20"/>
          <w:u w:val="single"/>
        </w:rPr>
        <w:lastRenderedPageBreak/>
        <w:t xml:space="preserve">Communication </w:t>
      </w:r>
      <w:proofErr w:type="spellStart"/>
      <w:r w:rsidRPr="006F7BD6">
        <w:rPr>
          <w:b/>
          <w:sz w:val="20"/>
          <w:szCs w:val="20"/>
          <w:u w:val="single"/>
        </w:rPr>
        <w:t>interventriculaire</w:t>
      </w:r>
      <w:proofErr w:type="spellEnd"/>
      <w:r w:rsidRPr="006F7BD6">
        <w:rPr>
          <w:b/>
          <w:sz w:val="20"/>
          <w:szCs w:val="20"/>
          <w:u w:val="single"/>
        </w:rPr>
        <w:t xml:space="preserve"> (CIV)</w:t>
      </w:r>
      <w:r w:rsidRPr="006F7BD6">
        <w:rPr>
          <w:sz w:val="20"/>
          <w:szCs w:val="20"/>
        </w:rPr>
        <w:t> :</w:t>
      </w:r>
      <w:r w:rsidR="00911267">
        <w:rPr>
          <w:sz w:val="20"/>
          <w:szCs w:val="20"/>
        </w:rPr>
        <w:t xml:space="preserve"> pour rappel, le septum </w:t>
      </w:r>
      <w:proofErr w:type="spellStart"/>
      <w:r w:rsidR="00911267">
        <w:rPr>
          <w:sz w:val="20"/>
          <w:szCs w:val="20"/>
        </w:rPr>
        <w:t>interventriculaire</w:t>
      </w:r>
      <w:proofErr w:type="spellEnd"/>
      <w:r w:rsidR="00911267">
        <w:rPr>
          <w:sz w:val="20"/>
          <w:szCs w:val="20"/>
        </w:rPr>
        <w:t xml:space="preserve"> a une partie musculaire </w:t>
      </w:r>
      <w:r w:rsidR="00B03BA0">
        <w:rPr>
          <w:sz w:val="20"/>
          <w:szCs w:val="20"/>
        </w:rPr>
        <w:t xml:space="preserve">(inférieure) </w:t>
      </w:r>
      <w:r w:rsidR="00911267">
        <w:rPr>
          <w:sz w:val="20"/>
          <w:szCs w:val="20"/>
        </w:rPr>
        <w:t>et une partie membraneuse</w:t>
      </w:r>
      <w:r w:rsidR="00B03BA0">
        <w:rPr>
          <w:sz w:val="20"/>
          <w:szCs w:val="20"/>
        </w:rPr>
        <w:t xml:space="preserve"> (supérieure). La communication peut se situer à n’importe quel niveau.</w:t>
      </w:r>
    </w:p>
    <w:p w:rsidR="00B03BA0" w:rsidRPr="00A805B8" w:rsidRDefault="00B03BA0" w:rsidP="00A805B8">
      <w:pPr>
        <w:rPr>
          <w:sz w:val="20"/>
          <w:szCs w:val="20"/>
        </w:rPr>
      </w:pPr>
      <w:r w:rsidRPr="00A805B8">
        <w:rPr>
          <w:b/>
          <w:sz w:val="20"/>
          <w:szCs w:val="20"/>
        </w:rPr>
        <w:t>Physiopathologie</w:t>
      </w:r>
      <w:r w:rsidRPr="00A805B8">
        <w:rPr>
          <w:sz w:val="20"/>
          <w:szCs w:val="20"/>
        </w:rPr>
        <w:t> :</w:t>
      </w:r>
      <w:r w:rsidR="00A805B8" w:rsidRPr="00A805B8">
        <w:rPr>
          <w:sz w:val="20"/>
          <w:szCs w:val="20"/>
        </w:rPr>
        <w:t xml:space="preserve"> ↑débit pulmonaire, ↑retour veineux pulmonaire, dilatation OG/VG, ↑pression </w:t>
      </w:r>
      <w:proofErr w:type="spellStart"/>
      <w:r w:rsidR="00A805B8" w:rsidRPr="00A805B8">
        <w:rPr>
          <w:sz w:val="20"/>
          <w:szCs w:val="20"/>
        </w:rPr>
        <w:t>télédiastolique</w:t>
      </w:r>
      <w:proofErr w:type="spellEnd"/>
      <w:r w:rsidR="00CA5D77">
        <w:rPr>
          <w:sz w:val="20"/>
          <w:szCs w:val="20"/>
        </w:rPr>
        <w:t>/POG</w:t>
      </w:r>
      <w:r w:rsidR="00A805B8" w:rsidRPr="00A805B8">
        <w:rPr>
          <w:sz w:val="20"/>
          <w:szCs w:val="20"/>
        </w:rPr>
        <w:t>, stase pulmonaire/œdème aigu du poumon, insuffisance congestive.</w:t>
      </w:r>
      <w:r w:rsidR="00A805B8">
        <w:rPr>
          <w:sz w:val="20"/>
          <w:szCs w:val="20"/>
        </w:rPr>
        <w:t xml:space="preserve"> Le cœur D </w:t>
      </w:r>
      <w:r w:rsidR="00B33666">
        <w:rPr>
          <w:sz w:val="20"/>
          <w:szCs w:val="20"/>
        </w:rPr>
        <w:t>n’</w:t>
      </w:r>
      <w:r w:rsidR="00A805B8">
        <w:rPr>
          <w:sz w:val="20"/>
          <w:szCs w:val="20"/>
        </w:rPr>
        <w:t xml:space="preserve">est généralement </w:t>
      </w:r>
      <w:r w:rsidR="00B33666">
        <w:rPr>
          <w:sz w:val="20"/>
          <w:szCs w:val="20"/>
        </w:rPr>
        <w:t>pas</w:t>
      </w:r>
      <w:r w:rsidR="00A805B8">
        <w:rPr>
          <w:sz w:val="20"/>
          <w:szCs w:val="20"/>
        </w:rPr>
        <w:t xml:space="preserve"> touché </w:t>
      </w:r>
      <w:r w:rsidR="00B33666">
        <w:rPr>
          <w:sz w:val="20"/>
          <w:szCs w:val="20"/>
        </w:rPr>
        <w:t xml:space="preserve">dans l’immédiat </w:t>
      </w:r>
      <w:r w:rsidR="00A805B8">
        <w:rPr>
          <w:sz w:val="20"/>
          <w:szCs w:val="20"/>
        </w:rPr>
        <w:t>car le sang passe dans le VD pendant la systole (rapidement évacué, ne provoque pas une dilatation du VD)</w:t>
      </w:r>
      <w:r w:rsidR="00B33666">
        <w:rPr>
          <w:sz w:val="20"/>
          <w:szCs w:val="20"/>
        </w:rPr>
        <w:t>. Mais une ICG non traitée finira par répercuter sur le cœur D.</w:t>
      </w:r>
    </w:p>
    <w:p w:rsidR="00B33666" w:rsidRDefault="00B03BA0" w:rsidP="00A805B8">
      <w:pPr>
        <w:rPr>
          <w:sz w:val="20"/>
          <w:szCs w:val="20"/>
        </w:rPr>
      </w:pPr>
      <w:r w:rsidRPr="00A805B8">
        <w:rPr>
          <w:b/>
          <w:sz w:val="20"/>
          <w:szCs w:val="20"/>
        </w:rPr>
        <w:t>Clinique</w:t>
      </w:r>
      <w:r w:rsidRPr="00A805B8">
        <w:rPr>
          <w:sz w:val="20"/>
          <w:szCs w:val="20"/>
        </w:rPr>
        <w:t xml:space="preserve"> : </w:t>
      </w:r>
      <w:r w:rsidR="00A805B8">
        <w:rPr>
          <w:sz w:val="20"/>
          <w:szCs w:val="20"/>
        </w:rPr>
        <w:t>dépend du degré du shunt et de l’âge de l’enfant. Une petite CIV peut être asymptomatique, alors qu’une CIV importante cause une IC. Le nourrisson est vulnérable à l’IC</w:t>
      </w:r>
      <w:r w:rsidR="00CA5D77">
        <w:rPr>
          <w:sz w:val="20"/>
          <w:szCs w:val="20"/>
        </w:rPr>
        <w:t xml:space="preserve"> et</w:t>
      </w:r>
      <w:r w:rsidR="00A805B8">
        <w:rPr>
          <w:sz w:val="20"/>
          <w:szCs w:val="20"/>
        </w:rPr>
        <w:t xml:space="preserve"> </w:t>
      </w:r>
      <w:r w:rsidR="00B33666">
        <w:rPr>
          <w:sz w:val="20"/>
          <w:szCs w:val="20"/>
        </w:rPr>
        <w:t>présente</w:t>
      </w:r>
      <w:r w:rsidR="00CA5D77">
        <w:rPr>
          <w:sz w:val="20"/>
          <w:szCs w:val="20"/>
        </w:rPr>
        <w:t>ra</w:t>
      </w:r>
      <w:r w:rsidR="00A805B8">
        <w:rPr>
          <w:sz w:val="20"/>
          <w:szCs w:val="20"/>
        </w:rPr>
        <w:t xml:space="preserve"> une dyspnée à l’effort (surtout</w:t>
      </w:r>
      <w:r w:rsidR="00B33666">
        <w:rPr>
          <w:sz w:val="20"/>
          <w:szCs w:val="20"/>
        </w:rPr>
        <w:t xml:space="preserve"> pendant la</w:t>
      </w:r>
      <w:r w:rsidR="00A805B8">
        <w:rPr>
          <w:sz w:val="20"/>
          <w:szCs w:val="20"/>
        </w:rPr>
        <w:t xml:space="preserve"> tétée), fatigue et un retard </w:t>
      </w:r>
      <w:proofErr w:type="spellStart"/>
      <w:r w:rsidR="00A805B8">
        <w:rPr>
          <w:sz w:val="20"/>
          <w:szCs w:val="20"/>
        </w:rPr>
        <w:t>statupondéral</w:t>
      </w:r>
      <w:proofErr w:type="spellEnd"/>
      <w:r w:rsidR="00A805B8">
        <w:rPr>
          <w:sz w:val="20"/>
          <w:szCs w:val="20"/>
        </w:rPr>
        <w:t>.</w:t>
      </w:r>
      <w:r w:rsidR="00B33666">
        <w:rPr>
          <w:sz w:val="20"/>
          <w:szCs w:val="20"/>
        </w:rPr>
        <w:t xml:space="preserve"> </w:t>
      </w:r>
      <w:r w:rsidR="00CA5D77">
        <w:rPr>
          <w:sz w:val="20"/>
          <w:szCs w:val="20"/>
        </w:rPr>
        <w:t xml:space="preserve">Un enfant plus grand présentera une dyspnée à l’effort. </w:t>
      </w:r>
      <w:r w:rsidR="00B33666">
        <w:rPr>
          <w:sz w:val="20"/>
          <w:szCs w:val="20"/>
        </w:rPr>
        <w:t>Si grande CIV :</w:t>
      </w:r>
    </w:p>
    <w:p w:rsidR="00B33666" w:rsidRDefault="00B33666" w:rsidP="00B33666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Croissance : enfant maigre, petit, souvent </w:t>
      </w:r>
      <w:proofErr w:type="spellStart"/>
      <w:r>
        <w:rPr>
          <w:sz w:val="20"/>
          <w:szCs w:val="20"/>
        </w:rPr>
        <w:t>hypotone</w:t>
      </w:r>
      <w:proofErr w:type="spellEnd"/>
      <w:r>
        <w:rPr>
          <w:sz w:val="20"/>
          <w:szCs w:val="20"/>
        </w:rPr>
        <w:t xml:space="preserve"> avec périmètre crânien inférieur à la norme.</w:t>
      </w:r>
    </w:p>
    <w:p w:rsidR="00B33666" w:rsidRDefault="00B33666" w:rsidP="00B33666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Inspection : déformation thoracique </w:t>
      </w:r>
      <w:r w:rsidR="009E6A58">
        <w:rPr>
          <w:sz w:val="20"/>
          <w:szCs w:val="20"/>
        </w:rPr>
        <w:t>=</w:t>
      </w:r>
      <w:r>
        <w:rPr>
          <w:sz w:val="20"/>
          <w:szCs w:val="20"/>
        </w:rPr>
        <w:t xml:space="preserve"> cœur G agrandi crée voussure car thorax encore cartilagineux </w:t>
      </w:r>
    </w:p>
    <w:p w:rsidR="00B33666" w:rsidRDefault="00B33666" w:rsidP="00B33666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Palpation : </w:t>
      </w:r>
      <w:proofErr w:type="spellStart"/>
      <w:r>
        <w:rPr>
          <w:sz w:val="20"/>
          <w:szCs w:val="20"/>
        </w:rPr>
        <w:t>hypercinétisme</w:t>
      </w:r>
      <w:proofErr w:type="spellEnd"/>
      <w:r>
        <w:rPr>
          <w:sz w:val="20"/>
          <w:szCs w:val="20"/>
        </w:rPr>
        <w:t xml:space="preserve"> cardiaque, choc de pointe latéralisé à G (car VG hypertrophié), frémissement précordial (même ressenti qu’un chat qui ronronne), </w:t>
      </w:r>
      <w:proofErr w:type="spellStart"/>
      <w:r>
        <w:rPr>
          <w:sz w:val="20"/>
          <w:szCs w:val="20"/>
        </w:rPr>
        <w:t>év</w:t>
      </w:r>
      <w:proofErr w:type="spellEnd"/>
      <w:r>
        <w:rPr>
          <w:sz w:val="20"/>
          <w:szCs w:val="20"/>
        </w:rPr>
        <w:t xml:space="preserve"> une hépatomégalie</w:t>
      </w:r>
      <w:r w:rsidR="00CA5D77">
        <w:rPr>
          <w:sz w:val="20"/>
          <w:szCs w:val="20"/>
        </w:rPr>
        <w:t xml:space="preserve"> (si ICD)</w:t>
      </w:r>
      <w:r>
        <w:rPr>
          <w:sz w:val="20"/>
          <w:szCs w:val="20"/>
        </w:rPr>
        <w:t>.</w:t>
      </w:r>
    </w:p>
    <w:p w:rsidR="00DC636D" w:rsidRDefault="00BF479F" w:rsidP="00B33666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noProof/>
          <w:sz w:val="20"/>
          <w:szCs w:val="20"/>
          <w:lang w:eastAsia="fr-CH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48.55pt;margin-top:13.3pt;width:89.3pt;height:50.65pt;z-index:251659264" filled="f" stroked="f">
            <v:textbox>
              <w:txbxContent>
                <w:p w:rsidR="0029512F" w:rsidRPr="0057189C" w:rsidRDefault="0029512F" w:rsidP="0057189C">
                  <w:pPr>
                    <w:jc w:val="center"/>
                    <w:rPr>
                      <w:sz w:val="18"/>
                    </w:rPr>
                  </w:pPr>
                  <w:r w:rsidRPr="0057189C">
                    <w:rPr>
                      <w:sz w:val="18"/>
                    </w:rPr>
                    <w:t xml:space="preserve">Sons en </w:t>
                  </w:r>
                  <w:proofErr w:type="spellStart"/>
                  <w:r w:rsidRPr="0057189C">
                    <w:rPr>
                      <w:sz w:val="18"/>
                    </w:rPr>
                    <w:t>syst</w:t>
                  </w:r>
                  <w:proofErr w:type="spellEnd"/>
                  <w:r w:rsidRPr="0057189C">
                    <w:rPr>
                      <w:sz w:val="18"/>
                    </w:rPr>
                    <w:t xml:space="preserve"> + </w:t>
                  </w:r>
                  <w:proofErr w:type="spellStart"/>
                  <w:r w:rsidRPr="0057189C">
                    <w:rPr>
                      <w:sz w:val="18"/>
                    </w:rPr>
                    <w:t>dyast</w:t>
                  </w:r>
                  <w:proofErr w:type="spellEnd"/>
                  <w:r w:rsidRPr="0057189C">
                    <w:rPr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 xml:space="preserve">peuvent </w:t>
                  </w:r>
                  <w:r w:rsidRPr="0057189C">
                    <w:rPr>
                      <w:sz w:val="18"/>
                    </w:rPr>
                    <w:t>étouffe</w:t>
                  </w:r>
                  <w:r>
                    <w:rPr>
                      <w:sz w:val="18"/>
                    </w:rPr>
                    <w:t>r</w:t>
                  </w:r>
                  <w:r w:rsidRPr="0057189C">
                    <w:rPr>
                      <w:sz w:val="18"/>
                    </w:rPr>
                    <w:t xml:space="preserve"> bruits cardiaques</w:t>
                  </w:r>
                </w:p>
              </w:txbxContent>
            </v:textbox>
          </v:shape>
        </w:pict>
      </w:r>
      <w:r w:rsidR="00B33666">
        <w:rPr>
          <w:sz w:val="20"/>
          <w:szCs w:val="20"/>
        </w:rPr>
        <w:t>Auscultation :</w:t>
      </w:r>
    </w:p>
    <w:p w:rsidR="00B33666" w:rsidRDefault="00BF479F" w:rsidP="00DC636D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noProof/>
          <w:sz w:val="20"/>
          <w:szCs w:val="20"/>
          <w:lang w:eastAsia="fr-CH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26" type="#_x0000_t87" style="position:absolute;left:0;text-align:left;margin-left:37.8pt;margin-top:7.25pt;width:7.15pt;height:25.3pt;z-index:251658240"/>
        </w:pict>
      </w:r>
      <w:r w:rsidR="00B33666">
        <w:rPr>
          <w:sz w:val="20"/>
          <w:szCs w:val="20"/>
        </w:rPr>
        <w:t xml:space="preserve">souffle </w:t>
      </w:r>
      <w:proofErr w:type="spellStart"/>
      <w:r w:rsidR="00B33666">
        <w:rPr>
          <w:sz w:val="20"/>
          <w:szCs w:val="20"/>
        </w:rPr>
        <w:t>holosystolique</w:t>
      </w:r>
      <w:proofErr w:type="spellEnd"/>
      <w:r w:rsidR="00B33666">
        <w:rPr>
          <w:sz w:val="20"/>
          <w:szCs w:val="20"/>
        </w:rPr>
        <w:t xml:space="preserve"> de haute fréquence (s’entend mieux avec diaphragme) au </w:t>
      </w:r>
      <w:proofErr w:type="spellStart"/>
      <w:r w:rsidR="00B33666">
        <w:rPr>
          <w:sz w:val="20"/>
          <w:szCs w:val="20"/>
        </w:rPr>
        <w:t>mésocarde</w:t>
      </w:r>
      <w:proofErr w:type="spellEnd"/>
      <w:r w:rsidR="00B33666">
        <w:rPr>
          <w:sz w:val="20"/>
          <w:szCs w:val="20"/>
        </w:rPr>
        <w:t xml:space="preserve">, irradiant </w:t>
      </w:r>
      <w:r w:rsidR="00B33666" w:rsidRPr="0033754D">
        <w:rPr>
          <w:sz w:val="20"/>
          <w:szCs w:val="20"/>
          <w:highlight w:val="yellow"/>
        </w:rPr>
        <w:t>en rayon de roue</w:t>
      </w:r>
      <w:r w:rsidR="00B33666">
        <w:rPr>
          <w:sz w:val="20"/>
          <w:szCs w:val="20"/>
        </w:rPr>
        <w:t xml:space="preserve"> (i.e. </w:t>
      </w:r>
      <w:r w:rsidR="0033754D">
        <w:rPr>
          <w:sz w:val="20"/>
          <w:szCs w:val="20"/>
        </w:rPr>
        <w:t>qui s’entend dans tous les foyers</w:t>
      </w:r>
      <w:r w:rsidR="00B33666">
        <w:rPr>
          <w:sz w:val="20"/>
          <w:szCs w:val="20"/>
        </w:rPr>
        <w:t>).</w:t>
      </w:r>
    </w:p>
    <w:p w:rsidR="0057189C" w:rsidRDefault="0057189C" w:rsidP="00DC636D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Roulement diastolique en gros débit </w:t>
      </w:r>
      <w:proofErr w:type="spellStart"/>
      <w:r>
        <w:rPr>
          <w:sz w:val="20"/>
          <w:szCs w:val="20"/>
        </w:rPr>
        <w:t>transmitral</w:t>
      </w:r>
      <w:proofErr w:type="spellEnd"/>
    </w:p>
    <w:p w:rsidR="0057189C" w:rsidRPr="00B33666" w:rsidRDefault="0057189C" w:rsidP="00DC636D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B2 claqué si </w:t>
      </w:r>
      <w:r w:rsidR="00CA5D77">
        <w:rPr>
          <w:sz w:val="20"/>
          <w:szCs w:val="20"/>
        </w:rPr>
        <w:t>HTP</w:t>
      </w:r>
    </w:p>
    <w:p w:rsidR="00E25A5C" w:rsidRDefault="00555446" w:rsidP="00E25A5C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Examen</w:t>
      </w:r>
      <w:r w:rsidR="00E25A5C" w:rsidRPr="00E25A5C">
        <w:rPr>
          <w:b/>
          <w:sz w:val="20"/>
          <w:szCs w:val="20"/>
        </w:rPr>
        <w:t xml:space="preserve">s </w:t>
      </w:r>
      <w:proofErr w:type="spellStart"/>
      <w:r w:rsidR="00E25A5C" w:rsidRPr="00E25A5C">
        <w:rPr>
          <w:b/>
          <w:sz w:val="20"/>
          <w:szCs w:val="20"/>
        </w:rPr>
        <w:t>paracliniques</w:t>
      </w:r>
      <w:proofErr w:type="spellEnd"/>
      <w:r w:rsidR="00E25A5C">
        <w:rPr>
          <w:sz w:val="20"/>
          <w:szCs w:val="20"/>
        </w:rPr>
        <w:t> :</w:t>
      </w:r>
    </w:p>
    <w:p w:rsidR="00E25A5C" w:rsidRDefault="00E25A5C" w:rsidP="00E25A5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E25A5C">
        <w:rPr>
          <w:sz w:val="20"/>
          <w:szCs w:val="20"/>
        </w:rPr>
        <w:t>ECG : hypertrophie VG → S augmentée en V1-2/R augmentée en V5-6</w:t>
      </w:r>
    </w:p>
    <w:p w:rsidR="00E25A5C" w:rsidRDefault="00E25A5C" w:rsidP="00E25A5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RX : cardiomégalie (index </w:t>
      </w:r>
      <w:proofErr w:type="spellStart"/>
      <w:r>
        <w:rPr>
          <w:sz w:val="20"/>
          <w:szCs w:val="20"/>
        </w:rPr>
        <w:t>cardio</w:t>
      </w:r>
      <w:proofErr w:type="spellEnd"/>
      <w:r>
        <w:rPr>
          <w:sz w:val="20"/>
          <w:szCs w:val="20"/>
        </w:rPr>
        <w:t xml:space="preserve">-thoracique élevé), </w:t>
      </w:r>
      <w:proofErr w:type="spellStart"/>
      <w:r>
        <w:rPr>
          <w:sz w:val="20"/>
          <w:szCs w:val="20"/>
        </w:rPr>
        <w:t>hypervascularisation</w:t>
      </w:r>
      <w:proofErr w:type="spellEnd"/>
      <w:r>
        <w:rPr>
          <w:sz w:val="20"/>
          <w:szCs w:val="20"/>
        </w:rPr>
        <w:t xml:space="preserve"> pulmonaire (surtout vers haut), hyperinflation pulmonaire</w:t>
      </w:r>
    </w:p>
    <w:p w:rsidR="00E25A5C" w:rsidRPr="00E25A5C" w:rsidRDefault="00E25A5C" w:rsidP="00E25A5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Échocardiogramme : diagnostic précis avec évaluation des pressions/volumes des cavités, quantification du flux </w:t>
      </w:r>
      <w:proofErr w:type="spellStart"/>
      <w:r>
        <w:rPr>
          <w:sz w:val="20"/>
          <w:szCs w:val="20"/>
        </w:rPr>
        <w:t>interventriculaire</w:t>
      </w:r>
      <w:proofErr w:type="spellEnd"/>
      <w:r>
        <w:rPr>
          <w:sz w:val="20"/>
          <w:szCs w:val="20"/>
        </w:rPr>
        <w:t>…</w:t>
      </w:r>
    </w:p>
    <w:p w:rsidR="00E25A5C" w:rsidRDefault="00E25A5C" w:rsidP="00E25A5C">
      <w:pPr>
        <w:spacing w:after="0"/>
        <w:rPr>
          <w:b/>
          <w:sz w:val="20"/>
          <w:szCs w:val="20"/>
        </w:rPr>
      </w:pPr>
    </w:p>
    <w:p w:rsidR="00B03BA0" w:rsidRDefault="00B03BA0" w:rsidP="00E25A5C">
      <w:pPr>
        <w:spacing w:after="0"/>
        <w:rPr>
          <w:sz w:val="20"/>
          <w:szCs w:val="20"/>
        </w:rPr>
      </w:pPr>
      <w:r w:rsidRPr="00A805B8">
        <w:rPr>
          <w:b/>
          <w:sz w:val="20"/>
          <w:szCs w:val="20"/>
        </w:rPr>
        <w:t>Évolution naturelle</w:t>
      </w:r>
      <w:r w:rsidRPr="00A805B8">
        <w:rPr>
          <w:sz w:val="20"/>
          <w:szCs w:val="20"/>
        </w:rPr>
        <w:t> :</w:t>
      </w:r>
    </w:p>
    <w:p w:rsidR="00E25A5C" w:rsidRDefault="00E25A5C" w:rsidP="00E25A5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60-80% : fermeture spontanée (surtout si petites et dans la partie musculaire)</w:t>
      </w:r>
    </w:p>
    <w:p w:rsidR="00E25A5C" w:rsidRDefault="00E25A5C" w:rsidP="00E25A5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10% : ↑débit + pression </w:t>
      </w:r>
      <w:proofErr w:type="spellStart"/>
      <w:r>
        <w:rPr>
          <w:sz w:val="20"/>
          <w:szCs w:val="20"/>
        </w:rPr>
        <w:t>pulm</w:t>
      </w:r>
      <w:proofErr w:type="spellEnd"/>
      <w:r>
        <w:rPr>
          <w:sz w:val="20"/>
          <w:szCs w:val="20"/>
        </w:rPr>
        <w:t xml:space="preserve">, P </w:t>
      </w:r>
      <w:proofErr w:type="spellStart"/>
      <w:r>
        <w:rPr>
          <w:sz w:val="20"/>
          <w:szCs w:val="20"/>
        </w:rPr>
        <w:t>pulm</w:t>
      </w:r>
      <w:proofErr w:type="spellEnd"/>
      <w:r>
        <w:rPr>
          <w:sz w:val="20"/>
          <w:szCs w:val="20"/>
        </w:rPr>
        <w:t xml:space="preserve"> &gt; P </w:t>
      </w:r>
      <w:proofErr w:type="spellStart"/>
      <w:r>
        <w:rPr>
          <w:sz w:val="20"/>
          <w:szCs w:val="20"/>
        </w:rPr>
        <w:t>syst</w:t>
      </w:r>
      <w:proofErr w:type="spellEnd"/>
      <w:r>
        <w:rPr>
          <w:sz w:val="20"/>
          <w:szCs w:val="20"/>
        </w:rPr>
        <w:t>, inversion du shunt par la CIV, syndrome d’</w:t>
      </w:r>
      <w:proofErr w:type="spellStart"/>
      <w:r w:rsidRPr="00E25A5C">
        <w:rPr>
          <w:sz w:val="20"/>
          <w:szCs w:val="20"/>
          <w:highlight w:val="yellow"/>
        </w:rPr>
        <w:t>Eisenmenger</w:t>
      </w:r>
      <w:proofErr w:type="spellEnd"/>
      <w:r w:rsidR="00373354">
        <w:rPr>
          <w:sz w:val="20"/>
          <w:szCs w:val="20"/>
        </w:rPr>
        <w:t xml:space="preserve"> (grave !! à éviter à tout prix. Se manifeste par cyanose)</w:t>
      </w:r>
    </w:p>
    <w:p w:rsidR="00E25A5C" w:rsidRPr="00E25A5C" w:rsidRDefault="00E25A5C" w:rsidP="00373354">
      <w:pPr>
        <w:pStyle w:val="ListParagraph"/>
        <w:spacing w:after="0"/>
        <w:rPr>
          <w:sz w:val="20"/>
          <w:szCs w:val="20"/>
        </w:rPr>
      </w:pPr>
    </w:p>
    <w:p w:rsidR="00B03BA0" w:rsidRDefault="00B03BA0" w:rsidP="00A805B8">
      <w:pPr>
        <w:rPr>
          <w:sz w:val="20"/>
          <w:szCs w:val="20"/>
        </w:rPr>
      </w:pPr>
      <w:r w:rsidRPr="00A805B8">
        <w:rPr>
          <w:b/>
          <w:sz w:val="20"/>
          <w:szCs w:val="20"/>
        </w:rPr>
        <w:t>Traitement et pronostic</w:t>
      </w:r>
      <w:r w:rsidRPr="00A805B8">
        <w:rPr>
          <w:sz w:val="20"/>
          <w:szCs w:val="20"/>
        </w:rPr>
        <w:t> :</w:t>
      </w:r>
      <w:r w:rsidR="00373354">
        <w:rPr>
          <w:sz w:val="20"/>
          <w:szCs w:val="20"/>
        </w:rPr>
        <w:t xml:space="preserve"> aucun</w:t>
      </w:r>
      <w:r w:rsidR="009E6A58">
        <w:rPr>
          <w:sz w:val="20"/>
          <w:szCs w:val="20"/>
        </w:rPr>
        <w:t xml:space="preserve"> </w:t>
      </w:r>
      <w:proofErr w:type="spellStart"/>
      <w:r w:rsidR="009E6A58">
        <w:rPr>
          <w:sz w:val="20"/>
          <w:szCs w:val="20"/>
        </w:rPr>
        <w:t>ttt</w:t>
      </w:r>
      <w:proofErr w:type="spellEnd"/>
      <w:r w:rsidR="009E6A58">
        <w:rPr>
          <w:sz w:val="20"/>
          <w:szCs w:val="20"/>
        </w:rPr>
        <w:t xml:space="preserve"> si</w:t>
      </w:r>
      <w:r w:rsidR="00373354">
        <w:rPr>
          <w:sz w:val="20"/>
          <w:szCs w:val="20"/>
        </w:rPr>
        <w:t xml:space="preserve"> la CIV est petite. Si la CIV est grande, fermeture chirurgicale/percutanée (CIV musculaire). Le pronostic à long terme est excellent.</w:t>
      </w:r>
    </w:p>
    <w:p w:rsidR="00373354" w:rsidRPr="00A805B8" w:rsidRDefault="00CA5089" w:rsidP="00A805B8">
      <w:pPr>
        <w:rPr>
          <w:sz w:val="20"/>
          <w:szCs w:val="20"/>
        </w:rPr>
      </w:pPr>
      <w:r>
        <w:rPr>
          <w:sz w:val="20"/>
          <w:szCs w:val="20"/>
        </w:rPr>
        <w:t>Chirurgie : dans les</w:t>
      </w:r>
      <w:r w:rsidR="00373354">
        <w:rPr>
          <w:sz w:val="20"/>
          <w:szCs w:val="20"/>
        </w:rPr>
        <w:t xml:space="preserve"> opérations cardiaques, le cœur doit être complètement arrêté. Une machine se charge de pomper et d’oxygéner le sang, maintient également la ventilation et la température corporelle. Le patient est </w:t>
      </w:r>
      <w:proofErr w:type="spellStart"/>
      <w:r w:rsidR="00373354">
        <w:rPr>
          <w:sz w:val="20"/>
          <w:szCs w:val="20"/>
        </w:rPr>
        <w:t>anticoagulé</w:t>
      </w:r>
      <w:proofErr w:type="spellEnd"/>
      <w:r w:rsidR="00373354">
        <w:rPr>
          <w:sz w:val="20"/>
          <w:szCs w:val="20"/>
        </w:rPr>
        <w:t xml:space="preserve"> car la tuyauterie est </w:t>
      </w:r>
      <w:proofErr w:type="spellStart"/>
      <w:r w:rsidR="00373354">
        <w:rPr>
          <w:sz w:val="20"/>
          <w:szCs w:val="20"/>
        </w:rPr>
        <w:t>thrombogène</w:t>
      </w:r>
      <w:proofErr w:type="spellEnd"/>
      <w:r w:rsidR="00373354">
        <w:rPr>
          <w:sz w:val="20"/>
          <w:szCs w:val="20"/>
        </w:rPr>
        <w:t>. La majorité des CIV se situent sous la valve aortique dans la partie péri-membraneuse du septum. Embêtant car proche du nœud AV (ne pas léser, sinon il faut poser un pacemaker !!).</w:t>
      </w:r>
      <w:r w:rsidR="00750CBC">
        <w:rPr>
          <w:sz w:val="20"/>
          <w:szCs w:val="20"/>
        </w:rPr>
        <w:t xml:space="preserve"> Dans ce cas on ouvre l’OD et on ferme le trou avec un patch de péricarde (bovin ou humain)</w:t>
      </w:r>
    </w:p>
    <w:p w:rsidR="0086181B" w:rsidRDefault="0086181B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br w:type="page"/>
      </w:r>
    </w:p>
    <w:p w:rsidR="00E11ABD" w:rsidRDefault="00E11ABD">
      <w:pPr>
        <w:rPr>
          <w:sz w:val="20"/>
          <w:szCs w:val="20"/>
        </w:rPr>
      </w:pPr>
      <w:r w:rsidRPr="006F7BD6">
        <w:rPr>
          <w:b/>
          <w:sz w:val="20"/>
          <w:szCs w:val="20"/>
          <w:u w:val="single"/>
        </w:rPr>
        <w:lastRenderedPageBreak/>
        <w:t xml:space="preserve">Communication </w:t>
      </w:r>
      <w:proofErr w:type="spellStart"/>
      <w:r w:rsidRPr="006F7BD6">
        <w:rPr>
          <w:b/>
          <w:sz w:val="20"/>
          <w:szCs w:val="20"/>
          <w:u w:val="single"/>
        </w:rPr>
        <w:t>interauriculaire</w:t>
      </w:r>
      <w:proofErr w:type="spellEnd"/>
      <w:r w:rsidRPr="006F7BD6">
        <w:rPr>
          <w:b/>
          <w:sz w:val="20"/>
          <w:szCs w:val="20"/>
          <w:u w:val="single"/>
        </w:rPr>
        <w:t xml:space="preserve"> (CIA)</w:t>
      </w:r>
      <w:r w:rsidRPr="006F7BD6">
        <w:rPr>
          <w:sz w:val="20"/>
          <w:szCs w:val="20"/>
        </w:rPr>
        <w:t> :</w:t>
      </w:r>
    </w:p>
    <w:p w:rsidR="00A805B8" w:rsidRPr="00A805B8" w:rsidRDefault="00A805B8" w:rsidP="00A805B8">
      <w:pPr>
        <w:rPr>
          <w:sz w:val="20"/>
          <w:szCs w:val="20"/>
        </w:rPr>
      </w:pPr>
      <w:r w:rsidRPr="00A805B8">
        <w:rPr>
          <w:b/>
          <w:sz w:val="20"/>
          <w:szCs w:val="20"/>
        </w:rPr>
        <w:t>Physiopathologie</w:t>
      </w:r>
      <w:r w:rsidRPr="00A805B8">
        <w:rPr>
          <w:sz w:val="20"/>
          <w:szCs w:val="20"/>
        </w:rPr>
        <w:t xml:space="preserve"> : </w:t>
      </w:r>
      <w:r w:rsidR="00750CBC">
        <w:rPr>
          <w:sz w:val="20"/>
          <w:szCs w:val="20"/>
        </w:rPr>
        <w:t>surcharge diastolique OD/VD, dilatation OD/VD, arythmies et dysfonction VD, ICD</w:t>
      </w:r>
    </w:p>
    <w:p w:rsidR="00A805B8" w:rsidRDefault="00A805B8" w:rsidP="00750CBC">
      <w:pPr>
        <w:spacing w:after="0"/>
        <w:rPr>
          <w:sz w:val="20"/>
          <w:szCs w:val="20"/>
        </w:rPr>
      </w:pPr>
      <w:r w:rsidRPr="00A805B8">
        <w:rPr>
          <w:b/>
          <w:sz w:val="20"/>
          <w:szCs w:val="20"/>
        </w:rPr>
        <w:t>Clinique</w:t>
      </w:r>
      <w:r w:rsidRPr="00A805B8">
        <w:rPr>
          <w:sz w:val="20"/>
          <w:szCs w:val="20"/>
        </w:rPr>
        <w:t xml:space="preserve"> : </w:t>
      </w:r>
      <w:r w:rsidR="00750CBC">
        <w:rPr>
          <w:sz w:val="20"/>
          <w:szCs w:val="20"/>
        </w:rPr>
        <w:t>asymptomatique chez l’enfant. Peut être découverte fortuitement lors d’investigation d’un souffle cardiaque. Les arythmies auriculaires et la dysfonctio</w:t>
      </w:r>
      <w:r w:rsidR="00CA5089">
        <w:rPr>
          <w:sz w:val="20"/>
          <w:szCs w:val="20"/>
        </w:rPr>
        <w:t>n du VD surviennent à l’âge adulte</w:t>
      </w:r>
      <w:r w:rsidR="00750CBC">
        <w:rPr>
          <w:sz w:val="20"/>
          <w:szCs w:val="20"/>
        </w:rPr>
        <w:t>.</w:t>
      </w:r>
    </w:p>
    <w:p w:rsidR="00750CBC" w:rsidRDefault="00750CBC" w:rsidP="00750CBC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Investigation : déformation de l’</w:t>
      </w:r>
      <w:proofErr w:type="spellStart"/>
      <w:r>
        <w:rPr>
          <w:sz w:val="20"/>
          <w:szCs w:val="20"/>
        </w:rPr>
        <w:t>hémithorax</w:t>
      </w:r>
      <w:proofErr w:type="spellEnd"/>
      <w:r>
        <w:rPr>
          <w:sz w:val="20"/>
          <w:szCs w:val="20"/>
        </w:rPr>
        <w:t xml:space="preserve"> G</w:t>
      </w:r>
    </w:p>
    <w:p w:rsidR="00750CBC" w:rsidRDefault="00750CBC" w:rsidP="00750CBC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Palpation : impulsion cardiaque (car hypertrophie VD) le long du rebord </w:t>
      </w:r>
      <w:proofErr w:type="spellStart"/>
      <w:r>
        <w:rPr>
          <w:sz w:val="20"/>
          <w:szCs w:val="20"/>
        </w:rPr>
        <w:t>parasternal</w:t>
      </w:r>
      <w:proofErr w:type="spellEnd"/>
      <w:r>
        <w:rPr>
          <w:sz w:val="20"/>
          <w:szCs w:val="20"/>
        </w:rPr>
        <w:t xml:space="preserve"> G</w:t>
      </w:r>
    </w:p>
    <w:p w:rsidR="00750CBC" w:rsidRDefault="00750CBC" w:rsidP="00750CBC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Auscultation : on n’entendra pas le shunt car les pressions des oreillettes sont trop basses pour être </w:t>
      </w:r>
      <w:r w:rsidR="00555446">
        <w:rPr>
          <w:sz w:val="20"/>
          <w:szCs w:val="20"/>
        </w:rPr>
        <w:t>audibles</w:t>
      </w:r>
      <w:r w:rsidR="00A5481F">
        <w:rPr>
          <w:sz w:val="20"/>
          <w:szCs w:val="20"/>
        </w:rPr>
        <w:t>. En revanche on entend les effets du sur-remplissage du VD.</w:t>
      </w:r>
    </w:p>
    <w:p w:rsidR="00750CBC" w:rsidRDefault="00750CBC" w:rsidP="00750CB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B2 dédoublé fixe</w:t>
      </w:r>
    </w:p>
    <w:p w:rsidR="00750CBC" w:rsidRDefault="00750CBC" w:rsidP="00750CB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Souffle systolique </w:t>
      </w:r>
      <w:proofErr w:type="spellStart"/>
      <w:r>
        <w:rPr>
          <w:sz w:val="20"/>
          <w:szCs w:val="20"/>
        </w:rPr>
        <w:t>éjectionnel</w:t>
      </w:r>
      <w:proofErr w:type="spellEnd"/>
      <w:r>
        <w:rPr>
          <w:sz w:val="20"/>
          <w:szCs w:val="20"/>
        </w:rPr>
        <w:t xml:space="preserve"> doux au foyer pulmonaire</w:t>
      </w:r>
    </w:p>
    <w:p w:rsidR="00750CBC" w:rsidRDefault="00750CBC" w:rsidP="00750CB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Roulement diastolique à la pointe</w:t>
      </w:r>
    </w:p>
    <w:p w:rsidR="00555446" w:rsidRDefault="00555446" w:rsidP="0055544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Examen</w:t>
      </w:r>
      <w:r w:rsidRPr="00E25A5C">
        <w:rPr>
          <w:b/>
          <w:sz w:val="20"/>
          <w:szCs w:val="20"/>
        </w:rPr>
        <w:t xml:space="preserve">s </w:t>
      </w:r>
      <w:proofErr w:type="spellStart"/>
      <w:r w:rsidRPr="00E25A5C">
        <w:rPr>
          <w:b/>
          <w:sz w:val="20"/>
          <w:szCs w:val="20"/>
        </w:rPr>
        <w:t>paracliniques</w:t>
      </w:r>
      <w:proofErr w:type="spellEnd"/>
      <w:r>
        <w:rPr>
          <w:sz w:val="20"/>
          <w:szCs w:val="20"/>
        </w:rPr>
        <w:t> :</w:t>
      </w:r>
    </w:p>
    <w:p w:rsidR="00555446" w:rsidRDefault="00555446" w:rsidP="00555446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E25A5C">
        <w:rPr>
          <w:sz w:val="20"/>
          <w:szCs w:val="20"/>
        </w:rPr>
        <w:t>ECG : hypertrophie V</w:t>
      </w:r>
      <w:r>
        <w:rPr>
          <w:sz w:val="20"/>
          <w:szCs w:val="20"/>
        </w:rPr>
        <w:t>D</w:t>
      </w:r>
      <w:r w:rsidRPr="00E25A5C">
        <w:rPr>
          <w:sz w:val="20"/>
          <w:szCs w:val="20"/>
        </w:rPr>
        <w:t xml:space="preserve"> → </w:t>
      </w:r>
      <w:r>
        <w:rPr>
          <w:sz w:val="20"/>
          <w:szCs w:val="20"/>
        </w:rPr>
        <w:t>R</w:t>
      </w:r>
      <w:r w:rsidRPr="00E25A5C">
        <w:rPr>
          <w:sz w:val="20"/>
          <w:szCs w:val="20"/>
        </w:rPr>
        <w:t xml:space="preserve"> augmentée en V1-2/</w:t>
      </w:r>
      <w:r>
        <w:rPr>
          <w:sz w:val="20"/>
          <w:szCs w:val="20"/>
        </w:rPr>
        <w:t>S</w:t>
      </w:r>
      <w:r w:rsidRPr="00E25A5C">
        <w:rPr>
          <w:sz w:val="20"/>
          <w:szCs w:val="20"/>
        </w:rPr>
        <w:t xml:space="preserve"> augmentée en V5-6</w:t>
      </w:r>
    </w:p>
    <w:p w:rsidR="00555446" w:rsidRDefault="00555446" w:rsidP="00555446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RX : modeste cardiomégalie, </w:t>
      </w:r>
      <w:proofErr w:type="spellStart"/>
      <w:r>
        <w:rPr>
          <w:sz w:val="20"/>
          <w:szCs w:val="20"/>
        </w:rPr>
        <w:t>hypervascularisation</w:t>
      </w:r>
      <w:proofErr w:type="spellEnd"/>
      <w:r>
        <w:rPr>
          <w:sz w:val="20"/>
          <w:szCs w:val="20"/>
        </w:rPr>
        <w:t xml:space="preserve"> pulmonaire (surtout vers haut), proéminence du </w:t>
      </w:r>
      <w:r w:rsidRPr="00555446">
        <w:rPr>
          <w:sz w:val="20"/>
          <w:szCs w:val="20"/>
          <w:highlight w:val="yellow"/>
        </w:rPr>
        <w:t>bouton pulmonaire</w:t>
      </w:r>
      <w:r>
        <w:rPr>
          <w:sz w:val="20"/>
          <w:szCs w:val="20"/>
        </w:rPr>
        <w:t xml:space="preserve"> (car a. pulmonaire plus dilatée).</w:t>
      </w:r>
    </w:p>
    <w:p w:rsidR="00555446" w:rsidRPr="00E25A5C" w:rsidRDefault="00555446" w:rsidP="00555446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Échocardiogramme : idem que pour CIV</w:t>
      </w:r>
    </w:p>
    <w:p w:rsidR="00555446" w:rsidRDefault="00555446" w:rsidP="00555446">
      <w:pPr>
        <w:spacing w:after="0"/>
        <w:rPr>
          <w:b/>
          <w:sz w:val="20"/>
          <w:szCs w:val="20"/>
        </w:rPr>
      </w:pPr>
    </w:p>
    <w:p w:rsidR="00A805B8" w:rsidRDefault="00A805B8" w:rsidP="00555446">
      <w:pPr>
        <w:spacing w:after="0"/>
        <w:rPr>
          <w:sz w:val="20"/>
          <w:szCs w:val="20"/>
        </w:rPr>
      </w:pPr>
      <w:r w:rsidRPr="00A805B8">
        <w:rPr>
          <w:b/>
          <w:sz w:val="20"/>
          <w:szCs w:val="20"/>
        </w:rPr>
        <w:t>Évolution naturelle</w:t>
      </w:r>
      <w:r w:rsidRPr="00A805B8">
        <w:rPr>
          <w:sz w:val="20"/>
          <w:szCs w:val="20"/>
        </w:rPr>
        <w:t> :</w:t>
      </w:r>
      <w:r w:rsidR="00CA5089">
        <w:rPr>
          <w:sz w:val="20"/>
          <w:szCs w:val="20"/>
        </w:rPr>
        <w:t xml:space="preserve"> 20% de fermeture spontanée. HTP rare</w:t>
      </w:r>
    </w:p>
    <w:p w:rsidR="00555446" w:rsidRPr="00A805B8" w:rsidRDefault="00555446" w:rsidP="00555446">
      <w:pPr>
        <w:spacing w:after="0"/>
        <w:rPr>
          <w:sz w:val="20"/>
          <w:szCs w:val="20"/>
        </w:rPr>
      </w:pPr>
    </w:p>
    <w:p w:rsidR="00A805B8" w:rsidRPr="00A805B8" w:rsidRDefault="00A805B8" w:rsidP="00A805B8">
      <w:pPr>
        <w:rPr>
          <w:sz w:val="20"/>
          <w:szCs w:val="20"/>
        </w:rPr>
      </w:pPr>
      <w:r w:rsidRPr="00A805B8">
        <w:rPr>
          <w:b/>
          <w:sz w:val="20"/>
          <w:szCs w:val="20"/>
        </w:rPr>
        <w:t>Traitement et pronostic</w:t>
      </w:r>
      <w:r w:rsidRPr="00A805B8">
        <w:rPr>
          <w:sz w:val="20"/>
          <w:szCs w:val="20"/>
        </w:rPr>
        <w:t> :</w:t>
      </w:r>
      <w:r w:rsidR="00CA5089" w:rsidRPr="00CA5089">
        <w:rPr>
          <w:sz w:val="20"/>
          <w:szCs w:val="20"/>
        </w:rPr>
        <w:t xml:space="preserve"> </w:t>
      </w:r>
      <w:r w:rsidR="00CA5089">
        <w:rPr>
          <w:sz w:val="20"/>
          <w:szCs w:val="20"/>
        </w:rPr>
        <w:t>aucun la CIA est petite. Si la CIA est grande, fermeture chirurgicale/percutanée si possible avant âge scolaire. Le pronostic à long terme est excellent.</w:t>
      </w:r>
    </w:p>
    <w:p w:rsidR="00A805B8" w:rsidRPr="006F7BD6" w:rsidRDefault="00CA5089">
      <w:pPr>
        <w:rPr>
          <w:sz w:val="20"/>
          <w:szCs w:val="20"/>
        </w:rPr>
      </w:pPr>
      <w:r>
        <w:rPr>
          <w:sz w:val="20"/>
          <w:szCs w:val="20"/>
        </w:rPr>
        <w:t xml:space="preserve">Chirurgie : comme pour la CIV, on </w:t>
      </w:r>
      <w:r w:rsidR="007C2677">
        <w:rPr>
          <w:sz w:val="20"/>
          <w:szCs w:val="20"/>
        </w:rPr>
        <w:t xml:space="preserve">commence par </w:t>
      </w:r>
      <w:r>
        <w:rPr>
          <w:sz w:val="20"/>
          <w:szCs w:val="20"/>
        </w:rPr>
        <w:t>ouvr</w:t>
      </w:r>
      <w:r w:rsidR="007C2677">
        <w:rPr>
          <w:sz w:val="20"/>
          <w:szCs w:val="20"/>
        </w:rPr>
        <w:t>ir</w:t>
      </w:r>
      <w:r>
        <w:rPr>
          <w:sz w:val="20"/>
          <w:szCs w:val="20"/>
        </w:rPr>
        <w:t xml:space="preserve"> l’</w:t>
      </w:r>
      <w:r w:rsidR="007C2677">
        <w:rPr>
          <w:sz w:val="20"/>
          <w:szCs w:val="20"/>
        </w:rPr>
        <w:t>OD (attention au système de conduction !)</w:t>
      </w:r>
      <w:r>
        <w:rPr>
          <w:sz w:val="20"/>
          <w:szCs w:val="20"/>
        </w:rPr>
        <w:t xml:space="preserve">. Si le trou n’est pas trop grand et qu’il y a suffisamment de tissu autour, on peut faire une fermeture directe (points de suture). </w:t>
      </w:r>
      <w:r w:rsidR="007C2677">
        <w:rPr>
          <w:sz w:val="20"/>
          <w:szCs w:val="20"/>
        </w:rPr>
        <w:t>Autrement on utilise un patch.</w:t>
      </w:r>
    </w:p>
    <w:p w:rsidR="0086181B" w:rsidRDefault="0086181B" w:rsidP="00134606">
      <w:pPr>
        <w:rPr>
          <w:b/>
          <w:sz w:val="20"/>
          <w:szCs w:val="20"/>
          <w:u w:val="single"/>
        </w:rPr>
      </w:pPr>
    </w:p>
    <w:p w:rsidR="00E11ABD" w:rsidRDefault="00E11ABD" w:rsidP="00134606">
      <w:pPr>
        <w:rPr>
          <w:sz w:val="20"/>
          <w:szCs w:val="20"/>
        </w:rPr>
      </w:pPr>
      <w:r w:rsidRPr="006F7BD6">
        <w:rPr>
          <w:b/>
          <w:sz w:val="20"/>
          <w:szCs w:val="20"/>
          <w:u w:val="single"/>
        </w:rPr>
        <w:t>Sténose pulmonaire ou aortique</w:t>
      </w:r>
      <w:r w:rsidRPr="006F7BD6">
        <w:rPr>
          <w:sz w:val="20"/>
          <w:szCs w:val="20"/>
        </w:rPr>
        <w:t> :</w:t>
      </w:r>
      <w:r w:rsidR="00134606" w:rsidRPr="00134606">
        <w:t xml:space="preserve"> </w:t>
      </w:r>
      <w:r w:rsidR="00134606">
        <w:rPr>
          <w:sz w:val="20"/>
          <w:szCs w:val="20"/>
        </w:rPr>
        <w:t>la sténose de l’orifice valvulaire peut venir d’une</w:t>
      </w:r>
      <w:r w:rsidR="00134606" w:rsidRPr="00134606">
        <w:rPr>
          <w:sz w:val="20"/>
          <w:szCs w:val="20"/>
        </w:rPr>
        <w:t xml:space="preserve"> fusion des commissures (</w:t>
      </w:r>
      <w:r w:rsidR="00134606">
        <w:rPr>
          <w:sz w:val="20"/>
          <w:szCs w:val="20"/>
        </w:rPr>
        <w:t xml:space="preserve">on parle alors de valves </w:t>
      </w:r>
      <w:r w:rsidR="00134606" w:rsidRPr="00134606">
        <w:rPr>
          <w:sz w:val="20"/>
          <w:szCs w:val="20"/>
        </w:rPr>
        <w:t>uni, bi, tricuspide</w:t>
      </w:r>
      <w:r w:rsidR="00134606">
        <w:rPr>
          <w:sz w:val="20"/>
          <w:szCs w:val="20"/>
        </w:rPr>
        <w:t>s</w:t>
      </w:r>
      <w:r w:rsidR="00134606" w:rsidRPr="00134606">
        <w:rPr>
          <w:sz w:val="20"/>
          <w:szCs w:val="20"/>
        </w:rPr>
        <w:t>)</w:t>
      </w:r>
      <w:r w:rsidR="00134606">
        <w:rPr>
          <w:sz w:val="20"/>
          <w:szCs w:val="20"/>
        </w:rPr>
        <w:t>, ou d’une</w:t>
      </w:r>
      <w:r w:rsidR="00134606" w:rsidRPr="00134606">
        <w:rPr>
          <w:sz w:val="20"/>
          <w:szCs w:val="20"/>
        </w:rPr>
        <w:t xml:space="preserve"> dysplasie et épaississement des feuillets valvulaires</w:t>
      </w:r>
      <w:r w:rsidR="00134606">
        <w:rPr>
          <w:sz w:val="20"/>
          <w:szCs w:val="20"/>
        </w:rPr>
        <w:t>. La f</w:t>
      </w:r>
      <w:r w:rsidR="00134606" w:rsidRPr="00134606">
        <w:rPr>
          <w:sz w:val="20"/>
          <w:szCs w:val="20"/>
        </w:rPr>
        <w:t>orme la plus grave</w:t>
      </w:r>
      <w:r w:rsidR="00134606">
        <w:rPr>
          <w:sz w:val="20"/>
          <w:szCs w:val="20"/>
        </w:rPr>
        <w:t xml:space="preserve"> est l’</w:t>
      </w:r>
      <w:r w:rsidR="00134606" w:rsidRPr="00134606">
        <w:rPr>
          <w:sz w:val="20"/>
          <w:szCs w:val="20"/>
        </w:rPr>
        <w:t>atrésie</w:t>
      </w:r>
      <w:r w:rsidR="00134606">
        <w:rPr>
          <w:sz w:val="20"/>
          <w:szCs w:val="20"/>
        </w:rPr>
        <w:t xml:space="preserve"> (aucune communication entre V</w:t>
      </w:r>
      <w:r w:rsidR="009E6A58">
        <w:rPr>
          <w:sz w:val="20"/>
          <w:szCs w:val="20"/>
        </w:rPr>
        <w:t>G</w:t>
      </w:r>
      <w:r w:rsidR="00134606">
        <w:rPr>
          <w:sz w:val="20"/>
          <w:szCs w:val="20"/>
        </w:rPr>
        <w:t xml:space="preserve"> + a. </w:t>
      </w:r>
      <w:proofErr w:type="spellStart"/>
      <w:r w:rsidR="00134606">
        <w:rPr>
          <w:sz w:val="20"/>
          <w:szCs w:val="20"/>
        </w:rPr>
        <w:t>pulm</w:t>
      </w:r>
      <w:proofErr w:type="spellEnd"/>
      <w:r w:rsidR="00134606">
        <w:rPr>
          <w:sz w:val="20"/>
          <w:szCs w:val="20"/>
        </w:rPr>
        <w:t>/VD + aorte), beaucoup plus rare.</w:t>
      </w:r>
    </w:p>
    <w:p w:rsidR="00A805B8" w:rsidRPr="00A805B8" w:rsidRDefault="00A805B8" w:rsidP="00A805B8">
      <w:pPr>
        <w:rPr>
          <w:sz w:val="20"/>
          <w:szCs w:val="20"/>
        </w:rPr>
      </w:pPr>
      <w:r w:rsidRPr="00A805B8">
        <w:rPr>
          <w:b/>
          <w:sz w:val="20"/>
          <w:szCs w:val="20"/>
        </w:rPr>
        <w:t>Physiopathologie</w:t>
      </w:r>
      <w:r w:rsidRPr="00A805B8">
        <w:rPr>
          <w:sz w:val="20"/>
          <w:szCs w:val="20"/>
        </w:rPr>
        <w:t xml:space="preserve"> : </w:t>
      </w:r>
      <w:r w:rsidR="00134606">
        <w:rPr>
          <w:sz w:val="20"/>
          <w:szCs w:val="20"/>
        </w:rPr>
        <w:t xml:space="preserve">sténose, hypertrophie ventricule, </w:t>
      </w:r>
      <w:r w:rsidR="005B57EE">
        <w:rPr>
          <w:sz w:val="20"/>
          <w:szCs w:val="20"/>
        </w:rPr>
        <w:t>↓</w:t>
      </w:r>
      <w:r w:rsidR="00134606">
        <w:rPr>
          <w:sz w:val="20"/>
          <w:szCs w:val="20"/>
        </w:rPr>
        <w:t>perfusion sous-</w:t>
      </w:r>
      <w:proofErr w:type="spellStart"/>
      <w:r w:rsidR="00134606">
        <w:rPr>
          <w:sz w:val="20"/>
          <w:szCs w:val="20"/>
        </w:rPr>
        <w:t>endocardique</w:t>
      </w:r>
      <w:proofErr w:type="spellEnd"/>
      <w:r w:rsidR="00134606">
        <w:rPr>
          <w:sz w:val="20"/>
          <w:szCs w:val="20"/>
        </w:rPr>
        <w:t>, ischémie vent.</w:t>
      </w:r>
    </w:p>
    <w:p w:rsidR="00A805B8" w:rsidRDefault="00A805B8" w:rsidP="00FC0D50">
      <w:pPr>
        <w:spacing w:after="0"/>
        <w:rPr>
          <w:sz w:val="20"/>
          <w:szCs w:val="20"/>
        </w:rPr>
      </w:pPr>
      <w:r w:rsidRPr="00A805B8">
        <w:rPr>
          <w:b/>
          <w:sz w:val="20"/>
          <w:szCs w:val="20"/>
        </w:rPr>
        <w:t>Clinique</w:t>
      </w:r>
      <w:r w:rsidR="00FC0D50">
        <w:rPr>
          <w:sz w:val="20"/>
          <w:szCs w:val="20"/>
        </w:rPr>
        <w:t xml:space="preserve"> : dépend de la sévérité de la sténose </w:t>
      </w:r>
      <w:r w:rsidR="00C17CB0">
        <w:rPr>
          <w:sz w:val="20"/>
          <w:szCs w:val="20"/>
        </w:rPr>
        <w:t>(asymptomatique si peu sévère). La sévérité se mesure par le gradient de pression (&lt;30mmHg = légère, 30-60mmHg = modérée, &gt;60mmHg = sévère). Dépend aussi</w:t>
      </w:r>
      <w:r w:rsidR="00FC0D50">
        <w:rPr>
          <w:sz w:val="20"/>
          <w:szCs w:val="20"/>
        </w:rPr>
        <w:t xml:space="preserve"> du type de sténose. Une SP causera dyspnée et cyanose à l’effort. Une SA (plus grave) cause dyspnée, angor à l’effort, mort subite.</w:t>
      </w:r>
    </w:p>
    <w:p w:rsidR="00FC0D50" w:rsidRDefault="00FC0D50" w:rsidP="00FC0D50">
      <w:pPr>
        <w:pStyle w:val="ListParagraph"/>
        <w:numPr>
          <w:ilvl w:val="0"/>
          <w:numId w:val="1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Sténose pulmonaire :</w:t>
      </w:r>
    </w:p>
    <w:p w:rsidR="00FC0D50" w:rsidRPr="001738DB" w:rsidRDefault="00FC0D50" w:rsidP="001738D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738DB">
        <w:rPr>
          <w:sz w:val="20"/>
          <w:szCs w:val="20"/>
        </w:rPr>
        <w:t>Palpation :</w:t>
      </w:r>
      <w:r w:rsidR="001738DB" w:rsidRPr="001738DB">
        <w:rPr>
          <w:sz w:val="20"/>
          <w:szCs w:val="20"/>
        </w:rPr>
        <w:t xml:space="preserve"> VD palpable entre le 3-4</w:t>
      </w:r>
      <w:r w:rsidR="001738DB" w:rsidRPr="001738DB">
        <w:rPr>
          <w:sz w:val="20"/>
          <w:szCs w:val="20"/>
          <w:vertAlign w:val="superscript"/>
        </w:rPr>
        <w:t>e</w:t>
      </w:r>
      <w:r w:rsidR="001738DB" w:rsidRPr="001738DB">
        <w:rPr>
          <w:sz w:val="20"/>
          <w:szCs w:val="20"/>
        </w:rPr>
        <w:t xml:space="preserve"> EIC le long du bord sternal G. Frémissement au 2</w:t>
      </w:r>
      <w:r w:rsidR="001738DB" w:rsidRPr="001738DB">
        <w:rPr>
          <w:sz w:val="20"/>
          <w:szCs w:val="20"/>
          <w:vertAlign w:val="superscript"/>
        </w:rPr>
        <w:t>e</w:t>
      </w:r>
      <w:r w:rsidR="001738DB">
        <w:rPr>
          <w:sz w:val="20"/>
          <w:szCs w:val="20"/>
        </w:rPr>
        <w:t xml:space="preserve"> EIC G</w:t>
      </w:r>
    </w:p>
    <w:p w:rsidR="00FC0D50" w:rsidRPr="00351A16" w:rsidRDefault="00FC0D50" w:rsidP="00351A16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95D73">
        <w:rPr>
          <w:sz w:val="20"/>
          <w:szCs w:val="20"/>
        </w:rPr>
        <w:t>Auscultation :</w:t>
      </w:r>
      <w:r w:rsidR="00B95D73" w:rsidRPr="00B95D73">
        <w:rPr>
          <w:sz w:val="20"/>
          <w:szCs w:val="20"/>
        </w:rPr>
        <w:t xml:space="preserve"> clic </w:t>
      </w:r>
      <w:proofErr w:type="spellStart"/>
      <w:r w:rsidR="00B95D73" w:rsidRPr="00B95D73">
        <w:rPr>
          <w:sz w:val="20"/>
          <w:szCs w:val="20"/>
        </w:rPr>
        <w:t>protosystolique</w:t>
      </w:r>
      <w:proofErr w:type="spellEnd"/>
      <w:r w:rsidR="00B95D73" w:rsidRPr="00B95D73">
        <w:rPr>
          <w:sz w:val="20"/>
          <w:szCs w:val="20"/>
        </w:rPr>
        <w:t xml:space="preserve"> au 2</w:t>
      </w:r>
      <w:r w:rsidR="00B95D73" w:rsidRPr="00B95D73">
        <w:rPr>
          <w:sz w:val="20"/>
          <w:szCs w:val="20"/>
          <w:vertAlign w:val="superscript"/>
        </w:rPr>
        <w:t>e</w:t>
      </w:r>
      <w:r w:rsidR="00B95D73" w:rsidRPr="00B95D73">
        <w:rPr>
          <w:sz w:val="20"/>
          <w:szCs w:val="20"/>
        </w:rPr>
        <w:t xml:space="preserve"> EIC, </w:t>
      </w:r>
      <w:r w:rsidR="00351A16">
        <w:rPr>
          <w:sz w:val="20"/>
          <w:szCs w:val="20"/>
        </w:rPr>
        <w:t>s</w:t>
      </w:r>
      <w:r w:rsidR="00B95D73" w:rsidRPr="00B95D73">
        <w:rPr>
          <w:sz w:val="20"/>
          <w:szCs w:val="20"/>
        </w:rPr>
        <w:t xml:space="preserve">ouffle systolique </w:t>
      </w:r>
      <w:proofErr w:type="spellStart"/>
      <w:r w:rsidR="00B95D73" w:rsidRPr="00B95D73">
        <w:rPr>
          <w:sz w:val="20"/>
          <w:szCs w:val="20"/>
        </w:rPr>
        <w:t>éjectionnel</w:t>
      </w:r>
      <w:proofErr w:type="spellEnd"/>
      <w:r w:rsidR="00B95D73" w:rsidRPr="00B95D73">
        <w:rPr>
          <w:sz w:val="20"/>
          <w:szCs w:val="20"/>
        </w:rPr>
        <w:t xml:space="preserve"> rugueux au 2</w:t>
      </w:r>
      <w:r w:rsidR="00B95D73" w:rsidRPr="00B95D73">
        <w:rPr>
          <w:sz w:val="20"/>
          <w:szCs w:val="20"/>
          <w:vertAlign w:val="superscript"/>
        </w:rPr>
        <w:t>e</w:t>
      </w:r>
      <w:r w:rsidR="00B95D73" w:rsidRPr="00B95D73">
        <w:rPr>
          <w:sz w:val="20"/>
          <w:szCs w:val="20"/>
        </w:rPr>
        <w:t xml:space="preserve"> EIC </w:t>
      </w:r>
      <w:proofErr w:type="spellStart"/>
      <w:r w:rsidR="00B95D73" w:rsidRPr="00B95D73">
        <w:rPr>
          <w:sz w:val="20"/>
          <w:szCs w:val="20"/>
        </w:rPr>
        <w:t>parasternal</w:t>
      </w:r>
      <w:proofErr w:type="spellEnd"/>
      <w:r w:rsidR="00B95D73" w:rsidRPr="00B95D73">
        <w:rPr>
          <w:sz w:val="20"/>
          <w:szCs w:val="20"/>
        </w:rPr>
        <w:t xml:space="preserve"> G, irradiant dans les plages pulmonaires et dans l’axe verticale du cœur</w:t>
      </w:r>
      <w:r w:rsidR="00B95D73">
        <w:rPr>
          <w:sz w:val="20"/>
          <w:szCs w:val="20"/>
        </w:rPr>
        <w:t>.</w:t>
      </w:r>
      <w:r w:rsidR="00351A16">
        <w:rPr>
          <w:sz w:val="20"/>
          <w:szCs w:val="20"/>
        </w:rPr>
        <w:t xml:space="preserve"> </w:t>
      </w:r>
      <w:r w:rsidR="00B95D73" w:rsidRPr="00351A16">
        <w:rPr>
          <w:sz w:val="20"/>
          <w:szCs w:val="20"/>
        </w:rPr>
        <w:t>B2 souvent dédoublé ou composante pulmonaire faible.</w:t>
      </w:r>
    </w:p>
    <w:p w:rsidR="00FC0D50" w:rsidRDefault="00FC0D50" w:rsidP="00FC0D50">
      <w:pPr>
        <w:pStyle w:val="ListParagraph"/>
        <w:numPr>
          <w:ilvl w:val="0"/>
          <w:numId w:val="1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Sténose aortique : </w:t>
      </w:r>
    </w:p>
    <w:p w:rsidR="00FC0D50" w:rsidRPr="00FC0D50" w:rsidRDefault="00FC0D50" w:rsidP="00FC0D50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FC0D50">
        <w:rPr>
          <w:sz w:val="20"/>
          <w:szCs w:val="20"/>
        </w:rPr>
        <w:t xml:space="preserve">Palpation : </w:t>
      </w:r>
      <w:r w:rsidR="00351A16">
        <w:rPr>
          <w:sz w:val="20"/>
          <w:szCs w:val="20"/>
        </w:rPr>
        <w:t>c</w:t>
      </w:r>
      <w:r w:rsidR="00351A16" w:rsidRPr="00351A16">
        <w:rPr>
          <w:sz w:val="20"/>
          <w:szCs w:val="20"/>
        </w:rPr>
        <w:t>hoc de pointe étalé et déplacé</w:t>
      </w:r>
    </w:p>
    <w:p w:rsidR="00FC0D50" w:rsidRDefault="00FC0D50" w:rsidP="00351A16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351A16">
        <w:rPr>
          <w:sz w:val="20"/>
          <w:szCs w:val="20"/>
        </w:rPr>
        <w:t>Auscultation :</w:t>
      </w:r>
      <w:r w:rsidR="00351A16" w:rsidRPr="00351A16">
        <w:t xml:space="preserve"> </w:t>
      </w:r>
      <w:r w:rsidR="00351A16" w:rsidRPr="00351A16">
        <w:rPr>
          <w:sz w:val="20"/>
          <w:szCs w:val="20"/>
        </w:rPr>
        <w:t xml:space="preserve">B1, B2 normal, clic </w:t>
      </w:r>
      <w:proofErr w:type="spellStart"/>
      <w:r w:rsidR="00351A16" w:rsidRPr="00351A16">
        <w:rPr>
          <w:sz w:val="20"/>
          <w:szCs w:val="20"/>
        </w:rPr>
        <w:t>éjectionnel</w:t>
      </w:r>
      <w:proofErr w:type="spellEnd"/>
      <w:r w:rsidR="00351A16" w:rsidRPr="00351A16">
        <w:rPr>
          <w:sz w:val="20"/>
          <w:szCs w:val="20"/>
        </w:rPr>
        <w:t xml:space="preserve"> </w:t>
      </w:r>
      <w:proofErr w:type="spellStart"/>
      <w:r w:rsidR="00351A16" w:rsidRPr="00351A16">
        <w:rPr>
          <w:sz w:val="20"/>
          <w:szCs w:val="20"/>
        </w:rPr>
        <w:t>protosystolique</w:t>
      </w:r>
      <w:proofErr w:type="spellEnd"/>
      <w:r w:rsidR="00351A16" w:rsidRPr="00351A16">
        <w:rPr>
          <w:sz w:val="20"/>
          <w:szCs w:val="20"/>
        </w:rPr>
        <w:t xml:space="preserve">, souffle systolique </w:t>
      </w:r>
      <w:proofErr w:type="spellStart"/>
      <w:r w:rsidR="00351A16" w:rsidRPr="00351A16">
        <w:rPr>
          <w:sz w:val="20"/>
          <w:szCs w:val="20"/>
        </w:rPr>
        <w:t>éjectionnel</w:t>
      </w:r>
      <w:proofErr w:type="spellEnd"/>
      <w:r w:rsidR="00351A16" w:rsidRPr="00351A16">
        <w:rPr>
          <w:sz w:val="20"/>
          <w:szCs w:val="20"/>
        </w:rPr>
        <w:t xml:space="preserve"> rugueux au 2</w:t>
      </w:r>
      <w:r w:rsidR="00351A16" w:rsidRPr="00351A16">
        <w:rPr>
          <w:sz w:val="20"/>
          <w:szCs w:val="20"/>
          <w:vertAlign w:val="superscript"/>
        </w:rPr>
        <w:t>e</w:t>
      </w:r>
      <w:r w:rsidR="00351A16" w:rsidRPr="00351A16">
        <w:rPr>
          <w:sz w:val="20"/>
          <w:szCs w:val="20"/>
        </w:rPr>
        <w:t xml:space="preserve"> EIC </w:t>
      </w:r>
      <w:proofErr w:type="spellStart"/>
      <w:r w:rsidR="00351A16" w:rsidRPr="00351A16">
        <w:rPr>
          <w:sz w:val="20"/>
          <w:szCs w:val="20"/>
        </w:rPr>
        <w:t>parasternal</w:t>
      </w:r>
      <w:proofErr w:type="spellEnd"/>
      <w:r w:rsidR="00351A16" w:rsidRPr="00351A16">
        <w:rPr>
          <w:sz w:val="20"/>
          <w:szCs w:val="20"/>
        </w:rPr>
        <w:t xml:space="preserve"> D et G, irradiant dans l’axe vertical du cœur, parfois jusqu’à la pointe et dans les carotides</w:t>
      </w:r>
      <w:r w:rsidR="00351A16">
        <w:rPr>
          <w:sz w:val="20"/>
          <w:szCs w:val="20"/>
        </w:rPr>
        <w:t>.</w:t>
      </w:r>
    </w:p>
    <w:p w:rsidR="00351A16" w:rsidRDefault="0086181B" w:rsidP="0086181B">
      <w:pPr>
        <w:rPr>
          <w:sz w:val="20"/>
          <w:szCs w:val="20"/>
        </w:rPr>
      </w:pPr>
      <w:r>
        <w:rPr>
          <w:b/>
          <w:sz w:val="20"/>
          <w:szCs w:val="20"/>
        </w:rPr>
        <w:br w:type="page"/>
      </w:r>
      <w:r w:rsidR="00351A16" w:rsidRPr="00351A16">
        <w:rPr>
          <w:b/>
          <w:sz w:val="20"/>
          <w:szCs w:val="20"/>
        </w:rPr>
        <w:lastRenderedPageBreak/>
        <w:t xml:space="preserve">Examens </w:t>
      </w:r>
      <w:proofErr w:type="spellStart"/>
      <w:r w:rsidR="00351A16" w:rsidRPr="00351A16">
        <w:rPr>
          <w:b/>
          <w:sz w:val="20"/>
          <w:szCs w:val="20"/>
        </w:rPr>
        <w:t>paracliniques</w:t>
      </w:r>
      <w:proofErr w:type="spellEnd"/>
      <w:r w:rsidR="00351A16">
        <w:rPr>
          <w:sz w:val="20"/>
          <w:szCs w:val="20"/>
        </w:rPr>
        <w:t> :</w:t>
      </w:r>
    </w:p>
    <w:p w:rsidR="00351A16" w:rsidRDefault="00351A16" w:rsidP="00C20180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C20180">
        <w:rPr>
          <w:b/>
          <w:sz w:val="20"/>
          <w:szCs w:val="20"/>
        </w:rPr>
        <w:t>Sténose pulmonaire</w:t>
      </w:r>
      <w:r>
        <w:rPr>
          <w:sz w:val="20"/>
          <w:szCs w:val="20"/>
        </w:rPr>
        <w:t xml:space="preserve"> : </w:t>
      </w:r>
    </w:p>
    <w:p w:rsidR="00351A16" w:rsidRDefault="00351A16" w:rsidP="00351A16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ECG : déviation axiale droite. Ischémie sous-</w:t>
      </w:r>
      <w:proofErr w:type="spellStart"/>
      <w:r>
        <w:rPr>
          <w:sz w:val="20"/>
          <w:szCs w:val="20"/>
        </w:rPr>
        <w:t>endocardique</w:t>
      </w:r>
      <w:proofErr w:type="spellEnd"/>
      <w:r>
        <w:rPr>
          <w:sz w:val="20"/>
          <w:szCs w:val="20"/>
        </w:rPr>
        <w:t xml:space="preserve"> VD → T inversé et sous-décalage ST précordiales droites (V1-2)</w:t>
      </w:r>
    </w:p>
    <w:p w:rsidR="00C20180" w:rsidRDefault="00C20180" w:rsidP="00351A16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RX : taille du cœur normale, dilatation post-</w:t>
      </w:r>
      <w:proofErr w:type="spellStart"/>
      <w:r>
        <w:rPr>
          <w:sz w:val="20"/>
          <w:szCs w:val="20"/>
        </w:rPr>
        <w:t>sténotique</w:t>
      </w:r>
      <w:proofErr w:type="spellEnd"/>
      <w:r w:rsidR="00C17CB0">
        <w:rPr>
          <w:sz w:val="20"/>
          <w:szCs w:val="20"/>
        </w:rPr>
        <w:t xml:space="preserve"> de l’a. pulmonaire</w:t>
      </w:r>
      <w:r>
        <w:rPr>
          <w:sz w:val="20"/>
          <w:szCs w:val="20"/>
        </w:rPr>
        <w:t xml:space="preserve"> (bouton </w:t>
      </w:r>
      <w:proofErr w:type="spellStart"/>
      <w:r w:rsidR="00C17CB0">
        <w:rPr>
          <w:sz w:val="20"/>
          <w:szCs w:val="20"/>
        </w:rPr>
        <w:t>p</w:t>
      </w:r>
      <w:r>
        <w:rPr>
          <w:sz w:val="20"/>
          <w:szCs w:val="20"/>
        </w:rPr>
        <w:t>ulm</w:t>
      </w:r>
      <w:proofErr w:type="spellEnd"/>
      <w:r>
        <w:rPr>
          <w:sz w:val="20"/>
          <w:szCs w:val="20"/>
        </w:rPr>
        <w:t>)</w:t>
      </w:r>
    </w:p>
    <w:p w:rsidR="00351A16" w:rsidRDefault="00351A16" w:rsidP="00351A1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20180">
        <w:rPr>
          <w:b/>
          <w:sz w:val="20"/>
          <w:szCs w:val="20"/>
        </w:rPr>
        <w:t>Sténose aortique</w:t>
      </w:r>
      <w:r>
        <w:rPr>
          <w:sz w:val="20"/>
          <w:szCs w:val="20"/>
        </w:rPr>
        <w:t> :</w:t>
      </w:r>
    </w:p>
    <w:p w:rsidR="00351A16" w:rsidRDefault="00351A16" w:rsidP="00351A16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ECG : déviation axiale gauche. Ischémie sous-</w:t>
      </w:r>
      <w:proofErr w:type="spellStart"/>
      <w:r>
        <w:rPr>
          <w:sz w:val="20"/>
          <w:szCs w:val="20"/>
        </w:rPr>
        <w:t>endocardique</w:t>
      </w:r>
      <w:proofErr w:type="spellEnd"/>
      <w:r>
        <w:rPr>
          <w:sz w:val="20"/>
          <w:szCs w:val="20"/>
        </w:rPr>
        <w:t xml:space="preserve"> VG → T inversé et sous-décalage ST dans précordiales gauches (V5-6)</w:t>
      </w:r>
    </w:p>
    <w:p w:rsidR="00C17CB0" w:rsidRPr="00C17CB0" w:rsidRDefault="00C17CB0" w:rsidP="00C17CB0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RX : taille du cœur normale ou agrandie, dilatation post-</w:t>
      </w:r>
      <w:proofErr w:type="spellStart"/>
      <w:r>
        <w:rPr>
          <w:sz w:val="20"/>
          <w:szCs w:val="20"/>
        </w:rPr>
        <w:t>sténotique</w:t>
      </w:r>
      <w:proofErr w:type="spellEnd"/>
      <w:r>
        <w:rPr>
          <w:sz w:val="20"/>
          <w:szCs w:val="20"/>
        </w:rPr>
        <w:t xml:space="preserve"> de l’aorte ascendante</w:t>
      </w:r>
    </w:p>
    <w:p w:rsidR="00A805B8" w:rsidRPr="00A805B8" w:rsidRDefault="00A805B8" w:rsidP="00A805B8">
      <w:pPr>
        <w:rPr>
          <w:sz w:val="20"/>
          <w:szCs w:val="20"/>
        </w:rPr>
      </w:pPr>
      <w:r w:rsidRPr="00A805B8">
        <w:rPr>
          <w:b/>
          <w:sz w:val="20"/>
          <w:szCs w:val="20"/>
        </w:rPr>
        <w:t>Évolution naturelle</w:t>
      </w:r>
      <w:r w:rsidRPr="00A805B8">
        <w:rPr>
          <w:sz w:val="20"/>
          <w:szCs w:val="20"/>
        </w:rPr>
        <w:t> :</w:t>
      </w:r>
      <w:r w:rsidR="00C17CB0">
        <w:rPr>
          <w:sz w:val="20"/>
          <w:szCs w:val="20"/>
        </w:rPr>
        <w:t xml:space="preserve"> sténose stable/augmente avec la croissance. Dans une SA la calcification est accélérée à partir de 30 ans. Favorise parfois endocardite infectieuse.</w:t>
      </w:r>
    </w:p>
    <w:p w:rsidR="00A805B8" w:rsidRDefault="00A805B8" w:rsidP="00C17CB0">
      <w:pPr>
        <w:spacing w:after="0"/>
        <w:rPr>
          <w:sz w:val="20"/>
          <w:szCs w:val="20"/>
        </w:rPr>
      </w:pPr>
      <w:r w:rsidRPr="00A805B8">
        <w:rPr>
          <w:b/>
          <w:sz w:val="20"/>
          <w:szCs w:val="20"/>
        </w:rPr>
        <w:t>Traitement et pronostic</w:t>
      </w:r>
      <w:r w:rsidRPr="00A805B8">
        <w:rPr>
          <w:sz w:val="20"/>
          <w:szCs w:val="20"/>
        </w:rPr>
        <w:t> :</w:t>
      </w:r>
    </w:p>
    <w:p w:rsidR="00C17CB0" w:rsidRDefault="00C17CB0" w:rsidP="00C17CB0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SP sévère : dilatation percutanée, éventuellement une commissurotomie chirurgicale</w:t>
      </w:r>
    </w:p>
    <w:p w:rsidR="00C17CB0" w:rsidRDefault="00C17CB0" w:rsidP="00C17CB0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SA sévère : dilatation percutanée, une commissurotomie chirurgicale, opération Ross ou remplacement valvulaire.</w:t>
      </w:r>
    </w:p>
    <w:p w:rsidR="00C17CB0" w:rsidRDefault="00C17CB0" w:rsidP="00BF4FD9">
      <w:pPr>
        <w:spacing w:after="0"/>
        <w:rPr>
          <w:sz w:val="20"/>
          <w:szCs w:val="20"/>
        </w:rPr>
      </w:pPr>
      <w:r>
        <w:rPr>
          <w:sz w:val="20"/>
          <w:szCs w:val="20"/>
        </w:rPr>
        <w:t>Chirurgie :</w:t>
      </w:r>
    </w:p>
    <w:p w:rsidR="00C17CB0" w:rsidRDefault="00C17CB0" w:rsidP="00BF4FD9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Commissurotomie :</w:t>
      </w:r>
      <w:r>
        <w:rPr>
          <w:rFonts w:ascii="Arial" w:hAnsi="Arial" w:cs="Arial"/>
          <w:color w:val="1D1D1D"/>
          <w:sz w:val="15"/>
          <w:szCs w:val="15"/>
          <w:bdr w:val="none" w:sz="0" w:space="0" w:color="auto" w:frame="1"/>
          <w:shd w:val="clear" w:color="auto" w:fill="FFFFFF"/>
        </w:rPr>
        <w:t xml:space="preserve"> </w:t>
      </w:r>
      <w:r w:rsidRPr="00C17CB0">
        <w:rPr>
          <w:sz w:val="20"/>
        </w:rPr>
        <w:t>sépara</w:t>
      </w:r>
      <w:r w:rsidR="00EB5D24">
        <w:rPr>
          <w:sz w:val="20"/>
        </w:rPr>
        <w:t>tion</w:t>
      </w:r>
      <w:r w:rsidRPr="00C17CB0">
        <w:rPr>
          <w:sz w:val="20"/>
        </w:rPr>
        <w:t xml:space="preserve"> </w:t>
      </w:r>
      <w:r w:rsidR="00EB5D24">
        <w:rPr>
          <w:sz w:val="20"/>
        </w:rPr>
        <w:t>d</w:t>
      </w:r>
      <w:r w:rsidRPr="00C17CB0">
        <w:rPr>
          <w:sz w:val="20"/>
        </w:rPr>
        <w:t>es valves anormalement soudées entre elles</w:t>
      </w:r>
      <w:r w:rsidR="00EB5D24">
        <w:rPr>
          <w:sz w:val="20"/>
        </w:rPr>
        <w:t xml:space="preserve">. Plus compliqué pour SA que SP. Opération doit être répétée régulièrement car le tissu </w:t>
      </w:r>
      <w:proofErr w:type="spellStart"/>
      <w:r w:rsidR="00EB5D24">
        <w:rPr>
          <w:sz w:val="20"/>
        </w:rPr>
        <w:t>fibrosé</w:t>
      </w:r>
      <w:proofErr w:type="spellEnd"/>
      <w:r w:rsidR="00EB5D24">
        <w:rPr>
          <w:sz w:val="20"/>
        </w:rPr>
        <w:t xml:space="preserve"> des valves ne grandit pas (contrairement aux structures environnantes).</w:t>
      </w:r>
    </w:p>
    <w:p w:rsidR="00C17CB0" w:rsidRPr="00C17CB0" w:rsidRDefault="00C17CB0" w:rsidP="00C17CB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F4FD9">
        <w:rPr>
          <w:sz w:val="20"/>
          <w:szCs w:val="20"/>
          <w:highlight w:val="yellow"/>
        </w:rPr>
        <w:t>Opération de Ross</w:t>
      </w:r>
      <w:r>
        <w:rPr>
          <w:sz w:val="20"/>
          <w:szCs w:val="20"/>
        </w:rPr>
        <w:t xml:space="preserve"> : </w:t>
      </w:r>
      <w:r w:rsidR="00BF4FD9" w:rsidRPr="00BF4FD9">
        <w:rPr>
          <w:sz w:val="20"/>
        </w:rPr>
        <w:t>valve aortique défaillante d'un patient est remplacée par sa propre valve pulmonaire. La valve pulmonaire est quant à elle remplacée par une homogreffe</w:t>
      </w:r>
      <w:r w:rsidR="00BF4FD9">
        <w:rPr>
          <w:sz w:val="20"/>
        </w:rPr>
        <w:t xml:space="preserve"> ou hétérogreffe (v jugulaire bovine contient valve tricuspide).</w:t>
      </w:r>
    </w:p>
    <w:p w:rsidR="00E11ABD" w:rsidRDefault="00E11ABD">
      <w:pPr>
        <w:rPr>
          <w:sz w:val="20"/>
          <w:szCs w:val="20"/>
        </w:rPr>
      </w:pPr>
      <w:r w:rsidRPr="006F7BD6">
        <w:rPr>
          <w:b/>
          <w:sz w:val="20"/>
          <w:szCs w:val="20"/>
          <w:u w:val="single"/>
        </w:rPr>
        <w:t>Coarctation de l’aorte</w:t>
      </w:r>
      <w:r w:rsidRPr="006F7BD6">
        <w:rPr>
          <w:sz w:val="20"/>
          <w:szCs w:val="20"/>
        </w:rPr>
        <w:t> :</w:t>
      </w:r>
      <w:r w:rsidR="00950C6D" w:rsidRPr="00950C6D">
        <w:rPr>
          <w:rFonts w:ascii="Arial" w:hAnsi="Arial" w:cs="Arial"/>
          <w:color w:val="000000"/>
          <w:sz w:val="15"/>
          <w:szCs w:val="15"/>
          <w:shd w:val="clear" w:color="auto" w:fill="FFFFFF"/>
        </w:rPr>
        <w:t xml:space="preserve"> </w:t>
      </w:r>
      <w:r w:rsidR="00950C6D" w:rsidRPr="00950C6D">
        <w:rPr>
          <w:sz w:val="20"/>
        </w:rPr>
        <w:t xml:space="preserve">rétrécissement congénital de l'aorte, situé juste en dessous de l'émergence de l'artère </w:t>
      </w:r>
      <w:proofErr w:type="spellStart"/>
      <w:r w:rsidR="00950C6D" w:rsidRPr="00950C6D">
        <w:rPr>
          <w:sz w:val="20"/>
        </w:rPr>
        <w:t>subclavière</w:t>
      </w:r>
      <w:proofErr w:type="spellEnd"/>
      <w:r w:rsidR="00950C6D" w:rsidRPr="00950C6D">
        <w:rPr>
          <w:sz w:val="20"/>
        </w:rPr>
        <w:t> gauche, marquant le début de l'aorte thoracique descendante.</w:t>
      </w:r>
      <w:r w:rsidR="00B50E6F">
        <w:rPr>
          <w:sz w:val="20"/>
        </w:rPr>
        <w:t xml:space="preserve"> Se produit 2x plus chez les hommes que les femmes, fréquent </w:t>
      </w:r>
      <w:r w:rsidR="00D16031">
        <w:rPr>
          <w:sz w:val="20"/>
        </w:rPr>
        <w:t>dans</w:t>
      </w:r>
      <w:r w:rsidR="00B50E6F">
        <w:rPr>
          <w:sz w:val="20"/>
        </w:rPr>
        <w:t xml:space="preserve"> Syndrome de Turner (XO).</w:t>
      </w:r>
      <w:r w:rsidR="00950C6D" w:rsidRPr="00950C6D">
        <w:rPr>
          <w:sz w:val="20"/>
        </w:rPr>
        <w:t xml:space="preserve"> Peut être un rétrécissement local ou une hypoplasie de l’arc aortique en entier.</w:t>
      </w:r>
      <w:r w:rsidR="00950C6D">
        <w:rPr>
          <w:sz w:val="20"/>
        </w:rPr>
        <w:t xml:space="preserve"> </w:t>
      </w:r>
      <w:r w:rsidR="00B50E6F">
        <w:rPr>
          <w:sz w:val="20"/>
        </w:rPr>
        <w:t>On classe la coarctation selon sa position par rapport au canal artériel : si elle est avant, le flux post-</w:t>
      </w:r>
      <w:proofErr w:type="spellStart"/>
      <w:r w:rsidR="00B50E6F">
        <w:rPr>
          <w:sz w:val="20"/>
        </w:rPr>
        <w:t>sténotique</w:t>
      </w:r>
      <w:proofErr w:type="spellEnd"/>
      <w:r w:rsidR="00B50E6F">
        <w:rPr>
          <w:sz w:val="20"/>
        </w:rPr>
        <w:t xml:space="preserve"> dépend du canal artériel (forme sévère). </w:t>
      </w:r>
      <w:r w:rsidR="000E4BBF">
        <w:rPr>
          <w:sz w:val="20"/>
        </w:rPr>
        <w:t>Mais si la sténose se termine après,</w:t>
      </w:r>
      <w:r w:rsidR="00B50E6F">
        <w:rPr>
          <w:sz w:val="20"/>
        </w:rPr>
        <w:t xml:space="preserve"> il n’y a pas de sang non oxygéné qui se mélange à la circulation systémique (forme moins sévère).</w:t>
      </w:r>
    </w:p>
    <w:p w:rsidR="000E4BBF" w:rsidRDefault="00A805B8" w:rsidP="000E4BBF">
      <w:pPr>
        <w:spacing w:after="0"/>
        <w:rPr>
          <w:sz w:val="20"/>
          <w:szCs w:val="20"/>
        </w:rPr>
      </w:pPr>
      <w:r w:rsidRPr="00A805B8">
        <w:rPr>
          <w:b/>
          <w:sz w:val="20"/>
          <w:szCs w:val="20"/>
        </w:rPr>
        <w:t>Physiopathologie</w:t>
      </w:r>
      <w:r w:rsidRPr="00A805B8">
        <w:rPr>
          <w:sz w:val="20"/>
          <w:szCs w:val="20"/>
        </w:rPr>
        <w:t xml:space="preserve"> : </w:t>
      </w:r>
      <w:r w:rsidR="000E4BBF">
        <w:rPr>
          <w:sz w:val="20"/>
          <w:szCs w:val="20"/>
        </w:rPr>
        <w:t>d</w:t>
      </w:r>
      <w:r w:rsidR="000E4BBF" w:rsidRPr="000E4BBF">
        <w:rPr>
          <w:sz w:val="20"/>
          <w:szCs w:val="20"/>
        </w:rPr>
        <w:t>épend d</w:t>
      </w:r>
      <w:r w:rsidR="000E4BBF">
        <w:rPr>
          <w:sz w:val="20"/>
          <w:szCs w:val="20"/>
        </w:rPr>
        <w:t>e la sévérité de la coarctation</w:t>
      </w:r>
    </w:p>
    <w:p w:rsidR="000E4BBF" w:rsidRDefault="000E4BBF" w:rsidP="000E4BBF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0E4BBF">
        <w:rPr>
          <w:sz w:val="20"/>
          <w:szCs w:val="20"/>
        </w:rPr>
        <w:t>Coarctation sévère et arc hypoplasique:</w:t>
      </w:r>
    </w:p>
    <w:p w:rsidR="000E4BBF" w:rsidRDefault="000E4BBF" w:rsidP="000E4BBF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D</w:t>
      </w:r>
      <w:r w:rsidRPr="000E4BBF">
        <w:rPr>
          <w:sz w:val="20"/>
          <w:szCs w:val="20"/>
        </w:rPr>
        <w:t xml:space="preserve">éfaillance cardiaque à la fermeture du canal artériel </w:t>
      </w:r>
    </w:p>
    <w:p w:rsidR="000E4BBF" w:rsidRDefault="000E4BBF" w:rsidP="000E4BBF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Pr="000E4BBF">
        <w:rPr>
          <w:sz w:val="20"/>
          <w:szCs w:val="20"/>
        </w:rPr>
        <w:t>etit débit dans la partie inférieure du corps</w:t>
      </w:r>
    </w:p>
    <w:p w:rsidR="000E4BBF" w:rsidRPr="000E4BBF" w:rsidRDefault="000E4BBF" w:rsidP="000E4BBF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A</w:t>
      </w:r>
      <w:r w:rsidRPr="000E4BBF">
        <w:rPr>
          <w:sz w:val="20"/>
          <w:szCs w:val="20"/>
        </w:rPr>
        <w:t>cidose métabolique, oligurie, décès</w:t>
      </w:r>
    </w:p>
    <w:p w:rsidR="000E4BBF" w:rsidRDefault="000E4BBF" w:rsidP="000E4BBF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0E4BBF">
        <w:rPr>
          <w:sz w:val="20"/>
          <w:szCs w:val="20"/>
        </w:rPr>
        <w:t>Coarctation moins sévère:</w:t>
      </w:r>
    </w:p>
    <w:p w:rsidR="000E4BBF" w:rsidRDefault="000E4BBF" w:rsidP="000E4BBF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0E4BBF">
        <w:rPr>
          <w:sz w:val="20"/>
          <w:szCs w:val="20"/>
        </w:rPr>
        <w:t>Développement d’artères collatérales</w:t>
      </w:r>
    </w:p>
    <w:p w:rsidR="00A805B8" w:rsidRPr="000E4BBF" w:rsidRDefault="000E4BBF" w:rsidP="000E4BBF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0E4BBF">
        <w:rPr>
          <w:sz w:val="20"/>
          <w:szCs w:val="20"/>
        </w:rPr>
        <w:t>hypertrophie VG, HTA</w:t>
      </w:r>
    </w:p>
    <w:p w:rsidR="00A805B8" w:rsidRDefault="00A805B8" w:rsidP="000E4BBF">
      <w:pPr>
        <w:spacing w:after="0"/>
        <w:rPr>
          <w:sz w:val="20"/>
          <w:szCs w:val="20"/>
        </w:rPr>
      </w:pPr>
      <w:r w:rsidRPr="00A805B8">
        <w:rPr>
          <w:b/>
          <w:sz w:val="20"/>
          <w:szCs w:val="20"/>
        </w:rPr>
        <w:t>Clinique</w:t>
      </w:r>
      <w:r w:rsidR="000E4BBF">
        <w:rPr>
          <w:sz w:val="20"/>
          <w:szCs w:val="20"/>
        </w:rPr>
        <w:t> :</w:t>
      </w:r>
    </w:p>
    <w:p w:rsidR="000E4BBF" w:rsidRPr="00EE5B8C" w:rsidRDefault="000E4BBF" w:rsidP="000E4BBF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EE5B8C">
        <w:rPr>
          <w:sz w:val="20"/>
          <w:szCs w:val="20"/>
        </w:rPr>
        <w:t xml:space="preserve">Coarctation sévère : choc </w:t>
      </w:r>
      <w:proofErr w:type="spellStart"/>
      <w:r w:rsidRPr="00EE5B8C">
        <w:rPr>
          <w:sz w:val="20"/>
          <w:szCs w:val="20"/>
        </w:rPr>
        <w:t>cardiogène</w:t>
      </w:r>
      <w:proofErr w:type="spellEnd"/>
      <w:r w:rsidRPr="00EE5B8C">
        <w:rPr>
          <w:sz w:val="20"/>
          <w:szCs w:val="20"/>
        </w:rPr>
        <w:t xml:space="preserve"> dans les premiers jours de vie: tachycardie, </w:t>
      </w:r>
      <w:proofErr w:type="spellStart"/>
      <w:r w:rsidRPr="00EE5B8C">
        <w:rPr>
          <w:sz w:val="20"/>
          <w:szCs w:val="20"/>
        </w:rPr>
        <w:t>tachypnée</w:t>
      </w:r>
      <w:proofErr w:type="spellEnd"/>
      <w:r w:rsidRPr="00EE5B8C">
        <w:rPr>
          <w:sz w:val="20"/>
          <w:szCs w:val="20"/>
        </w:rPr>
        <w:t>, mauvaise perfusion périphérique, hypotension, décès</w:t>
      </w:r>
      <w:r w:rsidR="00EE5B8C">
        <w:rPr>
          <w:sz w:val="20"/>
          <w:szCs w:val="20"/>
        </w:rPr>
        <w:t>.</w:t>
      </w:r>
    </w:p>
    <w:p w:rsidR="000E4BBF" w:rsidRPr="00A07421" w:rsidRDefault="000E4BBF" w:rsidP="00A07421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A07421">
        <w:rPr>
          <w:sz w:val="20"/>
          <w:szCs w:val="20"/>
        </w:rPr>
        <w:t>Inspection :</w:t>
      </w:r>
      <w:r w:rsidR="00A07421" w:rsidRPr="00A07421">
        <w:t xml:space="preserve"> </w:t>
      </w:r>
      <w:r w:rsidR="00A07421" w:rsidRPr="00A07421">
        <w:rPr>
          <w:sz w:val="20"/>
          <w:szCs w:val="20"/>
        </w:rPr>
        <w:t xml:space="preserve">signe de choc </w:t>
      </w:r>
      <w:proofErr w:type="spellStart"/>
      <w:r w:rsidR="00A07421" w:rsidRPr="00A07421">
        <w:rPr>
          <w:sz w:val="20"/>
          <w:szCs w:val="20"/>
        </w:rPr>
        <w:t>cardiogène</w:t>
      </w:r>
      <w:proofErr w:type="spellEnd"/>
      <w:r w:rsidR="00A07421" w:rsidRPr="00A07421">
        <w:rPr>
          <w:sz w:val="20"/>
          <w:szCs w:val="20"/>
        </w:rPr>
        <w:t>, mauvaise perfusion périphérique</w:t>
      </w:r>
    </w:p>
    <w:p w:rsidR="000E4BBF" w:rsidRPr="00A07421" w:rsidRDefault="000E4BBF" w:rsidP="00A07421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A07421">
        <w:rPr>
          <w:sz w:val="20"/>
          <w:szCs w:val="20"/>
        </w:rPr>
        <w:t>Palpation :</w:t>
      </w:r>
      <w:r w:rsidR="00A07421" w:rsidRPr="00A07421">
        <w:rPr>
          <w:sz w:val="20"/>
          <w:szCs w:val="20"/>
        </w:rPr>
        <w:t xml:space="preserve"> absence de pouls fémoraux, déplacement du choc de pointe vers la G</w:t>
      </w:r>
    </w:p>
    <w:p w:rsidR="000E4BBF" w:rsidRPr="00A07421" w:rsidRDefault="000E4BBF" w:rsidP="00A07421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00A07421">
        <w:rPr>
          <w:sz w:val="20"/>
          <w:szCs w:val="20"/>
        </w:rPr>
        <w:t>Auscultation :</w:t>
      </w:r>
      <w:r w:rsidR="00A07421" w:rsidRPr="00A07421">
        <w:t xml:space="preserve"> </w:t>
      </w:r>
      <w:r w:rsidR="00A07421" w:rsidRPr="00A07421">
        <w:rPr>
          <w:sz w:val="20"/>
          <w:szCs w:val="20"/>
        </w:rPr>
        <w:t>év</w:t>
      </w:r>
      <w:r w:rsidR="007F53C8">
        <w:rPr>
          <w:sz w:val="20"/>
          <w:szCs w:val="20"/>
        </w:rPr>
        <w:t>entuellement</w:t>
      </w:r>
      <w:r w:rsidR="00A07421" w:rsidRPr="00A07421">
        <w:rPr>
          <w:sz w:val="20"/>
          <w:szCs w:val="20"/>
        </w:rPr>
        <w:t xml:space="preserve"> souffle le long de la colonne</w:t>
      </w:r>
      <w:r w:rsidR="00A07421">
        <w:rPr>
          <w:sz w:val="20"/>
          <w:szCs w:val="20"/>
        </w:rPr>
        <w:t xml:space="preserve"> (rare car volume d’éjection faible),</w:t>
      </w:r>
      <w:r w:rsidR="00A07421" w:rsidRPr="00A07421">
        <w:rPr>
          <w:sz w:val="20"/>
          <w:szCs w:val="20"/>
        </w:rPr>
        <w:t xml:space="preserve"> galop précordial</w:t>
      </w:r>
    </w:p>
    <w:p w:rsidR="0086181B" w:rsidRDefault="0086181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0E4BBF" w:rsidRPr="00EE5B8C" w:rsidRDefault="000E4BBF" w:rsidP="00EE5B8C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EE5B8C">
        <w:rPr>
          <w:sz w:val="20"/>
          <w:szCs w:val="20"/>
        </w:rPr>
        <w:lastRenderedPageBreak/>
        <w:t>Coarctation moins sévère :</w:t>
      </w:r>
      <w:r w:rsidR="00EE5B8C" w:rsidRPr="00EE5B8C">
        <w:t xml:space="preserve"> </w:t>
      </w:r>
      <w:r w:rsidR="00EE5B8C" w:rsidRPr="00EE5B8C">
        <w:rPr>
          <w:sz w:val="20"/>
          <w:szCs w:val="20"/>
        </w:rPr>
        <w:t>souvent asymptomatique</w:t>
      </w:r>
      <w:r w:rsidR="00EE5B8C">
        <w:rPr>
          <w:sz w:val="20"/>
          <w:szCs w:val="20"/>
        </w:rPr>
        <w:t>, à la rigueur HTA ou</w:t>
      </w:r>
      <w:r w:rsidR="00EE5B8C" w:rsidRPr="00EE5B8C">
        <w:rPr>
          <w:sz w:val="20"/>
          <w:szCs w:val="20"/>
        </w:rPr>
        <w:t xml:space="preserve"> épistaxis</w:t>
      </w:r>
    </w:p>
    <w:p w:rsidR="00EE5B8C" w:rsidRPr="00A07421" w:rsidRDefault="00EE5B8C" w:rsidP="00A07421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00A07421">
        <w:rPr>
          <w:sz w:val="20"/>
          <w:szCs w:val="20"/>
        </w:rPr>
        <w:t>Palpation :</w:t>
      </w:r>
      <w:r w:rsidR="00A07421" w:rsidRPr="00A07421">
        <w:t xml:space="preserve"> </w:t>
      </w:r>
      <w:r w:rsidR="00A07421" w:rsidRPr="00A07421">
        <w:rPr>
          <w:sz w:val="20"/>
          <w:szCs w:val="20"/>
        </w:rPr>
        <w:t>différence de TA entre les MS</w:t>
      </w:r>
      <w:r w:rsidR="007F53C8">
        <w:rPr>
          <w:sz w:val="20"/>
          <w:szCs w:val="20"/>
        </w:rPr>
        <w:t xml:space="preserve"> (HTA)</w:t>
      </w:r>
      <w:r w:rsidR="00A07421" w:rsidRPr="00A07421">
        <w:rPr>
          <w:sz w:val="20"/>
          <w:szCs w:val="20"/>
        </w:rPr>
        <w:t xml:space="preserve"> et les MI</w:t>
      </w:r>
      <w:r w:rsidR="007F53C8">
        <w:rPr>
          <w:sz w:val="20"/>
          <w:szCs w:val="20"/>
        </w:rPr>
        <w:t xml:space="preserve"> (</w:t>
      </w:r>
      <w:proofErr w:type="spellStart"/>
      <w:r w:rsidR="007F53C8">
        <w:rPr>
          <w:sz w:val="20"/>
          <w:szCs w:val="20"/>
        </w:rPr>
        <w:t>hypoTA</w:t>
      </w:r>
      <w:proofErr w:type="spellEnd"/>
      <w:r w:rsidR="007F53C8">
        <w:rPr>
          <w:sz w:val="20"/>
          <w:szCs w:val="20"/>
        </w:rPr>
        <w:t>)</w:t>
      </w:r>
      <w:r w:rsidR="00A07421" w:rsidRPr="00A07421">
        <w:rPr>
          <w:sz w:val="20"/>
          <w:szCs w:val="20"/>
        </w:rPr>
        <w:t>, délai dans la palpation des pouls dans les MI, palpation des collatérales intercostales</w:t>
      </w:r>
      <w:r w:rsidR="00A07421">
        <w:rPr>
          <w:sz w:val="20"/>
          <w:szCs w:val="20"/>
        </w:rPr>
        <w:t>.</w:t>
      </w:r>
    </w:p>
    <w:p w:rsidR="00EE5B8C" w:rsidRPr="00A07421" w:rsidRDefault="00EE5B8C" w:rsidP="00A07421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00A07421">
        <w:rPr>
          <w:sz w:val="20"/>
          <w:szCs w:val="20"/>
        </w:rPr>
        <w:t>Auscultation :</w:t>
      </w:r>
      <w:r w:rsidR="00A07421" w:rsidRPr="00A07421">
        <w:t xml:space="preserve"> </w:t>
      </w:r>
      <w:r w:rsidR="00A07421" w:rsidRPr="00A07421">
        <w:rPr>
          <w:sz w:val="20"/>
          <w:szCs w:val="20"/>
        </w:rPr>
        <w:t>souffle systolique ou continu le long de la colonne vertébrale.</w:t>
      </w:r>
    </w:p>
    <w:p w:rsidR="000E4BBF" w:rsidRPr="00EE5B8C" w:rsidRDefault="000E4BBF" w:rsidP="00A64932">
      <w:pPr>
        <w:spacing w:after="0"/>
        <w:rPr>
          <w:sz w:val="20"/>
          <w:szCs w:val="20"/>
        </w:rPr>
      </w:pPr>
    </w:p>
    <w:p w:rsidR="00A64932" w:rsidRDefault="00A64932" w:rsidP="00A64932">
      <w:pPr>
        <w:spacing w:after="0"/>
        <w:rPr>
          <w:sz w:val="20"/>
          <w:szCs w:val="20"/>
        </w:rPr>
      </w:pPr>
      <w:r w:rsidRPr="00A64932">
        <w:rPr>
          <w:b/>
          <w:sz w:val="20"/>
          <w:szCs w:val="20"/>
        </w:rPr>
        <w:t xml:space="preserve">Examens </w:t>
      </w:r>
      <w:proofErr w:type="spellStart"/>
      <w:r w:rsidRPr="00A64932">
        <w:rPr>
          <w:b/>
          <w:sz w:val="20"/>
          <w:szCs w:val="20"/>
        </w:rPr>
        <w:t>paracliniques</w:t>
      </w:r>
      <w:proofErr w:type="spellEnd"/>
      <w:r w:rsidRPr="00A64932">
        <w:rPr>
          <w:sz w:val="20"/>
          <w:szCs w:val="20"/>
        </w:rPr>
        <w:t> :</w:t>
      </w:r>
    </w:p>
    <w:p w:rsidR="00A64932" w:rsidRDefault="00A64932" w:rsidP="00A64932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ECG : hypertrophie V</w:t>
      </w:r>
      <w:r w:rsidR="009E6A58">
        <w:rPr>
          <w:sz w:val="20"/>
          <w:szCs w:val="20"/>
        </w:rPr>
        <w:t>G</w:t>
      </w:r>
      <w:r>
        <w:rPr>
          <w:sz w:val="20"/>
          <w:szCs w:val="20"/>
        </w:rPr>
        <w:t xml:space="preserve"> </w:t>
      </w:r>
      <w:r w:rsidR="009E6A58">
        <w:rPr>
          <w:sz w:val="20"/>
          <w:szCs w:val="20"/>
        </w:rPr>
        <w:t>+/-</w:t>
      </w:r>
      <w:r>
        <w:rPr>
          <w:sz w:val="20"/>
          <w:szCs w:val="20"/>
        </w:rPr>
        <w:t xml:space="preserve"> V</w:t>
      </w:r>
      <w:r w:rsidR="009E6A58">
        <w:rPr>
          <w:sz w:val="20"/>
          <w:szCs w:val="20"/>
        </w:rPr>
        <w:t>D</w:t>
      </w:r>
    </w:p>
    <w:p w:rsidR="00A64932" w:rsidRPr="00A64932" w:rsidRDefault="00A64932" w:rsidP="00A64932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A64932">
        <w:rPr>
          <w:sz w:val="20"/>
          <w:szCs w:val="20"/>
        </w:rPr>
        <w:t>RX :</w:t>
      </w:r>
      <w:r w:rsidRPr="00A64932">
        <w:t xml:space="preserve"> </w:t>
      </w:r>
      <w:r w:rsidRPr="00A64932">
        <w:rPr>
          <w:sz w:val="20"/>
          <w:szCs w:val="20"/>
        </w:rPr>
        <w:t>cardiomégalie, œdème pulmonaire, érosions costales</w:t>
      </w:r>
      <w:r w:rsidR="00AE53C8">
        <w:rPr>
          <w:sz w:val="20"/>
          <w:szCs w:val="20"/>
        </w:rPr>
        <w:t xml:space="preserve"> (souvent chez personnes plus grandes)</w:t>
      </w:r>
    </w:p>
    <w:p w:rsidR="00A64932" w:rsidRPr="00A64932" w:rsidRDefault="00A64932" w:rsidP="00A64932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Écho : </w:t>
      </w:r>
      <w:r w:rsidR="00AE53C8">
        <w:rPr>
          <w:sz w:val="20"/>
          <w:szCs w:val="20"/>
        </w:rPr>
        <w:t>diagnostic, sévérité, dépendance du canal</w:t>
      </w:r>
    </w:p>
    <w:p w:rsidR="00A64932" w:rsidRDefault="00A64932" w:rsidP="00A64932">
      <w:pPr>
        <w:spacing w:after="0"/>
        <w:rPr>
          <w:b/>
          <w:sz w:val="20"/>
          <w:szCs w:val="20"/>
        </w:rPr>
      </w:pPr>
    </w:p>
    <w:p w:rsidR="00A805B8" w:rsidRDefault="00A805B8" w:rsidP="00A64932">
      <w:pPr>
        <w:spacing w:after="0"/>
        <w:rPr>
          <w:sz w:val="20"/>
          <w:szCs w:val="20"/>
        </w:rPr>
      </w:pPr>
      <w:r w:rsidRPr="00A805B8">
        <w:rPr>
          <w:b/>
          <w:sz w:val="20"/>
          <w:szCs w:val="20"/>
        </w:rPr>
        <w:t>Évolution naturelle</w:t>
      </w:r>
      <w:r w:rsidRPr="00A805B8">
        <w:rPr>
          <w:sz w:val="20"/>
          <w:szCs w:val="20"/>
        </w:rPr>
        <w:t> :</w:t>
      </w:r>
    </w:p>
    <w:p w:rsidR="00AE53C8" w:rsidRPr="00AE53C8" w:rsidRDefault="00AE53C8" w:rsidP="00AE53C8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AE53C8">
        <w:rPr>
          <w:sz w:val="20"/>
          <w:szCs w:val="20"/>
        </w:rPr>
        <w:t>Coarctation sévère: décès</w:t>
      </w:r>
    </w:p>
    <w:p w:rsidR="00AE53C8" w:rsidRDefault="00AE53C8" w:rsidP="00AE53C8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AE53C8">
        <w:rPr>
          <w:sz w:val="20"/>
          <w:szCs w:val="20"/>
        </w:rPr>
        <w:t>Coarctation moins sévère: HTA, hémorragie cérébrale</w:t>
      </w:r>
    </w:p>
    <w:p w:rsidR="00AE53C8" w:rsidRPr="00AE53C8" w:rsidRDefault="00AE53C8" w:rsidP="00AE53C8">
      <w:pPr>
        <w:pStyle w:val="ListParagraph"/>
        <w:spacing w:after="0"/>
        <w:rPr>
          <w:sz w:val="20"/>
          <w:szCs w:val="20"/>
        </w:rPr>
      </w:pPr>
    </w:p>
    <w:p w:rsidR="008B7AAE" w:rsidRPr="008B7AAE" w:rsidRDefault="00A805B8" w:rsidP="008B7AAE">
      <w:pPr>
        <w:spacing w:after="0"/>
        <w:rPr>
          <w:sz w:val="20"/>
          <w:szCs w:val="20"/>
        </w:rPr>
      </w:pPr>
      <w:r w:rsidRPr="00A805B8">
        <w:rPr>
          <w:b/>
          <w:sz w:val="20"/>
          <w:szCs w:val="20"/>
        </w:rPr>
        <w:t>Traitement et pronostic</w:t>
      </w:r>
      <w:r w:rsidRPr="00A805B8">
        <w:rPr>
          <w:sz w:val="20"/>
          <w:szCs w:val="20"/>
        </w:rPr>
        <w:t> :</w:t>
      </w:r>
      <w:r w:rsidR="008B7AAE">
        <w:rPr>
          <w:sz w:val="20"/>
          <w:szCs w:val="20"/>
        </w:rPr>
        <w:t xml:space="preserve"> p</w:t>
      </w:r>
      <w:r w:rsidR="008B7AAE" w:rsidRPr="008B7AAE">
        <w:rPr>
          <w:sz w:val="20"/>
          <w:szCs w:val="20"/>
        </w:rPr>
        <w:t>ronostic bon, risque de récidive 20 – 30 %</w:t>
      </w:r>
    </w:p>
    <w:p w:rsidR="008B7AAE" w:rsidRDefault="008B7AAE" w:rsidP="008B7AAE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Coarctation sévère :</w:t>
      </w:r>
    </w:p>
    <w:p w:rsidR="008B7AAE" w:rsidRPr="008B7AAE" w:rsidRDefault="008B7AAE" w:rsidP="008B7AAE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 w:rsidRPr="008B7AAE">
        <w:rPr>
          <w:sz w:val="20"/>
          <w:szCs w:val="20"/>
        </w:rPr>
        <w:t xml:space="preserve">Prostaglandines pour </w:t>
      </w:r>
      <w:r w:rsidR="00CF0CB5">
        <w:rPr>
          <w:sz w:val="20"/>
          <w:szCs w:val="20"/>
        </w:rPr>
        <w:t>maintenir</w:t>
      </w:r>
      <w:r w:rsidRPr="008B7AAE">
        <w:rPr>
          <w:sz w:val="20"/>
          <w:szCs w:val="20"/>
        </w:rPr>
        <w:t xml:space="preserve"> le canal artériel </w:t>
      </w:r>
      <w:r w:rsidR="00CF0CB5">
        <w:rPr>
          <w:sz w:val="20"/>
          <w:szCs w:val="20"/>
        </w:rPr>
        <w:t>ouvert</w:t>
      </w:r>
    </w:p>
    <w:p w:rsidR="008B7AAE" w:rsidRDefault="008B7AAE" w:rsidP="008B7AAE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 w:rsidRPr="008B7AAE">
        <w:rPr>
          <w:sz w:val="20"/>
          <w:szCs w:val="20"/>
        </w:rPr>
        <w:t>Correction chirurgicale rapide</w:t>
      </w:r>
    </w:p>
    <w:p w:rsidR="008B7AAE" w:rsidRDefault="008B7AAE" w:rsidP="008B7AAE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Coarctation moins sévère :</w:t>
      </w:r>
    </w:p>
    <w:p w:rsidR="008B7AAE" w:rsidRPr="008B7AAE" w:rsidRDefault="008B7AAE" w:rsidP="008B7AAE">
      <w:pPr>
        <w:pStyle w:val="ListParagraph"/>
        <w:numPr>
          <w:ilvl w:val="0"/>
          <w:numId w:val="16"/>
        </w:numPr>
        <w:spacing w:after="0"/>
        <w:rPr>
          <w:sz w:val="20"/>
          <w:szCs w:val="20"/>
        </w:rPr>
      </w:pPr>
      <w:r w:rsidRPr="008B7AAE">
        <w:rPr>
          <w:sz w:val="20"/>
          <w:szCs w:val="20"/>
        </w:rPr>
        <w:t xml:space="preserve">&lt; 6 mois: correction chirurgicale </w:t>
      </w:r>
    </w:p>
    <w:p w:rsidR="008B7AAE" w:rsidRDefault="008B7AAE" w:rsidP="008B7AAE">
      <w:pPr>
        <w:pStyle w:val="ListParagraph"/>
        <w:numPr>
          <w:ilvl w:val="0"/>
          <w:numId w:val="16"/>
        </w:numPr>
        <w:spacing w:after="0"/>
        <w:rPr>
          <w:sz w:val="20"/>
          <w:szCs w:val="20"/>
        </w:rPr>
      </w:pPr>
      <w:r w:rsidRPr="008B7AAE">
        <w:rPr>
          <w:sz w:val="20"/>
          <w:szCs w:val="20"/>
        </w:rPr>
        <w:t>&gt; 6 mois: correction chirurgicale ou dilatation au ballon</w:t>
      </w:r>
    </w:p>
    <w:p w:rsidR="008B7AAE" w:rsidRPr="00E41A20" w:rsidRDefault="008B7AAE" w:rsidP="008B7AAE">
      <w:pPr>
        <w:pStyle w:val="ListParagraph"/>
        <w:spacing w:after="0"/>
        <w:rPr>
          <w:sz w:val="20"/>
          <w:szCs w:val="20"/>
        </w:rPr>
      </w:pPr>
    </w:p>
    <w:p w:rsidR="00E41A20" w:rsidRDefault="00E41A20" w:rsidP="002B24F9">
      <w:pPr>
        <w:spacing w:after="0"/>
        <w:rPr>
          <w:sz w:val="20"/>
          <w:szCs w:val="20"/>
        </w:rPr>
      </w:pPr>
      <w:r w:rsidRPr="00E41A20">
        <w:rPr>
          <w:sz w:val="20"/>
          <w:szCs w:val="20"/>
        </w:rPr>
        <w:t>Chirurgie :</w:t>
      </w:r>
      <w:r>
        <w:rPr>
          <w:sz w:val="20"/>
          <w:szCs w:val="20"/>
        </w:rPr>
        <w:t xml:space="preserve"> patient mis en décubitus latéral et on fait une incisure sous la </w:t>
      </w:r>
      <w:proofErr w:type="spellStart"/>
      <w:r>
        <w:rPr>
          <w:sz w:val="20"/>
          <w:szCs w:val="20"/>
        </w:rPr>
        <w:t>scapula</w:t>
      </w:r>
      <w:proofErr w:type="spellEnd"/>
      <w:r>
        <w:rPr>
          <w:sz w:val="20"/>
          <w:szCs w:val="20"/>
        </w:rPr>
        <w:t xml:space="preserve"> droite.</w:t>
      </w:r>
    </w:p>
    <w:p w:rsidR="00E41A20" w:rsidRDefault="00E41A20" w:rsidP="00E41A20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Résection totale de la zone </w:t>
      </w:r>
      <w:proofErr w:type="spellStart"/>
      <w:r>
        <w:rPr>
          <w:sz w:val="20"/>
          <w:szCs w:val="20"/>
        </w:rPr>
        <w:t>sténosée</w:t>
      </w:r>
      <w:proofErr w:type="spellEnd"/>
      <w:r>
        <w:rPr>
          <w:sz w:val="20"/>
          <w:szCs w:val="20"/>
        </w:rPr>
        <w:t xml:space="preserve"> avec pose de </w:t>
      </w:r>
      <w:proofErr w:type="spellStart"/>
      <w:r>
        <w:rPr>
          <w:sz w:val="20"/>
          <w:szCs w:val="20"/>
        </w:rPr>
        <w:t>stent</w:t>
      </w:r>
      <w:proofErr w:type="spellEnd"/>
      <w:r>
        <w:rPr>
          <w:sz w:val="20"/>
          <w:szCs w:val="20"/>
        </w:rPr>
        <w:t xml:space="preserve"> pour empêcher rétrécissement pendant croissance (car cicatrice ne se développe plus).</w:t>
      </w:r>
    </w:p>
    <w:p w:rsidR="00E41A20" w:rsidRPr="00E41A20" w:rsidRDefault="00E41A20" w:rsidP="00E41A20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E41A20">
        <w:rPr>
          <w:sz w:val="20"/>
          <w:szCs w:val="20"/>
          <w:highlight w:val="yellow"/>
        </w:rPr>
        <w:t xml:space="preserve">Shunt de </w:t>
      </w:r>
      <w:proofErr w:type="spellStart"/>
      <w:r w:rsidRPr="00E41A20">
        <w:rPr>
          <w:sz w:val="20"/>
          <w:szCs w:val="20"/>
          <w:highlight w:val="yellow"/>
        </w:rPr>
        <w:t>Blalock</w:t>
      </w:r>
      <w:proofErr w:type="spellEnd"/>
      <w:r w:rsidRPr="00E41A20">
        <w:rPr>
          <w:sz w:val="20"/>
          <w:szCs w:val="20"/>
          <w:highlight w:val="yellow"/>
        </w:rPr>
        <w:t>-</w:t>
      </w:r>
      <w:proofErr w:type="spellStart"/>
      <w:r w:rsidRPr="00E41A20">
        <w:rPr>
          <w:sz w:val="20"/>
          <w:szCs w:val="20"/>
          <w:highlight w:val="yellow"/>
        </w:rPr>
        <w:t>Taussig</w:t>
      </w:r>
      <w:proofErr w:type="spellEnd"/>
      <w:r>
        <w:rPr>
          <w:sz w:val="20"/>
          <w:szCs w:val="20"/>
        </w:rPr>
        <w:t> </w:t>
      </w:r>
      <w:r w:rsidRPr="00E41A20">
        <w:rPr>
          <w:sz w:val="20"/>
          <w:szCs w:val="20"/>
        </w:rPr>
        <w:t xml:space="preserve">: on </w:t>
      </w:r>
      <w:r w:rsidRPr="00E41A20">
        <w:rPr>
          <w:rFonts w:cs="Arial"/>
          <w:color w:val="000000"/>
          <w:sz w:val="20"/>
          <w:szCs w:val="20"/>
          <w:shd w:val="clear" w:color="auto" w:fill="FFFFFF"/>
        </w:rPr>
        <w:t xml:space="preserve">crée un shunt circulatoire permanent en dérivant une partie du flux sanguin aortique vers la circulation pulmonaire. Ceci crée un « canal artériel » permanent, </w:t>
      </w:r>
      <w:r>
        <w:rPr>
          <w:rFonts w:cs="Arial"/>
          <w:color w:val="000000"/>
          <w:sz w:val="20"/>
          <w:szCs w:val="20"/>
          <w:shd w:val="clear" w:color="auto" w:fill="FFFFFF"/>
        </w:rPr>
        <w:t>améliore l’oxygénation sanguine et diminue</w:t>
      </w:r>
      <w:r w:rsidRPr="00E41A20">
        <w:rPr>
          <w:rFonts w:cs="Arial"/>
          <w:color w:val="000000"/>
          <w:sz w:val="20"/>
          <w:szCs w:val="20"/>
          <w:shd w:val="clear" w:color="auto" w:fill="FFFFFF"/>
        </w:rPr>
        <w:t xml:space="preserve"> la</w:t>
      </w:r>
      <w:r w:rsidRPr="00E41A20">
        <w:rPr>
          <w:rStyle w:val="apple-converted-space"/>
          <w:rFonts w:cs="Arial"/>
          <w:color w:val="000000"/>
          <w:sz w:val="20"/>
          <w:szCs w:val="20"/>
          <w:shd w:val="clear" w:color="auto" w:fill="FFFFFF"/>
        </w:rPr>
        <w:t> </w:t>
      </w:r>
      <w:r w:rsidRPr="00E41A20">
        <w:rPr>
          <w:rFonts w:cs="Arial"/>
          <w:sz w:val="20"/>
          <w:szCs w:val="20"/>
          <w:shd w:val="clear" w:color="auto" w:fill="FFFFFF"/>
        </w:rPr>
        <w:t>cyanose</w:t>
      </w:r>
      <w:r w:rsidRPr="00E41A20">
        <w:rPr>
          <w:sz w:val="20"/>
          <w:szCs w:val="20"/>
        </w:rPr>
        <w:t xml:space="preserve">. Opération palliative, faite </w:t>
      </w:r>
      <w:r w:rsidRPr="00E41A20">
        <w:rPr>
          <w:rFonts w:cs="Arial"/>
          <w:color w:val="000000"/>
          <w:sz w:val="20"/>
          <w:szCs w:val="20"/>
          <w:shd w:val="clear" w:color="auto" w:fill="FFFFFF"/>
        </w:rPr>
        <w:t>dans l’attente d'une intervention chirurgicale correctrice de la malformation causale</w:t>
      </w:r>
    </w:p>
    <w:p w:rsidR="00E41A20" w:rsidRDefault="00E41A20" w:rsidP="002B24F9">
      <w:pPr>
        <w:spacing w:after="0"/>
        <w:rPr>
          <w:b/>
          <w:sz w:val="20"/>
          <w:szCs w:val="20"/>
          <w:u w:val="single"/>
        </w:rPr>
      </w:pPr>
    </w:p>
    <w:p w:rsidR="002B24F9" w:rsidRDefault="00E11ABD" w:rsidP="002B24F9">
      <w:pPr>
        <w:spacing w:after="0"/>
        <w:rPr>
          <w:sz w:val="20"/>
          <w:szCs w:val="20"/>
        </w:rPr>
      </w:pPr>
      <w:r w:rsidRPr="006F7BD6">
        <w:rPr>
          <w:b/>
          <w:sz w:val="20"/>
          <w:szCs w:val="20"/>
          <w:u w:val="single"/>
        </w:rPr>
        <w:t>Tétralogie de Fallot</w:t>
      </w:r>
      <w:r w:rsidRPr="006F7BD6">
        <w:rPr>
          <w:sz w:val="20"/>
          <w:szCs w:val="20"/>
        </w:rPr>
        <w:t> :</w:t>
      </w:r>
      <w:r w:rsidR="002B24F9">
        <w:rPr>
          <w:sz w:val="20"/>
          <w:szCs w:val="20"/>
        </w:rPr>
        <w:t xml:space="preserve"> caractérisée par 4 anomalies</w:t>
      </w:r>
    </w:p>
    <w:p w:rsidR="002B24F9" w:rsidRDefault="002B24F9" w:rsidP="002B24F9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Sténose pulmonaire</w:t>
      </w:r>
    </w:p>
    <w:p w:rsidR="002B24F9" w:rsidRDefault="002B24F9" w:rsidP="002B24F9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Hypertrophie du VD (conséquence de sténose)</w:t>
      </w:r>
    </w:p>
    <w:p w:rsidR="002B24F9" w:rsidRDefault="002B24F9" w:rsidP="002B24F9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CIV</w:t>
      </w:r>
    </w:p>
    <w:p w:rsidR="00235C50" w:rsidRPr="00235C50" w:rsidRDefault="00235C50" w:rsidP="00235C50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proofErr w:type="spellStart"/>
      <w:r>
        <w:rPr>
          <w:sz w:val="20"/>
        </w:rPr>
        <w:t>D</w:t>
      </w:r>
      <w:r w:rsidRPr="002B24F9">
        <w:rPr>
          <w:sz w:val="20"/>
        </w:rPr>
        <w:t>extroposition</w:t>
      </w:r>
      <w:proofErr w:type="spellEnd"/>
      <w:r w:rsidRPr="002B24F9">
        <w:rPr>
          <w:sz w:val="20"/>
        </w:rPr>
        <w:t xml:space="preserve"> de l'aorte</w:t>
      </w:r>
      <w:r>
        <w:rPr>
          <w:sz w:val="20"/>
        </w:rPr>
        <w:t xml:space="preserve"> (mauvaise orientation causée par la CIV)</w:t>
      </w:r>
    </w:p>
    <w:p w:rsidR="002B24F9" w:rsidRDefault="002B24F9" w:rsidP="002B24F9">
      <w:pPr>
        <w:spacing w:after="0"/>
        <w:rPr>
          <w:b/>
          <w:sz w:val="20"/>
          <w:szCs w:val="20"/>
        </w:rPr>
      </w:pPr>
    </w:p>
    <w:p w:rsidR="00235C50" w:rsidRDefault="00A805B8" w:rsidP="00235C50">
      <w:pPr>
        <w:spacing w:after="0"/>
        <w:rPr>
          <w:sz w:val="20"/>
          <w:szCs w:val="20"/>
        </w:rPr>
      </w:pPr>
      <w:r w:rsidRPr="00A805B8">
        <w:rPr>
          <w:b/>
          <w:sz w:val="20"/>
          <w:szCs w:val="20"/>
        </w:rPr>
        <w:t>Physiopathologie</w:t>
      </w:r>
      <w:r w:rsidRPr="00A805B8">
        <w:rPr>
          <w:sz w:val="20"/>
          <w:szCs w:val="20"/>
        </w:rPr>
        <w:t xml:space="preserve"> : </w:t>
      </w:r>
      <w:r w:rsidR="002B24F9">
        <w:rPr>
          <w:sz w:val="20"/>
          <w:szCs w:val="20"/>
        </w:rPr>
        <w:t>sténose pulmonaire + CIV → shunt D-G et ↓débit pulmonaire → hypoxie + cyanose</w:t>
      </w:r>
    </w:p>
    <w:p w:rsidR="00235C50" w:rsidRPr="00235C50" w:rsidRDefault="00235C50" w:rsidP="00235C50">
      <w:pPr>
        <w:spacing w:after="0"/>
        <w:rPr>
          <w:sz w:val="20"/>
          <w:szCs w:val="20"/>
        </w:rPr>
      </w:pPr>
    </w:p>
    <w:p w:rsidR="00A805B8" w:rsidRDefault="00A805B8" w:rsidP="00235C50">
      <w:pPr>
        <w:spacing w:after="0"/>
        <w:rPr>
          <w:sz w:val="20"/>
          <w:szCs w:val="20"/>
        </w:rPr>
      </w:pPr>
      <w:r w:rsidRPr="00A805B8">
        <w:rPr>
          <w:b/>
          <w:sz w:val="20"/>
          <w:szCs w:val="20"/>
        </w:rPr>
        <w:t>Clinique</w:t>
      </w:r>
      <w:r w:rsidRPr="00A805B8">
        <w:rPr>
          <w:sz w:val="20"/>
          <w:szCs w:val="20"/>
        </w:rPr>
        <w:t xml:space="preserve"> : </w:t>
      </w:r>
      <w:r w:rsidR="00235C50">
        <w:rPr>
          <w:sz w:val="20"/>
          <w:szCs w:val="20"/>
        </w:rPr>
        <w:t>c</w:t>
      </w:r>
      <w:r w:rsidR="00235C50" w:rsidRPr="00235C50">
        <w:rPr>
          <w:sz w:val="20"/>
          <w:szCs w:val="20"/>
        </w:rPr>
        <w:t>yanose dès la naissance ou progressive</w:t>
      </w:r>
      <w:r w:rsidR="00235C50">
        <w:rPr>
          <w:sz w:val="20"/>
          <w:szCs w:val="20"/>
        </w:rPr>
        <w:t xml:space="preserve">, </w:t>
      </w:r>
      <w:proofErr w:type="spellStart"/>
      <w:r w:rsidR="00235C50" w:rsidRPr="00235C50">
        <w:rPr>
          <w:sz w:val="20"/>
          <w:szCs w:val="20"/>
        </w:rPr>
        <w:t>squatting</w:t>
      </w:r>
      <w:proofErr w:type="spellEnd"/>
      <w:r w:rsidR="00235C50">
        <w:rPr>
          <w:sz w:val="20"/>
          <w:szCs w:val="20"/>
        </w:rPr>
        <w:t xml:space="preserve"> (comprime VS des MI et redirige le sang vers le cœur)</w:t>
      </w:r>
      <w:r w:rsidR="00235C50" w:rsidRPr="00235C50">
        <w:rPr>
          <w:sz w:val="20"/>
          <w:szCs w:val="20"/>
        </w:rPr>
        <w:t>, fatigue à l’effort</w:t>
      </w:r>
      <w:r w:rsidR="00235C50">
        <w:rPr>
          <w:sz w:val="20"/>
          <w:szCs w:val="20"/>
        </w:rPr>
        <w:t xml:space="preserve">, </w:t>
      </w:r>
      <w:proofErr w:type="spellStart"/>
      <w:r w:rsidR="00235C50" w:rsidRPr="00235C50">
        <w:rPr>
          <w:sz w:val="20"/>
          <w:szCs w:val="20"/>
        </w:rPr>
        <w:t>spells</w:t>
      </w:r>
      <w:proofErr w:type="spellEnd"/>
      <w:r w:rsidR="00235C50" w:rsidRPr="00235C50">
        <w:rPr>
          <w:sz w:val="20"/>
          <w:szCs w:val="20"/>
        </w:rPr>
        <w:t xml:space="preserve"> hypoxiques</w:t>
      </w:r>
      <w:r w:rsidR="00235C50">
        <w:rPr>
          <w:sz w:val="20"/>
          <w:szCs w:val="20"/>
        </w:rPr>
        <w:t>, m</w:t>
      </w:r>
      <w:r w:rsidR="00235C50" w:rsidRPr="00235C50">
        <w:rPr>
          <w:sz w:val="20"/>
          <w:szCs w:val="20"/>
        </w:rPr>
        <w:t xml:space="preserve">auvaise croissance </w:t>
      </w:r>
      <w:proofErr w:type="spellStart"/>
      <w:r w:rsidR="00235C50" w:rsidRPr="00235C50">
        <w:rPr>
          <w:sz w:val="20"/>
          <w:szCs w:val="20"/>
        </w:rPr>
        <w:t>staturopondérale</w:t>
      </w:r>
      <w:proofErr w:type="spellEnd"/>
      <w:r w:rsidR="00235C50">
        <w:rPr>
          <w:sz w:val="20"/>
          <w:szCs w:val="20"/>
        </w:rPr>
        <w:t xml:space="preserve">, </w:t>
      </w:r>
      <w:r w:rsidR="00235C50" w:rsidRPr="00235C50">
        <w:rPr>
          <w:sz w:val="20"/>
          <w:szCs w:val="20"/>
        </w:rPr>
        <w:t>AVC, abcès cérébraux</w:t>
      </w:r>
      <w:r w:rsidR="00235C50">
        <w:rPr>
          <w:sz w:val="20"/>
          <w:szCs w:val="20"/>
        </w:rPr>
        <w:t>.</w:t>
      </w:r>
    </w:p>
    <w:p w:rsidR="00235C50" w:rsidRDefault="00235C50" w:rsidP="00235C50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235C50">
        <w:rPr>
          <w:sz w:val="20"/>
          <w:szCs w:val="20"/>
        </w:rPr>
        <w:t>Inspection :</w:t>
      </w:r>
      <w:r>
        <w:rPr>
          <w:sz w:val="20"/>
          <w:szCs w:val="20"/>
        </w:rPr>
        <w:t xml:space="preserve"> cyanose centrale et hippocratisme digital</w:t>
      </w:r>
    </w:p>
    <w:p w:rsidR="00235C50" w:rsidRDefault="00235C50" w:rsidP="00235C50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Palpation : VD palpable le long du bord sternal G</w:t>
      </w:r>
    </w:p>
    <w:p w:rsidR="00235C50" w:rsidRDefault="00235C50" w:rsidP="00235C50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Auscultation : B1 normal, B2 fort et souvent unique (pas de P2), souffle systolique </w:t>
      </w:r>
      <w:proofErr w:type="spellStart"/>
      <w:r>
        <w:rPr>
          <w:sz w:val="20"/>
          <w:szCs w:val="20"/>
        </w:rPr>
        <w:t>éjectionnel</w:t>
      </w:r>
      <w:proofErr w:type="spellEnd"/>
      <w:r>
        <w:rPr>
          <w:sz w:val="20"/>
          <w:szCs w:val="20"/>
        </w:rPr>
        <w:t xml:space="preserve"> rugueux au 3</w:t>
      </w:r>
      <w:r w:rsidRPr="00235C50">
        <w:rPr>
          <w:sz w:val="20"/>
          <w:szCs w:val="20"/>
          <w:vertAlign w:val="superscript"/>
        </w:rPr>
        <w:t>ème</w:t>
      </w:r>
      <w:r>
        <w:rPr>
          <w:sz w:val="20"/>
          <w:szCs w:val="20"/>
        </w:rPr>
        <w:t xml:space="preserve"> EIC (irradie dans plages pulmonaires et axe vertical du cœur – sténose pulmonaire).</w:t>
      </w:r>
    </w:p>
    <w:p w:rsidR="00E21B9D" w:rsidRPr="0086181B" w:rsidRDefault="00E21B9D" w:rsidP="0086181B">
      <w:pPr>
        <w:rPr>
          <w:b/>
          <w:sz w:val="20"/>
          <w:szCs w:val="20"/>
        </w:rPr>
      </w:pPr>
      <w:r w:rsidRPr="00E21B9D">
        <w:rPr>
          <w:b/>
          <w:sz w:val="20"/>
          <w:szCs w:val="20"/>
        </w:rPr>
        <w:t xml:space="preserve">Examens </w:t>
      </w:r>
      <w:proofErr w:type="spellStart"/>
      <w:r w:rsidRPr="00E21B9D">
        <w:rPr>
          <w:b/>
          <w:sz w:val="20"/>
          <w:szCs w:val="20"/>
        </w:rPr>
        <w:t>paracliniques</w:t>
      </w:r>
      <w:proofErr w:type="spellEnd"/>
      <w:r>
        <w:rPr>
          <w:sz w:val="20"/>
          <w:szCs w:val="20"/>
        </w:rPr>
        <w:t> :</w:t>
      </w:r>
    </w:p>
    <w:p w:rsidR="00E21B9D" w:rsidRDefault="00E21B9D" w:rsidP="00E21B9D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RX : petit cœur en sabot, absence d’arc moyen G (a. pulmonaire), ↓vascularisation pulmonaire, arc aortique droit (25%)</w:t>
      </w:r>
    </w:p>
    <w:p w:rsidR="00E21B9D" w:rsidRPr="00E21B9D" w:rsidRDefault="00E21B9D" w:rsidP="00E21B9D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Écho : sévérité de sténose pulmonaire, anatomie</w:t>
      </w:r>
      <w:r w:rsidR="00A070D1">
        <w:rPr>
          <w:sz w:val="20"/>
          <w:szCs w:val="20"/>
        </w:rPr>
        <w:t xml:space="preserve"> pulmonaire/coronarienne.</w:t>
      </w:r>
    </w:p>
    <w:p w:rsidR="00A805B8" w:rsidRDefault="00A805B8" w:rsidP="00E21B9D">
      <w:pPr>
        <w:spacing w:after="0"/>
        <w:rPr>
          <w:sz w:val="20"/>
          <w:szCs w:val="20"/>
        </w:rPr>
      </w:pPr>
      <w:r w:rsidRPr="00A805B8">
        <w:rPr>
          <w:b/>
          <w:sz w:val="20"/>
          <w:szCs w:val="20"/>
        </w:rPr>
        <w:lastRenderedPageBreak/>
        <w:t>Évolution naturelle</w:t>
      </w:r>
      <w:r w:rsidRPr="00A805B8">
        <w:rPr>
          <w:sz w:val="20"/>
          <w:szCs w:val="20"/>
        </w:rPr>
        <w:t> :</w:t>
      </w:r>
      <w:r w:rsidR="00A070D1">
        <w:rPr>
          <w:sz w:val="20"/>
          <w:szCs w:val="20"/>
        </w:rPr>
        <w:t xml:space="preserve"> polyglobulie, hyperviscosité, insuffisance cardiaque 20-30 ans après, décès</w:t>
      </w:r>
    </w:p>
    <w:p w:rsidR="00A070D1" w:rsidRPr="00A805B8" w:rsidRDefault="00A070D1" w:rsidP="00E21B9D">
      <w:pPr>
        <w:spacing w:after="0"/>
        <w:rPr>
          <w:sz w:val="20"/>
          <w:szCs w:val="20"/>
        </w:rPr>
      </w:pPr>
    </w:p>
    <w:p w:rsidR="002F4C41" w:rsidRDefault="00A805B8" w:rsidP="00A070D1">
      <w:pPr>
        <w:spacing w:after="0"/>
        <w:rPr>
          <w:sz w:val="20"/>
          <w:szCs w:val="20"/>
        </w:rPr>
      </w:pPr>
      <w:r w:rsidRPr="00A805B8">
        <w:rPr>
          <w:b/>
          <w:sz w:val="20"/>
          <w:szCs w:val="20"/>
        </w:rPr>
        <w:t>Traitement et pronostic</w:t>
      </w:r>
      <w:r w:rsidRPr="00A805B8">
        <w:rPr>
          <w:sz w:val="20"/>
          <w:szCs w:val="20"/>
        </w:rPr>
        <w:t> :</w:t>
      </w:r>
      <w:r w:rsidR="00A070D1">
        <w:rPr>
          <w:sz w:val="20"/>
          <w:szCs w:val="20"/>
        </w:rPr>
        <w:t xml:space="preserve"> si nouveau-né en état sévère avec cyanose importante, on donne des prostaglandines et on fait palliation par shunt </w:t>
      </w:r>
      <w:proofErr w:type="spellStart"/>
      <w:r w:rsidR="00A070D1">
        <w:rPr>
          <w:sz w:val="20"/>
          <w:szCs w:val="20"/>
        </w:rPr>
        <w:t>aorto</w:t>
      </w:r>
      <w:proofErr w:type="spellEnd"/>
      <w:r w:rsidR="00A070D1">
        <w:rPr>
          <w:sz w:val="20"/>
          <w:szCs w:val="20"/>
        </w:rPr>
        <w:t>-pulmonaire (</w:t>
      </w:r>
      <w:r w:rsidR="00A070D1" w:rsidRPr="00A070D1">
        <w:rPr>
          <w:sz w:val="20"/>
          <w:szCs w:val="20"/>
        </w:rPr>
        <w:t xml:space="preserve">Shunt de </w:t>
      </w:r>
      <w:proofErr w:type="spellStart"/>
      <w:r w:rsidR="00A070D1" w:rsidRPr="00A070D1">
        <w:rPr>
          <w:sz w:val="20"/>
          <w:szCs w:val="20"/>
        </w:rPr>
        <w:t>Blalock</w:t>
      </w:r>
      <w:proofErr w:type="spellEnd"/>
      <w:r w:rsidR="00A070D1" w:rsidRPr="00A070D1">
        <w:rPr>
          <w:sz w:val="20"/>
          <w:szCs w:val="20"/>
        </w:rPr>
        <w:t>-</w:t>
      </w:r>
      <w:proofErr w:type="spellStart"/>
      <w:r w:rsidR="00A070D1" w:rsidRPr="00A070D1">
        <w:rPr>
          <w:sz w:val="20"/>
          <w:szCs w:val="20"/>
        </w:rPr>
        <w:t>Taussig</w:t>
      </w:r>
      <w:proofErr w:type="spellEnd"/>
      <w:r w:rsidR="00A070D1">
        <w:rPr>
          <w:sz w:val="20"/>
          <w:szCs w:val="20"/>
        </w:rPr>
        <w:t xml:space="preserve"> en attendant réparation opération chirurgicale entre 4 mois et 1 an).</w:t>
      </w:r>
      <w:r w:rsidR="002F4C41">
        <w:rPr>
          <w:sz w:val="20"/>
          <w:szCs w:val="20"/>
        </w:rPr>
        <w:t xml:space="preserve"> Le pronostic est bon, mais il peut y avoir des problèmes à long terme : insuffisance pulmonaire avec dilatation et dysfonction du VD, arythmies ventriculaires.</w:t>
      </w:r>
    </w:p>
    <w:p w:rsidR="0029512F" w:rsidRDefault="0029512F" w:rsidP="00A070D1">
      <w:pPr>
        <w:spacing w:after="0"/>
        <w:rPr>
          <w:sz w:val="20"/>
          <w:szCs w:val="20"/>
        </w:rPr>
      </w:pPr>
    </w:p>
    <w:p w:rsidR="0029512F" w:rsidRPr="00A070D1" w:rsidRDefault="0029512F" w:rsidP="00A070D1">
      <w:pPr>
        <w:spacing w:after="0"/>
        <w:rPr>
          <w:sz w:val="20"/>
          <w:szCs w:val="20"/>
        </w:rPr>
      </w:pPr>
      <w:r>
        <w:rPr>
          <w:sz w:val="20"/>
          <w:szCs w:val="20"/>
        </w:rPr>
        <w:t>Chirurgie : il peut y avoir des complications si coronaires situées là où on aimerait couper.</w:t>
      </w:r>
    </w:p>
    <w:p w:rsidR="00A070D1" w:rsidRPr="00A070D1" w:rsidRDefault="00A070D1" w:rsidP="00A070D1">
      <w:pPr>
        <w:pStyle w:val="ListParagraph"/>
        <w:spacing w:after="0"/>
        <w:rPr>
          <w:sz w:val="20"/>
          <w:szCs w:val="20"/>
        </w:rPr>
      </w:pPr>
    </w:p>
    <w:p w:rsidR="0086181B" w:rsidRDefault="0086181B">
      <w:pPr>
        <w:rPr>
          <w:b/>
          <w:sz w:val="20"/>
          <w:szCs w:val="20"/>
          <w:u w:val="single"/>
        </w:rPr>
      </w:pPr>
    </w:p>
    <w:p w:rsidR="00E11ABD" w:rsidRDefault="00E11ABD">
      <w:pPr>
        <w:rPr>
          <w:sz w:val="20"/>
          <w:szCs w:val="20"/>
        </w:rPr>
      </w:pPr>
      <w:r w:rsidRPr="006F7BD6">
        <w:rPr>
          <w:b/>
          <w:sz w:val="20"/>
          <w:szCs w:val="20"/>
          <w:u w:val="single"/>
        </w:rPr>
        <w:t>Transposition des gros vaisseaux</w:t>
      </w:r>
      <w:r w:rsidRPr="006F7BD6">
        <w:rPr>
          <w:sz w:val="20"/>
          <w:szCs w:val="20"/>
        </w:rPr>
        <w:t> :</w:t>
      </w:r>
      <w:r w:rsidR="002F4C41">
        <w:rPr>
          <w:sz w:val="20"/>
          <w:szCs w:val="20"/>
        </w:rPr>
        <w:t xml:space="preserve"> défaut de développement, fatal dès la naissance</w:t>
      </w:r>
      <w:r w:rsidR="00BA0E79">
        <w:rPr>
          <w:sz w:val="20"/>
          <w:szCs w:val="20"/>
        </w:rPr>
        <w:t>, p</w:t>
      </w:r>
      <w:r w:rsidR="00BA0E79" w:rsidRPr="0029512F">
        <w:rPr>
          <w:sz w:val="20"/>
          <w:szCs w:val="20"/>
        </w:rPr>
        <w:t>lus fréquent chez le garçon</w:t>
      </w:r>
      <w:r w:rsidR="002F4C41">
        <w:rPr>
          <w:sz w:val="20"/>
          <w:szCs w:val="20"/>
        </w:rPr>
        <w:t>. Traitement immédiat de survie = créer une communication D-G.</w:t>
      </w:r>
    </w:p>
    <w:p w:rsidR="00A805B8" w:rsidRPr="00A805B8" w:rsidRDefault="00A805B8" w:rsidP="00A805B8">
      <w:pPr>
        <w:rPr>
          <w:sz w:val="20"/>
          <w:szCs w:val="20"/>
        </w:rPr>
      </w:pPr>
      <w:r w:rsidRPr="00A805B8">
        <w:rPr>
          <w:b/>
          <w:sz w:val="20"/>
          <w:szCs w:val="20"/>
        </w:rPr>
        <w:t>Physiopathologie</w:t>
      </w:r>
      <w:r w:rsidRPr="00A805B8">
        <w:rPr>
          <w:sz w:val="20"/>
          <w:szCs w:val="20"/>
        </w:rPr>
        <w:t xml:space="preserve"> : </w:t>
      </w:r>
      <w:r w:rsidR="0029512F">
        <w:rPr>
          <w:sz w:val="20"/>
          <w:szCs w:val="20"/>
        </w:rPr>
        <w:t>Au lieu d’avoir la circulation systémique et pulmonaire en série, ici elles sont en parallèle.</w:t>
      </w:r>
    </w:p>
    <w:p w:rsidR="00A805B8" w:rsidRDefault="00A805B8" w:rsidP="0029512F">
      <w:pPr>
        <w:rPr>
          <w:sz w:val="20"/>
          <w:szCs w:val="20"/>
        </w:rPr>
      </w:pPr>
      <w:r w:rsidRPr="00A805B8">
        <w:rPr>
          <w:b/>
          <w:sz w:val="20"/>
          <w:szCs w:val="20"/>
        </w:rPr>
        <w:t>Clinique</w:t>
      </w:r>
      <w:r w:rsidRPr="00A805B8">
        <w:rPr>
          <w:sz w:val="20"/>
          <w:szCs w:val="20"/>
        </w:rPr>
        <w:t xml:space="preserve"> : </w:t>
      </w:r>
      <w:r w:rsidR="0029512F">
        <w:rPr>
          <w:sz w:val="20"/>
          <w:szCs w:val="20"/>
        </w:rPr>
        <w:t>c</w:t>
      </w:r>
      <w:r w:rsidR="0029512F" w:rsidRPr="0029512F">
        <w:rPr>
          <w:sz w:val="20"/>
          <w:szCs w:val="20"/>
        </w:rPr>
        <w:t>yanose profonde d’emblée à la naissance</w:t>
      </w:r>
      <w:r w:rsidR="0029512F">
        <w:rPr>
          <w:sz w:val="20"/>
          <w:szCs w:val="20"/>
        </w:rPr>
        <w:t>, a</w:t>
      </w:r>
      <w:r w:rsidR="0029512F" w:rsidRPr="0029512F">
        <w:rPr>
          <w:sz w:val="20"/>
          <w:szCs w:val="20"/>
        </w:rPr>
        <w:t>cidose métabolique si mélange des 2 circulations insuffisant</w:t>
      </w:r>
      <w:r w:rsidR="0029512F">
        <w:rPr>
          <w:sz w:val="20"/>
          <w:szCs w:val="20"/>
        </w:rPr>
        <w:t xml:space="preserve">, œdème </w:t>
      </w:r>
      <w:r w:rsidR="0029512F" w:rsidRPr="0029512F">
        <w:rPr>
          <w:sz w:val="20"/>
          <w:szCs w:val="20"/>
        </w:rPr>
        <w:t>pulmonaire</w:t>
      </w:r>
      <w:r w:rsidR="0029512F">
        <w:rPr>
          <w:sz w:val="20"/>
          <w:szCs w:val="20"/>
        </w:rPr>
        <w:t>.</w:t>
      </w:r>
    </w:p>
    <w:p w:rsidR="0029512F" w:rsidRPr="0029512F" w:rsidRDefault="0029512F" w:rsidP="0029512F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29512F">
        <w:rPr>
          <w:sz w:val="20"/>
          <w:szCs w:val="20"/>
        </w:rPr>
        <w:t xml:space="preserve">Palpation : impulsion VD le long du rebord </w:t>
      </w:r>
      <w:proofErr w:type="spellStart"/>
      <w:r w:rsidRPr="0029512F">
        <w:rPr>
          <w:sz w:val="20"/>
          <w:szCs w:val="20"/>
        </w:rPr>
        <w:t>parasternal</w:t>
      </w:r>
      <w:proofErr w:type="spellEnd"/>
      <w:r w:rsidRPr="0029512F">
        <w:rPr>
          <w:sz w:val="20"/>
          <w:szCs w:val="20"/>
        </w:rPr>
        <w:t xml:space="preserve"> gauche</w:t>
      </w:r>
      <w:r>
        <w:rPr>
          <w:sz w:val="20"/>
          <w:szCs w:val="20"/>
        </w:rPr>
        <w:t xml:space="preserve"> (car VD lié à l’aorte et doit lutter contre pression systémique)</w:t>
      </w:r>
      <w:r w:rsidRPr="0029512F">
        <w:rPr>
          <w:sz w:val="20"/>
          <w:szCs w:val="20"/>
        </w:rPr>
        <w:t>, hépatomégalie</w:t>
      </w:r>
      <w:r>
        <w:rPr>
          <w:sz w:val="20"/>
          <w:szCs w:val="20"/>
        </w:rPr>
        <w:t>.</w:t>
      </w:r>
    </w:p>
    <w:p w:rsidR="0029512F" w:rsidRDefault="0029512F" w:rsidP="0029512F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0029512F">
        <w:rPr>
          <w:sz w:val="20"/>
          <w:szCs w:val="20"/>
        </w:rPr>
        <w:t>Auscultation : B1 normal, B2 unique, claqué</w:t>
      </w:r>
      <w:r>
        <w:rPr>
          <w:sz w:val="20"/>
          <w:szCs w:val="20"/>
        </w:rPr>
        <w:t>,</w:t>
      </w:r>
      <w:r w:rsidRPr="0029512F">
        <w:rPr>
          <w:sz w:val="20"/>
          <w:szCs w:val="20"/>
        </w:rPr>
        <w:t xml:space="preserve"> s</w:t>
      </w:r>
      <w:r>
        <w:rPr>
          <w:sz w:val="20"/>
          <w:szCs w:val="20"/>
        </w:rPr>
        <w:t>ou</w:t>
      </w:r>
      <w:r w:rsidRPr="0029512F">
        <w:rPr>
          <w:sz w:val="20"/>
          <w:szCs w:val="20"/>
        </w:rPr>
        <w:t>v</w:t>
      </w:r>
      <w:r>
        <w:rPr>
          <w:sz w:val="20"/>
          <w:szCs w:val="20"/>
        </w:rPr>
        <w:t>en</w:t>
      </w:r>
      <w:r w:rsidRPr="0029512F">
        <w:rPr>
          <w:sz w:val="20"/>
          <w:szCs w:val="20"/>
        </w:rPr>
        <w:t>t pas de souffle sauf si anomalie associée</w:t>
      </w:r>
      <w:r>
        <w:rPr>
          <w:sz w:val="20"/>
          <w:szCs w:val="20"/>
        </w:rPr>
        <w:t>,</w:t>
      </w:r>
      <w:r w:rsidRPr="0029512F">
        <w:rPr>
          <w:sz w:val="20"/>
          <w:szCs w:val="20"/>
        </w:rPr>
        <w:t xml:space="preserve"> signes d’œdème pulmonaire</w:t>
      </w:r>
      <w:r>
        <w:rPr>
          <w:sz w:val="20"/>
          <w:szCs w:val="20"/>
        </w:rPr>
        <w:t>.</w:t>
      </w:r>
    </w:p>
    <w:p w:rsidR="0029512F" w:rsidRDefault="0029512F" w:rsidP="0029512F">
      <w:pPr>
        <w:spacing w:after="0"/>
        <w:rPr>
          <w:sz w:val="20"/>
          <w:szCs w:val="20"/>
        </w:rPr>
      </w:pPr>
    </w:p>
    <w:p w:rsidR="0029512F" w:rsidRDefault="0029512F" w:rsidP="0029512F">
      <w:pPr>
        <w:spacing w:after="0"/>
        <w:rPr>
          <w:sz w:val="20"/>
          <w:szCs w:val="20"/>
        </w:rPr>
      </w:pPr>
      <w:r w:rsidRPr="0029512F">
        <w:rPr>
          <w:b/>
          <w:sz w:val="20"/>
          <w:szCs w:val="20"/>
        </w:rPr>
        <w:t xml:space="preserve">Examens </w:t>
      </w:r>
      <w:proofErr w:type="spellStart"/>
      <w:r w:rsidRPr="0029512F">
        <w:rPr>
          <w:b/>
          <w:sz w:val="20"/>
          <w:szCs w:val="20"/>
        </w:rPr>
        <w:t>paracliniques</w:t>
      </w:r>
      <w:proofErr w:type="spellEnd"/>
      <w:r>
        <w:rPr>
          <w:sz w:val="20"/>
          <w:szCs w:val="20"/>
        </w:rPr>
        <w:t> :</w:t>
      </w:r>
    </w:p>
    <w:p w:rsidR="0029512F" w:rsidRDefault="0029512F" w:rsidP="0029512F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RX : médiastin étroit, cœur en forme d’œuf couché, </w:t>
      </w:r>
      <w:proofErr w:type="spellStart"/>
      <w:r>
        <w:rPr>
          <w:sz w:val="20"/>
          <w:szCs w:val="20"/>
        </w:rPr>
        <w:t>hypervascularisation</w:t>
      </w:r>
      <w:proofErr w:type="spellEnd"/>
      <w:r>
        <w:rPr>
          <w:sz w:val="20"/>
          <w:szCs w:val="20"/>
        </w:rPr>
        <w:t xml:space="preserve"> pulmonaire</w:t>
      </w:r>
    </w:p>
    <w:p w:rsidR="0029512F" w:rsidRDefault="0029512F" w:rsidP="0029512F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ECG : signes d’hypertrophie du VD</w:t>
      </w:r>
    </w:p>
    <w:p w:rsidR="0029512F" w:rsidRPr="0029512F" w:rsidRDefault="0029512F" w:rsidP="0029512F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Écho : évaluation des communications entre les 2 circulations</w:t>
      </w:r>
    </w:p>
    <w:p w:rsidR="0029512F" w:rsidRPr="0029512F" w:rsidRDefault="0029512F" w:rsidP="0029512F">
      <w:pPr>
        <w:spacing w:after="0"/>
        <w:rPr>
          <w:sz w:val="20"/>
          <w:szCs w:val="20"/>
        </w:rPr>
      </w:pPr>
    </w:p>
    <w:p w:rsidR="00A805B8" w:rsidRPr="00A805B8" w:rsidRDefault="00A805B8" w:rsidP="00A805B8">
      <w:pPr>
        <w:rPr>
          <w:sz w:val="20"/>
          <w:szCs w:val="20"/>
        </w:rPr>
      </w:pPr>
      <w:r w:rsidRPr="00A805B8">
        <w:rPr>
          <w:b/>
          <w:sz w:val="20"/>
          <w:szCs w:val="20"/>
        </w:rPr>
        <w:t>Évolution naturelle</w:t>
      </w:r>
      <w:r w:rsidRPr="00A805B8">
        <w:rPr>
          <w:sz w:val="20"/>
          <w:szCs w:val="20"/>
        </w:rPr>
        <w:t> :</w:t>
      </w:r>
      <w:r w:rsidR="0029512F">
        <w:rPr>
          <w:sz w:val="20"/>
          <w:szCs w:val="20"/>
        </w:rPr>
        <w:t xml:space="preserve"> décès dans la première année de vie, souvent dans les premiers jours.</w:t>
      </w:r>
    </w:p>
    <w:p w:rsidR="00A805B8" w:rsidRDefault="00A805B8" w:rsidP="0029512F">
      <w:pPr>
        <w:rPr>
          <w:sz w:val="20"/>
          <w:szCs w:val="20"/>
        </w:rPr>
      </w:pPr>
      <w:r w:rsidRPr="00A805B8">
        <w:rPr>
          <w:b/>
          <w:sz w:val="20"/>
          <w:szCs w:val="20"/>
        </w:rPr>
        <w:t>Traitement et pronostic</w:t>
      </w:r>
      <w:r w:rsidRPr="00A805B8">
        <w:rPr>
          <w:sz w:val="20"/>
          <w:szCs w:val="20"/>
        </w:rPr>
        <w:t> :</w:t>
      </w:r>
      <w:r w:rsidR="0029512F" w:rsidRPr="0029512F">
        <w:t xml:space="preserve"> </w:t>
      </w:r>
      <w:r w:rsidR="0029512F">
        <w:rPr>
          <w:sz w:val="20"/>
          <w:szCs w:val="20"/>
        </w:rPr>
        <w:t>il s’agit d’une urgence vitale. On administre des p</w:t>
      </w:r>
      <w:r w:rsidR="0029512F" w:rsidRPr="0029512F">
        <w:rPr>
          <w:sz w:val="20"/>
          <w:szCs w:val="20"/>
        </w:rPr>
        <w:t>rostaglandines pour maintenir canal artériel perméable</w:t>
      </w:r>
      <w:r w:rsidR="0029512F">
        <w:rPr>
          <w:sz w:val="20"/>
          <w:szCs w:val="20"/>
        </w:rPr>
        <w:t xml:space="preserve">, un </w:t>
      </w:r>
      <w:proofErr w:type="spellStart"/>
      <w:r w:rsidR="0029512F" w:rsidRPr="0029512F">
        <w:rPr>
          <w:sz w:val="20"/>
          <w:szCs w:val="20"/>
          <w:highlight w:val="yellow"/>
        </w:rPr>
        <w:t>atrioseptostomie</w:t>
      </w:r>
      <w:proofErr w:type="spellEnd"/>
      <w:r w:rsidR="0029512F" w:rsidRPr="0029512F">
        <w:rPr>
          <w:sz w:val="20"/>
          <w:szCs w:val="20"/>
          <w:highlight w:val="yellow"/>
        </w:rPr>
        <w:t xml:space="preserve"> de </w:t>
      </w:r>
      <w:proofErr w:type="spellStart"/>
      <w:r w:rsidR="0029512F" w:rsidRPr="0029512F">
        <w:rPr>
          <w:sz w:val="20"/>
          <w:szCs w:val="20"/>
          <w:highlight w:val="yellow"/>
        </w:rPr>
        <w:t>Rashkind</w:t>
      </w:r>
      <w:proofErr w:type="spellEnd"/>
      <w:r w:rsidR="0029512F">
        <w:rPr>
          <w:sz w:val="20"/>
          <w:szCs w:val="20"/>
        </w:rPr>
        <w:t xml:space="preserve"> (avec ballonnet gonflable), c</w:t>
      </w:r>
      <w:r w:rsidR="0029512F" w:rsidRPr="0029512F">
        <w:rPr>
          <w:sz w:val="20"/>
          <w:szCs w:val="20"/>
        </w:rPr>
        <w:t xml:space="preserve">orrection chirurgicale dans les premières semaines de vie ( </w:t>
      </w:r>
      <w:proofErr w:type="spellStart"/>
      <w:r w:rsidR="0029512F" w:rsidRPr="0029512F">
        <w:rPr>
          <w:sz w:val="20"/>
          <w:szCs w:val="20"/>
        </w:rPr>
        <w:t>switch</w:t>
      </w:r>
      <w:proofErr w:type="spellEnd"/>
      <w:r w:rsidR="0029512F" w:rsidRPr="0029512F">
        <w:rPr>
          <w:sz w:val="20"/>
          <w:szCs w:val="20"/>
        </w:rPr>
        <w:t xml:space="preserve"> artériel)</w:t>
      </w:r>
      <w:r w:rsidR="0029512F">
        <w:rPr>
          <w:sz w:val="20"/>
          <w:szCs w:val="20"/>
        </w:rPr>
        <w:t xml:space="preserve">. </w:t>
      </w:r>
      <w:r w:rsidR="0029512F" w:rsidRPr="0029512F">
        <w:rPr>
          <w:sz w:val="20"/>
          <w:szCs w:val="20"/>
        </w:rPr>
        <w:t>Pronostic bon à moyen terme, long terme pas encore connu</w:t>
      </w:r>
      <w:r w:rsidR="0029512F">
        <w:rPr>
          <w:sz w:val="20"/>
          <w:szCs w:val="20"/>
        </w:rPr>
        <w:t>.</w:t>
      </w:r>
    </w:p>
    <w:p w:rsidR="0029512F" w:rsidRPr="00A805B8" w:rsidRDefault="0029512F" w:rsidP="0029512F">
      <w:pPr>
        <w:rPr>
          <w:sz w:val="20"/>
          <w:szCs w:val="20"/>
        </w:rPr>
      </w:pPr>
      <w:r>
        <w:rPr>
          <w:sz w:val="20"/>
          <w:szCs w:val="20"/>
        </w:rPr>
        <w:t xml:space="preserve">Chirurgie : historiquement on a commencé par faire une correction veineuse au lieu d’artérielle (opération de </w:t>
      </w:r>
      <w:proofErr w:type="spellStart"/>
      <w:r>
        <w:rPr>
          <w:sz w:val="20"/>
          <w:szCs w:val="20"/>
        </w:rPr>
        <w:t>Senning</w:t>
      </w:r>
      <w:proofErr w:type="spellEnd"/>
      <w:r>
        <w:rPr>
          <w:sz w:val="20"/>
          <w:szCs w:val="20"/>
        </w:rPr>
        <w:t>)</w:t>
      </w:r>
      <w:r w:rsidR="0086181B">
        <w:rPr>
          <w:sz w:val="20"/>
          <w:szCs w:val="20"/>
        </w:rPr>
        <w:t xml:space="preserve">. Mais ceci c’est avéré mauvais à long terme car le VD continue de lutter contre pression systémique (augmente risque d’ICD). Important à ne pas oublier : dans la transposition des gros vaisseaux, les coronaires sont </w:t>
      </w:r>
      <w:r w:rsidR="00BA0E79">
        <w:rPr>
          <w:sz w:val="20"/>
          <w:szCs w:val="20"/>
        </w:rPr>
        <w:t>du côté D</w:t>
      </w:r>
      <w:r w:rsidR="0086181B">
        <w:rPr>
          <w:sz w:val="20"/>
          <w:szCs w:val="20"/>
        </w:rPr>
        <w:t xml:space="preserve">. Un </w:t>
      </w:r>
      <w:proofErr w:type="spellStart"/>
      <w:r w:rsidR="0086181B">
        <w:rPr>
          <w:sz w:val="20"/>
          <w:szCs w:val="20"/>
        </w:rPr>
        <w:t>switch</w:t>
      </w:r>
      <w:proofErr w:type="spellEnd"/>
      <w:r w:rsidR="0086181B">
        <w:rPr>
          <w:sz w:val="20"/>
          <w:szCs w:val="20"/>
        </w:rPr>
        <w:t xml:space="preserve"> artériel nécessite aussi une transposition des coronaires</w:t>
      </w:r>
      <w:r w:rsidR="00BA0E79">
        <w:rPr>
          <w:sz w:val="20"/>
          <w:szCs w:val="20"/>
        </w:rPr>
        <w:t xml:space="preserve"> à G</w:t>
      </w:r>
      <w:r w:rsidR="0086181B">
        <w:rPr>
          <w:sz w:val="20"/>
          <w:szCs w:val="20"/>
        </w:rPr>
        <w:t>, faute de quoi le cœur sera irrigué par du sang veineux à basse pression!! La transposition des coronaires nécessite l’utilisation d’un patch péricardique.</w:t>
      </w:r>
    </w:p>
    <w:p w:rsidR="00A805B8" w:rsidRPr="006F7BD6" w:rsidRDefault="00A805B8">
      <w:pPr>
        <w:rPr>
          <w:sz w:val="20"/>
          <w:szCs w:val="20"/>
        </w:rPr>
      </w:pPr>
    </w:p>
    <w:p w:rsidR="00E11ABD" w:rsidRPr="006F7BD6" w:rsidRDefault="00E11ABD">
      <w:pPr>
        <w:rPr>
          <w:sz w:val="20"/>
          <w:szCs w:val="20"/>
        </w:rPr>
      </w:pPr>
    </w:p>
    <w:sectPr w:rsidR="00E11ABD" w:rsidRPr="006F7BD6" w:rsidSect="00E11ABD">
      <w:footerReference w:type="default" r:id="rId7"/>
      <w:pgSz w:w="11906" w:h="16838"/>
      <w:pgMar w:top="1417" w:right="1417" w:bottom="1417" w:left="1417" w:header="708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1EAF" w:rsidRDefault="003D1EAF" w:rsidP="00E11ABD">
      <w:pPr>
        <w:spacing w:after="0" w:line="240" w:lineRule="auto"/>
      </w:pPr>
      <w:r>
        <w:separator/>
      </w:r>
    </w:p>
  </w:endnote>
  <w:endnote w:type="continuationSeparator" w:id="0">
    <w:p w:rsidR="003D1EAF" w:rsidRDefault="003D1EAF" w:rsidP="00E11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132139087"/>
      <w:docPartObj>
        <w:docPartGallery w:val="Page Numbers (Bottom of Page)"/>
        <w:docPartUnique/>
      </w:docPartObj>
    </w:sdtPr>
    <w:sdtContent>
      <w:p w:rsidR="0029512F" w:rsidRPr="00E11ABD" w:rsidRDefault="00BF479F">
        <w:pPr>
          <w:pStyle w:val="Footer"/>
          <w:jc w:val="right"/>
          <w:rPr>
            <w:sz w:val="18"/>
          </w:rPr>
        </w:pPr>
        <w:r w:rsidRPr="00E11ABD">
          <w:rPr>
            <w:sz w:val="18"/>
          </w:rPr>
          <w:fldChar w:fldCharType="begin"/>
        </w:r>
        <w:r w:rsidR="0029512F" w:rsidRPr="00E11ABD">
          <w:rPr>
            <w:sz w:val="18"/>
          </w:rPr>
          <w:instrText xml:space="preserve"> PAGE   \* MERGEFORMAT </w:instrText>
        </w:r>
        <w:r w:rsidRPr="00E11ABD">
          <w:rPr>
            <w:sz w:val="18"/>
          </w:rPr>
          <w:fldChar w:fldCharType="separate"/>
        </w:r>
        <w:r w:rsidR="00BA0E79">
          <w:rPr>
            <w:noProof/>
            <w:sz w:val="18"/>
          </w:rPr>
          <w:t>6</w:t>
        </w:r>
        <w:r w:rsidRPr="00E11ABD">
          <w:rPr>
            <w:sz w:val="18"/>
          </w:rPr>
          <w:fldChar w:fldCharType="end"/>
        </w:r>
      </w:p>
    </w:sdtContent>
  </w:sdt>
  <w:p w:rsidR="0029512F" w:rsidRPr="00E11ABD" w:rsidRDefault="0029512F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1EAF" w:rsidRDefault="003D1EAF" w:rsidP="00E11ABD">
      <w:pPr>
        <w:spacing w:after="0" w:line="240" w:lineRule="auto"/>
      </w:pPr>
      <w:r>
        <w:separator/>
      </w:r>
    </w:p>
  </w:footnote>
  <w:footnote w:type="continuationSeparator" w:id="0">
    <w:p w:rsidR="003D1EAF" w:rsidRDefault="003D1EAF" w:rsidP="00E11A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D544F"/>
    <w:multiLevelType w:val="hybridMultilevel"/>
    <w:tmpl w:val="5C4E7D1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37B3B87"/>
    <w:multiLevelType w:val="hybridMultilevel"/>
    <w:tmpl w:val="B71C566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62F2F45"/>
    <w:multiLevelType w:val="hybridMultilevel"/>
    <w:tmpl w:val="F418CEF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E124363"/>
    <w:multiLevelType w:val="hybridMultilevel"/>
    <w:tmpl w:val="BE204CD6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F9E2CDF"/>
    <w:multiLevelType w:val="hybridMultilevel"/>
    <w:tmpl w:val="3084C43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BCC5A9A"/>
    <w:multiLevelType w:val="hybridMultilevel"/>
    <w:tmpl w:val="0278F7CA"/>
    <w:lvl w:ilvl="0" w:tplc="FC96B0E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7E604A"/>
    <w:multiLevelType w:val="hybridMultilevel"/>
    <w:tmpl w:val="6096D49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BB673DA"/>
    <w:multiLevelType w:val="hybridMultilevel"/>
    <w:tmpl w:val="8AA6682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31B186D"/>
    <w:multiLevelType w:val="hybridMultilevel"/>
    <w:tmpl w:val="D1844E6E"/>
    <w:lvl w:ilvl="0" w:tplc="FC96B0E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0541FC"/>
    <w:multiLevelType w:val="hybridMultilevel"/>
    <w:tmpl w:val="5C827716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DFA0261"/>
    <w:multiLevelType w:val="hybridMultilevel"/>
    <w:tmpl w:val="C25CBDE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0992925"/>
    <w:multiLevelType w:val="hybridMultilevel"/>
    <w:tmpl w:val="56DEF15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B712974"/>
    <w:multiLevelType w:val="hybridMultilevel"/>
    <w:tmpl w:val="1B140D4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21B3ECC"/>
    <w:multiLevelType w:val="hybridMultilevel"/>
    <w:tmpl w:val="BB2AE36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4FD6D57"/>
    <w:multiLevelType w:val="hybridMultilevel"/>
    <w:tmpl w:val="E29E665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EA559BA"/>
    <w:multiLevelType w:val="hybridMultilevel"/>
    <w:tmpl w:val="11C61CA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6"/>
  </w:num>
  <w:num w:numId="5">
    <w:abstractNumId w:val="0"/>
  </w:num>
  <w:num w:numId="6">
    <w:abstractNumId w:val="15"/>
  </w:num>
  <w:num w:numId="7">
    <w:abstractNumId w:val="4"/>
  </w:num>
  <w:num w:numId="8">
    <w:abstractNumId w:val="9"/>
  </w:num>
  <w:num w:numId="9">
    <w:abstractNumId w:val="5"/>
  </w:num>
  <w:num w:numId="10">
    <w:abstractNumId w:val="11"/>
  </w:num>
  <w:num w:numId="11">
    <w:abstractNumId w:val="3"/>
  </w:num>
  <w:num w:numId="12">
    <w:abstractNumId w:val="7"/>
  </w:num>
  <w:num w:numId="13">
    <w:abstractNumId w:val="10"/>
  </w:num>
  <w:num w:numId="14">
    <w:abstractNumId w:val="2"/>
  </w:num>
  <w:num w:numId="15">
    <w:abstractNumId w:val="14"/>
  </w:num>
  <w:num w:numId="16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11ABD"/>
    <w:rsid w:val="00080934"/>
    <w:rsid w:val="000E4BBF"/>
    <w:rsid w:val="00134606"/>
    <w:rsid w:val="001738DB"/>
    <w:rsid w:val="00235C50"/>
    <w:rsid w:val="00264FE8"/>
    <w:rsid w:val="00273309"/>
    <w:rsid w:val="0029512F"/>
    <w:rsid w:val="002B24F9"/>
    <w:rsid w:val="002C1A4B"/>
    <w:rsid w:val="002F4C41"/>
    <w:rsid w:val="0033754D"/>
    <w:rsid w:val="00351A16"/>
    <w:rsid w:val="00373354"/>
    <w:rsid w:val="003917B2"/>
    <w:rsid w:val="003D1EAF"/>
    <w:rsid w:val="00493049"/>
    <w:rsid w:val="004D438F"/>
    <w:rsid w:val="00555446"/>
    <w:rsid w:val="0057189C"/>
    <w:rsid w:val="00592FC3"/>
    <w:rsid w:val="005B57EE"/>
    <w:rsid w:val="006F7BD6"/>
    <w:rsid w:val="00750CBC"/>
    <w:rsid w:val="007C2677"/>
    <w:rsid w:val="007F53C8"/>
    <w:rsid w:val="0086181B"/>
    <w:rsid w:val="00893C7E"/>
    <w:rsid w:val="008B7AAE"/>
    <w:rsid w:val="00911267"/>
    <w:rsid w:val="00950C6D"/>
    <w:rsid w:val="009E6A58"/>
    <w:rsid w:val="00A070D1"/>
    <w:rsid w:val="00A07421"/>
    <w:rsid w:val="00A5481F"/>
    <w:rsid w:val="00A64932"/>
    <w:rsid w:val="00A805B8"/>
    <w:rsid w:val="00AE53C8"/>
    <w:rsid w:val="00B03BA0"/>
    <w:rsid w:val="00B33666"/>
    <w:rsid w:val="00B50E6F"/>
    <w:rsid w:val="00B95D73"/>
    <w:rsid w:val="00BA0E79"/>
    <w:rsid w:val="00BF479F"/>
    <w:rsid w:val="00BF4FD9"/>
    <w:rsid w:val="00C17CB0"/>
    <w:rsid w:val="00C20180"/>
    <w:rsid w:val="00C215A6"/>
    <w:rsid w:val="00CA5089"/>
    <w:rsid w:val="00CA5D77"/>
    <w:rsid w:val="00CF0CB5"/>
    <w:rsid w:val="00D16031"/>
    <w:rsid w:val="00DC636D"/>
    <w:rsid w:val="00DD7556"/>
    <w:rsid w:val="00E11ABD"/>
    <w:rsid w:val="00E21B9D"/>
    <w:rsid w:val="00E25A5C"/>
    <w:rsid w:val="00E41A20"/>
    <w:rsid w:val="00EB2BE5"/>
    <w:rsid w:val="00EB5D24"/>
    <w:rsid w:val="00EE5B8C"/>
    <w:rsid w:val="00FC0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9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11A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11ABD"/>
  </w:style>
  <w:style w:type="paragraph" w:styleId="Footer">
    <w:name w:val="footer"/>
    <w:basedOn w:val="Normal"/>
    <w:link w:val="FooterChar"/>
    <w:uiPriority w:val="99"/>
    <w:unhideWhenUsed/>
    <w:rsid w:val="00E11A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ABD"/>
  </w:style>
  <w:style w:type="paragraph" w:styleId="ListParagraph">
    <w:name w:val="List Paragraph"/>
    <w:basedOn w:val="Normal"/>
    <w:uiPriority w:val="34"/>
    <w:qFormat/>
    <w:rsid w:val="006F7BD6"/>
    <w:pPr>
      <w:ind w:left="720"/>
      <w:contextualSpacing/>
    </w:pPr>
  </w:style>
  <w:style w:type="character" w:customStyle="1" w:styleId="ht">
    <w:name w:val="ht"/>
    <w:basedOn w:val="DefaultParagraphFont"/>
    <w:rsid w:val="00C17CB0"/>
  </w:style>
  <w:style w:type="character" w:customStyle="1" w:styleId="apple-converted-space">
    <w:name w:val="apple-converted-space"/>
    <w:basedOn w:val="DefaultParagraphFont"/>
    <w:rsid w:val="00C17CB0"/>
  </w:style>
  <w:style w:type="character" w:styleId="Hyperlink">
    <w:name w:val="Hyperlink"/>
    <w:basedOn w:val="DefaultParagraphFont"/>
    <w:uiPriority w:val="99"/>
    <w:semiHidden/>
    <w:unhideWhenUsed/>
    <w:rsid w:val="00BF4FD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2499</Words>
  <Characters>13749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34</cp:revision>
  <dcterms:created xsi:type="dcterms:W3CDTF">2013-10-05T08:23:00Z</dcterms:created>
  <dcterms:modified xsi:type="dcterms:W3CDTF">2014-07-21T13:06:00Z</dcterms:modified>
</cp:coreProperties>
</file>