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E492AA" w14:textId="77777777" w:rsidR="007657DB" w:rsidRDefault="007657DB">
      <w:bookmarkStart w:id="0" w:name="_GoBack"/>
      <w:bookmarkEnd w:id="0"/>
    </w:p>
    <w:p w14:paraId="43DB3057" w14:textId="77777777" w:rsidR="007657DB" w:rsidRPr="00094321" w:rsidRDefault="007657DB" w:rsidP="007657DB">
      <w:pPr>
        <w:rPr>
          <w:rFonts w:asciiTheme="majorHAnsi" w:hAnsiTheme="majorHAnsi"/>
          <w:b/>
          <w:sz w:val="20"/>
          <w:szCs w:val="20"/>
          <w:u w:val="single"/>
        </w:rPr>
      </w:pPr>
      <w:r w:rsidRPr="007657DB">
        <w:rPr>
          <w:rFonts w:asciiTheme="majorHAnsi" w:hAnsiTheme="majorHAnsi"/>
          <w:b/>
          <w:sz w:val="20"/>
          <w:szCs w:val="20"/>
          <w:u w:val="single"/>
        </w:rPr>
        <w:t xml:space="preserve">Systemischer Lupus </w:t>
      </w:r>
      <w:proofErr w:type="spellStart"/>
      <w:r w:rsidRPr="007657DB">
        <w:rPr>
          <w:rFonts w:asciiTheme="majorHAnsi" w:hAnsiTheme="majorHAnsi"/>
          <w:b/>
          <w:sz w:val="20"/>
          <w:szCs w:val="20"/>
          <w:u w:val="single"/>
        </w:rPr>
        <w:t>erythematodes</w:t>
      </w:r>
      <w:proofErr w:type="spellEnd"/>
      <w:r w:rsidRPr="007657DB">
        <w:rPr>
          <w:rFonts w:asciiTheme="majorHAnsi" w:hAnsiTheme="majorHAnsi"/>
          <w:b/>
          <w:sz w:val="20"/>
          <w:szCs w:val="20"/>
          <w:u w:val="single"/>
        </w:rPr>
        <w:t xml:space="preserve"> (SLE)</w:t>
      </w:r>
    </w:p>
    <w:p w14:paraId="4ADA565E" w14:textId="77777777" w:rsidR="007657DB" w:rsidRDefault="007657DB" w:rsidP="007657DB">
      <w:pPr>
        <w:rPr>
          <w:rFonts w:asciiTheme="majorHAnsi" w:hAnsiTheme="majorHAnsi"/>
          <w:sz w:val="20"/>
          <w:szCs w:val="20"/>
        </w:rPr>
      </w:pPr>
      <w:r w:rsidRPr="00094321">
        <w:rPr>
          <w:rFonts w:asciiTheme="majorHAnsi" w:hAnsiTheme="majorHAnsi"/>
          <w:sz w:val="20"/>
          <w:szCs w:val="20"/>
        </w:rPr>
        <w:t xml:space="preserve">= </w:t>
      </w:r>
      <w:proofErr w:type="spellStart"/>
      <w:r>
        <w:rPr>
          <w:rFonts w:asciiTheme="majorHAnsi" w:hAnsiTheme="majorHAnsi"/>
          <w:sz w:val="20"/>
          <w:szCs w:val="20"/>
        </w:rPr>
        <w:t>immunuologische</w:t>
      </w:r>
      <w:proofErr w:type="spellEnd"/>
      <w:r>
        <w:rPr>
          <w:rFonts w:asciiTheme="majorHAnsi" w:hAnsiTheme="majorHAnsi"/>
          <w:sz w:val="20"/>
          <w:szCs w:val="20"/>
        </w:rPr>
        <w:t xml:space="preserve"> Systemerkrankung </w:t>
      </w:r>
    </w:p>
    <w:p w14:paraId="3530290B" w14:textId="77777777" w:rsidR="007657DB" w:rsidRPr="001B33D7" w:rsidRDefault="007657DB" w:rsidP="007657DB">
      <w:pPr>
        <w:rPr>
          <w:rFonts w:asciiTheme="majorHAnsi" w:hAnsiTheme="majorHAnsi"/>
          <w:sz w:val="16"/>
          <w:szCs w:val="16"/>
        </w:rPr>
      </w:pPr>
      <w:r w:rsidRPr="001B33D7">
        <w:rPr>
          <w:rFonts w:asciiTheme="majorHAnsi" w:hAnsiTheme="majorHAnsi"/>
          <w:sz w:val="16"/>
          <w:szCs w:val="16"/>
        </w:rPr>
        <w:t>(Herold S. 6</w:t>
      </w:r>
      <w:r>
        <w:rPr>
          <w:rFonts w:asciiTheme="majorHAnsi" w:hAnsiTheme="majorHAnsi"/>
          <w:sz w:val="16"/>
          <w:szCs w:val="16"/>
        </w:rPr>
        <w:t>71</w:t>
      </w:r>
      <w:r w:rsidRPr="001B33D7">
        <w:rPr>
          <w:rFonts w:asciiTheme="majorHAnsi" w:hAnsiTheme="majorHAnsi"/>
          <w:sz w:val="16"/>
          <w:szCs w:val="16"/>
        </w:rPr>
        <w:t xml:space="preserve">, Vorlesung </w:t>
      </w:r>
      <w:proofErr w:type="spellStart"/>
      <w:r w:rsidRPr="001B33D7">
        <w:rPr>
          <w:rFonts w:asciiTheme="majorHAnsi" w:hAnsiTheme="majorHAnsi"/>
          <w:sz w:val="16"/>
          <w:szCs w:val="16"/>
        </w:rPr>
        <w:t>Konnektivitiden</w:t>
      </w:r>
      <w:proofErr w:type="spellEnd"/>
      <w:r w:rsidRPr="001B33D7">
        <w:rPr>
          <w:rFonts w:asciiTheme="majorHAnsi" w:hAnsiTheme="majorHAnsi"/>
          <w:sz w:val="16"/>
          <w:szCs w:val="16"/>
        </w:rPr>
        <w:t xml:space="preserve"> vom 26.11.13)</w:t>
      </w:r>
    </w:p>
    <w:p w14:paraId="13A35D1F" w14:textId="77777777" w:rsidR="007657DB" w:rsidRPr="00094321" w:rsidRDefault="007657DB" w:rsidP="007657DB">
      <w:pPr>
        <w:rPr>
          <w:rFonts w:asciiTheme="majorHAnsi" w:hAnsiTheme="majorHAnsi"/>
          <w:sz w:val="20"/>
          <w:szCs w:val="20"/>
        </w:rPr>
      </w:pPr>
    </w:p>
    <w:p w14:paraId="7D3824BB" w14:textId="77777777" w:rsidR="007657DB" w:rsidRPr="00094321" w:rsidRDefault="007657DB" w:rsidP="007657DB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 xml:space="preserve">Definition: </w:t>
      </w:r>
    </w:p>
    <w:p w14:paraId="6DE61C28" w14:textId="77777777" w:rsidR="007657DB" w:rsidRPr="00094321" w:rsidRDefault="007657DB" w:rsidP="007657DB">
      <w:p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Immunuologische</w:t>
      </w:r>
      <w:proofErr w:type="spellEnd"/>
      <w:r>
        <w:rPr>
          <w:rFonts w:asciiTheme="majorHAnsi" w:hAnsiTheme="majorHAnsi"/>
          <w:sz w:val="20"/>
          <w:szCs w:val="20"/>
        </w:rPr>
        <w:t xml:space="preserve"> Systemerkrankung mit Beteiligung der Haut und Gefässe</w:t>
      </w:r>
      <w:r w:rsidR="003F0360">
        <w:rPr>
          <w:rFonts w:asciiTheme="majorHAnsi" w:hAnsiTheme="majorHAnsi"/>
          <w:sz w:val="20"/>
          <w:szCs w:val="20"/>
        </w:rPr>
        <w:t>n</w:t>
      </w:r>
      <w:r>
        <w:rPr>
          <w:rFonts w:asciiTheme="majorHAnsi" w:hAnsiTheme="majorHAnsi"/>
          <w:sz w:val="20"/>
          <w:szCs w:val="20"/>
        </w:rPr>
        <w:t xml:space="preserve"> zahlreicher Organe, </w:t>
      </w:r>
      <w:proofErr w:type="spellStart"/>
      <w:r>
        <w:rPr>
          <w:rFonts w:asciiTheme="majorHAnsi" w:hAnsiTheme="majorHAnsi"/>
          <w:sz w:val="20"/>
          <w:szCs w:val="20"/>
        </w:rPr>
        <w:t>Vas</w:t>
      </w:r>
      <w:r w:rsidR="003F0360">
        <w:rPr>
          <w:rFonts w:asciiTheme="majorHAnsi" w:hAnsiTheme="majorHAnsi"/>
          <w:sz w:val="20"/>
          <w:szCs w:val="20"/>
        </w:rPr>
        <w:t>k</w:t>
      </w:r>
      <w:r>
        <w:rPr>
          <w:rFonts w:asciiTheme="majorHAnsi" w:hAnsiTheme="majorHAnsi"/>
          <w:sz w:val="20"/>
          <w:szCs w:val="20"/>
        </w:rPr>
        <w:t>ulitiden</w:t>
      </w:r>
      <w:proofErr w:type="spellEnd"/>
      <w:r>
        <w:rPr>
          <w:rFonts w:asciiTheme="majorHAnsi" w:hAnsiTheme="majorHAnsi"/>
          <w:sz w:val="20"/>
          <w:szCs w:val="20"/>
        </w:rPr>
        <w:t xml:space="preserve">, verbunden mit Ablagerung von Immunkomplexen. </w:t>
      </w:r>
    </w:p>
    <w:p w14:paraId="2FD31F0C" w14:textId="77777777" w:rsidR="007657DB" w:rsidRPr="00094321" w:rsidRDefault="007657DB" w:rsidP="007657DB">
      <w:pPr>
        <w:rPr>
          <w:rFonts w:asciiTheme="majorHAnsi" w:hAnsiTheme="majorHAnsi"/>
          <w:sz w:val="20"/>
          <w:szCs w:val="20"/>
        </w:rPr>
      </w:pPr>
    </w:p>
    <w:p w14:paraId="515AD438" w14:textId="77777777" w:rsidR="007657DB" w:rsidRPr="00094321" w:rsidRDefault="007657DB" w:rsidP="007657DB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Epidemiologie:</w:t>
      </w:r>
    </w:p>
    <w:p w14:paraId="248C3F6A" w14:textId="77777777" w:rsidR="007657DB" w:rsidRPr="00094321" w:rsidRDefault="007657DB" w:rsidP="007657DB">
      <w:pPr>
        <w:rPr>
          <w:rFonts w:asciiTheme="majorHAnsi" w:hAnsiTheme="majorHAnsi"/>
          <w:sz w:val="20"/>
          <w:szCs w:val="20"/>
        </w:rPr>
      </w:pPr>
      <w:r w:rsidRPr="00094321">
        <w:rPr>
          <w:rFonts w:asciiTheme="majorHAnsi" w:hAnsiTheme="majorHAnsi"/>
          <w:sz w:val="20"/>
          <w:szCs w:val="20"/>
        </w:rPr>
        <w:t xml:space="preserve">Prävalenz </w:t>
      </w:r>
      <w:r>
        <w:rPr>
          <w:rFonts w:asciiTheme="majorHAnsi" w:hAnsiTheme="majorHAnsi"/>
          <w:sz w:val="20"/>
          <w:szCs w:val="20"/>
        </w:rPr>
        <w:t xml:space="preserve">40:100‘000, </w:t>
      </w:r>
      <w:r w:rsidRPr="00094321">
        <w:rPr>
          <w:rFonts w:asciiTheme="majorHAnsi" w:hAnsiTheme="majorHAnsi"/>
          <w:sz w:val="20"/>
          <w:szCs w:val="20"/>
        </w:rPr>
        <w:t>Jahren, w:m=</w:t>
      </w:r>
      <w:r>
        <w:rPr>
          <w:rFonts w:asciiTheme="majorHAnsi" w:hAnsiTheme="majorHAnsi"/>
          <w:sz w:val="20"/>
          <w:szCs w:val="20"/>
        </w:rPr>
        <w:t>9:1, überwiegend Frauen im gebärfähigen Alter</w:t>
      </w:r>
      <w:r w:rsidRPr="00094321">
        <w:rPr>
          <w:rFonts w:asciiTheme="majorHAnsi" w:hAnsiTheme="majorHAnsi"/>
          <w:sz w:val="20"/>
          <w:szCs w:val="20"/>
        </w:rPr>
        <w:t>, viele Patienten haben das HLA-Antigen DR</w:t>
      </w:r>
      <w:r>
        <w:rPr>
          <w:rFonts w:asciiTheme="majorHAnsi" w:hAnsiTheme="majorHAnsi"/>
          <w:sz w:val="20"/>
          <w:szCs w:val="20"/>
        </w:rPr>
        <w:t>2</w:t>
      </w:r>
      <w:r w:rsidRPr="00094321">
        <w:rPr>
          <w:rFonts w:asciiTheme="majorHAnsi" w:hAnsiTheme="majorHAnsi"/>
          <w:sz w:val="20"/>
          <w:szCs w:val="20"/>
        </w:rPr>
        <w:t>/DR</w:t>
      </w:r>
      <w:r>
        <w:rPr>
          <w:rFonts w:asciiTheme="majorHAnsi" w:hAnsiTheme="majorHAnsi"/>
          <w:sz w:val="20"/>
          <w:szCs w:val="20"/>
        </w:rPr>
        <w:t>3, vermehrt in Dunkelhäutigen (</w:t>
      </w:r>
      <w:proofErr w:type="spellStart"/>
      <w:r>
        <w:rPr>
          <w:rFonts w:asciiTheme="majorHAnsi" w:hAnsiTheme="majorHAnsi"/>
          <w:sz w:val="20"/>
          <w:szCs w:val="20"/>
        </w:rPr>
        <w:t>ca</w:t>
      </w:r>
      <w:proofErr w:type="spellEnd"/>
      <w:r>
        <w:rPr>
          <w:rFonts w:asciiTheme="majorHAnsi" w:hAnsiTheme="majorHAnsi"/>
          <w:sz w:val="20"/>
          <w:szCs w:val="20"/>
        </w:rPr>
        <w:t xml:space="preserve"> 3:1)</w:t>
      </w:r>
    </w:p>
    <w:p w14:paraId="33697B88" w14:textId="77777777" w:rsidR="007657DB" w:rsidRPr="00094321" w:rsidRDefault="007657DB" w:rsidP="007657DB">
      <w:pPr>
        <w:rPr>
          <w:rFonts w:asciiTheme="majorHAnsi" w:hAnsiTheme="majorHAnsi"/>
          <w:sz w:val="20"/>
          <w:szCs w:val="20"/>
        </w:rPr>
      </w:pPr>
    </w:p>
    <w:p w14:paraId="70B4E8D2" w14:textId="77777777" w:rsidR="007657DB" w:rsidRPr="00094321" w:rsidRDefault="007657DB" w:rsidP="007657DB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Ätiologie:</w:t>
      </w:r>
    </w:p>
    <w:p w14:paraId="6754A704" w14:textId="77777777" w:rsidR="007657DB" w:rsidRPr="00094321" w:rsidRDefault="007657DB" w:rsidP="007657DB">
      <w:pPr>
        <w:rPr>
          <w:rFonts w:asciiTheme="majorHAnsi" w:hAnsiTheme="majorHAnsi"/>
          <w:sz w:val="20"/>
          <w:szCs w:val="20"/>
        </w:rPr>
      </w:pPr>
      <w:r w:rsidRPr="00094321">
        <w:rPr>
          <w:rFonts w:asciiTheme="majorHAnsi" w:hAnsiTheme="majorHAnsi"/>
          <w:sz w:val="20"/>
          <w:szCs w:val="20"/>
        </w:rPr>
        <w:t>Unbekannt</w:t>
      </w:r>
      <w:r>
        <w:rPr>
          <w:rFonts w:asciiTheme="majorHAnsi" w:hAnsiTheme="majorHAnsi"/>
          <w:sz w:val="20"/>
          <w:szCs w:val="20"/>
        </w:rPr>
        <w:t>, genetische Faktoren</w:t>
      </w:r>
    </w:p>
    <w:p w14:paraId="35981F7E" w14:textId="77777777" w:rsidR="007657DB" w:rsidRPr="00094321" w:rsidRDefault="007657DB" w:rsidP="007657DB">
      <w:pPr>
        <w:rPr>
          <w:rFonts w:asciiTheme="majorHAnsi" w:hAnsiTheme="majorHAnsi"/>
          <w:sz w:val="20"/>
          <w:szCs w:val="20"/>
        </w:rPr>
      </w:pPr>
    </w:p>
    <w:p w14:paraId="27FCF2DA" w14:textId="77777777" w:rsidR="007657DB" w:rsidRPr="00094321" w:rsidRDefault="007657DB" w:rsidP="007657DB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Pathogenese:</w:t>
      </w:r>
    </w:p>
    <w:p w14:paraId="2DFD5303" w14:textId="77777777" w:rsidR="007657DB" w:rsidRDefault="007657DB" w:rsidP="007657DB">
      <w:pPr>
        <w:pStyle w:val="Listenabsatz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Verminderte Anzahl und Aktivität regulatorischer T-</w:t>
      </w:r>
      <w:proofErr w:type="spellStart"/>
      <w:r>
        <w:rPr>
          <w:rFonts w:asciiTheme="majorHAnsi" w:hAnsiTheme="majorHAnsi"/>
          <w:sz w:val="20"/>
          <w:szCs w:val="20"/>
        </w:rPr>
        <w:t>Tellen</w:t>
      </w:r>
      <w:proofErr w:type="spellEnd"/>
      <w:r>
        <w:rPr>
          <w:rFonts w:asciiTheme="majorHAnsi" w:hAnsiTheme="majorHAnsi"/>
          <w:sz w:val="20"/>
          <w:szCs w:val="20"/>
        </w:rPr>
        <w:t xml:space="preserve"> (</w:t>
      </w:r>
      <w:proofErr w:type="spellStart"/>
      <w:r>
        <w:rPr>
          <w:rFonts w:asciiTheme="majorHAnsi" w:hAnsiTheme="majorHAnsi"/>
          <w:sz w:val="20"/>
          <w:szCs w:val="20"/>
        </w:rPr>
        <w:t>T</w:t>
      </w:r>
      <w:r w:rsidRPr="007657DB">
        <w:rPr>
          <w:rFonts w:asciiTheme="majorHAnsi" w:hAnsiTheme="majorHAnsi"/>
          <w:sz w:val="20"/>
          <w:szCs w:val="20"/>
          <w:vertAlign w:val="subscript"/>
        </w:rPr>
        <w:t>Reg</w:t>
      </w:r>
      <w:proofErr w:type="spellEnd"/>
      <w:r>
        <w:rPr>
          <w:rFonts w:asciiTheme="majorHAnsi" w:hAnsiTheme="majorHAnsi"/>
          <w:sz w:val="20"/>
          <w:szCs w:val="20"/>
        </w:rPr>
        <w:t>)</w:t>
      </w:r>
    </w:p>
    <w:p w14:paraId="6A666E4F" w14:textId="77777777" w:rsidR="007657DB" w:rsidRDefault="007657DB" w:rsidP="007657DB">
      <w:pPr>
        <w:pStyle w:val="Listenabsatz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Gestörte Elimination autoreaktiver B- und T-Zellen</w:t>
      </w:r>
    </w:p>
    <w:p w14:paraId="76A2ACD4" w14:textId="77777777" w:rsidR="007657DB" w:rsidRDefault="007657DB" w:rsidP="007657DB">
      <w:pPr>
        <w:pStyle w:val="Listenabsatz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Erhöhte </w:t>
      </w:r>
      <w:proofErr w:type="spellStart"/>
      <w:r>
        <w:rPr>
          <w:rFonts w:asciiTheme="majorHAnsi" w:hAnsiTheme="majorHAnsi"/>
          <w:sz w:val="20"/>
          <w:szCs w:val="20"/>
        </w:rPr>
        <w:t>Apoptoseneigung</w:t>
      </w:r>
      <w:proofErr w:type="spellEnd"/>
      <w:r>
        <w:rPr>
          <w:rFonts w:asciiTheme="majorHAnsi" w:hAnsiTheme="majorHAnsi"/>
          <w:sz w:val="20"/>
          <w:szCs w:val="20"/>
        </w:rPr>
        <w:t xml:space="preserve"> bei reduzierter </w:t>
      </w:r>
      <w:proofErr w:type="spellStart"/>
      <w:r>
        <w:rPr>
          <w:rFonts w:asciiTheme="majorHAnsi" w:hAnsiTheme="majorHAnsi"/>
          <w:sz w:val="20"/>
          <w:szCs w:val="20"/>
        </w:rPr>
        <w:t>Clearance</w:t>
      </w:r>
      <w:proofErr w:type="spellEnd"/>
      <w:r>
        <w:rPr>
          <w:rFonts w:asciiTheme="majorHAnsi" w:hAnsiTheme="majorHAnsi"/>
          <w:sz w:val="20"/>
          <w:szCs w:val="20"/>
        </w:rPr>
        <w:t xml:space="preserve"> des </w:t>
      </w:r>
      <w:proofErr w:type="spellStart"/>
      <w:r>
        <w:rPr>
          <w:rFonts w:asciiTheme="majorHAnsi" w:hAnsiTheme="majorHAnsi"/>
          <w:sz w:val="20"/>
          <w:szCs w:val="20"/>
        </w:rPr>
        <w:t>apoptotischen</w:t>
      </w:r>
      <w:proofErr w:type="spellEnd"/>
      <w:r>
        <w:rPr>
          <w:rFonts w:asciiTheme="majorHAnsi" w:hAnsiTheme="majorHAnsi"/>
          <w:sz w:val="20"/>
          <w:szCs w:val="20"/>
        </w:rPr>
        <w:t xml:space="preserve"> Materials</w:t>
      </w:r>
    </w:p>
    <w:p w14:paraId="59CD42F1" w14:textId="77777777" w:rsidR="007657DB" w:rsidRDefault="007657DB" w:rsidP="007657DB">
      <w:pPr>
        <w:pStyle w:val="Listenabsatz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Immunreaktion gegen DNS</w:t>
      </w:r>
    </w:p>
    <w:p w14:paraId="328DF031" w14:textId="77777777" w:rsidR="007657DB" w:rsidRPr="007657DB" w:rsidRDefault="007657DB" w:rsidP="007657DB">
      <w:pPr>
        <w:pStyle w:val="Listenabsatz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Komplementaktivierung</w:t>
      </w:r>
    </w:p>
    <w:p w14:paraId="0A445D13" w14:textId="77777777" w:rsidR="007657DB" w:rsidRPr="00094321" w:rsidRDefault="007657DB" w:rsidP="007657DB">
      <w:pPr>
        <w:rPr>
          <w:rFonts w:asciiTheme="majorHAnsi" w:hAnsiTheme="majorHAnsi"/>
          <w:sz w:val="20"/>
          <w:szCs w:val="20"/>
        </w:rPr>
      </w:pPr>
    </w:p>
    <w:p w14:paraId="7BB34A23" w14:textId="77777777" w:rsidR="007657DB" w:rsidRPr="00094321" w:rsidRDefault="007657DB" w:rsidP="007657DB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Klinik:</w:t>
      </w:r>
    </w:p>
    <w:p w14:paraId="28300F50" w14:textId="77777777" w:rsidR="007657DB" w:rsidRDefault="00EB067E" w:rsidP="007657DB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Allgemeinbeschwerden (95%): Fieber, Schwäche, Gewichtsverlust</w:t>
      </w:r>
    </w:p>
    <w:p w14:paraId="56C8276F" w14:textId="77777777" w:rsidR="00EB067E" w:rsidRDefault="00EB067E" w:rsidP="007657DB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Muskel-/ Gelenksbeschwerden</w:t>
      </w:r>
    </w:p>
    <w:p w14:paraId="579DB014" w14:textId="77777777" w:rsidR="00EB067E" w:rsidRDefault="00EB067E" w:rsidP="00EB067E">
      <w:pPr>
        <w:pStyle w:val="Listenabsatz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Polyarthritis (80%)</w:t>
      </w:r>
    </w:p>
    <w:p w14:paraId="5778D88A" w14:textId="77777777" w:rsidR="00EB067E" w:rsidRDefault="00EB067E" w:rsidP="00EB067E">
      <w:pPr>
        <w:pStyle w:val="Listenabsatz"/>
        <w:numPr>
          <w:ilvl w:val="0"/>
          <w:numId w:val="3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Myositis (40%)</w:t>
      </w:r>
    </w:p>
    <w:p w14:paraId="521807D7" w14:textId="77777777" w:rsidR="00EB067E" w:rsidRDefault="00EB067E" w:rsidP="00EB067E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Hautveränderungen (85%)</w:t>
      </w:r>
    </w:p>
    <w:p w14:paraId="7EF1978C" w14:textId="77777777" w:rsidR="00EB067E" w:rsidRDefault="00EB067E" w:rsidP="00EB067E">
      <w:pPr>
        <w:pStyle w:val="Listenabsatz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Schmetterlingserythem</w:t>
      </w:r>
    </w:p>
    <w:p w14:paraId="154FCAE6" w14:textId="77777777" w:rsidR="00EB067E" w:rsidRDefault="00EB067E" w:rsidP="00EB067E">
      <w:pPr>
        <w:pStyle w:val="Listenabsatz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Diskoider</w:t>
      </w:r>
      <w:proofErr w:type="spellEnd"/>
      <w:r>
        <w:rPr>
          <w:rFonts w:asciiTheme="majorHAnsi" w:hAnsiTheme="majorHAnsi"/>
          <w:sz w:val="20"/>
          <w:szCs w:val="20"/>
        </w:rPr>
        <w:t xml:space="preserve"> Lupus (= rote Papeln mit Schuppenbildung, follikuläre Hyperkeratose)</w:t>
      </w:r>
    </w:p>
    <w:p w14:paraId="3127A8E8" w14:textId="77777777" w:rsidR="00EB067E" w:rsidRDefault="00EB067E" w:rsidP="00EB067E">
      <w:pPr>
        <w:pStyle w:val="Listenabsatz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Lichtempfindlichkeit</w:t>
      </w:r>
    </w:p>
    <w:p w14:paraId="59878D78" w14:textId="77777777" w:rsidR="00EB067E" w:rsidRDefault="00EB067E" w:rsidP="00EB067E">
      <w:pPr>
        <w:pStyle w:val="Listenabsatz"/>
        <w:numPr>
          <w:ilvl w:val="0"/>
          <w:numId w:val="4"/>
        </w:num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Oronasale</w:t>
      </w:r>
      <w:proofErr w:type="spellEnd"/>
      <w:r>
        <w:rPr>
          <w:rFonts w:asciiTheme="majorHAnsi" w:hAnsiTheme="majorHAnsi"/>
          <w:sz w:val="20"/>
          <w:szCs w:val="20"/>
        </w:rPr>
        <w:t xml:space="preserve"> Ulzerationen</w:t>
      </w:r>
    </w:p>
    <w:p w14:paraId="404B0F7B" w14:textId="77777777" w:rsidR="00EB067E" w:rsidRDefault="00EB067E" w:rsidP="00EB067E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Organmanifestationen</w:t>
      </w:r>
    </w:p>
    <w:p w14:paraId="1A9DC830" w14:textId="77777777" w:rsidR="00EB067E" w:rsidRDefault="00EB067E" w:rsidP="00EB067E">
      <w:pPr>
        <w:pStyle w:val="Listenabsatz"/>
        <w:numPr>
          <w:ilvl w:val="0"/>
          <w:numId w:val="5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Kardiopulmonale Veränderungen (60-70%)</w:t>
      </w:r>
    </w:p>
    <w:p w14:paraId="32159F7F" w14:textId="77777777" w:rsidR="00EB067E" w:rsidRDefault="00EB067E" w:rsidP="00EB067E">
      <w:pPr>
        <w:pStyle w:val="Listenabsatz"/>
        <w:numPr>
          <w:ilvl w:val="0"/>
          <w:numId w:val="5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Nierenveränderungen60-70%): </w:t>
      </w:r>
      <w:proofErr w:type="spellStart"/>
      <w:r>
        <w:rPr>
          <w:rFonts w:asciiTheme="majorHAnsi" w:hAnsiTheme="majorHAnsi"/>
          <w:sz w:val="20"/>
          <w:szCs w:val="20"/>
        </w:rPr>
        <w:t>Lupusnephritis</w:t>
      </w:r>
      <w:proofErr w:type="spellEnd"/>
    </w:p>
    <w:p w14:paraId="02949E9C" w14:textId="77777777" w:rsidR="00EB067E" w:rsidRPr="00EB067E" w:rsidRDefault="00EB067E" w:rsidP="00EB067E">
      <w:pPr>
        <w:pStyle w:val="Listenabsatz"/>
        <w:numPr>
          <w:ilvl w:val="0"/>
          <w:numId w:val="5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Neurologische Veränderungen (60%)</w:t>
      </w:r>
    </w:p>
    <w:p w14:paraId="1A95877D" w14:textId="77777777" w:rsidR="007657DB" w:rsidRPr="00094321" w:rsidRDefault="007657DB" w:rsidP="007657DB">
      <w:pPr>
        <w:rPr>
          <w:rFonts w:asciiTheme="majorHAnsi" w:hAnsiTheme="majorHAnsi"/>
          <w:sz w:val="20"/>
          <w:szCs w:val="20"/>
        </w:rPr>
      </w:pPr>
    </w:p>
    <w:p w14:paraId="757B7E75" w14:textId="77777777" w:rsidR="007657DB" w:rsidRPr="00094321" w:rsidRDefault="007657DB" w:rsidP="007657DB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Diagnose:</w:t>
      </w:r>
    </w:p>
    <w:p w14:paraId="1DAF3A41" w14:textId="77777777" w:rsidR="00836EE5" w:rsidRDefault="007657DB" w:rsidP="007657DB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836EE5">
        <w:rPr>
          <w:rFonts w:asciiTheme="majorHAnsi" w:hAnsiTheme="majorHAnsi"/>
          <w:sz w:val="20"/>
          <w:szCs w:val="20"/>
        </w:rPr>
        <w:t>Labor</w:t>
      </w:r>
    </w:p>
    <w:p w14:paraId="665A8AE1" w14:textId="77777777" w:rsidR="00836EE5" w:rsidRDefault="00836EE5" w:rsidP="00836EE5">
      <w:pPr>
        <w:pStyle w:val="Listenabsatz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Unspezifische Aktivitätszeichen: BSR</w:t>
      </w:r>
      <w:r>
        <w:rPr>
          <w:rFonts w:asciiTheme="majorHAnsi" w:hAnsiTheme="majorHAnsi"/>
          <w:sz w:val="20"/>
          <w:szCs w:val="20"/>
        </w:rPr>
        <w:sym w:font="Symbol" w:char="F0AD"/>
      </w:r>
    </w:p>
    <w:p w14:paraId="3A8ECD94" w14:textId="77777777" w:rsidR="00836EE5" w:rsidRDefault="00836EE5" w:rsidP="00836EE5">
      <w:pPr>
        <w:pStyle w:val="Listenabsatz"/>
        <w:numPr>
          <w:ilvl w:val="0"/>
          <w:numId w:val="6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Krankheitsspezifische immunologische Befunde (u.a.):</w:t>
      </w:r>
    </w:p>
    <w:p w14:paraId="13717990" w14:textId="77777777" w:rsidR="00836EE5" w:rsidRPr="0088273B" w:rsidRDefault="00836EE5" w:rsidP="00836EE5">
      <w:pPr>
        <w:ind w:left="1701" w:hanging="425"/>
        <w:rPr>
          <w:rFonts w:asciiTheme="majorHAnsi" w:hAnsiTheme="majorHAnsi"/>
          <w:sz w:val="16"/>
          <w:szCs w:val="16"/>
        </w:rPr>
      </w:pPr>
      <w:r w:rsidRPr="0088273B">
        <w:rPr>
          <w:rFonts w:asciiTheme="majorHAnsi" w:hAnsiTheme="majorHAnsi"/>
          <w:sz w:val="16"/>
          <w:szCs w:val="16"/>
        </w:rPr>
        <w:t>1)</w:t>
      </w:r>
      <w:r w:rsidRPr="0088273B">
        <w:rPr>
          <w:rFonts w:asciiTheme="majorHAnsi" w:hAnsiTheme="majorHAnsi"/>
          <w:sz w:val="16"/>
          <w:szCs w:val="16"/>
        </w:rPr>
        <w:tab/>
      </w:r>
      <w:r w:rsidRPr="0088273B">
        <w:rPr>
          <w:rFonts w:asciiTheme="majorHAnsi" w:hAnsiTheme="majorHAnsi"/>
          <w:b/>
          <w:sz w:val="16"/>
          <w:szCs w:val="16"/>
        </w:rPr>
        <w:t>ANA</w:t>
      </w:r>
      <w:r w:rsidRPr="0088273B">
        <w:rPr>
          <w:sz w:val="16"/>
          <w:szCs w:val="16"/>
        </w:rPr>
        <w:sym w:font="Symbol" w:char="F0AD"/>
      </w:r>
      <w:r w:rsidRPr="0088273B">
        <w:rPr>
          <w:sz w:val="16"/>
          <w:szCs w:val="16"/>
        </w:rPr>
        <w:sym w:font="Symbol" w:char="F0AD"/>
      </w:r>
      <w:r w:rsidRPr="0088273B">
        <w:rPr>
          <w:rFonts w:asciiTheme="majorHAnsi" w:hAnsiTheme="majorHAnsi"/>
          <w:sz w:val="16"/>
          <w:szCs w:val="16"/>
        </w:rPr>
        <w:t xml:space="preserve"> (=antinukleare AK) (&gt;95%)</w:t>
      </w:r>
    </w:p>
    <w:p w14:paraId="03515824" w14:textId="77777777" w:rsidR="00836EE5" w:rsidRPr="0088273B" w:rsidRDefault="00836EE5" w:rsidP="00836EE5">
      <w:pPr>
        <w:pStyle w:val="Listenabsatz"/>
        <w:ind w:left="1701" w:hanging="425"/>
        <w:rPr>
          <w:rFonts w:asciiTheme="majorHAnsi" w:hAnsiTheme="majorHAnsi"/>
          <w:sz w:val="16"/>
          <w:szCs w:val="16"/>
        </w:rPr>
      </w:pPr>
      <w:r w:rsidRPr="0088273B">
        <w:rPr>
          <w:rFonts w:asciiTheme="majorHAnsi" w:hAnsiTheme="majorHAnsi"/>
          <w:sz w:val="16"/>
          <w:szCs w:val="16"/>
        </w:rPr>
        <w:tab/>
        <w:t>CAVE: ANA kann auch in Gesunden vorhanden sein</w:t>
      </w:r>
    </w:p>
    <w:p w14:paraId="62AF13D9" w14:textId="77777777" w:rsidR="007657DB" w:rsidRPr="0088273B" w:rsidRDefault="00836EE5" w:rsidP="00836EE5">
      <w:pPr>
        <w:ind w:left="1701" w:hanging="425"/>
        <w:rPr>
          <w:rFonts w:asciiTheme="majorHAnsi" w:hAnsiTheme="majorHAnsi"/>
          <w:sz w:val="16"/>
          <w:szCs w:val="16"/>
        </w:rPr>
      </w:pPr>
      <w:r w:rsidRPr="0088273B">
        <w:rPr>
          <w:rFonts w:asciiTheme="majorHAnsi" w:hAnsiTheme="majorHAnsi"/>
          <w:sz w:val="16"/>
          <w:szCs w:val="16"/>
        </w:rPr>
        <w:t>2)</w:t>
      </w:r>
      <w:r w:rsidRPr="0088273B">
        <w:rPr>
          <w:rFonts w:asciiTheme="majorHAnsi" w:hAnsiTheme="majorHAnsi"/>
          <w:sz w:val="16"/>
          <w:szCs w:val="16"/>
        </w:rPr>
        <w:tab/>
      </w:r>
      <w:r w:rsidRPr="0088273B">
        <w:rPr>
          <w:rFonts w:asciiTheme="majorHAnsi" w:hAnsiTheme="majorHAnsi"/>
          <w:b/>
          <w:sz w:val="16"/>
          <w:szCs w:val="16"/>
        </w:rPr>
        <w:t>Anti-</w:t>
      </w:r>
      <w:proofErr w:type="spellStart"/>
      <w:r w:rsidRPr="0088273B">
        <w:rPr>
          <w:rFonts w:asciiTheme="majorHAnsi" w:hAnsiTheme="majorHAnsi"/>
          <w:b/>
          <w:sz w:val="16"/>
          <w:szCs w:val="16"/>
        </w:rPr>
        <w:t>dsDNS</w:t>
      </w:r>
      <w:proofErr w:type="spellEnd"/>
      <w:r w:rsidRPr="0088273B">
        <w:rPr>
          <w:rFonts w:asciiTheme="majorHAnsi" w:hAnsiTheme="majorHAnsi"/>
          <w:b/>
          <w:sz w:val="16"/>
          <w:szCs w:val="16"/>
        </w:rPr>
        <w:t>-AK</w:t>
      </w:r>
      <w:r w:rsidRPr="0088273B">
        <w:rPr>
          <w:rFonts w:asciiTheme="majorHAnsi" w:hAnsiTheme="majorHAnsi"/>
          <w:sz w:val="16"/>
          <w:szCs w:val="16"/>
        </w:rPr>
        <w:t xml:space="preserve"> (= AK gegen </w:t>
      </w:r>
      <w:proofErr w:type="spellStart"/>
      <w:r w:rsidRPr="0088273B">
        <w:rPr>
          <w:rFonts w:asciiTheme="majorHAnsi" w:hAnsiTheme="majorHAnsi"/>
          <w:sz w:val="16"/>
          <w:szCs w:val="16"/>
        </w:rPr>
        <w:t>doppelstrang</w:t>
      </w:r>
      <w:proofErr w:type="spellEnd"/>
      <w:r w:rsidRPr="0088273B">
        <w:rPr>
          <w:rFonts w:asciiTheme="majorHAnsi" w:hAnsiTheme="majorHAnsi"/>
          <w:sz w:val="16"/>
          <w:szCs w:val="16"/>
        </w:rPr>
        <w:t xml:space="preserve"> DNS) (70%)</w:t>
      </w:r>
    </w:p>
    <w:p w14:paraId="71996391" w14:textId="77777777" w:rsidR="00836EE5" w:rsidRPr="0088273B" w:rsidRDefault="00836EE5" w:rsidP="00836EE5">
      <w:pPr>
        <w:ind w:left="1701" w:hanging="425"/>
        <w:rPr>
          <w:rFonts w:asciiTheme="majorHAnsi" w:hAnsiTheme="majorHAnsi"/>
          <w:sz w:val="16"/>
          <w:szCs w:val="16"/>
          <w:lang w:val="en-US"/>
        </w:rPr>
      </w:pPr>
      <w:r w:rsidRPr="0088273B">
        <w:rPr>
          <w:rFonts w:asciiTheme="majorHAnsi" w:hAnsiTheme="majorHAnsi"/>
          <w:sz w:val="16"/>
          <w:szCs w:val="16"/>
          <w:lang w:val="en-US"/>
        </w:rPr>
        <w:t>3)</w:t>
      </w:r>
      <w:r w:rsidRPr="0088273B">
        <w:rPr>
          <w:rFonts w:asciiTheme="majorHAnsi" w:hAnsiTheme="majorHAnsi"/>
          <w:sz w:val="16"/>
          <w:szCs w:val="16"/>
          <w:lang w:val="en-US"/>
        </w:rPr>
        <w:tab/>
      </w:r>
      <w:r w:rsidRPr="0088273B">
        <w:rPr>
          <w:rFonts w:asciiTheme="majorHAnsi" w:hAnsiTheme="majorHAnsi"/>
          <w:b/>
          <w:sz w:val="16"/>
          <w:szCs w:val="16"/>
          <w:lang w:val="en-US"/>
        </w:rPr>
        <w:t>Anti-</w:t>
      </w:r>
      <w:proofErr w:type="spellStart"/>
      <w:r w:rsidRPr="0088273B">
        <w:rPr>
          <w:rFonts w:asciiTheme="majorHAnsi" w:hAnsiTheme="majorHAnsi"/>
          <w:b/>
          <w:sz w:val="16"/>
          <w:szCs w:val="16"/>
          <w:lang w:val="en-US"/>
        </w:rPr>
        <w:t>Sm</w:t>
      </w:r>
      <w:proofErr w:type="spellEnd"/>
      <w:r w:rsidRPr="0088273B">
        <w:rPr>
          <w:rFonts w:asciiTheme="majorHAnsi" w:hAnsiTheme="majorHAnsi"/>
          <w:b/>
          <w:sz w:val="16"/>
          <w:szCs w:val="16"/>
          <w:lang w:val="en-US"/>
        </w:rPr>
        <w:t>-AK</w:t>
      </w:r>
      <w:r w:rsidRPr="0088273B">
        <w:rPr>
          <w:rFonts w:asciiTheme="majorHAnsi" w:hAnsiTheme="majorHAnsi"/>
          <w:sz w:val="16"/>
          <w:szCs w:val="16"/>
          <w:lang w:val="en-US"/>
        </w:rPr>
        <w:t xml:space="preserve"> (AK </w:t>
      </w:r>
      <w:proofErr w:type="spellStart"/>
      <w:r w:rsidRPr="0088273B">
        <w:rPr>
          <w:rFonts w:asciiTheme="majorHAnsi" w:hAnsiTheme="majorHAnsi"/>
          <w:sz w:val="16"/>
          <w:szCs w:val="16"/>
          <w:lang w:val="en-US"/>
        </w:rPr>
        <w:t>gegen</w:t>
      </w:r>
      <w:proofErr w:type="spellEnd"/>
      <w:r w:rsidRPr="0088273B">
        <w:rPr>
          <w:rFonts w:asciiTheme="majorHAnsi" w:hAnsiTheme="majorHAnsi"/>
          <w:sz w:val="16"/>
          <w:szCs w:val="16"/>
          <w:lang w:val="en-US"/>
        </w:rPr>
        <w:t xml:space="preserve"> Smooth </w:t>
      </w:r>
      <w:proofErr w:type="spellStart"/>
      <w:r w:rsidRPr="0088273B">
        <w:rPr>
          <w:rFonts w:asciiTheme="majorHAnsi" w:hAnsiTheme="majorHAnsi"/>
          <w:sz w:val="16"/>
          <w:szCs w:val="16"/>
          <w:lang w:val="en-US"/>
        </w:rPr>
        <w:t>musle</w:t>
      </w:r>
      <w:proofErr w:type="spellEnd"/>
      <w:r w:rsidRPr="0088273B">
        <w:rPr>
          <w:rFonts w:asciiTheme="majorHAnsi" w:hAnsiTheme="majorHAnsi"/>
          <w:sz w:val="16"/>
          <w:szCs w:val="16"/>
          <w:lang w:val="en-US"/>
        </w:rPr>
        <w:t xml:space="preserve"> cells)</w:t>
      </w:r>
    </w:p>
    <w:p w14:paraId="248DAC8F" w14:textId="77777777" w:rsidR="00836EE5" w:rsidRDefault="00836EE5" w:rsidP="00836EE5">
      <w:pPr>
        <w:pStyle w:val="Listenabsatz"/>
        <w:numPr>
          <w:ilvl w:val="0"/>
          <w:numId w:val="8"/>
        </w:numPr>
        <w:ind w:left="1134" w:firstLine="0"/>
        <w:rPr>
          <w:rFonts w:asciiTheme="majorHAnsi" w:hAnsiTheme="majorHAnsi"/>
          <w:sz w:val="20"/>
          <w:szCs w:val="20"/>
          <w:lang w:val="en-US"/>
        </w:rPr>
      </w:pPr>
      <w:proofErr w:type="spellStart"/>
      <w:r>
        <w:rPr>
          <w:rFonts w:asciiTheme="majorHAnsi" w:hAnsiTheme="majorHAnsi"/>
          <w:sz w:val="20"/>
          <w:szCs w:val="20"/>
          <w:lang w:val="en-US"/>
        </w:rPr>
        <w:t>Autoantikörper</w:t>
      </w:r>
      <w:proofErr w:type="spellEnd"/>
      <w:r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>
        <w:rPr>
          <w:rFonts w:asciiTheme="majorHAnsi" w:hAnsiTheme="majorHAnsi"/>
          <w:sz w:val="20"/>
          <w:szCs w:val="20"/>
          <w:lang w:val="en-US"/>
        </w:rPr>
        <w:t>induzierte</w:t>
      </w:r>
      <w:proofErr w:type="spellEnd"/>
      <w:r>
        <w:rPr>
          <w:rFonts w:asciiTheme="majorHAnsi" w:hAnsiTheme="majorHAnsi"/>
          <w:sz w:val="20"/>
          <w:szCs w:val="20"/>
          <w:lang w:val="en-US"/>
        </w:rPr>
        <w:t xml:space="preserve"> </w:t>
      </w:r>
      <w:proofErr w:type="spellStart"/>
      <w:r>
        <w:rPr>
          <w:rFonts w:asciiTheme="majorHAnsi" w:hAnsiTheme="majorHAnsi"/>
          <w:sz w:val="20"/>
          <w:szCs w:val="20"/>
          <w:lang w:val="en-US"/>
        </w:rPr>
        <w:t>Zytopenie</w:t>
      </w:r>
      <w:proofErr w:type="spellEnd"/>
      <w:r w:rsidR="007B2A3C">
        <w:rPr>
          <w:rFonts w:asciiTheme="majorHAnsi" w:hAnsiTheme="majorHAnsi"/>
          <w:sz w:val="20"/>
          <w:szCs w:val="20"/>
          <w:lang w:val="en-US"/>
        </w:rPr>
        <w:t xml:space="preserve"> (</w:t>
      </w:r>
      <w:proofErr w:type="spellStart"/>
      <w:r w:rsidR="007B2A3C">
        <w:rPr>
          <w:rFonts w:asciiTheme="majorHAnsi" w:hAnsiTheme="majorHAnsi"/>
          <w:sz w:val="20"/>
          <w:szCs w:val="20"/>
          <w:lang w:val="en-US"/>
        </w:rPr>
        <w:t>Anämie</w:t>
      </w:r>
      <w:proofErr w:type="spellEnd"/>
      <w:r w:rsidR="007B2A3C">
        <w:rPr>
          <w:rFonts w:asciiTheme="majorHAnsi" w:hAnsiTheme="majorHAnsi"/>
          <w:sz w:val="20"/>
          <w:szCs w:val="20"/>
          <w:lang w:val="en-US"/>
        </w:rPr>
        <w:t xml:space="preserve">, </w:t>
      </w:r>
      <w:proofErr w:type="spellStart"/>
      <w:r w:rsidR="007B2A3C">
        <w:rPr>
          <w:rFonts w:asciiTheme="majorHAnsi" w:hAnsiTheme="majorHAnsi"/>
          <w:sz w:val="20"/>
          <w:szCs w:val="20"/>
          <w:lang w:val="en-US"/>
        </w:rPr>
        <w:t>Thrombopenie</w:t>
      </w:r>
      <w:proofErr w:type="spellEnd"/>
      <w:r w:rsidR="007B2A3C">
        <w:rPr>
          <w:rFonts w:asciiTheme="majorHAnsi" w:hAnsiTheme="majorHAnsi"/>
          <w:sz w:val="20"/>
          <w:szCs w:val="20"/>
          <w:lang w:val="en-US"/>
        </w:rPr>
        <w:t xml:space="preserve">, </w:t>
      </w:r>
      <w:proofErr w:type="spellStart"/>
      <w:r w:rsidR="007B2A3C">
        <w:rPr>
          <w:rFonts w:asciiTheme="majorHAnsi" w:hAnsiTheme="majorHAnsi"/>
          <w:sz w:val="20"/>
          <w:szCs w:val="20"/>
          <w:lang w:val="en-US"/>
        </w:rPr>
        <w:t>Lymphopenie</w:t>
      </w:r>
      <w:proofErr w:type="spellEnd"/>
      <w:r w:rsidR="007B2A3C">
        <w:rPr>
          <w:rFonts w:asciiTheme="majorHAnsi" w:hAnsiTheme="majorHAnsi"/>
          <w:sz w:val="20"/>
          <w:szCs w:val="20"/>
          <w:lang w:val="en-US"/>
        </w:rPr>
        <w:t>)</w:t>
      </w:r>
    </w:p>
    <w:p w14:paraId="6A21BF97" w14:textId="77777777" w:rsidR="007B2A3C" w:rsidRDefault="007B2A3C" w:rsidP="00836EE5">
      <w:pPr>
        <w:pStyle w:val="Listenabsatz"/>
        <w:numPr>
          <w:ilvl w:val="0"/>
          <w:numId w:val="8"/>
        </w:numPr>
        <w:ind w:left="1134" w:firstLine="0"/>
        <w:rPr>
          <w:rFonts w:asciiTheme="majorHAnsi" w:hAnsiTheme="majorHAnsi"/>
          <w:sz w:val="20"/>
          <w:szCs w:val="20"/>
          <w:lang w:val="en-US"/>
        </w:rPr>
      </w:pPr>
      <w:proofErr w:type="spellStart"/>
      <w:r>
        <w:rPr>
          <w:rFonts w:asciiTheme="majorHAnsi" w:hAnsiTheme="majorHAnsi"/>
          <w:sz w:val="20"/>
          <w:szCs w:val="20"/>
          <w:lang w:val="en-US"/>
        </w:rPr>
        <w:t>Serumkreatinin</w:t>
      </w:r>
      <w:proofErr w:type="spellEnd"/>
      <w:r>
        <w:rPr>
          <w:rFonts w:asciiTheme="majorHAnsi" w:hAnsiTheme="majorHAnsi"/>
          <w:sz w:val="20"/>
          <w:szCs w:val="20"/>
          <w:lang w:val="en-US"/>
        </w:rPr>
        <w:t xml:space="preserve">/ </w:t>
      </w:r>
      <w:proofErr w:type="spellStart"/>
      <w:r>
        <w:rPr>
          <w:rFonts w:asciiTheme="majorHAnsi" w:hAnsiTheme="majorHAnsi"/>
          <w:sz w:val="20"/>
          <w:szCs w:val="20"/>
          <w:lang w:val="en-US"/>
        </w:rPr>
        <w:t>Urinstatus</w:t>
      </w:r>
      <w:proofErr w:type="spellEnd"/>
    </w:p>
    <w:p w14:paraId="2BBFF54C" w14:textId="77777777" w:rsidR="007B2A3C" w:rsidRPr="00836EE5" w:rsidRDefault="007B2A3C" w:rsidP="00836EE5">
      <w:pPr>
        <w:pStyle w:val="Listenabsatz"/>
        <w:numPr>
          <w:ilvl w:val="0"/>
          <w:numId w:val="8"/>
        </w:numPr>
        <w:ind w:left="1134" w:firstLine="0"/>
        <w:rPr>
          <w:rFonts w:asciiTheme="majorHAnsi" w:hAnsiTheme="majorHAnsi"/>
          <w:sz w:val="20"/>
          <w:szCs w:val="20"/>
          <w:lang w:val="en-US"/>
        </w:rPr>
      </w:pPr>
      <w:r>
        <w:rPr>
          <w:rFonts w:asciiTheme="majorHAnsi" w:hAnsiTheme="majorHAnsi"/>
          <w:sz w:val="20"/>
          <w:szCs w:val="20"/>
          <w:lang w:val="en-US"/>
        </w:rPr>
        <w:t>Anti-Phospholipid-AK</w:t>
      </w:r>
    </w:p>
    <w:p w14:paraId="7E323E98" w14:textId="77777777" w:rsidR="007657DB" w:rsidRPr="00836EE5" w:rsidRDefault="007657DB" w:rsidP="007657DB">
      <w:pPr>
        <w:rPr>
          <w:rFonts w:asciiTheme="majorHAnsi" w:hAnsiTheme="majorHAnsi"/>
          <w:sz w:val="20"/>
          <w:szCs w:val="20"/>
          <w:lang w:val="en-US"/>
        </w:rPr>
      </w:pPr>
    </w:p>
    <w:p w14:paraId="68985330" w14:textId="77777777" w:rsidR="00836EE5" w:rsidRPr="0088273B" w:rsidRDefault="0088273B" w:rsidP="007657DB">
      <w:pPr>
        <w:rPr>
          <w:rFonts w:asciiTheme="majorHAnsi" w:hAnsiTheme="majorHAnsi"/>
          <w:b/>
          <w:sz w:val="20"/>
          <w:szCs w:val="20"/>
          <w:lang w:val="en-US"/>
        </w:rPr>
      </w:pPr>
      <w:proofErr w:type="spellStart"/>
      <w:r w:rsidRPr="0088273B">
        <w:rPr>
          <w:rFonts w:asciiTheme="majorHAnsi" w:hAnsiTheme="majorHAnsi"/>
          <w:b/>
          <w:sz w:val="20"/>
          <w:szCs w:val="20"/>
          <w:lang w:val="en-US"/>
        </w:rPr>
        <w:t>Verlaufsformen</w:t>
      </w:r>
      <w:proofErr w:type="spellEnd"/>
    </w:p>
    <w:p w14:paraId="36BC4FF3" w14:textId="77777777" w:rsidR="0088273B" w:rsidRPr="0088273B" w:rsidRDefault="0088273B" w:rsidP="0088273B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de-CH"/>
        </w:rPr>
      </w:pPr>
      <w:r>
        <w:rPr>
          <w:rFonts w:asciiTheme="majorHAnsi" w:hAnsiTheme="majorHAnsi"/>
          <w:sz w:val="20"/>
          <w:szCs w:val="20"/>
          <w:lang w:val="de-CH"/>
        </w:rPr>
        <w:t xml:space="preserve">1. </w:t>
      </w:r>
      <w:r w:rsidRPr="0088273B">
        <w:rPr>
          <w:rFonts w:asciiTheme="majorHAnsi" w:hAnsiTheme="majorHAnsi"/>
          <w:sz w:val="20"/>
          <w:szCs w:val="20"/>
          <w:lang w:val="de-CH"/>
        </w:rPr>
        <w:t>Akuter kutaner LE: befall nur Haut, günstige Prognose</w:t>
      </w:r>
    </w:p>
    <w:p w14:paraId="7153EC40" w14:textId="77777777" w:rsidR="007B2A3C" w:rsidRDefault="007B2A3C" w:rsidP="007B2A3C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de-CH"/>
        </w:rPr>
      </w:pPr>
      <w:r>
        <w:rPr>
          <w:rFonts w:asciiTheme="majorHAnsi" w:hAnsiTheme="majorHAnsi"/>
          <w:sz w:val="20"/>
          <w:szCs w:val="20"/>
          <w:lang w:val="de-CH"/>
        </w:rPr>
        <w:t xml:space="preserve">2. Subakuter kutaner LE: Mittelstellung </w:t>
      </w:r>
      <w:proofErr w:type="spellStart"/>
      <w:r>
        <w:rPr>
          <w:rFonts w:asciiTheme="majorHAnsi" w:hAnsiTheme="majorHAnsi"/>
          <w:sz w:val="20"/>
          <w:szCs w:val="20"/>
          <w:lang w:val="de-CH"/>
        </w:rPr>
        <w:t>bzg</w:t>
      </w:r>
      <w:proofErr w:type="spellEnd"/>
      <w:r>
        <w:rPr>
          <w:rFonts w:asciiTheme="majorHAnsi" w:hAnsiTheme="majorHAnsi"/>
          <w:sz w:val="20"/>
          <w:szCs w:val="20"/>
          <w:lang w:val="de-CH"/>
        </w:rPr>
        <w:t>. Klinik und Prognose</w:t>
      </w:r>
    </w:p>
    <w:p w14:paraId="3B9B3E53" w14:textId="77777777" w:rsidR="0088273B" w:rsidRDefault="007B2A3C" w:rsidP="0088273B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de-CH"/>
        </w:rPr>
      </w:pPr>
      <w:r>
        <w:rPr>
          <w:rFonts w:asciiTheme="majorHAnsi" w:hAnsiTheme="majorHAnsi"/>
          <w:sz w:val="20"/>
          <w:szCs w:val="20"/>
          <w:lang w:val="de-CH"/>
        </w:rPr>
        <w:t>3</w:t>
      </w:r>
      <w:r w:rsidR="0088273B">
        <w:rPr>
          <w:rFonts w:asciiTheme="majorHAnsi" w:hAnsiTheme="majorHAnsi"/>
          <w:sz w:val="20"/>
          <w:szCs w:val="20"/>
          <w:lang w:val="de-CH"/>
        </w:rPr>
        <w:t xml:space="preserve">. Chron. </w:t>
      </w:r>
      <w:proofErr w:type="spellStart"/>
      <w:r w:rsidR="0088273B">
        <w:rPr>
          <w:rFonts w:asciiTheme="majorHAnsi" w:hAnsiTheme="majorHAnsi"/>
          <w:sz w:val="20"/>
          <w:szCs w:val="20"/>
          <w:lang w:val="de-CH"/>
        </w:rPr>
        <w:t>diskoider</w:t>
      </w:r>
      <w:proofErr w:type="spellEnd"/>
      <w:r w:rsidR="0088273B">
        <w:rPr>
          <w:rFonts w:asciiTheme="majorHAnsi" w:hAnsiTheme="majorHAnsi"/>
          <w:sz w:val="20"/>
          <w:szCs w:val="20"/>
          <w:lang w:val="de-CH"/>
        </w:rPr>
        <w:t xml:space="preserve"> </w:t>
      </w:r>
      <w:r w:rsidR="007C609A">
        <w:rPr>
          <w:rFonts w:asciiTheme="majorHAnsi" w:hAnsiTheme="majorHAnsi"/>
          <w:sz w:val="20"/>
          <w:szCs w:val="20"/>
          <w:lang w:val="de-CH"/>
        </w:rPr>
        <w:t>LE:</w:t>
      </w:r>
      <w:r w:rsidR="0088273B" w:rsidRPr="0088273B">
        <w:rPr>
          <w:rFonts w:asciiTheme="majorHAnsi" w:hAnsiTheme="majorHAnsi"/>
          <w:sz w:val="20"/>
          <w:szCs w:val="20"/>
          <w:lang w:val="de-CH"/>
        </w:rPr>
        <w:t xml:space="preserve"> </w:t>
      </w:r>
      <w:r w:rsidR="0088273B">
        <w:rPr>
          <w:rFonts w:asciiTheme="majorHAnsi" w:hAnsiTheme="majorHAnsi"/>
          <w:sz w:val="20"/>
          <w:szCs w:val="20"/>
          <w:lang w:val="de-CH"/>
        </w:rPr>
        <w:t>entweder lokal. (Kopf &gt;90%) oder disseminiert</w:t>
      </w:r>
    </w:p>
    <w:p w14:paraId="4DB2BF5B" w14:textId="77777777" w:rsidR="0088273B" w:rsidRDefault="0088273B" w:rsidP="0088273B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de-CH"/>
        </w:rPr>
      </w:pPr>
      <w:r>
        <w:rPr>
          <w:rFonts w:asciiTheme="majorHAnsi" w:hAnsiTheme="majorHAnsi"/>
          <w:sz w:val="20"/>
          <w:szCs w:val="20"/>
          <w:lang w:val="de-CH"/>
        </w:rPr>
        <w:t xml:space="preserve">4. </w:t>
      </w:r>
      <w:r w:rsidRPr="0088273B">
        <w:rPr>
          <w:rFonts w:asciiTheme="majorHAnsi" w:hAnsiTheme="majorHAnsi"/>
          <w:b/>
          <w:sz w:val="20"/>
          <w:szCs w:val="20"/>
          <w:lang w:val="de-CH"/>
        </w:rPr>
        <w:t>SLE</w:t>
      </w:r>
      <w:r>
        <w:rPr>
          <w:rFonts w:asciiTheme="majorHAnsi" w:hAnsiTheme="majorHAnsi"/>
          <w:sz w:val="20"/>
          <w:szCs w:val="20"/>
          <w:lang w:val="de-CH"/>
        </w:rPr>
        <w:t>: systemische Manifestation, ernste Prognose durch Nierenbeteiligung bestimmt</w:t>
      </w:r>
    </w:p>
    <w:p w14:paraId="5D63F1A7" w14:textId="77777777" w:rsidR="0088273B" w:rsidRDefault="0088273B" w:rsidP="0088273B">
      <w:pPr>
        <w:rPr>
          <w:rFonts w:asciiTheme="majorHAnsi" w:hAnsiTheme="majorHAnsi"/>
          <w:sz w:val="20"/>
          <w:szCs w:val="20"/>
        </w:rPr>
        <w:sectPr w:rsidR="0088273B" w:rsidSect="00E11263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5E3A8D93" w14:textId="77777777" w:rsidR="0088273B" w:rsidRDefault="0088273B" w:rsidP="0088273B">
      <w:pPr>
        <w:rPr>
          <w:rFonts w:asciiTheme="majorHAnsi" w:hAnsiTheme="majorHAnsi"/>
          <w:sz w:val="20"/>
          <w:szCs w:val="20"/>
        </w:rPr>
      </w:pPr>
    </w:p>
    <w:p w14:paraId="07562E8D" w14:textId="77777777" w:rsidR="0088273B" w:rsidRPr="0088273B" w:rsidRDefault="0088273B" w:rsidP="0088273B">
      <w:pPr>
        <w:rPr>
          <w:rFonts w:asciiTheme="majorHAnsi" w:hAnsiTheme="majorHAnsi"/>
          <w:sz w:val="16"/>
          <w:szCs w:val="16"/>
        </w:rPr>
      </w:pPr>
      <w:r w:rsidRPr="0088273B">
        <w:rPr>
          <w:rFonts w:asciiTheme="majorHAnsi" w:hAnsiTheme="majorHAnsi"/>
          <w:sz w:val="16"/>
          <w:szCs w:val="16"/>
        </w:rPr>
        <w:tab/>
      </w:r>
      <w:r w:rsidRPr="0088273B">
        <w:rPr>
          <w:rFonts w:asciiTheme="majorHAnsi" w:hAnsiTheme="majorHAnsi"/>
          <w:b/>
          <w:sz w:val="16"/>
          <w:szCs w:val="16"/>
        </w:rPr>
        <w:t>Diagnose-Kriterien des</w:t>
      </w:r>
      <w:r w:rsidRPr="0088273B">
        <w:rPr>
          <w:rFonts w:asciiTheme="majorHAnsi" w:hAnsiTheme="majorHAnsi"/>
          <w:sz w:val="16"/>
          <w:szCs w:val="16"/>
        </w:rPr>
        <w:t xml:space="preserve"> </w:t>
      </w:r>
      <w:r w:rsidRPr="0088273B">
        <w:rPr>
          <w:rFonts w:asciiTheme="majorHAnsi" w:hAnsiTheme="majorHAnsi"/>
          <w:b/>
          <w:sz w:val="16"/>
          <w:szCs w:val="16"/>
        </w:rPr>
        <w:t>SLE</w:t>
      </w:r>
      <w:r w:rsidRPr="0088273B">
        <w:rPr>
          <w:rFonts w:asciiTheme="majorHAnsi" w:hAnsiTheme="majorHAnsi"/>
          <w:sz w:val="16"/>
          <w:szCs w:val="16"/>
        </w:rPr>
        <w:t xml:space="preserve"> (bei 4 von 11 SLE </w:t>
      </w:r>
      <w:r>
        <w:rPr>
          <w:rFonts w:asciiTheme="majorHAnsi" w:hAnsiTheme="majorHAnsi"/>
          <w:sz w:val="16"/>
          <w:szCs w:val="16"/>
        </w:rPr>
        <w:tab/>
      </w:r>
      <w:r w:rsidRPr="0088273B">
        <w:rPr>
          <w:rFonts w:asciiTheme="majorHAnsi" w:hAnsiTheme="majorHAnsi"/>
          <w:sz w:val="16"/>
          <w:szCs w:val="16"/>
        </w:rPr>
        <w:t>wahrscheinlich):</w:t>
      </w:r>
    </w:p>
    <w:p w14:paraId="10448B27" w14:textId="77777777" w:rsidR="0088273B" w:rsidRPr="0088273B" w:rsidRDefault="0088273B" w:rsidP="0088273B">
      <w:pPr>
        <w:rPr>
          <w:rFonts w:asciiTheme="majorHAnsi" w:hAnsiTheme="majorHAnsi"/>
          <w:sz w:val="16"/>
          <w:szCs w:val="16"/>
        </w:rPr>
      </w:pPr>
      <w:r w:rsidRPr="0088273B">
        <w:rPr>
          <w:rFonts w:asciiTheme="majorHAnsi" w:hAnsiTheme="majorHAnsi"/>
          <w:sz w:val="16"/>
          <w:szCs w:val="16"/>
        </w:rPr>
        <w:tab/>
        <w:t>1) Schmetterlingserythem</w:t>
      </w:r>
    </w:p>
    <w:p w14:paraId="309B05ED" w14:textId="77777777" w:rsidR="0088273B" w:rsidRPr="0088273B" w:rsidRDefault="0088273B" w:rsidP="0088273B">
      <w:pPr>
        <w:rPr>
          <w:rFonts w:asciiTheme="majorHAnsi" w:hAnsiTheme="majorHAnsi"/>
          <w:sz w:val="16"/>
          <w:szCs w:val="16"/>
        </w:rPr>
      </w:pPr>
      <w:r w:rsidRPr="0088273B">
        <w:rPr>
          <w:rFonts w:asciiTheme="majorHAnsi" w:hAnsiTheme="majorHAnsi"/>
          <w:sz w:val="16"/>
          <w:szCs w:val="16"/>
        </w:rPr>
        <w:tab/>
        <w:t>2)</w:t>
      </w:r>
      <w:proofErr w:type="spellStart"/>
      <w:r w:rsidRPr="0088273B">
        <w:rPr>
          <w:rFonts w:asciiTheme="majorHAnsi" w:hAnsiTheme="majorHAnsi"/>
          <w:sz w:val="16"/>
          <w:szCs w:val="16"/>
        </w:rPr>
        <w:t>diskoider</w:t>
      </w:r>
      <w:proofErr w:type="spellEnd"/>
      <w:r w:rsidRPr="0088273B">
        <w:rPr>
          <w:rFonts w:asciiTheme="majorHAnsi" w:hAnsiTheme="majorHAnsi"/>
          <w:sz w:val="16"/>
          <w:szCs w:val="16"/>
        </w:rPr>
        <w:t xml:space="preserve"> LE</w:t>
      </w:r>
    </w:p>
    <w:p w14:paraId="463F15C3" w14:textId="77777777" w:rsidR="0088273B" w:rsidRDefault="0088273B" w:rsidP="0088273B">
      <w:pPr>
        <w:rPr>
          <w:rFonts w:asciiTheme="majorHAnsi" w:hAnsiTheme="majorHAnsi"/>
          <w:sz w:val="16"/>
          <w:szCs w:val="16"/>
        </w:rPr>
      </w:pPr>
      <w:r w:rsidRPr="0088273B">
        <w:rPr>
          <w:rFonts w:asciiTheme="majorHAnsi" w:hAnsiTheme="majorHAnsi"/>
          <w:sz w:val="16"/>
          <w:szCs w:val="16"/>
        </w:rPr>
        <w:tab/>
        <w:t>3) Fotosensibilität</w:t>
      </w:r>
    </w:p>
    <w:p w14:paraId="7D32AA4F" w14:textId="77777777" w:rsidR="0088273B" w:rsidRDefault="0088273B" w:rsidP="0088273B">
      <w:pPr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tab/>
      </w:r>
      <w:r w:rsidRPr="0088273B">
        <w:rPr>
          <w:rFonts w:asciiTheme="majorHAnsi" w:hAnsiTheme="majorHAnsi"/>
          <w:sz w:val="16"/>
          <w:szCs w:val="16"/>
        </w:rPr>
        <w:t xml:space="preserve">4) </w:t>
      </w:r>
      <w:proofErr w:type="spellStart"/>
      <w:r w:rsidRPr="0088273B">
        <w:rPr>
          <w:rFonts w:asciiTheme="majorHAnsi" w:hAnsiTheme="majorHAnsi"/>
          <w:sz w:val="16"/>
          <w:szCs w:val="16"/>
        </w:rPr>
        <w:t>Oronasale</w:t>
      </w:r>
      <w:proofErr w:type="spellEnd"/>
      <w:r w:rsidRPr="0088273B">
        <w:rPr>
          <w:rFonts w:asciiTheme="majorHAnsi" w:hAnsiTheme="majorHAnsi"/>
          <w:sz w:val="16"/>
          <w:szCs w:val="16"/>
        </w:rPr>
        <w:t xml:space="preserve"> Schleimhautulcera</w:t>
      </w:r>
    </w:p>
    <w:p w14:paraId="1BBC9C0D" w14:textId="77777777" w:rsidR="00F37A2E" w:rsidRPr="0088273B" w:rsidRDefault="00F37A2E" w:rsidP="00F37A2E">
      <w:pPr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tab/>
      </w:r>
      <w:r w:rsidRPr="0088273B">
        <w:rPr>
          <w:rFonts w:asciiTheme="majorHAnsi" w:hAnsiTheme="majorHAnsi"/>
          <w:sz w:val="16"/>
          <w:szCs w:val="16"/>
        </w:rPr>
        <w:t xml:space="preserve">5) Nicht </w:t>
      </w:r>
      <w:proofErr w:type="spellStart"/>
      <w:r w:rsidRPr="0088273B">
        <w:rPr>
          <w:rFonts w:asciiTheme="majorHAnsi" w:hAnsiTheme="majorHAnsi"/>
          <w:sz w:val="16"/>
          <w:szCs w:val="16"/>
        </w:rPr>
        <w:t>erosive</w:t>
      </w:r>
      <w:proofErr w:type="spellEnd"/>
      <w:r w:rsidRPr="0088273B">
        <w:rPr>
          <w:rFonts w:asciiTheme="majorHAnsi" w:hAnsiTheme="majorHAnsi"/>
          <w:sz w:val="16"/>
          <w:szCs w:val="16"/>
        </w:rPr>
        <w:t xml:space="preserve"> Arthritis</w:t>
      </w:r>
    </w:p>
    <w:p w14:paraId="2DBB623C" w14:textId="77777777" w:rsidR="00F37A2E" w:rsidRPr="0088273B" w:rsidRDefault="00F37A2E" w:rsidP="00F37A2E">
      <w:pPr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lastRenderedPageBreak/>
        <w:tab/>
      </w:r>
      <w:r w:rsidRPr="0088273B">
        <w:rPr>
          <w:rFonts w:asciiTheme="majorHAnsi" w:hAnsiTheme="majorHAnsi"/>
          <w:sz w:val="16"/>
          <w:szCs w:val="16"/>
        </w:rPr>
        <w:t xml:space="preserve">6) </w:t>
      </w:r>
      <w:proofErr w:type="spellStart"/>
      <w:r w:rsidRPr="0088273B">
        <w:rPr>
          <w:rFonts w:asciiTheme="majorHAnsi" w:hAnsiTheme="majorHAnsi"/>
          <w:sz w:val="16"/>
          <w:szCs w:val="16"/>
        </w:rPr>
        <w:t>Serositits</w:t>
      </w:r>
      <w:proofErr w:type="spellEnd"/>
      <w:r w:rsidRPr="0088273B">
        <w:rPr>
          <w:rFonts w:asciiTheme="majorHAnsi" w:hAnsiTheme="majorHAnsi"/>
          <w:sz w:val="16"/>
          <w:szCs w:val="16"/>
        </w:rPr>
        <w:t xml:space="preserve"> (Pleuritis, Perikarditis)</w:t>
      </w:r>
    </w:p>
    <w:p w14:paraId="08B46487" w14:textId="77777777" w:rsidR="0088273B" w:rsidRDefault="0088273B" w:rsidP="0088273B">
      <w:pPr>
        <w:rPr>
          <w:rFonts w:asciiTheme="majorHAnsi" w:hAnsiTheme="majorHAnsi"/>
          <w:sz w:val="16"/>
          <w:szCs w:val="16"/>
        </w:rPr>
      </w:pPr>
    </w:p>
    <w:p w14:paraId="78E1B9FC" w14:textId="77777777" w:rsidR="00F37A2E" w:rsidRDefault="00F37A2E" w:rsidP="0088273B">
      <w:pPr>
        <w:rPr>
          <w:rFonts w:asciiTheme="majorHAnsi" w:hAnsiTheme="majorHAnsi"/>
          <w:sz w:val="16"/>
          <w:szCs w:val="16"/>
        </w:rPr>
      </w:pPr>
    </w:p>
    <w:p w14:paraId="06A8F84E" w14:textId="77777777" w:rsidR="0088273B" w:rsidRPr="0088273B" w:rsidRDefault="0088273B" w:rsidP="0088273B">
      <w:pPr>
        <w:rPr>
          <w:rFonts w:asciiTheme="majorHAnsi" w:hAnsiTheme="majorHAnsi"/>
          <w:sz w:val="16"/>
          <w:szCs w:val="16"/>
        </w:rPr>
      </w:pPr>
      <w:r w:rsidRPr="0088273B">
        <w:rPr>
          <w:rFonts w:asciiTheme="majorHAnsi" w:hAnsiTheme="majorHAnsi"/>
          <w:sz w:val="16"/>
          <w:szCs w:val="16"/>
        </w:rPr>
        <w:t>7) Nierenbeteiligung</w:t>
      </w:r>
    </w:p>
    <w:p w14:paraId="1B4A7046" w14:textId="77777777" w:rsidR="0088273B" w:rsidRPr="0088273B" w:rsidRDefault="0088273B" w:rsidP="0088273B">
      <w:pPr>
        <w:rPr>
          <w:rFonts w:asciiTheme="majorHAnsi" w:hAnsiTheme="majorHAnsi"/>
          <w:sz w:val="16"/>
          <w:szCs w:val="16"/>
        </w:rPr>
      </w:pPr>
      <w:r w:rsidRPr="0088273B">
        <w:rPr>
          <w:rFonts w:asciiTheme="majorHAnsi" w:hAnsiTheme="majorHAnsi"/>
          <w:sz w:val="16"/>
          <w:szCs w:val="16"/>
        </w:rPr>
        <w:t>8) ZNS-Beteiligung</w:t>
      </w:r>
    </w:p>
    <w:p w14:paraId="11C20027" w14:textId="77777777" w:rsidR="0088273B" w:rsidRPr="0088273B" w:rsidRDefault="0088273B" w:rsidP="0088273B">
      <w:pPr>
        <w:rPr>
          <w:rFonts w:asciiTheme="majorHAnsi" w:hAnsiTheme="majorHAnsi"/>
          <w:sz w:val="16"/>
          <w:szCs w:val="16"/>
        </w:rPr>
      </w:pPr>
      <w:r w:rsidRPr="0088273B">
        <w:rPr>
          <w:rFonts w:asciiTheme="majorHAnsi" w:hAnsiTheme="majorHAnsi"/>
          <w:sz w:val="16"/>
          <w:szCs w:val="16"/>
        </w:rPr>
        <w:t>9) Hämatologische Befunde (</w:t>
      </w:r>
      <w:proofErr w:type="spellStart"/>
      <w:r w:rsidRPr="0088273B">
        <w:rPr>
          <w:rFonts w:asciiTheme="majorHAnsi" w:hAnsiTheme="majorHAnsi"/>
          <w:sz w:val="16"/>
          <w:szCs w:val="16"/>
        </w:rPr>
        <w:t>Zytopenie</w:t>
      </w:r>
      <w:proofErr w:type="spellEnd"/>
      <w:r w:rsidRPr="0088273B">
        <w:rPr>
          <w:rFonts w:asciiTheme="majorHAnsi" w:hAnsiTheme="majorHAnsi"/>
          <w:sz w:val="16"/>
          <w:szCs w:val="16"/>
        </w:rPr>
        <w:t>)</w:t>
      </w:r>
    </w:p>
    <w:p w14:paraId="5A8CA006" w14:textId="77777777" w:rsidR="0088273B" w:rsidRPr="0088273B" w:rsidRDefault="0088273B" w:rsidP="0088273B">
      <w:pPr>
        <w:rPr>
          <w:rFonts w:asciiTheme="majorHAnsi" w:hAnsiTheme="majorHAnsi"/>
          <w:sz w:val="16"/>
          <w:szCs w:val="16"/>
        </w:rPr>
      </w:pPr>
      <w:r w:rsidRPr="0088273B">
        <w:rPr>
          <w:rFonts w:asciiTheme="majorHAnsi" w:hAnsiTheme="majorHAnsi"/>
          <w:sz w:val="16"/>
          <w:szCs w:val="16"/>
        </w:rPr>
        <w:t>10) Immunologische Befunde (Anti-</w:t>
      </w:r>
      <w:proofErr w:type="spellStart"/>
      <w:r w:rsidRPr="0088273B">
        <w:rPr>
          <w:rFonts w:asciiTheme="majorHAnsi" w:hAnsiTheme="majorHAnsi"/>
          <w:sz w:val="16"/>
          <w:szCs w:val="16"/>
        </w:rPr>
        <w:t>dsDNS</w:t>
      </w:r>
      <w:proofErr w:type="spellEnd"/>
      <w:r w:rsidRPr="0088273B">
        <w:rPr>
          <w:rFonts w:asciiTheme="majorHAnsi" w:hAnsiTheme="majorHAnsi"/>
          <w:sz w:val="16"/>
          <w:szCs w:val="16"/>
        </w:rPr>
        <w:t>-AK, Anti-</w:t>
      </w:r>
      <w:proofErr w:type="spellStart"/>
      <w:r w:rsidRPr="0088273B">
        <w:rPr>
          <w:rFonts w:asciiTheme="majorHAnsi" w:hAnsiTheme="majorHAnsi"/>
          <w:sz w:val="16"/>
          <w:szCs w:val="16"/>
        </w:rPr>
        <w:t>Sm</w:t>
      </w:r>
      <w:proofErr w:type="spellEnd"/>
      <w:r w:rsidRPr="0088273B">
        <w:rPr>
          <w:rFonts w:asciiTheme="majorHAnsi" w:hAnsiTheme="majorHAnsi"/>
          <w:sz w:val="16"/>
          <w:szCs w:val="16"/>
        </w:rPr>
        <w:t>-AK)</w:t>
      </w:r>
    </w:p>
    <w:p w14:paraId="5FE3E76F" w14:textId="77777777" w:rsidR="0088273B" w:rsidRPr="0088273B" w:rsidRDefault="0088273B" w:rsidP="0088273B">
      <w:pPr>
        <w:rPr>
          <w:rFonts w:asciiTheme="majorHAnsi" w:hAnsiTheme="majorHAnsi"/>
          <w:sz w:val="16"/>
          <w:szCs w:val="16"/>
        </w:rPr>
      </w:pPr>
      <w:r w:rsidRPr="0088273B">
        <w:rPr>
          <w:rFonts w:asciiTheme="majorHAnsi" w:hAnsiTheme="majorHAnsi"/>
          <w:sz w:val="16"/>
          <w:szCs w:val="16"/>
        </w:rPr>
        <w:t>11) ANA</w:t>
      </w:r>
    </w:p>
    <w:p w14:paraId="453284AF" w14:textId="77777777" w:rsidR="0088273B" w:rsidRDefault="0088273B" w:rsidP="0088273B">
      <w:pPr>
        <w:rPr>
          <w:rFonts w:asciiTheme="majorHAnsi" w:hAnsiTheme="majorHAnsi"/>
          <w:sz w:val="20"/>
          <w:szCs w:val="20"/>
        </w:rPr>
        <w:sectPr w:rsidR="0088273B" w:rsidSect="0088273B">
          <w:type w:val="continuous"/>
          <w:pgSz w:w="11906" w:h="16838"/>
          <w:pgMar w:top="1417" w:right="1417" w:bottom="1134" w:left="1417" w:header="708" w:footer="708" w:gutter="0"/>
          <w:cols w:num="2" w:space="708"/>
          <w:docGrid w:linePitch="360"/>
        </w:sectPr>
      </w:pPr>
    </w:p>
    <w:p w14:paraId="3E1914FA" w14:textId="70ED8BC4" w:rsidR="00F37A2E" w:rsidRDefault="00F37A2E">
      <w:pPr>
        <w:rPr>
          <w:rFonts w:asciiTheme="majorHAnsi" w:hAnsiTheme="majorHAnsi"/>
          <w:b/>
          <w:sz w:val="20"/>
          <w:szCs w:val="20"/>
        </w:rPr>
      </w:pPr>
    </w:p>
    <w:p w14:paraId="634687C5" w14:textId="77777777" w:rsidR="007657DB" w:rsidRPr="00094321" w:rsidRDefault="007657DB" w:rsidP="007657DB">
      <w:pPr>
        <w:rPr>
          <w:rFonts w:asciiTheme="majorHAnsi" w:hAnsiTheme="majorHAnsi"/>
          <w:b/>
          <w:sz w:val="20"/>
          <w:szCs w:val="20"/>
        </w:rPr>
      </w:pPr>
      <w:r w:rsidRPr="00094321">
        <w:rPr>
          <w:rFonts w:asciiTheme="majorHAnsi" w:hAnsiTheme="majorHAnsi"/>
          <w:b/>
          <w:sz w:val="20"/>
          <w:szCs w:val="20"/>
        </w:rPr>
        <w:t>Therapie:</w:t>
      </w:r>
    </w:p>
    <w:p w14:paraId="23D37F50" w14:textId="77777777" w:rsidR="007657DB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Kutaner LE: lokale Steroidtherapie, Lichtschutz </w:t>
      </w:r>
      <w:proofErr w:type="spellStart"/>
      <w:r>
        <w:rPr>
          <w:rFonts w:asciiTheme="majorHAnsi" w:hAnsiTheme="majorHAnsi"/>
          <w:sz w:val="20"/>
          <w:szCs w:val="20"/>
        </w:rPr>
        <w:t>etc</w:t>
      </w:r>
      <w:proofErr w:type="spellEnd"/>
    </w:p>
    <w:p w14:paraId="03C7E560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7C609A">
        <w:rPr>
          <w:rFonts w:asciiTheme="majorHAnsi" w:hAnsiTheme="majorHAnsi"/>
          <w:b/>
          <w:sz w:val="20"/>
          <w:szCs w:val="20"/>
        </w:rPr>
        <w:t>SLE</w:t>
      </w:r>
      <w:r>
        <w:rPr>
          <w:rFonts w:asciiTheme="majorHAnsi" w:hAnsiTheme="majorHAnsi"/>
          <w:sz w:val="20"/>
          <w:szCs w:val="20"/>
        </w:rPr>
        <w:t>:</w:t>
      </w:r>
    </w:p>
    <w:p w14:paraId="26B74807" w14:textId="77777777" w:rsidR="007C609A" w:rsidRDefault="007C609A" w:rsidP="007C609A">
      <w:pPr>
        <w:pStyle w:val="Listenabsatz"/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Leichte Fälle: NSAR + </w:t>
      </w:r>
      <w:proofErr w:type="spellStart"/>
      <w:r>
        <w:rPr>
          <w:rFonts w:asciiTheme="majorHAnsi" w:hAnsiTheme="majorHAnsi"/>
          <w:sz w:val="20"/>
          <w:szCs w:val="20"/>
        </w:rPr>
        <w:t>Hydrocholoquin</w:t>
      </w:r>
      <w:proofErr w:type="spellEnd"/>
      <w:r>
        <w:rPr>
          <w:rFonts w:asciiTheme="majorHAnsi" w:hAnsiTheme="majorHAnsi"/>
          <w:sz w:val="20"/>
          <w:szCs w:val="20"/>
        </w:rPr>
        <w:t xml:space="preserve">, im Schub: Steroide, wenn Steroide nicht ausreichend/ unverträglich: </w:t>
      </w:r>
      <w:proofErr w:type="spellStart"/>
      <w:r>
        <w:rPr>
          <w:rFonts w:asciiTheme="majorHAnsi" w:hAnsiTheme="majorHAnsi"/>
          <w:sz w:val="20"/>
          <w:szCs w:val="20"/>
        </w:rPr>
        <w:t>Immunsuppressiva</w:t>
      </w:r>
      <w:proofErr w:type="spellEnd"/>
    </w:p>
    <w:p w14:paraId="6052F834" w14:textId="77777777" w:rsidR="007C609A" w:rsidRDefault="007C609A" w:rsidP="007C609A">
      <w:pPr>
        <w:pStyle w:val="Listenabsatz"/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Schwere Fälle: hochdosierte </w:t>
      </w:r>
      <w:proofErr w:type="spellStart"/>
      <w:r>
        <w:rPr>
          <w:rFonts w:asciiTheme="majorHAnsi" w:hAnsiTheme="majorHAnsi"/>
          <w:sz w:val="20"/>
          <w:szCs w:val="20"/>
        </w:rPr>
        <w:t>Prednisolon-Stosstherapie</w:t>
      </w:r>
      <w:proofErr w:type="spellEnd"/>
      <w:r>
        <w:rPr>
          <w:rFonts w:asciiTheme="majorHAnsi" w:hAnsiTheme="majorHAnsi"/>
          <w:sz w:val="20"/>
          <w:szCs w:val="20"/>
        </w:rPr>
        <w:t xml:space="preserve"> und/oder </w:t>
      </w:r>
      <w:proofErr w:type="spellStart"/>
      <w:r>
        <w:rPr>
          <w:rFonts w:asciiTheme="majorHAnsi" w:hAnsiTheme="majorHAnsi"/>
          <w:sz w:val="20"/>
          <w:szCs w:val="20"/>
        </w:rPr>
        <w:t>Immunsuppressiva</w:t>
      </w:r>
      <w:proofErr w:type="spellEnd"/>
    </w:p>
    <w:p w14:paraId="6A08BD8D" w14:textId="77777777" w:rsidR="007C609A" w:rsidRDefault="007C609A" w:rsidP="007C609A">
      <w:pPr>
        <w:pStyle w:val="Listenabsatz"/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Behandlung kardiovaskulärer Risikofaktoren, antihypertensive </w:t>
      </w:r>
      <w:proofErr w:type="spellStart"/>
      <w:r>
        <w:rPr>
          <w:rFonts w:asciiTheme="majorHAnsi" w:hAnsiTheme="majorHAnsi"/>
          <w:sz w:val="20"/>
          <w:szCs w:val="20"/>
        </w:rPr>
        <w:t>Therapi</w:t>
      </w:r>
      <w:proofErr w:type="spellEnd"/>
    </w:p>
    <w:p w14:paraId="6C5CC22E" w14:textId="77777777" w:rsidR="007B2A3C" w:rsidRDefault="007B2A3C" w:rsidP="007C609A">
      <w:pPr>
        <w:rPr>
          <w:rFonts w:asciiTheme="majorHAnsi" w:hAnsiTheme="majorHAnsi"/>
          <w:sz w:val="20"/>
          <w:szCs w:val="20"/>
        </w:rPr>
      </w:pPr>
    </w:p>
    <w:p w14:paraId="3D92577F" w14:textId="77777777" w:rsidR="00234826" w:rsidRPr="007B2A3C" w:rsidRDefault="007B2A3C" w:rsidP="007C609A">
      <w:pPr>
        <w:rPr>
          <w:rFonts w:asciiTheme="majorHAnsi" w:hAnsiTheme="majorHAnsi"/>
          <w:b/>
          <w:sz w:val="20"/>
          <w:szCs w:val="20"/>
        </w:rPr>
      </w:pPr>
      <w:r w:rsidRPr="007B2A3C">
        <w:rPr>
          <w:rFonts w:asciiTheme="majorHAnsi" w:hAnsiTheme="majorHAnsi"/>
          <w:b/>
          <w:sz w:val="20"/>
          <w:szCs w:val="20"/>
        </w:rPr>
        <w:t>Typische Hautmanifestationen:</w:t>
      </w:r>
    </w:p>
    <w:p w14:paraId="3233757C" w14:textId="77777777" w:rsidR="007B2A3C" w:rsidRPr="007B2A3C" w:rsidRDefault="007B2A3C" w:rsidP="007B2A3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</w:rPr>
      </w:pPr>
      <w:r w:rsidRPr="007B2A3C">
        <w:rPr>
          <w:rFonts w:asciiTheme="majorHAnsi" w:hAnsiTheme="majorHAnsi"/>
          <w:sz w:val="20"/>
          <w:szCs w:val="20"/>
        </w:rPr>
        <w:t>Akuter kutaner LE:</w:t>
      </w:r>
    </w:p>
    <w:p w14:paraId="7B2EE16C" w14:textId="77777777" w:rsidR="007B2A3C" w:rsidRDefault="007B2A3C" w:rsidP="007B2A3C">
      <w:pPr>
        <w:pStyle w:val="Listenabsatz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Schmetterlingserythem, Schleimhauterosionen, generalisierte Erytheme, </w:t>
      </w:r>
    </w:p>
    <w:p w14:paraId="508AE219" w14:textId="77777777" w:rsidR="007B2A3C" w:rsidRDefault="007B2A3C" w:rsidP="007B2A3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Subakuter kutaner LE:</w:t>
      </w:r>
    </w:p>
    <w:p w14:paraId="7B10A847" w14:textId="0B399EE0" w:rsidR="007B2A3C" w:rsidRDefault="007B2A3C" w:rsidP="007B2A3C">
      <w:pPr>
        <w:pStyle w:val="Listenabsatz"/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Papulosquamöse</w:t>
      </w:r>
      <w:proofErr w:type="spellEnd"/>
      <w:r>
        <w:rPr>
          <w:rFonts w:asciiTheme="majorHAnsi" w:hAnsiTheme="majorHAnsi"/>
          <w:sz w:val="20"/>
          <w:szCs w:val="20"/>
        </w:rPr>
        <w:t xml:space="preserve"> und </w:t>
      </w:r>
      <w:proofErr w:type="spellStart"/>
      <w:r>
        <w:rPr>
          <w:rFonts w:asciiTheme="majorHAnsi" w:hAnsiTheme="majorHAnsi"/>
          <w:sz w:val="20"/>
          <w:szCs w:val="20"/>
        </w:rPr>
        <w:t>anuläre</w:t>
      </w:r>
      <w:proofErr w:type="spellEnd"/>
      <w:r>
        <w:rPr>
          <w:rFonts w:asciiTheme="majorHAnsi" w:hAnsiTheme="majorHAnsi"/>
          <w:sz w:val="20"/>
          <w:szCs w:val="20"/>
        </w:rPr>
        <w:t xml:space="preserve"> Hautveränderungen</w:t>
      </w:r>
      <w:r w:rsidR="00C51AF9">
        <w:rPr>
          <w:rFonts w:asciiTheme="majorHAnsi" w:hAnsiTheme="majorHAnsi"/>
          <w:sz w:val="20"/>
          <w:szCs w:val="20"/>
        </w:rPr>
        <w:t xml:space="preserve"> -&gt; </w:t>
      </w:r>
      <w:proofErr w:type="spellStart"/>
      <w:r w:rsidR="00C51AF9">
        <w:rPr>
          <w:rFonts w:asciiTheme="majorHAnsi" w:hAnsiTheme="majorHAnsi"/>
          <w:sz w:val="20"/>
          <w:szCs w:val="20"/>
        </w:rPr>
        <w:t>photosensitive</w:t>
      </w:r>
      <w:proofErr w:type="spellEnd"/>
      <w:r w:rsidR="00C51AF9">
        <w:rPr>
          <w:rFonts w:asciiTheme="majorHAnsi" w:hAnsiTheme="majorHAnsi"/>
          <w:sz w:val="20"/>
          <w:szCs w:val="20"/>
        </w:rPr>
        <w:t xml:space="preserve"> und medikamentöse </w:t>
      </w:r>
      <w:proofErr w:type="spellStart"/>
      <w:r w:rsidR="00C51AF9">
        <w:rPr>
          <w:rFonts w:asciiTheme="majorHAnsi" w:hAnsiTheme="majorHAnsi"/>
          <w:sz w:val="20"/>
          <w:szCs w:val="20"/>
        </w:rPr>
        <w:t>Triggerung</w:t>
      </w:r>
      <w:proofErr w:type="spellEnd"/>
    </w:p>
    <w:p w14:paraId="4914ABC5" w14:textId="77777777" w:rsidR="007B2A3C" w:rsidRDefault="007B2A3C" w:rsidP="007B2A3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Chronischer kutaner LE / </w:t>
      </w:r>
      <w:proofErr w:type="spellStart"/>
      <w:r>
        <w:rPr>
          <w:rFonts w:asciiTheme="majorHAnsi" w:hAnsiTheme="majorHAnsi"/>
          <w:sz w:val="20"/>
          <w:szCs w:val="20"/>
        </w:rPr>
        <w:t>diskoider</w:t>
      </w:r>
      <w:proofErr w:type="spellEnd"/>
      <w:r>
        <w:rPr>
          <w:rFonts w:asciiTheme="majorHAnsi" w:hAnsiTheme="majorHAnsi"/>
          <w:sz w:val="20"/>
          <w:szCs w:val="20"/>
        </w:rPr>
        <w:t xml:space="preserve"> LE:</w:t>
      </w:r>
    </w:p>
    <w:p w14:paraId="390E87B3" w14:textId="02E44BB9" w:rsidR="007B2A3C" w:rsidRDefault="007B2A3C" w:rsidP="007B2A3C">
      <w:pPr>
        <w:pStyle w:val="Listenabsatz"/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Dyskoide</w:t>
      </w:r>
      <w:proofErr w:type="spellEnd"/>
      <w:r>
        <w:rPr>
          <w:rFonts w:asciiTheme="majorHAnsi" w:hAnsi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/>
          <w:sz w:val="20"/>
          <w:szCs w:val="20"/>
        </w:rPr>
        <w:t>hyperkeratotische</w:t>
      </w:r>
      <w:proofErr w:type="spellEnd"/>
      <w:r>
        <w:rPr>
          <w:rFonts w:asciiTheme="majorHAnsi" w:hAnsi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/>
          <w:sz w:val="20"/>
          <w:szCs w:val="20"/>
        </w:rPr>
        <w:t>Hautverändergen</w:t>
      </w:r>
      <w:proofErr w:type="spellEnd"/>
      <w:r>
        <w:rPr>
          <w:rFonts w:asciiTheme="majorHAnsi" w:hAnsiTheme="majorHAnsi"/>
          <w:sz w:val="20"/>
          <w:szCs w:val="20"/>
        </w:rPr>
        <w:t>– lokalisiert</w:t>
      </w:r>
      <w:r w:rsidR="00C51AF9">
        <w:rPr>
          <w:rFonts w:asciiTheme="majorHAnsi" w:hAnsiTheme="majorHAnsi"/>
          <w:sz w:val="20"/>
          <w:szCs w:val="20"/>
        </w:rPr>
        <w:t xml:space="preserve"> (Stirn, Nase, Wange, </w:t>
      </w:r>
      <w:proofErr w:type="spellStart"/>
      <w:r w:rsidR="00C51AF9">
        <w:rPr>
          <w:rFonts w:asciiTheme="majorHAnsi" w:hAnsiTheme="majorHAnsi"/>
          <w:sz w:val="20"/>
          <w:szCs w:val="20"/>
        </w:rPr>
        <w:t>Kapilitium</w:t>
      </w:r>
      <w:proofErr w:type="spellEnd"/>
      <w:r w:rsidR="00C51AF9">
        <w:rPr>
          <w:rFonts w:asciiTheme="majorHAnsi" w:hAnsiTheme="majorHAnsi"/>
          <w:sz w:val="20"/>
          <w:szCs w:val="20"/>
        </w:rPr>
        <w:t>)</w:t>
      </w:r>
      <w:r>
        <w:rPr>
          <w:rFonts w:asciiTheme="majorHAnsi" w:hAnsiTheme="majorHAnsi"/>
          <w:sz w:val="20"/>
          <w:szCs w:val="20"/>
        </w:rPr>
        <w:t xml:space="preserve"> oder generalisiert </w:t>
      </w:r>
    </w:p>
    <w:p w14:paraId="7D789D6A" w14:textId="77777777" w:rsidR="007B2A3C" w:rsidRPr="007B2A3C" w:rsidRDefault="007B2A3C" w:rsidP="007B2A3C">
      <w:pPr>
        <w:pStyle w:val="Listenabsatz"/>
        <w:numPr>
          <w:ilvl w:val="0"/>
          <w:numId w:val="1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SLE:</w:t>
      </w:r>
      <w:r>
        <w:rPr>
          <w:rFonts w:asciiTheme="majorHAnsi" w:hAnsiTheme="majorHAnsi"/>
          <w:sz w:val="20"/>
          <w:szCs w:val="20"/>
        </w:rPr>
        <w:br/>
        <w:t>Systemische Organbeteiligung mit gewissen Hautmanifestationen</w:t>
      </w:r>
    </w:p>
    <w:p w14:paraId="173BDEFA" w14:textId="77777777" w:rsidR="007B2A3C" w:rsidRDefault="007B2A3C" w:rsidP="007B2A3C">
      <w:pPr>
        <w:rPr>
          <w:rFonts w:asciiTheme="majorHAnsi" w:hAnsiTheme="majorHAnsi"/>
          <w:sz w:val="20"/>
          <w:szCs w:val="20"/>
        </w:rPr>
      </w:pPr>
    </w:p>
    <w:p w14:paraId="6EE5CCD9" w14:textId="77777777" w:rsidR="007B2A3C" w:rsidRDefault="007B2A3C" w:rsidP="007B2A3C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Zusätzliche nicht spezifische Veränderungen:</w:t>
      </w:r>
    </w:p>
    <w:p w14:paraId="00F08B3C" w14:textId="77777777" w:rsidR="007B2A3C" w:rsidRDefault="007B2A3C" w:rsidP="007B2A3C">
      <w:pPr>
        <w:pStyle w:val="Listenabsatz"/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r w:rsidRPr="007B2A3C">
        <w:rPr>
          <w:rFonts w:asciiTheme="majorHAnsi" w:hAnsiTheme="majorHAnsi"/>
          <w:sz w:val="20"/>
          <w:szCs w:val="20"/>
        </w:rPr>
        <w:t xml:space="preserve">Vaskuläre Läsionen (Raynaud-Syndrom, </w:t>
      </w:r>
      <w:proofErr w:type="spellStart"/>
      <w:r w:rsidRPr="007B2A3C">
        <w:rPr>
          <w:rFonts w:asciiTheme="majorHAnsi" w:hAnsiTheme="majorHAnsi"/>
          <w:sz w:val="20"/>
          <w:szCs w:val="20"/>
        </w:rPr>
        <w:t>Chillblain</w:t>
      </w:r>
      <w:proofErr w:type="spellEnd"/>
      <w:r w:rsidRPr="007B2A3C">
        <w:rPr>
          <w:rFonts w:asciiTheme="majorHAnsi" w:hAnsiTheme="majorHAnsi"/>
          <w:sz w:val="20"/>
          <w:szCs w:val="20"/>
        </w:rPr>
        <w:t xml:space="preserve"> Frostbeulen, </w:t>
      </w:r>
      <w:proofErr w:type="spellStart"/>
      <w:r w:rsidRPr="007B2A3C">
        <w:rPr>
          <w:rFonts w:asciiTheme="majorHAnsi" w:hAnsiTheme="majorHAnsi"/>
          <w:sz w:val="20"/>
          <w:szCs w:val="20"/>
        </w:rPr>
        <w:t>Livedo</w:t>
      </w:r>
      <w:proofErr w:type="spellEnd"/>
      <w:r w:rsidRPr="007B2A3C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7B2A3C">
        <w:rPr>
          <w:rFonts w:asciiTheme="majorHAnsi" w:hAnsiTheme="majorHAnsi"/>
          <w:sz w:val="20"/>
          <w:szCs w:val="20"/>
        </w:rPr>
        <w:t>racemosa</w:t>
      </w:r>
      <w:proofErr w:type="spellEnd"/>
      <w:r w:rsidRPr="007B2A3C">
        <w:rPr>
          <w:rFonts w:asciiTheme="majorHAnsi" w:hAnsiTheme="majorHAnsi"/>
          <w:sz w:val="20"/>
          <w:szCs w:val="20"/>
        </w:rPr>
        <w:t>)</w:t>
      </w:r>
    </w:p>
    <w:p w14:paraId="271A2D94" w14:textId="77777777" w:rsidR="007B2A3C" w:rsidRDefault="007B2A3C" w:rsidP="007B2A3C">
      <w:pPr>
        <w:pStyle w:val="Listenabsatz"/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Kalzinose</w:t>
      </w:r>
      <w:proofErr w:type="spellEnd"/>
    </w:p>
    <w:p w14:paraId="325343C2" w14:textId="77777777" w:rsidR="007B2A3C" w:rsidRDefault="007B2A3C" w:rsidP="007B2A3C">
      <w:pPr>
        <w:pStyle w:val="Listenabsatz"/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Pigmentveränderungen</w:t>
      </w:r>
    </w:p>
    <w:p w14:paraId="3F5B4946" w14:textId="77777777" w:rsidR="007B2A3C" w:rsidRPr="007B2A3C" w:rsidRDefault="007B2A3C" w:rsidP="007B2A3C">
      <w:pPr>
        <w:pStyle w:val="Listenabsatz"/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Pustulose</w:t>
      </w:r>
      <w:proofErr w:type="spellEnd"/>
    </w:p>
    <w:p w14:paraId="2C16D1D1" w14:textId="77777777" w:rsidR="007B2A3C" w:rsidRDefault="007B2A3C" w:rsidP="007C609A">
      <w:pPr>
        <w:rPr>
          <w:rFonts w:asciiTheme="majorHAnsi" w:hAnsiTheme="majorHAnsi"/>
          <w:sz w:val="20"/>
          <w:szCs w:val="20"/>
        </w:rPr>
      </w:pPr>
    </w:p>
    <w:p w14:paraId="027C16BF" w14:textId="77777777" w:rsidR="00234826" w:rsidRDefault="00234826" w:rsidP="007C609A">
      <w:pPr>
        <w:rPr>
          <w:rFonts w:asciiTheme="majorHAnsi" w:hAnsiTheme="majorHAnsi"/>
          <w:sz w:val="20"/>
          <w:szCs w:val="20"/>
        </w:rPr>
      </w:pPr>
    </w:p>
    <w:p w14:paraId="6D814C5D" w14:textId="77777777" w:rsidR="007C609A" w:rsidRPr="007C609A" w:rsidRDefault="007C609A" w:rsidP="007C609A">
      <w:pPr>
        <w:rPr>
          <w:rFonts w:asciiTheme="majorHAnsi" w:hAnsiTheme="majorHAnsi"/>
          <w:b/>
          <w:sz w:val="20"/>
          <w:szCs w:val="20"/>
        </w:rPr>
      </w:pPr>
      <w:proofErr w:type="spellStart"/>
      <w:r w:rsidRPr="007C609A">
        <w:rPr>
          <w:rFonts w:asciiTheme="majorHAnsi" w:hAnsiTheme="majorHAnsi"/>
          <w:b/>
          <w:sz w:val="20"/>
          <w:szCs w:val="20"/>
        </w:rPr>
        <w:t>Lupusnephritis</w:t>
      </w:r>
      <w:proofErr w:type="spellEnd"/>
    </w:p>
    <w:p w14:paraId="145B87B9" w14:textId="77777777" w:rsidR="007C609A" w:rsidRDefault="007C609A" w:rsidP="007C609A">
      <w:pPr>
        <w:rPr>
          <w:rFonts w:asciiTheme="majorHAnsi" w:hAnsiTheme="majorHAnsi"/>
          <w:sz w:val="20"/>
          <w:szCs w:val="20"/>
        </w:rPr>
      </w:pPr>
    </w:p>
    <w:p w14:paraId="16727909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Bedeutsame Organmanifestation des </w:t>
      </w:r>
      <w:r w:rsidRPr="00234826">
        <w:rPr>
          <w:rFonts w:asciiTheme="majorHAnsi" w:hAnsiTheme="majorHAnsi"/>
          <w:b/>
          <w:sz w:val="20"/>
          <w:szCs w:val="20"/>
        </w:rPr>
        <w:t>SLE</w:t>
      </w:r>
    </w:p>
    <w:p w14:paraId="409A03EB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Wichtig für Morbidität und Mortalität</w:t>
      </w:r>
    </w:p>
    <w:p w14:paraId="6F952A4E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Typischer Vertreter der Immunkomplex </w:t>
      </w:r>
      <w:proofErr w:type="spellStart"/>
      <w:r>
        <w:rPr>
          <w:rFonts w:asciiTheme="majorHAnsi" w:hAnsiTheme="majorHAnsi"/>
          <w:sz w:val="20"/>
          <w:szCs w:val="20"/>
        </w:rPr>
        <w:t>Glomerunephritis</w:t>
      </w:r>
      <w:proofErr w:type="spellEnd"/>
      <w:r w:rsidR="00234826">
        <w:rPr>
          <w:rFonts w:asciiTheme="majorHAnsi" w:hAnsiTheme="majorHAnsi"/>
          <w:sz w:val="20"/>
          <w:szCs w:val="20"/>
        </w:rPr>
        <w:t xml:space="preserve"> (=GN)</w:t>
      </w:r>
    </w:p>
    <w:p w14:paraId="4884EDAB" w14:textId="77777777" w:rsidR="007C609A" w:rsidRDefault="007C609A" w:rsidP="007C609A">
      <w:pPr>
        <w:pStyle w:val="Listenabsatz"/>
        <w:numPr>
          <w:ilvl w:val="0"/>
          <w:numId w:val="10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Vielfältige </w:t>
      </w:r>
      <w:proofErr w:type="spellStart"/>
      <w:r>
        <w:rPr>
          <w:rFonts w:asciiTheme="majorHAnsi" w:hAnsiTheme="majorHAnsi"/>
          <w:sz w:val="20"/>
          <w:szCs w:val="20"/>
        </w:rPr>
        <w:t>Glomeruläre</w:t>
      </w:r>
      <w:proofErr w:type="spellEnd"/>
      <w:r>
        <w:rPr>
          <w:rFonts w:asciiTheme="majorHAnsi" w:hAnsiTheme="majorHAnsi"/>
          <w:sz w:val="20"/>
          <w:szCs w:val="20"/>
        </w:rPr>
        <w:t xml:space="preserve"> Läsionen</w:t>
      </w:r>
    </w:p>
    <w:p w14:paraId="2E9E925D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Variable klinische und labormedizinische Zeichen</w:t>
      </w:r>
    </w:p>
    <w:p w14:paraId="1461BA14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Assoziation mit Anti-</w:t>
      </w:r>
      <w:proofErr w:type="spellStart"/>
      <w:r>
        <w:rPr>
          <w:rFonts w:asciiTheme="majorHAnsi" w:hAnsiTheme="majorHAnsi"/>
          <w:sz w:val="20"/>
          <w:szCs w:val="20"/>
        </w:rPr>
        <w:t>dsDNS</w:t>
      </w:r>
      <w:proofErr w:type="spellEnd"/>
      <w:r>
        <w:rPr>
          <w:rFonts w:asciiTheme="majorHAnsi" w:hAnsiTheme="majorHAnsi"/>
          <w:sz w:val="20"/>
          <w:szCs w:val="20"/>
        </w:rPr>
        <w:t>-AK</w:t>
      </w:r>
    </w:p>
    <w:p w14:paraId="042C3EE7" w14:textId="77777777" w:rsidR="007C609A" w:rsidRDefault="007C609A" w:rsidP="007C609A">
      <w:pPr>
        <w:rPr>
          <w:rFonts w:asciiTheme="majorHAnsi" w:hAnsiTheme="majorHAnsi"/>
          <w:sz w:val="20"/>
          <w:szCs w:val="20"/>
        </w:rPr>
      </w:pPr>
    </w:p>
    <w:p w14:paraId="3075C8C9" w14:textId="77777777" w:rsidR="007C609A" w:rsidRDefault="007C609A" w:rsidP="007C609A">
      <w:pPr>
        <w:rPr>
          <w:rFonts w:asciiTheme="majorHAnsi" w:hAnsiTheme="majorHAnsi"/>
          <w:sz w:val="20"/>
          <w:szCs w:val="20"/>
        </w:rPr>
      </w:pPr>
      <w:r w:rsidRPr="007C609A">
        <w:rPr>
          <w:rFonts w:asciiTheme="majorHAnsi" w:hAnsiTheme="majorHAnsi"/>
          <w:b/>
          <w:sz w:val="20"/>
          <w:szCs w:val="20"/>
        </w:rPr>
        <w:t xml:space="preserve">Klassen der </w:t>
      </w:r>
      <w:proofErr w:type="spellStart"/>
      <w:r w:rsidRPr="007C609A">
        <w:rPr>
          <w:rFonts w:asciiTheme="majorHAnsi" w:hAnsiTheme="majorHAnsi"/>
          <w:b/>
          <w:sz w:val="20"/>
          <w:szCs w:val="20"/>
        </w:rPr>
        <w:t>Lupusnephritis</w:t>
      </w:r>
      <w:proofErr w:type="spellEnd"/>
      <w:r>
        <w:rPr>
          <w:rFonts w:asciiTheme="majorHAnsi" w:hAnsiTheme="majorHAnsi"/>
          <w:sz w:val="20"/>
          <w:szCs w:val="20"/>
        </w:rPr>
        <w:t xml:space="preserve"> (WHO 2004) (</w:t>
      </w:r>
      <w:r w:rsidRPr="007C609A">
        <w:rPr>
          <w:rFonts w:asciiTheme="majorHAnsi" w:hAnsiTheme="majorHAnsi"/>
          <w:sz w:val="20"/>
          <w:szCs w:val="20"/>
          <w:u w:val="single"/>
        </w:rPr>
        <w:t xml:space="preserve">alle möglichen </w:t>
      </w:r>
      <w:proofErr w:type="spellStart"/>
      <w:r w:rsidRPr="007C609A">
        <w:rPr>
          <w:rFonts w:asciiTheme="majorHAnsi" w:hAnsiTheme="majorHAnsi"/>
          <w:sz w:val="20"/>
          <w:szCs w:val="20"/>
          <w:u w:val="single"/>
        </w:rPr>
        <w:t>Morphologien</w:t>
      </w:r>
      <w:proofErr w:type="spellEnd"/>
      <w:r w:rsidRPr="007C609A">
        <w:rPr>
          <w:rFonts w:asciiTheme="majorHAnsi" w:hAnsiTheme="majorHAnsi"/>
          <w:sz w:val="20"/>
          <w:szCs w:val="20"/>
          <w:u w:val="single"/>
        </w:rPr>
        <w:t xml:space="preserve"> einer GN</w:t>
      </w:r>
      <w:r>
        <w:rPr>
          <w:rFonts w:asciiTheme="majorHAnsi" w:hAnsiTheme="majorHAnsi"/>
          <w:sz w:val="20"/>
          <w:szCs w:val="20"/>
        </w:rPr>
        <w:t>)</w:t>
      </w:r>
    </w:p>
    <w:p w14:paraId="31A48895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Klasse I: minimal </w:t>
      </w:r>
      <w:proofErr w:type="spellStart"/>
      <w:r>
        <w:rPr>
          <w:rFonts w:asciiTheme="majorHAnsi" w:hAnsiTheme="majorHAnsi"/>
          <w:sz w:val="20"/>
          <w:szCs w:val="20"/>
        </w:rPr>
        <w:t>mesangial</w:t>
      </w:r>
      <w:proofErr w:type="spellEnd"/>
      <w:r>
        <w:rPr>
          <w:rFonts w:asciiTheme="majorHAnsi" w:hAnsi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/>
          <w:sz w:val="20"/>
          <w:szCs w:val="20"/>
        </w:rPr>
        <w:t>Lupusnephritis</w:t>
      </w:r>
      <w:proofErr w:type="spellEnd"/>
    </w:p>
    <w:p w14:paraId="10189380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Klasse II: </w:t>
      </w:r>
      <w:proofErr w:type="spellStart"/>
      <w:r>
        <w:rPr>
          <w:rFonts w:asciiTheme="majorHAnsi" w:hAnsiTheme="majorHAnsi"/>
          <w:sz w:val="20"/>
          <w:szCs w:val="20"/>
        </w:rPr>
        <w:t>mesangiale</w:t>
      </w:r>
      <w:proofErr w:type="spellEnd"/>
      <w:r>
        <w:rPr>
          <w:rFonts w:asciiTheme="majorHAnsi" w:hAnsiTheme="majorHAnsi"/>
          <w:sz w:val="20"/>
          <w:szCs w:val="20"/>
        </w:rPr>
        <w:t xml:space="preserve"> proliferative </w:t>
      </w:r>
      <w:proofErr w:type="spellStart"/>
      <w:r>
        <w:rPr>
          <w:rFonts w:asciiTheme="majorHAnsi" w:hAnsiTheme="majorHAnsi"/>
          <w:sz w:val="20"/>
          <w:szCs w:val="20"/>
        </w:rPr>
        <w:t>Lupusnephritis</w:t>
      </w:r>
      <w:proofErr w:type="spellEnd"/>
    </w:p>
    <w:p w14:paraId="19DF4109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Klasse III: fokale </w:t>
      </w:r>
      <w:proofErr w:type="spellStart"/>
      <w:r>
        <w:rPr>
          <w:rFonts w:asciiTheme="majorHAnsi" w:hAnsiTheme="majorHAnsi"/>
          <w:sz w:val="20"/>
          <w:szCs w:val="20"/>
        </w:rPr>
        <w:t>Lupusnephritis</w:t>
      </w:r>
      <w:proofErr w:type="spellEnd"/>
    </w:p>
    <w:p w14:paraId="24CEBE34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fr-CH"/>
        </w:rPr>
      </w:pPr>
      <w:r w:rsidRPr="007C609A">
        <w:rPr>
          <w:rFonts w:asciiTheme="majorHAnsi" w:hAnsiTheme="majorHAnsi"/>
          <w:sz w:val="20"/>
          <w:szCs w:val="20"/>
          <w:lang w:val="fr-CH"/>
        </w:rPr>
        <w:t xml:space="preserve">Klasse </w:t>
      </w:r>
      <w:r>
        <w:rPr>
          <w:rFonts w:asciiTheme="majorHAnsi" w:hAnsiTheme="majorHAnsi"/>
          <w:sz w:val="20"/>
          <w:szCs w:val="20"/>
          <w:lang w:val="fr-CH"/>
        </w:rPr>
        <w:t>I</w:t>
      </w:r>
      <w:r w:rsidRPr="007C609A">
        <w:rPr>
          <w:rFonts w:asciiTheme="majorHAnsi" w:hAnsiTheme="majorHAnsi"/>
          <w:sz w:val="20"/>
          <w:szCs w:val="20"/>
          <w:lang w:val="fr-CH"/>
        </w:rPr>
        <w:t>V: diffuse Lupusnephritis (segmental/</w:t>
      </w:r>
      <w:r>
        <w:rPr>
          <w:rFonts w:asciiTheme="majorHAnsi" w:hAnsiTheme="majorHAnsi"/>
          <w:sz w:val="20"/>
          <w:szCs w:val="20"/>
          <w:lang w:val="fr-CH"/>
        </w:rPr>
        <w:t xml:space="preserve"> global, aktiv/inaktiv)</w:t>
      </w:r>
    </w:p>
    <w:p w14:paraId="2A6392C1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fr-CH"/>
        </w:rPr>
      </w:pPr>
      <w:r>
        <w:rPr>
          <w:rFonts w:asciiTheme="majorHAnsi" w:hAnsiTheme="majorHAnsi"/>
          <w:sz w:val="20"/>
          <w:szCs w:val="20"/>
          <w:lang w:val="fr-CH"/>
        </w:rPr>
        <w:t>Klasse V : Membranöse Lupusnephritis</w:t>
      </w:r>
    </w:p>
    <w:p w14:paraId="4901C2FD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  <w:lang w:val="fr-CH"/>
        </w:rPr>
      </w:pPr>
      <w:r>
        <w:rPr>
          <w:rFonts w:asciiTheme="majorHAnsi" w:hAnsiTheme="majorHAnsi"/>
          <w:sz w:val="20"/>
          <w:szCs w:val="20"/>
          <w:lang w:val="fr-CH"/>
        </w:rPr>
        <w:t>Klasse VI : Fortgeschrittene sklerosierende Lupusnephritis</w:t>
      </w:r>
    </w:p>
    <w:p w14:paraId="63A24BAF" w14:textId="77777777" w:rsidR="007C609A" w:rsidRDefault="007C609A" w:rsidP="007C609A">
      <w:pPr>
        <w:rPr>
          <w:rFonts w:asciiTheme="majorHAnsi" w:hAnsiTheme="majorHAnsi"/>
          <w:sz w:val="20"/>
          <w:szCs w:val="20"/>
          <w:lang w:val="fr-CH"/>
        </w:rPr>
      </w:pPr>
    </w:p>
    <w:p w14:paraId="643E685E" w14:textId="77777777" w:rsidR="007C609A" w:rsidRPr="007C609A" w:rsidRDefault="007C609A" w:rsidP="007C609A">
      <w:pPr>
        <w:rPr>
          <w:rFonts w:asciiTheme="majorHAnsi" w:hAnsiTheme="majorHAnsi"/>
          <w:sz w:val="20"/>
          <w:szCs w:val="20"/>
        </w:rPr>
      </w:pPr>
      <w:r w:rsidRPr="007C609A">
        <w:rPr>
          <w:rFonts w:asciiTheme="majorHAnsi" w:hAnsiTheme="majorHAnsi"/>
          <w:b/>
          <w:sz w:val="20"/>
          <w:szCs w:val="20"/>
        </w:rPr>
        <w:t xml:space="preserve">Klinik der </w:t>
      </w:r>
      <w:proofErr w:type="spellStart"/>
      <w:r w:rsidRPr="007C609A">
        <w:rPr>
          <w:rFonts w:asciiTheme="majorHAnsi" w:hAnsiTheme="majorHAnsi"/>
          <w:b/>
          <w:sz w:val="20"/>
          <w:szCs w:val="20"/>
        </w:rPr>
        <w:t>Lupusnephritis</w:t>
      </w:r>
      <w:proofErr w:type="spellEnd"/>
      <w:r w:rsidRPr="007C609A">
        <w:rPr>
          <w:rFonts w:asciiTheme="majorHAnsi" w:hAnsiTheme="majorHAnsi"/>
          <w:sz w:val="20"/>
          <w:szCs w:val="20"/>
        </w:rPr>
        <w:t xml:space="preserve"> (</w:t>
      </w:r>
      <w:r w:rsidRPr="007C609A">
        <w:rPr>
          <w:rFonts w:asciiTheme="majorHAnsi" w:hAnsiTheme="majorHAnsi"/>
          <w:sz w:val="20"/>
          <w:szCs w:val="20"/>
          <w:u w:val="single"/>
        </w:rPr>
        <w:t>alle möglichen Symptome eine GN</w:t>
      </w:r>
      <w:r>
        <w:rPr>
          <w:rFonts w:asciiTheme="majorHAnsi" w:hAnsiTheme="majorHAnsi"/>
          <w:sz w:val="20"/>
          <w:szCs w:val="20"/>
        </w:rPr>
        <w:t>)</w:t>
      </w:r>
    </w:p>
    <w:p w14:paraId="4936B849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Proteinurie</w:t>
      </w:r>
      <w:proofErr w:type="spellEnd"/>
    </w:p>
    <w:p w14:paraId="5348B610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Hämaturie</w:t>
      </w:r>
    </w:p>
    <w:p w14:paraId="277D7315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Akutes </w:t>
      </w:r>
      <w:proofErr w:type="spellStart"/>
      <w:r>
        <w:rPr>
          <w:rFonts w:asciiTheme="majorHAnsi" w:hAnsiTheme="majorHAnsi"/>
          <w:sz w:val="20"/>
          <w:szCs w:val="20"/>
        </w:rPr>
        <w:t>nephritisches</w:t>
      </w:r>
      <w:proofErr w:type="spellEnd"/>
      <w:r>
        <w:rPr>
          <w:rFonts w:asciiTheme="majorHAnsi" w:hAnsiTheme="majorHAnsi"/>
          <w:sz w:val="20"/>
          <w:szCs w:val="20"/>
        </w:rPr>
        <w:t xml:space="preserve"> Syndrom</w:t>
      </w:r>
    </w:p>
    <w:p w14:paraId="12B4BC5B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proofErr w:type="spellStart"/>
      <w:r>
        <w:rPr>
          <w:rFonts w:asciiTheme="majorHAnsi" w:hAnsiTheme="majorHAnsi"/>
          <w:sz w:val="20"/>
          <w:szCs w:val="20"/>
        </w:rPr>
        <w:t>Nephrotischen</w:t>
      </w:r>
      <w:proofErr w:type="spellEnd"/>
      <w:r>
        <w:rPr>
          <w:rFonts w:asciiTheme="majorHAnsi" w:hAnsiTheme="majorHAnsi"/>
          <w:sz w:val="20"/>
          <w:szCs w:val="20"/>
        </w:rPr>
        <w:t xml:space="preserve"> Syndrom</w:t>
      </w:r>
    </w:p>
    <w:p w14:paraId="3AAAACBA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Rasch progrediente GN</w:t>
      </w:r>
    </w:p>
    <w:p w14:paraId="40B121DA" w14:textId="77777777" w:rsid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Chronische Niereninsuffizienz</w:t>
      </w:r>
    </w:p>
    <w:p w14:paraId="666C9092" w14:textId="77777777" w:rsidR="007C609A" w:rsidRPr="007C609A" w:rsidRDefault="007C609A" w:rsidP="007C609A">
      <w:pPr>
        <w:pStyle w:val="Listenabsatz"/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Hypertonie (</w:t>
      </w:r>
      <w:proofErr w:type="spellStart"/>
      <w:r>
        <w:rPr>
          <w:rFonts w:asciiTheme="majorHAnsi" w:hAnsiTheme="majorHAnsi"/>
          <w:sz w:val="20"/>
          <w:szCs w:val="20"/>
        </w:rPr>
        <w:t>renoparenchymatöse</w:t>
      </w:r>
      <w:proofErr w:type="spellEnd"/>
      <w:r>
        <w:rPr>
          <w:rFonts w:asciiTheme="majorHAnsi" w:hAnsiTheme="majorHAnsi"/>
          <w:sz w:val="20"/>
          <w:szCs w:val="20"/>
        </w:rPr>
        <w:t>)</w:t>
      </w:r>
    </w:p>
    <w:p w14:paraId="6DF30BDA" w14:textId="77777777" w:rsidR="007C609A" w:rsidRPr="007C609A" w:rsidRDefault="007C609A" w:rsidP="007C609A">
      <w:pPr>
        <w:rPr>
          <w:rFonts w:asciiTheme="majorHAnsi" w:hAnsiTheme="majorHAnsi"/>
          <w:sz w:val="20"/>
          <w:szCs w:val="20"/>
        </w:rPr>
      </w:pPr>
    </w:p>
    <w:sectPr w:rsidR="007C609A" w:rsidRPr="007C609A" w:rsidSect="0088273B"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5585A"/>
    <w:multiLevelType w:val="hybridMultilevel"/>
    <w:tmpl w:val="6882CF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2655C"/>
    <w:multiLevelType w:val="hybridMultilevel"/>
    <w:tmpl w:val="89586F34"/>
    <w:lvl w:ilvl="0" w:tplc="04070003">
      <w:start w:val="1"/>
      <w:numFmt w:val="bullet"/>
      <w:lvlText w:val="o"/>
      <w:lvlJc w:val="left"/>
      <w:pPr>
        <w:ind w:left="1855" w:hanging="360"/>
      </w:pPr>
      <w:rPr>
        <w:rFonts w:ascii="Courier New" w:hAnsi="Courier New" w:hint="default"/>
      </w:rPr>
    </w:lvl>
    <w:lvl w:ilvl="1" w:tplc="0807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2">
    <w:nsid w:val="0A6273CD"/>
    <w:multiLevelType w:val="hybridMultilevel"/>
    <w:tmpl w:val="A15E445A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0A54B91"/>
    <w:multiLevelType w:val="hybridMultilevel"/>
    <w:tmpl w:val="A21CA786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5C61C40"/>
    <w:multiLevelType w:val="hybridMultilevel"/>
    <w:tmpl w:val="10CCD3FA"/>
    <w:lvl w:ilvl="0" w:tplc="0407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1" w:tplc="0807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5">
    <w:nsid w:val="3F584DBD"/>
    <w:multiLevelType w:val="hybridMultilevel"/>
    <w:tmpl w:val="0EFC60A8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05A7C6C"/>
    <w:multiLevelType w:val="hybridMultilevel"/>
    <w:tmpl w:val="0E74F480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EAA0429"/>
    <w:multiLevelType w:val="hybridMultilevel"/>
    <w:tmpl w:val="9BEC1B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534657"/>
    <w:multiLevelType w:val="hybridMultilevel"/>
    <w:tmpl w:val="7E120A1C"/>
    <w:lvl w:ilvl="0" w:tplc="0407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hint="default"/>
      </w:rPr>
    </w:lvl>
    <w:lvl w:ilvl="1" w:tplc="0807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9">
    <w:nsid w:val="588D7284"/>
    <w:multiLevelType w:val="hybridMultilevel"/>
    <w:tmpl w:val="E4C293B6"/>
    <w:lvl w:ilvl="0" w:tplc="3098C0D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872C65"/>
    <w:multiLevelType w:val="hybridMultilevel"/>
    <w:tmpl w:val="833CF7B8"/>
    <w:lvl w:ilvl="0" w:tplc="A8C2B412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732EAA"/>
    <w:multiLevelType w:val="hybridMultilevel"/>
    <w:tmpl w:val="C54437BC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2"/>
  </w:num>
  <w:num w:numId="4">
    <w:abstractNumId w:val="11"/>
  </w:num>
  <w:num w:numId="5">
    <w:abstractNumId w:val="5"/>
  </w:num>
  <w:num w:numId="6">
    <w:abstractNumId w:val="8"/>
  </w:num>
  <w:num w:numId="7">
    <w:abstractNumId w:val="4"/>
  </w:num>
  <w:num w:numId="8">
    <w:abstractNumId w:val="1"/>
  </w:num>
  <w:num w:numId="9">
    <w:abstractNumId w:val="3"/>
  </w:num>
  <w:num w:numId="10">
    <w:abstractNumId w:val="6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7DB"/>
    <w:rsid w:val="00234826"/>
    <w:rsid w:val="003A1E36"/>
    <w:rsid w:val="003F0360"/>
    <w:rsid w:val="00577D47"/>
    <w:rsid w:val="00604ACC"/>
    <w:rsid w:val="006517A6"/>
    <w:rsid w:val="007657DB"/>
    <w:rsid w:val="007B2A3C"/>
    <w:rsid w:val="007C609A"/>
    <w:rsid w:val="00836EE5"/>
    <w:rsid w:val="0088273B"/>
    <w:rsid w:val="00A90FE5"/>
    <w:rsid w:val="00BB4A7E"/>
    <w:rsid w:val="00C51AF9"/>
    <w:rsid w:val="00CA067C"/>
    <w:rsid w:val="00E11263"/>
    <w:rsid w:val="00EB067E"/>
    <w:rsid w:val="00F37A2E"/>
    <w:rsid w:val="00F8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52295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657DB"/>
    <w:pPr>
      <w:ind w:left="720"/>
      <w:contextualSpacing/>
    </w:pPr>
    <w:rPr>
      <w:rFonts w:eastAsiaTheme="minorEastAsia"/>
      <w:sz w:val="24"/>
      <w:szCs w:val="24"/>
      <w:lang w:val="de-DE" w:eastAsia="de-D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657DB"/>
    <w:pPr>
      <w:ind w:left="720"/>
      <w:contextualSpacing/>
    </w:pPr>
    <w:rPr>
      <w:rFonts w:eastAsiaTheme="minorEastAsia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561</Words>
  <Characters>3538</Characters>
  <Application>Microsoft Macintosh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</dc:creator>
  <cp:lastModifiedBy>Fanny Geiser</cp:lastModifiedBy>
  <cp:revision>2</cp:revision>
  <dcterms:created xsi:type="dcterms:W3CDTF">2014-03-24T14:58:00Z</dcterms:created>
  <dcterms:modified xsi:type="dcterms:W3CDTF">2014-03-24T14:58:00Z</dcterms:modified>
</cp:coreProperties>
</file>