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body>
    <w:p>
      <w:pPr>
        <w:pStyle w:val="Corps"/>
        <w:jc w:val="center"/>
        <w:rPr>
          <w:sz w:val="50"/>
          <w:szCs w:val="50"/>
          <w:u w:val="single"/>
        </w:rPr>
      </w:pPr>
      <w:r>
        <w:rPr>
          <w:sz w:val="50"/>
          <w:szCs w:val="50"/>
          <w:u w:val="single"/>
          <w:rtl w:val="0"/>
          <w:lang w:val="fr-FR"/>
        </w:rPr>
        <w:t>Aphasie et apraxie</w:t>
      </w:r>
    </w:p>
    <w:p>
      <w:pPr>
        <w:pStyle w:val="Corps"/>
        <w:numPr>
          <w:ilvl w:val="0"/>
          <w:numId w:val="2"/>
        </w:numPr>
        <w:ind w:left="655"/>
        <w:jc w:val="left"/>
        <w:rPr>
          <w:position w:val="0"/>
          <w:sz w:val="40"/>
          <w:szCs w:val="40"/>
        </w:rPr>
      </w:pPr>
      <w:r>
        <w:rPr>
          <w:sz w:val="40"/>
          <w:szCs w:val="40"/>
          <w:rtl w:val="0"/>
          <w:lang w:val="fr-FR"/>
        </w:rPr>
        <w:t xml:space="preserve">Introduction: </w:t>
      </w:r>
    </w:p>
    <w:p>
      <w:pPr>
        <w:pStyle w:val="Corps"/>
        <w:jc w:val="left"/>
        <w:rPr>
          <w:sz w:val="30"/>
          <w:szCs w:val="30"/>
        </w:rPr>
      </w:pPr>
      <w:r>
        <w:rPr>
          <w:sz w:val="40"/>
          <w:szCs w:val="40"/>
          <w:rtl w:val="0"/>
          <w:lang w:val="fr-FR"/>
        </w:rPr>
        <w:t>Un peu d</w:t>
      </w:r>
      <w:r>
        <w:rPr>
          <w:rFonts w:hAnsi="Helvetica" w:hint="default"/>
          <w:sz w:val="40"/>
          <w:szCs w:val="40"/>
          <w:rtl w:val="0"/>
          <w:lang w:val="fr-FR"/>
        </w:rPr>
        <w:t>’</w:t>
      </w:r>
      <w:r>
        <w:rPr>
          <w:sz w:val="40"/>
          <w:szCs w:val="40"/>
          <w:rtl w:val="0"/>
          <w:lang w:val="fr-FR"/>
        </w:rPr>
        <w:t xml:space="preserve">anatomie: </w:t>
      </w:r>
      <w:r>
        <w:rPr>
          <w:sz w:val="30"/>
          <w:szCs w:val="30"/>
          <w:rtl w:val="0"/>
          <w:lang w:val="fr-FR"/>
        </w:rPr>
        <w:t>Il est important de se rappeler qu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il y a une</w:t>
      </w:r>
      <w:r>
        <w:rPr>
          <w:sz w:val="30"/>
          <w:szCs w:val="30"/>
        </w:rPr>
        <w:drawing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405108</wp:posOffset>
            </wp:positionV>
            <wp:extent cx="4392171" cy="3217593"/>
            <wp:effectExtent l="0" t="0" r="0" b="0"/>
            <wp:wrapNone/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image.png"/>
                    <pic:cNvPicPr/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2171" cy="321759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30"/>
          <w:szCs w:val="30"/>
          <w:rtl w:val="0"/>
          <w:lang w:val="fr-FR"/>
        </w:rPr>
        <w:t xml:space="preserve"> grande variabilit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>de la configuration des sillons.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Le cortex associatif: </w:t>
      </w:r>
      <w:r>
        <w:rPr>
          <w:sz w:val="30"/>
          <w:szCs w:val="30"/>
          <w:rtl w:val="0"/>
          <w:lang w:val="fr-FR"/>
        </w:rPr>
        <w:t>Le cortex associatif d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>signe les r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>gions du cerveau impliqu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>es dans des op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>rations complexes de traitement de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</w:rPr>
        <w:t>information</w:t>
      </w:r>
      <w:r>
        <w:rPr>
          <w:sz w:val="30"/>
          <w:szCs w:val="30"/>
          <w:rtl w:val="0"/>
          <w:lang w:val="fr-FR"/>
        </w:rPr>
        <w:t xml:space="preserve">, contrairement </w:t>
      </w:r>
      <w:r>
        <w:rPr>
          <w:rFonts w:hAnsi="Helvetica" w:hint="default"/>
          <w:sz w:val="30"/>
          <w:szCs w:val="30"/>
          <w:rtl w:val="0"/>
          <w:lang w:val="fr-FR"/>
        </w:rPr>
        <w:t>à</w:t>
      </w:r>
      <w:r>
        <w:rPr>
          <w:sz w:val="30"/>
          <w:szCs w:val="30"/>
          <w:rtl w:val="0"/>
          <w:lang w:val="fr-FR"/>
        </w:rPr>
        <w:t xml:space="preserve"> d'autres portions du cortex c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</w:rPr>
        <w:t>r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 xml:space="preserve">bral comme les aires dites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« </w:t>
      </w:r>
      <w:r>
        <w:rPr>
          <w:sz w:val="30"/>
          <w:szCs w:val="30"/>
          <w:rtl w:val="0"/>
          <w:lang w:val="fr-FR"/>
        </w:rPr>
        <w:t xml:space="preserve">primaires </w:t>
      </w:r>
      <w:r>
        <w:rPr>
          <w:rFonts w:hAnsi="Helvetica" w:hint="default"/>
          <w:sz w:val="30"/>
          <w:szCs w:val="30"/>
          <w:rtl w:val="0"/>
        </w:rPr>
        <w:t xml:space="preserve">» </w:t>
      </w:r>
      <w:r>
        <w:rPr>
          <w:sz w:val="30"/>
          <w:szCs w:val="30"/>
          <w:rtl w:val="0"/>
          <w:lang w:val="fr-FR"/>
        </w:rPr>
        <w:t>(sensorielles ou motrices)</w:t>
      </w:r>
      <w:r>
        <w:rPr>
          <w:sz w:val="30"/>
          <w:szCs w:val="30"/>
          <w:rtl w:val="0"/>
          <w:lang w:val="fr-FR"/>
        </w:rPr>
        <w:t xml:space="preserve">. </w:t>
      </w:r>
    </w:p>
    <w:p>
      <w:pPr>
        <w:pStyle w:val="Corps"/>
        <w:jc w:val="left"/>
        <w:rPr>
          <w:sz w:val="40"/>
          <w:szCs w:val="4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Les territoires vasculaires:</w:t>
      </w:r>
    </w:p>
    <w:p>
      <w:pPr>
        <w:pStyle w:val="Corps"/>
        <w:numPr>
          <w:ilvl w:val="0"/>
          <w:numId w:val="4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</w:rPr>
      </w:pPr>
      <w:r>
        <w:rPr>
          <w:sz w:val="30"/>
          <w:szCs w:val="30"/>
          <w:rtl w:val="0"/>
          <w:lang w:val="fr-FR"/>
        </w:rPr>
        <w:t>Art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re 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brale ant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rieure: Elle chemine tout le long du corps calleux (donc position </w:t>
      </w:r>
      <w:r>
        <w:rPr>
          <w:b w:val="1"/>
          <w:bCs w:val="1"/>
          <w:sz w:val="30"/>
          <w:szCs w:val="30"/>
          <w:rtl w:val="0"/>
          <w:lang w:val="fr-FR"/>
        </w:rPr>
        <w:t>m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diale</w:t>
      </w:r>
      <w:r>
        <w:rPr>
          <w:sz w:val="30"/>
          <w:szCs w:val="30"/>
          <w:rtl w:val="0"/>
          <w:lang w:val="fr-FR"/>
        </w:rPr>
        <w:t>) et vascularise:</w:t>
      </w:r>
    </w:p>
    <w:p>
      <w:pPr>
        <w:pStyle w:val="Corps"/>
        <w:numPr>
          <w:ilvl w:val="0"/>
          <w:numId w:val="6"/>
        </w:numPr>
        <w:tabs>
          <w:tab w:val="num" w:pos="436"/>
          <w:tab w:val="clear" w:pos="327"/>
        </w:tabs>
        <w:ind w:left="436" w:hanging="436"/>
        <w:jc w:val="left"/>
        <w:rPr>
          <w:position w:val="4"/>
          <w:sz w:val="48"/>
          <w:szCs w:val="48"/>
        </w:rPr>
      </w:pPr>
      <w:r>
        <w:rPr>
          <w:sz w:val="30"/>
          <w:szCs w:val="30"/>
          <w:rtl w:val="0"/>
          <w:lang w:val="fr-FR"/>
        </w:rPr>
        <w:t>La t</w:t>
      </w:r>
      <w:r>
        <w:rPr>
          <w:rFonts w:hAnsi="Helvetica" w:hint="default"/>
          <w:sz w:val="30"/>
          <w:szCs w:val="30"/>
          <w:rtl w:val="0"/>
          <w:lang w:val="fr-FR"/>
        </w:rPr>
        <w:t>ê</w:t>
      </w:r>
      <w:r>
        <w:rPr>
          <w:sz w:val="30"/>
          <w:szCs w:val="30"/>
          <w:rtl w:val="0"/>
          <w:lang w:val="fr-FR"/>
        </w:rPr>
        <w:t>te du noyau caud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>et le bras ant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rieur de la capsule interne</w:t>
      </w:r>
    </w:p>
    <w:p>
      <w:pPr>
        <w:pStyle w:val="Corps"/>
        <w:numPr>
          <w:ilvl w:val="0"/>
          <w:numId w:val="7"/>
        </w:numPr>
        <w:tabs>
          <w:tab w:val="num" w:pos="436"/>
          <w:tab w:val="clear" w:pos="327"/>
        </w:tabs>
        <w:ind w:left="436" w:hanging="436"/>
        <w:jc w:val="left"/>
        <w:rPr>
          <w:position w:val="4"/>
          <w:sz w:val="48"/>
          <w:szCs w:val="48"/>
        </w:rPr>
      </w:pPr>
      <w:r>
        <w:rPr>
          <w:sz w:val="30"/>
          <w:szCs w:val="30"/>
          <w:rtl w:val="0"/>
          <w:lang w:val="fr-FR"/>
        </w:rPr>
        <w:t>Le corps calleux</w:t>
      </w:r>
    </w:p>
    <w:p>
      <w:pPr>
        <w:pStyle w:val="Corps"/>
        <w:numPr>
          <w:ilvl w:val="0"/>
          <w:numId w:val="8"/>
        </w:numPr>
        <w:tabs>
          <w:tab w:val="num" w:pos="436"/>
          <w:tab w:val="clear" w:pos="327"/>
        </w:tabs>
        <w:ind w:left="436" w:hanging="436"/>
        <w:jc w:val="left"/>
        <w:rPr>
          <w:position w:val="4"/>
          <w:sz w:val="48"/>
          <w:szCs w:val="48"/>
        </w:rPr>
      </w:pPr>
      <w:r>
        <w:rPr>
          <w:sz w:val="30"/>
          <w:szCs w:val="30"/>
          <w:rtl w:val="0"/>
          <w:lang w:val="fr-FR"/>
        </w:rPr>
        <w:t>Le lobe frontal (face inf.+m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d.) et pari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tal (face m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d.) </w:t>
      </w:r>
    </w:p>
    <w:p>
      <w:pPr>
        <w:pStyle w:val="Corps"/>
        <w:numPr>
          <w:ilvl w:val="0"/>
          <w:numId w:val="9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</w:rPr>
      </w:pPr>
      <w:r>
        <w:rPr>
          <w:sz w:val="30"/>
          <w:szCs w:val="30"/>
          <w:rtl w:val="0"/>
          <w:lang w:val="fr-FR"/>
        </w:rPr>
        <w:t>Art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re 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brale moyenne: Elle chemine dans le sillon lat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ral (Sylvius) et a un tr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s grand territoire de vascularisation</w:t>
      </w:r>
    </w:p>
    <w:p>
      <w:pPr>
        <w:pStyle w:val="Corps"/>
        <w:numPr>
          <w:ilvl w:val="0"/>
          <w:numId w:val="10"/>
        </w:numPr>
        <w:tabs>
          <w:tab w:val="num" w:pos="436"/>
          <w:tab w:val="clear" w:pos="327"/>
        </w:tabs>
        <w:ind w:left="436" w:hanging="436"/>
        <w:jc w:val="left"/>
        <w:rPr>
          <w:position w:val="4"/>
          <w:sz w:val="48"/>
          <w:szCs w:val="48"/>
        </w:rPr>
      </w:pPr>
      <w:r>
        <w:rPr>
          <w:sz w:val="30"/>
          <w:szCs w:val="30"/>
          <w:rtl w:val="0"/>
          <w:lang w:val="fr-FR"/>
        </w:rPr>
        <w:t>Face dorso</w:t>
      </w:r>
      <w:r>
        <w:rPr>
          <w:b w:val="1"/>
          <w:bCs w:val="1"/>
          <w:sz w:val="30"/>
          <w:szCs w:val="30"/>
          <w:rtl w:val="0"/>
          <w:lang w:val="fr-FR"/>
        </w:rPr>
        <w:t>lat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rale</w:t>
      </w:r>
      <w:r>
        <w:rPr>
          <w:sz w:val="30"/>
          <w:szCs w:val="30"/>
          <w:rtl w:val="0"/>
          <w:lang w:val="fr-FR"/>
        </w:rPr>
        <w:t xml:space="preserve"> des h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misph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res et leur partie profonde (art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res perforantes)</w:t>
      </w:r>
    </w:p>
    <w:p>
      <w:pPr>
        <w:pStyle w:val="Corps"/>
        <w:numPr>
          <w:ilvl w:val="0"/>
          <w:numId w:val="11"/>
        </w:numPr>
        <w:tabs>
          <w:tab w:val="num" w:pos="436"/>
          <w:tab w:val="clear" w:pos="327"/>
        </w:tabs>
        <w:ind w:left="436" w:hanging="436"/>
        <w:jc w:val="left"/>
        <w:rPr>
          <w:position w:val="4"/>
          <w:sz w:val="48"/>
          <w:szCs w:val="48"/>
        </w:rPr>
      </w:pPr>
      <w:r>
        <w:rPr>
          <w:sz w:val="30"/>
          <w:szCs w:val="30"/>
          <w:rtl w:val="0"/>
          <w:lang w:val="fr-FR"/>
        </w:rPr>
        <w:t>Les noyaux profonds (noyaux gris centraux) except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>le thalamus</w:t>
      </w:r>
    </w:p>
    <w:p>
      <w:pPr>
        <w:pStyle w:val="Corps"/>
        <w:numPr>
          <w:ilvl w:val="0"/>
          <w:numId w:val="12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</w:rPr>
      </w:pPr>
      <w:r>
        <w:rPr>
          <w:sz w:val="30"/>
          <w:szCs w:val="30"/>
          <w:rtl w:val="0"/>
          <w:lang w:val="fr-FR"/>
        </w:rPr>
        <w:t>Art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re 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brale post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rieure: </w:t>
      </w:r>
    </w:p>
    <w:p>
      <w:pPr>
        <w:pStyle w:val="Corps"/>
        <w:numPr>
          <w:ilvl w:val="0"/>
          <w:numId w:val="13"/>
        </w:numPr>
        <w:tabs>
          <w:tab w:val="num" w:pos="436"/>
          <w:tab w:val="clear" w:pos="327"/>
        </w:tabs>
        <w:ind w:left="436" w:hanging="436"/>
        <w:jc w:val="left"/>
        <w:rPr>
          <w:position w:val="4"/>
          <w:sz w:val="48"/>
          <w:szCs w:val="48"/>
        </w:rPr>
      </w:pPr>
      <w:r>
        <w:rPr>
          <w:sz w:val="30"/>
          <w:szCs w:val="30"/>
          <w:rtl w:val="0"/>
          <w:lang w:val="fr-FR"/>
        </w:rPr>
        <w:t>M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senc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phale</w:t>
      </w:r>
    </w:p>
    <w:p>
      <w:pPr>
        <w:pStyle w:val="Corps"/>
        <w:numPr>
          <w:ilvl w:val="0"/>
          <w:numId w:val="14"/>
        </w:numPr>
        <w:tabs>
          <w:tab w:val="num" w:pos="436"/>
          <w:tab w:val="clear" w:pos="327"/>
        </w:tabs>
        <w:ind w:left="436" w:hanging="436"/>
        <w:jc w:val="left"/>
        <w:rPr>
          <w:position w:val="4"/>
          <w:sz w:val="48"/>
          <w:szCs w:val="48"/>
        </w:rPr>
      </w:pPr>
      <w:r>
        <w:rPr>
          <w:sz w:val="30"/>
          <w:szCs w:val="30"/>
          <w:rtl w:val="0"/>
          <w:lang w:val="fr-FR"/>
        </w:rPr>
        <w:t>Thalamus (et hypothalamus)</w:t>
      </w:r>
    </w:p>
    <w:p>
      <w:pPr>
        <w:pStyle w:val="Corps"/>
        <w:numPr>
          <w:ilvl w:val="0"/>
          <w:numId w:val="15"/>
        </w:numPr>
        <w:tabs>
          <w:tab w:val="num" w:pos="436"/>
          <w:tab w:val="clear" w:pos="327"/>
        </w:tabs>
        <w:ind w:left="436" w:hanging="436"/>
        <w:jc w:val="left"/>
        <w:rPr>
          <w:position w:val="4"/>
          <w:sz w:val="48"/>
          <w:szCs w:val="48"/>
        </w:rPr>
      </w:pPr>
      <w:r>
        <w:rPr>
          <w:sz w:val="30"/>
          <w:szCs w:val="30"/>
          <w:rtl w:val="0"/>
          <w:lang w:val="fr-FR"/>
        </w:rPr>
        <w:t>Lobes temporal et occipital (face inf. et m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d.)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Il est important de 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aliser que les grands syndromes neuro-psychologiques dont nous allons parler ont souvent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t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>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crits en relation avec une pathologie particuli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re. Mais dans le cas des AVC, les 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sions touchent souvent le m</w:t>
      </w:r>
      <w:r>
        <w:rPr>
          <w:rFonts w:hAnsi="Helvetica" w:hint="default"/>
          <w:sz w:val="30"/>
          <w:szCs w:val="30"/>
          <w:rtl w:val="0"/>
          <w:lang w:val="fr-FR"/>
        </w:rPr>
        <w:t>ê</w:t>
      </w:r>
      <w:r>
        <w:rPr>
          <w:sz w:val="30"/>
          <w:szCs w:val="30"/>
          <w:rtl w:val="0"/>
          <w:lang w:val="fr-FR"/>
        </w:rPr>
        <w:t>me groupe de 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gions fonctionnelles et se traduisent par des troubles similaires: </w:t>
      </w:r>
    </w:p>
    <w:p>
      <w:pPr>
        <w:pStyle w:val="Corps"/>
        <w:numPr>
          <w:ilvl w:val="0"/>
          <w:numId w:val="16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</w:rPr>
      </w:pPr>
      <w:r>
        <w:rPr>
          <w:sz w:val="30"/>
          <w:szCs w:val="30"/>
          <w:rtl w:val="0"/>
          <w:lang w:val="fr-FR"/>
        </w:rPr>
        <w:t>Les diff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rents types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aphasie sont souvent associ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s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h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misyndrome </w:t>
      </w:r>
      <w:r>
        <w:rPr>
          <w:b w:val="1"/>
          <w:bCs w:val="1"/>
          <w:sz w:val="30"/>
          <w:szCs w:val="30"/>
          <w:rtl w:val="0"/>
          <w:lang w:val="fr-FR"/>
        </w:rPr>
        <w:t>droit</w:t>
      </w:r>
    </w:p>
    <w:p>
      <w:pPr>
        <w:pStyle w:val="Corps"/>
        <w:numPr>
          <w:ilvl w:val="0"/>
          <w:numId w:val="17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</w:rPr>
      </w:pPr>
      <w:r>
        <w:rPr>
          <w:sz w:val="30"/>
          <w:szCs w:val="30"/>
          <w:rtl w:val="0"/>
          <w:lang w:val="fr-FR"/>
        </w:rPr>
        <w:t>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h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min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gligence est souvent associ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e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h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misyndrome </w:t>
      </w:r>
      <w:r>
        <w:rPr>
          <w:b w:val="1"/>
          <w:bCs w:val="1"/>
          <w:sz w:val="30"/>
          <w:szCs w:val="30"/>
          <w:rtl w:val="0"/>
          <w:lang w:val="fr-FR"/>
        </w:rPr>
        <w:t>gauche</w:t>
      </w:r>
      <w:r>
        <w:rPr>
          <w:sz w:val="30"/>
          <w:szCs w:val="30"/>
          <w:rtl w:val="0"/>
          <w:lang w:val="fr-FR"/>
        </w:rPr>
        <w:t xml:space="preserve"> </w:t>
      </w:r>
    </w:p>
    <w:p>
      <w:pPr>
        <w:pStyle w:val="Corps"/>
        <w:numPr>
          <w:ilvl w:val="0"/>
          <w:numId w:val="18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</w:rPr>
      </w:pPr>
      <w:r>
        <w:rPr>
          <w:sz w:val="30"/>
          <w:szCs w:val="30"/>
          <w:rtl w:val="0"/>
          <w:lang w:val="fr-FR"/>
        </w:rPr>
        <w:t>La prosopagnosie a une association avec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achromatopsie et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amputation du champ visuel sup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rieur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Ces syndromes sont toujours associ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s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une symptomatologie cognitive!</w:t>
      </w:r>
    </w:p>
    <w:p>
      <w:pPr>
        <w:pStyle w:val="Corps"/>
        <w:numPr>
          <w:ilvl w:val="0"/>
          <w:numId w:val="2"/>
        </w:numPr>
        <w:ind w:left="655"/>
        <w:jc w:val="left"/>
        <w:rPr>
          <w:position w:val="0"/>
          <w:sz w:val="40"/>
          <w:szCs w:val="40"/>
        </w:rPr>
      </w:pPr>
      <w:r>
        <w:rPr>
          <w:sz w:val="40"/>
          <w:szCs w:val="40"/>
          <w:rtl w:val="0"/>
          <w:lang w:val="fr-FR"/>
        </w:rPr>
        <w:t>L</w:t>
      </w:r>
      <w:r>
        <w:rPr>
          <w:rFonts w:hAnsi="Helvetica" w:hint="default"/>
          <w:sz w:val="40"/>
          <w:szCs w:val="40"/>
          <w:rtl w:val="0"/>
          <w:lang w:val="fr-FR"/>
        </w:rPr>
        <w:t>’</w:t>
      </w:r>
      <w:r>
        <w:rPr>
          <w:sz w:val="40"/>
          <w:szCs w:val="40"/>
          <w:rtl w:val="0"/>
          <w:lang w:val="fr-FR"/>
        </w:rPr>
        <w:t xml:space="preserve">aphasie: </w:t>
      </w:r>
    </w:p>
    <w:p>
      <w:pPr>
        <w:pStyle w:val="Corps"/>
        <w:jc w:val="left"/>
        <w:rPr>
          <w:sz w:val="40"/>
          <w:szCs w:val="40"/>
        </w:rPr>
      </w:pPr>
      <w:r>
        <w:rPr>
          <w:sz w:val="30"/>
          <w:szCs w:val="30"/>
          <w:rtl w:val="0"/>
          <w:lang w:val="fr-FR"/>
        </w:rPr>
        <w:t>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aphasie est un trouble du langage </w:t>
      </w:r>
      <w:r>
        <w:rPr>
          <w:b w:val="1"/>
          <w:bCs w:val="1"/>
          <w:sz w:val="30"/>
          <w:szCs w:val="30"/>
          <w:rtl w:val="0"/>
          <w:lang w:val="fr-FR"/>
        </w:rPr>
        <w:t xml:space="preserve">oral et/ou 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crit</w:t>
      </w:r>
      <w:r>
        <w:rPr>
          <w:sz w:val="30"/>
          <w:szCs w:val="30"/>
          <w:rtl w:val="0"/>
          <w:lang w:val="fr-FR"/>
        </w:rPr>
        <w:t xml:space="preserve"> survenant suite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une 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sion 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brale chez une </w:t>
      </w:r>
      <w:r>
        <w:rPr>
          <w:b w:val="1"/>
          <w:bCs w:val="1"/>
          <w:sz w:val="30"/>
          <w:szCs w:val="30"/>
          <w:rtl w:val="0"/>
          <w:lang w:val="fr-FR"/>
        </w:rPr>
        <w:t>personne adulte ayant acquis correctement le langage</w:t>
      </w:r>
      <w:r>
        <w:rPr>
          <w:sz w:val="30"/>
          <w:szCs w:val="30"/>
          <w:rtl w:val="0"/>
          <w:lang w:val="fr-FR"/>
        </w:rPr>
        <w:t xml:space="preserve"> (la personne parlait donc normalement!). On parle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aphasie quand le trouble du langage domine le tableau!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Histoire:</w:t>
      </w:r>
      <w:r>
        <w:rPr>
          <w:sz w:val="40"/>
          <w:szCs w:val="40"/>
          <w:rtl w:val="0"/>
          <w:lang w:val="fr-FR"/>
        </w:rPr>
        <w:t xml:space="preserve"> </w:t>
      </w:r>
      <w:r>
        <w:rPr>
          <w:sz w:val="30"/>
          <w:szCs w:val="30"/>
          <w:rtl w:val="0"/>
          <w:lang w:val="fr-FR"/>
        </w:rPr>
        <w:t>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un des premiers syndromes 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crits par Broca (qui donnera son nom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la zone 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couverte). Il avait un patient (Leborgne) qui avait perdu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usage du langage suite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un probl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 xml:space="preserve">me vasculaire et ne pouvait dire que </w:t>
      </w:r>
      <w:r>
        <w:rPr>
          <w:rFonts w:hAnsi="Helvetica" w:hint="default"/>
          <w:sz w:val="30"/>
          <w:szCs w:val="30"/>
          <w:rtl w:val="0"/>
          <w:lang w:val="fr-FR"/>
        </w:rPr>
        <w:t>« </w:t>
      </w:r>
      <w:r>
        <w:rPr>
          <w:sz w:val="30"/>
          <w:szCs w:val="30"/>
          <w:rtl w:val="0"/>
          <w:lang w:val="fr-FR"/>
        </w:rPr>
        <w:t>tan</w:t>
      </w:r>
      <w:r>
        <w:rPr>
          <w:rFonts w:hAnsi="Helvetica" w:hint="default"/>
          <w:sz w:val="30"/>
          <w:szCs w:val="30"/>
          <w:rtl w:val="0"/>
          <w:lang w:val="fr-FR"/>
        </w:rPr>
        <w:t> »</w:t>
      </w:r>
      <w:r>
        <w:rPr>
          <w:sz w:val="30"/>
          <w:szCs w:val="30"/>
          <w:rtl w:val="0"/>
          <w:lang w:val="fr-FR"/>
        </w:rPr>
        <w:t xml:space="preserve">.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sa mort, Broca a pu regarder son cerveau et a trouv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>une petite 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sion dans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h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misph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re gauche. Plus tard, on a 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couvert qu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en fait la 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sion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tait bien plus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tendue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int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rieur et endommageait les noyaux gris centraux. Ainsi, Broca a pu mettre en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vidence une dominance h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misph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rique </w:t>
      </w:r>
      <w:r>
        <w:rPr>
          <w:b w:val="1"/>
          <w:bCs w:val="1"/>
          <w:sz w:val="30"/>
          <w:szCs w:val="30"/>
          <w:u w:val="single"/>
          <w:rtl w:val="0"/>
          <w:lang w:val="fr-FR"/>
        </w:rPr>
        <w:t>gauche</w:t>
      </w:r>
      <w:r>
        <w:rPr>
          <w:sz w:val="30"/>
          <w:szCs w:val="30"/>
          <w:rtl w:val="0"/>
          <w:lang w:val="fr-FR"/>
        </w:rPr>
        <w:t xml:space="preserve">. Plus tard, Wernicke a mis en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vidence </w:t>
      </w:r>
      <w:r>
        <w:rPr>
          <w:b w:val="1"/>
          <w:bCs w:val="1"/>
          <w:sz w:val="30"/>
          <w:szCs w:val="30"/>
          <w:u w:val="single"/>
          <w:rtl w:val="0"/>
          <w:lang w:val="fr-FR"/>
        </w:rPr>
        <w:t>2 aires du langage</w:t>
      </w:r>
      <w:r>
        <w:rPr>
          <w:sz w:val="30"/>
          <w:szCs w:val="30"/>
          <w:rtl w:val="0"/>
          <w:lang w:val="fr-FR"/>
        </w:rPr>
        <w:t xml:space="preserve"> dans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h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misph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re gauche.</w:t>
      </w:r>
      <w:r>
        <w:rPr>
          <w:sz w:val="30"/>
          <w:szCs w:val="30"/>
        </w:rPr>
        <w:drawing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259345</wp:posOffset>
            </wp:positionV>
            <wp:extent cx="1956830" cy="2395172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2" y="21600"/>
                <wp:lineTo x="21602" y="0"/>
                <wp:lineTo x="0" y="0"/>
              </wp:wrapPolygon>
            </wp:wrapThrough>
            <wp:docPr id="107374182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image.png"/>
                    <pic:cNvPicPr/>
                  </pic:nvPicPr>
                  <pic:blipFill>
                    <a:blip r:embed="rId5">
                      <a:extLst/>
                    </a:blip>
                    <a:srcRect l="4974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1956830" cy="23951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</w:rPr>
        <w:tab/>
        <w:tab/>
        <w:tab/>
        <w:tab/>
        <w:tab/>
        <w:tab/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</w:rPr>
        <w:tab/>
        <w:tab/>
        <w:tab/>
        <w:tab/>
        <w:tab/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Post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rieure au sillon de Silvius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Ant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rieure au sillon de Silvius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fr-FR"/>
        </w:rPr>
        <w:t>L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aire de Broca permet la production de mots parl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s et l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aire de Wernicke est responsable de la compr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hension des mots.</w:t>
      </w:r>
      <w:r>
        <w:rPr>
          <w:sz w:val="30"/>
          <w:szCs w:val="30"/>
          <w:rtl w:val="0"/>
          <w:lang w:val="fr-FR"/>
        </w:rPr>
        <w:t xml:space="preserve"> 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Pour mieux comprendre, il faut regarder le mod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le de Wernicke-Lichtheim-Geschwind:</w:t>
      </w:r>
      <w:r>
        <w:rPr>
          <w:sz w:val="30"/>
          <w:szCs w:val="30"/>
        </w:rPr>
        <w:drawing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233877</wp:posOffset>
            </wp:positionV>
            <wp:extent cx="5177475" cy="2963972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2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image.png"/>
                    <pic:cNvPicPr/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7475" cy="29639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668480" behindDoc="0" locked="0" layoutInCell="1" allowOverlap="1">
                <wp:simplePos x="0" y="0"/>
                <wp:positionH relativeFrom="margin">
                  <wp:posOffset>4479978</wp:posOffset>
                </wp:positionH>
                <wp:positionV relativeFrom="line">
                  <wp:posOffset>298187</wp:posOffset>
                </wp:positionV>
                <wp:extent cx="1633729" cy="501817"/>
                <wp:effectExtent l="0" t="0" r="0" b="0"/>
                <wp:wrapNone/>
                <wp:docPr id="107374182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3729" cy="501817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s"/>
                              <w:bidi w:val="0"/>
                            </w:pP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Aire auditive primaire= Gyrus de Heschl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style="visibility:visible;position:absolute;margin-left:352.8pt;margin-top:23.5pt;width:128.6pt;height:39.5pt;z-index:251668480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  <w:bidi w:val="0"/>
                      </w:pP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Aire auditive primaire= Gyrus de Heschl</w:t>
                      </w:r>
                    </w:p>
                  </w:txbxContent>
                </v:textbox>
                <w10:wrap type="none" side="bothSides" anchorx="margin"/>
              </v:rect>
            </w:pict>
          </mc:Fallback>
        </mc:AlternateConten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662336" behindDoc="0" locked="0" layoutInCell="1" allowOverlap="1">
                <wp:simplePos x="0" y="0"/>
                <wp:positionH relativeFrom="margin">
                  <wp:posOffset>1458049</wp:posOffset>
                </wp:positionH>
                <wp:positionV relativeFrom="line">
                  <wp:posOffset>451193</wp:posOffset>
                </wp:positionV>
                <wp:extent cx="3175000" cy="1625600"/>
                <wp:effectExtent l="0" t="0" r="0" b="0"/>
                <wp:wrapTopAndBottom distT="152400" distB="152400"/>
                <wp:docPr id="107374182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00" cy="1625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7" style="visibility:visible;position:absolute;margin-left:114.8pt;margin-top:35.5pt;width:250.0pt;height:128.0pt;z-index:251662336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margin"/>
              </v:rect>
            </w:pict>
          </mc:Fallback>
        </mc:AlternateConten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Tout commence par la lecture ou le son qui est entendu. Ces informations sont transmises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aire de Wernicke qui fait donc partie du cortex associatif. Cette aire va int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grer les informations et nous permettre de les comprendre. Ensuite, le </w:t>
      </w:r>
      <w:r>
        <w:rPr>
          <w:b w:val="1"/>
          <w:bCs w:val="1"/>
          <w:sz w:val="30"/>
          <w:szCs w:val="30"/>
          <w:rtl w:val="0"/>
          <w:lang w:val="fr-FR"/>
        </w:rPr>
        <w:t>faisceau arqu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 (substance blanche) transmet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Broca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information sur ce que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on va dire (r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ter ce qu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on entend, lire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 xml:space="preserve">haute voix). 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Le </w:t>
      </w:r>
      <w:r>
        <w:rPr>
          <w:b w:val="1"/>
          <w:bCs w:val="1"/>
          <w:sz w:val="30"/>
          <w:szCs w:val="30"/>
          <w:rtl w:val="0"/>
          <w:lang w:val="fr-FR"/>
        </w:rPr>
        <w:t>corps calleux</w:t>
      </w:r>
      <w:r>
        <w:rPr>
          <w:sz w:val="30"/>
          <w:szCs w:val="30"/>
          <w:rtl w:val="0"/>
          <w:lang w:val="fr-FR"/>
        </w:rPr>
        <w:t xml:space="preserve"> est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galement un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ment tr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s important du cerveau car il relie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h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misph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 xml:space="preserve">re droit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h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misph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re gauche qui est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h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misph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re dominant (et le droit est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h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misph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 xml:space="preserve">re mineur). </w:t>
      </w:r>
    </w:p>
    <w:p>
      <w:pPr>
        <w:pStyle w:val="Corps"/>
        <w:jc w:val="left"/>
        <w:rPr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fr-FR"/>
        </w:rPr>
        <w:t>On parle donc de dominance c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brale gauche (ou de lat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ralisation gauche) pour le langage et d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une asym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trie du planum temporale</w:t>
      </w:r>
      <w:r>
        <w:rPr>
          <w:sz w:val="30"/>
          <w:szCs w:val="30"/>
          <w:rtl w:val="0"/>
          <w:lang w:val="fr-FR"/>
        </w:rPr>
        <w:t xml:space="preserve"> (l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aire de Wernicke s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y trouve) qui est plus grand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gauche qu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’à </w:t>
      </w:r>
      <w:r>
        <w:rPr>
          <w:sz w:val="30"/>
          <w:szCs w:val="30"/>
          <w:rtl w:val="0"/>
          <w:lang w:val="fr-FR"/>
        </w:rPr>
        <w:t>droite. Mais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h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misph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re droit contribue quand m</w:t>
      </w:r>
      <w:r>
        <w:rPr>
          <w:rFonts w:hAnsi="Helvetica" w:hint="default"/>
          <w:sz w:val="30"/>
          <w:szCs w:val="30"/>
          <w:rtl w:val="0"/>
          <w:lang w:val="fr-FR"/>
        </w:rPr>
        <w:t>ê</w:t>
      </w:r>
      <w:r>
        <w:rPr>
          <w:sz w:val="30"/>
          <w:szCs w:val="30"/>
          <w:rtl w:val="0"/>
          <w:lang w:val="fr-FR"/>
        </w:rPr>
        <w:t>me au langage! C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est important de le prendre en compte pour la 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cup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ration. Les aphasies sont g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n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ralement associ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es avec des 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sions h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misph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riques gauches,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exception de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aphasie crois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e</w:t>
      </w:r>
      <w:r>
        <w:rPr>
          <w:sz w:val="30"/>
          <w:szCs w:val="30"/>
          <w:rtl w:val="0"/>
          <w:lang w:val="fr-FR"/>
        </w:rPr>
        <w:t xml:space="preserve"> (aphasie survenant chez un droitier suite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une 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sion h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misph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rique droite). En effet, il y a une </w:t>
      </w:r>
      <w:r>
        <w:rPr>
          <w:b w:val="1"/>
          <w:bCs w:val="1"/>
          <w:sz w:val="30"/>
          <w:szCs w:val="30"/>
          <w:rtl w:val="0"/>
          <w:lang w:val="fr-FR"/>
        </w:rPr>
        <w:t>relation avec la pr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f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 xml:space="preserve">rence manuelle </w:t>
      </w:r>
      <w:r>
        <w:rPr>
          <w:sz w:val="30"/>
          <w:szCs w:val="30"/>
          <w:rtl w:val="0"/>
          <w:lang w:val="fr-FR"/>
        </w:rPr>
        <w:t>(la lat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ralisation du langage est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avantage prononc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e chez les droitiers)! Il est possible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galement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avoir une repr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sentation bilat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rale du langage (15% des gauchers, le 70% des gauchers ont une dominance 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brale gauche pour le langage, et 15%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droite).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Il existe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galement une diff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rence li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 au sexe (les hommes sont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avantage lat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ralis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s que les femmes). 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 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Revenons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aphasie: les troubles peuvent perturber:</w:t>
      </w:r>
    </w:p>
    <w:p>
      <w:pPr>
        <w:pStyle w:val="Corps"/>
        <w:numPr>
          <w:ilvl w:val="0"/>
          <w:numId w:val="19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</w:rPr>
      </w:pPr>
      <w:r>
        <w:rPr>
          <w:sz w:val="30"/>
          <w:szCs w:val="30"/>
          <w:rtl w:val="0"/>
          <w:lang w:val="fr-FR"/>
        </w:rPr>
        <w:t xml:space="preserve">La </w:t>
      </w:r>
      <w:r>
        <w:rPr>
          <w:sz w:val="30"/>
          <w:szCs w:val="30"/>
          <w:u w:val="single"/>
          <w:rtl w:val="0"/>
          <w:lang w:val="fr-FR"/>
        </w:rPr>
        <w:t>production</w:t>
      </w:r>
      <w:r>
        <w:rPr>
          <w:sz w:val="30"/>
          <w:szCs w:val="30"/>
          <w:rtl w:val="0"/>
          <w:lang w:val="fr-FR"/>
        </w:rPr>
        <w:t xml:space="preserve"> du langage: prononcer un mot, le patient peut p.ex dire oui alors qu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il voulait dire non.</w:t>
      </w:r>
    </w:p>
    <w:p>
      <w:pPr>
        <w:pStyle w:val="Corps"/>
        <w:numPr>
          <w:ilvl w:val="0"/>
          <w:numId w:val="20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</w:rPr>
      </w:pPr>
      <w:r>
        <w:rPr>
          <w:sz w:val="30"/>
          <w:szCs w:val="30"/>
          <w:rtl w:val="0"/>
          <w:lang w:val="fr-FR"/>
        </w:rPr>
        <w:t xml:space="preserve">La </w:t>
      </w:r>
      <w:r>
        <w:rPr>
          <w:sz w:val="30"/>
          <w:szCs w:val="30"/>
          <w:u w:val="single"/>
          <w:rtl w:val="0"/>
          <w:lang w:val="fr-FR"/>
        </w:rPr>
        <w:t>d</w:t>
      </w:r>
      <w:r>
        <w:rPr>
          <w:rFonts w:hAnsi="Helvetica" w:hint="default"/>
          <w:sz w:val="30"/>
          <w:szCs w:val="30"/>
          <w:u w:val="single"/>
          <w:rtl w:val="0"/>
          <w:lang w:val="fr-FR"/>
        </w:rPr>
        <w:t>é</w:t>
      </w:r>
      <w:r>
        <w:rPr>
          <w:sz w:val="30"/>
          <w:szCs w:val="30"/>
          <w:u w:val="single"/>
          <w:rtl w:val="0"/>
          <w:lang w:val="fr-FR"/>
        </w:rPr>
        <w:t>nomination</w:t>
      </w:r>
      <w:r>
        <w:rPr>
          <w:sz w:val="30"/>
          <w:szCs w:val="30"/>
          <w:rtl w:val="0"/>
          <w:lang w:val="fr-FR"/>
        </w:rPr>
        <w:t xml:space="preserve"> des objets (pr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sent chez la quasi totalit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>des patients): qu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est-ce que c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est? un stylo, une montre</w:t>
      </w:r>
      <w:r>
        <w:rPr>
          <w:rFonts w:hAnsi="Helvetica" w:hint="default"/>
          <w:sz w:val="30"/>
          <w:szCs w:val="30"/>
          <w:rtl w:val="0"/>
          <w:lang w:val="fr-FR"/>
        </w:rPr>
        <w:t>…</w:t>
      </w:r>
      <w:r>
        <w:rPr>
          <w:sz w:val="30"/>
          <w:szCs w:val="30"/>
          <w:rtl w:val="0"/>
          <w:lang w:val="fr-FR"/>
        </w:rPr>
        <w:t xml:space="preserve">?=&gt; </w:t>
      </w:r>
      <w:r>
        <w:rPr>
          <w:b w:val="1"/>
          <w:bCs w:val="1"/>
          <w:sz w:val="30"/>
          <w:szCs w:val="30"/>
          <w:rtl w:val="0"/>
          <w:lang w:val="fr-FR"/>
        </w:rPr>
        <w:t>Si le patient d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nome bien, ce n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est probablement pas une aphasie!</w:t>
      </w:r>
    </w:p>
    <w:p>
      <w:pPr>
        <w:pStyle w:val="Corps"/>
        <w:numPr>
          <w:ilvl w:val="0"/>
          <w:numId w:val="21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</w:rPr>
      </w:pPr>
      <w:r>
        <w:rPr>
          <w:sz w:val="30"/>
          <w:szCs w:val="30"/>
          <w:rtl w:val="0"/>
          <w:lang w:val="fr-FR"/>
        </w:rPr>
        <w:t xml:space="preserve">La </w:t>
      </w:r>
      <w:r>
        <w:rPr>
          <w:sz w:val="30"/>
          <w:szCs w:val="30"/>
          <w:u w:val="single"/>
          <w:rtl w:val="0"/>
          <w:lang w:val="fr-FR"/>
        </w:rPr>
        <w:t>compr</w:t>
      </w:r>
      <w:r>
        <w:rPr>
          <w:rFonts w:hAnsi="Helvetica" w:hint="default"/>
          <w:sz w:val="30"/>
          <w:szCs w:val="30"/>
          <w:u w:val="single"/>
          <w:rtl w:val="0"/>
          <w:lang w:val="fr-FR"/>
        </w:rPr>
        <w:t>é</w:t>
      </w:r>
      <w:r>
        <w:rPr>
          <w:sz w:val="30"/>
          <w:szCs w:val="30"/>
          <w:u w:val="single"/>
          <w:rtl w:val="0"/>
          <w:lang w:val="fr-FR"/>
        </w:rPr>
        <w:t>hension</w:t>
      </w:r>
      <w:r>
        <w:rPr>
          <w:sz w:val="30"/>
          <w:szCs w:val="30"/>
          <w:rtl w:val="0"/>
          <w:lang w:val="fr-FR"/>
        </w:rPr>
        <w:t xml:space="preserve">: On donne des ordres simples (lever la main p.ex mais il faut bien faire attention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donner des</w:t>
      </w:r>
      <w:r>
        <w:rPr>
          <w:b w:val="1"/>
          <w:bCs w:val="1"/>
          <w:sz w:val="30"/>
          <w:szCs w:val="30"/>
          <w:rtl w:val="0"/>
          <w:lang w:val="fr-FR"/>
        </w:rPr>
        <w:t xml:space="preserve"> ordres inattendus</w:t>
      </w:r>
      <w:r>
        <w:rPr>
          <w:sz w:val="30"/>
          <w:szCs w:val="30"/>
          <w:rtl w:val="0"/>
          <w:lang w:val="fr-FR"/>
        </w:rPr>
        <w:t>, p.ex si on demande ce qu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il fait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h</w:t>
      </w:r>
      <w:r>
        <w:rPr>
          <w:rFonts w:hAnsi="Helvetica" w:hint="default"/>
          <w:sz w:val="30"/>
          <w:szCs w:val="30"/>
          <w:rtl w:val="0"/>
          <w:lang w:val="fr-FR"/>
        </w:rPr>
        <w:t>ô</w:t>
      </w:r>
      <w:r>
        <w:rPr>
          <w:sz w:val="30"/>
          <w:szCs w:val="30"/>
          <w:rtl w:val="0"/>
          <w:lang w:val="fr-FR"/>
        </w:rPr>
        <w:t>pital, il peut anticiper).</w:t>
      </w:r>
    </w:p>
    <w:p>
      <w:pPr>
        <w:pStyle w:val="Corps"/>
        <w:numPr>
          <w:ilvl w:val="0"/>
          <w:numId w:val="22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</w:rPr>
      </w:pPr>
      <w:r>
        <w:rPr>
          <w:sz w:val="30"/>
          <w:szCs w:val="30"/>
          <w:rtl w:val="0"/>
          <w:lang w:val="fr-FR"/>
        </w:rPr>
        <w:t xml:space="preserve">La </w:t>
      </w:r>
      <w:r>
        <w:rPr>
          <w:sz w:val="30"/>
          <w:szCs w:val="30"/>
          <w:u w:val="single"/>
          <w:rtl w:val="0"/>
          <w:lang w:val="fr-FR"/>
        </w:rPr>
        <w:t>r</w:t>
      </w:r>
      <w:r>
        <w:rPr>
          <w:rFonts w:hAnsi="Helvetica" w:hint="default"/>
          <w:sz w:val="30"/>
          <w:szCs w:val="30"/>
          <w:u w:val="single"/>
          <w:rtl w:val="0"/>
          <w:lang w:val="fr-FR"/>
        </w:rPr>
        <w:t>é</w:t>
      </w:r>
      <w:r>
        <w:rPr>
          <w:sz w:val="30"/>
          <w:szCs w:val="30"/>
          <w:u w:val="single"/>
          <w:rtl w:val="0"/>
          <w:lang w:val="fr-FR"/>
        </w:rPr>
        <w:t>p</w:t>
      </w:r>
      <w:r>
        <w:rPr>
          <w:rFonts w:hAnsi="Helvetica" w:hint="default"/>
          <w:sz w:val="30"/>
          <w:szCs w:val="30"/>
          <w:u w:val="single"/>
          <w:rtl w:val="0"/>
          <w:lang w:val="fr-FR"/>
        </w:rPr>
        <w:t>é</w:t>
      </w:r>
      <w:r>
        <w:rPr>
          <w:sz w:val="30"/>
          <w:szCs w:val="30"/>
          <w:u w:val="single"/>
          <w:rtl w:val="0"/>
          <w:lang w:val="fr-FR"/>
        </w:rPr>
        <w:t>tition</w:t>
      </w:r>
      <w:r>
        <w:rPr>
          <w:sz w:val="30"/>
          <w:szCs w:val="30"/>
          <w:rtl w:val="0"/>
          <w:lang w:val="fr-FR"/>
        </w:rPr>
        <w:t>: Le patient doit 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ter ce que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on dit. 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Les autres fonctions cognitives peuvent n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anmoins rester pr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serv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es (p.ex la lecture et l</w:t>
      </w:r>
      <w:r>
        <w:rPr>
          <w:rFonts w:hAnsi="Helvetica" w:hint="default"/>
          <w:sz w:val="30"/>
          <w:szCs w:val="30"/>
          <w:rtl w:val="0"/>
          <w:lang w:val="fr-FR"/>
        </w:rPr>
        <w:t>’é</w:t>
      </w:r>
      <w:r>
        <w:rPr>
          <w:sz w:val="30"/>
          <w:szCs w:val="30"/>
          <w:rtl w:val="0"/>
          <w:lang w:val="fr-FR"/>
        </w:rPr>
        <w:t>criture).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Les 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sions sont corticales et/ou sous-corticales, d</w:t>
      </w:r>
      <w:r>
        <w:rPr>
          <w:rFonts w:hAnsi="Helvetica" w:hint="default"/>
          <w:sz w:val="30"/>
          <w:szCs w:val="30"/>
          <w:rtl w:val="0"/>
          <w:lang w:val="fr-FR"/>
        </w:rPr>
        <w:t>’é</w:t>
      </w:r>
      <w:r>
        <w:rPr>
          <w:sz w:val="30"/>
          <w:szCs w:val="30"/>
          <w:rtl w:val="0"/>
          <w:lang w:val="fr-FR"/>
        </w:rPr>
        <w:t>tiologies diverses (tumeur, trauma) mais principalement vasculaire (</w:t>
      </w:r>
      <w:r>
        <w:rPr>
          <w:b w:val="1"/>
          <w:bCs w:val="1"/>
          <w:sz w:val="30"/>
          <w:szCs w:val="30"/>
          <w:rtl w:val="0"/>
          <w:lang w:val="fr-FR"/>
        </w:rPr>
        <w:t>art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è</w:t>
      </w:r>
      <w:r>
        <w:rPr>
          <w:b w:val="1"/>
          <w:bCs w:val="1"/>
          <w:sz w:val="30"/>
          <w:szCs w:val="30"/>
          <w:rtl w:val="0"/>
          <w:lang w:val="fr-FR"/>
        </w:rPr>
        <w:t>re c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brale moyenne</w:t>
      </w:r>
      <w:r>
        <w:rPr>
          <w:sz w:val="30"/>
          <w:szCs w:val="30"/>
          <w:rtl w:val="0"/>
          <w:lang w:val="fr-FR"/>
        </w:rPr>
        <w:t>).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Il existe diff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rentes sortes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aphasie: </w:t>
      </w:r>
      <w:r>
        <w:rPr>
          <w:sz w:val="30"/>
          <w:szCs w:val="30"/>
        </w:rPr>
        <w:drawing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238746</wp:posOffset>
            </wp:positionV>
            <wp:extent cx="6120057" cy="2052690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30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image.png"/>
                    <pic:cNvPicPr/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0526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0"/>
          <w:szCs w:val="20"/>
          <w:rtl w:val="0"/>
          <w:lang w:val="fr-FR"/>
        </w:rPr>
        <w:t>(N=relativement pr</w:t>
      </w:r>
      <w:r>
        <w:rPr>
          <w:rFonts w:hAnsi="Helvetica" w:hint="default"/>
          <w:sz w:val="20"/>
          <w:szCs w:val="20"/>
          <w:rtl w:val="0"/>
          <w:lang w:val="fr-FR"/>
        </w:rPr>
        <w:t>é</w:t>
      </w:r>
      <w:r>
        <w:rPr>
          <w:sz w:val="20"/>
          <w:szCs w:val="20"/>
          <w:rtl w:val="0"/>
          <w:lang w:val="fr-FR"/>
        </w:rPr>
        <w:t>serv</w:t>
      </w:r>
      <w:r>
        <w:rPr>
          <w:rFonts w:hAnsi="Helvetica" w:hint="default"/>
          <w:sz w:val="20"/>
          <w:szCs w:val="20"/>
          <w:rtl w:val="0"/>
          <w:lang w:val="fr-FR"/>
        </w:rPr>
        <w:t>é</w:t>
      </w:r>
      <w:r>
        <w:rPr>
          <w:sz w:val="20"/>
          <w:szCs w:val="20"/>
          <w:rtl w:val="0"/>
          <w:lang w:val="fr-FR"/>
        </w:rPr>
        <w:t>, D=d</w:t>
      </w:r>
      <w:r>
        <w:rPr>
          <w:rFonts w:hAnsi="Helvetica" w:hint="default"/>
          <w:sz w:val="20"/>
          <w:szCs w:val="20"/>
          <w:rtl w:val="0"/>
          <w:lang w:val="fr-FR"/>
        </w:rPr>
        <w:t>é</w:t>
      </w:r>
      <w:r>
        <w:rPr>
          <w:sz w:val="20"/>
          <w:szCs w:val="20"/>
          <w:rtl w:val="0"/>
          <w:lang w:val="fr-FR"/>
        </w:rPr>
        <w:t>ficient)</w:t>
      </w:r>
      <w:r>
        <w:rPr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664384" behindDoc="0" locked="0" layoutInCell="1" allowOverlap="1">
                <wp:simplePos x="0" y="0"/>
                <wp:positionH relativeFrom="margin">
                  <wp:posOffset>5200839</wp:posOffset>
                </wp:positionH>
                <wp:positionV relativeFrom="line">
                  <wp:posOffset>778135</wp:posOffset>
                </wp:positionV>
                <wp:extent cx="526955" cy="1286196"/>
                <wp:effectExtent l="0" t="0" r="0" b="0"/>
                <wp:wrapThrough wrapText="bothSides" distL="152400" distR="152400">
                  <wp:wrapPolygon edited="1">
                    <wp:start x="-521" y="-213"/>
                    <wp:lineTo x="-521" y="0"/>
                    <wp:lineTo x="-521" y="21601"/>
                    <wp:lineTo x="-521" y="21815"/>
                    <wp:lineTo x="0" y="21815"/>
                    <wp:lineTo x="21604" y="21815"/>
                    <wp:lineTo x="22124" y="21815"/>
                    <wp:lineTo x="22124" y="21601"/>
                    <wp:lineTo x="22124" y="0"/>
                    <wp:lineTo x="22124" y="-213"/>
                    <wp:lineTo x="21604" y="-213"/>
                    <wp:lineTo x="0" y="-213"/>
                    <wp:lineTo x="-521" y="-213"/>
                  </wp:wrapPolygon>
                </wp:wrapThrough>
                <wp:docPr id="1073741831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955" cy="1286196"/>
                        </a:xfrm>
                        <a:prstGeom prst="rect">
                          <a:avLst/>
                        </a:prstGeom>
                        <a:noFill/>
                        <a:ln w="25400" cap="flat">
                          <a:solidFill>
                            <a:srgbClr val="FF2D21">
                              <a:alpha val="71000"/>
                            </a:srgb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8" style="visibility:visible;position:absolute;margin-left:409.5pt;margin-top:61.3pt;width:41.5pt;height:101.3pt;z-index:251664384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filltype="solid" color="#FF2D21" opacity="71.0%" weight="2.0pt" dashstyle="solid" endcap="flat" miterlimit="400.0%" joinstyle="miter" linestyle="single" startarrow="none" startarrowwidth="medium" startarrowlength="medium" endarrow="none" endarrowwidth="medium" endarrowlength="medium"/>
                <w10:wrap type="through" side="bothSides" anchorx="margin"/>
              </v:rect>
            </w:pict>
          </mc:Fallback>
        </mc:AlternateContent>
      </w:r>
      <w:r>
        <w:rPr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665408" behindDoc="0" locked="0" layoutInCell="1" allowOverlap="1">
                <wp:simplePos x="0" y="0"/>
                <wp:positionH relativeFrom="margin">
                  <wp:posOffset>1334740</wp:posOffset>
                </wp:positionH>
                <wp:positionV relativeFrom="line">
                  <wp:posOffset>708969</wp:posOffset>
                </wp:positionV>
                <wp:extent cx="3229142" cy="479936"/>
                <wp:effectExtent l="0" t="0" r="0" b="0"/>
                <wp:wrapTopAndBottom distT="152400" distB="152400"/>
                <wp:docPr id="1073741832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9142" cy="479936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19679" h="19679" fill="norm" stroke="1" extrusionOk="0">
                              <a:moveTo>
                                <a:pt x="16796" y="2882"/>
                              </a:moveTo>
                              <a:cubicBezTo>
                                <a:pt x="20639" y="6724"/>
                                <a:pt x="20639" y="12954"/>
                                <a:pt x="16796" y="16796"/>
                              </a:cubicBezTo>
                              <a:cubicBezTo>
                                <a:pt x="12954" y="20639"/>
                                <a:pt x="6724" y="20639"/>
                                <a:pt x="2882" y="16796"/>
                              </a:cubicBezTo>
                              <a:cubicBezTo>
                                <a:pt x="-961" y="12954"/>
                                <a:pt x="-961" y="6724"/>
                                <a:pt x="2882" y="2882"/>
                              </a:cubicBezTo>
                              <a:cubicBezTo>
                                <a:pt x="6724" y="-961"/>
                                <a:pt x="12954" y="-961"/>
                                <a:pt x="16796" y="2882"/>
                              </a:cubicBezTo>
                              <a:close/>
                            </a:path>
                          </a:pathLst>
                        </a:custGeom>
                        <a:noFill/>
                        <a:ln w="25400" cap="flat">
                          <a:solidFill>
                            <a:srgbClr val="9D45B8">
                              <a:alpha val="71000"/>
                            </a:srgb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9" style="visibility:visible;position:absolute;margin-left:105.1pt;margin-top:55.8pt;width:254.3pt;height:37.8pt;z-index:251665408;mso-position-horizontal:absolute;mso-position-horizontal-relative:margin;mso-position-vertical:absolute;mso-position-vertical-relative:line;mso-wrap-distance-left:12.0pt;mso-wrap-distance-top:12.0pt;mso-wrap-distance-right:12.0pt;mso-wrap-distance-bottom:12.0pt;" coordorigin="961,961" coordsize="19679,19679" path="M 17757,3843 C 21600,7685 21600,13915 17757,17757 C 13915,21600 7685,21600 3843,17757 C 0,13915 0,7685 3843,3843 C 7685,0 13915,0 17757,3843 X E">
                <v:fill on="f"/>
                <v:stroke filltype="solid" color="#9D45B8" opacity="71.0%" weight="2.0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margin"/>
              </v:shape>
            </w:pict>
          </mc:Fallback>
        </mc:AlternateContent>
      </w:r>
      <w:r>
        <w:rPr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666432" behindDoc="0" locked="0" layoutInCell="1" allowOverlap="1">
                <wp:simplePos x="0" y="0"/>
                <wp:positionH relativeFrom="margin">
                  <wp:posOffset>1493766</wp:posOffset>
                </wp:positionH>
                <wp:positionV relativeFrom="line">
                  <wp:posOffset>1207455</wp:posOffset>
                </wp:positionV>
                <wp:extent cx="1850226" cy="479936"/>
                <wp:effectExtent l="0" t="0" r="0" b="0"/>
                <wp:wrapThrough wrapText="bothSides" distL="152400" distR="152400">
                  <wp:wrapPolygon edited="1">
                    <wp:start x="10800" y="-572"/>
                    <wp:lineTo x="6718" y="214"/>
                    <wp:lineTo x="4832" y="1211"/>
                    <wp:lineTo x="3127" y="2608"/>
                    <wp:lineTo x="1724" y="4323"/>
                    <wp:lineTo x="709" y="6252"/>
                    <wp:lineTo x="79" y="8395"/>
                    <wp:lineTo x="-88" y="9574"/>
                    <wp:lineTo x="-148" y="10806"/>
                    <wp:lineTo x="-88" y="12039"/>
                    <wp:lineTo x="79" y="13200"/>
                    <wp:lineTo x="709" y="15343"/>
                    <wp:lineTo x="1724" y="17272"/>
                    <wp:lineTo x="3127" y="18987"/>
                    <wp:lineTo x="4832" y="20384"/>
                    <wp:lineTo x="6718" y="21381"/>
                    <wp:lineTo x="10800" y="22166"/>
                    <wp:lineTo x="14877" y="21381"/>
                    <wp:lineTo x="16766" y="20384"/>
                    <wp:lineTo x="18473" y="18987"/>
                    <wp:lineTo x="19877" y="17272"/>
                    <wp:lineTo x="20891" y="15343"/>
                    <wp:lineTo x="21521" y="13200"/>
                    <wp:lineTo x="21688" y="12039"/>
                    <wp:lineTo x="21748" y="10806"/>
                    <wp:lineTo x="21688" y="9574"/>
                    <wp:lineTo x="21521" y="8395"/>
                    <wp:lineTo x="20891" y="6252"/>
                    <wp:lineTo x="19877" y="4323"/>
                    <wp:lineTo x="18473" y="2608"/>
                    <wp:lineTo x="16766" y="1211"/>
                    <wp:lineTo x="14877" y="214"/>
                    <wp:lineTo x="10800" y="-572"/>
                  </wp:wrapPolygon>
                </wp:wrapThrough>
                <wp:docPr id="1073741833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0226" cy="479936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19679" h="19679" fill="norm" stroke="1" extrusionOk="0">
                              <a:moveTo>
                                <a:pt x="16796" y="2882"/>
                              </a:moveTo>
                              <a:cubicBezTo>
                                <a:pt x="20639" y="6724"/>
                                <a:pt x="20639" y="12954"/>
                                <a:pt x="16796" y="16796"/>
                              </a:cubicBezTo>
                              <a:cubicBezTo>
                                <a:pt x="12954" y="20639"/>
                                <a:pt x="6724" y="20639"/>
                                <a:pt x="2882" y="16796"/>
                              </a:cubicBezTo>
                              <a:cubicBezTo>
                                <a:pt x="-961" y="12954"/>
                                <a:pt x="-961" y="6724"/>
                                <a:pt x="2882" y="2882"/>
                              </a:cubicBezTo>
                              <a:cubicBezTo>
                                <a:pt x="6724" y="-961"/>
                                <a:pt x="12954" y="-961"/>
                                <a:pt x="16796" y="2882"/>
                              </a:cubicBezTo>
                              <a:close/>
                            </a:path>
                          </a:pathLst>
                        </a:custGeom>
                        <a:noFill/>
                        <a:ln w="25400" cap="flat">
                          <a:solidFill>
                            <a:srgbClr val="EC9F2E">
                              <a:alpha val="71000"/>
                            </a:srgb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30" style="visibility:visible;position:absolute;margin-left:117.6pt;margin-top:95.1pt;width:145.7pt;height:37.8pt;z-index:251666432;mso-position-horizontal:absolute;mso-position-horizontal-relative:margin;mso-position-vertical:absolute;mso-position-vertical-relative:line;mso-wrap-distance-left:12.0pt;mso-wrap-distance-top:12.0pt;mso-wrap-distance-right:12.0pt;mso-wrap-distance-bottom:12.0pt;" coordorigin="961,961" coordsize="19679,19679" path="M 17757,3843 C 21600,7685 21600,13915 17757,17757 C 13915,21600 7685,21600 3843,17757 C 0,13915 0,7685 3843,3843 C 7685,0 13915,0 17757,3843 X E">
                <v:fill on="f"/>
                <v:stroke filltype="solid" color="#EC9F2E" opacity="71.0%" weight="2.0pt" dashstyle="solid" endcap="flat" miterlimit="400.0%" joinstyle="miter" linestyle="single" startarrow="none" startarrowwidth="medium" startarrowlength="medium" endarrow="none" endarrowwidth="medium" endarrowlength="medium"/>
                <w10:wrap type="through" side="bothSides" anchorx="margin"/>
              </v:shape>
            </w:pict>
          </mc:Fallback>
        </mc:AlternateContent>
      </w:r>
      <w:r>
        <w:rPr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667456" behindDoc="0" locked="0" layoutInCell="1" allowOverlap="1">
                <wp:simplePos x="0" y="0"/>
                <wp:positionH relativeFrom="margin">
                  <wp:posOffset>2492494</wp:posOffset>
                </wp:positionH>
                <wp:positionV relativeFrom="line">
                  <wp:posOffset>1679289</wp:posOffset>
                </wp:positionV>
                <wp:extent cx="2005007" cy="479936"/>
                <wp:effectExtent l="0" t="0" r="0" b="0"/>
                <wp:wrapThrough wrapText="bothSides" distL="152400" distR="152400">
                  <wp:wrapPolygon edited="1">
                    <wp:start x="10800" y="-572"/>
                    <wp:lineTo x="6721" y="214"/>
                    <wp:lineTo x="4835" y="1211"/>
                    <wp:lineTo x="3130" y="2608"/>
                    <wp:lineTo x="1732" y="4323"/>
                    <wp:lineTo x="723" y="6252"/>
                    <wp:lineTo x="90" y="8377"/>
                    <wp:lineTo x="-77" y="9556"/>
                    <wp:lineTo x="-137" y="10806"/>
                    <wp:lineTo x="-77" y="12039"/>
                    <wp:lineTo x="90" y="13218"/>
                    <wp:lineTo x="723" y="15361"/>
                    <wp:lineTo x="1732" y="17272"/>
                    <wp:lineTo x="3130" y="18987"/>
                    <wp:lineTo x="4835" y="20384"/>
                    <wp:lineTo x="6721" y="21381"/>
                    <wp:lineTo x="10800" y="22166"/>
                    <wp:lineTo x="14879" y="21381"/>
                    <wp:lineTo x="16766" y="20384"/>
                    <wp:lineTo x="18470" y="18987"/>
                    <wp:lineTo x="19868" y="17272"/>
                    <wp:lineTo x="20877" y="15361"/>
                    <wp:lineTo x="21510" y="13218"/>
                    <wp:lineTo x="21677" y="12039"/>
                    <wp:lineTo x="21737" y="10806"/>
                    <wp:lineTo x="21677" y="9556"/>
                    <wp:lineTo x="21510" y="8377"/>
                    <wp:lineTo x="20877" y="6252"/>
                    <wp:lineTo x="19868" y="4323"/>
                    <wp:lineTo x="18470" y="2608"/>
                    <wp:lineTo x="16766" y="1211"/>
                    <wp:lineTo x="14879" y="214"/>
                    <wp:lineTo x="10800" y="-572"/>
                  </wp:wrapPolygon>
                </wp:wrapThrough>
                <wp:docPr id="1073741834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5007" cy="479936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19679" h="19679" fill="norm" stroke="1" extrusionOk="0">
                              <a:moveTo>
                                <a:pt x="16796" y="2882"/>
                              </a:moveTo>
                              <a:cubicBezTo>
                                <a:pt x="20639" y="6724"/>
                                <a:pt x="20639" y="12954"/>
                                <a:pt x="16796" y="16796"/>
                              </a:cubicBezTo>
                              <a:cubicBezTo>
                                <a:pt x="12954" y="20639"/>
                                <a:pt x="6724" y="20639"/>
                                <a:pt x="2882" y="16796"/>
                              </a:cubicBezTo>
                              <a:cubicBezTo>
                                <a:pt x="-961" y="12954"/>
                                <a:pt x="-961" y="6724"/>
                                <a:pt x="2882" y="2882"/>
                              </a:cubicBezTo>
                              <a:cubicBezTo>
                                <a:pt x="6724" y="-961"/>
                                <a:pt x="12954" y="-961"/>
                                <a:pt x="16796" y="2882"/>
                              </a:cubicBezTo>
                              <a:close/>
                            </a:path>
                          </a:pathLst>
                        </a:custGeom>
                        <a:noFill/>
                        <a:ln w="25400" cap="flat">
                          <a:solidFill>
                            <a:srgbClr val="6EC038">
                              <a:alpha val="71000"/>
                            </a:srgb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31" style="visibility:visible;position:absolute;margin-left:196.3pt;margin-top:132.2pt;width:157.9pt;height:37.8pt;z-index:251667456;mso-position-horizontal:absolute;mso-position-horizontal-relative:margin;mso-position-vertical:absolute;mso-position-vertical-relative:line;mso-wrap-distance-left:12.0pt;mso-wrap-distance-top:12.0pt;mso-wrap-distance-right:12.0pt;mso-wrap-distance-bottom:12.0pt;" coordorigin="961,961" coordsize="19679,19679" path="M 17757,3843 C 21600,7685 21600,13915 17757,17757 C 13915,21600 7685,21600 3843,17757 C 0,13915 0,7685 3843,3843 C 7685,0 13915,0 17757,3843 X E">
                <v:fill on="f"/>
                <v:stroke filltype="solid" color="#6EC038" opacity="71.0%" weight="2.0pt" dashstyle="solid" endcap="flat" miterlimit="400.0%" joinstyle="miter" linestyle="single" startarrow="none" startarrowwidth="medium" startarrowlength="medium" endarrow="none" endarrowwidth="medium" endarrowlength="medium"/>
                <w10:wrap type="through" side="bothSides" anchorx="margin"/>
              </v:shape>
            </w:pict>
          </mc:Fallback>
        </mc:AlternateContent>
      </w:r>
      <w:r>
        <w:rPr>
          <w:sz w:val="30"/>
          <w:szCs w:val="30"/>
          <w:rtl w:val="0"/>
          <w:lang w:val="fr-FR"/>
        </w:rPr>
        <w:t xml:space="preserve"> 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Il est important de regarder si le patient communique (de fa</w:t>
      </w:r>
      <w:r>
        <w:rPr>
          <w:rFonts w:hAnsi="Helvetica" w:hint="default"/>
          <w:sz w:val="30"/>
          <w:szCs w:val="30"/>
          <w:rtl w:val="0"/>
          <w:lang w:val="fr-FR"/>
        </w:rPr>
        <w:t>ç</w:t>
      </w:r>
      <w:r>
        <w:rPr>
          <w:sz w:val="30"/>
          <w:szCs w:val="30"/>
          <w:rtl w:val="0"/>
          <w:lang w:val="fr-FR"/>
        </w:rPr>
        <w:t>on non verbale notamment), ce qui nous permet de distinguer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aphasie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autres troubles. Il faut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galement regarder si le patient</w:t>
      </w:r>
      <w:r>
        <w:rPr>
          <w:b w:val="1"/>
          <w:bCs w:val="1"/>
          <w:sz w:val="30"/>
          <w:szCs w:val="30"/>
          <w:rtl w:val="0"/>
          <w:lang w:val="fr-FR"/>
        </w:rPr>
        <w:t xml:space="preserve"> 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 xml:space="preserve">pond 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 xml:space="preserve">à </w:t>
      </w:r>
      <w:r>
        <w:rPr>
          <w:b w:val="1"/>
          <w:bCs w:val="1"/>
          <w:sz w:val="30"/>
          <w:szCs w:val="30"/>
          <w:rtl w:val="0"/>
          <w:lang w:val="fr-FR"/>
        </w:rPr>
        <w:t>c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ô</w:t>
      </w:r>
      <w:r>
        <w:rPr>
          <w:b w:val="1"/>
          <w:bCs w:val="1"/>
          <w:sz w:val="30"/>
          <w:szCs w:val="30"/>
          <w:rtl w:val="0"/>
          <w:lang w:val="fr-FR"/>
        </w:rPr>
        <w:t>t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=&gt;aphasie de Wernicke. 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On parle de </w:t>
      </w:r>
      <w:r>
        <w:rPr>
          <w:b w:val="1"/>
          <w:bCs w:val="1"/>
          <w:sz w:val="30"/>
          <w:szCs w:val="30"/>
          <w:rtl w:val="0"/>
          <w:lang w:val="fr-FR"/>
        </w:rPr>
        <w:t>dissociation automatico-volontaire</w:t>
      </w:r>
      <w:r>
        <w:rPr>
          <w:sz w:val="30"/>
          <w:szCs w:val="30"/>
          <w:rtl w:val="0"/>
          <w:lang w:val="fr-FR"/>
        </w:rPr>
        <w:t xml:space="preserve"> lorsque le patient arrive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produire des sons par 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flexe, lorsqu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il conna</w:t>
      </w:r>
      <w:r>
        <w:rPr>
          <w:rFonts w:hAnsi="Helvetica" w:hint="default"/>
          <w:sz w:val="30"/>
          <w:szCs w:val="30"/>
          <w:rtl w:val="0"/>
          <w:lang w:val="fr-FR"/>
        </w:rPr>
        <w:t>î</w:t>
      </w:r>
      <w:r>
        <w:rPr>
          <w:sz w:val="30"/>
          <w:szCs w:val="30"/>
          <w:rtl w:val="0"/>
          <w:lang w:val="fr-FR"/>
        </w:rPr>
        <w:t>t ou a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habitude de dire cela, p.ex une s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rie de chiffres, un chant, une exclamation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motionnelle (</w:t>
      </w:r>
      <w:r>
        <w:rPr>
          <w:rFonts w:hAnsi="Helvetica" w:hint="default"/>
          <w:sz w:val="30"/>
          <w:szCs w:val="30"/>
          <w:rtl w:val="0"/>
          <w:lang w:val="fr-FR"/>
        </w:rPr>
        <w:t>« </w:t>
      </w:r>
      <w:r>
        <w:rPr>
          <w:sz w:val="30"/>
          <w:szCs w:val="30"/>
          <w:rtl w:val="0"/>
          <w:lang w:val="fr-FR"/>
        </w:rPr>
        <w:t>Oh non!</w:t>
      </w:r>
      <w:r>
        <w:rPr>
          <w:rFonts w:hAnsi="Helvetica" w:hint="default"/>
          <w:sz w:val="30"/>
          <w:szCs w:val="30"/>
          <w:rtl w:val="0"/>
          <w:lang w:val="fr-FR"/>
        </w:rPr>
        <w:t> »</w:t>
      </w:r>
      <w:r>
        <w:rPr>
          <w:sz w:val="30"/>
          <w:szCs w:val="30"/>
          <w:rtl w:val="0"/>
          <w:lang w:val="fr-FR"/>
        </w:rPr>
        <w:t xml:space="preserve">). 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numPr>
          <w:ilvl w:val="0"/>
          <w:numId w:val="2"/>
        </w:numPr>
        <w:ind w:left="655"/>
        <w:jc w:val="left"/>
        <w:rPr>
          <w:position w:val="0"/>
          <w:sz w:val="40"/>
          <w:szCs w:val="40"/>
        </w:rPr>
      </w:pPr>
      <w:r>
        <w:rPr>
          <w:sz w:val="40"/>
          <w:szCs w:val="40"/>
          <w:rtl w:val="0"/>
          <w:lang w:val="fr-FR"/>
        </w:rPr>
        <w:t>L</w:t>
      </w:r>
      <w:r>
        <w:rPr>
          <w:rFonts w:hAnsi="Helvetica" w:hint="default"/>
          <w:sz w:val="40"/>
          <w:szCs w:val="40"/>
          <w:rtl w:val="0"/>
          <w:lang w:val="fr-FR"/>
        </w:rPr>
        <w:t>’</w:t>
      </w:r>
      <w:r>
        <w:rPr>
          <w:sz w:val="40"/>
          <w:szCs w:val="40"/>
          <w:rtl w:val="0"/>
          <w:lang w:val="fr-FR"/>
        </w:rPr>
        <w:t xml:space="preserve">apraxie: </w:t>
      </w:r>
      <w:r>
        <w:rPr>
          <w:sz w:val="30"/>
          <w:szCs w:val="30"/>
          <w:rtl w:val="0"/>
          <w:lang w:val="fr-FR"/>
        </w:rPr>
        <w:t>Il s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agit de la perturbation des </w:t>
      </w:r>
      <w:r>
        <w:rPr>
          <w:b w:val="1"/>
          <w:bCs w:val="1"/>
          <w:sz w:val="30"/>
          <w:szCs w:val="30"/>
          <w:rtl w:val="0"/>
          <w:lang w:val="fr-FR"/>
        </w:rPr>
        <w:t>mouvements propositionnels</w:t>
      </w:r>
      <w:r>
        <w:rPr>
          <w:sz w:val="30"/>
          <w:szCs w:val="30"/>
          <w:rtl w:val="0"/>
          <w:lang w:val="fr-FR"/>
        </w:rPr>
        <w:t xml:space="preserve"> qui ne </w:t>
      </w:r>
      <w:r>
        <w:rPr>
          <w:b w:val="1"/>
          <w:bCs w:val="1"/>
          <w:sz w:val="30"/>
          <w:szCs w:val="30"/>
          <w:rtl w:val="0"/>
          <w:lang w:val="fr-FR"/>
        </w:rPr>
        <w:t xml:space="preserve">peut pas 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ê</w:t>
      </w:r>
      <w:r>
        <w:rPr>
          <w:b w:val="1"/>
          <w:bCs w:val="1"/>
          <w:sz w:val="30"/>
          <w:szCs w:val="30"/>
          <w:rtl w:val="0"/>
          <w:lang w:val="fr-FR"/>
        </w:rPr>
        <w:t>tre attribu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 xml:space="preserve">e 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 xml:space="preserve">à </w:t>
      </w:r>
      <w:r>
        <w:rPr>
          <w:b w:val="1"/>
          <w:bCs w:val="1"/>
          <w:sz w:val="30"/>
          <w:szCs w:val="30"/>
          <w:rtl w:val="0"/>
          <w:lang w:val="fr-FR"/>
        </w:rPr>
        <w:t xml:space="preserve">un trouble moteur primaire ou 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 xml:space="preserve">à </w:t>
      </w:r>
      <w:r>
        <w:rPr>
          <w:b w:val="1"/>
          <w:bCs w:val="1"/>
          <w:sz w:val="30"/>
          <w:szCs w:val="30"/>
          <w:rtl w:val="0"/>
          <w:lang w:val="fr-FR"/>
        </w:rPr>
        <w:t>un d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ficit de la compr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hension</w:t>
      </w:r>
      <w:r>
        <w:rPr>
          <w:sz w:val="30"/>
          <w:szCs w:val="30"/>
          <w:rtl w:val="0"/>
          <w:lang w:val="fr-FR"/>
        </w:rPr>
        <w:t xml:space="preserve"> (il faut donc s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en assurer). Le mouvement a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galement une </w:t>
      </w:r>
      <w:r>
        <w:rPr>
          <w:b w:val="1"/>
          <w:bCs w:val="1"/>
          <w:sz w:val="30"/>
          <w:szCs w:val="30"/>
          <w:rtl w:val="0"/>
          <w:lang w:val="fr-FR"/>
        </w:rPr>
        <w:t>dominance h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misph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rique gauche</w:t>
      </w:r>
      <w:r>
        <w:rPr>
          <w:sz w:val="30"/>
          <w:szCs w:val="30"/>
          <w:rtl w:val="0"/>
          <w:lang w:val="fr-FR"/>
        </w:rPr>
        <w:t xml:space="preserve"> et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apraxie sera donc g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n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ralement associ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 aux 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sions gauches. </w:t>
      </w:r>
      <w:r>
        <w:rPr>
          <w:b w:val="1"/>
          <w:bCs w:val="1"/>
          <w:sz w:val="30"/>
          <w:szCs w:val="30"/>
          <w:rtl w:val="0"/>
          <w:lang w:val="fr-FR"/>
        </w:rPr>
        <w:t>Il y aura une apraxie de la main gauche lors d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une section du corps calleux</w:t>
      </w:r>
      <w:r>
        <w:rPr>
          <w:sz w:val="30"/>
          <w:szCs w:val="30"/>
          <w:rtl w:val="0"/>
          <w:lang w:val="fr-FR"/>
        </w:rPr>
        <w:t xml:space="preserve"> (car int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gration de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information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gauche mais aucun moyen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envoyer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information de produire le mouvement de la main gauche dans le cortex droit). 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Il existe plusieurs sortes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apraxie:</w:t>
      </w:r>
    </w:p>
    <w:p>
      <w:pPr>
        <w:pStyle w:val="Corps"/>
        <w:numPr>
          <w:ilvl w:val="0"/>
          <w:numId w:val="23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</w:rPr>
      </w:pPr>
      <w:r>
        <w:rPr>
          <w:sz w:val="30"/>
          <w:szCs w:val="30"/>
          <w:u w:val="single"/>
          <w:rtl w:val="0"/>
          <w:lang w:val="fr-FR"/>
        </w:rPr>
        <w:t>L</w:t>
      </w:r>
      <w:r>
        <w:rPr>
          <w:rFonts w:hAnsi="Helvetica" w:hint="default"/>
          <w:sz w:val="30"/>
          <w:szCs w:val="30"/>
          <w:u w:val="single"/>
          <w:rtl w:val="0"/>
          <w:lang w:val="fr-FR"/>
        </w:rPr>
        <w:t>’</w:t>
      </w:r>
      <w:r>
        <w:rPr>
          <w:sz w:val="30"/>
          <w:szCs w:val="30"/>
          <w:u w:val="single"/>
          <w:rtl w:val="0"/>
          <w:lang w:val="fr-FR"/>
        </w:rPr>
        <w:t>apraxie id</w:t>
      </w:r>
      <w:r>
        <w:rPr>
          <w:rFonts w:hAnsi="Helvetica" w:hint="default"/>
          <w:sz w:val="30"/>
          <w:szCs w:val="30"/>
          <w:u w:val="single"/>
          <w:rtl w:val="0"/>
          <w:lang w:val="fr-FR"/>
        </w:rPr>
        <w:t>é</w:t>
      </w:r>
      <w:r>
        <w:rPr>
          <w:sz w:val="30"/>
          <w:szCs w:val="30"/>
          <w:u w:val="single"/>
          <w:rtl w:val="0"/>
          <w:lang w:val="fr-FR"/>
        </w:rPr>
        <w:t>omotrice</w:t>
      </w:r>
      <w:r>
        <w:rPr>
          <w:sz w:val="30"/>
          <w:szCs w:val="30"/>
          <w:rtl w:val="0"/>
          <w:lang w:val="fr-FR"/>
        </w:rPr>
        <w:t>: Il s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agit du type le plus fr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quent qui est souvent associ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à </w:t>
      </w:r>
      <w:r>
        <w:rPr>
          <w:sz w:val="30"/>
          <w:szCs w:val="30"/>
          <w:rtl w:val="0"/>
          <w:lang w:val="fr-FR"/>
        </w:rPr>
        <w:t>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aphasie (cela veut dire que la 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sion est plus grande et donc que la 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cup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ration sera moins bonne!). 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Caract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ristiques:</w:t>
      </w:r>
    </w:p>
    <w:p>
      <w:pPr>
        <w:pStyle w:val="Corps"/>
        <w:numPr>
          <w:ilvl w:val="0"/>
          <w:numId w:val="24"/>
        </w:numPr>
        <w:tabs>
          <w:tab w:val="num" w:pos="436"/>
          <w:tab w:val="clear" w:pos="327"/>
        </w:tabs>
        <w:ind w:left="436" w:hanging="436"/>
        <w:jc w:val="left"/>
        <w:rPr>
          <w:position w:val="4"/>
          <w:sz w:val="48"/>
          <w:szCs w:val="48"/>
        </w:rPr>
      </w:pPr>
      <w:r>
        <w:rPr>
          <w:sz w:val="30"/>
          <w:szCs w:val="30"/>
          <w:rtl w:val="0"/>
          <w:lang w:val="fr-FR"/>
        </w:rPr>
        <w:t xml:space="preserve">Perturbation des gestes </w:t>
      </w:r>
      <w:r>
        <w:rPr>
          <w:b w:val="1"/>
          <w:bCs w:val="1"/>
          <w:sz w:val="30"/>
          <w:szCs w:val="30"/>
          <w:rtl w:val="0"/>
          <w:lang w:val="fr-FR"/>
        </w:rPr>
        <w:t xml:space="preserve">suite 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 xml:space="preserve">à </w:t>
      </w:r>
      <w:r>
        <w:rPr>
          <w:b w:val="1"/>
          <w:bCs w:val="1"/>
          <w:sz w:val="30"/>
          <w:szCs w:val="30"/>
          <w:rtl w:val="0"/>
          <w:lang w:val="fr-FR"/>
        </w:rPr>
        <w:t>une commande verbale ou une stimulation visuelle</w:t>
      </w:r>
      <w:r>
        <w:rPr>
          <w:sz w:val="30"/>
          <w:szCs w:val="30"/>
          <w:rtl w:val="0"/>
          <w:lang w:val="fr-FR"/>
        </w:rPr>
        <w:t xml:space="preserve"> (p.ex on lui dit de lever le bras ou on lui montre et on lui demande de nous imiter).</w:t>
      </w:r>
    </w:p>
    <w:p>
      <w:pPr>
        <w:pStyle w:val="Corps"/>
        <w:numPr>
          <w:ilvl w:val="0"/>
          <w:numId w:val="25"/>
        </w:numPr>
        <w:tabs>
          <w:tab w:val="num" w:pos="436"/>
          <w:tab w:val="clear" w:pos="327"/>
        </w:tabs>
        <w:ind w:left="436" w:hanging="436"/>
        <w:jc w:val="left"/>
        <w:rPr>
          <w:position w:val="4"/>
          <w:sz w:val="48"/>
          <w:szCs w:val="48"/>
        </w:rPr>
      </w:pPr>
      <w:r>
        <w:rPr>
          <w:sz w:val="30"/>
          <w:szCs w:val="30"/>
          <w:rtl w:val="0"/>
          <w:lang w:val="fr-FR"/>
        </w:rPr>
        <w:t>Il n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y a g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n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ralement pas de perturbations dans les activit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 de la vie quotidienne (car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objet est pr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sent p.ex brossage de dents). En effet, le mouvement est </w:t>
      </w:r>
      <w:r>
        <w:rPr>
          <w:b w:val="1"/>
          <w:bCs w:val="1"/>
          <w:sz w:val="30"/>
          <w:szCs w:val="30"/>
          <w:rtl w:val="0"/>
          <w:lang w:val="fr-FR"/>
        </w:rPr>
        <w:t>perturb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 xml:space="preserve">é </w:t>
      </w:r>
      <w:r>
        <w:rPr>
          <w:b w:val="1"/>
          <w:bCs w:val="1"/>
          <w:sz w:val="30"/>
          <w:szCs w:val="30"/>
          <w:rtl w:val="0"/>
          <w:lang w:val="fr-FR"/>
        </w:rPr>
        <w:t>quand il y a l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absence de l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objet</w:t>
      </w:r>
      <w:r>
        <w:rPr>
          <w:sz w:val="30"/>
          <w:szCs w:val="30"/>
          <w:rtl w:val="0"/>
          <w:lang w:val="fr-FR"/>
        </w:rPr>
        <w:t xml:space="preserve">. On parle donc de </w:t>
      </w:r>
      <w:r>
        <w:rPr>
          <w:b w:val="1"/>
          <w:bCs w:val="1"/>
          <w:sz w:val="30"/>
          <w:szCs w:val="30"/>
          <w:rtl w:val="0"/>
          <w:lang w:val="fr-FR"/>
        </w:rPr>
        <w:t>dissociation automatico-volontaire</w:t>
      </w:r>
      <w:r>
        <w:rPr>
          <w:sz w:val="30"/>
          <w:szCs w:val="30"/>
          <w:rtl w:val="0"/>
          <w:lang w:val="fr-FR"/>
        </w:rPr>
        <w:t xml:space="preserve"> (p.ex il enverra un baiser dans une situation adapt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e, lorsqu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il dit au revoir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 xml:space="preserve">son petit fils p.ex). </w:t>
      </w:r>
    </w:p>
    <w:p>
      <w:pPr>
        <w:pStyle w:val="Corps"/>
        <w:numPr>
          <w:ilvl w:val="0"/>
          <w:numId w:val="26"/>
        </w:numPr>
        <w:tabs>
          <w:tab w:val="num" w:pos="436"/>
          <w:tab w:val="clear" w:pos="327"/>
        </w:tabs>
        <w:ind w:left="436" w:hanging="436"/>
        <w:jc w:val="left"/>
        <w:rPr>
          <w:position w:val="4"/>
          <w:sz w:val="48"/>
          <w:szCs w:val="48"/>
        </w:rPr>
      </w:pPr>
      <w:r>
        <w:rPr>
          <w:sz w:val="30"/>
          <w:szCs w:val="30"/>
          <w:rtl w:val="0"/>
          <w:lang w:val="fr-FR"/>
        </w:rPr>
        <w:t>La capacit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>de 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coder les gestes est souvent pr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serv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e. </w:t>
      </w:r>
    </w:p>
    <w:p>
      <w:pPr>
        <w:pStyle w:val="Corps"/>
        <w:numPr>
          <w:ilvl w:val="0"/>
          <w:numId w:val="27"/>
        </w:numPr>
        <w:tabs>
          <w:tab w:val="num" w:pos="436"/>
          <w:tab w:val="clear" w:pos="327"/>
        </w:tabs>
        <w:ind w:left="436" w:hanging="436"/>
        <w:jc w:val="left"/>
        <w:rPr>
          <w:position w:val="4"/>
          <w:sz w:val="48"/>
          <w:szCs w:val="48"/>
        </w:rPr>
      </w:pPr>
      <w:r>
        <w:rPr>
          <w:sz w:val="30"/>
          <w:szCs w:val="30"/>
          <w:rtl w:val="0"/>
          <w:lang w:val="fr-FR"/>
        </w:rPr>
        <w:t>Tests: Se laver les dents, se brosser les cheveux, planter un clou, scier une planche. Comme indiqu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>plus haut, le patient a le mouvement perturb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>en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absence de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objet et aura donc tendance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b w:val="1"/>
          <w:bCs w:val="1"/>
          <w:sz w:val="30"/>
          <w:szCs w:val="30"/>
          <w:rtl w:val="0"/>
          <w:lang w:val="fr-FR"/>
        </w:rPr>
        <w:t>prendre son corps pour objet</w:t>
      </w:r>
      <w:r>
        <w:rPr>
          <w:sz w:val="30"/>
          <w:szCs w:val="30"/>
          <w:rtl w:val="0"/>
          <w:lang w:val="fr-FR"/>
        </w:rPr>
        <w:t xml:space="preserve"> (fait le marteau avec le poing, se brosse les dents avec un doigt etc.). Attention, en cas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h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misyndrome droit, il faut inciter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utiliser la main gauche</w:t>
      </w:r>
      <w:r>
        <w:rPr>
          <w:rFonts w:hAnsi="Helvetica" w:hint="default"/>
          <w:sz w:val="30"/>
          <w:szCs w:val="30"/>
          <w:rtl w:val="0"/>
          <w:lang w:val="fr-FR"/>
        </w:rPr>
        <w:t>…</w:t>
      </w:r>
    </w:p>
    <w:p>
      <w:pPr>
        <w:pStyle w:val="Corps"/>
        <w:numPr>
          <w:ilvl w:val="0"/>
          <w:numId w:val="28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</w:rPr>
      </w:pPr>
      <w:r>
        <w:rPr>
          <w:sz w:val="30"/>
          <w:szCs w:val="30"/>
          <w:u w:val="single"/>
          <w:rtl w:val="0"/>
          <w:lang w:val="fr-FR"/>
        </w:rPr>
        <w:t>L</w:t>
      </w:r>
      <w:r>
        <w:rPr>
          <w:rFonts w:hAnsi="Helvetica" w:hint="default"/>
          <w:sz w:val="30"/>
          <w:szCs w:val="30"/>
          <w:u w:val="single"/>
          <w:rtl w:val="0"/>
          <w:lang w:val="fr-FR"/>
        </w:rPr>
        <w:t>’</w:t>
      </w:r>
      <w:r>
        <w:rPr>
          <w:sz w:val="30"/>
          <w:szCs w:val="30"/>
          <w:u w:val="single"/>
          <w:rtl w:val="0"/>
          <w:lang w:val="fr-FR"/>
        </w:rPr>
        <w:t>apraxie id</w:t>
      </w:r>
      <w:r>
        <w:rPr>
          <w:rFonts w:hAnsi="Helvetica" w:hint="default"/>
          <w:sz w:val="30"/>
          <w:szCs w:val="30"/>
          <w:u w:val="single"/>
          <w:rtl w:val="0"/>
          <w:lang w:val="fr-FR"/>
        </w:rPr>
        <w:t>é</w:t>
      </w:r>
      <w:r>
        <w:rPr>
          <w:sz w:val="30"/>
          <w:szCs w:val="30"/>
          <w:u w:val="single"/>
          <w:rtl w:val="0"/>
          <w:lang w:val="fr-FR"/>
        </w:rPr>
        <w:t>atoire</w:t>
      </w:r>
      <w:r>
        <w:rPr>
          <w:sz w:val="30"/>
          <w:szCs w:val="30"/>
          <w:rtl w:val="0"/>
          <w:lang w:val="fr-FR"/>
        </w:rPr>
        <w:t xml:space="preserve">: Dans ce cas, il y a un </w:t>
      </w:r>
      <w:r>
        <w:rPr>
          <w:b w:val="1"/>
          <w:bCs w:val="1"/>
          <w:sz w:val="30"/>
          <w:szCs w:val="30"/>
          <w:rtl w:val="0"/>
          <w:lang w:val="fr-FR"/>
        </w:rPr>
        <w:t>trouble de l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utilisation des objets</w:t>
      </w:r>
      <w:r>
        <w:rPr>
          <w:sz w:val="30"/>
          <w:szCs w:val="30"/>
          <w:rtl w:val="0"/>
          <w:lang w:val="fr-FR"/>
        </w:rPr>
        <w:t xml:space="preserve"> et un 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sordre du plan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action (il n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arrive donc pas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faire le geste que ce soit avec ou sans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objet). On la consid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re souvent comme une forme s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v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re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apraxie id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omotrice. 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Les causes: souvent des </w:t>
      </w:r>
      <w:r>
        <w:rPr>
          <w:b w:val="1"/>
          <w:bCs w:val="1"/>
          <w:sz w:val="30"/>
          <w:szCs w:val="30"/>
          <w:rtl w:val="0"/>
          <w:lang w:val="fr-FR"/>
        </w:rPr>
        <w:t>l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sions diffuses</w:t>
      </w:r>
      <w:r>
        <w:rPr>
          <w:sz w:val="30"/>
          <w:szCs w:val="30"/>
          <w:rtl w:val="0"/>
          <w:lang w:val="fr-FR"/>
        </w:rPr>
        <w:t>:</w:t>
      </w:r>
    </w:p>
    <w:p>
      <w:pPr>
        <w:pStyle w:val="Corps"/>
        <w:numPr>
          <w:ilvl w:val="0"/>
          <w:numId w:val="29"/>
        </w:numPr>
        <w:tabs>
          <w:tab w:val="num" w:pos="436"/>
          <w:tab w:val="clear" w:pos="327"/>
        </w:tabs>
        <w:ind w:left="436" w:hanging="436"/>
        <w:jc w:val="left"/>
        <w:rPr>
          <w:position w:val="4"/>
          <w:sz w:val="48"/>
          <w:szCs w:val="48"/>
        </w:rPr>
      </w:pPr>
      <w:r>
        <w:rPr>
          <w:sz w:val="30"/>
          <w:szCs w:val="30"/>
          <w:rtl w:val="0"/>
          <w:lang w:val="fr-FR"/>
        </w:rPr>
        <w:t>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mences</w:t>
      </w:r>
    </w:p>
    <w:p>
      <w:pPr>
        <w:pStyle w:val="Corps"/>
        <w:numPr>
          <w:ilvl w:val="0"/>
          <w:numId w:val="30"/>
        </w:numPr>
        <w:tabs>
          <w:tab w:val="num" w:pos="436"/>
          <w:tab w:val="clear" w:pos="327"/>
        </w:tabs>
        <w:ind w:left="436" w:hanging="436"/>
        <w:jc w:val="left"/>
        <w:rPr>
          <w:position w:val="4"/>
          <w:sz w:val="48"/>
          <w:szCs w:val="48"/>
        </w:rPr>
      </w:pPr>
      <w:r>
        <w:rPr>
          <w:sz w:val="30"/>
          <w:szCs w:val="30"/>
          <w:rtl w:val="0"/>
          <w:lang w:val="fr-FR"/>
        </w:rPr>
        <w:t>AVC bilat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raux</w:t>
      </w:r>
    </w:p>
    <w:p>
      <w:pPr>
        <w:pStyle w:val="Corps"/>
        <w:numPr>
          <w:ilvl w:val="0"/>
          <w:numId w:val="31"/>
        </w:numPr>
        <w:tabs>
          <w:tab w:val="num" w:pos="436"/>
          <w:tab w:val="clear" w:pos="327"/>
        </w:tabs>
        <w:ind w:left="436" w:hanging="436"/>
        <w:jc w:val="left"/>
        <w:rPr>
          <w:position w:val="4"/>
          <w:sz w:val="48"/>
          <w:szCs w:val="48"/>
        </w:rPr>
      </w:pPr>
      <w:r>
        <w:rPr>
          <w:sz w:val="30"/>
          <w:szCs w:val="30"/>
          <w:rtl w:val="0"/>
          <w:lang w:val="fr-FR"/>
        </w:rPr>
        <w:t>Tumeurs 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brales</w:t>
      </w:r>
    </w:p>
    <w:p>
      <w:pPr>
        <w:pStyle w:val="Corps"/>
        <w:numPr>
          <w:ilvl w:val="0"/>
          <w:numId w:val="32"/>
        </w:numPr>
        <w:tabs>
          <w:tab w:val="num" w:pos="436"/>
          <w:tab w:val="clear" w:pos="327"/>
        </w:tabs>
        <w:ind w:left="436" w:hanging="436"/>
        <w:jc w:val="left"/>
        <w:rPr>
          <w:position w:val="4"/>
          <w:sz w:val="48"/>
          <w:szCs w:val="48"/>
        </w:rPr>
      </w:pPr>
      <w:r>
        <w:rPr>
          <w:sz w:val="30"/>
          <w:szCs w:val="30"/>
          <w:rtl w:val="0"/>
          <w:lang w:val="fr-FR"/>
        </w:rPr>
        <w:t>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sions gauches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tendues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Tests: Manipulation de 2 ou plusieurs objets dans une s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quence gestuelle. </w:t>
      </w:r>
    </w:p>
    <w:p>
      <w:pPr>
        <w:pStyle w:val="Corps"/>
        <w:numPr>
          <w:ilvl w:val="0"/>
          <w:numId w:val="33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  <w:u w:val="single"/>
        </w:rPr>
      </w:pPr>
      <w:r>
        <w:rPr>
          <w:sz w:val="30"/>
          <w:szCs w:val="30"/>
          <w:u w:val="single"/>
          <w:rtl w:val="0"/>
          <w:lang w:val="fr-FR"/>
        </w:rPr>
        <w:t>L</w:t>
      </w:r>
      <w:r>
        <w:rPr>
          <w:rFonts w:hAnsi="Helvetica" w:hint="default"/>
          <w:sz w:val="30"/>
          <w:szCs w:val="30"/>
          <w:u w:val="single"/>
          <w:rtl w:val="0"/>
          <w:lang w:val="fr-FR"/>
        </w:rPr>
        <w:t>’</w:t>
      </w:r>
      <w:r>
        <w:rPr>
          <w:sz w:val="30"/>
          <w:szCs w:val="30"/>
          <w:u w:val="single"/>
          <w:rtl w:val="0"/>
          <w:lang w:val="fr-FR"/>
        </w:rPr>
        <w:t xml:space="preserve">apraxie bucco-linguo-faciale: </w:t>
      </w:r>
      <w:r>
        <w:rPr>
          <w:sz w:val="30"/>
          <w:szCs w:val="30"/>
          <w:u w:val="none"/>
          <w:rtl w:val="0"/>
          <w:lang w:val="fr-FR"/>
        </w:rPr>
        <w:t>On parle d</w:t>
      </w:r>
      <w:r>
        <w:rPr>
          <w:rFonts w:hAnsi="Helvetica" w:hint="default"/>
          <w:sz w:val="30"/>
          <w:szCs w:val="30"/>
          <w:u w:val="none"/>
          <w:rtl w:val="0"/>
          <w:lang w:val="fr-FR"/>
        </w:rPr>
        <w:t>’</w:t>
      </w:r>
      <w:r>
        <w:rPr>
          <w:sz w:val="30"/>
          <w:szCs w:val="30"/>
          <w:u w:val="none"/>
          <w:rtl w:val="0"/>
          <w:lang w:val="fr-FR"/>
        </w:rPr>
        <w:t>apraxie id</w:t>
      </w:r>
      <w:r>
        <w:rPr>
          <w:rFonts w:hAnsi="Helvetica" w:hint="default"/>
          <w:sz w:val="30"/>
          <w:szCs w:val="30"/>
          <w:u w:val="none"/>
          <w:rtl w:val="0"/>
          <w:lang w:val="fr-FR"/>
        </w:rPr>
        <w:t>é</w:t>
      </w:r>
      <w:r>
        <w:rPr>
          <w:sz w:val="30"/>
          <w:szCs w:val="30"/>
          <w:u w:val="none"/>
          <w:rtl w:val="0"/>
          <w:lang w:val="fr-FR"/>
        </w:rPr>
        <w:t>omotrice touchant la sph</w:t>
      </w:r>
      <w:r>
        <w:rPr>
          <w:rFonts w:hAnsi="Helvetica" w:hint="default"/>
          <w:sz w:val="30"/>
          <w:szCs w:val="30"/>
          <w:u w:val="none"/>
          <w:rtl w:val="0"/>
          <w:lang w:val="fr-FR"/>
        </w:rPr>
        <w:t>è</w:t>
      </w:r>
      <w:r>
        <w:rPr>
          <w:sz w:val="30"/>
          <w:szCs w:val="30"/>
          <w:u w:val="none"/>
          <w:rtl w:val="0"/>
          <w:lang w:val="fr-FR"/>
        </w:rPr>
        <w:t>re bucco-linguo-faciale. La dominance h</w:t>
      </w:r>
      <w:r>
        <w:rPr>
          <w:rFonts w:hAnsi="Helvetica" w:hint="default"/>
          <w:sz w:val="30"/>
          <w:szCs w:val="30"/>
          <w:u w:val="none"/>
          <w:rtl w:val="0"/>
          <w:lang w:val="fr-FR"/>
        </w:rPr>
        <w:t>é</w:t>
      </w:r>
      <w:r>
        <w:rPr>
          <w:sz w:val="30"/>
          <w:szCs w:val="30"/>
          <w:u w:val="none"/>
          <w:rtl w:val="0"/>
          <w:lang w:val="fr-FR"/>
        </w:rPr>
        <w:t>misph</w:t>
      </w:r>
      <w:r>
        <w:rPr>
          <w:rFonts w:hAnsi="Helvetica" w:hint="default"/>
          <w:sz w:val="30"/>
          <w:szCs w:val="30"/>
          <w:u w:val="none"/>
          <w:rtl w:val="0"/>
          <w:lang w:val="fr-FR"/>
        </w:rPr>
        <w:t>é</w:t>
      </w:r>
      <w:r>
        <w:rPr>
          <w:sz w:val="30"/>
          <w:szCs w:val="30"/>
          <w:u w:val="none"/>
          <w:rtl w:val="0"/>
          <w:lang w:val="fr-FR"/>
        </w:rPr>
        <w:t xml:space="preserve">rique est </w:t>
      </w:r>
      <w:r>
        <w:rPr>
          <w:rFonts w:hAnsi="Helvetica" w:hint="default"/>
          <w:sz w:val="30"/>
          <w:szCs w:val="30"/>
          <w:u w:val="none"/>
          <w:rtl w:val="0"/>
          <w:lang w:val="fr-FR"/>
        </w:rPr>
        <w:t>é</w:t>
      </w:r>
      <w:r>
        <w:rPr>
          <w:sz w:val="30"/>
          <w:szCs w:val="30"/>
          <w:u w:val="none"/>
          <w:rtl w:val="0"/>
          <w:lang w:val="fr-FR"/>
        </w:rPr>
        <w:t xml:space="preserve">galement gauche. On peut voir des dissociations automatico-volontaires (le baiser au petit fils, souffler une bougie)! </w:t>
      </w:r>
    </w:p>
    <w:p>
      <w:pPr>
        <w:pStyle w:val="Corps"/>
        <w:jc w:val="left"/>
        <w:rPr>
          <w:sz w:val="30"/>
          <w:szCs w:val="30"/>
          <w:u w:val="none"/>
        </w:rPr>
      </w:pPr>
      <w:r>
        <w:rPr>
          <w:sz w:val="30"/>
          <w:szCs w:val="30"/>
          <w:u w:val="none"/>
          <w:rtl w:val="0"/>
          <w:lang w:val="fr-FR"/>
        </w:rPr>
        <w:t>Tests: Baiser, gonfler les joues, souffler, rire</w:t>
      </w:r>
    </w:p>
    <w:p>
      <w:pPr>
        <w:pStyle w:val="Corps"/>
        <w:jc w:val="left"/>
        <w:rPr>
          <w:sz w:val="30"/>
          <w:szCs w:val="30"/>
          <w:u w:val="none"/>
        </w:rPr>
      </w:pPr>
    </w:p>
    <w:p>
      <w:pPr>
        <w:pStyle w:val="Corps"/>
        <w:numPr>
          <w:ilvl w:val="0"/>
          <w:numId w:val="2"/>
        </w:numPr>
        <w:ind w:left="655"/>
        <w:jc w:val="left"/>
        <w:rPr>
          <w:position w:val="0"/>
          <w:sz w:val="40"/>
          <w:szCs w:val="40"/>
          <w:u w:val="single"/>
        </w:rPr>
      </w:pPr>
      <w:r>
        <w:rPr>
          <w:sz w:val="40"/>
          <w:szCs w:val="40"/>
          <w:u w:val="none"/>
          <w:rtl w:val="0"/>
          <w:lang w:val="fr-FR"/>
        </w:rPr>
        <w:t>La communication inter-h</w:t>
      </w:r>
      <w:r>
        <w:rPr>
          <w:rFonts w:hAnsi="Helvetica" w:hint="default"/>
          <w:sz w:val="40"/>
          <w:szCs w:val="40"/>
          <w:u w:val="none"/>
          <w:rtl w:val="0"/>
          <w:lang w:val="fr-FR"/>
        </w:rPr>
        <w:t>é</w:t>
      </w:r>
      <w:r>
        <w:rPr>
          <w:sz w:val="40"/>
          <w:szCs w:val="40"/>
          <w:u w:val="none"/>
          <w:rtl w:val="0"/>
          <w:lang w:val="fr-FR"/>
        </w:rPr>
        <w:t>misph</w:t>
      </w:r>
      <w:r>
        <w:rPr>
          <w:rFonts w:hAnsi="Helvetica" w:hint="default"/>
          <w:sz w:val="40"/>
          <w:szCs w:val="40"/>
          <w:u w:val="none"/>
          <w:rtl w:val="0"/>
          <w:lang w:val="fr-FR"/>
        </w:rPr>
        <w:t>é</w:t>
      </w:r>
      <w:r>
        <w:rPr>
          <w:sz w:val="40"/>
          <w:szCs w:val="40"/>
          <w:u w:val="none"/>
          <w:rtl w:val="0"/>
          <w:lang w:val="fr-FR"/>
        </w:rPr>
        <w:t xml:space="preserve">rique: </w:t>
      </w:r>
    </w:p>
    <w:p>
      <w:pPr>
        <w:pStyle w:val="Corps"/>
        <w:jc w:val="left"/>
        <w:rPr>
          <w:sz w:val="30"/>
          <w:szCs w:val="30"/>
          <w:u w:val="none"/>
        </w:rPr>
      </w:pPr>
      <w:r>
        <w:rPr>
          <w:sz w:val="30"/>
          <w:szCs w:val="30"/>
          <w:u w:val="none"/>
          <w:rtl w:val="0"/>
          <w:lang w:val="fr-FR"/>
        </w:rPr>
        <w:t>Les commissures c</w:t>
      </w:r>
      <w:r>
        <w:rPr>
          <w:rFonts w:hAnsi="Helvetica" w:hint="default"/>
          <w:sz w:val="30"/>
          <w:szCs w:val="30"/>
          <w:u w:val="none"/>
          <w:rtl w:val="0"/>
          <w:lang w:val="fr-FR"/>
        </w:rPr>
        <w:t>é</w:t>
      </w:r>
      <w:r>
        <w:rPr>
          <w:sz w:val="30"/>
          <w:szCs w:val="30"/>
          <w:u w:val="none"/>
          <w:rtl w:val="0"/>
          <w:lang w:val="fr-FR"/>
        </w:rPr>
        <w:t>r</w:t>
      </w:r>
      <w:r>
        <w:rPr>
          <w:rFonts w:hAnsi="Helvetica" w:hint="default"/>
          <w:sz w:val="30"/>
          <w:szCs w:val="30"/>
          <w:u w:val="none"/>
          <w:rtl w:val="0"/>
          <w:lang w:val="fr-FR"/>
        </w:rPr>
        <w:t>é</w:t>
      </w:r>
      <w:r>
        <w:rPr>
          <w:sz w:val="30"/>
          <w:szCs w:val="30"/>
          <w:u w:val="none"/>
          <w:rtl w:val="0"/>
          <w:lang w:val="fr-FR"/>
        </w:rPr>
        <w:t>brales notamment le corps calleux et la commissure ant</w:t>
      </w:r>
      <w:r>
        <w:rPr>
          <w:rFonts w:hAnsi="Helvetica" w:hint="default"/>
          <w:sz w:val="30"/>
          <w:szCs w:val="30"/>
          <w:u w:val="none"/>
          <w:rtl w:val="0"/>
          <w:lang w:val="fr-FR"/>
        </w:rPr>
        <w:t>é</w:t>
      </w:r>
      <w:r>
        <w:rPr>
          <w:sz w:val="30"/>
          <w:szCs w:val="30"/>
          <w:u w:val="none"/>
          <w:rtl w:val="0"/>
          <w:lang w:val="fr-FR"/>
        </w:rPr>
        <w:t>rieure s</w:t>
      </w:r>
      <w:r>
        <w:rPr>
          <w:rFonts w:hAnsi="Helvetica" w:hint="default"/>
          <w:sz w:val="30"/>
          <w:szCs w:val="30"/>
          <w:u w:val="none"/>
          <w:rtl w:val="0"/>
          <w:lang w:val="fr-FR"/>
        </w:rPr>
        <w:t>’</w:t>
      </w:r>
      <w:r>
        <w:rPr>
          <w:sz w:val="30"/>
          <w:szCs w:val="30"/>
          <w:u w:val="none"/>
          <w:rtl w:val="0"/>
          <w:lang w:val="fr-FR"/>
        </w:rPr>
        <w:t>occupent de relier les deux h</w:t>
      </w:r>
      <w:r>
        <w:rPr>
          <w:rFonts w:hAnsi="Helvetica" w:hint="default"/>
          <w:sz w:val="30"/>
          <w:szCs w:val="30"/>
          <w:u w:val="none"/>
          <w:rtl w:val="0"/>
          <w:lang w:val="fr-FR"/>
        </w:rPr>
        <w:t>é</w:t>
      </w:r>
      <w:r>
        <w:rPr>
          <w:sz w:val="30"/>
          <w:szCs w:val="30"/>
          <w:u w:val="none"/>
          <w:rtl w:val="0"/>
          <w:lang w:val="fr-FR"/>
        </w:rPr>
        <w:t>misph</w:t>
      </w:r>
      <w:r>
        <w:rPr>
          <w:rFonts w:hAnsi="Helvetica" w:hint="default"/>
          <w:sz w:val="30"/>
          <w:szCs w:val="30"/>
          <w:u w:val="none"/>
          <w:rtl w:val="0"/>
          <w:lang w:val="fr-FR"/>
        </w:rPr>
        <w:t>è</w:t>
      </w:r>
      <w:r>
        <w:rPr>
          <w:sz w:val="30"/>
          <w:szCs w:val="30"/>
          <w:u w:val="none"/>
          <w:rtl w:val="0"/>
          <w:lang w:val="fr-FR"/>
        </w:rPr>
        <w:t xml:space="preserve">res. </w:t>
      </w:r>
      <w:r>
        <w:rPr>
          <w:sz w:val="30"/>
          <w:szCs w:val="30"/>
          <w:u w:val="none"/>
        </w:rPr>
        <w:drawing>
          <wp:anchor distT="152400" distB="152400" distL="152400" distR="152400" simplePos="0" relativeHeight="25166950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256465</wp:posOffset>
            </wp:positionV>
            <wp:extent cx="1318334" cy="1606298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asted-image.png"/>
                    <pic:cNvPicPr/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8334" cy="160629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30"/>
          <w:szCs w:val="30"/>
          <w:u w:val="none"/>
          <w:rtl w:val="0"/>
          <w:lang w:val="fr-FR"/>
        </w:rPr>
        <w:t>Le corps calleux: comme on peut le voir sur cette image, le corps calleux est sur la ligne m</w:t>
      </w:r>
      <w:r>
        <w:rPr>
          <w:rFonts w:hAnsi="Helvetica" w:hint="default"/>
          <w:sz w:val="30"/>
          <w:szCs w:val="30"/>
          <w:u w:val="none"/>
          <w:rtl w:val="0"/>
          <w:lang w:val="fr-FR"/>
        </w:rPr>
        <w:t>é</w:t>
      </w:r>
      <w:r>
        <w:rPr>
          <w:sz w:val="30"/>
          <w:szCs w:val="30"/>
          <w:u w:val="none"/>
          <w:rtl w:val="0"/>
          <w:lang w:val="fr-FR"/>
        </w:rPr>
        <w:t xml:space="preserve">diane. Il y a un </w:t>
      </w:r>
      <w:r>
        <w:rPr>
          <w:b w:val="1"/>
          <w:bCs w:val="1"/>
          <w:sz w:val="30"/>
          <w:szCs w:val="30"/>
          <w:u w:val="none"/>
          <w:rtl w:val="0"/>
          <w:lang w:val="fr-FR"/>
        </w:rPr>
        <w:t>trajet dense dans les h</w:t>
      </w:r>
      <w:r>
        <w:rPr>
          <w:rFonts w:hAnsi="Helvetica" w:hint="default"/>
          <w:b w:val="1"/>
          <w:bCs w:val="1"/>
          <w:sz w:val="30"/>
          <w:szCs w:val="30"/>
          <w:u w:val="none"/>
          <w:rtl w:val="0"/>
          <w:lang w:val="fr-FR"/>
        </w:rPr>
        <w:t>é</w:t>
      </w:r>
      <w:r>
        <w:rPr>
          <w:b w:val="1"/>
          <w:bCs w:val="1"/>
          <w:sz w:val="30"/>
          <w:szCs w:val="30"/>
          <w:u w:val="none"/>
          <w:rtl w:val="0"/>
          <w:lang w:val="fr-FR"/>
        </w:rPr>
        <w:t>misph</w:t>
      </w:r>
      <w:r>
        <w:rPr>
          <w:rFonts w:hAnsi="Helvetica" w:hint="default"/>
          <w:b w:val="1"/>
          <w:bCs w:val="1"/>
          <w:sz w:val="30"/>
          <w:szCs w:val="30"/>
          <w:u w:val="none"/>
          <w:rtl w:val="0"/>
          <w:lang w:val="fr-FR"/>
        </w:rPr>
        <w:t>è</w:t>
      </w:r>
      <w:r>
        <w:rPr>
          <w:b w:val="1"/>
          <w:bCs w:val="1"/>
          <w:sz w:val="30"/>
          <w:szCs w:val="30"/>
          <w:u w:val="none"/>
          <w:rtl w:val="0"/>
          <w:lang w:val="fr-FR"/>
        </w:rPr>
        <w:t>res</w:t>
      </w:r>
      <w:r>
        <w:rPr>
          <w:sz w:val="30"/>
          <w:szCs w:val="30"/>
          <w:u w:val="none"/>
          <w:rtl w:val="0"/>
          <w:lang w:val="fr-FR"/>
        </w:rPr>
        <w:t xml:space="preserve"> ce qui implique qu</w:t>
      </w:r>
      <w:r>
        <w:rPr>
          <w:rFonts w:hAnsi="Helvetica" w:hint="default"/>
          <w:sz w:val="30"/>
          <w:szCs w:val="30"/>
          <w:u w:val="none"/>
          <w:rtl w:val="0"/>
          <w:lang w:val="fr-FR"/>
        </w:rPr>
        <w:t>’</w:t>
      </w:r>
      <w:r>
        <w:rPr>
          <w:sz w:val="30"/>
          <w:szCs w:val="30"/>
          <w:u w:val="none"/>
          <w:rtl w:val="0"/>
          <w:lang w:val="fr-FR"/>
        </w:rPr>
        <w:t>il peut y avoir des d</w:t>
      </w:r>
      <w:r>
        <w:rPr>
          <w:rFonts w:hAnsi="Helvetica" w:hint="default"/>
          <w:sz w:val="30"/>
          <w:szCs w:val="30"/>
          <w:u w:val="none"/>
          <w:rtl w:val="0"/>
          <w:lang w:val="fr-FR"/>
        </w:rPr>
        <w:t>é</w:t>
      </w:r>
      <w:r>
        <w:rPr>
          <w:sz w:val="30"/>
          <w:szCs w:val="30"/>
          <w:u w:val="none"/>
          <w:rtl w:val="0"/>
          <w:lang w:val="fr-FR"/>
        </w:rPr>
        <w:t>connexions m</w:t>
      </w:r>
      <w:r>
        <w:rPr>
          <w:rFonts w:hAnsi="Helvetica" w:hint="default"/>
          <w:sz w:val="30"/>
          <w:szCs w:val="30"/>
          <w:u w:val="none"/>
          <w:rtl w:val="0"/>
          <w:lang w:val="fr-FR"/>
        </w:rPr>
        <w:t>ê</w:t>
      </w:r>
      <w:r>
        <w:rPr>
          <w:sz w:val="30"/>
          <w:szCs w:val="30"/>
          <w:u w:val="none"/>
          <w:rtl w:val="0"/>
          <w:lang w:val="fr-FR"/>
        </w:rPr>
        <w:t>me lors de l</w:t>
      </w:r>
      <w:r>
        <w:rPr>
          <w:rFonts w:hAnsi="Helvetica" w:hint="default"/>
          <w:sz w:val="30"/>
          <w:szCs w:val="30"/>
          <w:u w:val="none"/>
          <w:rtl w:val="0"/>
          <w:lang w:val="fr-FR"/>
        </w:rPr>
        <w:t>é</w:t>
      </w:r>
      <w:r>
        <w:rPr>
          <w:sz w:val="30"/>
          <w:szCs w:val="30"/>
          <w:u w:val="none"/>
          <w:rtl w:val="0"/>
          <w:lang w:val="fr-FR"/>
        </w:rPr>
        <w:t xml:space="preserve">sions un peu </w:t>
      </w:r>
      <w:r>
        <w:rPr>
          <w:rFonts w:hAnsi="Helvetica" w:hint="default"/>
          <w:sz w:val="30"/>
          <w:szCs w:val="30"/>
          <w:u w:val="none"/>
          <w:rtl w:val="0"/>
          <w:lang w:val="fr-FR"/>
        </w:rPr>
        <w:t xml:space="preserve">à </w:t>
      </w:r>
      <w:r>
        <w:rPr>
          <w:sz w:val="30"/>
          <w:szCs w:val="30"/>
          <w:u w:val="none"/>
          <w:rtl w:val="0"/>
          <w:lang w:val="fr-FR"/>
        </w:rPr>
        <w:t>l</w:t>
      </w:r>
      <w:r>
        <w:rPr>
          <w:rFonts w:hAnsi="Helvetica" w:hint="default"/>
          <w:sz w:val="30"/>
          <w:szCs w:val="30"/>
          <w:u w:val="none"/>
          <w:rtl w:val="0"/>
          <w:lang w:val="fr-FR"/>
        </w:rPr>
        <w:t>’</w:t>
      </w:r>
      <w:r>
        <w:rPr>
          <w:sz w:val="30"/>
          <w:szCs w:val="30"/>
          <w:u w:val="none"/>
          <w:rtl w:val="0"/>
          <w:lang w:val="fr-FR"/>
        </w:rPr>
        <w:t>ext</w:t>
      </w:r>
      <w:r>
        <w:rPr>
          <w:rFonts w:hAnsi="Helvetica" w:hint="default"/>
          <w:sz w:val="30"/>
          <w:szCs w:val="30"/>
          <w:u w:val="none"/>
          <w:rtl w:val="0"/>
          <w:lang w:val="fr-FR"/>
        </w:rPr>
        <w:t>é</w:t>
      </w:r>
      <w:r>
        <w:rPr>
          <w:sz w:val="30"/>
          <w:szCs w:val="30"/>
          <w:u w:val="none"/>
          <w:rtl w:val="0"/>
          <w:lang w:val="fr-FR"/>
        </w:rPr>
        <w:t>rieur (lat</w:t>
      </w:r>
      <w:r>
        <w:rPr>
          <w:rFonts w:hAnsi="Helvetica" w:hint="default"/>
          <w:sz w:val="30"/>
          <w:szCs w:val="30"/>
          <w:u w:val="none"/>
          <w:rtl w:val="0"/>
          <w:lang w:val="fr-FR"/>
        </w:rPr>
        <w:t>é</w:t>
      </w:r>
      <w:r>
        <w:rPr>
          <w:sz w:val="30"/>
          <w:szCs w:val="30"/>
          <w:u w:val="none"/>
          <w:rtl w:val="0"/>
          <w:lang w:val="fr-FR"/>
        </w:rPr>
        <w:t xml:space="preserve">ral </w:t>
      </w:r>
      <w:r>
        <w:rPr>
          <w:rFonts w:hAnsi="Helvetica" w:hint="default"/>
          <w:sz w:val="30"/>
          <w:szCs w:val="30"/>
          <w:u w:val="none"/>
          <w:rtl w:val="0"/>
          <w:lang w:val="fr-FR"/>
        </w:rPr>
        <w:t xml:space="preserve">à </w:t>
      </w:r>
      <w:r>
        <w:rPr>
          <w:sz w:val="30"/>
          <w:szCs w:val="30"/>
          <w:u w:val="none"/>
          <w:rtl w:val="0"/>
          <w:lang w:val="fr-FR"/>
        </w:rPr>
        <w:t>la ligne m</w:t>
      </w:r>
      <w:r>
        <w:rPr>
          <w:rFonts w:hAnsi="Helvetica" w:hint="default"/>
          <w:sz w:val="30"/>
          <w:szCs w:val="30"/>
          <w:u w:val="none"/>
          <w:rtl w:val="0"/>
          <w:lang w:val="fr-FR"/>
        </w:rPr>
        <w:t>é</w:t>
      </w:r>
      <w:r>
        <w:rPr>
          <w:sz w:val="30"/>
          <w:szCs w:val="30"/>
          <w:u w:val="none"/>
          <w:rtl w:val="0"/>
          <w:lang w:val="fr-FR"/>
        </w:rPr>
        <w:t xml:space="preserve">diane). </w:t>
      </w:r>
    </w:p>
    <w:p>
      <w:pPr>
        <w:pStyle w:val="Corps"/>
        <w:jc w:val="left"/>
        <w:rPr>
          <w:sz w:val="30"/>
          <w:szCs w:val="30"/>
          <w:u w:val="none"/>
        </w:rPr>
      </w:pPr>
      <w:r>
        <w:rPr>
          <w:sz w:val="30"/>
          <w:szCs w:val="30"/>
          <w:u w:val="none"/>
        </w:rPr>
        <w:drawing>
          <wp:anchor distT="152400" distB="152400" distL="152400" distR="152400" simplePos="0" relativeHeight="25167052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347350</wp:posOffset>
            </wp:positionV>
            <wp:extent cx="1241048" cy="1583103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3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pasted-image.png"/>
                    <pic:cNvPicPr/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1048" cy="158310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s"/>
        <w:jc w:val="left"/>
        <w:rPr>
          <w:sz w:val="30"/>
          <w:szCs w:val="30"/>
          <w:u w:val="none"/>
        </w:rPr>
      </w:pPr>
    </w:p>
    <w:p>
      <w:pPr>
        <w:pStyle w:val="Corps"/>
        <w:jc w:val="left"/>
        <w:rPr>
          <w:sz w:val="30"/>
          <w:szCs w:val="30"/>
          <w:u w:val="none"/>
        </w:rPr>
      </w:pPr>
    </w:p>
    <w:p>
      <w:pPr>
        <w:pStyle w:val="Corps"/>
        <w:jc w:val="left"/>
        <w:rPr>
          <w:sz w:val="30"/>
          <w:szCs w:val="30"/>
          <w:u w:val="none"/>
        </w:rPr>
      </w:pPr>
      <w:r>
        <w:rPr>
          <w:sz w:val="30"/>
          <w:szCs w:val="30"/>
          <w:u w:val="none"/>
          <w:rtl w:val="0"/>
          <w:lang w:val="fr-FR"/>
        </w:rPr>
        <w:t xml:space="preserve">Il existe </w:t>
      </w:r>
      <w:r>
        <w:rPr>
          <w:rFonts w:hAnsi="Helvetica" w:hint="default"/>
          <w:sz w:val="30"/>
          <w:szCs w:val="30"/>
          <w:u w:val="none"/>
          <w:rtl w:val="0"/>
          <w:lang w:val="fr-FR"/>
        </w:rPr>
        <w:t>é</w:t>
      </w:r>
      <w:r>
        <w:rPr>
          <w:sz w:val="30"/>
          <w:szCs w:val="30"/>
          <w:u w:val="none"/>
          <w:rtl w:val="0"/>
          <w:lang w:val="fr-FR"/>
        </w:rPr>
        <w:t>galement la commissure hippocampale (pr</w:t>
      </w:r>
      <w:r>
        <w:rPr>
          <w:rFonts w:hAnsi="Helvetica" w:hint="default"/>
          <w:sz w:val="30"/>
          <w:szCs w:val="30"/>
          <w:u w:val="none"/>
          <w:rtl w:val="0"/>
          <w:lang w:val="fr-FR"/>
        </w:rPr>
        <w:t>é</w:t>
      </w:r>
      <w:r>
        <w:rPr>
          <w:sz w:val="30"/>
          <w:szCs w:val="30"/>
          <w:u w:val="none"/>
          <w:rtl w:val="0"/>
          <w:lang w:val="fr-FR"/>
        </w:rPr>
        <w:t xml:space="preserve">sente dans le fornix) qui relie les deux hippocampes. Mais on ne sait pas vraiment </w:t>
      </w:r>
      <w:r>
        <w:rPr>
          <w:rFonts w:hAnsi="Helvetica" w:hint="default"/>
          <w:sz w:val="30"/>
          <w:szCs w:val="30"/>
          <w:u w:val="none"/>
          <w:rtl w:val="0"/>
          <w:lang w:val="fr-FR"/>
        </w:rPr>
        <w:t xml:space="preserve">à </w:t>
      </w:r>
      <w:r>
        <w:rPr>
          <w:sz w:val="30"/>
          <w:szCs w:val="30"/>
          <w:u w:val="none"/>
          <w:rtl w:val="0"/>
          <w:lang w:val="fr-FR"/>
        </w:rPr>
        <w:t xml:space="preserve">quoi elle sert. </w:t>
      </w:r>
    </w:p>
    <w:p>
      <w:pPr>
        <w:pStyle w:val="Corps"/>
        <w:jc w:val="left"/>
        <w:rPr>
          <w:sz w:val="30"/>
          <w:szCs w:val="30"/>
          <w:u w:val="none"/>
        </w:rPr>
      </w:pPr>
    </w:p>
    <w:p>
      <w:pPr>
        <w:pStyle w:val="Corps"/>
        <w:jc w:val="left"/>
        <w:rPr>
          <w:sz w:val="30"/>
          <w:szCs w:val="30"/>
          <w:u w:val="none"/>
        </w:rPr>
      </w:pPr>
    </w:p>
    <w:p>
      <w:pPr>
        <w:pStyle w:val="Corps"/>
        <w:jc w:val="left"/>
        <w:rPr>
          <w:sz w:val="30"/>
          <w:szCs w:val="30"/>
          <w:u w:val="none"/>
        </w:rPr>
      </w:pPr>
    </w:p>
    <w:p>
      <w:pPr>
        <w:pStyle w:val="Corps"/>
        <w:jc w:val="left"/>
        <w:rPr>
          <w:sz w:val="30"/>
          <w:szCs w:val="30"/>
          <w:u w:val="none"/>
        </w:rPr>
      </w:pPr>
    </w:p>
    <w:p>
      <w:pPr>
        <w:pStyle w:val="Corps"/>
        <w:jc w:val="left"/>
        <w:rPr>
          <w:sz w:val="30"/>
          <w:szCs w:val="30"/>
          <w:u w:val="none"/>
        </w:rPr>
      </w:pPr>
      <w:r>
        <w:rPr>
          <w:sz w:val="30"/>
          <w:szCs w:val="30"/>
          <w:u w:val="none"/>
          <w:rtl w:val="0"/>
          <w:lang w:val="fr-FR"/>
        </w:rPr>
        <w:t>On peut relever deux fonctions importantes de ces structures:</w:t>
      </w:r>
    </w:p>
    <w:p>
      <w:pPr>
        <w:pStyle w:val="Corps"/>
        <w:numPr>
          <w:ilvl w:val="0"/>
          <w:numId w:val="34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  <w:u w:val="single"/>
        </w:rPr>
      </w:pPr>
      <w:r>
        <w:rPr>
          <w:b w:val="1"/>
          <w:bCs w:val="1"/>
          <w:sz w:val="30"/>
          <w:szCs w:val="30"/>
          <w:u w:val="none"/>
          <w:rtl w:val="0"/>
          <w:lang w:val="fr-FR"/>
        </w:rPr>
        <w:t>Unifier les repr</w:t>
      </w:r>
      <w:r>
        <w:rPr>
          <w:rFonts w:hAnsi="Helvetica" w:hint="default"/>
          <w:b w:val="1"/>
          <w:bCs w:val="1"/>
          <w:sz w:val="30"/>
          <w:szCs w:val="30"/>
          <w:u w:val="none"/>
          <w:rtl w:val="0"/>
          <w:lang w:val="fr-FR"/>
        </w:rPr>
        <w:t>é</w:t>
      </w:r>
      <w:r>
        <w:rPr>
          <w:b w:val="1"/>
          <w:bCs w:val="1"/>
          <w:sz w:val="30"/>
          <w:szCs w:val="30"/>
          <w:u w:val="none"/>
          <w:rtl w:val="0"/>
          <w:lang w:val="fr-FR"/>
        </w:rPr>
        <w:t>sentations sensorielles</w:t>
      </w:r>
      <w:r>
        <w:rPr>
          <w:sz w:val="30"/>
          <w:szCs w:val="30"/>
          <w:u w:val="none"/>
          <w:rtl w:val="0"/>
          <w:lang w:val="fr-FR"/>
        </w:rPr>
        <w:t xml:space="preserve"> des h</w:t>
      </w:r>
      <w:r>
        <w:rPr>
          <w:rFonts w:hAnsi="Helvetica" w:hint="default"/>
          <w:sz w:val="30"/>
          <w:szCs w:val="30"/>
          <w:u w:val="none"/>
          <w:rtl w:val="0"/>
          <w:lang w:val="fr-FR"/>
        </w:rPr>
        <w:t>é</w:t>
      </w:r>
      <w:r>
        <w:rPr>
          <w:sz w:val="30"/>
          <w:szCs w:val="30"/>
          <w:u w:val="none"/>
          <w:rtl w:val="0"/>
          <w:lang w:val="fr-FR"/>
        </w:rPr>
        <w:t>mi-espaces visuels et des h</w:t>
      </w:r>
      <w:r>
        <w:rPr>
          <w:rFonts w:hAnsi="Helvetica" w:hint="default"/>
          <w:sz w:val="30"/>
          <w:szCs w:val="30"/>
          <w:u w:val="none"/>
          <w:rtl w:val="0"/>
          <w:lang w:val="fr-FR"/>
        </w:rPr>
        <w:t>é</w:t>
      </w:r>
      <w:r>
        <w:rPr>
          <w:sz w:val="30"/>
          <w:szCs w:val="30"/>
          <w:u w:val="none"/>
          <w:rtl w:val="0"/>
          <w:lang w:val="fr-FR"/>
        </w:rPr>
        <w:t xml:space="preserve">mi-corps </w:t>
      </w:r>
    </w:p>
    <w:p>
      <w:pPr>
        <w:pStyle w:val="Corps"/>
        <w:numPr>
          <w:ilvl w:val="0"/>
          <w:numId w:val="35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  <w:u w:val="single"/>
        </w:rPr>
      </w:pPr>
      <w:r>
        <w:rPr>
          <w:b w:val="1"/>
          <w:bCs w:val="1"/>
          <w:sz w:val="30"/>
          <w:szCs w:val="30"/>
          <w:u w:val="none"/>
          <w:rtl w:val="0"/>
          <w:lang w:val="fr-FR"/>
        </w:rPr>
        <w:t>Transf</w:t>
      </w:r>
      <w:r>
        <w:rPr>
          <w:rFonts w:hAnsi="Helvetica" w:hint="default"/>
          <w:b w:val="1"/>
          <w:bCs w:val="1"/>
          <w:sz w:val="30"/>
          <w:szCs w:val="30"/>
          <w:u w:val="none"/>
          <w:rtl w:val="0"/>
          <w:lang w:val="fr-FR"/>
        </w:rPr>
        <w:t>é</w:t>
      </w:r>
      <w:r>
        <w:rPr>
          <w:b w:val="1"/>
          <w:bCs w:val="1"/>
          <w:sz w:val="30"/>
          <w:szCs w:val="30"/>
          <w:u w:val="none"/>
          <w:rtl w:val="0"/>
          <w:lang w:val="fr-FR"/>
        </w:rPr>
        <w:t>rer l</w:t>
      </w:r>
      <w:r>
        <w:rPr>
          <w:rFonts w:hAnsi="Helvetica" w:hint="default"/>
          <w:b w:val="1"/>
          <w:bCs w:val="1"/>
          <w:sz w:val="30"/>
          <w:szCs w:val="30"/>
          <w:u w:val="none"/>
          <w:rtl w:val="0"/>
          <w:lang w:val="fr-FR"/>
        </w:rPr>
        <w:t>’</w:t>
      </w:r>
      <w:r>
        <w:rPr>
          <w:b w:val="1"/>
          <w:bCs w:val="1"/>
          <w:sz w:val="30"/>
          <w:szCs w:val="30"/>
          <w:u w:val="none"/>
          <w:rtl w:val="0"/>
          <w:lang w:val="fr-FR"/>
        </w:rPr>
        <w:t>information vers les aires lat</w:t>
      </w:r>
      <w:r>
        <w:rPr>
          <w:rFonts w:hAnsi="Helvetica" w:hint="default"/>
          <w:b w:val="1"/>
          <w:bCs w:val="1"/>
          <w:sz w:val="30"/>
          <w:szCs w:val="30"/>
          <w:u w:val="none"/>
          <w:rtl w:val="0"/>
          <w:lang w:val="fr-FR"/>
        </w:rPr>
        <w:t>é</w:t>
      </w:r>
      <w:r>
        <w:rPr>
          <w:b w:val="1"/>
          <w:bCs w:val="1"/>
          <w:sz w:val="30"/>
          <w:szCs w:val="30"/>
          <w:u w:val="none"/>
          <w:rtl w:val="0"/>
          <w:lang w:val="fr-FR"/>
        </w:rPr>
        <w:t>ralis</w:t>
      </w:r>
      <w:r>
        <w:rPr>
          <w:rFonts w:hAnsi="Helvetica" w:hint="default"/>
          <w:b w:val="1"/>
          <w:bCs w:val="1"/>
          <w:sz w:val="30"/>
          <w:szCs w:val="30"/>
          <w:u w:val="none"/>
          <w:rtl w:val="0"/>
          <w:lang w:val="fr-FR"/>
        </w:rPr>
        <w:t>é</w:t>
      </w:r>
      <w:r>
        <w:rPr>
          <w:b w:val="1"/>
          <w:bCs w:val="1"/>
          <w:sz w:val="30"/>
          <w:szCs w:val="30"/>
          <w:u w:val="none"/>
          <w:rtl w:val="0"/>
          <w:lang w:val="fr-FR"/>
        </w:rPr>
        <w:t>es</w:t>
      </w:r>
      <w:r>
        <w:rPr>
          <w:sz w:val="30"/>
          <w:szCs w:val="30"/>
          <w:u w:val="none"/>
          <w:rtl w:val="0"/>
          <w:lang w:val="fr-FR"/>
        </w:rPr>
        <w:t xml:space="preserve"> (p.ex les aires du langage)</w:t>
      </w:r>
    </w:p>
    <w:p>
      <w:pPr>
        <w:pStyle w:val="Corps"/>
        <w:jc w:val="left"/>
        <w:rPr>
          <w:sz w:val="30"/>
          <w:szCs w:val="30"/>
          <w:u w:val="none"/>
        </w:rPr>
      </w:pPr>
    </w:p>
    <w:p>
      <w:pPr>
        <w:pStyle w:val="Corps"/>
        <w:jc w:val="left"/>
        <w:rPr>
          <w:sz w:val="30"/>
          <w:szCs w:val="30"/>
          <w:u w:val="none"/>
        </w:rPr>
      </w:pPr>
      <w:r>
        <w:rPr>
          <w:sz w:val="30"/>
          <w:szCs w:val="30"/>
          <w:u w:val="none"/>
          <w:rtl w:val="0"/>
          <w:lang w:val="fr-FR"/>
        </w:rPr>
        <w:t>Prenons un exemple: Si l</w:t>
      </w:r>
      <w:r>
        <w:rPr>
          <w:rFonts w:hAnsi="Helvetica" w:hint="default"/>
          <w:sz w:val="30"/>
          <w:szCs w:val="30"/>
          <w:u w:val="none"/>
          <w:rtl w:val="0"/>
          <w:lang w:val="fr-FR"/>
        </w:rPr>
        <w:t>’</w:t>
      </w:r>
      <w:r>
        <w:rPr>
          <w:sz w:val="30"/>
          <w:szCs w:val="30"/>
          <w:u w:val="none"/>
          <w:rtl w:val="0"/>
          <w:lang w:val="fr-FR"/>
        </w:rPr>
        <w:t>on voit qqch dans notre h</w:t>
      </w:r>
      <w:r>
        <w:rPr>
          <w:rFonts w:hAnsi="Helvetica" w:hint="default"/>
          <w:sz w:val="30"/>
          <w:szCs w:val="30"/>
          <w:u w:val="none"/>
          <w:rtl w:val="0"/>
          <w:lang w:val="fr-FR"/>
        </w:rPr>
        <w:t>é</w:t>
      </w:r>
      <w:r>
        <w:rPr>
          <w:sz w:val="30"/>
          <w:szCs w:val="30"/>
          <w:u w:val="none"/>
          <w:rtl w:val="0"/>
          <w:lang w:val="fr-FR"/>
        </w:rPr>
        <w:t xml:space="preserve">mi-champ gauche </w:t>
      </w:r>
      <w:r>
        <w:rPr>
          <w:rFonts w:hAnsi="Helvetica" w:hint="default"/>
          <w:sz w:val="30"/>
          <w:szCs w:val="30"/>
          <w:u w:val="none"/>
          <w:rtl w:val="0"/>
          <w:lang w:val="fr-FR"/>
        </w:rPr>
        <w:t>—</w:t>
      </w:r>
      <w:r>
        <w:rPr>
          <w:sz w:val="30"/>
          <w:szCs w:val="30"/>
          <w:u w:val="none"/>
          <w:rtl w:val="0"/>
          <w:lang w:val="fr-FR"/>
        </w:rPr>
        <w:t>&gt;l</w:t>
      </w:r>
      <w:r>
        <w:rPr>
          <w:rFonts w:hAnsi="Helvetica" w:hint="default"/>
          <w:sz w:val="30"/>
          <w:szCs w:val="30"/>
          <w:u w:val="none"/>
          <w:rtl w:val="0"/>
          <w:lang w:val="fr-FR"/>
        </w:rPr>
        <w:t>’</w:t>
      </w:r>
      <w:r>
        <w:rPr>
          <w:sz w:val="30"/>
          <w:szCs w:val="30"/>
          <w:u w:val="none"/>
          <w:rtl w:val="0"/>
          <w:lang w:val="fr-FR"/>
        </w:rPr>
        <w:t xml:space="preserve">information va </w:t>
      </w:r>
      <w:r>
        <w:rPr>
          <w:rFonts w:hAnsi="Helvetica" w:hint="default"/>
          <w:sz w:val="30"/>
          <w:szCs w:val="30"/>
          <w:u w:val="none"/>
          <w:rtl w:val="0"/>
          <w:lang w:val="fr-FR"/>
        </w:rPr>
        <w:t>ê</w:t>
      </w:r>
      <w:r>
        <w:rPr>
          <w:sz w:val="30"/>
          <w:szCs w:val="30"/>
          <w:u w:val="none"/>
          <w:rtl w:val="0"/>
          <w:lang w:val="fr-FR"/>
        </w:rPr>
        <w:t>tre relay</w:t>
      </w:r>
      <w:r>
        <w:rPr>
          <w:rFonts w:hAnsi="Helvetica" w:hint="default"/>
          <w:sz w:val="30"/>
          <w:szCs w:val="30"/>
          <w:u w:val="none"/>
          <w:rtl w:val="0"/>
          <w:lang w:val="fr-FR"/>
        </w:rPr>
        <w:t>é</w:t>
      </w:r>
      <w:r>
        <w:rPr>
          <w:sz w:val="30"/>
          <w:szCs w:val="30"/>
          <w:u w:val="none"/>
          <w:rtl w:val="0"/>
          <w:lang w:val="fr-FR"/>
        </w:rPr>
        <w:t>e jusqu</w:t>
      </w:r>
      <w:r>
        <w:rPr>
          <w:rFonts w:hAnsi="Helvetica" w:hint="default"/>
          <w:sz w:val="30"/>
          <w:szCs w:val="30"/>
          <w:u w:val="none"/>
          <w:rtl w:val="0"/>
          <w:lang w:val="fr-FR"/>
        </w:rPr>
        <w:t xml:space="preserve">’à </w:t>
      </w:r>
      <w:r>
        <w:rPr>
          <w:sz w:val="30"/>
          <w:szCs w:val="30"/>
          <w:u w:val="none"/>
          <w:rtl w:val="0"/>
          <w:lang w:val="fr-FR"/>
        </w:rPr>
        <w:t>notre h</w:t>
      </w:r>
      <w:r>
        <w:rPr>
          <w:rFonts w:hAnsi="Helvetica" w:hint="default"/>
          <w:sz w:val="30"/>
          <w:szCs w:val="30"/>
          <w:u w:val="none"/>
          <w:rtl w:val="0"/>
          <w:lang w:val="fr-FR"/>
        </w:rPr>
        <w:t>é</w:t>
      </w:r>
      <w:r>
        <w:rPr>
          <w:sz w:val="30"/>
          <w:szCs w:val="30"/>
          <w:u w:val="none"/>
          <w:rtl w:val="0"/>
          <w:lang w:val="fr-FR"/>
        </w:rPr>
        <w:t>misph</w:t>
      </w:r>
      <w:r>
        <w:rPr>
          <w:rFonts w:hAnsi="Helvetica" w:hint="default"/>
          <w:sz w:val="30"/>
          <w:szCs w:val="30"/>
          <w:u w:val="none"/>
          <w:rtl w:val="0"/>
          <w:lang w:val="fr-FR"/>
        </w:rPr>
        <w:t>è</w:t>
      </w:r>
      <w:r>
        <w:rPr>
          <w:sz w:val="30"/>
          <w:szCs w:val="30"/>
          <w:u w:val="none"/>
          <w:rtl w:val="0"/>
          <w:lang w:val="fr-FR"/>
        </w:rPr>
        <w:t>re droit (cortex visuel primaire droit). Si ensuite on doit dire ce que l</w:t>
      </w:r>
      <w:r>
        <w:rPr>
          <w:rFonts w:hAnsi="Helvetica" w:hint="default"/>
          <w:sz w:val="30"/>
          <w:szCs w:val="30"/>
          <w:u w:val="none"/>
          <w:rtl w:val="0"/>
          <w:lang w:val="fr-FR"/>
        </w:rPr>
        <w:t>’</w:t>
      </w:r>
      <w:r>
        <w:rPr>
          <w:sz w:val="30"/>
          <w:szCs w:val="30"/>
          <w:u w:val="none"/>
          <w:rtl w:val="0"/>
          <w:lang w:val="fr-FR"/>
        </w:rPr>
        <w:t>on voit, l</w:t>
      </w:r>
      <w:r>
        <w:rPr>
          <w:rFonts w:hAnsi="Helvetica" w:hint="default"/>
          <w:sz w:val="30"/>
          <w:szCs w:val="30"/>
          <w:u w:val="none"/>
          <w:rtl w:val="0"/>
          <w:lang w:val="fr-FR"/>
        </w:rPr>
        <w:t>’</w:t>
      </w:r>
      <w:r>
        <w:rPr>
          <w:sz w:val="30"/>
          <w:szCs w:val="30"/>
          <w:u w:val="none"/>
          <w:rtl w:val="0"/>
          <w:lang w:val="fr-FR"/>
        </w:rPr>
        <w:t xml:space="preserve">information devra passer </w:t>
      </w:r>
      <w:r>
        <w:rPr>
          <w:rFonts w:hAnsi="Helvetica" w:hint="default"/>
          <w:sz w:val="30"/>
          <w:szCs w:val="30"/>
          <w:u w:val="none"/>
          <w:rtl w:val="0"/>
          <w:lang w:val="fr-FR"/>
        </w:rPr>
        <w:t xml:space="preserve">à </w:t>
      </w:r>
      <w:r>
        <w:rPr>
          <w:sz w:val="30"/>
          <w:szCs w:val="30"/>
          <w:u w:val="none"/>
          <w:rtl w:val="0"/>
          <w:lang w:val="fr-FR"/>
        </w:rPr>
        <w:t>gauche dans la r</w:t>
      </w:r>
      <w:r>
        <w:rPr>
          <w:rFonts w:hAnsi="Helvetica" w:hint="default"/>
          <w:sz w:val="30"/>
          <w:szCs w:val="30"/>
          <w:u w:val="none"/>
          <w:rtl w:val="0"/>
          <w:lang w:val="fr-FR"/>
        </w:rPr>
        <w:t>é</w:t>
      </w:r>
      <w:r>
        <w:rPr>
          <w:sz w:val="30"/>
          <w:szCs w:val="30"/>
          <w:u w:val="none"/>
          <w:rtl w:val="0"/>
          <w:lang w:val="fr-FR"/>
        </w:rPr>
        <w:t xml:space="preserve">gion de Wernicke=&gt;le corps calleux va se charger de ce transfert de droite </w:t>
      </w:r>
      <w:r>
        <w:rPr>
          <w:rFonts w:hAnsi="Helvetica" w:hint="default"/>
          <w:sz w:val="30"/>
          <w:szCs w:val="30"/>
          <w:u w:val="none"/>
          <w:rtl w:val="0"/>
          <w:lang w:val="fr-FR"/>
        </w:rPr>
        <w:t xml:space="preserve">à </w:t>
      </w:r>
      <w:r>
        <w:rPr>
          <w:sz w:val="30"/>
          <w:szCs w:val="30"/>
          <w:u w:val="none"/>
          <w:rtl w:val="0"/>
          <w:lang w:val="fr-FR"/>
        </w:rPr>
        <w:t>gauche (connexions callosales)!</w:t>
      </w:r>
    </w:p>
    <w:p>
      <w:pPr>
        <w:pStyle w:val="Corps"/>
        <w:jc w:val="left"/>
        <w:rPr>
          <w:sz w:val="30"/>
          <w:szCs w:val="30"/>
          <w:u w:val="none"/>
        </w:rPr>
      </w:pPr>
    </w:p>
    <w:p>
      <w:pPr>
        <w:pStyle w:val="Corps"/>
        <w:jc w:val="left"/>
        <w:rPr>
          <w:sz w:val="30"/>
          <w:szCs w:val="30"/>
          <w:u w:val="none"/>
        </w:rPr>
      </w:pPr>
    </w:p>
    <w:p>
      <w:pPr>
        <w:pStyle w:val="Corps"/>
        <w:jc w:val="left"/>
        <w:rPr>
          <w:sz w:val="30"/>
          <w:szCs w:val="30"/>
          <w:u w:val="none"/>
        </w:rPr>
      </w:pPr>
    </w:p>
    <w:p>
      <w:pPr>
        <w:pStyle w:val="Corps"/>
        <w:jc w:val="left"/>
        <w:rPr>
          <w:sz w:val="30"/>
          <w:szCs w:val="30"/>
          <w:u w:val="none"/>
        </w:rPr>
      </w:pPr>
    </w:p>
    <w:p>
      <w:pPr>
        <w:pStyle w:val="Corps"/>
        <w:jc w:val="left"/>
        <w:rPr>
          <w:sz w:val="30"/>
          <w:szCs w:val="30"/>
          <w:u w:val="none"/>
        </w:rPr>
      </w:pPr>
    </w:p>
    <w:p>
      <w:pPr>
        <w:pStyle w:val="Corps"/>
        <w:jc w:val="left"/>
        <w:rPr>
          <w:sz w:val="30"/>
          <w:szCs w:val="30"/>
          <w:u w:val="none"/>
        </w:rPr>
      </w:pPr>
    </w:p>
    <w:p>
      <w:pPr>
        <w:pStyle w:val="Corps"/>
        <w:jc w:val="left"/>
        <w:rPr>
          <w:sz w:val="30"/>
          <w:szCs w:val="30"/>
          <w:u w:val="none"/>
        </w:rPr>
      </w:pPr>
    </w:p>
    <w:p>
      <w:pPr>
        <w:pStyle w:val="Corps"/>
        <w:jc w:val="left"/>
        <w:rPr>
          <w:sz w:val="30"/>
          <w:szCs w:val="30"/>
          <w:u w:val="none"/>
        </w:rPr>
      </w:pPr>
    </w:p>
    <w:p>
      <w:pPr>
        <w:pStyle w:val="Corps"/>
        <w:jc w:val="left"/>
        <w:rPr>
          <w:sz w:val="30"/>
          <w:szCs w:val="30"/>
          <w:u w:val="none"/>
        </w:rPr>
      </w:pPr>
    </w:p>
    <w:p>
      <w:pPr>
        <w:pStyle w:val="Corps"/>
        <w:jc w:val="left"/>
        <w:rPr>
          <w:sz w:val="30"/>
          <w:szCs w:val="30"/>
          <w:u w:val="none"/>
        </w:rPr>
      </w:pPr>
    </w:p>
    <w:p>
      <w:pPr>
        <w:pStyle w:val="Corps"/>
        <w:jc w:val="left"/>
        <w:rPr>
          <w:sz w:val="30"/>
          <w:szCs w:val="30"/>
          <w:u w:val="none"/>
        </w:rPr>
      </w:pPr>
    </w:p>
    <w:p>
      <w:pPr>
        <w:pStyle w:val="Corps"/>
        <w:jc w:val="left"/>
        <w:rPr>
          <w:sz w:val="30"/>
          <w:szCs w:val="30"/>
          <w:u w:val="none"/>
        </w:rPr>
      </w:pPr>
    </w:p>
    <w:p>
      <w:pPr>
        <w:pStyle w:val="Corps"/>
        <w:jc w:val="left"/>
        <w:rPr>
          <w:sz w:val="30"/>
          <w:szCs w:val="30"/>
          <w:u w:val="none"/>
        </w:rPr>
      </w:pPr>
    </w:p>
    <w:p>
      <w:pPr>
        <w:pStyle w:val="Corps"/>
        <w:jc w:val="left"/>
        <w:rPr>
          <w:sz w:val="30"/>
          <w:szCs w:val="30"/>
          <w:u w:val="none"/>
        </w:rPr>
      </w:pPr>
    </w:p>
    <w:p>
      <w:pPr>
        <w:pStyle w:val="Corps"/>
        <w:jc w:val="left"/>
        <w:rPr>
          <w:sz w:val="30"/>
          <w:szCs w:val="30"/>
          <w:u w:val="none"/>
        </w:rPr>
      </w:pPr>
    </w:p>
    <w:p>
      <w:pPr>
        <w:pStyle w:val="Corps"/>
        <w:jc w:val="left"/>
        <w:rPr>
          <w:sz w:val="30"/>
          <w:szCs w:val="30"/>
          <w:u w:val="none"/>
        </w:rPr>
      </w:pPr>
    </w:p>
    <w:p>
      <w:pPr>
        <w:pStyle w:val="Corps"/>
        <w:jc w:val="left"/>
        <w:rPr>
          <w:sz w:val="30"/>
          <w:szCs w:val="30"/>
          <w:u w:val="none"/>
        </w:rPr>
      </w:pPr>
    </w:p>
    <w:p>
      <w:pPr>
        <w:pStyle w:val="Corps"/>
        <w:jc w:val="left"/>
        <w:rPr>
          <w:sz w:val="30"/>
          <w:szCs w:val="30"/>
          <w:u w:val="none"/>
        </w:rPr>
      </w:pPr>
    </w:p>
    <w:p>
      <w:pPr>
        <w:pStyle w:val="Corps"/>
        <w:jc w:val="left"/>
        <w:rPr>
          <w:sz w:val="30"/>
          <w:szCs w:val="30"/>
          <w:u w:val="none"/>
        </w:rPr>
      </w:pPr>
      <w:r>
        <w:rPr>
          <w:sz w:val="30"/>
          <w:szCs w:val="30"/>
          <w:u w:val="none"/>
          <w:rtl w:val="0"/>
          <w:lang w:val="fr-FR"/>
        </w:rPr>
        <w:t>Un autre exemple: On l</w:t>
      </w:r>
      <w:r>
        <w:rPr>
          <w:rFonts w:hAnsi="Helvetica" w:hint="default"/>
          <w:sz w:val="30"/>
          <w:szCs w:val="30"/>
          <w:u w:val="none"/>
          <w:rtl w:val="0"/>
          <w:lang w:val="fr-FR"/>
        </w:rPr>
        <w:t>è</w:t>
      </w:r>
      <w:r>
        <w:rPr>
          <w:sz w:val="30"/>
          <w:szCs w:val="30"/>
          <w:u w:val="none"/>
          <w:rtl w:val="0"/>
          <w:lang w:val="fr-FR"/>
        </w:rPr>
        <w:t>ve la main gauche et on veut que le patient nous imite=&gt;l</w:t>
      </w:r>
      <w:r>
        <w:rPr>
          <w:rFonts w:hAnsi="Helvetica" w:hint="default"/>
          <w:sz w:val="30"/>
          <w:szCs w:val="30"/>
          <w:u w:val="none"/>
          <w:rtl w:val="0"/>
          <w:lang w:val="fr-FR"/>
        </w:rPr>
        <w:t>’</w:t>
      </w:r>
      <w:r>
        <w:rPr>
          <w:sz w:val="30"/>
          <w:szCs w:val="30"/>
          <w:u w:val="none"/>
          <w:rtl w:val="0"/>
          <w:lang w:val="fr-FR"/>
        </w:rPr>
        <w:t>information passe du cortex gauche pour aller activer le cortex moteur droit (rappel: les fibres motrices des membres croisent au niveau du my</w:t>
      </w:r>
      <w:r>
        <w:rPr>
          <w:rFonts w:hAnsi="Helvetica" w:hint="default"/>
          <w:sz w:val="30"/>
          <w:szCs w:val="30"/>
          <w:u w:val="none"/>
          <w:rtl w:val="0"/>
          <w:lang w:val="fr-FR"/>
        </w:rPr>
        <w:t>é</w:t>
      </w:r>
      <w:r>
        <w:rPr>
          <w:sz w:val="30"/>
          <w:szCs w:val="30"/>
          <w:u w:val="none"/>
          <w:rtl w:val="0"/>
          <w:lang w:val="fr-FR"/>
        </w:rPr>
        <w:t>lenc</w:t>
      </w:r>
      <w:r>
        <w:rPr>
          <w:rFonts w:hAnsi="Helvetica" w:hint="default"/>
          <w:sz w:val="30"/>
          <w:szCs w:val="30"/>
          <w:u w:val="none"/>
          <w:rtl w:val="0"/>
          <w:lang w:val="fr-FR"/>
        </w:rPr>
        <w:t>é</w:t>
      </w:r>
      <w:r>
        <w:rPr>
          <w:sz w:val="30"/>
          <w:szCs w:val="30"/>
          <w:u w:val="none"/>
          <w:rtl w:val="0"/>
          <w:lang w:val="fr-FR"/>
        </w:rPr>
        <w:t>phale=pyrami</w:t>
      </w:r>
      <w:r>
        <w:drawing>
          <wp:anchor distT="152400" distB="152400" distL="152400" distR="152400" simplePos="0" relativeHeight="251671552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720000</wp:posOffset>
            </wp:positionV>
            <wp:extent cx="4557375" cy="3343075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3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pasted-image.png"/>
                    <pic:cNvPicPr/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7375" cy="33430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152400" distB="152400" distL="152400" distR="152400" simplePos="0" relativeHeight="251672576" behindDoc="0" locked="0" layoutInCell="1" allowOverlap="1">
                <wp:simplePos x="0" y="0"/>
                <wp:positionH relativeFrom="page">
                  <wp:posOffset>2390644</wp:posOffset>
                </wp:positionH>
                <wp:positionV relativeFrom="page">
                  <wp:posOffset>3689213</wp:posOffset>
                </wp:positionV>
                <wp:extent cx="445715" cy="212979"/>
                <wp:effectExtent l="0" t="0" r="0" b="0"/>
                <wp:wrapNone/>
                <wp:docPr id="107374183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715" cy="212979"/>
                        </a:xfrm>
                        <a:prstGeom prst="rect">
                          <a:avLst/>
                        </a:prstGeom>
                        <a:noFill/>
                        <a:ln w="25400" cap="flat">
                          <a:solidFill>
                            <a:srgbClr val="FF2D21">
                              <a:alpha val="71000"/>
                            </a:srgb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32" style="visibility:visible;position:absolute;margin-left:188.2pt;margin-top:290.5pt;width:35.1pt;height:16.8pt;z-index:251672576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filltype="solid" color="#FF2D21" opacity="71.0%" weight="2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rect>
            </w:pict>
          </mc:Fallback>
        </mc:AlternateContent>
      </w:r>
      <w:r>
        <mc:AlternateContent>
          <mc:Choice Requires="wps">
            <w:drawing>
              <wp:anchor distT="152400" distB="152400" distL="152400" distR="152400" simplePos="0" relativeHeight="251673600" behindDoc="0" locked="0" layoutInCell="1" allowOverlap="1">
                <wp:simplePos x="0" y="0"/>
                <wp:positionH relativeFrom="page">
                  <wp:posOffset>3141535</wp:posOffset>
                </wp:positionH>
                <wp:positionV relativeFrom="page">
                  <wp:posOffset>871611</wp:posOffset>
                </wp:positionV>
                <wp:extent cx="485837" cy="212979"/>
                <wp:effectExtent l="0" t="0" r="0" b="0"/>
                <wp:wrapNone/>
                <wp:docPr id="1073741840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837" cy="212979"/>
                        </a:xfrm>
                        <a:prstGeom prst="rect">
                          <a:avLst/>
                        </a:prstGeom>
                        <a:noFill/>
                        <a:ln w="25400" cap="flat">
                          <a:solidFill>
                            <a:srgbClr val="FF2D21">
                              <a:alpha val="71000"/>
                            </a:srgb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33" style="visibility:visible;position:absolute;margin-left:247.4pt;margin-top:68.6pt;width:38.3pt;height:16.8pt;z-index:251673600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filltype="solid" color="#FF2D21" opacity="71.0%" weight="2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rect>
            </w:pict>
          </mc:Fallback>
        </mc:AlternateContent>
      </w:r>
      <w:r>
        <mc:AlternateContent>
          <mc:Choice Requires="wps">
            <w:drawing>
              <wp:anchor distT="152400" distB="152400" distL="152400" distR="152400" simplePos="0" relativeHeight="251674624" behindDoc="0" locked="0" layoutInCell="1" allowOverlap="1">
                <wp:simplePos x="0" y="0"/>
                <wp:positionH relativeFrom="page">
                  <wp:posOffset>720000</wp:posOffset>
                </wp:positionH>
                <wp:positionV relativeFrom="page">
                  <wp:posOffset>2050913</wp:posOffset>
                </wp:positionV>
                <wp:extent cx="1021549" cy="1625600"/>
                <wp:effectExtent l="0" t="0" r="0" b="0"/>
                <wp:wrapNone/>
                <wp:docPr id="1073741841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549" cy="1625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s"/>
                              <w:bidi w:val="0"/>
                            </w:pP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Ce qui est sup</w:t>
                            </w:r>
                            <w:r>
                              <w:rPr>
                                <w:rFonts w:ascii="Arial Unicode MS" w:cs="Arial Unicode MS" w:hAnsi="Helvetica" w:eastAsia="Arial Unicode MS" w:hint="default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rieur dans le champ visuel est relay</w:t>
                            </w:r>
                            <w:r>
                              <w:rPr>
                                <w:rFonts w:ascii="Arial Unicode MS" w:cs="Arial Unicode MS" w:hAnsi="Helvetica" w:eastAsia="Arial Unicode MS" w:hint="default"/>
                                <w:rtl w:val="0"/>
                              </w:rPr>
                              <w:t xml:space="preserve">é </w:t>
                            </w: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dans la r</w:t>
                            </w:r>
                            <w:r>
                              <w:rPr>
                                <w:rFonts w:ascii="Arial Unicode MS" w:cs="Arial Unicode MS" w:hAnsi="Helvetica" w:eastAsia="Arial Unicode MS" w:hint="default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gion inf</w:t>
                            </w:r>
                            <w:r>
                              <w:rPr>
                                <w:rFonts w:ascii="Arial Unicode MS" w:cs="Arial Unicode MS" w:hAnsi="Helvetica" w:eastAsia="Arial Unicode MS" w:hint="default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 xml:space="preserve">rieure </w:t>
                            </w:r>
                            <w:r>
                              <w:rPr>
                                <w:rFonts w:ascii="Arial Unicode MS" w:cs="Arial Unicode MS" w:hAnsi="Helvetica" w:eastAsia="Arial Unicode MS" w:hint="default"/>
                                <w:rtl w:val="0"/>
                              </w:rPr>
                              <w:t xml:space="preserve">à </w:t>
                            </w: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la scissure calcarine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4" style="visibility:visible;position:absolute;margin-left:56.7pt;margin-top:161.5pt;width:80.4pt;height:128.0pt;z-index:251674624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  <w:bidi w:val="0"/>
                      </w:pP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Ce qui est sup</w:t>
                      </w:r>
                      <w:r>
                        <w:rPr>
                          <w:rFonts w:ascii="Arial Unicode MS" w:cs="Arial Unicode MS" w:hAnsi="Helvetica" w:eastAsia="Arial Unicode MS" w:hint="default"/>
                          <w:rtl w:val="0"/>
                        </w:rPr>
                        <w:t>é</w:t>
                      </w: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rieur dans le champ visuel est relay</w:t>
                      </w:r>
                      <w:r>
                        <w:rPr>
                          <w:rFonts w:ascii="Arial Unicode MS" w:cs="Arial Unicode MS" w:hAnsi="Helvetica" w:eastAsia="Arial Unicode MS" w:hint="default"/>
                          <w:rtl w:val="0"/>
                        </w:rPr>
                        <w:t xml:space="preserve">é </w:t>
                      </w: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dans la r</w:t>
                      </w:r>
                      <w:r>
                        <w:rPr>
                          <w:rFonts w:ascii="Arial Unicode MS" w:cs="Arial Unicode MS" w:hAnsi="Helvetica" w:eastAsia="Arial Unicode MS" w:hint="default"/>
                          <w:rtl w:val="0"/>
                        </w:rPr>
                        <w:t>é</w:t>
                      </w: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gion inf</w:t>
                      </w:r>
                      <w:r>
                        <w:rPr>
                          <w:rFonts w:ascii="Arial Unicode MS" w:cs="Arial Unicode MS" w:hAnsi="Helvetica" w:eastAsia="Arial Unicode MS" w:hint="default"/>
                          <w:rtl w:val="0"/>
                        </w:rPr>
                        <w:t>é</w:t>
                      </w: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 xml:space="preserve">rieure </w:t>
                      </w:r>
                      <w:r>
                        <w:rPr>
                          <w:rFonts w:ascii="Arial Unicode MS" w:cs="Arial Unicode MS" w:hAnsi="Helvetica" w:eastAsia="Arial Unicode MS" w:hint="default"/>
                          <w:rtl w:val="0"/>
                        </w:rPr>
                        <w:t xml:space="preserve">à </w:t>
                      </w: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la scissure calcarine</w:t>
                      </w:r>
                    </w:p>
                  </w:txbxContent>
                </v:textbox>
                <w10:wrap type="none" side="bothSides" anchorx="page" anchory="page"/>
              </v:rect>
            </w:pict>
          </mc:Fallback>
        </mc:AlternateContent>
      </w:r>
      <w:r>
        <mc:AlternateContent>
          <mc:Choice Requires="wps">
            <w:drawing>
              <wp:anchor distT="152400" distB="152400" distL="152400" distR="152400" simplePos="0" relativeHeight="251675648" behindDoc="0" locked="0" layoutInCell="1" allowOverlap="1">
                <wp:simplePos x="0" y="0"/>
                <wp:positionH relativeFrom="page">
                  <wp:posOffset>3384668</wp:posOffset>
                </wp:positionH>
                <wp:positionV relativeFrom="page">
                  <wp:posOffset>2412432</wp:posOffset>
                </wp:positionV>
                <wp:extent cx="1439262" cy="902617"/>
                <wp:effectExtent l="0" t="0" r="0" b="0"/>
                <wp:wrapNone/>
                <wp:docPr id="1073741842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262" cy="902617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fill="norm" stroke="1" extrusionOk="0">
                              <a:moveTo>
                                <a:pt x="0" y="0"/>
                              </a:moveTo>
                              <a:lnTo>
                                <a:pt x="14383" y="389"/>
                              </a:lnTo>
                              <a:lnTo>
                                <a:pt x="21124" y="7993"/>
                              </a:lnTo>
                              <a:lnTo>
                                <a:pt x="21600" y="14202"/>
                              </a:lnTo>
                              <a:lnTo>
                                <a:pt x="17575" y="19042"/>
                              </a:lnTo>
                              <a:lnTo>
                                <a:pt x="603" y="21600"/>
                              </a:lnTo>
                            </a:path>
                          </a:pathLst>
                        </a:custGeom>
                        <a:noFill/>
                        <a:ln w="25400" cap="flat">
                          <a:solidFill>
                            <a:srgbClr val="FF2D21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35" style="visibility:visible;position:absolute;margin-left:266.5pt;margin-top:190.0pt;width:113.3pt;height:71.1pt;z-index:251675648;mso-position-horizontal:absolute;mso-position-horizontal-relative:page;mso-position-vertical:absolute;mso-position-vertical-relative:page;mso-wrap-distance-left:12.0pt;mso-wrap-distance-top:12.0pt;mso-wrap-distance-right:12.0pt;mso-wrap-distance-bottom:12.0pt;" coordorigin="0,0" coordsize="21600,21600" path="M 0,0 L 14383,389 L 21124,7993 L 21600,14202 L 17575,19042 L 603,21600 E">
                <v:fill on="f"/>
                <v:stroke filltype="solid" color="#FF2D21" opacity="100.0%" weight="2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>
              <wp:anchor distT="152400" distB="152400" distL="152400" distR="152400" simplePos="0" relativeHeight="251676672" behindDoc="0" locked="0" layoutInCell="1" allowOverlap="1">
                <wp:simplePos x="0" y="0"/>
                <wp:positionH relativeFrom="page">
                  <wp:posOffset>4439948</wp:posOffset>
                </wp:positionH>
                <wp:positionV relativeFrom="page">
                  <wp:posOffset>2174335</wp:posOffset>
                </wp:positionV>
                <wp:extent cx="2400108" cy="434404"/>
                <wp:effectExtent l="0" t="0" r="0" b="0"/>
                <wp:wrapNone/>
                <wp:docPr id="1073741843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108" cy="43440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s"/>
                              <w:bidi w:val="0"/>
                            </w:pP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Elles relient les deux repr</w:t>
                            </w:r>
                            <w:r>
                              <w:rPr>
                                <w:rFonts w:ascii="Arial Unicode MS" w:cs="Arial Unicode MS" w:hAnsi="Helvetica" w:eastAsia="Arial Unicode MS" w:hint="default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sentations et cr</w:t>
                            </w:r>
                            <w:r>
                              <w:rPr>
                                <w:rFonts w:ascii="Arial Unicode MS" w:cs="Arial Unicode MS" w:hAnsi="Helvetica" w:eastAsia="Arial Unicode MS" w:hint="default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ent la continuit</w:t>
                            </w:r>
                            <w:r>
                              <w:rPr>
                                <w:rFonts w:ascii="Arial Unicode MS" w:cs="Arial Unicode MS" w:hAnsi="Helvetica" w:eastAsia="Arial Unicode MS" w:hint="default"/>
                                <w:rtl w:val="0"/>
                              </w:rPr>
                              <w:t xml:space="preserve">é </w:t>
                            </w: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de l</w:t>
                            </w:r>
                            <w:r>
                              <w:rPr>
                                <w:rFonts w:ascii="Arial Unicode MS" w:cs="Arial Unicode MS" w:hAnsi="Helvetica" w:eastAsia="Arial Unicode MS" w:hint="default"/>
                                <w:rtl w:val="0"/>
                              </w:rPr>
                              <w:t>’</w:t>
                            </w: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image!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6" style="visibility:visible;position:absolute;margin-left:349.6pt;margin-top:171.2pt;width:189.0pt;height:34.2pt;z-index:251676672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  <w:bidi w:val="0"/>
                      </w:pP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Elles relient les deux repr</w:t>
                      </w:r>
                      <w:r>
                        <w:rPr>
                          <w:rFonts w:ascii="Arial Unicode MS" w:cs="Arial Unicode MS" w:hAnsi="Helvetica" w:eastAsia="Arial Unicode MS" w:hint="default"/>
                          <w:rtl w:val="0"/>
                        </w:rPr>
                        <w:t>é</w:t>
                      </w: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sentations et cr</w:t>
                      </w:r>
                      <w:r>
                        <w:rPr>
                          <w:rFonts w:ascii="Arial Unicode MS" w:cs="Arial Unicode MS" w:hAnsi="Helvetica" w:eastAsia="Arial Unicode MS" w:hint="default"/>
                          <w:rtl w:val="0"/>
                        </w:rPr>
                        <w:t>é</w:t>
                      </w: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ent la continuit</w:t>
                      </w:r>
                      <w:r>
                        <w:rPr>
                          <w:rFonts w:ascii="Arial Unicode MS" w:cs="Arial Unicode MS" w:hAnsi="Helvetica" w:eastAsia="Arial Unicode MS" w:hint="default"/>
                          <w:rtl w:val="0"/>
                        </w:rPr>
                        <w:t xml:space="preserve">é </w:t>
                      </w: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de l</w:t>
                      </w:r>
                      <w:r>
                        <w:rPr>
                          <w:rFonts w:ascii="Arial Unicode MS" w:cs="Arial Unicode MS" w:hAnsi="Helvetica" w:eastAsia="Arial Unicode MS" w:hint="default"/>
                          <w:rtl w:val="0"/>
                        </w:rPr>
                        <w:t>’</w:t>
                      </w: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image!</w:t>
                      </w:r>
                    </w:p>
                  </w:txbxContent>
                </v:textbox>
                <w10:wrap type="none" side="bothSides" anchorx="page" anchory="page"/>
              </v:rect>
            </w:pict>
          </mc:Fallback>
        </mc:AlternateContent>
      </w:r>
      <w:r>
        <mc:AlternateContent>
          <mc:Choice Requires="wps">
            <w:drawing>
              <wp:anchor distT="152400" distB="152400" distL="152400" distR="152400" simplePos="0" relativeHeight="251678720" behindDoc="0" locked="0" layoutInCell="1" allowOverlap="1">
                <wp:simplePos x="0" y="0"/>
                <wp:positionH relativeFrom="page">
                  <wp:posOffset>2998687</wp:posOffset>
                </wp:positionH>
                <wp:positionV relativeFrom="page">
                  <wp:posOffset>6815139</wp:posOffset>
                </wp:positionV>
                <wp:extent cx="707069" cy="332094"/>
                <wp:effectExtent l="0" t="0" r="0" b="0"/>
                <wp:wrapNone/>
                <wp:docPr id="1073741844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069" cy="33209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s"/>
                              <w:bidi w:val="0"/>
                            </w:pP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Ant</w:t>
                            </w:r>
                            <w:r>
                              <w:rPr>
                                <w:rFonts w:ascii="Arial Unicode MS" w:cs="Arial Unicode MS" w:hAnsi="Helvetica" w:eastAsia="Arial Unicode MS" w:hint="default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rieur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7" style="visibility:visible;position:absolute;margin-left:236.1pt;margin-top:536.6pt;width:55.7pt;height:26.1pt;z-index:251678720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  <w:bidi w:val="0"/>
                      </w:pP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Ant</w:t>
                      </w:r>
                      <w:r>
                        <w:rPr>
                          <w:rFonts w:ascii="Arial Unicode MS" w:cs="Arial Unicode MS" w:hAnsi="Helvetica" w:eastAsia="Arial Unicode MS" w:hint="default"/>
                          <w:rtl w:val="0"/>
                        </w:rPr>
                        <w:t>é</w:t>
                      </w: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rieur</w:t>
                      </w:r>
                    </w:p>
                  </w:txbxContent>
                </v:textbox>
                <w10:wrap type="none" side="bothSides" anchorx="page" anchory="page"/>
              </v:rect>
            </w:pict>
          </mc:Fallback>
        </mc:AlternateContent>
      </w:r>
      <w:r>
        <w:rPr>
          <w:sz w:val="30"/>
          <w:szCs w:val="30"/>
          <w:u w:val="none"/>
          <w:rtl w:val="0"/>
          <w:lang w:val="fr-FR"/>
        </w:rPr>
        <w:t>des, les fibres motrices du cou croisent sur les noyaux terminaux, avant d</w:t>
      </w:r>
      <w:r>
        <w:rPr>
          <w:rFonts w:hAnsi="Helvetica" w:hint="default"/>
          <w:sz w:val="30"/>
          <w:szCs w:val="30"/>
          <w:u w:val="none"/>
          <w:rtl w:val="0"/>
          <w:lang w:val="fr-FR"/>
        </w:rPr>
        <w:t>’</w:t>
      </w:r>
      <w:r>
        <w:rPr>
          <w:sz w:val="30"/>
          <w:szCs w:val="30"/>
          <w:u w:val="none"/>
          <w:rtl w:val="0"/>
          <w:lang w:val="fr-FR"/>
        </w:rPr>
        <w:t xml:space="preserve">aller innerver les muscles!). </w:t>
      </w:r>
    </w:p>
    <w:p>
      <w:pPr>
        <w:pStyle w:val="Corps"/>
        <w:jc w:val="left"/>
        <w:rPr>
          <w:sz w:val="30"/>
          <w:szCs w:val="30"/>
          <w:u w:val="none"/>
        </w:rPr>
      </w:pPr>
    </w:p>
    <w:p>
      <w:pPr>
        <w:pStyle w:val="Corps"/>
        <w:jc w:val="left"/>
        <w:rPr>
          <w:sz w:val="30"/>
          <w:szCs w:val="30"/>
          <w:u w:val="none"/>
        </w:rPr>
      </w:pPr>
      <w:r>
        <w:rPr>
          <w:sz w:val="30"/>
          <w:szCs w:val="30"/>
          <w:u w:val="none"/>
          <w:rtl w:val="0"/>
          <w:lang w:val="fr-FR"/>
        </w:rPr>
        <w:t>Ordre de passage des connexions callosales:</w:t>
      </w:r>
      <w:r>
        <w:rPr>
          <w:sz w:val="30"/>
          <w:szCs w:val="30"/>
          <w:u w:val="none"/>
        </w:rPr>
        <w:drawing>
          <wp:anchor distT="152400" distB="152400" distL="152400" distR="152400" simplePos="0" relativeHeight="251677696" behindDoc="0" locked="0" layoutInCell="1" allowOverlap="1">
            <wp:simplePos x="0" y="0"/>
            <wp:positionH relativeFrom="margin">
              <wp:posOffset>-15149</wp:posOffset>
            </wp:positionH>
            <wp:positionV relativeFrom="line">
              <wp:posOffset>239705</wp:posOffset>
            </wp:positionV>
            <wp:extent cx="2571167" cy="1758134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3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pasted-image.png"/>
                    <pic:cNvPicPr/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167" cy="175813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30"/>
          <w:szCs w:val="30"/>
          <w:u w:val="none"/>
          <w:rtl w:val="0"/>
          <w:lang w:val="fr-FR"/>
        </w:rPr>
        <w:t xml:space="preserve"> </w:t>
      </w:r>
    </w:p>
    <w:p>
      <w:pPr>
        <w:pStyle w:val="Corps"/>
        <w:jc w:val="left"/>
        <w:rPr>
          <w:sz w:val="30"/>
          <w:szCs w:val="30"/>
          <w:u w:val="none"/>
        </w:rPr>
      </w:pPr>
    </w:p>
    <w:p>
      <w:pPr>
        <w:pStyle w:val="Corps"/>
        <w:jc w:val="left"/>
        <w:rPr>
          <w:sz w:val="30"/>
          <w:szCs w:val="30"/>
          <w:u w:val="none"/>
        </w:rPr>
      </w:pPr>
      <w:r>
        <w:rPr>
          <w:sz w:val="30"/>
          <w:szCs w:val="30"/>
          <w:u w:val="none"/>
          <w:rtl w:val="0"/>
          <w:lang w:val="fr-FR"/>
        </w:rPr>
        <w:t>Il peut y avoir des syndromes de d</w:t>
      </w:r>
      <w:r>
        <w:rPr>
          <w:rFonts w:hAnsi="Helvetica" w:hint="default"/>
          <w:sz w:val="30"/>
          <w:szCs w:val="30"/>
          <w:u w:val="none"/>
          <w:rtl w:val="0"/>
          <w:lang w:val="fr-FR"/>
        </w:rPr>
        <w:t>é</w:t>
      </w:r>
      <w:r>
        <w:rPr>
          <w:sz w:val="30"/>
          <w:szCs w:val="30"/>
          <w:u w:val="none"/>
          <w:rtl w:val="0"/>
          <w:lang w:val="fr-FR"/>
        </w:rPr>
        <w:t>connexions sp</w:t>
      </w:r>
      <w:r>
        <w:rPr>
          <w:rFonts w:hAnsi="Helvetica" w:hint="default"/>
          <w:sz w:val="30"/>
          <w:szCs w:val="30"/>
          <w:u w:val="none"/>
          <w:rtl w:val="0"/>
          <w:lang w:val="fr-FR"/>
        </w:rPr>
        <w:t>é</w:t>
      </w:r>
      <w:r>
        <w:rPr>
          <w:sz w:val="30"/>
          <w:szCs w:val="30"/>
          <w:u w:val="none"/>
          <w:rtl w:val="0"/>
          <w:lang w:val="fr-FR"/>
        </w:rPr>
        <w:t>cifiques  (touche que frontal, occipital</w:t>
      </w:r>
      <w:r>
        <w:rPr>
          <w:rFonts w:hAnsi="Helvetica" w:hint="default"/>
          <w:sz w:val="30"/>
          <w:szCs w:val="30"/>
          <w:u w:val="none"/>
          <w:rtl w:val="0"/>
          <w:lang w:val="fr-FR"/>
        </w:rPr>
        <w:t>…</w:t>
      </w:r>
      <w:r>
        <w:rPr>
          <w:sz w:val="30"/>
          <w:szCs w:val="30"/>
          <w:u w:val="none"/>
          <w:rtl w:val="0"/>
          <w:lang w:val="fr-FR"/>
        </w:rPr>
        <w:t>)</w:t>
      </w:r>
    </w:p>
    <w:p>
      <w:pPr>
        <w:pStyle w:val="Corps"/>
        <w:jc w:val="left"/>
        <w:rPr>
          <w:sz w:val="30"/>
          <w:szCs w:val="30"/>
          <w:u w:val="none"/>
        </w:rPr>
      </w:pPr>
    </w:p>
    <w:p>
      <w:pPr>
        <w:pStyle w:val="Corps"/>
        <w:jc w:val="left"/>
        <w:rPr>
          <w:sz w:val="30"/>
          <w:szCs w:val="30"/>
          <w:u w:val="none"/>
        </w:rPr>
      </w:pPr>
    </w:p>
    <w:p>
      <w:pPr>
        <w:pStyle w:val="Corps"/>
        <w:jc w:val="left"/>
        <w:rPr>
          <w:sz w:val="30"/>
          <w:szCs w:val="30"/>
          <w:u w:val="none"/>
        </w:rPr>
      </w:pPr>
    </w:p>
    <w:p>
      <w:pPr>
        <w:pStyle w:val="Corps"/>
        <w:jc w:val="left"/>
        <w:rPr>
          <w:sz w:val="30"/>
          <w:szCs w:val="30"/>
          <w:u w:val="none"/>
        </w:rPr>
      </w:pPr>
    </w:p>
    <w:p>
      <w:pPr>
        <w:pStyle w:val="Corps"/>
        <w:jc w:val="left"/>
        <w:rPr>
          <w:sz w:val="30"/>
          <w:szCs w:val="30"/>
          <w:u w:val="none"/>
        </w:rPr>
      </w:pPr>
    </w:p>
    <w:p>
      <w:pPr>
        <w:pStyle w:val="Corps"/>
        <w:jc w:val="left"/>
        <w:rPr>
          <w:sz w:val="30"/>
          <w:szCs w:val="30"/>
          <w:u w:val="none"/>
        </w:rPr>
      </w:pPr>
    </w:p>
    <w:p>
      <w:pPr>
        <w:pStyle w:val="Corps"/>
        <w:jc w:val="left"/>
        <w:rPr>
          <w:sz w:val="30"/>
          <w:szCs w:val="30"/>
          <w:u w:val="none"/>
        </w:rPr>
      </w:pPr>
    </w:p>
    <w:p>
      <w:pPr>
        <w:pStyle w:val="Corps"/>
        <w:jc w:val="left"/>
        <w:rPr>
          <w:sz w:val="30"/>
          <w:szCs w:val="30"/>
          <w:u w:val="none"/>
        </w:rPr>
      </w:pPr>
    </w:p>
    <w:p>
      <w:pPr>
        <w:pStyle w:val="Corps"/>
        <w:jc w:val="left"/>
        <w:rPr>
          <w:sz w:val="30"/>
          <w:szCs w:val="30"/>
          <w:u w:val="none"/>
        </w:rPr>
      </w:pPr>
    </w:p>
    <w:p>
      <w:pPr>
        <w:pStyle w:val="Corps"/>
        <w:jc w:val="left"/>
        <w:rPr>
          <w:sz w:val="30"/>
          <w:szCs w:val="30"/>
          <w:u w:val="none"/>
        </w:rPr>
      </w:pPr>
    </w:p>
    <w:p>
      <w:pPr>
        <w:pStyle w:val="Corps"/>
        <w:jc w:val="left"/>
        <w:rPr>
          <w:sz w:val="30"/>
          <w:szCs w:val="30"/>
          <w:u w:val="none"/>
        </w:rPr>
      </w:pPr>
    </w:p>
    <w:p>
      <w:pPr>
        <w:pStyle w:val="Corps"/>
        <w:jc w:val="left"/>
        <w:rPr>
          <w:sz w:val="30"/>
          <w:szCs w:val="30"/>
          <w:u w:val="none"/>
        </w:rPr>
      </w:pPr>
    </w:p>
    <w:p>
      <w:pPr>
        <w:pStyle w:val="Corps"/>
        <w:jc w:val="left"/>
        <w:rPr>
          <w:sz w:val="30"/>
          <w:szCs w:val="30"/>
          <w:u w:val="none"/>
        </w:rPr>
      </w:pPr>
    </w:p>
    <w:p>
      <w:pPr>
        <w:pStyle w:val="Corps"/>
        <w:jc w:val="left"/>
        <w:rPr>
          <w:sz w:val="30"/>
          <w:szCs w:val="30"/>
          <w:u w:val="none"/>
        </w:rPr>
      </w:pPr>
      <w:r>
        <w:rPr>
          <w:sz w:val="30"/>
          <w:szCs w:val="30"/>
          <w:u w:val="none"/>
          <w:rtl w:val="0"/>
          <w:lang w:val="fr-FR"/>
        </w:rPr>
        <w:t>Cas concrets:</w:t>
      </w:r>
      <w:r>
        <w:drawing>
          <wp:anchor distT="152400" distB="152400" distL="152400" distR="152400" simplePos="0" relativeHeight="251679744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946631</wp:posOffset>
            </wp:positionV>
            <wp:extent cx="4071688" cy="2402549"/>
            <wp:effectExtent l="0" t="0" r="0" b="0"/>
            <wp:wrapNone/>
            <wp:docPr id="1073741853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3" name="pasted-image.png"/>
                    <pic:cNvPicPr/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1688" cy="240254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30"/>
          <w:szCs w:val="30"/>
          <w:u w:val="none"/>
          <w:rtl w:val="0"/>
          <w:lang w:val="fr-FR"/>
        </w:rPr>
        <w:t xml:space="preserve"> </w:t>
      </w:r>
    </w:p>
    <w:p>
      <w:pPr>
        <w:pStyle w:val="Corps"/>
        <w:jc w:val="left"/>
        <w:rPr>
          <w:sz w:val="30"/>
          <w:szCs w:val="30"/>
          <w:u w:val="none"/>
        </w:rPr>
      </w:pPr>
    </w:p>
    <w:p>
      <w:pPr>
        <w:pStyle w:val="Corps"/>
        <w:jc w:val="left"/>
        <w:rPr>
          <w:sz w:val="30"/>
          <w:szCs w:val="30"/>
          <w:u w:val="none"/>
        </w:rPr>
      </w:pPr>
      <w:r>
        <w:rPr>
          <w:sz w:val="30"/>
          <w:szCs w:val="30"/>
          <w:u w:val="none"/>
        </w:rPr>
        <mc:AlternateContent>
          <mc:Choice Requires="wps">
            <w:drawing>
              <wp:anchor distT="152400" distB="152400" distL="152400" distR="152400" simplePos="0" relativeHeight="251680768" behindDoc="0" locked="0" layoutInCell="1" allowOverlap="1">
                <wp:simplePos x="0" y="0"/>
                <wp:positionH relativeFrom="margin">
                  <wp:posOffset>3398129</wp:posOffset>
                </wp:positionH>
                <wp:positionV relativeFrom="line">
                  <wp:posOffset>256795</wp:posOffset>
                </wp:positionV>
                <wp:extent cx="439994" cy="265450"/>
                <wp:effectExtent l="0" t="0" r="0" b="0"/>
                <wp:wrapNone/>
                <wp:docPr id="107374184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994" cy="26545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s"/>
                              <w:bidi w:val="0"/>
                            </w:pP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OUI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8" style="visibility:visible;position:absolute;margin-left:267.6pt;margin-top:20.2pt;width:34.6pt;height:20.9pt;z-index:251680768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  <w:bidi w:val="0"/>
                      </w:pP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OUI</w:t>
                      </w:r>
                    </w:p>
                  </w:txbxContent>
                </v:textbox>
                <w10:wrap type="none" side="bothSides" anchorx="margin"/>
              </v:rect>
            </w:pict>
          </mc:Fallback>
        </mc:AlternateContent>
      </w:r>
      <w:r>
        <w:rPr>
          <w:sz w:val="30"/>
          <w:szCs w:val="30"/>
          <w:u w:val="none"/>
        </w:rPr>
        <mc:AlternateContent>
          <mc:Choice Requires="wps">
            <w:drawing>
              <wp:anchor distT="152400" distB="152400" distL="152400" distR="152400" simplePos="0" relativeHeight="251681792" behindDoc="0" locked="0" layoutInCell="1" allowOverlap="1">
                <wp:simplePos x="0" y="0"/>
                <wp:positionH relativeFrom="margin">
                  <wp:posOffset>3399013</wp:posOffset>
                </wp:positionH>
                <wp:positionV relativeFrom="line">
                  <wp:posOffset>430861</wp:posOffset>
                </wp:positionV>
                <wp:extent cx="439994" cy="265450"/>
                <wp:effectExtent l="0" t="0" r="0" b="0"/>
                <wp:wrapNone/>
                <wp:docPr id="107374184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994" cy="26545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s"/>
                              <w:bidi w:val="0"/>
                            </w:pP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NON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9" style="visibility:visible;position:absolute;margin-left:267.6pt;margin-top:33.9pt;width:34.6pt;height:20.9pt;z-index:251681792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  <w:bidi w:val="0"/>
                      </w:pP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NON</w:t>
                      </w:r>
                    </w:p>
                  </w:txbxContent>
                </v:textbox>
                <w10:wrap type="none" side="bothSides" anchorx="margin"/>
              </v:rect>
            </w:pict>
          </mc:Fallback>
        </mc:AlternateContent>
      </w:r>
    </w:p>
    <w:p>
      <w:pPr>
        <w:pStyle w:val="Corps"/>
        <w:jc w:val="left"/>
        <w:rPr>
          <w:sz w:val="30"/>
          <w:szCs w:val="30"/>
          <w:u w:val="none"/>
        </w:rPr>
      </w:pPr>
      <w:r>
        <w:rPr>
          <w:sz w:val="30"/>
          <w:szCs w:val="30"/>
          <w:u w:val="none"/>
        </w:rPr>
        <mc:AlternateContent>
          <mc:Choice Requires="wps">
            <w:drawing>
              <wp:anchor distT="152400" distB="152400" distL="152400" distR="152400" simplePos="0" relativeHeight="251682816" behindDoc="0" locked="0" layoutInCell="1" allowOverlap="1">
                <wp:simplePos x="0" y="0"/>
                <wp:positionH relativeFrom="margin">
                  <wp:posOffset>3417289</wp:posOffset>
                </wp:positionH>
                <wp:positionV relativeFrom="line">
                  <wp:posOffset>387755</wp:posOffset>
                </wp:positionV>
                <wp:extent cx="439994" cy="265450"/>
                <wp:effectExtent l="0" t="0" r="0" b="0"/>
                <wp:wrapNone/>
                <wp:docPr id="107374184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994" cy="26545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s"/>
                              <w:bidi w:val="0"/>
                            </w:pP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NON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0" style="visibility:visible;position:absolute;margin-left:269.1pt;margin-top:30.5pt;width:34.6pt;height:20.9pt;z-index:251682816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  <w:bidi w:val="0"/>
                      </w:pP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NON</w:t>
                      </w:r>
                    </w:p>
                  </w:txbxContent>
                </v:textbox>
                <w10:wrap type="none" side="bothSides" anchorx="margin"/>
              </v:rect>
            </w:pict>
          </mc:Fallback>
        </mc:AlternateContent>
      </w:r>
    </w:p>
    <w:p>
      <w:pPr>
        <w:pStyle w:val="Corps"/>
        <w:jc w:val="left"/>
        <w:rPr>
          <w:sz w:val="30"/>
          <w:szCs w:val="30"/>
          <w:u w:val="none"/>
        </w:rPr>
      </w:pPr>
    </w:p>
    <w:p>
      <w:pPr>
        <w:pStyle w:val="Corps"/>
        <w:jc w:val="left"/>
        <w:rPr>
          <w:sz w:val="30"/>
          <w:szCs w:val="30"/>
          <w:u w:val="none"/>
        </w:rPr>
      </w:pPr>
      <w:r>
        <w:rPr>
          <w:sz w:val="30"/>
          <w:szCs w:val="30"/>
          <w:u w:val="none"/>
        </w:rPr>
        <mc:AlternateContent>
          <mc:Choice Requires="wps">
            <w:drawing>
              <wp:anchor distT="152400" distB="152400" distL="152400" distR="152400" simplePos="0" relativeHeight="251683840" behindDoc="0" locked="0" layoutInCell="1" allowOverlap="1">
                <wp:simplePos x="0" y="0"/>
                <wp:positionH relativeFrom="margin">
                  <wp:posOffset>831205</wp:posOffset>
                </wp:positionH>
                <wp:positionV relativeFrom="line">
                  <wp:posOffset>256795</wp:posOffset>
                </wp:positionV>
                <wp:extent cx="439994" cy="265450"/>
                <wp:effectExtent l="0" t="0" r="0" b="0"/>
                <wp:wrapNone/>
                <wp:docPr id="107374184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994" cy="26545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s"/>
                              <w:bidi w:val="0"/>
                            </w:pP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NON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1" style="visibility:visible;position:absolute;margin-left:65.4pt;margin-top:20.2pt;width:34.6pt;height:20.9pt;z-index:251683840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  <w:bidi w:val="0"/>
                      </w:pP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NON</w:t>
                      </w:r>
                    </w:p>
                  </w:txbxContent>
                </v:textbox>
                <w10:wrap type="none" side="bothSides" anchorx="margin"/>
              </v:rect>
            </w:pict>
          </mc:Fallback>
        </mc:AlternateContent>
      </w:r>
      <w:r>
        <w:rPr>
          <w:sz w:val="30"/>
          <w:szCs w:val="30"/>
          <w:u w:val="none"/>
        </w:rPr>
        <mc:AlternateContent>
          <mc:Choice Requires="wps">
            <w:drawing>
              <wp:anchor distT="152400" distB="152400" distL="152400" distR="152400" simplePos="0" relativeHeight="251684864" behindDoc="0" locked="0" layoutInCell="1" allowOverlap="1">
                <wp:simplePos x="0" y="0"/>
                <wp:positionH relativeFrom="margin">
                  <wp:posOffset>1809496</wp:posOffset>
                </wp:positionH>
                <wp:positionV relativeFrom="line">
                  <wp:posOffset>430419</wp:posOffset>
                </wp:positionV>
                <wp:extent cx="439994" cy="265450"/>
                <wp:effectExtent l="0" t="0" r="0" b="0"/>
                <wp:wrapNone/>
                <wp:docPr id="107374184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994" cy="26545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s"/>
                              <w:bidi w:val="0"/>
                            </w:pP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NON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2" style="visibility:visible;position:absolute;margin-left:142.5pt;margin-top:33.9pt;width:34.6pt;height:20.9pt;z-index:251684864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  <w:bidi w:val="0"/>
                      </w:pP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NON</w:t>
                      </w:r>
                    </w:p>
                  </w:txbxContent>
                </v:textbox>
                <w10:wrap type="none" side="bothSides" anchorx="margin"/>
              </v:rect>
            </w:pict>
          </mc:Fallback>
        </mc:AlternateContent>
      </w:r>
    </w:p>
    <w:p>
      <w:pPr>
        <w:pStyle w:val="Corps"/>
        <w:jc w:val="left"/>
        <w:rPr>
          <w:sz w:val="30"/>
          <w:szCs w:val="30"/>
          <w:u w:val="none"/>
        </w:rPr>
      </w:pPr>
      <w:r>
        <w:rPr>
          <w:sz w:val="30"/>
          <w:szCs w:val="30"/>
          <w:u w:val="none"/>
        </w:rPr>
        <mc:AlternateContent>
          <mc:Choice Requires="wps">
            <w:drawing>
              <wp:anchor distT="152400" distB="152400" distL="152400" distR="152400" simplePos="0" relativeHeight="251685888" behindDoc="0" locked="0" layoutInCell="1" allowOverlap="1">
                <wp:simplePos x="0" y="0"/>
                <wp:positionH relativeFrom="margin">
                  <wp:posOffset>3053678</wp:posOffset>
                </wp:positionH>
                <wp:positionV relativeFrom="line">
                  <wp:posOffset>357166</wp:posOffset>
                </wp:positionV>
                <wp:extent cx="439994" cy="265450"/>
                <wp:effectExtent l="0" t="0" r="0" b="0"/>
                <wp:wrapNone/>
                <wp:docPr id="1073741850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994" cy="26545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s"/>
                              <w:bidi w:val="0"/>
                            </w:pP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NON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3" style="visibility:visible;position:absolute;margin-left:240.4pt;margin-top:28.1pt;width:34.6pt;height:20.9pt;z-index:251685888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  <w:bidi w:val="0"/>
                      </w:pP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NON</w:t>
                      </w:r>
                    </w:p>
                  </w:txbxContent>
                </v:textbox>
                <w10:wrap type="none" side="bothSides" anchorx="margin"/>
              </v:rect>
            </w:pict>
          </mc:Fallback>
        </mc:AlternateContent>
      </w:r>
    </w:p>
    <w:p>
      <w:pPr>
        <w:pStyle w:val="Corps"/>
        <w:jc w:val="left"/>
        <w:rPr>
          <w:sz w:val="30"/>
          <w:szCs w:val="30"/>
          <w:u w:val="none"/>
        </w:rPr>
      </w:pPr>
    </w:p>
    <w:p>
      <w:pPr>
        <w:pStyle w:val="Corps"/>
        <w:jc w:val="left"/>
        <w:rPr>
          <w:sz w:val="30"/>
          <w:szCs w:val="30"/>
          <w:u w:val="none"/>
        </w:rPr>
      </w:pPr>
      <w:r>
        <w:rPr>
          <w:sz w:val="30"/>
          <w:szCs w:val="30"/>
          <w:u w:val="none"/>
        </w:rPr>
        <mc:AlternateContent>
          <mc:Choice Requires="wps">
            <w:drawing>
              <wp:anchor distT="152400" distB="152400" distL="152400" distR="152400" simplePos="0" relativeHeight="251686912" behindDoc="0" locked="0" layoutInCell="1" allowOverlap="1">
                <wp:simplePos x="0" y="0"/>
                <wp:positionH relativeFrom="margin">
                  <wp:posOffset>858619</wp:posOffset>
                </wp:positionH>
                <wp:positionV relativeFrom="line">
                  <wp:posOffset>256353</wp:posOffset>
                </wp:positionV>
                <wp:extent cx="439994" cy="265450"/>
                <wp:effectExtent l="0" t="0" r="0" b="0"/>
                <wp:wrapNone/>
                <wp:docPr id="1073741851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994" cy="26545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s"/>
                              <w:bidi w:val="0"/>
                            </w:pP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NON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4" style="visibility:visible;position:absolute;margin-left:67.6pt;margin-top:20.2pt;width:34.6pt;height:20.9pt;z-index:251686912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  <w:bidi w:val="0"/>
                      </w:pP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NON</w:t>
                      </w:r>
                    </w:p>
                  </w:txbxContent>
                </v:textbox>
                <w10:wrap type="none" side="bothSides" anchorx="margin"/>
              </v:rect>
            </w:pict>
          </mc:Fallback>
        </mc:AlternateContent>
      </w:r>
      <w:r>
        <w:rPr>
          <w:sz w:val="30"/>
          <w:szCs w:val="30"/>
          <w:u w:val="none"/>
        </w:rPr>
        <mc:AlternateContent>
          <mc:Choice Requires="wps">
            <w:drawing>
              <wp:anchor distT="152400" distB="152400" distL="152400" distR="152400" simplePos="0" relativeHeight="251687936" behindDoc="0" locked="0" layoutInCell="1" allowOverlap="1">
                <wp:simplePos x="0" y="0"/>
                <wp:positionH relativeFrom="margin">
                  <wp:posOffset>3188836</wp:posOffset>
                </wp:positionH>
                <wp:positionV relativeFrom="line">
                  <wp:posOffset>382529</wp:posOffset>
                </wp:positionV>
                <wp:extent cx="439994" cy="265450"/>
                <wp:effectExtent l="0" t="0" r="0" b="0"/>
                <wp:wrapNone/>
                <wp:docPr id="1073741852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994" cy="26545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s"/>
                              <w:bidi w:val="0"/>
                            </w:pP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NON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5" style="visibility:visible;position:absolute;margin-left:251.1pt;margin-top:30.1pt;width:34.6pt;height:20.9pt;z-index:251687936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  <w:bidi w:val="0"/>
                      </w:pP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NON</w:t>
                      </w:r>
                    </w:p>
                  </w:txbxContent>
                </v:textbox>
                <w10:wrap type="none" side="bothSides" anchorx="margin"/>
              </v:rect>
            </w:pict>
          </mc:Fallback>
        </mc:AlternateContent>
      </w:r>
    </w:p>
    <w:p>
      <w:pPr>
        <w:pStyle w:val="Corps"/>
        <w:jc w:val="left"/>
        <w:rPr>
          <w:sz w:val="30"/>
          <w:szCs w:val="30"/>
          <w:u w:val="none"/>
        </w:rPr>
      </w:pPr>
    </w:p>
    <w:p>
      <w:pPr>
        <w:pStyle w:val="Corps"/>
        <w:jc w:val="left"/>
        <w:rPr>
          <w:sz w:val="30"/>
          <w:szCs w:val="30"/>
          <w:u w:val="none"/>
        </w:rPr>
      </w:pPr>
    </w:p>
    <w:p>
      <w:pPr>
        <w:pStyle w:val="Corps"/>
        <w:jc w:val="left"/>
        <w:rPr>
          <w:sz w:val="30"/>
          <w:szCs w:val="30"/>
          <w:u w:val="none"/>
        </w:rPr>
      </w:pPr>
    </w:p>
    <w:p>
      <w:pPr>
        <w:pStyle w:val="Corps"/>
        <w:jc w:val="left"/>
      </w:pPr>
      <w:r>
        <w:rPr>
          <w:sz w:val="30"/>
          <w:szCs w:val="30"/>
          <w:u w:val="none"/>
        </w:rPr>
      </w:r>
    </w:p>
    <w:sectPr>
      <w:headerReference w:type="default" r:id="rId13"/>
      <w:footerReference w:type="default" r:id="rId14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En-tête, bas de page"/>
      <w:tabs>
        <w:tab w:val="center" w:pos="4819"/>
        <w:tab w:val="right" w:pos="9638"/>
        <w:tab w:val="clear" w:pos="9020"/>
      </w:tabs>
      <w:jc w:val="left"/>
    </w:pPr>
    <w:r>
      <w:rPr>
        <w:rtl w:val="0"/>
        <w:lang w:val="fr-FR"/>
      </w:rPr>
      <w:t xml:space="preserve">Page </w:t>
    </w:r>
    <w:r>
      <w:rPr/>
      <w:fldChar w:fldCharType="begin" w:fldLock="0"/>
    </w:r>
    <w:r>
      <w:t xml:space="preserve"> PAGE </w:t>
    </w:r>
    <w:r>
      <w:rPr/>
      <w:fldChar w:fldCharType="separate" w:fldLock="0"/>
    </w:r>
    <w:r>
      <w:t>8</w:t>
    </w:r>
    <w:r>
      <w:rPr/>
      <w:fldChar w:fldCharType="end" w:fldLock="0"/>
    </w:r>
    <w:r>
      <w:rPr>
        <w:rtl w:val="0"/>
        <w:lang w:val="fr-FR"/>
      </w:rPr>
      <w:t xml:space="preserve"> sur </w:t>
    </w:r>
    <w:r>
      <w:rPr/>
      <w:fldChar w:fldCharType="begin" w:fldLock="0"/>
    </w:r>
    <w:r>
      <w:t xml:space="preserve"> NUMPAGES </w:t>
    </w:r>
    <w:r>
      <w:rPr/>
      <w:fldChar w:fldCharType="separate" w:fldLock="0"/>
    </w:r>
    <w:r>
      <w:t>8</w:t>
    </w:r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655"/>
          <w:tab w:val="clear" w:pos="0"/>
        </w:tabs>
        <w:ind w:left="655" w:hanging="655"/>
      </w:pPr>
      <w:rPr>
        <w:position w:val="0"/>
        <w:sz w:val="40"/>
        <w:szCs w:val="40"/>
      </w:rPr>
    </w:lvl>
    <w:lvl w:ilvl="1">
      <w:start w:val="1"/>
      <w:numFmt w:val="decimal"/>
      <w:suff w:val="tab"/>
      <w:lvlText w:val="%2."/>
      <w:lvlJc w:val="left"/>
      <w:pPr>
        <w:tabs>
          <w:tab w:val="num" w:pos="1015"/>
          <w:tab w:val="clear" w:pos="0"/>
        </w:tabs>
        <w:ind w:left="1015" w:hanging="655"/>
      </w:pPr>
      <w:rPr>
        <w:position w:val="0"/>
        <w:sz w:val="40"/>
        <w:szCs w:val="40"/>
      </w:rPr>
    </w:lvl>
    <w:lvl w:ilvl="2">
      <w:start w:val="1"/>
      <w:numFmt w:val="decimal"/>
      <w:suff w:val="tab"/>
      <w:lvlText w:val="%3."/>
      <w:lvlJc w:val="left"/>
      <w:pPr>
        <w:tabs>
          <w:tab w:val="num" w:pos="1375"/>
          <w:tab w:val="clear" w:pos="0"/>
        </w:tabs>
        <w:ind w:left="1375" w:hanging="655"/>
      </w:pPr>
      <w:rPr>
        <w:position w:val="0"/>
        <w:sz w:val="40"/>
        <w:szCs w:val="40"/>
      </w:rPr>
    </w:lvl>
    <w:lvl w:ilvl="3">
      <w:start w:val="1"/>
      <w:numFmt w:val="decimal"/>
      <w:suff w:val="tab"/>
      <w:lvlText w:val="%4."/>
      <w:lvlJc w:val="left"/>
      <w:pPr>
        <w:tabs>
          <w:tab w:val="num" w:pos="1735"/>
          <w:tab w:val="clear" w:pos="0"/>
        </w:tabs>
        <w:ind w:left="1735" w:hanging="655"/>
      </w:pPr>
      <w:rPr>
        <w:position w:val="0"/>
        <w:sz w:val="40"/>
        <w:szCs w:val="40"/>
      </w:rPr>
    </w:lvl>
    <w:lvl w:ilvl="4">
      <w:start w:val="1"/>
      <w:numFmt w:val="decimal"/>
      <w:suff w:val="tab"/>
      <w:lvlText w:val="%5."/>
      <w:lvlJc w:val="left"/>
      <w:pPr>
        <w:tabs>
          <w:tab w:val="num" w:pos="2095"/>
          <w:tab w:val="clear" w:pos="0"/>
        </w:tabs>
        <w:ind w:left="2095" w:hanging="655"/>
      </w:pPr>
      <w:rPr>
        <w:position w:val="0"/>
        <w:sz w:val="40"/>
        <w:szCs w:val="40"/>
      </w:rPr>
    </w:lvl>
    <w:lvl w:ilvl="5">
      <w:start w:val="1"/>
      <w:numFmt w:val="decimal"/>
      <w:suff w:val="tab"/>
      <w:lvlText w:val="%6."/>
      <w:lvlJc w:val="left"/>
      <w:pPr>
        <w:tabs>
          <w:tab w:val="num" w:pos="2455"/>
          <w:tab w:val="clear" w:pos="0"/>
        </w:tabs>
        <w:ind w:left="2455" w:hanging="655"/>
      </w:pPr>
      <w:rPr>
        <w:position w:val="0"/>
        <w:sz w:val="40"/>
        <w:szCs w:val="40"/>
      </w:rPr>
    </w:lvl>
    <w:lvl w:ilvl="6">
      <w:start w:val="1"/>
      <w:numFmt w:val="decimal"/>
      <w:suff w:val="tab"/>
      <w:lvlText w:val="%7."/>
      <w:lvlJc w:val="left"/>
      <w:pPr>
        <w:tabs>
          <w:tab w:val="num" w:pos="2815"/>
          <w:tab w:val="clear" w:pos="0"/>
        </w:tabs>
        <w:ind w:left="2815" w:hanging="655"/>
      </w:pPr>
      <w:rPr>
        <w:position w:val="0"/>
        <w:sz w:val="40"/>
        <w:szCs w:val="40"/>
      </w:rPr>
    </w:lvl>
    <w:lvl w:ilvl="7">
      <w:start w:val="1"/>
      <w:numFmt w:val="decimal"/>
      <w:suff w:val="tab"/>
      <w:lvlText w:val="%8."/>
      <w:lvlJc w:val="left"/>
      <w:pPr>
        <w:tabs>
          <w:tab w:val="num" w:pos="3175"/>
          <w:tab w:val="clear" w:pos="0"/>
        </w:tabs>
        <w:ind w:left="3175" w:hanging="655"/>
      </w:pPr>
      <w:rPr>
        <w:position w:val="0"/>
        <w:sz w:val="40"/>
        <w:szCs w:val="40"/>
      </w:rPr>
    </w:lvl>
    <w:lvl w:ilvl="8">
      <w:start w:val="1"/>
      <w:numFmt w:val="decimal"/>
      <w:suff w:val="tab"/>
      <w:lvlText w:val="%9."/>
      <w:lvlJc w:val="left"/>
      <w:pPr>
        <w:tabs>
          <w:tab w:val="num" w:pos="3535"/>
          <w:tab w:val="clear" w:pos="0"/>
        </w:tabs>
        <w:ind w:left="3535" w:hanging="655"/>
      </w:pPr>
      <w:rPr>
        <w:position w:val="0"/>
        <w:sz w:val="40"/>
        <w:szCs w:val="40"/>
      </w:rPr>
    </w:lvl>
  </w:abstractNum>
  <w:abstractNum w:abstractNumId="1">
    <w:multiLevelType w:val="multilevel"/>
    <w:styleLink w:val="Nombres"/>
    <w:lvl w:ilvl="0">
      <w:start w:val="1"/>
      <w:numFmt w:val="decimal"/>
      <w:suff w:val="tab"/>
      <w:lvlText w:val="%1."/>
      <w:lvlJc w:val="left"/>
      <w:pPr>
        <w:tabs>
          <w:tab w:val="num" w:pos="655"/>
          <w:tab w:val="clear" w:pos="0"/>
        </w:tabs>
        <w:ind w:left="655" w:hanging="655"/>
      </w:pPr>
      <w:rPr>
        <w:position w:val="0"/>
        <w:sz w:val="40"/>
        <w:szCs w:val="40"/>
      </w:rPr>
    </w:lvl>
    <w:lvl w:ilvl="1">
      <w:start w:val="1"/>
      <w:numFmt w:val="decimal"/>
      <w:suff w:val="tab"/>
      <w:lvlText w:val="%2."/>
      <w:lvlJc w:val="left"/>
      <w:pPr>
        <w:tabs>
          <w:tab w:val="num" w:pos="1015"/>
          <w:tab w:val="clear" w:pos="0"/>
        </w:tabs>
        <w:ind w:left="1015" w:hanging="655"/>
      </w:pPr>
      <w:rPr>
        <w:position w:val="0"/>
        <w:sz w:val="40"/>
        <w:szCs w:val="40"/>
      </w:rPr>
    </w:lvl>
    <w:lvl w:ilvl="2">
      <w:start w:val="1"/>
      <w:numFmt w:val="decimal"/>
      <w:suff w:val="tab"/>
      <w:lvlText w:val="%3."/>
      <w:lvlJc w:val="left"/>
      <w:pPr>
        <w:tabs>
          <w:tab w:val="num" w:pos="1375"/>
          <w:tab w:val="clear" w:pos="0"/>
        </w:tabs>
        <w:ind w:left="1375" w:hanging="655"/>
      </w:pPr>
      <w:rPr>
        <w:position w:val="0"/>
        <w:sz w:val="40"/>
        <w:szCs w:val="40"/>
      </w:rPr>
    </w:lvl>
    <w:lvl w:ilvl="3">
      <w:start w:val="1"/>
      <w:numFmt w:val="decimal"/>
      <w:suff w:val="tab"/>
      <w:lvlText w:val="%4."/>
      <w:lvlJc w:val="left"/>
      <w:pPr>
        <w:tabs>
          <w:tab w:val="num" w:pos="1735"/>
          <w:tab w:val="clear" w:pos="0"/>
        </w:tabs>
        <w:ind w:left="1735" w:hanging="655"/>
      </w:pPr>
      <w:rPr>
        <w:position w:val="0"/>
        <w:sz w:val="40"/>
        <w:szCs w:val="40"/>
      </w:rPr>
    </w:lvl>
    <w:lvl w:ilvl="4">
      <w:start w:val="1"/>
      <w:numFmt w:val="decimal"/>
      <w:suff w:val="tab"/>
      <w:lvlText w:val="%5."/>
      <w:lvlJc w:val="left"/>
      <w:pPr>
        <w:tabs>
          <w:tab w:val="num" w:pos="2095"/>
          <w:tab w:val="clear" w:pos="0"/>
        </w:tabs>
        <w:ind w:left="2095" w:hanging="655"/>
      </w:pPr>
      <w:rPr>
        <w:position w:val="0"/>
        <w:sz w:val="40"/>
        <w:szCs w:val="40"/>
      </w:rPr>
    </w:lvl>
    <w:lvl w:ilvl="5">
      <w:start w:val="1"/>
      <w:numFmt w:val="decimal"/>
      <w:suff w:val="tab"/>
      <w:lvlText w:val="%6."/>
      <w:lvlJc w:val="left"/>
      <w:pPr>
        <w:tabs>
          <w:tab w:val="num" w:pos="2455"/>
          <w:tab w:val="clear" w:pos="0"/>
        </w:tabs>
        <w:ind w:left="2455" w:hanging="655"/>
      </w:pPr>
      <w:rPr>
        <w:position w:val="0"/>
        <w:sz w:val="40"/>
        <w:szCs w:val="40"/>
      </w:rPr>
    </w:lvl>
    <w:lvl w:ilvl="6">
      <w:start w:val="1"/>
      <w:numFmt w:val="decimal"/>
      <w:suff w:val="tab"/>
      <w:lvlText w:val="%7."/>
      <w:lvlJc w:val="left"/>
      <w:pPr>
        <w:tabs>
          <w:tab w:val="num" w:pos="2815"/>
          <w:tab w:val="clear" w:pos="0"/>
        </w:tabs>
        <w:ind w:left="2815" w:hanging="655"/>
      </w:pPr>
      <w:rPr>
        <w:position w:val="0"/>
        <w:sz w:val="40"/>
        <w:szCs w:val="40"/>
      </w:rPr>
    </w:lvl>
    <w:lvl w:ilvl="7">
      <w:start w:val="1"/>
      <w:numFmt w:val="decimal"/>
      <w:suff w:val="tab"/>
      <w:lvlText w:val="%8."/>
      <w:lvlJc w:val="left"/>
      <w:pPr>
        <w:tabs>
          <w:tab w:val="num" w:pos="3175"/>
          <w:tab w:val="clear" w:pos="0"/>
        </w:tabs>
        <w:ind w:left="3175" w:hanging="655"/>
      </w:pPr>
      <w:rPr>
        <w:position w:val="0"/>
        <w:sz w:val="40"/>
        <w:szCs w:val="40"/>
      </w:rPr>
    </w:lvl>
    <w:lvl w:ilvl="8">
      <w:start w:val="1"/>
      <w:numFmt w:val="decimal"/>
      <w:suff w:val="tab"/>
      <w:lvlText w:val="%9."/>
      <w:lvlJc w:val="left"/>
      <w:pPr>
        <w:tabs>
          <w:tab w:val="num" w:pos="3535"/>
          <w:tab w:val="clear" w:pos="0"/>
        </w:tabs>
        <w:ind w:left="3535" w:hanging="655"/>
      </w:pPr>
      <w:rPr>
        <w:position w:val="0"/>
        <w:sz w:val="40"/>
        <w:szCs w:val="40"/>
      </w:rPr>
    </w:lvl>
  </w:abstractNum>
  <w:abstractNum w:abstractNumId="2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3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4">
    <w:multiLevelType w:val="multilevel"/>
    <w:lvl w:ilvl="0">
      <w:start w:val="1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5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6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7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8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9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10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11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12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13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14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15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16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17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18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19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20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21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22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  <w:u w:val="single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  <w:u w:val="single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  <w:u w:val="single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  <w:u w:val="single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  <w:u w:val="single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  <w:u w:val="single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  <w:u w:val="single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  <w:u w:val="single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  <w:u w:val="single"/>
      </w:rPr>
    </w:lvl>
  </w:abstractNum>
  <w:abstractNum w:abstractNumId="23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24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25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26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27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  <w:u w:val="single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  <w:u w:val="single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  <w:u w:val="single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  <w:u w:val="single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  <w:u w:val="single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  <w:u w:val="single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  <w:u w:val="single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  <w:u w:val="single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  <w:u w:val="single"/>
      </w:rPr>
    </w:lvl>
  </w:abstractNum>
  <w:abstractNum w:abstractNumId="28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29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30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31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32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33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b w:val="1"/>
        <w:bCs w:val="1"/>
        <w:position w:val="-2"/>
        <w:sz w:val="40"/>
        <w:szCs w:val="40"/>
        <w:u w:val="single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b w:val="1"/>
        <w:bCs w:val="1"/>
        <w:position w:val="-2"/>
        <w:sz w:val="30"/>
        <w:szCs w:val="30"/>
        <w:u w:val="none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b w:val="1"/>
        <w:bCs w:val="1"/>
        <w:position w:val="-2"/>
        <w:sz w:val="30"/>
        <w:szCs w:val="30"/>
        <w:u w:val="none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b w:val="1"/>
        <w:bCs w:val="1"/>
        <w:position w:val="-2"/>
        <w:sz w:val="30"/>
        <w:szCs w:val="30"/>
        <w:u w:val="none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b w:val="1"/>
        <w:bCs w:val="1"/>
        <w:position w:val="-2"/>
        <w:sz w:val="30"/>
        <w:szCs w:val="30"/>
        <w:u w:val="none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b w:val="1"/>
        <w:bCs w:val="1"/>
        <w:position w:val="-2"/>
        <w:sz w:val="30"/>
        <w:szCs w:val="30"/>
        <w:u w:val="none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b w:val="1"/>
        <w:bCs w:val="1"/>
        <w:position w:val="-2"/>
        <w:sz w:val="30"/>
        <w:szCs w:val="30"/>
        <w:u w:val="none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b w:val="1"/>
        <w:bCs w:val="1"/>
        <w:position w:val="-2"/>
        <w:sz w:val="30"/>
        <w:szCs w:val="30"/>
        <w:u w:val="none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b w:val="1"/>
        <w:bCs w:val="1"/>
        <w:position w:val="-2"/>
        <w:sz w:val="30"/>
        <w:szCs w:val="30"/>
        <w:u w:val="none"/>
      </w:rPr>
    </w:lvl>
  </w:abstractNum>
  <w:abstractNum w:abstractNumId="34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b w:val="1"/>
        <w:bCs w:val="1"/>
        <w:position w:val="-2"/>
        <w:sz w:val="40"/>
        <w:szCs w:val="40"/>
        <w:u w:val="single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b w:val="1"/>
        <w:bCs w:val="1"/>
        <w:position w:val="-2"/>
        <w:sz w:val="30"/>
        <w:szCs w:val="30"/>
        <w:u w:val="none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b w:val="1"/>
        <w:bCs w:val="1"/>
        <w:position w:val="-2"/>
        <w:sz w:val="30"/>
        <w:szCs w:val="30"/>
        <w:u w:val="none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b w:val="1"/>
        <w:bCs w:val="1"/>
        <w:position w:val="-2"/>
        <w:sz w:val="30"/>
        <w:szCs w:val="30"/>
        <w:u w:val="none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b w:val="1"/>
        <w:bCs w:val="1"/>
        <w:position w:val="-2"/>
        <w:sz w:val="30"/>
        <w:szCs w:val="30"/>
        <w:u w:val="none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b w:val="1"/>
        <w:bCs w:val="1"/>
        <w:position w:val="-2"/>
        <w:sz w:val="30"/>
        <w:szCs w:val="30"/>
        <w:u w:val="none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b w:val="1"/>
        <w:bCs w:val="1"/>
        <w:position w:val="-2"/>
        <w:sz w:val="30"/>
        <w:szCs w:val="30"/>
        <w:u w:val="none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b w:val="1"/>
        <w:bCs w:val="1"/>
        <w:position w:val="-2"/>
        <w:sz w:val="30"/>
        <w:szCs w:val="30"/>
        <w:u w:val="none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b w:val="1"/>
        <w:bCs w:val="1"/>
        <w:position w:val="-2"/>
        <w:sz w:val="30"/>
        <w:szCs w:val="30"/>
        <w:u w:val="no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</w:numbering>
</file>

<file path=word/settings.xml><?xml version="1.0" encoding="utf-8"?>
<w:settings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" w:val="‘“(〔[{〈《「『【⦅〘〖«〝︵︷︹︻︽︿﹁﹃﹇﹙﹛﹝｢"/>
  <w:noLineBreaksBefore w:lang="" w:val="’”)〕]}〉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-tête, bas de page">
    <w:name w:val="En-tête"/>
    <w:next w:val="En-tête, bas de pag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  <w:lang w:val="fr-FR"/>
    </w:rPr>
  </w:style>
  <w:style w:type="paragraph" w:styleId="Corps">
    <w:name w:val="Corps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fr-FR"/>
    </w:rPr>
  </w:style>
  <w:style w:type="numbering" w:styleId="Nombres">
    <w:name w:val="Nombres"/>
    <w:next w:val="Nombres"/>
    <w:pPr>
      <w:numPr>
        <w:numId w:val="1"/>
      </w:numPr>
    </w:pPr>
  </w:style>
  <w:style w:type="numbering" w:styleId="Puce">
    <w:name w:val="Puce"/>
    <w:next w:val="Puce"/>
    <w:pPr>
      <w:numPr>
        <w:numId w:val="3"/>
      </w:numPr>
    </w:pPr>
  </w:style>
  <w:style w:type="numbering" w:styleId="Tiret">
    <w:name w:val="Tiret"/>
    <w:next w:val="Tiret"/>
    <w:pPr>
      <w:numPr>
        <w:numId w:val="5"/>
      </w:numPr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numbering" Target="numbering.xml"/><Relationship Id="rId16" Type="http://schemas.openxmlformats.org/officeDocument/2006/relationships/theme" Target="theme/theme1.xml"/></Relationships>

</file>

<file path=word/theme/_rels/theme1.xml.rels><?xml version="1.0" encoding="UTF-8" standalone="yes"?><Relationships xmlns="http://schemas.openxmlformats.org/package/2006/relationships"><Relationship Id="rId1" Type="http://schemas.openxmlformats.org/officeDocument/2006/relationships/image" Target="../media/image10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40000" dist="20000" dir="5400000">
              <a:srgbClr val="000000">
                <a:alpha val="38000"/>
              </a:srgbClr>
            </a:outerShdw>
          </a:effectLst>
        </a:effectStyle>
        <a:effectStyle>
          <a:effectLst>
            <a:outerShdw sx="100000" sy="100000" kx="0" ky="0" algn="b" rotWithShape="0" blurRad="400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400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r:embed="rId1"/>
          <a:srcRect l="0" t="0" r="0" b="0"/>
          <a:tile tx="0" ty="0" sx="100000" sy="100000" flip="none" algn="tl"/>
        </a:blipFill>
        <a:ln w="12700" cap="flat">
          <a:noFill/>
          <a:miter lim="400000"/>
        </a:ln>
        <a:effectLst>
          <a:outerShdw sx="100000" sy="100000" kx="0" ky="0" algn="b" rotWithShape="0" blurRad="38100" dist="25400" dir="540000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>
              <a:outerShdw sx="100000" sy="100000" kx="0" ky="0" algn="b" rotWithShape="0" blurRad="25400" dist="23998" dir="270000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