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C</w:t>
      </w:r>
      <w:r>
        <w:rPr>
          <w:rFonts w:hAnsi="Helvetica" w:hint="default"/>
          <w:sz w:val="50"/>
          <w:szCs w:val="50"/>
          <w:u w:val="single"/>
          <w:rtl w:val="0"/>
          <w:lang w:val="fr-FR"/>
        </w:rPr>
        <w:t>é</w:t>
      </w:r>
      <w:r>
        <w:rPr>
          <w:sz w:val="50"/>
          <w:szCs w:val="50"/>
          <w:u w:val="single"/>
          <w:rtl w:val="0"/>
          <w:lang w:val="fr-FR"/>
        </w:rPr>
        <w:t>phal</w:t>
      </w:r>
      <w:r>
        <w:rPr>
          <w:rFonts w:hAnsi="Helvetica" w:hint="default"/>
          <w:sz w:val="50"/>
          <w:szCs w:val="50"/>
          <w:u w:val="single"/>
          <w:rtl w:val="0"/>
          <w:lang w:val="fr-FR"/>
        </w:rPr>
        <w:t>é</w:t>
      </w:r>
      <w:r>
        <w:rPr>
          <w:sz w:val="50"/>
          <w:szCs w:val="50"/>
          <w:u w:val="single"/>
          <w:rtl w:val="0"/>
          <w:lang w:val="fr-FR"/>
        </w:rPr>
        <w:t>es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G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n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ralit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s: </w:t>
      </w:r>
      <w:r>
        <w:rPr>
          <w:b w:val="1"/>
          <w:bCs w:val="1"/>
          <w:sz w:val="30"/>
          <w:szCs w:val="30"/>
          <w:rtl w:val="0"/>
          <w:lang w:val="fr-FR"/>
        </w:rPr>
        <w:t>La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est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 des sympt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ô</w:t>
      </w:r>
      <w:r>
        <w:rPr>
          <w:b w:val="1"/>
          <w:bCs w:val="1"/>
          <w:sz w:val="30"/>
          <w:szCs w:val="30"/>
          <w:rtl w:val="0"/>
          <w:lang w:val="fr-FR"/>
        </w:rPr>
        <w:t>mes les plus 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quents</w:t>
      </w:r>
      <w:r>
        <w:rPr>
          <w:sz w:val="30"/>
          <w:szCs w:val="30"/>
          <w:rtl w:val="0"/>
          <w:lang w:val="fr-FR"/>
        </w:rPr>
        <w:t xml:space="preserve"> (pr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valence de plus de 90%). Elles peuvent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de 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ningne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grave.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Formes:</w:t>
      </w:r>
    </w:p>
    <w:p>
      <w:pPr>
        <w:pStyle w:val="Corps"/>
        <w:numPr>
          <w:ilvl w:val="0"/>
          <w:numId w:val="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Aigu</w:t>
      </w:r>
      <w:r>
        <w:rPr>
          <w:rFonts w:hAnsi="Helvetica" w:hint="default"/>
          <w:sz w:val="30"/>
          <w:szCs w:val="30"/>
          <w:rtl w:val="0"/>
          <w:lang w:val="fr-FR"/>
        </w:rPr>
        <w:t>ë</w:t>
      </w:r>
      <w:r>
        <w:rPr>
          <w:sz w:val="30"/>
          <w:szCs w:val="30"/>
          <w:rtl w:val="0"/>
          <w:lang w:val="fr-FR"/>
        </w:rPr>
        <w:t>s</w:t>
      </w:r>
    </w:p>
    <w:p>
      <w:pPr>
        <w:pStyle w:val="Corps"/>
        <w:numPr>
          <w:ilvl w:val="0"/>
          <w:numId w:val="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Episodiques</w:t>
      </w:r>
    </w:p>
    <w:p>
      <w:pPr>
        <w:pStyle w:val="Corps"/>
        <w:numPr>
          <w:ilvl w:val="0"/>
          <w:numId w:val="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Chroniques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Classification internationale des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es: 3 parties:</w:t>
      </w:r>
    </w:p>
    <w:p>
      <w:pPr>
        <w:pStyle w:val="Corps"/>
        <w:numPr>
          <w:ilvl w:val="0"/>
          <w:numId w:val="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primaires</w:t>
      </w:r>
    </w:p>
    <w:p>
      <w:pPr>
        <w:pStyle w:val="Corps"/>
        <w:numPr>
          <w:ilvl w:val="0"/>
          <w:numId w:val="7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secondaires</w:t>
      </w:r>
    </w:p>
    <w:p>
      <w:pPr>
        <w:pStyle w:val="Corps"/>
        <w:numPr>
          <w:ilvl w:val="0"/>
          <w:numId w:val="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Neuropathies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niennes douloureuses, autres douleurs faciales et autres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0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 primaires: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Migraine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dites de tension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trig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mino-autonomiques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Autres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primaires</w:t>
      </w:r>
    </w:p>
    <w:p>
      <w:pPr>
        <w:pStyle w:val="Corps"/>
        <w:numPr>
          <w:ilvl w:val="0"/>
          <w:numId w:val="10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es secondaires </w:t>
      </w:r>
      <w:r>
        <w:rPr>
          <w:rFonts w:hAnsi="Helvetica" w:hint="default"/>
          <w:sz w:val="40"/>
          <w:szCs w:val="40"/>
          <w:rtl w:val="0"/>
          <w:lang w:val="fr-FR"/>
        </w:rPr>
        <w:t>à</w:t>
      </w:r>
      <w:r>
        <w:rPr>
          <w:sz w:val="40"/>
          <w:szCs w:val="40"/>
          <w:rtl w:val="0"/>
          <w:lang w:val="fr-FR"/>
        </w:rPr>
        <w:t>: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Traumatisme ou blessure de la t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te et/ou du cou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Affection vasculaire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 ou cervicale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Affection intracr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 non vasculaire (tumeur, sarco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dose)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Prise ou retrait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substance (a</w:t>
      </w:r>
      <w:r>
        <w:rPr>
          <w:sz w:val="30"/>
          <w:szCs w:val="30"/>
          <w:rtl w:val="0"/>
          <w:lang w:val="nl-NL"/>
        </w:rPr>
        <w:t>lcool, coca</w:t>
      </w:r>
      <w:r>
        <w:rPr>
          <w:rFonts w:hAnsi="Helvetica" w:hint="default"/>
          <w:sz w:val="30"/>
          <w:szCs w:val="30"/>
          <w:rtl w:val="0"/>
          <w:lang w:val="nl-NL"/>
        </w:rPr>
        <w:t>ï</w:t>
      </w:r>
      <w:r>
        <w:rPr>
          <w:sz w:val="30"/>
          <w:szCs w:val="30"/>
          <w:rtl w:val="0"/>
          <w:lang w:val="pt-PT"/>
        </w:rPr>
        <w:t xml:space="preserve">ne mais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galement quand on prend un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dic</w:t>
      </w:r>
      <w:r>
        <w:rPr>
          <w:sz w:val="30"/>
          <w:szCs w:val="30"/>
          <w:rtl w:val="0"/>
          <w:lang w:val="fr-FR"/>
        </w:rPr>
        <w:t>ament</w:t>
      </w:r>
      <w:r>
        <w:rPr>
          <w:sz w:val="30"/>
          <w:szCs w:val="30"/>
          <w:rtl w:val="0"/>
          <w:lang w:val="fr-FR"/>
        </w:rPr>
        <w:t xml:space="preserve"> contre les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es=&gt;c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 sur abus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dicamenteux, sevrage des opiac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Infection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Anomalie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hom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ostasie (hypothyro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die)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Anomalie du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ne, du cou, des yeux (glaucome), des oreilles, du nez, des sinus, des dents, de la bouche ou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structures faciales ou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niennes. </w:t>
      </w:r>
    </w:p>
    <w:p>
      <w:pPr>
        <w:pStyle w:val="Corps"/>
        <w:numPr>
          <w:ilvl w:val="0"/>
          <w:numId w:val="14"/>
        </w:numPr>
        <w:ind w:left="655"/>
        <w:jc w:val="left"/>
        <w:rPr>
          <w:position w:val="0"/>
          <w:sz w:val="30"/>
          <w:szCs w:val="30"/>
        </w:rPr>
      </w:pPr>
      <w:r>
        <w:rPr>
          <w:sz w:val="30"/>
          <w:szCs w:val="30"/>
          <w:rtl w:val="0"/>
          <w:lang w:val="fr-FR"/>
        </w:rPr>
        <w:t>Affection psychiatrique</w:t>
      </w:r>
    </w:p>
    <w:p>
      <w:pPr>
        <w:pStyle w:val="Corps"/>
        <w:numPr>
          <w:ilvl w:val="0"/>
          <w:numId w:val="10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Neuropathies cr</w:t>
      </w:r>
      <w:r>
        <w:rPr>
          <w:rFonts w:hAnsi="Helvetica" w:hint="default"/>
          <w:sz w:val="40"/>
          <w:szCs w:val="40"/>
          <w:rtl w:val="0"/>
          <w:lang w:val="fr-FR"/>
        </w:rPr>
        <w:t>â</w:t>
      </w:r>
      <w:r>
        <w:rPr>
          <w:sz w:val="40"/>
          <w:szCs w:val="40"/>
          <w:rtl w:val="0"/>
          <w:lang w:val="fr-FR"/>
        </w:rPr>
        <w:t>niennes douloureuses, autres douleurs faciales et autres 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Rappel: innervation du cr</w:t>
      </w:r>
      <w:r>
        <w:rPr>
          <w:rFonts w:hAnsi="Helvetica" w:hint="default"/>
          <w:sz w:val="40"/>
          <w:szCs w:val="40"/>
          <w:rtl w:val="0"/>
          <w:lang w:val="fr-FR"/>
        </w:rPr>
        <w:t>â</w:t>
      </w:r>
      <w:r>
        <w:rPr>
          <w:sz w:val="40"/>
          <w:szCs w:val="40"/>
          <w:rtl w:val="0"/>
          <w:lang w:val="fr-FR"/>
        </w:rPr>
        <w:t xml:space="preserve">ne et de la face: </w:t>
      </w:r>
      <w:r>
        <w:rPr>
          <w:sz w:val="30"/>
          <w:szCs w:val="30"/>
          <w:rtl w:val="0"/>
          <w:lang w:val="fr-FR"/>
        </w:rPr>
        <w:t>n.V, IX, X, C1-C3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Douleur=stimulation de structures sensibles:</w:t>
      </w:r>
    </w:p>
    <w:p>
      <w:pPr>
        <w:pStyle w:val="Corps"/>
        <w:numPr>
          <w:ilvl w:val="0"/>
          <w:numId w:val="1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extracr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niennes: 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guments, 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res, muscles, articulations, contenu cavit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de la face</w:t>
      </w:r>
    </w:p>
    <w:p>
      <w:pPr>
        <w:pStyle w:val="Corps"/>
        <w:numPr>
          <w:ilvl w:val="0"/>
          <w:numId w:val="16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intracr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niennes: 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et dure-m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de la base du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ne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Quelques 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tiologies (c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 secondaires):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H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morragie intra-cr</w:t>
      </w:r>
      <w:r>
        <w:rPr>
          <w:rFonts w:hAnsi="Helvetica" w:hint="default"/>
          <w:sz w:val="40"/>
          <w:szCs w:val="40"/>
          <w:rtl w:val="0"/>
          <w:lang w:val="fr-FR"/>
        </w:rPr>
        <w:t>â</w:t>
      </w:r>
      <w:r>
        <w:rPr>
          <w:sz w:val="40"/>
          <w:szCs w:val="40"/>
          <w:rtl w:val="0"/>
          <w:lang w:val="fr-FR"/>
        </w:rPr>
        <w:t>niennes</w:t>
      </w:r>
      <w:r>
        <w:rPr>
          <w:sz w:val="30"/>
          <w:szCs w:val="30"/>
          <w:rtl w:val="0"/>
          <w:lang w:val="fr-FR"/>
        </w:rPr>
        <w:t>: Monsieur K, 45 ans, BSH, a une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spontan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soudaine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rale,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dominance cervico-occipitale. Vomissements++.</w:t>
      </w:r>
      <w:r>
        <w:rPr>
          <w:sz w:val="30"/>
          <w:szCs w:val="3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4149778</wp:posOffset>
            </wp:positionH>
            <wp:positionV relativeFrom="line">
              <wp:posOffset>441033</wp:posOffset>
            </wp:positionV>
            <wp:extent cx="1963929" cy="238477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929" cy="2384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examen clinique, on constate une raideur de nuque. Le patient est orient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af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brile et ne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sente pas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oed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papillaire ni de signes focaux. Si en urgence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&gt;on fait direct un scanner et on voit du sang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 xml:space="preserve">dien. 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En effet, </w:t>
      </w:r>
      <w:r>
        <w:rPr>
          <w:b w:val="1"/>
          <w:bCs w:val="1"/>
          <w:sz w:val="30"/>
          <w:szCs w:val="30"/>
          <w:rtl w:val="0"/>
          <w:lang w:val="fr-FR"/>
        </w:rPr>
        <w:t>les 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morragies intra-cr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â</w:t>
      </w:r>
      <w:r>
        <w:rPr>
          <w:b w:val="1"/>
          <w:bCs w:val="1"/>
          <w:sz w:val="30"/>
          <w:szCs w:val="30"/>
          <w:rtl w:val="0"/>
          <w:lang w:val="fr-FR"/>
        </w:rPr>
        <w:t>niennes sont des causes de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es aigu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ë</w:t>
      </w:r>
      <w:r>
        <w:rPr>
          <w:b w:val="1"/>
          <w:bCs w:val="1"/>
          <w:sz w:val="30"/>
          <w:szCs w:val="30"/>
          <w:rtl w:val="0"/>
          <w:lang w:val="fr-FR"/>
        </w:rPr>
        <w:t>s</w:t>
      </w:r>
      <w:r>
        <w:rPr>
          <w:sz w:val="30"/>
          <w:szCs w:val="30"/>
          <w:rtl w:val="0"/>
          <w:lang w:val="fr-FR"/>
        </w:rPr>
        <w:t>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un diagnostic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ne pas rater!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Notre patient faisait cette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morragie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cause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vrisme sacculaire.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donc important de faire rapidement le diagnostic</w:t>
      </w:r>
      <w:r>
        <w:rPr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2526981</wp:posOffset>
            </wp:positionH>
            <wp:positionV relativeFrom="line">
              <wp:posOffset>264430</wp:posOffset>
            </wp:positionV>
            <wp:extent cx="3586725" cy="1752293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725" cy="17522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pour pouvoir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rer.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causes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HSA: Traumatique, non traumatique (rupture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vrisme intrac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bral, MAV, vasculites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brales, dissections des art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carotidiennes ou intrac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brales, ind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termin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Que faire? Hospitalisation dans service de neurochirurgie,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jeun.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Si trouble de la conscience=&gt;SI ou continus,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ventuellement intubation.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Monitoring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gulier par US pour recherche de vasospasmes. Contr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le de la TA.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Eviter les augmentations de la pression IC=&gt;r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gulation du transit, antinaus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eux, analg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sie ad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quate.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4195171</wp:posOffset>
            </wp:positionH>
            <wp:positionV relativeFrom="line">
              <wp:posOffset>358801</wp:posOffset>
            </wp:positionV>
            <wp:extent cx="1918536" cy="228325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36" cy="22832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0"/>
          <w:szCs w:val="40"/>
          <w:rtl w:val="0"/>
          <w:lang w:val="fr-FR"/>
        </w:rPr>
        <w:t>Thrombose veineuse 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r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brale: </w:t>
      </w:r>
      <w:r>
        <w:rPr>
          <w:sz w:val="30"/>
          <w:szCs w:val="30"/>
          <w:rtl w:val="0"/>
          <w:lang w:val="fr-FR"/>
        </w:rPr>
        <w:t>Mme L, 32 ans, 2 jours post-partum (par voie basse, pas de complications).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aigu</w:t>
      </w:r>
      <w:r>
        <w:rPr>
          <w:rFonts w:hAnsi="Helvetica" w:hint="default"/>
          <w:sz w:val="30"/>
          <w:szCs w:val="30"/>
          <w:rtl w:val="0"/>
          <w:lang w:val="fr-FR"/>
        </w:rPr>
        <w:t>ë</w:t>
      </w:r>
      <w:r>
        <w:rPr>
          <w:sz w:val="30"/>
          <w:szCs w:val="30"/>
          <w:rtl w:val="0"/>
          <w:lang w:val="fr-FR"/>
        </w:rPr>
        <w:t xml:space="preserve">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dominance droite puis baisse de la vigilance et crise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pileptique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e.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veil avec discr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 par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sie facio-brachiale droite. On fait un CT ainsi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IRM-veinogramme et on constate une thrombose du sinus sagittal sup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La thrombose veineuse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brale est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quente chez:</w:t>
      </w:r>
    </w:p>
    <w:p>
      <w:pPr>
        <w:pStyle w:val="Corps"/>
        <w:numPr>
          <w:ilvl w:val="0"/>
          <w:numId w:val="17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Post-partum</w:t>
      </w:r>
    </w:p>
    <w:p>
      <w:pPr>
        <w:pStyle w:val="Corps"/>
        <w:numPr>
          <w:ilvl w:val="0"/>
          <w:numId w:val="18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Femme sous </w:t>
      </w:r>
      <w:r>
        <w:rPr>
          <w:b w:val="1"/>
          <w:bCs w:val="1"/>
          <w:sz w:val="30"/>
          <w:szCs w:val="30"/>
          <w:rtl w:val="0"/>
          <w:lang w:val="fr-FR"/>
        </w:rPr>
        <w:t>contraception orale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3216543</wp:posOffset>
            </wp:positionH>
            <wp:positionV relativeFrom="line">
              <wp:posOffset>286152</wp:posOffset>
            </wp:positionV>
            <wp:extent cx="2897163" cy="308186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163" cy="30818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numPr>
          <w:ilvl w:val="0"/>
          <w:numId w:val="19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Etat procoagulant (g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tique ou acquis)</w:t>
      </w:r>
    </w:p>
    <w:p>
      <w:pPr>
        <w:pStyle w:val="Corps"/>
        <w:numPr>
          <w:ilvl w:val="0"/>
          <w:numId w:val="20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Sinusite, tumeur proche des sinus veineux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Triade clinique:</w:t>
      </w:r>
    </w:p>
    <w:p>
      <w:pPr>
        <w:pStyle w:val="Corps"/>
        <w:numPr>
          <w:ilvl w:val="0"/>
          <w:numId w:val="21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</w:t>
      </w:r>
    </w:p>
    <w:p>
      <w:pPr>
        <w:pStyle w:val="Corps"/>
        <w:numPr>
          <w:ilvl w:val="0"/>
          <w:numId w:val="22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Crises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pileptiques dont la moiti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partielles</w:t>
      </w:r>
    </w:p>
    <w:p>
      <w:pPr>
        <w:pStyle w:val="Corps"/>
        <w:numPr>
          <w:ilvl w:val="0"/>
          <w:numId w:val="23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ficit neurologique focal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La thrombose peut se faire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>diff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rents endroits: </w:t>
      </w:r>
    </w:p>
    <w:p>
      <w:pPr>
        <w:pStyle w:val="Corps"/>
        <w:numPr>
          <w:ilvl w:val="0"/>
          <w:numId w:val="24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Veines profondes</w:t>
      </w:r>
    </w:p>
    <w:p>
      <w:pPr>
        <w:pStyle w:val="Corps"/>
        <w:numPr>
          <w:ilvl w:val="0"/>
          <w:numId w:val="25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Veines corticales</w:t>
      </w:r>
    </w:p>
    <w:p>
      <w:pPr>
        <w:pStyle w:val="Corps"/>
        <w:numPr>
          <w:ilvl w:val="0"/>
          <w:numId w:val="26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Sinus duraux</w:t>
      </w:r>
    </w:p>
    <w:p>
      <w:pPr>
        <w:pStyle w:val="Corps"/>
        <w:numPr>
          <w:ilvl w:val="0"/>
          <w:numId w:val="27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Sinus caverneux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>C</w:t>
      </w:r>
      <w:r>
        <w:rPr>
          <w:rFonts w:hAnsi="Helvetica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b w:val="0"/>
          <w:bCs w:val="0"/>
          <w:sz w:val="40"/>
          <w:szCs w:val="4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b w:val="0"/>
          <w:bCs w:val="0"/>
          <w:sz w:val="40"/>
          <w:szCs w:val="40"/>
          <w:rtl w:val="0"/>
          <w:lang w:val="fr-FR"/>
        </w:rPr>
        <w:t>es et grossesse/accouchement</w:t>
      </w:r>
      <w:r>
        <w:rPr>
          <w:b w:val="0"/>
          <w:bCs w:val="0"/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La plupart des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es sont b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nignes</w:t>
      </w:r>
      <w:r>
        <w:rPr>
          <w:b w:val="0"/>
          <w:bCs w:val="0"/>
          <w:sz w:val="30"/>
          <w:szCs w:val="30"/>
          <w:rtl w:val="0"/>
          <w:lang w:val="fr-FR"/>
        </w:rPr>
        <w:t xml:space="preserve"> (primaires). Mais fr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quence plus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lev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 de:</w:t>
      </w:r>
    </w:p>
    <w:p>
      <w:pPr>
        <w:pStyle w:val="Corps"/>
        <w:numPr>
          <w:ilvl w:val="0"/>
          <w:numId w:val="28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H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ï</w:t>
      </w:r>
      <w:r>
        <w:rPr>
          <w:b w:val="0"/>
          <w:bCs w:val="0"/>
          <w:sz w:val="30"/>
          <w:szCs w:val="30"/>
          <w:rtl w:val="0"/>
          <w:lang w:val="fr-FR"/>
        </w:rPr>
        <w:t>dienne</w:t>
      </w:r>
    </w:p>
    <w:p>
      <w:pPr>
        <w:pStyle w:val="Corps"/>
        <w:numPr>
          <w:ilvl w:val="0"/>
          <w:numId w:val="29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AVC</w:t>
      </w:r>
    </w:p>
    <w:p>
      <w:pPr>
        <w:pStyle w:val="Corps"/>
        <w:numPr>
          <w:ilvl w:val="0"/>
          <w:numId w:val="30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Thrombose veineuse (surtout post-partum)</w:t>
      </w:r>
    </w:p>
    <w:p>
      <w:pPr>
        <w:pStyle w:val="Corps"/>
        <w:numPr>
          <w:ilvl w:val="0"/>
          <w:numId w:val="31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Pr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/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clampsie</w:t>
      </w:r>
    </w:p>
    <w:p>
      <w:pPr>
        <w:pStyle w:val="Corps"/>
        <w:numPr>
          <w:ilvl w:val="0"/>
          <w:numId w:val="32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Syndrome de Sheehan (=infarctus isch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mique +/- 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morragique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hypophyse</w:t>
      </w:r>
      <w:r>
        <w:rPr>
          <w:b w:val="0"/>
          <w:bCs w:val="0"/>
          <w:sz w:val="30"/>
          <w:szCs w:val="30"/>
          <w:rtl w:val="0"/>
          <w:lang w:val="fr-FR"/>
        </w:rPr>
        <w:t>)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 xml:space="preserve">Apoplexie pituitaire: </w:t>
      </w:r>
      <w:r>
        <w:rPr>
          <w:b w:val="0"/>
          <w:bCs w:val="0"/>
          <w:sz w:val="30"/>
          <w:szCs w:val="30"/>
          <w:rtl w:val="0"/>
          <w:lang w:val="fr-FR"/>
        </w:rPr>
        <w:t>Mme K, 55 ans. 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but aigu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ë </w:t>
      </w:r>
      <w:r>
        <w:rPr>
          <w:b w:val="0"/>
          <w:bCs w:val="0"/>
          <w:sz w:val="30"/>
          <w:szCs w:val="30"/>
          <w:rtl w:val="0"/>
          <w:lang w:val="fr-FR"/>
        </w:rPr>
        <w:t>de panc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es. Baisse aigu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ë </w:t>
      </w:r>
      <w:r>
        <w:rPr>
          <w:b w:val="0"/>
          <w:bCs w:val="0"/>
          <w:sz w:val="30"/>
          <w:szCs w:val="30"/>
          <w:rtl w:val="0"/>
          <w:lang w:val="fr-FR"/>
        </w:rPr>
        <w:t>de la vision, naus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es et vertiges.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examen on trouve un m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ningisme, une baisse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acuit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</w:t>
      </w:r>
      <w:r>
        <w:rPr>
          <w:b w:val="0"/>
          <w:bCs w:val="0"/>
          <w:sz w:val="30"/>
          <w:szCs w:val="30"/>
          <w:rtl w:val="0"/>
          <w:lang w:val="fr-FR"/>
        </w:rPr>
        <w:t>visuelle</w:t>
      </w: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4831896</wp:posOffset>
            </wp:positionH>
            <wp:positionV relativeFrom="line">
              <wp:posOffset>320040</wp:posOffset>
            </wp:positionV>
            <wp:extent cx="1281810" cy="166212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810" cy="1662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0"/>
          <w:szCs w:val="30"/>
          <w:rtl w:val="0"/>
          <w:lang w:val="fr-FR"/>
        </w:rPr>
        <w:t xml:space="preserve"> avec quadranopsie bitemporale sup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rieure.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Il 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agit 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 xml:space="preserve">une </w:t>
      </w:r>
      <w:r>
        <w:rPr>
          <w:b w:val="1"/>
          <w:bCs w:val="1"/>
          <w:sz w:val="30"/>
          <w:szCs w:val="30"/>
          <w:rtl w:val="0"/>
          <w:lang w:val="fr-FR"/>
        </w:rPr>
        <w:t>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crose 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morragique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hypophyse</w:t>
      </w:r>
      <w:r>
        <w:rPr>
          <w:b w:val="0"/>
          <w:bCs w:val="0"/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Pr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sentation: apparition aigu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ë </w:t>
      </w:r>
      <w:r>
        <w:rPr>
          <w:b w:val="0"/>
          <w:bCs w:val="0"/>
          <w:sz w:val="30"/>
          <w:szCs w:val="30"/>
          <w:rtl w:val="0"/>
          <w:lang w:val="fr-FR"/>
        </w:rPr>
        <w:t>de:</w:t>
      </w:r>
    </w:p>
    <w:p>
      <w:pPr>
        <w:pStyle w:val="Corps"/>
        <w:numPr>
          <w:ilvl w:val="0"/>
          <w:numId w:val="33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</w:t>
      </w:r>
    </w:p>
    <w:p>
      <w:pPr>
        <w:pStyle w:val="Corps"/>
        <w:numPr>
          <w:ilvl w:val="0"/>
          <w:numId w:val="34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Baisse de la vigilance</w:t>
      </w:r>
    </w:p>
    <w:p>
      <w:pPr>
        <w:pStyle w:val="Corps"/>
        <w:numPr>
          <w:ilvl w:val="0"/>
          <w:numId w:val="35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Troubles visuels</w:t>
      </w:r>
    </w:p>
    <w:p>
      <w:pPr>
        <w:pStyle w:val="Corps"/>
        <w:numPr>
          <w:ilvl w:val="0"/>
          <w:numId w:val="36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Vomissements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Chez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adulte, hommes&gt;femmes.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Causes:</w:t>
      </w:r>
    </w:p>
    <w:p>
      <w:pPr>
        <w:pStyle w:val="Corps"/>
        <w:numPr>
          <w:ilvl w:val="0"/>
          <w:numId w:val="37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Macroad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nome hypophysaire</w:t>
      </w:r>
    </w:p>
    <w:p>
      <w:pPr>
        <w:pStyle w:val="Corps"/>
        <w:numPr>
          <w:ilvl w:val="0"/>
          <w:numId w:val="38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Thrombolyse/anticoagulation</w:t>
      </w:r>
    </w:p>
    <w:p>
      <w:pPr>
        <w:pStyle w:val="Corps"/>
        <w:numPr>
          <w:ilvl w:val="0"/>
          <w:numId w:val="39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Post-partum (syndrome de Sheehan)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3178950</wp:posOffset>
            </wp:positionH>
            <wp:positionV relativeFrom="line">
              <wp:posOffset>455384</wp:posOffset>
            </wp:positionV>
            <wp:extent cx="2934756" cy="114350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756" cy="1143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 xml:space="preserve">Dissection de la carotide interne: </w:t>
      </w:r>
      <w:r>
        <w:rPr>
          <w:b w:val="0"/>
          <w:bCs w:val="0"/>
          <w:sz w:val="30"/>
          <w:szCs w:val="30"/>
          <w:rtl w:val="0"/>
          <w:lang w:val="fr-FR"/>
        </w:rPr>
        <w:t>Monsieur G, 52 ans.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 temporales droites inhabituelles, mod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es, subaigu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ë</w:t>
      </w:r>
      <w:r>
        <w:rPr>
          <w:b w:val="0"/>
          <w:bCs w:val="0"/>
          <w:sz w:val="30"/>
          <w:szCs w:val="30"/>
          <w:rtl w:val="0"/>
          <w:lang w:val="fr-FR"/>
        </w:rPr>
        <w:t xml:space="preserve">s.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Fente palp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brale droite diminu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 et myosis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 xml:space="preserve">droite.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=&gt;Impact sur le plexus sympathique montant avec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art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 xml:space="preserve">re.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Triade:</w:t>
      </w:r>
    </w:p>
    <w:p>
      <w:pPr>
        <w:pStyle w:val="Corps"/>
        <w:numPr>
          <w:ilvl w:val="0"/>
          <w:numId w:val="40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Douleur lat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ralis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</w:t>
      </w:r>
    </w:p>
    <w:p>
      <w:pPr>
        <w:pStyle w:val="Corps"/>
        <w:numPr>
          <w:ilvl w:val="0"/>
          <w:numId w:val="41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Syndrome de Horner</w:t>
      </w:r>
    </w:p>
    <w:p>
      <w:pPr>
        <w:pStyle w:val="Corps"/>
        <w:numPr>
          <w:ilvl w:val="0"/>
          <w:numId w:val="42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AIT/AVC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Environ 30% ont eu un traumatisme mineur avant</w:t>
      </w:r>
      <w:r>
        <w:rPr>
          <w:b w:val="0"/>
          <w:bCs w:val="0"/>
          <w:sz w:val="30"/>
          <w:szCs w:val="30"/>
          <w:rtl w:val="0"/>
          <w:lang w:val="fr-FR"/>
        </w:rPr>
        <w:t xml:space="preserve"> (p.ex manipulation cervicale). Risque de formation de thrombus, traitement par anti-coagulation!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>Art</w:t>
      </w:r>
      <w:r>
        <w:rPr>
          <w:rFonts w:hAnsi="Helvetica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b w:val="0"/>
          <w:bCs w:val="0"/>
          <w:sz w:val="40"/>
          <w:szCs w:val="40"/>
          <w:rtl w:val="0"/>
          <w:lang w:val="fr-FR"/>
        </w:rPr>
        <w:t xml:space="preserve">rite gigantocellulaire de Horton: </w:t>
      </w:r>
      <w:r>
        <w:rPr>
          <w:b w:val="0"/>
          <w:bCs w:val="0"/>
          <w:sz w:val="30"/>
          <w:szCs w:val="30"/>
          <w:rtl w:val="0"/>
          <w:lang w:val="fr-FR"/>
        </w:rPr>
        <w:t>Monsieur G, 77 ans.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 bitemporales rapidement progressives. Quelques douleurs g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ralis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es, baisse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’é</w:t>
      </w:r>
      <w:r>
        <w:rPr>
          <w:b w:val="0"/>
          <w:bCs w:val="0"/>
          <w:sz w:val="30"/>
          <w:szCs w:val="30"/>
          <w:rtl w:val="0"/>
          <w:lang w:val="fr-FR"/>
        </w:rPr>
        <w:t>tat g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ral. Examen neurologique et scanner normaux </w:t>
      </w:r>
    </w:p>
    <w:p>
      <w:pPr>
        <w:pStyle w:val="Corps"/>
        <w:numPr>
          <w:ilvl w:val="0"/>
          <w:numId w:val="43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&gt;50 ans</w:t>
      </w:r>
    </w:p>
    <w:p>
      <w:pPr>
        <w:pStyle w:val="Corps"/>
        <w:numPr>
          <w:ilvl w:val="0"/>
          <w:numId w:val="44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es: </w:t>
      </w:r>
    </w:p>
    <w:p>
      <w:pPr>
        <w:pStyle w:val="Corps"/>
        <w:numPr>
          <w:ilvl w:val="0"/>
          <w:numId w:val="45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temporales uni- ou bilat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rales</w:t>
      </w:r>
    </w:p>
    <w:p>
      <w:pPr>
        <w:pStyle w:val="Corps"/>
        <w:numPr>
          <w:ilvl w:val="0"/>
          <w:numId w:val="46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constantes ou intermittentes</w:t>
      </w:r>
    </w:p>
    <w:p>
      <w:pPr>
        <w:pStyle w:val="Corps"/>
        <w:numPr>
          <w:ilvl w:val="0"/>
          <w:numId w:val="47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Claudication de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â</w:t>
      </w:r>
      <w:r>
        <w:rPr>
          <w:b w:val="1"/>
          <w:bCs w:val="1"/>
          <w:sz w:val="30"/>
          <w:szCs w:val="30"/>
          <w:rtl w:val="0"/>
          <w:lang w:val="fr-FR"/>
        </w:rPr>
        <w:t>choire</w:t>
      </w:r>
      <w:r>
        <w:rPr>
          <w:b w:val="0"/>
          <w:bCs w:val="0"/>
          <w:sz w:val="30"/>
          <w:szCs w:val="30"/>
          <w:rtl w:val="0"/>
          <w:lang w:val="fr-FR"/>
        </w:rPr>
        <w:t>, perte pond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rale</w:t>
      </w:r>
    </w:p>
    <w:p>
      <w:pPr>
        <w:pStyle w:val="Corps"/>
        <w:numPr>
          <w:ilvl w:val="0"/>
          <w:numId w:val="48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Sympt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ô</w:t>
      </w:r>
      <w:r>
        <w:rPr>
          <w:b w:val="0"/>
          <w:bCs w:val="0"/>
          <w:sz w:val="30"/>
          <w:szCs w:val="30"/>
          <w:rtl w:val="0"/>
          <w:lang w:val="fr-FR"/>
        </w:rPr>
        <w:t>mes de polymyalgia rheumatica, baisse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’é</w:t>
      </w:r>
      <w:r>
        <w:rPr>
          <w:b w:val="0"/>
          <w:bCs w:val="0"/>
          <w:sz w:val="30"/>
          <w:szCs w:val="30"/>
          <w:rtl w:val="0"/>
          <w:lang w:val="fr-FR"/>
        </w:rPr>
        <w:t>tat g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ral </w:t>
      </w:r>
    </w:p>
    <w:p>
      <w:pPr>
        <w:pStyle w:val="Corps"/>
        <w:numPr>
          <w:ilvl w:val="0"/>
          <w:numId w:val="49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VS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&gt;50 mm/h (+CRP</w:t>
      </w:r>
      <w:r>
        <w:rPr>
          <w:b w:val="0"/>
          <w:bCs w:val="0"/>
          <w:sz w:val="30"/>
          <w:szCs w:val="30"/>
          <w:rtl w:val="0"/>
          <w:lang w:val="fr-FR"/>
        </w:rPr>
        <w:t>) habituellement</w:t>
      </w:r>
    </w:p>
    <w:p>
      <w:pPr>
        <w:pStyle w:val="Corps"/>
        <w:numPr>
          <w:ilvl w:val="0"/>
          <w:numId w:val="50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Troubles visuels dans 20% des cas: risque de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! (plus on attend et plus le risque augmente). Sans traitement, 50% 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veloppent une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cit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</w:t>
      </w:r>
      <w:r>
        <w:rPr>
          <w:b w:val="0"/>
          <w:bCs w:val="0"/>
          <w:sz w:val="30"/>
          <w:szCs w:val="30"/>
          <w:rtl w:val="0"/>
          <w:lang w:val="fr-FR"/>
        </w:rPr>
        <w:t>uni ou bilat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rale.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—</w:t>
      </w:r>
      <w:r>
        <w:rPr>
          <w:b w:val="0"/>
          <w:bCs w:val="0"/>
          <w:sz w:val="30"/>
          <w:szCs w:val="30"/>
          <w:rtl w:val="0"/>
          <w:lang w:val="fr-FR"/>
        </w:rPr>
        <w:t>&gt;</w:t>
      </w:r>
      <w:r>
        <w:rPr>
          <w:b w:val="1"/>
          <w:bCs w:val="1"/>
          <w:sz w:val="30"/>
          <w:szCs w:val="30"/>
          <w:rtl w:val="0"/>
          <w:lang w:val="fr-FR"/>
        </w:rPr>
        <w:t>Cortico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des en urgence si forte suspicion et biopsie</w:t>
      </w:r>
      <w:r>
        <w:rPr>
          <w:b w:val="0"/>
          <w:bCs w:val="0"/>
          <w:sz w:val="30"/>
          <w:szCs w:val="30"/>
          <w:rtl w:val="0"/>
          <w:lang w:val="fr-FR"/>
        </w:rPr>
        <w:t xml:space="preserve"> 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un long segment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art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>re temporale (aide de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US aussi). Le diagnostic doit</w: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4216489</wp:posOffset>
                </wp:positionH>
                <wp:positionV relativeFrom="line">
                  <wp:posOffset>354927</wp:posOffset>
                </wp:positionV>
                <wp:extent cx="744379" cy="439936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379" cy="4399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Cluster Headache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32.0pt;margin-top:27.9pt;width:58.6pt;height:34.6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Cluster Headache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 ê</w:t>
      </w:r>
      <w:r>
        <w:rPr>
          <w:b w:val="0"/>
          <w:bCs w:val="0"/>
          <w:sz w:val="30"/>
          <w:szCs w:val="30"/>
          <w:rtl w:val="0"/>
          <w:lang w:val="fr-FR"/>
        </w:rPr>
        <w:t>tre pr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cis car les cortico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ï</w:t>
      </w:r>
      <w:r>
        <w:rPr>
          <w:b w:val="0"/>
          <w:bCs w:val="0"/>
          <w:sz w:val="30"/>
          <w:szCs w:val="30"/>
          <w:rtl w:val="0"/>
          <w:lang w:val="fr-FR"/>
        </w:rPr>
        <w:t>des sont donn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 sur le long terme!</w: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3672930</wp:posOffset>
                </wp:positionH>
                <wp:positionV relativeFrom="line">
                  <wp:posOffset>281267</wp:posOffset>
                </wp:positionV>
                <wp:extent cx="483990" cy="310238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990" cy="310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Sinus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289.2pt;margin-top:22.1pt;width:38.1pt;height:24.4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Sinus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4897209</wp:posOffset>
                </wp:positionH>
                <wp:positionV relativeFrom="line">
                  <wp:posOffset>278727</wp:posOffset>
                </wp:positionV>
                <wp:extent cx="627777" cy="310238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77" cy="310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Tension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385.6pt;margin-top:21.9pt;width:49.4pt;height:24.4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Tension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5404331</wp:posOffset>
                </wp:positionH>
                <wp:positionV relativeFrom="line">
                  <wp:posOffset>268567</wp:posOffset>
                </wp:positionV>
                <wp:extent cx="709375" cy="310238"/>
                <wp:effectExtent l="0" t="0" r="0" b="0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375" cy="310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 xml:space="preserve"> Migraine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425.5pt;margin-top:21.1pt;width:55.9pt;height:24.4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 xml:space="preserve"> Migraine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3621011</wp:posOffset>
            </wp:positionH>
            <wp:positionV relativeFrom="line">
              <wp:posOffset>262630</wp:posOffset>
            </wp:positionV>
            <wp:extent cx="2492695" cy="99310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695" cy="993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Importance de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anamn</w:t>
      </w:r>
      <w:r>
        <w:rPr>
          <w:rFonts w:hAnsi="Helvetica" w:hint="default"/>
          <w:sz w:val="40"/>
          <w:szCs w:val="40"/>
          <w:rtl w:val="0"/>
          <w:lang w:val="fr-FR"/>
        </w:rPr>
        <w:t>è</w:t>
      </w:r>
      <w:r>
        <w:rPr>
          <w:sz w:val="40"/>
          <w:szCs w:val="40"/>
          <w:rtl w:val="0"/>
          <w:lang w:val="fr-FR"/>
        </w:rPr>
        <w:t xml:space="preserve">se: </w:t>
      </w:r>
    </w:p>
    <w:p>
      <w:pPr>
        <w:pStyle w:val="Corps"/>
        <w:numPr>
          <w:ilvl w:val="0"/>
          <w:numId w:val="5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but et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volution: apparition brusque ou soudaine. Dur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e?</w:t>
      </w:r>
    </w:p>
    <w:p>
      <w:pPr>
        <w:pStyle w:val="Corps"/>
        <w:numPr>
          <w:ilvl w:val="0"/>
          <w:numId w:val="5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Caract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de la douleur et localisation</w:t>
      </w:r>
    </w:p>
    <w:p>
      <w:pPr>
        <w:pStyle w:val="Corps"/>
        <w:numPr>
          <w:ilvl w:val="0"/>
          <w:numId w:val="5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Facteurs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clenchants ou aggravants</w:t>
      </w:r>
    </w:p>
    <w:p>
      <w:pPr>
        <w:pStyle w:val="Corps"/>
        <w:numPr>
          <w:ilvl w:val="0"/>
          <w:numId w:val="5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Facteurs calmants</w:t>
      </w:r>
    </w:p>
    <w:p>
      <w:pPr>
        <w:pStyle w:val="Corps"/>
        <w:numPr>
          <w:ilvl w:val="0"/>
          <w:numId w:val="5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Signes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accompagnement: fi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vre, perte de poids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numPr>
          <w:ilvl w:val="0"/>
          <w:numId w:val="56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Anamn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se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rale,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dents personnels et familiaux: maladie syst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mique ou neurologique, migraine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12699</wp:posOffset>
                </wp:positionH>
                <wp:positionV relativeFrom="line">
                  <wp:posOffset>286080</wp:posOffset>
                </wp:positionV>
                <wp:extent cx="6094657" cy="335165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657" cy="335165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1.0pt;margin-top:22.5pt;width:479.9pt;height:263.9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>
      <w:pPr>
        <w:pStyle w:val="Corps"/>
        <w:numPr>
          <w:ilvl w:val="0"/>
          <w:numId w:val="57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dicaments, alcool, drogues</w:t>
      </w: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Red flags ou signes d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alerte: (&lt;3)</w:t>
      </w:r>
    </w:p>
    <w:p>
      <w:pPr>
        <w:pStyle w:val="Corps"/>
        <w:numPr>
          <w:ilvl w:val="0"/>
          <w:numId w:val="58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nouvelle ou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</w:t>
      </w:r>
    </w:p>
    <w:p>
      <w:pPr>
        <w:pStyle w:val="Corps"/>
        <w:numPr>
          <w:ilvl w:val="0"/>
          <w:numId w:val="59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Pire des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 ou en crescendo. </w:t>
      </w:r>
    </w:p>
    <w:p>
      <w:pPr>
        <w:pStyle w:val="Corps"/>
        <w:numPr>
          <w:ilvl w:val="0"/>
          <w:numId w:val="60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but brusque</w:t>
      </w:r>
    </w:p>
    <w:p>
      <w:pPr>
        <w:pStyle w:val="Corps"/>
        <w:numPr>
          <w:ilvl w:val="0"/>
          <w:numId w:val="61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post-traumatique</w:t>
      </w:r>
    </w:p>
    <w:p>
      <w:pPr>
        <w:pStyle w:val="Corps"/>
        <w:numPr>
          <w:ilvl w:val="0"/>
          <w:numId w:val="62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positionnelle et/ou de manoeuvre de Valsalva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pendante</w:t>
      </w:r>
    </w:p>
    <w:p>
      <w:pPr>
        <w:pStyle w:val="Corps"/>
        <w:numPr>
          <w:ilvl w:val="0"/>
          <w:numId w:val="63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Fi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vre, diminution du poids</w:t>
      </w:r>
      <w:r>
        <w:rPr>
          <w:sz w:val="30"/>
          <w:szCs w:val="30"/>
          <w:rtl w:val="0"/>
        </w:rPr>
        <w:t xml:space="preserve"> </w:t>
      </w:r>
    </w:p>
    <w:p>
      <w:pPr>
        <w:pStyle w:val="Corps"/>
        <w:numPr>
          <w:ilvl w:val="0"/>
          <w:numId w:val="64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Troubles de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 xml:space="preserve">tat de conscience, crises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pileptique ou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ficit neurologique focal</w:t>
      </w:r>
    </w:p>
    <w:p>
      <w:pPr>
        <w:pStyle w:val="Corps"/>
        <w:numPr>
          <w:ilvl w:val="0"/>
          <w:numId w:val="6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neurologiques inhabituels (nouveaux, progressifs)</w:t>
      </w:r>
    </w:p>
    <w:p>
      <w:pPr>
        <w:pStyle w:val="Corps"/>
        <w:numPr>
          <w:ilvl w:val="0"/>
          <w:numId w:val="66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Claudication de la m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choire (art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rite temporale)</w:t>
      </w:r>
    </w:p>
    <w:p>
      <w:pPr>
        <w:pStyle w:val="Corps"/>
        <w:numPr>
          <w:ilvl w:val="0"/>
          <w:numId w:val="67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Suspicion de glaucome</w:t>
      </w:r>
    </w:p>
    <w:p>
      <w:pPr>
        <w:pStyle w:val="Corps"/>
        <w:numPr>
          <w:ilvl w:val="0"/>
          <w:numId w:val="68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Anomalies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examen neurologique</w:t>
      </w:r>
    </w:p>
    <w:p>
      <w:pPr>
        <w:pStyle w:val="Corps"/>
        <w:numPr>
          <w:ilvl w:val="0"/>
          <w:numId w:val="69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nouvelle 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50 ans</w:t>
      </w:r>
    </w:p>
    <w:p>
      <w:pPr>
        <w:pStyle w:val="Corps"/>
        <w:numPr>
          <w:ilvl w:val="0"/>
          <w:numId w:val="70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Contexte particulier: </w:t>
      </w:r>
      <w:r>
        <w:rPr>
          <w:sz w:val="30"/>
          <w:szCs w:val="30"/>
          <w:rtl w:val="0"/>
          <w:lang w:val="es-ES_tradnl"/>
        </w:rPr>
        <w:t>VIH, immunosup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  <w:rtl w:val="0"/>
          <w:lang w:val="en-US"/>
        </w:rPr>
        <w:t>, grossesse, post-partum, cancer, anti</w:t>
      </w:r>
      <w:r>
        <w:rPr>
          <w:sz w:val="30"/>
          <w:szCs w:val="30"/>
          <w:rtl w:val="0"/>
          <w:lang w:val="fr-FR"/>
        </w:rPr>
        <w:t>-</w:t>
      </w:r>
      <w:r>
        <w:rPr>
          <w:sz w:val="30"/>
          <w:szCs w:val="30"/>
          <w:rtl w:val="0"/>
          <w:lang w:val="fr-FR"/>
        </w:rPr>
        <w:t>coagulation, manipulation cervicale traumatisme cr</w:t>
      </w:r>
      <w:r>
        <w:rPr>
          <w:rFonts w:hAnsi="Helvetica" w:hint="default"/>
          <w:sz w:val="30"/>
          <w:szCs w:val="30"/>
          <w:rtl w:val="0"/>
        </w:rPr>
        <w:t>â</w:t>
      </w:r>
      <w:r>
        <w:rPr>
          <w:sz w:val="30"/>
          <w:szCs w:val="30"/>
          <w:rtl w:val="0"/>
        </w:rPr>
        <w:t>nien</w:t>
      </w:r>
    </w:p>
    <w:p>
      <w:pPr>
        <w:pStyle w:val="Corps"/>
        <w:numPr>
          <w:ilvl w:val="0"/>
          <w:numId w:val="71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Egalement si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qui dure!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Toujours chercher les drapeaux rouges </w:t>
      </w:r>
      <w:r>
        <w:rPr>
          <w:rFonts w:hAnsi="Helvetica" w:hint="default"/>
          <w:sz w:val="30"/>
          <w:szCs w:val="30"/>
          <w:rtl w:val="0"/>
          <w:lang w:val="fr-FR"/>
        </w:rPr>
        <w:t>à</w:t>
      </w:r>
      <w:r>
        <w:rPr>
          <w:sz w:val="30"/>
          <w:szCs w:val="30"/>
          <w:rtl w:val="0"/>
          <w:lang w:val="fr-FR"/>
        </w:rPr>
        <w:t xml:space="preserve">: </w:t>
      </w:r>
    </w:p>
    <w:p>
      <w:pPr>
        <w:pStyle w:val="Corps"/>
        <w:numPr>
          <w:ilvl w:val="0"/>
          <w:numId w:val="72"/>
        </w:numPr>
        <w:ind w:left="245"/>
        <w:jc w:val="left"/>
        <w:rPr>
          <w:position w:val="-2"/>
          <w:sz w:val="30"/>
          <w:szCs w:val="30"/>
          <w:u w:val="single"/>
        </w:rPr>
      </w:pPr>
      <w:r>
        <w:rPr>
          <w:sz w:val="30"/>
          <w:szCs w:val="30"/>
          <w:u w:val="singl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examen g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n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ral:</w:t>
      </w:r>
    </w:p>
    <w:p>
      <w:pPr>
        <w:pStyle w:val="Corps"/>
        <w:numPr>
          <w:ilvl w:val="0"/>
          <w:numId w:val="73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Signes vitaux: TA, 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°… </w:t>
      </w:r>
      <w:r>
        <w:rPr>
          <w:sz w:val="30"/>
          <w:szCs w:val="30"/>
          <w:rtl w:val="0"/>
          <w:lang w:val="fr-FR"/>
        </w:rPr>
        <w:t>(=&gt;M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ningite)</w:t>
      </w:r>
    </w:p>
    <w:p>
      <w:pPr>
        <w:pStyle w:val="Corps"/>
        <w:numPr>
          <w:ilvl w:val="0"/>
          <w:numId w:val="74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Raideur de nuque=m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ningisme (=&gt;h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dienne,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ningite infectieuse)</w:t>
      </w:r>
    </w:p>
    <w:p>
      <w:pPr>
        <w:pStyle w:val="Corps"/>
        <w:numPr>
          <w:ilvl w:val="0"/>
          <w:numId w:val="75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Pression oculaire (=&gt;glaucome)</w:t>
      </w:r>
    </w:p>
    <w:p>
      <w:pPr>
        <w:pStyle w:val="Corps"/>
        <w:numPr>
          <w:ilvl w:val="0"/>
          <w:numId w:val="76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Signes de traumas (=&gt;inclus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mato-tympan, rhinorrh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LCR)</w:t>
      </w:r>
    </w:p>
    <w:p>
      <w:pPr>
        <w:pStyle w:val="Corps"/>
        <w:numPr>
          <w:ilvl w:val="0"/>
          <w:numId w:val="77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Examen ORL (=&gt;sinusite, masto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dite)</w:t>
      </w:r>
    </w:p>
    <w:p>
      <w:pPr>
        <w:pStyle w:val="Corps"/>
        <w:numPr>
          <w:ilvl w:val="0"/>
          <w:numId w:val="78"/>
        </w:numPr>
        <w:ind w:left="245"/>
        <w:jc w:val="left"/>
        <w:rPr>
          <w:position w:val="-2"/>
          <w:sz w:val="30"/>
          <w:szCs w:val="30"/>
          <w:u w:val="single"/>
        </w:rPr>
      </w:pPr>
      <w:r>
        <w:rPr>
          <w:sz w:val="30"/>
          <w:szCs w:val="30"/>
          <w:u w:val="single"/>
          <w:rtl w:val="0"/>
          <w:lang w:val="fr-FR"/>
        </w:rPr>
        <w:t>L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examen neurologique:</w:t>
      </w:r>
    </w:p>
    <w:p>
      <w:pPr>
        <w:pStyle w:val="Corps"/>
        <w:numPr>
          <w:ilvl w:val="0"/>
          <w:numId w:val="79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Baisse de la vigilance (=&gt;h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dienne,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ningite, thrombose sino-veineuse, apoplexie pituitaire)</w:t>
      </w:r>
    </w:p>
    <w:p>
      <w:pPr>
        <w:pStyle w:val="Corps"/>
        <w:numPr>
          <w:ilvl w:val="0"/>
          <w:numId w:val="80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Syndrome de Horner (=&gt;dissection carotidienne, cluster headache)</w:t>
      </w:r>
    </w:p>
    <w:p>
      <w:pPr>
        <w:pStyle w:val="Corps"/>
        <w:numPr>
          <w:ilvl w:val="0"/>
          <w:numId w:val="81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Fond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oeil, pupilles (=&gt;h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dienne, myosis=Horner)</w:t>
      </w:r>
    </w:p>
    <w:p>
      <w:pPr>
        <w:pStyle w:val="Corps"/>
        <w:numPr>
          <w:ilvl w:val="0"/>
          <w:numId w:val="82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ralisation: oculomotricit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bras tendus,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flexes, sensibilit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station debout et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marche (=&gt;thrombose sinus veineux, AVC)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 en coup de tonnerre</w:t>
      </w:r>
      <w:r>
        <w:rPr>
          <w:sz w:val="30"/>
          <w:szCs w:val="30"/>
          <w:rtl w:val="0"/>
          <w:lang w:val="fr-FR"/>
        </w:rPr>
        <w:t xml:space="preserve">: 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Arrive en 10 minutes, dure &gt;5 minutes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Toujours penser aux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es secondaires</w:t>
      </w:r>
      <w:r>
        <w:rPr>
          <w:sz w:val="30"/>
          <w:szCs w:val="30"/>
          <w:rtl w:val="0"/>
          <w:lang w:val="fr-FR"/>
        </w:rPr>
        <w:t xml:space="preserve">: </w:t>
      </w:r>
    </w:p>
    <w:p>
      <w:pPr>
        <w:pStyle w:val="Corps"/>
        <w:numPr>
          <w:ilvl w:val="0"/>
          <w:numId w:val="83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sz w:val="30"/>
          <w:szCs w:val="30"/>
          <w:rtl w:val="0"/>
          <w:lang w:val="nl-NL"/>
        </w:rPr>
        <w:t>ï</w:t>
      </w:r>
      <w:r>
        <w:rPr>
          <w:sz w:val="30"/>
          <w:szCs w:val="30"/>
          <w:rtl w:val="0"/>
          <w:lang w:val="fr-FR"/>
        </w:rPr>
        <w:t>dienne ou intrac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 xml:space="preserve">brale </w:t>
      </w:r>
      <w:r>
        <w:rPr>
          <w:sz w:val="30"/>
          <w:szCs w:val="30"/>
          <w:rtl w:val="0"/>
          <w:lang w:val="fr-FR"/>
        </w:rPr>
        <w:t>(la plus 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quente)</w:t>
      </w:r>
    </w:p>
    <w:p>
      <w:pPr>
        <w:pStyle w:val="Corps"/>
        <w:numPr>
          <w:ilvl w:val="0"/>
          <w:numId w:val="84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Thrombose veineuse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 xml:space="preserve">brale </w:t>
      </w:r>
    </w:p>
    <w:p>
      <w:pPr>
        <w:pStyle w:val="Corps"/>
        <w:numPr>
          <w:ilvl w:val="0"/>
          <w:numId w:val="85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 xml:space="preserve">Apoplexie pituitaire </w:t>
      </w:r>
    </w:p>
    <w:p>
      <w:pPr>
        <w:pStyle w:val="Corps"/>
        <w:numPr>
          <w:ilvl w:val="0"/>
          <w:numId w:val="86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en-US"/>
        </w:rPr>
        <w:t>Dissection art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rielle cervicale ou intracr</w:t>
      </w:r>
      <w:r>
        <w:rPr>
          <w:rFonts w:hAnsi="Helvetica" w:hint="default"/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fr-FR"/>
        </w:rPr>
        <w:t xml:space="preserve">nienne </w:t>
      </w:r>
    </w:p>
    <w:p>
      <w:pPr>
        <w:pStyle w:val="Corps"/>
        <w:numPr>
          <w:ilvl w:val="0"/>
          <w:numId w:val="87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Syndrome de vasoconstriction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brale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n-US"/>
        </w:rPr>
        <w:t>versible (coca</w:t>
      </w:r>
      <w:r>
        <w:rPr>
          <w:rFonts w:hAnsi="Helvetica" w:hint="default"/>
          <w:sz w:val="30"/>
          <w:szCs w:val="30"/>
          <w:rtl w:val="0"/>
          <w:lang w:val="nl-NL"/>
        </w:rPr>
        <w:t>ï</w:t>
      </w:r>
      <w:r>
        <w:rPr>
          <w:sz w:val="30"/>
          <w:szCs w:val="30"/>
          <w:rtl w:val="0"/>
        </w:rPr>
        <w:t>ne, post-partum,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n-US"/>
        </w:rPr>
        <w:t xml:space="preserve">dicaments..) </w:t>
      </w:r>
    </w:p>
    <w:p>
      <w:pPr>
        <w:pStyle w:val="Corps"/>
        <w:numPr>
          <w:ilvl w:val="0"/>
          <w:numId w:val="88"/>
        </w:numPr>
        <w:tabs>
          <w:tab w:val="num" w:pos="240"/>
          <w:tab w:val="clear" w:pos="327"/>
        </w:tabs>
        <w:bidi w:val="0"/>
        <w:ind w:left="240" w:hanging="24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4"/>
          <w:sz w:val="26"/>
          <w:szCs w:val="26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 xml:space="preserve">Kyste du 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3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è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 xml:space="preserve">me </w:t>
      </w:r>
      <w:r>
        <w:rPr>
          <w:rFonts w:ascii="Helvetica" w:cs="Arial Unicode MS" w:hAnsi="Arial Unicode MS" w:eastAsia="Arial Unicode MS"/>
          <w:sz w:val="30"/>
          <w:szCs w:val="30"/>
          <w:rtl w:val="0"/>
        </w:rPr>
        <w:t>ventricule</w:t>
      </w:r>
    </w:p>
    <w:p>
      <w:pPr>
        <w:pStyle w:val="Corps"/>
        <w:numPr>
          <w:ilvl w:val="0"/>
          <w:numId w:val="89"/>
        </w:numPr>
        <w:tabs>
          <w:tab w:val="num" w:pos="240"/>
          <w:tab w:val="clear" w:pos="327"/>
        </w:tabs>
        <w:bidi w:val="0"/>
        <w:ind w:left="240" w:hanging="24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4"/>
          <w:sz w:val="26"/>
          <w:szCs w:val="26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Hypotension du LCR</w:t>
      </w:r>
    </w:p>
    <w:p>
      <w:pPr>
        <w:pStyle w:val="Corps"/>
        <w:numPr>
          <w:ilvl w:val="0"/>
          <w:numId w:val="90"/>
        </w:numPr>
        <w:tabs>
          <w:tab w:val="num" w:pos="240"/>
          <w:tab w:val="clear" w:pos="327"/>
        </w:tabs>
        <w:bidi w:val="0"/>
        <w:ind w:left="240" w:hanging="24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4"/>
          <w:sz w:val="26"/>
          <w:szCs w:val="26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</w:rPr>
        <w:t>Sinusite aigu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nl-NL"/>
        </w:rPr>
        <w:t xml:space="preserve">ë 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 xml:space="preserve">avec barotraumatisme </w:t>
      </w:r>
    </w:p>
    <w:p>
      <w:pPr>
        <w:pStyle w:val="Corps"/>
        <w:numPr>
          <w:ilvl w:val="0"/>
          <w:numId w:val="91"/>
        </w:numPr>
        <w:tabs>
          <w:tab w:val="num" w:pos="240"/>
          <w:tab w:val="clear" w:pos="327"/>
        </w:tabs>
        <w:bidi w:val="0"/>
        <w:ind w:left="240" w:hanging="24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4"/>
          <w:sz w:val="26"/>
          <w:szCs w:val="26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</w:rPr>
        <w:t>M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</w:rPr>
        <w:t>é</w:t>
      </w:r>
      <w:r>
        <w:rPr>
          <w:rFonts w:ascii="Helvetica" w:cs="Arial Unicode MS" w:hAnsi="Arial Unicode MS" w:eastAsia="Arial Unicode MS"/>
          <w:sz w:val="30"/>
          <w:szCs w:val="30"/>
          <w:rtl w:val="0"/>
        </w:rPr>
        <w:t>ningite</w:t>
      </w:r>
    </w:p>
    <w:p>
      <w:pPr>
        <w:pStyle w:val="Corps"/>
        <w:bidi w:val="0"/>
        <w:rPr>
          <w:sz w:val="30"/>
          <w:szCs w:val="30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</w:rPr>
        <w:t>Forme primaire: diagnostic d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’</w:t>
      </w:r>
      <w:r>
        <w:rPr>
          <w:rFonts w:ascii="Helvetica" w:cs="Arial Unicode MS" w:hAnsi="Arial Unicode MS" w:eastAsia="Arial Unicode MS"/>
          <w:sz w:val="30"/>
          <w:szCs w:val="30"/>
          <w:rtl w:val="0"/>
        </w:rPr>
        <w:t>exclusion</w:t>
      </w:r>
    </w:p>
    <w:p>
      <w:pPr>
        <w:pStyle w:val="Corps"/>
        <w:bidi w:val="0"/>
        <w:rPr>
          <w:sz w:val="30"/>
          <w:szCs w:val="30"/>
        </w:rPr>
      </w:pPr>
    </w:p>
    <w:p>
      <w:pPr>
        <w:pStyle w:val="Corps"/>
        <w:bidi w:val="0"/>
        <w:rPr>
          <w:sz w:val="30"/>
          <w:szCs w:val="30"/>
        </w:rPr>
      </w:pPr>
      <w:r>
        <w:rPr>
          <w:rFonts w:ascii="Helvetica" w:cs="Arial Unicode MS" w:hAnsi="Arial Unicode MS" w:eastAsia="Arial Unicode MS"/>
          <w:sz w:val="40"/>
          <w:szCs w:val="40"/>
          <w:rtl w:val="0"/>
          <w:lang w:val="fr-FR"/>
        </w:rPr>
        <w:t>C</w:t>
      </w:r>
      <w:r>
        <w:rPr>
          <w:rFonts w:ascii="Arial Unicode MS" w:cs="Arial Unicode MS" w:hAnsi="Helvetica" w:eastAsia="Arial Unicode MS" w:hint="default"/>
          <w:sz w:val="40"/>
          <w:szCs w:val="4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40"/>
          <w:szCs w:val="40"/>
          <w:rtl w:val="0"/>
          <w:lang w:val="fr-FR"/>
        </w:rPr>
        <w:t>phal</w:t>
      </w:r>
      <w:r>
        <w:rPr>
          <w:rFonts w:ascii="Arial Unicode MS" w:cs="Arial Unicode MS" w:hAnsi="Helvetica" w:eastAsia="Arial Unicode MS" w:hint="default"/>
          <w:sz w:val="40"/>
          <w:szCs w:val="4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40"/>
          <w:szCs w:val="40"/>
          <w:rtl w:val="0"/>
          <w:lang w:val="fr-FR"/>
        </w:rPr>
        <w:t>es rapidement progressives sur minutes/heures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 xml:space="preserve">: Penser 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à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92"/>
        </w:numPr>
        <w:tabs>
          <w:tab w:val="num" w:pos="180"/>
          <w:tab w:val="clear" w:pos="245"/>
        </w:tabs>
        <w:bidi w:val="0"/>
        <w:ind w:left="180" w:hanging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C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phal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e secondaire:</w:t>
      </w:r>
    </w:p>
    <w:p>
      <w:pPr>
        <w:pStyle w:val="Corps"/>
        <w:numPr>
          <w:ilvl w:val="0"/>
          <w:numId w:val="93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AVC 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morragique ou isch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mique</w:t>
      </w:r>
    </w:p>
    <w:p>
      <w:pPr>
        <w:pStyle w:val="Corps"/>
        <w:numPr>
          <w:ilvl w:val="0"/>
          <w:numId w:val="94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matome sous-dural</w:t>
      </w:r>
    </w:p>
    <w:p>
      <w:pPr>
        <w:pStyle w:val="Corps"/>
        <w:numPr>
          <w:ilvl w:val="0"/>
          <w:numId w:val="95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Thrombose sino-veineuse</w:t>
      </w:r>
    </w:p>
    <w:p>
      <w:pPr>
        <w:pStyle w:val="Corps"/>
        <w:numPr>
          <w:ilvl w:val="0"/>
          <w:numId w:val="96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en-US"/>
        </w:rPr>
        <w:t>Dissection art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rielle cervicale ou intracr</w:t>
      </w:r>
      <w:r>
        <w:rPr>
          <w:rFonts w:hAnsi="Helvetica" w:hint="default"/>
          <w:sz w:val="30"/>
          <w:szCs w:val="30"/>
          <w:rtl w:val="0"/>
        </w:rPr>
        <w:t>â</w:t>
      </w:r>
      <w:r>
        <w:rPr>
          <w:sz w:val="30"/>
          <w:szCs w:val="30"/>
          <w:rtl w:val="0"/>
          <w:lang w:val="fr-FR"/>
        </w:rPr>
        <w:t xml:space="preserve">nienne </w:t>
      </w:r>
    </w:p>
    <w:p>
      <w:pPr>
        <w:pStyle w:val="Corps"/>
        <w:numPr>
          <w:ilvl w:val="0"/>
          <w:numId w:val="97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ningite (bact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rienne ou virale)</w:t>
      </w:r>
    </w:p>
    <w:p>
      <w:pPr>
        <w:pStyle w:val="Corps"/>
        <w:numPr>
          <w:ilvl w:val="0"/>
          <w:numId w:val="98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Art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rite gigantocellulaire</w:t>
      </w:r>
    </w:p>
    <w:p>
      <w:pPr>
        <w:pStyle w:val="Corps"/>
        <w:numPr>
          <w:ilvl w:val="0"/>
          <w:numId w:val="99"/>
        </w:numPr>
        <w:ind w:left="327"/>
        <w:rPr>
          <w:position w:val="4"/>
          <w:sz w:val="36"/>
          <w:szCs w:val="36"/>
        </w:rPr>
      </w:pPr>
      <w:r>
        <w:rPr>
          <w:sz w:val="30"/>
          <w:szCs w:val="30"/>
          <w:rtl w:val="0"/>
        </w:rPr>
        <w:t>Enc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de-DE"/>
        </w:rPr>
        <w:t>phalopathie hypertensive</w:t>
      </w:r>
    </w:p>
    <w:p>
      <w:pPr>
        <w:pStyle w:val="Corps"/>
        <w:numPr>
          <w:ilvl w:val="0"/>
          <w:numId w:val="100"/>
        </w:numPr>
        <w:tabs>
          <w:tab w:val="num" w:pos="180"/>
          <w:tab w:val="clear" w:pos="245"/>
        </w:tabs>
        <w:bidi w:val="0"/>
        <w:ind w:left="180" w:hanging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C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phal</w:t>
      </w:r>
      <w:r>
        <w:rPr>
          <w:rFonts w:ascii="Arial Unicode MS" w:cs="Arial Unicode MS" w:hAnsi="Helvetica" w:eastAsia="Arial Unicode MS" w:hint="default"/>
          <w:sz w:val="30"/>
          <w:szCs w:val="30"/>
          <w:rtl w:val="0"/>
          <w:lang w:val="fr-FR"/>
        </w:rPr>
        <w:t>é</w:t>
      </w:r>
      <w:r>
        <w:rPr>
          <w:rFonts w:ascii="Helvetica" w:cs="Arial Unicode MS" w:hAnsi="Arial Unicode MS" w:eastAsia="Arial Unicode MS"/>
          <w:sz w:val="30"/>
          <w:szCs w:val="30"/>
          <w:rtl w:val="0"/>
          <w:lang w:val="fr-FR"/>
        </w:rPr>
        <w:t>e primaire:</w:t>
      </w:r>
    </w:p>
    <w:p>
      <w:pPr>
        <w:pStyle w:val="Corps"/>
        <w:numPr>
          <w:ilvl w:val="0"/>
          <w:numId w:val="102"/>
        </w:numPr>
        <w:ind w:left="240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Crise migraineuse</w:t>
      </w:r>
    </w:p>
    <w:p>
      <w:pPr>
        <w:pStyle w:val="Corps"/>
        <w:numPr>
          <w:ilvl w:val="0"/>
          <w:numId w:val="103"/>
        </w:numPr>
        <w:ind w:left="240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en grappe (cluster headache)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  <w:rtl w:val="0"/>
          <w:lang w:val="fr-FR"/>
        </w:rPr>
        <w:t>Drapeaux rouges: Quels examens compl</w:t>
      </w:r>
      <w:r>
        <w:rPr>
          <w:rFonts w:hAnsi="Helvetica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b w:val="0"/>
          <w:bCs w:val="0"/>
          <w:sz w:val="40"/>
          <w:szCs w:val="40"/>
          <w:rtl w:val="0"/>
          <w:lang w:val="fr-FR"/>
        </w:rPr>
        <w:t>mentaires?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Presque toujours:</w:t>
      </w:r>
    </w:p>
    <w:p>
      <w:pPr>
        <w:pStyle w:val="Corps"/>
        <w:numPr>
          <w:ilvl w:val="0"/>
          <w:numId w:val="104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FSC, TP, PTT, CRP</w:t>
      </w:r>
    </w:p>
    <w:p>
      <w:pPr>
        <w:pStyle w:val="Corps"/>
        <w:numPr>
          <w:ilvl w:val="0"/>
          <w:numId w:val="105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El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ctrolytes, cr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atinine, ur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 (savoir si IR)</w:t>
      </w:r>
    </w:p>
    <w:p>
      <w:pPr>
        <w:pStyle w:val="Corps"/>
        <w:numPr>
          <w:ilvl w:val="0"/>
          <w:numId w:val="106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Imagerie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brale +/- art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>res, sinus veineux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Selon la maladie suspect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e:</w:t>
      </w:r>
    </w:p>
    <w:p>
      <w:pPr>
        <w:pStyle w:val="Corps"/>
        <w:numPr>
          <w:ilvl w:val="0"/>
          <w:numId w:val="107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PL</w:t>
      </w:r>
    </w:p>
    <w:p>
      <w:pPr>
        <w:pStyle w:val="Corps"/>
        <w:numPr>
          <w:ilvl w:val="0"/>
          <w:numId w:val="108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VS</w:t>
      </w:r>
    </w:p>
    <w:p>
      <w:pPr>
        <w:pStyle w:val="Corps"/>
        <w:numPr>
          <w:ilvl w:val="0"/>
          <w:numId w:val="109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OH et toxiques</w:t>
      </w:r>
    </w:p>
    <w:p>
      <w:pPr>
        <w:pStyle w:val="Corps"/>
        <w:numPr>
          <w:ilvl w:val="0"/>
          <w:numId w:val="110"/>
        </w:numPr>
        <w:tabs>
          <w:tab w:val="num" w:pos="327"/>
          <w:tab w:val="clear" w:pos="0"/>
        </w:tabs>
        <w:ind w:left="327" w:hanging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0"/>
          <w:bCs w:val="0"/>
          <w:sz w:val="30"/>
          <w:szCs w:val="30"/>
          <w:rtl w:val="0"/>
          <w:lang w:val="fr-FR"/>
        </w:rPr>
        <w:t>Gazom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trie (hypercapnie, hypox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mie)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En conclusion, lors de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 aigu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ë </w:t>
      </w:r>
      <w:r>
        <w:rPr>
          <w:b w:val="0"/>
          <w:bCs w:val="0"/>
          <w:sz w:val="30"/>
          <w:szCs w:val="30"/>
          <w:rtl w:val="0"/>
          <w:lang w:val="fr-FR"/>
        </w:rPr>
        <w:t>inhabituelle il faut exclure les formes graves. Si aucune cause 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est trouv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e, il faut rechercher des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pisodes ant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rieurs (migraine, cluster headache)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Parlons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>pr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sent des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es primaires: </w:t>
      </w:r>
    </w:p>
    <w:p>
      <w:pPr>
        <w:pStyle w:val="Corps"/>
        <w:numPr>
          <w:ilvl w:val="0"/>
          <w:numId w:val="111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Migraine</w:t>
      </w:r>
      <w:r>
        <w:rPr>
          <w:sz w:val="30"/>
          <w:szCs w:val="30"/>
          <w:rtl w:val="0"/>
          <w:lang w:val="fr-FR"/>
        </w:rPr>
        <w:t>: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valence globale: 11.5% (17%)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Plus basse en Afrique, Asie et au Moyen-Orient.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valence chez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enfant &lt;7 ans: 1.4-5.7%</w:t>
      </w:r>
    </w:p>
    <w:p>
      <w:pPr>
        <w:pStyle w:val="Corps"/>
        <w:jc w:val="left"/>
        <w:rPr>
          <w:sz w:val="30"/>
          <w:szCs w:val="30"/>
        </w:rPr>
      </w:pP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ge adulte: sexe ratio H/F=1/2,2-2,3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valence de la migraine varie avec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’â</w:t>
      </w:r>
      <w:r>
        <w:rPr>
          <w:b w:val="1"/>
          <w:bCs w:val="1"/>
          <w:sz w:val="30"/>
          <w:szCs w:val="30"/>
          <w:rtl w:val="0"/>
          <w:lang w:val="fr-FR"/>
        </w:rPr>
        <w:t xml:space="preserve">ge </w:t>
      </w:r>
      <w:r>
        <w:rPr>
          <w:sz w:val="30"/>
          <w:szCs w:val="30"/>
          <w:rtl w:val="0"/>
          <w:lang w:val="fr-FR"/>
        </w:rPr>
        <w:t>(diminue avec l</w:t>
      </w:r>
      <w:r>
        <w:rPr>
          <w:rFonts w:hAnsi="Helvetica" w:hint="default"/>
          <w:sz w:val="30"/>
          <w:szCs w:val="30"/>
          <w:rtl w:val="0"/>
          <w:lang w:val="fr-FR"/>
        </w:rPr>
        <w:t>’â</w:t>
      </w:r>
      <w:r>
        <w:rPr>
          <w:sz w:val="30"/>
          <w:szCs w:val="30"/>
          <w:rtl w:val="0"/>
          <w:lang w:val="fr-FR"/>
        </w:rPr>
        <w:t>ge).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5 phases de la migraine:</w:t>
      </w:r>
    </w:p>
    <w:p>
      <w:pPr>
        <w:pStyle w:val="Corps"/>
        <w:numPr>
          <w:ilvl w:val="0"/>
          <w:numId w:val="11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Phase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monitoire (prodrome, heures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jours avant):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pression, irritabilit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euphorie, boulimie=changement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humeur, de comportement,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tit et de cognition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numPr>
          <w:ilvl w:val="0"/>
          <w:numId w:val="11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Aura (35%)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heure qui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de la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</w:t>
      </w:r>
    </w:p>
    <w:p>
      <w:pPr>
        <w:pStyle w:val="Corps"/>
        <w:numPr>
          <w:ilvl w:val="0"/>
          <w:numId w:val="11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Acc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migraineux: douleur </w:t>
      </w:r>
      <w:r>
        <w:rPr>
          <w:b w:val="1"/>
          <w:bCs w:val="1"/>
          <w:sz w:val="30"/>
          <w:szCs w:val="30"/>
          <w:rtl w:val="0"/>
          <w:lang w:val="fr-FR"/>
        </w:rPr>
        <w:t>progressive</w:t>
      </w:r>
      <w:r>
        <w:rPr>
          <w:sz w:val="30"/>
          <w:szCs w:val="30"/>
          <w:rtl w:val="0"/>
          <w:lang w:val="fr-FR"/>
        </w:rPr>
        <w:t xml:space="preserve"> souvent </w:t>
      </w:r>
      <w:r>
        <w:rPr>
          <w:b w:val="1"/>
          <w:bCs w:val="1"/>
          <w:sz w:val="30"/>
          <w:szCs w:val="30"/>
          <w:rtl w:val="0"/>
          <w:lang w:val="fr-FR"/>
        </w:rPr>
        <w:t>unilat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rale</w:t>
      </w:r>
      <w:r>
        <w:rPr>
          <w:sz w:val="30"/>
          <w:szCs w:val="30"/>
          <w:rtl w:val="0"/>
          <w:lang w:val="fr-FR"/>
        </w:rPr>
        <w:t>, 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quemment </w:t>
      </w:r>
      <w:r>
        <w:rPr>
          <w:b w:val="1"/>
          <w:bCs w:val="1"/>
          <w:sz w:val="30"/>
          <w:szCs w:val="30"/>
          <w:rtl w:val="0"/>
          <w:lang w:val="fr-FR"/>
        </w:rPr>
        <w:t>pulsatile</w:t>
      </w:r>
      <w:r>
        <w:rPr>
          <w:sz w:val="30"/>
          <w:szCs w:val="30"/>
          <w:rtl w:val="0"/>
          <w:lang w:val="fr-FR"/>
        </w:rPr>
        <w:t xml:space="preserve"> et souvent </w:t>
      </w:r>
      <w:r>
        <w:rPr>
          <w:b w:val="1"/>
          <w:bCs w:val="1"/>
          <w:sz w:val="30"/>
          <w:szCs w:val="30"/>
          <w:rtl w:val="0"/>
          <w:lang w:val="fr-FR"/>
        </w:rPr>
        <w:t>intense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b w:val="1"/>
          <w:bCs w:val="1"/>
          <w:sz w:val="30"/>
          <w:szCs w:val="30"/>
          <w:rtl w:val="0"/>
          <w:lang w:val="fr-FR"/>
        </w:rPr>
        <w:t>Diminue avec le repos et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obscurit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, augmente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effort physique mod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et avec les lumi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res, le bruit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numPr>
          <w:ilvl w:val="0"/>
          <w:numId w:val="11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3 phases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solution: fatigue, troubles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humeur, sensibilit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du cuir chevelu.</w:t>
      </w:r>
    </w:p>
    <w:p>
      <w:pPr>
        <w:pStyle w:val="Corps"/>
        <w:numPr>
          <w:ilvl w:val="0"/>
          <w:numId w:val="11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Postdrome: the hangover phase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Naus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es, vomissements, asth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nie. Aura: 30%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Description par un patient: </w:t>
      </w:r>
      <w:r>
        <w:rPr>
          <w:sz w:val="30"/>
          <w:szCs w:val="30"/>
          <w:rtl w:val="0"/>
          <w:lang w:val="fr-FR"/>
        </w:rPr>
        <w:t>Sensation de malaise g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n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ral</w:t>
      </w:r>
      <w:r>
        <w:rPr>
          <w:sz w:val="30"/>
          <w:szCs w:val="30"/>
          <w:rtl w:val="0"/>
          <w:lang w:val="fr-FR"/>
        </w:rPr>
        <w:t>, t</w:t>
      </w:r>
      <w:r>
        <w:rPr>
          <w:sz w:val="30"/>
          <w:szCs w:val="30"/>
          <w:rtl w:val="0"/>
          <w:lang w:val="fr-FR"/>
        </w:rPr>
        <w:t>ranspiration, on ne peut plus se concentrer ni penser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es-ES_tradnl"/>
        </w:rPr>
        <w:t xml:space="preserve">Quand </w:t>
      </w:r>
      <w:r>
        <w:rPr>
          <w:sz w:val="30"/>
          <w:szCs w:val="30"/>
          <w:rtl w:val="0"/>
          <w:lang w:val="fr-FR"/>
        </w:rPr>
        <w:t>le patient</w:t>
      </w:r>
      <w:r>
        <w:rPr>
          <w:sz w:val="30"/>
          <w:szCs w:val="30"/>
          <w:rtl w:val="0"/>
          <w:lang w:val="fr-FR"/>
        </w:rPr>
        <w:t xml:space="preserve"> peut</w:t>
      </w:r>
      <w:r>
        <w:rPr>
          <w:sz w:val="30"/>
          <w:szCs w:val="30"/>
          <w:rtl w:val="0"/>
          <w:lang w:val="fr-FR"/>
        </w:rPr>
        <w:t>,</w:t>
      </w:r>
      <w:r>
        <w:rPr>
          <w:sz w:val="30"/>
          <w:szCs w:val="30"/>
          <w:rtl w:val="0"/>
          <w:lang w:val="fr-FR"/>
        </w:rPr>
        <w:t xml:space="preserve"> il se couche et il somnole dans le lit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Odeur qui le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range (fumeur mais p.ex la fum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e) moins sensible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</w:rPr>
        <w:t>la lumi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et au bruit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Impact sur la vie sociale mais </w:t>
      </w:r>
      <w:r>
        <w:rPr>
          <w:rFonts w:hAnsi="Helvetica" w:hint="default"/>
          <w:sz w:val="30"/>
          <w:szCs w:val="30"/>
          <w:rtl w:val="0"/>
        </w:rPr>
        <w:t>ç</w:t>
      </w:r>
      <w:r>
        <w:rPr>
          <w:sz w:val="30"/>
          <w:szCs w:val="30"/>
          <w:rtl w:val="0"/>
        </w:rPr>
        <w:t>a va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Peut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</w:rPr>
        <w:t>tre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es-ES_tradnl"/>
        </w:rPr>
        <w:t>s invalidant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15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Migraine sans aura:</w:t>
      </w:r>
    </w:p>
    <w:p>
      <w:pPr>
        <w:pStyle w:val="Corps"/>
        <w:numPr>
          <w:ilvl w:val="0"/>
          <w:numId w:val="11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5 crises ou plus</w:t>
      </w:r>
      <w:r>
        <w:rPr>
          <w:sz w:val="30"/>
          <w:szCs w:val="30"/>
          <w:rtl w:val="0"/>
          <w:lang w:val="fr-FR"/>
        </w:rPr>
        <w:t xml:space="preserve"> remplissant les prochains crit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</w:t>
      </w:r>
    </w:p>
    <w:p>
      <w:pPr>
        <w:pStyle w:val="Corps"/>
        <w:numPr>
          <w:ilvl w:val="0"/>
          <w:numId w:val="117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Crise de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de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4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72h</w:t>
      </w:r>
    </w:p>
    <w:p>
      <w:pPr>
        <w:pStyle w:val="Corps"/>
        <w:numPr>
          <w:ilvl w:val="0"/>
          <w:numId w:val="11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avec 2 ou plus des caract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ristiques suivantes:</w:t>
      </w:r>
    </w:p>
    <w:p>
      <w:pPr>
        <w:pStyle w:val="Corps"/>
        <w:numPr>
          <w:ilvl w:val="0"/>
          <w:numId w:val="119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Unilat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rale </w:t>
      </w:r>
      <w:r>
        <w:rPr>
          <w:b w:val="0"/>
          <w:bCs w:val="0"/>
          <w:sz w:val="30"/>
          <w:szCs w:val="30"/>
          <w:rtl w:val="0"/>
          <w:lang w:val="fr-FR"/>
        </w:rPr>
        <w:t>(60%)</w:t>
      </w:r>
    </w:p>
    <w:p>
      <w:pPr>
        <w:pStyle w:val="Corps"/>
        <w:numPr>
          <w:ilvl w:val="0"/>
          <w:numId w:val="12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Pulsatile</w:t>
      </w:r>
    </w:p>
    <w:p>
      <w:pPr>
        <w:pStyle w:val="Corps"/>
        <w:numPr>
          <w:ilvl w:val="0"/>
          <w:numId w:val="12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Mod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ou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</w:t>
      </w:r>
    </w:p>
    <w:p>
      <w:pPr>
        <w:pStyle w:val="Corps"/>
        <w:numPr>
          <w:ilvl w:val="0"/>
          <w:numId w:val="12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Aggrav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par les activit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physiques de routine</w:t>
      </w:r>
    </w:p>
    <w:p>
      <w:pPr>
        <w:pStyle w:val="Corps"/>
        <w:numPr>
          <w:ilvl w:val="0"/>
          <w:numId w:val="12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Crise avec au moins un des crit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suivants:</w:t>
      </w:r>
    </w:p>
    <w:p>
      <w:pPr>
        <w:pStyle w:val="Corps"/>
        <w:numPr>
          <w:ilvl w:val="0"/>
          <w:numId w:val="12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Naus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et/ou vomissement</w:t>
      </w:r>
    </w:p>
    <w:p>
      <w:pPr>
        <w:pStyle w:val="Corps"/>
        <w:numPr>
          <w:ilvl w:val="0"/>
          <w:numId w:val="12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Photophobie et phonophobie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Activation hypothalamique</w:t>
      </w:r>
      <w:r>
        <w:rPr>
          <w:sz w:val="30"/>
          <w:szCs w:val="30"/>
          <w:rtl w:val="0"/>
          <w:lang w:val="fr-FR"/>
        </w:rPr>
        <w:t xml:space="preserve"> (=cerveau hypersensible)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15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Migraine avec aura (typique): </w:t>
      </w:r>
      <w:r>
        <w:rPr>
          <w:b w:val="1"/>
          <w:bCs w:val="1"/>
          <w:sz w:val="30"/>
          <w:szCs w:val="30"/>
          <w:rtl w:val="0"/>
          <w:lang w:val="fr-FR"/>
        </w:rPr>
        <w:t>4%</w:t>
      </w:r>
      <w:r>
        <w:rPr>
          <w:sz w:val="30"/>
          <w:szCs w:val="30"/>
          <w:rtl w:val="0"/>
          <w:lang w:val="fr-FR"/>
        </w:rPr>
        <w:t xml:space="preserve"> de la population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rale.</w:t>
      </w:r>
    </w:p>
    <w:p>
      <w:pPr>
        <w:pStyle w:val="Corps"/>
        <w:numPr>
          <w:ilvl w:val="0"/>
          <w:numId w:val="126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Minimum de 2 crises, trouble neurologique focal et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versible de 5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60 minutes</w:t>
      </w:r>
    </w:p>
    <w:p>
      <w:pPr>
        <w:pStyle w:val="Corps"/>
        <w:numPr>
          <w:ilvl w:val="0"/>
          <w:numId w:val="127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Visuel</w:t>
      </w:r>
    </w:p>
    <w:p>
      <w:pPr>
        <w:pStyle w:val="Corps"/>
        <w:numPr>
          <w:ilvl w:val="0"/>
          <w:numId w:val="128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Sensitif</w:t>
      </w:r>
    </w:p>
    <w:p>
      <w:pPr>
        <w:pStyle w:val="Corps"/>
        <w:numPr>
          <w:ilvl w:val="0"/>
          <w:numId w:val="129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Langage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(migraineuse ou non) lors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aura ou dans les 60 minutes suivant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aura (pas dans tous les cas).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est-ce que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aura: </w:t>
      </w:r>
      <w:r>
        <w:rPr>
          <w:b w:val="1"/>
          <w:bCs w:val="1"/>
          <w:sz w:val="30"/>
          <w:szCs w:val="30"/>
          <w:rtl w:val="0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en-US"/>
        </w:rPr>
        <w:t xml:space="preserve">pression 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lectrique progressant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la surface du cortex c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 avec hyper puis hypoperfusion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Puis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clenchement des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es: </w:t>
      </w:r>
      <w:r>
        <w:rPr>
          <w:b w:val="1"/>
          <w:bCs w:val="1"/>
          <w:sz w:val="30"/>
          <w:szCs w:val="30"/>
          <w:rtl w:val="0"/>
          <w:lang w:val="fr-FR"/>
        </w:rPr>
        <w:t>activation du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trig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mino-vasculaire</w:t>
      </w:r>
      <w:r>
        <w:rPr>
          <w:sz w:val="30"/>
          <w:szCs w:val="30"/>
          <w:rtl w:val="0"/>
          <w:lang w:val="fr-FR"/>
        </w:rPr>
        <w:t xml:space="preserve"> (c</w:t>
      </w:r>
      <w:r>
        <w:rPr>
          <w:sz w:val="30"/>
          <w:szCs w:val="30"/>
          <w:rtl w:val="0"/>
        </w:rPr>
        <w:t>ons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quences vasculaires au niveau des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da-DK"/>
        </w:rPr>
        <w:t>ninges</w:t>
      </w:r>
      <w:r>
        <w:rPr>
          <w:sz w:val="30"/>
          <w:szCs w:val="30"/>
          <w:rtl w:val="0"/>
          <w:lang w:val="fr-FR"/>
        </w:rPr>
        <w:t>,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m</w:t>
      </w:r>
      <w:r>
        <w:rPr>
          <w:sz w:val="30"/>
          <w:szCs w:val="30"/>
          <w:rtl w:val="0"/>
          <w:lang w:val="fr-FR"/>
        </w:rPr>
        <w:t>aladie neurovasculaire</w:t>
      </w:r>
      <w:r>
        <w:rPr>
          <w:sz w:val="30"/>
          <w:szCs w:val="30"/>
          <w:rtl w:val="0"/>
          <w:lang w:val="fr-FR"/>
        </w:rPr>
        <w:t>).</w:t>
      </w:r>
      <w:r>
        <w:rPr>
          <w:sz w:val="30"/>
          <w:szCs w:val="30"/>
          <w:rtl w:val="0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Description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aura de patient: T</w:t>
      </w:r>
      <w:r>
        <w:rPr>
          <w:sz w:val="30"/>
          <w:szCs w:val="30"/>
          <w:rtl w:val="0"/>
          <w:lang w:val="fr-FR"/>
        </w:rPr>
        <w:t>aches lumineuses dans sa vision</w:t>
      </w:r>
      <w:r>
        <w:rPr>
          <w:sz w:val="30"/>
          <w:szCs w:val="30"/>
          <w:rtl w:val="0"/>
          <w:lang w:val="fr-FR"/>
        </w:rPr>
        <w:t>,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</w:t>
      </w:r>
      <w:r>
        <w:rPr>
          <w:sz w:val="30"/>
          <w:szCs w:val="30"/>
          <w:rtl w:val="0"/>
          <w:lang w:val="fr-FR"/>
        </w:rPr>
        <w:t xml:space="preserve">ouche un oeil mais </w:t>
      </w:r>
      <w:r>
        <w:rPr>
          <w:b w:val="1"/>
          <w:bCs w:val="1"/>
          <w:sz w:val="30"/>
          <w:szCs w:val="30"/>
          <w:rtl w:val="0"/>
          <w:lang w:val="fr-FR"/>
        </w:rPr>
        <w:t>pas toujours le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</w:rPr>
        <w:t>me, varie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  <w:rtl w:val="0"/>
          <w:lang w:val="fr-FR"/>
        </w:rPr>
        <w:t>Dure entre 15 et 30 min</w:t>
      </w:r>
      <w:r>
        <w:rPr>
          <w:sz w:val="30"/>
          <w:szCs w:val="30"/>
          <w:rtl w:val="0"/>
          <w:lang w:val="fr-FR"/>
        </w:rPr>
        <w:t xml:space="preserve">utes. </w:t>
      </w:r>
      <w:r>
        <w:rPr>
          <w:sz w:val="30"/>
          <w:szCs w:val="30"/>
          <w:rtl w:val="0"/>
          <w:lang w:val="fr-FR"/>
        </w:rPr>
        <w:t>Une fois que les troubles visuels sont termin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nl-NL"/>
        </w:rPr>
        <w:t>s=&gt;5-10 min de calme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  <w:rtl w:val="0"/>
          <w:lang w:val="fr-FR"/>
        </w:rPr>
        <w:t>Tous les sympt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 xml:space="preserve">mes </w:t>
      </w:r>
      <w:r>
        <w:rPr>
          <w:b w:val="1"/>
          <w:bCs w:val="1"/>
          <w:sz w:val="30"/>
          <w:szCs w:val="30"/>
          <w:rtl w:val="0"/>
          <w:lang w:val="fr-FR"/>
        </w:rPr>
        <w:t>touchent le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</w:rPr>
        <w:t>me c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ô</w:t>
      </w:r>
      <w:r>
        <w:rPr>
          <w:b w:val="1"/>
          <w:bCs w:val="1"/>
          <w:sz w:val="30"/>
          <w:szCs w:val="30"/>
          <w:rtl w:val="0"/>
        </w:rPr>
        <w:t>t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Descend sur la joue,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pour parler, endolori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Descend sur le bras, main et doigts engourdis (phase rapide=5-10min)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Puis dispara</w:t>
      </w:r>
      <w:r>
        <w:rPr>
          <w:rFonts w:hAnsi="Helvetica" w:hint="default"/>
          <w:sz w:val="30"/>
          <w:szCs w:val="30"/>
          <w:rtl w:val="0"/>
        </w:rPr>
        <w:t>î</w:t>
      </w:r>
      <w:r>
        <w:rPr>
          <w:sz w:val="30"/>
          <w:szCs w:val="30"/>
          <w:rtl w:val="0"/>
          <w:lang w:val="fr-FR"/>
        </w:rPr>
        <w:t>t et maux de t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te commencent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Tout le long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it-IT"/>
        </w:rPr>
        <w:t>aura il a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impression de tomber dans les pommes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Aura visuelle: </w:t>
      </w:r>
      <w:r>
        <w:rPr>
          <w:sz w:val="40"/>
          <w:szCs w:val="40"/>
          <w:rtl w:val="0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>Les auras visuelles sont les plus 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quentes, presque toutes les auras ont des manifestations visuelles qui peuvent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fr-FR"/>
        </w:rPr>
        <w:t>tre suivies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une aura sensitive (fourmillement, engourdissement) et parfois aphasique</w:t>
      </w:r>
      <w:r>
        <w:rPr>
          <w:sz w:val="30"/>
          <w:szCs w:val="30"/>
          <w:rtl w:val="0"/>
          <w:lang w:val="fr-FR"/>
        </w:rPr>
        <w:t xml:space="preserve">.  </w:t>
      </w:r>
    </w:p>
    <w:p>
      <w:pPr>
        <w:pStyle w:val="Corps"/>
        <w:numPr>
          <w:ilvl w:val="0"/>
          <w:numId w:val="130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Scotome scintillant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sz w:val="30"/>
          <w:szCs w:val="30"/>
          <w:rtl w:val="0"/>
          <w:lang w:val="fr-FR"/>
        </w:rPr>
        <w:t>point lumineux et scintillant central s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tendant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</w:rPr>
        <w:t>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</w:rPr>
        <w:t>un c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</w:rPr>
        <w:t>en p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riph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rie. Lignes bris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nl-NL"/>
        </w:rPr>
        <w:t>es, zigzags. Scintillement: 8-10/</w:t>
      </w:r>
      <w:r>
        <w:rPr>
          <w:rFonts w:hAnsi="Helvetica" w:hint="default"/>
          <w:sz w:val="30"/>
          <w:szCs w:val="30"/>
          <w:rtl w:val="0"/>
          <w:lang w:val="fr-FR"/>
        </w:rPr>
        <w:t>’’</w:t>
      </w:r>
      <w:r>
        <w:rPr>
          <w:sz w:val="30"/>
          <w:szCs w:val="30"/>
          <w:rtl w:val="0"/>
          <w:lang w:val="fr-FR"/>
        </w:rPr>
        <w:t>. Scotome aveugle, parfois color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 xml:space="preserve">, </w:t>
      </w:r>
      <w:r>
        <w:rPr>
          <w:rFonts w:ascii="Times"/>
          <w:sz w:val="24"/>
          <w:szCs w:val="24"/>
          <w:rtl w:val="0"/>
          <w:lang w:val="fr-FR"/>
        </w:rPr>
        <w:t xml:space="preserve"> </w:t>
      </w:r>
      <w:r>
        <w:rPr>
          <w:sz w:val="30"/>
          <w:szCs w:val="30"/>
          <w:rtl w:val="0"/>
          <w:lang w:val="es-ES_tradnl"/>
        </w:rPr>
        <w:t xml:space="preserve">en arc en ciel, </w:t>
      </w:r>
      <w:r>
        <w:rPr>
          <w:b w:val="1"/>
          <w:bCs w:val="1"/>
          <w:sz w:val="30"/>
          <w:szCs w:val="30"/>
          <w:rtl w:val="0"/>
          <w:lang w:val="fr-FR"/>
        </w:rPr>
        <w:t>sur les 2 h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michamps</w:t>
      </w:r>
      <w:r>
        <w:rPr>
          <w:b w:val="1"/>
          <w:bCs w:val="1"/>
          <w:sz w:val="30"/>
          <w:szCs w:val="30"/>
          <w:rtl w:val="0"/>
          <w:lang w:val="fr-FR"/>
        </w:rPr>
        <w:t>.</w:t>
      </w:r>
      <w:r>
        <w:rPr>
          <w:sz w:val="30"/>
          <w:szCs w:val="30"/>
          <w:rtl w:val="0"/>
          <w:lang w:val="fr-FR"/>
        </w:rPr>
        <w:t xml:space="preserve"> Topographie 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mianopsique</w:t>
      </w:r>
    </w:p>
    <w:p>
      <w:pPr>
        <w:pStyle w:val="Corps"/>
        <w:numPr>
          <w:ilvl w:val="0"/>
          <w:numId w:val="131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Phosph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nes</w:t>
      </w:r>
      <w:r>
        <w:rPr>
          <w:sz w:val="30"/>
          <w:szCs w:val="30"/>
          <w:rtl w:val="0"/>
          <w:lang w:val="fr-FR"/>
        </w:rPr>
        <w:t xml:space="preserve">: Taches lumineuses et scintillantes, zigzags, boucle,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toiles, flashes.</w:t>
      </w:r>
    </w:p>
    <w:p>
      <w:pPr>
        <w:pStyle w:val="Corps"/>
        <w:numPr>
          <w:ilvl w:val="0"/>
          <w:numId w:val="132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Troubles visuels purement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ficitaires, illusions et hallucinations complexes.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Progression </w:t>
      </w:r>
      <w:r>
        <w:rPr>
          <w:b w:val="1"/>
          <w:bCs w:val="1"/>
          <w:sz w:val="30"/>
          <w:szCs w:val="30"/>
          <w:rtl w:val="0"/>
          <w:lang w:val="fr-FR"/>
        </w:rPr>
        <w:t>lente</w:t>
      </w:r>
      <w:r>
        <w:rPr>
          <w:sz w:val="30"/>
          <w:szCs w:val="30"/>
          <w:rtl w:val="0"/>
          <w:lang w:val="fr-FR"/>
        </w:rPr>
        <w:t xml:space="preserve"> dans le temps et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espace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aura: marche migraineuse.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Autres auras</w:t>
      </w:r>
      <w:r>
        <w:rPr>
          <w:sz w:val="30"/>
          <w:szCs w:val="30"/>
          <w:rtl w:val="0"/>
          <w:lang w:val="fr-FR"/>
        </w:rPr>
        <w:t xml:space="preserve">:  </w:t>
      </w:r>
    </w:p>
    <w:p>
      <w:pPr>
        <w:pStyle w:val="Corps"/>
        <w:numPr>
          <w:ilvl w:val="0"/>
          <w:numId w:val="133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Migraine avec </w:t>
      </w:r>
      <w:r>
        <w:rPr>
          <w:b w:val="1"/>
          <w:bCs w:val="1"/>
          <w:sz w:val="30"/>
          <w:szCs w:val="30"/>
          <w:rtl w:val="0"/>
          <w:lang w:val="fr-FR"/>
        </w:rPr>
        <w:t>aura du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sz w:val="30"/>
          <w:szCs w:val="30"/>
          <w:rtl w:val="0"/>
          <w:lang w:val="fr-FR"/>
        </w:rPr>
        <w:t xml:space="preserve"> (=migraine basilaire)</w:t>
      </w:r>
    </w:p>
    <w:p>
      <w:pPr>
        <w:pStyle w:val="Corps"/>
        <w:numPr>
          <w:ilvl w:val="0"/>
          <w:numId w:val="134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Dysarthrie</w:t>
      </w:r>
    </w:p>
    <w:p>
      <w:pPr>
        <w:pStyle w:val="Corps"/>
        <w:numPr>
          <w:ilvl w:val="0"/>
          <w:numId w:val="135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Diminution de la sensibilit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la face, des pieds et des mains</w:t>
      </w:r>
    </w:p>
    <w:p>
      <w:pPr>
        <w:pStyle w:val="Corps"/>
        <w:numPr>
          <w:ilvl w:val="0"/>
          <w:numId w:val="136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Vertige</w:t>
      </w:r>
    </w:p>
    <w:p>
      <w:pPr>
        <w:pStyle w:val="Corps"/>
        <w:numPr>
          <w:ilvl w:val="0"/>
          <w:numId w:val="137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Acouph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</w:t>
      </w:r>
    </w:p>
    <w:p>
      <w:pPr>
        <w:pStyle w:val="Corps"/>
        <w:numPr>
          <w:ilvl w:val="0"/>
          <w:numId w:val="138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Hypoacousie</w:t>
      </w:r>
    </w:p>
    <w:p>
      <w:pPr>
        <w:pStyle w:val="Corps"/>
        <w:numPr>
          <w:ilvl w:val="0"/>
          <w:numId w:val="139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Diplopie</w:t>
      </w:r>
    </w:p>
    <w:p>
      <w:pPr>
        <w:pStyle w:val="Corps"/>
        <w:numPr>
          <w:ilvl w:val="0"/>
          <w:numId w:val="140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Ataxie</w:t>
      </w:r>
    </w:p>
    <w:p>
      <w:pPr>
        <w:pStyle w:val="Corps"/>
        <w:numPr>
          <w:ilvl w:val="0"/>
          <w:numId w:val="141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Baisse/perte de conscience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&gt;2 avec au moins une aura typique </w:t>
      </w:r>
      <w:r>
        <w:rPr>
          <w:b w:val="0"/>
          <w:bCs w:val="0"/>
          <w:sz w:val="30"/>
          <w:szCs w:val="30"/>
          <w:rtl w:val="0"/>
          <w:lang w:val="fr-FR"/>
        </w:rPr>
        <w:t xml:space="preserve">(faut avoir fait deux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pisodes avec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aura qui comprennent au moins deux des sympt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ô</w:t>
      </w:r>
      <w:r>
        <w:rPr>
          <w:b w:val="0"/>
          <w:bCs w:val="0"/>
          <w:sz w:val="30"/>
          <w:szCs w:val="30"/>
          <w:rtl w:val="0"/>
          <w:lang w:val="fr-FR"/>
        </w:rPr>
        <w:t>mes list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s).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Diagnostic pas pos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à </w:t>
      </w:r>
      <w:r>
        <w:rPr>
          <w:b w:val="0"/>
          <w:bCs w:val="0"/>
          <w:sz w:val="30"/>
          <w:szCs w:val="30"/>
          <w:rtl w:val="0"/>
          <w:lang w:val="fr-FR"/>
        </w:rPr>
        <w:t>la 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g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 xml:space="preserve">re! </w:t>
      </w:r>
    </w:p>
    <w:p>
      <w:pPr>
        <w:pStyle w:val="Corps"/>
        <w:numPr>
          <w:ilvl w:val="0"/>
          <w:numId w:val="142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mipl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gique</w:t>
      </w:r>
      <w:r>
        <w:rPr>
          <w:sz w:val="30"/>
          <w:szCs w:val="30"/>
          <w:rtl w:val="0"/>
          <w:lang w:val="fr-FR"/>
        </w:rPr>
        <w:t xml:space="preserve"> (familiale ou sporadique): faire un bilan vasculaire! Disent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ils ne peuvent plus bouger mais en fait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plut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t un trouble de la sensibilit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, </w:t>
      </w:r>
      <w:r>
        <w:rPr>
          <w:b w:val="1"/>
          <w:bCs w:val="1"/>
          <w:sz w:val="30"/>
          <w:szCs w:val="30"/>
          <w:rtl w:val="0"/>
          <w:lang w:val="fr-FR"/>
        </w:rPr>
        <w:t>pas de 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ritable par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sie</w:t>
      </w:r>
      <w:r>
        <w:rPr>
          <w:sz w:val="30"/>
          <w:szCs w:val="30"/>
          <w:rtl w:val="0"/>
          <w:lang w:val="fr-FR"/>
        </w:rPr>
        <w:t>. Si par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sie, plut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t une cause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bro-vasculaire.  </w:t>
      </w:r>
    </w:p>
    <w:p>
      <w:pPr>
        <w:pStyle w:val="Corps"/>
        <w:numPr>
          <w:ilvl w:val="0"/>
          <w:numId w:val="143"/>
        </w:numPr>
        <w:tabs>
          <w:tab w:val="num" w:pos="245"/>
          <w:tab w:val="clear" w:pos="0"/>
        </w:tabs>
        <w:ind w:left="245" w:hanging="245"/>
        <w:jc w:val="left"/>
        <w:rPr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tinienne</w:t>
      </w:r>
      <w:r>
        <w:rPr>
          <w:sz w:val="30"/>
          <w:szCs w:val="30"/>
          <w:rtl w:val="0"/>
          <w:lang w:val="fr-FR"/>
        </w:rPr>
        <w:t>: trouble visuel monoculaire, exceptionnelle (faire un b</w:t>
      </w:r>
      <w:r>
        <w:rPr>
          <w:sz w:val="30"/>
          <w:szCs w:val="30"/>
          <w:rtl w:val="0"/>
          <w:lang w:val="fr-FR"/>
        </w:rPr>
        <w:t>ilan ophtalmologique pour exclure une maladie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tinienne</w:t>
      </w:r>
      <w:r>
        <w:rPr>
          <w:sz w:val="30"/>
          <w:szCs w:val="30"/>
          <w:rtl w:val="0"/>
          <w:lang w:val="fr-FR"/>
        </w:rPr>
        <w:t xml:space="preserve">)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Traitements:</w:t>
      </w:r>
    </w:p>
    <w:p>
      <w:pPr>
        <w:pStyle w:val="Corps"/>
        <w:numPr>
          <w:ilvl w:val="0"/>
          <w:numId w:val="144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Des crises migraineuses+sympt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 xml:space="preserve">mes: </w:t>
      </w:r>
    </w:p>
    <w:p>
      <w:pPr>
        <w:pStyle w:val="Corps"/>
        <w:numPr>
          <w:ilvl w:val="0"/>
          <w:numId w:val="145"/>
        </w:numPr>
        <w:tabs>
          <w:tab w:val="num" w:pos="327"/>
          <w:tab w:val="clear" w:pos="0"/>
        </w:tabs>
        <w:ind w:left="327" w:hanging="327"/>
        <w:jc w:val="left"/>
        <w:rPr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Analg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siques simples, aspirine, AINS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46"/>
        </w:numPr>
        <w:tabs>
          <w:tab w:val="num" w:pos="327"/>
          <w:tab w:val="clear" w:pos="0"/>
        </w:tabs>
        <w:ind w:left="327" w:hanging="327"/>
        <w:jc w:val="left"/>
        <w:rPr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Triptans</w:t>
      </w:r>
      <w:r>
        <w:rPr>
          <w:sz w:val="30"/>
          <w:szCs w:val="30"/>
          <w:rtl w:val="0"/>
          <w:lang w:val="fr-FR"/>
        </w:rPr>
        <w:t>: agonistes des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cepteurs 5HT1B/1D (d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riv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es-ES_tradnl"/>
        </w:rPr>
        <w:t>de la s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rontonine: effet sur les vaisseaux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ning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s ainsi que sur les terminaisons sensitives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ce niveau</w:t>
      </w:r>
      <w:r>
        <w:rPr>
          <w:sz w:val="30"/>
          <w:szCs w:val="30"/>
          <w:rtl w:val="0"/>
          <w:lang w:val="fr-FR"/>
        </w:rPr>
        <w:t>). Contr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le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activation trig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mino-vasculaire. </w:t>
      </w:r>
    </w:p>
    <w:p>
      <w:pPr>
        <w:pStyle w:val="Corps"/>
        <w:numPr>
          <w:ilvl w:val="0"/>
          <w:numId w:val="147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De fond: </w:t>
      </w:r>
      <w:r>
        <w:rPr>
          <w:b w:val="1"/>
          <w:bCs w:val="1"/>
          <w:sz w:val="30"/>
          <w:szCs w:val="30"/>
          <w:rtl w:val="0"/>
        </w:rPr>
        <w:t>Pr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ventifs</w:t>
      </w:r>
      <w:r>
        <w:rPr>
          <w:sz w:val="30"/>
          <w:szCs w:val="30"/>
          <w:rtl w:val="0"/>
          <w:lang w:val="fr-FR"/>
        </w:rPr>
        <w:t>, diminue la fr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quence 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</w:rPr>
        <w:t>intensit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  <w:rtl w:val="0"/>
        </w:rPr>
        <w:t>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dicaments pour autre chose </w:t>
      </w:r>
      <w:r>
        <w:rPr>
          <w:sz w:val="30"/>
          <w:szCs w:val="30"/>
          <w:rtl w:val="0"/>
          <w:lang w:val="fr-FR"/>
        </w:rPr>
        <w:t xml:space="preserve">(car </w:t>
      </w:r>
      <w:r>
        <w:rPr>
          <w:b w:val="1"/>
          <w:bCs w:val="1"/>
          <w:sz w:val="30"/>
          <w:szCs w:val="30"/>
          <w:rtl w:val="0"/>
          <w:lang w:val="fr-FR"/>
        </w:rPr>
        <w:t>p</w:t>
      </w:r>
      <w:r>
        <w:rPr>
          <w:b w:val="1"/>
          <w:bCs w:val="1"/>
          <w:sz w:val="30"/>
          <w:szCs w:val="30"/>
          <w:rtl w:val="0"/>
          <w:lang w:val="fr-FR"/>
        </w:rPr>
        <w:t>as de traitement sp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cifique contre la migraine</w:t>
      </w:r>
      <w:r>
        <w:rPr>
          <w:sz w:val="30"/>
          <w:szCs w:val="30"/>
          <w:rtl w:val="0"/>
          <w:lang w:val="fr-FR"/>
        </w:rPr>
        <w:t xml:space="preserve">) </w:t>
      </w:r>
      <w:r>
        <w:rPr>
          <w:sz w:val="30"/>
          <w:szCs w:val="30"/>
          <w:rtl w:val="0"/>
          <w:lang w:val="pt-PT"/>
        </w:rPr>
        <w:t xml:space="preserve">mais </w:t>
      </w:r>
      <w:r>
        <w:rPr>
          <w:rFonts w:hAnsi="Helvetica" w:hint="default"/>
          <w:sz w:val="30"/>
          <w:szCs w:val="30"/>
          <w:rtl w:val="0"/>
        </w:rPr>
        <w:t>ç</w:t>
      </w:r>
      <w:r>
        <w:rPr>
          <w:sz w:val="30"/>
          <w:szCs w:val="30"/>
          <w:rtl w:val="0"/>
          <w:lang w:val="fr-FR"/>
        </w:rPr>
        <w:t>a fonctionne</w:t>
      </w:r>
      <w:r>
        <w:rPr>
          <w:sz w:val="30"/>
          <w:szCs w:val="30"/>
          <w:rtl w:val="0"/>
          <w:lang w:val="fr-FR"/>
        </w:rPr>
        <w:t xml:space="preserve"> (diminution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 moins 50% des crises)!:</w:t>
      </w:r>
    </w:p>
    <w:p>
      <w:pPr>
        <w:pStyle w:val="Corps"/>
        <w:numPr>
          <w:ilvl w:val="0"/>
          <w:numId w:val="148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Anti-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pileptiques</w:t>
      </w:r>
    </w:p>
    <w:p>
      <w:pPr>
        <w:pStyle w:val="Corps"/>
        <w:numPr>
          <w:ilvl w:val="0"/>
          <w:numId w:val="149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B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ta-bloquants</w:t>
      </w:r>
    </w:p>
    <w:p>
      <w:pPr>
        <w:pStyle w:val="Corps"/>
        <w:numPr>
          <w:ilvl w:val="0"/>
          <w:numId w:val="150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 Anti-d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presseurs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Crit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res de traitement de maintenance: </w:t>
      </w:r>
    </w:p>
    <w:p>
      <w:pPr>
        <w:pStyle w:val="Corps"/>
        <w:numPr>
          <w:ilvl w:val="0"/>
          <w:numId w:val="151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quence des crises &gt;2/mois</w:t>
      </w:r>
    </w:p>
    <w:p>
      <w:pPr>
        <w:pStyle w:val="Corps"/>
        <w:numPr>
          <w:ilvl w:val="0"/>
          <w:numId w:val="152"/>
        </w:numPr>
        <w:ind w:left="327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Si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affectent son 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au quotidien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11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 dites de tension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y a deux formes:</w:t>
      </w:r>
    </w:p>
    <w:p>
      <w:pPr>
        <w:pStyle w:val="Corps"/>
        <w:numPr>
          <w:ilvl w:val="0"/>
          <w:numId w:val="15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Episodique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42%</w:t>
      </w:r>
    </w:p>
    <w:p>
      <w:pPr>
        <w:pStyle w:val="Corps"/>
        <w:numPr>
          <w:ilvl w:val="0"/>
          <w:numId w:val="154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Peu 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quente &lt;12j./an</w:t>
      </w:r>
    </w:p>
    <w:p>
      <w:pPr>
        <w:pStyle w:val="Corps"/>
        <w:numPr>
          <w:ilvl w:val="0"/>
          <w:numId w:val="155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quente &gt;12j et &lt;180j./an</w:t>
      </w:r>
      <w:r>
        <w:rPr>
          <w:b w:val="1"/>
          <w:bCs w:val="1"/>
          <w:sz w:val="30"/>
          <w:szCs w:val="30"/>
          <w:rtl w:val="0"/>
        </w:rPr>
        <w:t xml:space="preserve"> 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qui a au moins 2 des caract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ristiques suivantes:</w:t>
      </w:r>
    </w:p>
    <w:p>
      <w:pPr>
        <w:pStyle w:val="Corps"/>
        <w:numPr>
          <w:ilvl w:val="0"/>
          <w:numId w:val="15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Bilat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rale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57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Pression ou serrement</w:t>
      </w:r>
    </w:p>
    <w:p>
      <w:pPr>
        <w:pStyle w:val="Corps"/>
        <w:numPr>
          <w:ilvl w:val="0"/>
          <w:numId w:val="15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Intensit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ou mod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</w:t>
      </w:r>
      <w:r>
        <w:rPr>
          <w:sz w:val="30"/>
          <w:szCs w:val="30"/>
          <w:rtl w:val="0"/>
          <w:lang w:val="fr-FR"/>
        </w:rPr>
        <w:t xml:space="preserve"> (moins fort que migraine)</w:t>
      </w:r>
    </w:p>
    <w:p>
      <w:pPr>
        <w:pStyle w:val="Corps"/>
        <w:numPr>
          <w:ilvl w:val="0"/>
          <w:numId w:val="15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Pas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aggravation par des activit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physiques</w:t>
      </w:r>
      <w:r>
        <w:rPr>
          <w:sz w:val="30"/>
          <w:szCs w:val="30"/>
          <w:rtl w:val="0"/>
          <w:lang w:val="fr-FR"/>
        </w:rPr>
        <w:t xml:space="preserve"> de routine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Les 2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ments suivants:</w:t>
      </w:r>
    </w:p>
    <w:p>
      <w:pPr>
        <w:pStyle w:val="Corps"/>
        <w:numPr>
          <w:ilvl w:val="0"/>
          <w:numId w:val="160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Pas de naus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e </w:t>
      </w:r>
      <w:r>
        <w:rPr>
          <w:b w:val="0"/>
          <w:bCs w:val="0"/>
          <w:sz w:val="30"/>
          <w:szCs w:val="30"/>
          <w:rtl w:val="0"/>
          <w:lang w:val="fr-FR"/>
        </w:rPr>
        <w:t xml:space="preserve">(forme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pisodique, pr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sence dans forme chronique)</w:t>
      </w:r>
      <w:r>
        <w:rPr>
          <w:b w:val="1"/>
          <w:bCs w:val="1"/>
          <w:sz w:val="30"/>
          <w:szCs w:val="30"/>
          <w:rtl w:val="0"/>
          <w:lang w:val="fr-FR"/>
        </w:rPr>
        <w:t>, pas de vomissement</w:t>
      </w:r>
    </w:p>
    <w:p>
      <w:pPr>
        <w:pStyle w:val="Corps"/>
        <w:numPr>
          <w:ilvl w:val="0"/>
          <w:numId w:val="161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Pas plus de 1 des 2 signes suivants: Photophobie, sonophobie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Au moins </w:t>
      </w:r>
      <w:r>
        <w:rPr>
          <w:b w:val="1"/>
          <w:bCs w:val="1"/>
          <w:sz w:val="30"/>
          <w:szCs w:val="30"/>
          <w:rtl w:val="0"/>
          <w:lang w:val="fr-FR"/>
        </w:rPr>
        <w:t xml:space="preserve">10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pisodes</w:t>
      </w:r>
      <w:r>
        <w:rPr>
          <w:sz w:val="30"/>
          <w:szCs w:val="30"/>
          <w:rtl w:val="0"/>
          <w:lang w:val="fr-FR"/>
        </w:rPr>
        <w:t xml:space="preserve"> (forme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pisodique) </w:t>
      </w:r>
      <w:r>
        <w:rPr>
          <w:b w:val="1"/>
          <w:bCs w:val="1"/>
          <w:sz w:val="30"/>
          <w:szCs w:val="30"/>
          <w:rtl w:val="0"/>
          <w:lang w:val="fr-FR"/>
        </w:rPr>
        <w:t>de 30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’ à </w:t>
      </w:r>
      <w:r>
        <w:rPr>
          <w:b w:val="1"/>
          <w:bCs w:val="1"/>
          <w:sz w:val="30"/>
          <w:szCs w:val="30"/>
          <w:rtl w:val="0"/>
          <w:lang w:val="fr-FR"/>
        </w:rPr>
        <w:t>7j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6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Chronique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3%</w:t>
      </w:r>
    </w:p>
    <w:p>
      <w:pPr>
        <w:pStyle w:val="Corps"/>
        <w:numPr>
          <w:ilvl w:val="0"/>
          <w:numId w:val="163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&gt;15j./mois en moyenne depuis au moins 3 mois (pour 6mois) (&gt;180j/an)</w:t>
      </w:r>
    </w:p>
    <w:p>
      <w:pPr>
        <w:pStyle w:val="Corps"/>
        <w:numPr>
          <w:ilvl w:val="0"/>
          <w:numId w:val="164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Souvent associ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à </w:t>
      </w:r>
      <w:r>
        <w:rPr>
          <w:b w:val="0"/>
          <w:bCs w:val="0"/>
          <w:sz w:val="30"/>
          <w:szCs w:val="30"/>
          <w:rtl w:val="0"/>
          <w:lang w:val="fr-FR"/>
        </w:rPr>
        <w:t xml:space="preserve">un </w:t>
      </w:r>
      <w:r>
        <w:rPr>
          <w:b w:val="1"/>
          <w:bCs w:val="1"/>
          <w:sz w:val="30"/>
          <w:szCs w:val="30"/>
          <w:rtl w:val="0"/>
          <w:lang w:val="fr-FR"/>
        </w:rPr>
        <w:t>abus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analg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sique</w:t>
      </w:r>
    </w:p>
    <w:p>
      <w:pPr>
        <w:pStyle w:val="Corps"/>
        <w:numPr>
          <w:ilvl w:val="0"/>
          <w:numId w:val="165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0"/>
          <w:bCs w:val="0"/>
          <w:sz w:val="30"/>
          <w:szCs w:val="30"/>
          <w:rtl w:val="0"/>
          <w:lang w:val="fr-FR"/>
        </w:rPr>
        <w:t>De fa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ç</w:t>
      </w:r>
      <w:r>
        <w:rPr>
          <w:b w:val="0"/>
          <w:bCs w:val="0"/>
          <w:sz w:val="30"/>
          <w:szCs w:val="30"/>
          <w:rtl w:val="0"/>
          <w:lang w:val="fr-FR"/>
        </w:rPr>
        <w:t>on intermittente, des caract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ristiques de la migraine peuvent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ê</w:t>
      </w:r>
      <w:r>
        <w:rPr>
          <w:b w:val="0"/>
          <w:bCs w:val="0"/>
          <w:sz w:val="30"/>
          <w:szCs w:val="30"/>
          <w:rtl w:val="0"/>
          <w:lang w:val="fr-FR"/>
        </w:rPr>
        <w:t>tre surajout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es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Association ou non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>des tensions musculaires p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ri-cr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â</w:t>
      </w:r>
      <w:r>
        <w:rPr>
          <w:b w:val="0"/>
          <w:bCs w:val="0"/>
          <w:sz w:val="30"/>
          <w:szCs w:val="30"/>
          <w:rtl w:val="0"/>
          <w:lang w:val="fr-FR"/>
        </w:rPr>
        <w:t>niennes (palpation manuelle), variante de la migraine.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Traitements:</w:t>
      </w:r>
    </w:p>
    <w:p>
      <w:pPr>
        <w:pStyle w:val="Corps"/>
        <w:numPr>
          <w:ilvl w:val="0"/>
          <w:numId w:val="166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Crises: Analg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siques simples non opio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ï</w:t>
      </w:r>
      <w:r>
        <w:rPr>
          <w:b w:val="0"/>
          <w:bCs w:val="0"/>
          <w:sz w:val="30"/>
          <w:szCs w:val="30"/>
          <w:rtl w:val="0"/>
          <w:lang w:val="fr-FR"/>
        </w:rPr>
        <w:t>des, AINS (mais difficile de traiter la forme chronique)</w:t>
      </w:r>
    </w:p>
    <w:p>
      <w:pPr>
        <w:pStyle w:val="Corps"/>
        <w:numPr>
          <w:ilvl w:val="0"/>
          <w:numId w:val="167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>Prophylactiques (surtout dans les formes chroniques): Antid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presseurs tricycliques, relaxation, hypnose, biofeedback, th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rapies cognitivocomportementales </w:t>
      </w:r>
    </w:p>
    <w:p>
      <w:pPr>
        <w:pStyle w:val="Corps"/>
        <w:numPr>
          <w:ilvl w:val="0"/>
          <w:numId w:val="111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 trig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mino-autonomiques</w:t>
      </w:r>
      <w:r>
        <w:rPr>
          <w:sz w:val="30"/>
          <w:szCs w:val="30"/>
          <w:rtl w:val="0"/>
          <w:lang w:val="fr-FR"/>
        </w:rPr>
        <w:t xml:space="preserve">: </w:t>
      </w:r>
    </w:p>
    <w:p>
      <w:pPr>
        <w:pStyle w:val="Corps"/>
        <w:numPr>
          <w:ilvl w:val="0"/>
          <w:numId w:val="16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Cluster headache (c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en grappe): </w:t>
      </w:r>
      <w:r>
        <w:rPr>
          <w:b w:val="1"/>
          <w:bCs w:val="1"/>
          <w:sz w:val="30"/>
          <w:szCs w:val="30"/>
          <w:rtl w:val="0"/>
          <w:lang w:val="fr-FR"/>
        </w:rPr>
        <w:t>Important de la distinguer de la migraine car traitement diff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rent</w:t>
      </w:r>
      <w:r>
        <w:rPr>
          <w:sz w:val="30"/>
          <w:szCs w:val="30"/>
          <w:rtl w:val="0"/>
          <w:lang w:val="fr-FR"/>
        </w:rPr>
        <w:t xml:space="preserve">! </w:t>
      </w:r>
      <w:r>
        <w:rPr>
          <w:b w:val="1"/>
          <w:bCs w:val="1"/>
          <w:sz w:val="30"/>
          <w:szCs w:val="30"/>
          <w:rtl w:val="0"/>
          <w:lang w:val="fr-FR"/>
        </w:rPr>
        <w:t>La plus 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quente</w:t>
      </w:r>
      <w:r>
        <w:rPr>
          <w:sz w:val="30"/>
          <w:szCs w:val="30"/>
          <w:rtl w:val="0"/>
          <w:lang w:val="fr-FR"/>
        </w:rPr>
        <w:t xml:space="preserve"> des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trig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mino-autonomiques.</w:t>
      </w:r>
    </w:p>
    <w:p>
      <w:pPr>
        <w:pStyle w:val="Corps"/>
        <w:numPr>
          <w:ilvl w:val="0"/>
          <w:numId w:val="16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Au moins 5 crises</w:t>
      </w:r>
      <w:r>
        <w:rPr>
          <w:sz w:val="30"/>
          <w:szCs w:val="30"/>
          <w:rtl w:val="0"/>
          <w:lang w:val="fr-FR"/>
        </w:rPr>
        <w:t xml:space="preserve">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pondant aux crit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 ci-dessous</w:t>
      </w:r>
    </w:p>
    <w:p>
      <w:pPr>
        <w:pStyle w:val="Corps"/>
        <w:numPr>
          <w:ilvl w:val="0"/>
          <w:numId w:val="170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Douleur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ou 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</w:t>
      </w:r>
      <w:r>
        <w:rPr>
          <w:sz w:val="30"/>
          <w:szCs w:val="30"/>
          <w:rtl w:val="0"/>
          <w:lang w:val="fr-FR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>unilat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rale</w:t>
      </w:r>
      <w:r>
        <w:rPr>
          <w:sz w:val="30"/>
          <w:szCs w:val="30"/>
          <w:rtl w:val="0"/>
          <w:lang w:val="fr-FR"/>
        </w:rPr>
        <w:t xml:space="preserve">, </w:t>
      </w:r>
      <w:r>
        <w:rPr>
          <w:b w:val="1"/>
          <w:bCs w:val="1"/>
          <w:sz w:val="30"/>
          <w:szCs w:val="30"/>
          <w:rtl w:val="0"/>
          <w:lang w:val="fr-FR"/>
        </w:rPr>
        <w:t>orbitaire</w:t>
      </w:r>
      <w:r>
        <w:rPr>
          <w:sz w:val="30"/>
          <w:szCs w:val="30"/>
          <w:rtl w:val="0"/>
          <w:lang w:val="fr-FR"/>
        </w:rPr>
        <w:t xml:space="preserve">, supraorbitaire et/ou temporale de </w:t>
      </w:r>
      <w:r>
        <w:rPr>
          <w:b w:val="1"/>
          <w:bCs w:val="1"/>
          <w:sz w:val="30"/>
          <w:szCs w:val="30"/>
          <w:rtl w:val="0"/>
          <w:lang w:val="fr-FR"/>
        </w:rPr>
        <w:t>15-180 minutes</w:t>
      </w:r>
      <w:r>
        <w:rPr>
          <w:sz w:val="30"/>
          <w:szCs w:val="30"/>
          <w:rtl w:val="0"/>
          <w:lang w:val="fr-FR"/>
        </w:rPr>
        <w:t xml:space="preserve">.  </w:t>
      </w:r>
    </w:p>
    <w:p>
      <w:pPr>
        <w:pStyle w:val="Corps"/>
        <w:numPr>
          <w:ilvl w:val="0"/>
          <w:numId w:val="171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au moins 1 des signes suivants (</w:t>
      </w:r>
      <w:r>
        <w:rPr>
          <w:b w:val="1"/>
          <w:bCs w:val="1"/>
          <w:sz w:val="30"/>
          <w:szCs w:val="30"/>
          <w:rtl w:val="0"/>
          <w:lang w:val="fr-FR"/>
        </w:rPr>
        <w:t>du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fr-FR"/>
        </w:rPr>
        <w:t>me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ô</w:t>
      </w:r>
      <w:r>
        <w:rPr>
          <w:b w:val="1"/>
          <w:bCs w:val="1"/>
          <w:sz w:val="30"/>
          <w:szCs w:val="30"/>
          <w:rtl w:val="0"/>
          <w:lang w:val="fr-FR"/>
        </w:rPr>
        <w:t>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que la douleur</w:t>
      </w:r>
      <w:r>
        <w:rPr>
          <w:sz w:val="30"/>
          <w:szCs w:val="30"/>
          <w:rtl w:val="0"/>
          <w:lang w:val="fr-FR"/>
        </w:rPr>
        <w:t>):</w:t>
      </w:r>
    </w:p>
    <w:p>
      <w:pPr>
        <w:pStyle w:val="Corps"/>
        <w:numPr>
          <w:ilvl w:val="0"/>
          <w:numId w:val="17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injection conjonctivale et/ou larmoiement</w:t>
      </w:r>
    </w:p>
    <w:p>
      <w:pPr>
        <w:pStyle w:val="Corps"/>
        <w:numPr>
          <w:ilvl w:val="0"/>
          <w:numId w:val="17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obstruction nasale et/ou rhinorrh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</w:t>
      </w:r>
    </w:p>
    <w:p>
      <w:pPr>
        <w:pStyle w:val="Corps"/>
        <w:numPr>
          <w:ilvl w:val="0"/>
          <w:numId w:val="174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oed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palp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 </w:t>
      </w:r>
    </w:p>
    <w:p>
      <w:pPr>
        <w:pStyle w:val="Corps"/>
        <w:numPr>
          <w:ilvl w:val="0"/>
          <w:numId w:val="17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sudation du front et de la face</w:t>
      </w:r>
    </w:p>
    <w:p>
      <w:pPr>
        <w:pStyle w:val="Corps"/>
        <w:numPr>
          <w:ilvl w:val="0"/>
          <w:numId w:val="176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rougeur du front ou de la face</w:t>
      </w:r>
    </w:p>
    <w:p>
      <w:pPr>
        <w:pStyle w:val="Corps"/>
        <w:numPr>
          <w:ilvl w:val="0"/>
          <w:numId w:val="177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sensation de pl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nitude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oreille </w:t>
      </w:r>
    </w:p>
    <w:p>
      <w:pPr>
        <w:pStyle w:val="Corps"/>
        <w:numPr>
          <w:ilvl w:val="0"/>
          <w:numId w:val="178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myosis et/ou ptosis (syndrome de Horner=atteinte sympathique)</w:t>
      </w:r>
    </w:p>
    <w:p>
      <w:pPr>
        <w:pStyle w:val="Corps"/>
        <w:numPr>
          <w:ilvl w:val="0"/>
          <w:numId w:val="179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agitation ou incapacit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rester en place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qui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associent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</w:t>
      </w:r>
      <w:r>
        <w:rPr>
          <w:b w:val="1"/>
          <w:bCs w:val="1"/>
          <w:sz w:val="30"/>
          <w:szCs w:val="30"/>
          <w:rtl w:val="0"/>
          <w:lang w:val="fr-FR"/>
        </w:rPr>
        <w:t xml:space="preserve"> hyperactivit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des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mes parasympathiques</w:t>
      </w:r>
      <w:r>
        <w:rPr>
          <w:sz w:val="30"/>
          <w:szCs w:val="30"/>
          <w:rtl w:val="0"/>
          <w:lang w:val="fr-FR"/>
        </w:rPr>
        <w:t xml:space="preserve"> (mais il peut y avoir parfois des signes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irritation sympathique)</w:t>
      </w:r>
    </w:p>
    <w:p>
      <w:pPr>
        <w:pStyle w:val="Corps"/>
        <w:numPr>
          <w:ilvl w:val="0"/>
          <w:numId w:val="180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quence des crises de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un jour/2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8/jour</w:t>
      </w:r>
      <w:r>
        <w:rPr>
          <w:sz w:val="30"/>
          <w:szCs w:val="30"/>
          <w:rtl w:val="0"/>
          <w:lang w:val="fr-FR"/>
        </w:rPr>
        <w:t>, plus de la moiti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du temps lors de la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riode des crises.  En moyenne 1-3 crises/24h.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valence: 0.05%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0.2%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rance </w:t>
      </w:r>
      <w:r>
        <w:rPr>
          <w:b w:val="1"/>
          <w:bCs w:val="1"/>
          <w:sz w:val="30"/>
          <w:szCs w:val="30"/>
          <w:rtl w:val="0"/>
          <w:lang w:val="fr-FR"/>
        </w:rPr>
        <w:t>masculine</w:t>
      </w:r>
      <w:r>
        <w:rPr>
          <w:sz w:val="30"/>
          <w:szCs w:val="30"/>
          <w:rtl w:val="0"/>
          <w:lang w:val="fr-FR"/>
        </w:rPr>
        <w:t xml:space="preserve"> (contrairement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migraine)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Crises souvent </w:t>
      </w:r>
      <w:r>
        <w:rPr>
          <w:b w:val="1"/>
          <w:bCs w:val="1"/>
          <w:sz w:val="30"/>
          <w:szCs w:val="30"/>
          <w:rtl w:val="0"/>
          <w:lang w:val="fr-FR"/>
        </w:rPr>
        <w:t xml:space="preserve">nocturnes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horaire fixe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riodicit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(forme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pisodique). (plus rien pendant des ann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puis revient quelques mois etc.) dans 80-90% des cas. Parfois pas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mission=chronicit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6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 paroxystique: Crises de 2-30 minutes (plus fr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quente) 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ponse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indom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tacine</w: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6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Short-lasting unilateral neuralgiform headache attacks: </w:t>
      </w:r>
    </w:p>
    <w:p>
      <w:pPr>
        <w:pStyle w:val="Corps"/>
        <w:numPr>
          <w:ilvl w:val="0"/>
          <w:numId w:val="181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Injection conjonctivale et larmoiement (SUNCT)</w:t>
      </w:r>
    </w:p>
    <w:p>
      <w:pPr>
        <w:pStyle w:val="Corps"/>
        <w:numPr>
          <w:ilvl w:val="0"/>
          <w:numId w:val="18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niens autonomes (SUNA) </w:t>
      </w:r>
    </w:p>
    <w:p>
      <w:pPr>
        <w:pStyle w:val="Corps"/>
        <w:numPr>
          <w:ilvl w:val="0"/>
          <w:numId w:val="18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Crises de 1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600 secondes </w:t>
      </w:r>
    </w:p>
    <w:p>
      <w:pPr>
        <w:pStyle w:val="Corps"/>
        <w:numPr>
          <w:ilvl w:val="0"/>
          <w:numId w:val="168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Hemicrania continua: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c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avec 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nom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ne paroxystique.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Un cas clinique: </w:t>
      </w:r>
      <w:r>
        <w:rPr>
          <w:sz w:val="30"/>
          <w:szCs w:val="30"/>
          <w:rtl w:val="0"/>
          <w:lang w:val="fr-FR"/>
        </w:rPr>
        <w:t>Une jeune femme de 27 ans se</w:t>
      </w:r>
      <w:r>
        <w:rPr>
          <w:sz w:val="30"/>
          <w:szCs w:val="30"/>
          <w:rtl w:val="0"/>
          <w:lang w:val="fr-FR"/>
        </w:rPr>
        <w:t xml:space="preserve"> </w:t>
      </w:r>
      <w:r>
        <w:rPr>
          <w:sz w:val="30"/>
          <w:szCs w:val="30"/>
          <w:rtl w:val="0"/>
        </w:rPr>
        <w:t>pr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sente avec des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es du c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gauche qui ne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pondent pas aux traitements habituels. Les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es ont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n-US"/>
        </w:rPr>
        <w:t>but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il y a 3 semaines et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ont pas disparu.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examen neurologique est normal hormis un miosis gauche.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11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Autres 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phal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es primaires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 </w:t>
      </w:r>
      <w:r>
        <w:rPr>
          <w:b w:val="1"/>
          <w:bCs w:val="1"/>
          <w:sz w:val="30"/>
          <w:szCs w:val="30"/>
          <w:rtl w:val="0"/>
          <w:lang w:val="fr-FR"/>
        </w:rPr>
        <w:t>li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la</w:t>
      </w:r>
      <w:r>
        <w:rPr>
          <w:sz w:val="30"/>
          <w:szCs w:val="30"/>
          <w:rtl w:val="0"/>
          <w:lang w:val="fr-FR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>toux</w:t>
      </w:r>
      <w:r>
        <w:rPr>
          <w:sz w:val="30"/>
          <w:szCs w:val="30"/>
          <w:rtl w:val="0"/>
          <w:lang w:val="fr-FR"/>
        </w:rPr>
        <w:t xml:space="preserve">: Au moins </w:t>
      </w:r>
      <w:r>
        <w:rPr>
          <w:b w:val="1"/>
          <w:bCs w:val="1"/>
          <w:sz w:val="30"/>
          <w:szCs w:val="30"/>
          <w:rtl w:val="0"/>
          <w:lang w:val="fr-FR"/>
        </w:rPr>
        <w:t xml:space="preserve">2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pisodes</w:t>
      </w:r>
      <w:r>
        <w:rPr>
          <w:sz w:val="30"/>
          <w:szCs w:val="30"/>
          <w:rtl w:val="0"/>
          <w:lang w:val="fr-FR"/>
        </w:rPr>
        <w:t>, lors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effort de toux ou de </w:t>
      </w:r>
      <w:r>
        <w:rPr>
          <w:b w:val="1"/>
          <w:bCs w:val="1"/>
          <w:sz w:val="30"/>
          <w:szCs w:val="30"/>
          <w:rtl w:val="0"/>
          <w:lang w:val="fr-FR"/>
        </w:rPr>
        <w:t>manoeuvre de Valsalva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de </w:t>
      </w:r>
      <w:r>
        <w:rPr>
          <w:b w:val="1"/>
          <w:bCs w:val="1"/>
          <w:sz w:val="30"/>
          <w:szCs w:val="30"/>
          <w:rtl w:val="0"/>
          <w:lang w:val="fr-FR"/>
        </w:rPr>
        <w:t xml:space="preserve">1 seconde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2 heures</w:t>
      </w:r>
      <w:r>
        <w:rPr>
          <w:sz w:val="30"/>
          <w:szCs w:val="30"/>
          <w:rtl w:val="0"/>
          <w:lang w:val="fr-FR"/>
        </w:rPr>
        <w:t xml:space="preserve">. Apparition </w:t>
      </w:r>
      <w:r>
        <w:rPr>
          <w:b w:val="1"/>
          <w:bCs w:val="1"/>
          <w:sz w:val="30"/>
          <w:szCs w:val="30"/>
          <w:rtl w:val="0"/>
          <w:lang w:val="fr-FR"/>
        </w:rPr>
        <w:t>soudaine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Traitement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ventif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indom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tacine.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Evolution spontan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ment favorable</w:t>
      </w:r>
      <w:r>
        <w:rPr>
          <w:sz w:val="30"/>
          <w:szCs w:val="30"/>
          <w:rtl w:val="0"/>
          <w:lang w:val="fr-FR"/>
        </w:rPr>
        <w:t xml:space="preserve"> mais on est parfois amen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faire une imagerie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brale. 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li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effort physique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distinguer de la crise migraineuse, 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essentiellement li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effort physique. Au moins </w:t>
      </w:r>
      <w:r>
        <w:rPr>
          <w:b w:val="1"/>
          <w:bCs w:val="1"/>
          <w:sz w:val="30"/>
          <w:szCs w:val="30"/>
          <w:rtl w:val="0"/>
          <w:lang w:val="fr-FR"/>
        </w:rPr>
        <w:t xml:space="preserve">2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pisodes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Douleur pulsatile,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rale. </w:t>
      </w:r>
      <w:r>
        <w:rPr>
          <w:b w:val="1"/>
          <w:bCs w:val="1"/>
          <w:sz w:val="30"/>
          <w:szCs w:val="30"/>
          <w:rtl w:val="0"/>
          <w:lang w:val="fr-FR"/>
        </w:rPr>
        <w:t>Dur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de &lt;48h</w:t>
      </w:r>
      <w:r>
        <w:rPr>
          <w:sz w:val="30"/>
          <w:szCs w:val="30"/>
          <w:rtl w:val="0"/>
          <w:lang w:val="fr-FR"/>
        </w:rPr>
        <w:t>. Parfois naus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et phono-photophobie.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Facteurs favorisants: haute altitude, temps chaud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canisme: distension veineuse aigu</w:t>
      </w:r>
      <w:r>
        <w:rPr>
          <w:rFonts w:hAnsi="Helvetica" w:hint="default"/>
          <w:sz w:val="30"/>
          <w:szCs w:val="30"/>
          <w:rtl w:val="0"/>
          <w:lang w:val="fr-FR"/>
        </w:rPr>
        <w:t>ë</w:t>
      </w:r>
      <w:r>
        <w:rPr>
          <w:sz w:val="30"/>
          <w:szCs w:val="30"/>
          <w:rtl w:val="0"/>
          <w:lang w:val="fr-FR"/>
        </w:rPr>
        <w:t>?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canisme pas vraiment connu.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activit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sexuelle: Au moins </w:t>
      </w:r>
      <w:r>
        <w:rPr>
          <w:b w:val="1"/>
          <w:bCs w:val="1"/>
          <w:sz w:val="30"/>
          <w:szCs w:val="30"/>
          <w:rtl w:val="0"/>
          <w:lang w:val="fr-FR"/>
        </w:rPr>
        <w:t xml:space="preserve">2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pisodes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Augmentation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intensit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avec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excitation sexuelle et/ou intensit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brusque et explosive juste avant ou pendant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orgasme.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Intensit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de 1 minute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24 heures et/ou persistance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douleur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jusqu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’à </w:t>
      </w:r>
      <w:r>
        <w:rPr>
          <w:sz w:val="30"/>
          <w:szCs w:val="30"/>
          <w:rtl w:val="0"/>
          <w:lang w:val="fr-FR"/>
        </w:rPr>
        <w:t xml:space="preserve">72h. 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Exclure les formes secondaires lors du premier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pisode</w:t>
      </w:r>
      <w:r>
        <w:rPr>
          <w:sz w:val="30"/>
          <w:szCs w:val="30"/>
          <w:rtl w:val="0"/>
          <w:lang w:val="fr-FR"/>
        </w:rPr>
        <w:t>! (p.ex rupture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vrisme,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morragie)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Evolution impr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visible mais souvent </w:t>
      </w:r>
      <w:r>
        <w:rPr>
          <w:b w:val="1"/>
          <w:bCs w:val="1"/>
          <w:sz w:val="30"/>
          <w:szCs w:val="30"/>
          <w:rtl w:val="0"/>
          <w:lang w:val="fr-FR"/>
        </w:rPr>
        <w:t>cyclique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Cas: </w:t>
      </w:r>
      <w:r>
        <w:rPr>
          <w:sz w:val="30"/>
          <w:szCs w:val="30"/>
          <w:rtl w:val="0"/>
          <w:lang w:val="fr-FR"/>
        </w:rPr>
        <w:t>Patient de 28 se pr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sente aux urgences pour des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s-ES_tradnl"/>
        </w:rPr>
        <w:t>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apparition brutale au niveau de la jonction cranio-cervicale et occipitale lors de relations sexuelles.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n-US"/>
        </w:rPr>
        <w:t xml:space="preserve">but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tait rapide mais pas paroxystique et a culmin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avec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orgasme. Il reconnait avoir eu des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es semblables mais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</w:rPr>
        <w:t>intensit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moindre, associ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ou non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</w:rPr>
        <w:t xml:space="preserve">des exercices.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Un CT sans contraste est sans particularit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=&gt;</w:t>
      </w:r>
      <w:r>
        <w:rPr>
          <w:sz w:val="30"/>
          <w:szCs w:val="30"/>
          <w:rtl w:val="0"/>
          <w:lang w:val="fr-FR"/>
        </w:rPr>
        <w:t>Il a probablement des 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phal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es co</w:t>
      </w:r>
      <w:r>
        <w:rPr>
          <w:rFonts w:hAnsi="Helvetica" w:hint="default"/>
          <w:sz w:val="30"/>
          <w:szCs w:val="30"/>
          <w:rtl w:val="0"/>
          <w:lang w:val="nl-NL"/>
        </w:rPr>
        <w:t>ï</w:t>
      </w:r>
      <w:r>
        <w:rPr>
          <w:sz w:val="30"/>
          <w:szCs w:val="30"/>
          <w:rtl w:val="0"/>
          <w:lang w:val="fr-FR"/>
        </w:rPr>
        <w:t>tales, mais une 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morrhagie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 xml:space="preserve">dale ne peut pas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tre exclue et un CT voir une PL doivent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en-US"/>
        </w:rPr>
        <w:t>tre effectu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s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en coup de tonnerre: </w:t>
      </w:r>
      <w:r>
        <w:rPr>
          <w:b w:val="1"/>
          <w:bCs w:val="1"/>
          <w:sz w:val="30"/>
          <w:szCs w:val="30"/>
          <w:rtl w:val="0"/>
          <w:lang w:val="fr-FR"/>
        </w:rPr>
        <w:t>Diagnostic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exclusion</w:t>
      </w:r>
      <w:r>
        <w:rPr>
          <w:sz w:val="30"/>
          <w:szCs w:val="30"/>
          <w:rtl w:val="0"/>
          <w:lang w:val="fr-FR"/>
        </w:rPr>
        <w:t>, peu d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vidence pour une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primaire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li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au froid: Application externe ou ingestion. 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par pression externe: Compression ou traction 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en coup de poignard: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brutale de </w:t>
      </w:r>
      <w:r>
        <w:rPr>
          <w:b w:val="1"/>
          <w:bCs w:val="1"/>
          <w:sz w:val="30"/>
          <w:szCs w:val="30"/>
          <w:rtl w:val="0"/>
          <w:lang w:val="fr-FR"/>
        </w:rPr>
        <w:t>br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ve dur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</w:t>
      </w:r>
      <w:r>
        <w:rPr>
          <w:sz w:val="30"/>
          <w:szCs w:val="30"/>
          <w:rtl w:val="0"/>
          <w:lang w:val="fr-FR"/>
        </w:rPr>
        <w:t xml:space="preserve"> (secondes). </w:t>
      </w:r>
      <w:r>
        <w:rPr>
          <w:b w:val="1"/>
          <w:bCs w:val="1"/>
          <w:sz w:val="30"/>
          <w:szCs w:val="30"/>
          <w:rtl w:val="0"/>
          <w:lang w:val="fr-FR"/>
        </w:rPr>
        <w:t>Isol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ou en salve, association fr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quente avec la migraine</w:t>
      </w:r>
      <w:r>
        <w:rPr>
          <w:sz w:val="30"/>
          <w:szCs w:val="30"/>
          <w:rtl w:val="0"/>
          <w:lang w:val="fr-FR"/>
        </w:rPr>
        <w:t xml:space="preserve">. Banal.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</w:t>
      </w:r>
      <w:r>
        <w:rPr>
          <w:b w:val="1"/>
          <w:bCs w:val="1"/>
          <w:sz w:val="30"/>
          <w:szCs w:val="30"/>
          <w:rtl w:val="0"/>
          <w:lang w:val="fr-FR"/>
        </w:rPr>
        <w:t>hypnique</w:t>
      </w:r>
      <w:r>
        <w:rPr>
          <w:sz w:val="30"/>
          <w:szCs w:val="30"/>
          <w:rtl w:val="0"/>
          <w:lang w:val="fr-FR"/>
        </w:rPr>
        <w:t>: Appara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 xml:space="preserve">t </w:t>
      </w:r>
      <w:r>
        <w:rPr>
          <w:b w:val="1"/>
          <w:bCs w:val="1"/>
          <w:sz w:val="30"/>
          <w:szCs w:val="30"/>
          <w:rtl w:val="0"/>
          <w:lang w:val="fr-FR"/>
        </w:rPr>
        <w:t>durant le sommeil et provoque le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veil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&gt;10j/mois pendant plus de 3 mois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&gt;15 minutes apr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’é</w:t>
      </w:r>
      <w:r>
        <w:rPr>
          <w:b w:val="1"/>
          <w:bCs w:val="1"/>
          <w:sz w:val="30"/>
          <w:szCs w:val="30"/>
          <w:rtl w:val="0"/>
          <w:lang w:val="fr-FR"/>
        </w:rPr>
        <w:t>veil</w:t>
      </w:r>
      <w:r>
        <w:rPr>
          <w:sz w:val="30"/>
          <w:szCs w:val="30"/>
          <w:rtl w:val="0"/>
          <w:lang w:val="fr-FR"/>
        </w:rPr>
        <w:t xml:space="preserve"> (jusqu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’à </w:t>
      </w:r>
      <w:r>
        <w:rPr>
          <w:sz w:val="30"/>
          <w:szCs w:val="30"/>
          <w:rtl w:val="0"/>
          <w:lang w:val="fr-FR"/>
        </w:rPr>
        <w:t>4 heures)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Absence de signes dysautonomiques</w:t>
      </w:r>
      <w:r>
        <w:rPr>
          <w:sz w:val="30"/>
          <w:szCs w:val="30"/>
          <w:rtl w:val="0"/>
          <w:lang w:val="fr-FR"/>
        </w:rPr>
        <w:t xml:space="preserve"> ou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rester sur place (</w:t>
      </w:r>
      <w:r>
        <w:rPr>
          <w:b w:val="1"/>
          <w:bCs w:val="1"/>
          <w:sz w:val="30"/>
          <w:szCs w:val="30"/>
          <w:rtl w:val="0"/>
          <w:lang w:val="fr-FR"/>
        </w:rPr>
        <w:t>au contraire du cluster</w:t>
      </w:r>
      <w:r>
        <w:rPr>
          <w:sz w:val="30"/>
          <w:szCs w:val="30"/>
          <w:rtl w:val="0"/>
          <w:lang w:val="fr-FR"/>
        </w:rPr>
        <w:t xml:space="preserve">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cessite un bilan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 radiologique, on peut aussi exclure un syndrome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du sommeil.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Pas poser ce diagnostic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re, traitement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difficile.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Ne survient pas chez les jeunes, plut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t de l</w:t>
      </w:r>
      <w:r>
        <w:rPr>
          <w:rFonts w:hAnsi="Helvetica" w:hint="default"/>
          <w:sz w:val="30"/>
          <w:szCs w:val="30"/>
          <w:rtl w:val="0"/>
          <w:lang w:val="fr-FR"/>
        </w:rPr>
        <w:t>’â</w:t>
      </w:r>
      <w:r>
        <w:rPr>
          <w:sz w:val="30"/>
          <w:szCs w:val="30"/>
          <w:rtl w:val="0"/>
          <w:lang w:val="fr-FR"/>
        </w:rPr>
        <w:t xml:space="preserve">ge moyen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avanc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nummulaire: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localis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e, en pi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ce de monnaie (2-5 francs). Assez myst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rieux, irritation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nerf du cuir chevelu?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fait des examens et on ne trouve rien, on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 pas grand chose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proposer aux patients.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84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chronique quotidienne de novo: Ressemble aux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de tension mais a</w:t>
      </w:r>
      <w:r>
        <w:rPr>
          <w:sz w:val="30"/>
          <w:szCs w:val="30"/>
          <w:rtl w:val="0"/>
        </w:rPr>
        <w:t>ppara</w:t>
      </w:r>
      <w:r>
        <w:rPr>
          <w:rFonts w:hAnsi="Helvetica" w:hint="default"/>
          <w:sz w:val="30"/>
          <w:szCs w:val="30"/>
          <w:rtl w:val="0"/>
        </w:rPr>
        <w:t>î</w:t>
      </w:r>
      <w:r>
        <w:rPr>
          <w:sz w:val="30"/>
          <w:szCs w:val="30"/>
          <w:rtl w:val="0"/>
          <w:lang w:val="fr-FR"/>
        </w:rPr>
        <w:t>t brusquement et ne quitte plus le patient (quotidien). Large bilan fait mais rien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couvert. Pas beaucoup de possibilit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n-US"/>
        </w:rPr>
        <w:t>s th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rapeutiques</w:t>
      </w:r>
      <w:r>
        <w:rPr>
          <w:sz w:val="30"/>
          <w:szCs w:val="30"/>
          <w:rtl w:val="0"/>
          <w:lang w:val="fr-FR"/>
        </w:rPr>
        <w:t xml:space="preserve"> (pharmacor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sistant)</w:t>
      </w:r>
      <w:r>
        <w:rPr>
          <w:sz w:val="30"/>
          <w:szCs w:val="30"/>
          <w:rtl w:val="0"/>
          <w:lang w:val="fr-FR"/>
        </w:rPr>
        <w:t>. On est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muni</w:t>
      </w:r>
      <w:r>
        <w:rPr>
          <w:sz w:val="30"/>
          <w:szCs w:val="30"/>
          <w:rtl w:val="0"/>
          <w:lang w:val="fr-FR"/>
        </w:rPr>
        <w:t xml:space="preserve">.  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40"/>
          <w:szCs w:val="40"/>
          <w:rtl w:val="0"/>
          <w:lang w:val="fr-FR"/>
        </w:rPr>
        <w:t xml:space="preserve">En conclusion: </w:t>
      </w:r>
      <w:r>
        <w:rPr>
          <w:b w:val="0"/>
          <w:bCs w:val="0"/>
          <w:sz w:val="30"/>
          <w:szCs w:val="30"/>
          <w:rtl w:val="0"/>
          <w:lang w:val="fr-FR"/>
        </w:rPr>
        <w:t xml:space="preserve">Peuvent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ê</w:t>
      </w:r>
      <w:r>
        <w:rPr>
          <w:b w:val="0"/>
          <w:bCs w:val="0"/>
          <w:sz w:val="30"/>
          <w:szCs w:val="30"/>
          <w:rtl w:val="0"/>
          <w:lang w:val="fr-FR"/>
        </w:rPr>
        <w:t xml:space="preserve">tre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pisodique ou chronique, pour la plupart des chroniques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—</w:t>
      </w:r>
      <w:r>
        <w:rPr>
          <w:b w:val="0"/>
          <w:bCs w:val="0"/>
          <w:sz w:val="30"/>
          <w:szCs w:val="30"/>
          <w:rtl w:val="0"/>
          <w:lang w:val="fr-FR"/>
        </w:rPr>
        <w:t>&gt;15 jours/mois pendant 3 mois cons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cutif sauf le cluster headache.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anamn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>se est essentielle,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est elle qui permet de classifier la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phal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e.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Examen neurologique sera normal sauf syndrome de Horner qui peut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ê</w:t>
      </w:r>
      <w:r>
        <w:rPr>
          <w:b w:val="0"/>
          <w:bCs w:val="0"/>
          <w:sz w:val="30"/>
          <w:szCs w:val="30"/>
          <w:rtl w:val="0"/>
          <w:lang w:val="fr-FR"/>
        </w:rPr>
        <w:t xml:space="preserve">tre mis en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 xml:space="preserve">vidence entre les crises. </w:t>
      </w:r>
    </w:p>
    <w:p>
      <w:pPr>
        <w:pStyle w:val="Corps"/>
        <w:jc w:val="left"/>
        <w:rPr>
          <w:b w:val="0"/>
          <w:bCs w:val="0"/>
          <w:sz w:val="40"/>
          <w:szCs w:val="4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Sert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 xml:space="preserve">rien de faire un scanner ou un IRM quand cause primaire.  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364405</wp:posOffset>
            </wp:positionV>
            <wp:extent cx="4235004" cy="2490819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004" cy="2490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Autres exemples de cas cliniques 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 xml:space="preserve">regarder.  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335522</wp:posOffset>
            </wp:positionV>
            <wp:extent cx="4229044" cy="2781917"/>
            <wp:effectExtent l="0" t="0" r="0" b="0"/>
            <wp:wrapNone/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/>
                  </pic:nvPicPr>
                  <pic:blipFill>
                    <a:blip r:embed="rId12">
                      <a:extLst/>
                    </a:blip>
                    <a:srcRect l="0" t="393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044" cy="27819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427326</wp:posOffset>
            </wp:positionV>
            <wp:extent cx="5334819" cy="1906816"/>
            <wp:effectExtent l="0" t="0" r="0" b="0"/>
            <wp:wrapNone/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/>
                  </pic:nvPicPr>
                  <pic:blipFill>
                    <a:blip r:embed="rId13">
                      <a:extLst/>
                    </a:blip>
                    <a:srcRect l="0" t="0" r="0" b="40585"/>
                    <a:stretch>
                      <a:fillRect/>
                    </a:stretch>
                  </pic:blipFill>
                  <pic:spPr>
                    <a:xfrm>
                      <a:off x="0" y="0"/>
                      <a:ext cx="5334819" cy="19068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4485633" cy="3094327"/>
            <wp:effectExtent l="0" t="0" r="0" b="0"/>
            <wp:wrapNone/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33" cy="30943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274637</wp:posOffset>
            </wp:positionV>
            <wp:extent cx="5334819" cy="326737"/>
            <wp:effectExtent l="0" t="0" r="0" b="0"/>
            <wp:wrapNone/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/>
                  </pic:nvPicPr>
                  <pic:blipFill>
                    <a:blip r:embed="rId13">
                      <a:extLst/>
                    </a:blip>
                    <a:srcRect l="0" t="89819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819" cy="3267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338415</wp:posOffset>
            </wp:positionV>
            <wp:extent cx="4140196" cy="156178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/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196" cy="1561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272705</wp:posOffset>
            </wp:positionV>
            <wp:extent cx="4142795" cy="220151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/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95" cy="22015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3693174" cy="107772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/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74" cy="10777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-15150</wp:posOffset>
            </wp:positionH>
            <wp:positionV relativeFrom="line">
              <wp:posOffset>238212</wp:posOffset>
            </wp:positionV>
            <wp:extent cx="3691063" cy="190644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/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063" cy="19064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319492</wp:posOffset>
            </wp:positionV>
            <wp:extent cx="3680565" cy="202588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/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565" cy="2025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328183</wp:posOffset>
            </wp:positionV>
            <wp:extent cx="3683389" cy="165241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/>
                    <pic:cNvPicPr/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389" cy="16524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431252</wp:posOffset>
            </wp:positionV>
            <wp:extent cx="6333763" cy="248345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/>
                    <pic:cNvPicPr/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763" cy="2483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6120057" cy="445859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/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585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</w:pPr>
      <w:r>
        <w:rPr>
          <w:sz w:val="30"/>
          <w:szCs w:val="30"/>
        </w:rPr>
      </w:r>
    </w:p>
    <w:sectPr>
      <w:headerReference w:type="default" r:id="rId23"/>
      <w:footerReference w:type="default" r:id="rId2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15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17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8">
    <w:multiLevelType w:val="multilevel"/>
    <w:lvl w:ilvl="0">
      <w:start w:val="1"/>
      <w:numFmt w:val="upperRoman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lowerLetter"/>
      <w:suff w:val="tab"/>
      <w:lvlText w:val="%4)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(%5)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lowerLetter"/>
      <w:suff w:val="tab"/>
      <w:lvlText w:val="(%6)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lowerRoman"/>
      <w:suff w:val="tab"/>
      <w:lvlText w:val="%7)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(%8)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lowerLetter"/>
      <w:suff w:val="tab"/>
      <w:lvlText w:val="(%9)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9">
    <w:multiLevelType w:val="multilevel"/>
    <w:styleLink w:val="Harvard"/>
    <w:lvl w:ilvl="0">
      <w:start w:val="1"/>
      <w:numFmt w:val="upperRoman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lowerLetter"/>
      <w:suff w:val="tab"/>
      <w:lvlText w:val="%4)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(%5)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lowerLetter"/>
      <w:suff w:val="tab"/>
      <w:lvlText w:val="(%6)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lowerRoman"/>
      <w:suff w:val="tab"/>
      <w:lvlText w:val="%7)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(%8)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lowerLetter"/>
      <w:suff w:val="tab"/>
      <w:lvlText w:val="(%9)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1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1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2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3">
    <w:multiLevelType w:val="multilevel"/>
    <w:styleLink w:val="List 0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7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7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7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7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7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26"/>
        <w:szCs w:val="2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26"/>
        <w:szCs w:val="2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8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26"/>
        <w:szCs w:val="2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26"/>
        <w:szCs w:val="2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9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9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22"/>
        <w:szCs w:val="22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0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01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02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03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4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5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6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7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8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09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position w:val="4"/>
      </w:rPr>
    </w:lvl>
    <w:lvl w:ilvl="1">
      <w:start w:val="1"/>
      <w:numFmt w:val="bullet"/>
      <w:suff w:val="tab"/>
      <w:lvlText w:val="-"/>
      <w:lvlJc w:val="left"/>
      <w:pPr/>
      <w:rPr>
        <w:position w:val="4"/>
      </w:rPr>
    </w:lvl>
    <w:lvl w:ilvl="2">
      <w:start w:val="1"/>
      <w:numFmt w:val="bullet"/>
      <w:suff w:val="tab"/>
      <w:lvlText w:val="-"/>
      <w:lvlJc w:val="left"/>
      <w:pPr/>
      <w:rPr>
        <w:position w:val="4"/>
      </w:rPr>
    </w:lvl>
    <w:lvl w:ilvl="3">
      <w:start w:val="1"/>
      <w:numFmt w:val="bullet"/>
      <w:suff w:val="tab"/>
      <w:lvlText w:val="-"/>
      <w:lvlJc w:val="left"/>
      <w:pPr/>
      <w:rPr>
        <w:position w:val="4"/>
      </w:rPr>
    </w:lvl>
    <w:lvl w:ilvl="4">
      <w:start w:val="1"/>
      <w:numFmt w:val="bullet"/>
      <w:suff w:val="tab"/>
      <w:lvlText w:val="-"/>
      <w:lvlJc w:val="left"/>
      <w:pPr/>
      <w:rPr>
        <w:position w:val="4"/>
      </w:rPr>
    </w:lvl>
    <w:lvl w:ilvl="5">
      <w:start w:val="1"/>
      <w:numFmt w:val="bullet"/>
      <w:suff w:val="tab"/>
      <w:lvlText w:val="-"/>
      <w:lvlJc w:val="left"/>
      <w:pPr/>
      <w:rPr>
        <w:position w:val="4"/>
      </w:rPr>
    </w:lvl>
    <w:lvl w:ilvl="6">
      <w:start w:val="1"/>
      <w:numFmt w:val="bullet"/>
      <w:suff w:val="tab"/>
      <w:lvlText w:val="-"/>
      <w:lvlJc w:val="left"/>
      <w:pPr/>
      <w:rPr>
        <w:position w:val="4"/>
      </w:rPr>
    </w:lvl>
    <w:lvl w:ilvl="7">
      <w:start w:val="1"/>
      <w:numFmt w:val="bullet"/>
      <w:suff w:val="tab"/>
      <w:lvlText w:val="-"/>
      <w:lvlJc w:val="left"/>
      <w:pPr/>
      <w:rPr>
        <w:position w:val="4"/>
      </w:rPr>
    </w:lvl>
    <w:lvl w:ilvl="8">
      <w:start w:val="1"/>
      <w:numFmt w:val="bullet"/>
      <w:suff w:val="tab"/>
      <w:lvlText w:val="-"/>
      <w:lvlJc w:val="left"/>
      <w:pPr/>
      <w:rPr>
        <w:position w:val="4"/>
      </w:rPr>
    </w:lvl>
  </w:abstractNum>
  <w:abstractNum w:abstractNumId="110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decimal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decimal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decimal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decimal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111">
    <w:multiLevelType w:val="multilevel"/>
    <w:lvl w:ilvl="0">
      <w:start w:val="1"/>
      <w:numFmt w:val="decimal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12">
    <w:multiLevelType w:val="multilevel"/>
    <w:lvl w:ilvl="0">
      <w:start w:val="1"/>
      <w:numFmt w:val="upperLetter"/>
      <w:suff w:val="tab"/>
      <w:lvlText w:val="%1."/>
      <w:lvlJc w:val="left"/>
      <w:pPr/>
      <w:rPr>
        <w:position w:val="0"/>
      </w:rPr>
    </w:lvl>
    <w:lvl w:ilvl="1">
      <w:start w:val="1"/>
      <w:numFmt w:val="upperLetter"/>
      <w:suff w:val="tab"/>
      <w:lvlText w:val="%2."/>
      <w:lvlJc w:val="left"/>
      <w:pPr/>
      <w:rPr>
        <w:position w:val="0"/>
      </w:rPr>
    </w:lvl>
    <w:lvl w:ilvl="2">
      <w:start w:val="1"/>
      <w:numFmt w:val="upperLetter"/>
      <w:suff w:val="tab"/>
      <w:lvlText w:val="%3."/>
      <w:lvlJc w:val="left"/>
      <w:pPr/>
      <w:rPr>
        <w:position w:val="0"/>
      </w:rPr>
    </w:lvl>
    <w:lvl w:ilvl="3">
      <w:start w:val="1"/>
      <w:numFmt w:val="upperLetter"/>
      <w:suff w:val="tab"/>
      <w:lvlText w:val="%4."/>
      <w:lvlJc w:val="left"/>
      <w:pPr/>
      <w:rPr>
        <w:position w:val="0"/>
      </w:rPr>
    </w:lvl>
    <w:lvl w:ilvl="4">
      <w:start w:val="1"/>
      <w:numFmt w:val="upperLetter"/>
      <w:suff w:val="tab"/>
      <w:lvlText w:val="%5."/>
      <w:lvlJc w:val="left"/>
      <w:pPr/>
      <w:rPr>
        <w:position w:val="0"/>
      </w:rPr>
    </w:lvl>
    <w:lvl w:ilvl="5">
      <w:start w:val="1"/>
      <w:numFmt w:val="upperLetter"/>
      <w:suff w:val="tab"/>
      <w:lvlText w:val="%6."/>
      <w:lvlJc w:val="left"/>
      <w:pPr/>
      <w:rPr>
        <w:position w:val="0"/>
      </w:rPr>
    </w:lvl>
    <w:lvl w:ilvl="6">
      <w:start w:val="1"/>
      <w:numFmt w:val="upperLetter"/>
      <w:suff w:val="tab"/>
      <w:lvlText w:val="%7."/>
      <w:lvlJc w:val="left"/>
      <w:pPr/>
      <w:rPr>
        <w:position w:val="0"/>
      </w:rPr>
    </w:lvl>
    <w:lvl w:ilvl="7">
      <w:start w:val="1"/>
      <w:numFmt w:val="upperLetter"/>
      <w:suff w:val="tab"/>
      <w:lvlText w:val="%8."/>
      <w:lvlJc w:val="left"/>
      <w:pPr/>
      <w:rPr>
        <w:position w:val="0"/>
      </w:rPr>
    </w:lvl>
    <w:lvl w:ilvl="8">
      <w:start w:val="1"/>
      <w:numFmt w:val="upperLetter"/>
      <w:suff w:val="tab"/>
      <w:lvlText w:val="%9."/>
      <w:lvlJc w:val="left"/>
      <w:pPr/>
      <w:rPr>
        <w:position w:val="0"/>
      </w:rPr>
    </w:lvl>
  </w:abstractNum>
  <w:abstractNum w:abstractNumId="113">
    <w:multiLevelType w:val="multilevel"/>
    <w:styleLink w:val="List 2"/>
    <w:lvl w:ilvl="0">
      <w:start w:val="1"/>
      <w:numFmt w:val="decimal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14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1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1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1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1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1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2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2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9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30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3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3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3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3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4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41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42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1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2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3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4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5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6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7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  <w:lvl w:ilvl="8">
      <w:start w:val="1"/>
      <w:numFmt w:val="bullet"/>
      <w:suff w:val="tab"/>
      <w:lvlText w:val="•"/>
      <w:lvlJc w:val="left"/>
      <w:pPr/>
      <w:rPr>
        <w:b w:val="1"/>
        <w:bCs w:val="1"/>
        <w:position w:val="-2"/>
      </w:rPr>
    </w:lvl>
  </w:abstractNum>
  <w:abstractNum w:abstractNumId="14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44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1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2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3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4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5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6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7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8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</w:abstractNum>
  <w:abstractNum w:abstractNumId="145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1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2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3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4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5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6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7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8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</w:abstractNum>
  <w:abstractNum w:abstractNumId="14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4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4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4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5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15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5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5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5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5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5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16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6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6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6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7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6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6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7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7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7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3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upperLetter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upperLetter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upperLetter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upperLetter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upperLetter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upperLetter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upperLetter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Tiret">
    <w:name w:val="Tiret"/>
    <w:next w:val="Tiret"/>
    <w:pPr>
      <w:numPr>
        <w:numId w:val="1"/>
      </w:numPr>
    </w:pPr>
  </w:style>
  <w:style w:type="numbering" w:styleId="Puce">
    <w:name w:val="Puce"/>
    <w:next w:val="Puce"/>
    <w:pPr>
      <w:numPr>
        <w:numId w:val="5"/>
      </w:numPr>
    </w:pPr>
  </w:style>
  <w:style w:type="numbering" w:styleId="Harvard">
    <w:name w:val="Harvard"/>
    <w:next w:val="Harvard"/>
    <w:pPr>
      <w:numPr>
        <w:numId w:val="9"/>
      </w:numPr>
    </w:pPr>
  </w:style>
  <w:style w:type="numbering" w:styleId="Nombres">
    <w:name w:val="Nombres"/>
    <w:next w:val="Nombres"/>
    <w:pPr>
      <w:numPr>
        <w:numId w:val="11"/>
      </w:numPr>
    </w:pPr>
  </w:style>
  <w:style w:type="numbering" w:styleId="List 0">
    <w:name w:val="List 0"/>
    <w:basedOn w:val="Nombres"/>
    <w:next w:val="List 0"/>
    <w:pPr>
      <w:numPr>
        <w:numId w:val="13"/>
      </w:numPr>
    </w:pPr>
  </w:style>
  <w:style w:type="numbering" w:styleId="List 1">
    <w:name w:val="List 1"/>
    <w:basedOn w:val="Tiret"/>
    <w:next w:val="List 1"/>
    <w:pPr>
      <w:numPr>
        <w:numId w:val="101"/>
      </w:numPr>
    </w:pPr>
  </w:style>
  <w:style w:type="numbering" w:styleId="List 2">
    <w:name w:val="List 2"/>
    <w:basedOn w:val="Lettres"/>
    <w:next w:val="List 2"/>
    <w:pPr>
      <w:numPr>
        <w:numId w:val="112"/>
      </w:numPr>
    </w:pPr>
  </w:style>
  <w:style w:type="numbering" w:styleId="Lettres">
    <w:name w:val="Lettres"/>
    <w:next w:val="Lettres"/>
    <w:pPr>
      <w:numPr>
        <w:numId w:val="113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0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