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802FA" w14:textId="77777777" w:rsidR="002A32AF" w:rsidRDefault="002A32AF" w:rsidP="002A32AF">
      <w:pPr>
        <w:spacing w:after="604" w:line="265" w:lineRule="auto"/>
        <w:ind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E97572D" wp14:editId="05E217A2">
                <wp:simplePos x="0" y="0"/>
                <wp:positionH relativeFrom="margin">
                  <wp:align>right</wp:align>
                </wp:positionH>
                <wp:positionV relativeFrom="paragraph">
                  <wp:posOffset>502920</wp:posOffset>
                </wp:positionV>
                <wp:extent cx="4137660" cy="327660"/>
                <wp:effectExtent l="0" t="0" r="1524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7D70F1" w14:textId="77777777" w:rsidR="002A32AF" w:rsidRDefault="002A32AF" w:rsidP="002A32AF">
                            <w:r>
                              <w:t>Bida22-042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7572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74.6pt;margin-top:39.6pt;width:325.8pt;height:25.8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z5DDQIAAB8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">
                <v:textbox>
                  <w:txbxContent>
                    <w:p w14:paraId="167D70F1" w14:textId="77777777" w:rsidR="002A32AF" w:rsidRDefault="002A32AF" w:rsidP="002A32AF">
                      <w:r>
                        <w:t>Bida22-042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 xml:space="preserve">ASSIGNMENT SUBMISSION COVER SHEET </w:t>
      </w:r>
    </w:p>
    <w:p w14:paraId="3537221D" w14:textId="77777777" w:rsidR="002A32AF" w:rsidRDefault="002A32AF" w:rsidP="002A32AF">
      <w:pPr>
        <w:spacing w:after="60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AC68E6A" wp14:editId="4DB161B1">
                <wp:simplePos x="0" y="0"/>
                <wp:positionH relativeFrom="margin">
                  <wp:align>right</wp:align>
                </wp:positionH>
                <wp:positionV relativeFrom="paragraph">
                  <wp:posOffset>463550</wp:posOffset>
                </wp:positionV>
                <wp:extent cx="4137660" cy="327660"/>
                <wp:effectExtent l="0" t="0" r="15240" b="15240"/>
                <wp:wrapSquare wrapText="bothSides"/>
                <wp:docPr id="13434409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6279C2" w14:textId="77777777" w:rsidR="002A32AF" w:rsidRDefault="002A32AF" w:rsidP="002A32AF">
                            <w:r>
                              <w:t>Amantle Magotho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C68E6A" id="_x0000_s1027" type="#_x0000_t202" style="position:absolute;left:0;text-align:left;margin-left:274.6pt;margin-top:36.5pt;width:325.8pt;height:25.8pt;z-index:2516602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">
                <v:textbox>
                  <w:txbxContent>
                    <w:p w14:paraId="656279C2" w14:textId="77777777" w:rsidR="002A32AF" w:rsidRDefault="002A32AF" w:rsidP="002A32AF">
                      <w:r>
                        <w:t>Amantle Magotho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 xml:space="preserve">Student Id: </w:t>
      </w:r>
    </w:p>
    <w:p w14:paraId="1F247E97" w14:textId="77777777" w:rsidR="002A32AF" w:rsidRDefault="002A32AF" w:rsidP="002A32AF">
      <w:pPr>
        <w:spacing w:after="153" w:line="265" w:lineRule="auto"/>
        <w:ind w:left="4" w:right="1743"/>
      </w:pPr>
      <w:r>
        <w:rPr>
          <w:rFonts w:ascii="Century Gothic" w:eastAsia="Century Gothic" w:hAnsi="Century Gothic" w:cs="Century Gothic"/>
          <w:b/>
        </w:rPr>
        <w:t xml:space="preserve">Student names: </w:t>
      </w:r>
    </w:p>
    <w:p w14:paraId="56192857" w14:textId="77777777" w:rsidR="002A32AF" w:rsidRDefault="002A32AF" w:rsidP="002A32AF">
      <w:pPr>
        <w:spacing w:after="60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BEDDB74" wp14:editId="28FD93DA">
                <wp:simplePos x="0" y="0"/>
                <wp:positionH relativeFrom="margin">
                  <wp:align>right</wp:align>
                </wp:positionH>
                <wp:positionV relativeFrom="paragraph">
                  <wp:posOffset>8890</wp:posOffset>
                </wp:positionV>
                <wp:extent cx="4137660" cy="327660"/>
                <wp:effectExtent l="0" t="0" r="15240" b="1524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5E7C3" w14:textId="77777777" w:rsidR="002A32AF" w:rsidRDefault="002A32AF" w:rsidP="002A32AF">
                            <w:r>
                              <w:t>Bida22-042@thuto.bac.ac.bw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DDB74" id="_x0000_s1028" type="#_x0000_t202" style="position:absolute;left:0;text-align:left;margin-left:274.6pt;margin-top:.7pt;width:325.8pt;height:25.8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">
                <v:textbox>
                  <w:txbxContent>
                    <w:p w14:paraId="0DE5E7C3" w14:textId="77777777" w:rsidR="002A32AF" w:rsidRDefault="002A32AF" w:rsidP="002A32AF">
                      <w:r>
                        <w:t>Bida22-042@thuto.bac.ac.bw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Student email</w:t>
      </w:r>
      <w:r>
        <w:rPr>
          <w:rFonts w:ascii="Century Gothic" w:eastAsia="Century Gothic" w:hAnsi="Century Gothic" w:cs="Century Gothic"/>
        </w:rPr>
        <w:t xml:space="preserve">: </w:t>
      </w:r>
    </w:p>
    <w:p w14:paraId="1E2D885F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91EB8E4" wp14:editId="231DCFCA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137660" cy="327660"/>
                <wp:effectExtent l="0" t="0" r="15240" b="15240"/>
                <wp:wrapSquare wrapText="bothSides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F8E6FA" w14:textId="77777777" w:rsidR="002A32AF" w:rsidRDefault="002A32AF" w:rsidP="002A32AF">
                            <w:r>
                              <w:t>Bida1-2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EB8E4" id="Text Box 3" o:spid="_x0000_s1029" type="#_x0000_t202" style="position:absolute;left:0;text-align:left;margin-left:274.6pt;margin-top:.6pt;width:325.8pt;height:25.8pt;z-index:25166233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6NZ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">
                <v:textbox>
                  <w:txbxContent>
                    <w:p w14:paraId="47F8E6FA" w14:textId="77777777" w:rsidR="002A32AF" w:rsidRDefault="002A32AF" w:rsidP="002A32AF">
                      <w:r>
                        <w:t>Bida1-2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Cohort</w:t>
      </w:r>
      <w:r>
        <w:rPr>
          <w:rFonts w:ascii="Century Gothic" w:eastAsia="Century Gothic" w:hAnsi="Century Gothic" w:cs="Century Gothic"/>
        </w:rPr>
        <w:t xml:space="preserve">: </w:t>
      </w:r>
    </w:p>
    <w:p w14:paraId="53D5542A" w14:textId="77777777" w:rsidR="002A32AF" w:rsidRDefault="002A32AF" w:rsidP="002A32AF">
      <w:pPr>
        <w:spacing w:after="454" w:line="265" w:lineRule="auto"/>
        <w:ind w:left="4" w:right="1743"/>
      </w:pPr>
      <w:r>
        <w:rPr>
          <w:rFonts w:ascii="Century Gothic" w:eastAsia="Century Gothic" w:hAnsi="Century Gothic" w:cs="Century Gothic"/>
        </w:rPr>
        <w:t xml:space="preserve"> </w:t>
      </w: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C3C98F" wp14:editId="49B937B2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4137660" cy="327660"/>
                <wp:effectExtent l="0" t="0" r="15240" b="15240"/>
                <wp:wrapSquare wrapText="bothSides"/>
                <wp:docPr id="975890731" name="Text Box 975890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1D512" w14:textId="0E207457" w:rsidR="002A32AF" w:rsidRDefault="002A32AF" w:rsidP="002A32AF">
                            <w:r>
                              <w:t>Web &amp; Multimedia Development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C3C98F" id="Text Box 975890731" o:spid="_x0000_s1030" type="#_x0000_t202" style="position:absolute;left:0;text-align:left;margin-left:274.6pt;margin-top:.8pt;width:325.8pt;height:25.8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jn3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">
                <v:textbox>
                  <w:txbxContent>
                    <w:p w14:paraId="32C1D512" w14:textId="0E207457" w:rsidR="002A32AF" w:rsidRDefault="002A32AF" w:rsidP="002A32AF">
                      <w:r>
                        <w:t>Web &amp; Multimedia Development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Assignment title:</w:t>
      </w:r>
    </w:p>
    <w:p w14:paraId="3A0ABD2E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68AAA07C" wp14:editId="619A9429">
                <wp:simplePos x="0" y="0"/>
                <wp:positionH relativeFrom="margin">
                  <wp:align>right</wp:align>
                </wp:positionH>
                <wp:positionV relativeFrom="paragraph">
                  <wp:posOffset>5080</wp:posOffset>
                </wp:positionV>
                <wp:extent cx="4137660" cy="327660"/>
                <wp:effectExtent l="0" t="0" r="15240" b="15240"/>
                <wp:wrapSquare wrapText="bothSides"/>
                <wp:docPr id="155351122" name="Text Box 15535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7DB9F" w14:textId="480333E1" w:rsidR="002A32AF" w:rsidRDefault="002A32AF" w:rsidP="002A32AF">
                            <w:r>
                              <w:t>2</w:t>
                            </w:r>
                            <w:r w:rsidR="005A50D3">
                              <w:t>8</w:t>
                            </w:r>
                            <w:r>
                              <w:t xml:space="preserve"> May 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AAA07C" id="Text Box 155351122" o:spid="_x0000_s1031" type="#_x0000_t202" style="position:absolute;left:0;text-align:left;margin-left:274.6pt;margin-top:.4pt;width:325.8pt;height:25.8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JVcB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">
                <v:textbox>
                  <w:txbxContent>
                    <w:p w14:paraId="5117DB9F" w14:textId="480333E1" w:rsidR="002A32AF" w:rsidRDefault="002A32AF" w:rsidP="002A32AF">
                      <w:r>
                        <w:t>2</w:t>
                      </w:r>
                      <w:r w:rsidR="005A50D3">
                        <w:t>8</w:t>
                      </w:r>
                      <w:r>
                        <w:t xml:space="preserve"> May 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Date of submission:</w:t>
      </w:r>
    </w:p>
    <w:p w14:paraId="49085318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2BB10AD4" wp14:editId="0232C356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4137660" cy="327660"/>
                <wp:effectExtent l="0" t="0" r="15240" b="15240"/>
                <wp:wrapSquare wrapText="bothSides"/>
                <wp:docPr id="598411055" name="Text Box 5984110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513290" w14:textId="77777777" w:rsidR="002A32AF" w:rsidRDefault="002A32AF" w:rsidP="002A32AF">
                            <w:r>
                              <w:t>BIDA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B10AD4" id="Text Box 598411055" o:spid="_x0000_s1032" type="#_x0000_t202" style="position:absolute;left:0;text-align:left;margin-left:274.6pt;margin-top:.6pt;width:325.8pt;height:25.8pt;z-index:25166643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">
                <v:textbox>
                  <w:txbxContent>
                    <w:p w14:paraId="1B513290" w14:textId="77777777" w:rsidR="002A32AF" w:rsidRDefault="002A32AF" w:rsidP="002A32AF">
                      <w:r>
                        <w:t>BIDA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Programme of study:</w:t>
      </w:r>
    </w:p>
    <w:p w14:paraId="5F68A133" w14:textId="77777777" w:rsidR="002A32AF" w:rsidRDefault="002A32AF" w:rsidP="002A32AF">
      <w:pPr>
        <w:spacing w:after="454" w:line="265" w:lineRule="auto"/>
        <w:ind w:left="4" w:right="1743"/>
      </w:pPr>
      <w:r w:rsidRPr="00540313">
        <w:rPr>
          <w:rFonts w:ascii="Century Gothic" w:eastAsia="Century Gothic" w:hAnsi="Century Gothic" w:cs="Century Gothic"/>
          <w:b/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0BE744E" wp14:editId="707C76EE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4137660" cy="327660"/>
                <wp:effectExtent l="0" t="0" r="15240" b="15240"/>
                <wp:wrapSquare wrapText="bothSides"/>
                <wp:docPr id="479307483" name="Text Box 479307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37660" cy="327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656670" w14:textId="77777777" w:rsidR="002A32AF" w:rsidRDefault="002A32AF" w:rsidP="002A32AF">
                            <w:r>
                              <w:t>2023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BE744E" id="Text Box 479307483" o:spid="_x0000_s1033" type="#_x0000_t202" style="position:absolute;left:0;text-align:left;margin-left:274.6pt;margin-top:.8pt;width:325.8pt;height:25.8pt;z-index:251667456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">
                <v:textbox>
                  <w:txbxContent>
                    <w:p w14:paraId="42656670" w14:textId="77777777" w:rsidR="002A32AF" w:rsidRDefault="002A32AF" w:rsidP="002A32AF">
                      <w:r>
                        <w:t>2023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Century Gothic" w:eastAsia="Century Gothic" w:hAnsi="Century Gothic" w:cs="Century Gothic"/>
          <w:b/>
        </w:rPr>
        <w:t>Year of study:</w:t>
      </w:r>
    </w:p>
    <w:p w14:paraId="4BFD076E" w14:textId="77777777" w:rsidR="002A32AF" w:rsidRDefault="002A32AF" w:rsidP="002A32AF">
      <w:pPr>
        <w:spacing w:after="153" w:line="265" w:lineRule="auto"/>
        <w:ind w:left="4" w:right="1743"/>
        <w:rPr>
          <w:rFonts w:ascii="Century Gothic" w:eastAsia="Century Gothic" w:hAnsi="Century Gothic" w:cs="Century Gothic"/>
          <w:b/>
        </w:rPr>
      </w:pPr>
    </w:p>
    <w:p w14:paraId="4512E200" w14:textId="77777777" w:rsidR="002A32AF" w:rsidRDefault="002A32AF" w:rsidP="002A32AF">
      <w:pPr>
        <w:spacing w:after="153" w:line="265" w:lineRule="auto"/>
        <w:ind w:left="4" w:right="1743"/>
      </w:pPr>
      <w:r>
        <w:rPr>
          <w:rFonts w:ascii="Century Gothic" w:eastAsia="Century Gothic" w:hAnsi="Century Gothic" w:cs="Century Gothic"/>
          <w:b/>
        </w:rPr>
        <w:t xml:space="preserve">Intellectual property statement </w:t>
      </w:r>
    </w:p>
    <w:p w14:paraId="0074E814" w14:textId="71EB8D9C" w:rsidR="002A32AF" w:rsidRDefault="002A32AF" w:rsidP="002A32AF">
      <w:pPr>
        <w:spacing w:after="154" w:line="264" w:lineRule="auto"/>
        <w:ind w:left="-5"/>
        <w:rPr>
          <w:rFonts w:ascii="Century Gothic" w:eastAsia="Century Gothic" w:hAnsi="Century Gothic" w:cs="Century Gothic"/>
        </w:rPr>
      </w:pPr>
      <w:r>
        <w:rPr>
          <w:rFonts w:ascii="Century Gothic" w:eastAsia="Century Gothic" w:hAnsi="Century Gothic" w:cs="Century Gothic"/>
        </w:rPr>
        <w:t xml:space="preserve">By checking the box below, I certify that this assignment is my own work and is free from plagiarism. I understand that the assignment may be checked for plagiarism by electronic or other means and may be transferred and stored in a database for the purposes of data-matching to help detect plagiarism. The assignment has not previously been submitted for assessment in any other unit or to any other institution. </w:t>
      </w:r>
    </w:p>
    <w:p w14:paraId="08E7CADA" w14:textId="77777777" w:rsidR="002A32AF" w:rsidRDefault="002A32AF" w:rsidP="002A32AF">
      <w:pPr>
        <w:spacing w:after="154" w:line="264" w:lineRule="auto"/>
        <w:rPr>
          <w:rFonts w:ascii="Century Gothic" w:eastAsia="Century Gothic" w:hAnsi="Century Gothic" w:cs="Century Gothic"/>
        </w:rPr>
      </w:pPr>
    </w:p>
    <w:p w14:paraId="3F5DD278" w14:textId="77777777" w:rsidR="002A32AF" w:rsidRDefault="002A32AF" w:rsidP="002A32AF">
      <w:pPr>
        <w:spacing w:after="154" w:line="264" w:lineRule="auto"/>
        <w:ind w:left="-5"/>
      </w:pPr>
      <w:r>
        <w:rPr>
          <w:rFonts w:ascii="Century Gothic" w:eastAsia="Century Gothic" w:hAnsi="Century Gothic" w:cs="Century Gothic"/>
          <w:b/>
        </w:rPr>
        <w:t xml:space="preserve">I have read and understood the Botswana Accountancy College plagiarism guidelines policy. </w:t>
      </w:r>
    </w:p>
    <w:p w14:paraId="0D600972" w14:textId="77777777" w:rsidR="002A32AF" w:rsidRDefault="002A32AF" w:rsidP="002A32AF">
      <w:pPr>
        <w:tabs>
          <w:tab w:val="center" w:pos="5757"/>
        </w:tabs>
        <w:spacing w:after="154" w:line="264" w:lineRule="auto"/>
        <w:ind w:left="-15"/>
      </w:pPr>
      <w:r>
        <w:rPr>
          <w:rFonts w:ascii="Segoe UI Symbol" w:eastAsia="Segoe UI Symbol" w:hAnsi="Segoe UI Symbol" w:cs="Segoe UI Symbol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FDE3D1C" wp14:editId="6BDB51C8">
                <wp:simplePos x="0" y="0"/>
                <wp:positionH relativeFrom="column">
                  <wp:posOffset>22860</wp:posOffset>
                </wp:positionH>
                <wp:positionV relativeFrom="paragraph">
                  <wp:posOffset>-7570</wp:posOffset>
                </wp:positionV>
                <wp:extent cx="105480" cy="129600"/>
                <wp:effectExtent l="38100" t="38100" r="46990" b="4191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05480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68C08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1.45pt;margin-top:-.95pt;width:9pt;height:10.9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">
                <v:imagedata r:id="rId9" o:title=""/>
              </v:shape>
            </w:pict>
          </mc:Fallback>
        </mc:AlternateContent>
      </w:r>
      <w:r>
        <w:rPr>
          <w:rFonts w:ascii="Segoe UI Symbol" w:eastAsia="Segoe UI Symbol" w:hAnsi="Segoe UI Symbol" w:cs="Segoe UI Symbol"/>
        </w:rPr>
        <w:t xml:space="preserve">☐ </w:t>
      </w:r>
      <w:r>
        <w:rPr>
          <w:rFonts w:ascii="Century Gothic" w:eastAsia="Century Gothic" w:hAnsi="Century Gothic" w:cs="Century Gothic"/>
        </w:rPr>
        <w:t>Agree</w:t>
      </w:r>
      <w:r>
        <w:rPr>
          <w:rFonts w:ascii="Century Gothic" w:eastAsia="Century Gothic" w:hAnsi="Century Gothic" w:cs="Century Gothic"/>
        </w:rPr>
        <w:tab/>
        <w:t xml:space="preserve">   </w:t>
      </w:r>
      <w:r>
        <w:rPr>
          <w:rFonts w:ascii="Century Gothic" w:eastAsia="Century Gothic" w:hAnsi="Century Gothic" w:cs="Century Gothic"/>
          <w:b/>
        </w:rPr>
        <w:t>Signature</w:t>
      </w:r>
      <w:r>
        <w:rPr>
          <w:rFonts w:ascii="Century Gothic" w:eastAsia="Century Gothic" w:hAnsi="Century Gothic" w:cs="Century Gothic"/>
        </w:rPr>
        <w:t xml:space="preserve">……………………………………. </w:t>
      </w:r>
    </w:p>
    <w:p w14:paraId="38570CEB" w14:textId="77777777" w:rsidR="002A32AF" w:rsidRPr="00C70C01" w:rsidRDefault="002A32AF" w:rsidP="002A32AF">
      <w:pPr>
        <w:spacing w:after="2687" w:line="264" w:lineRule="auto"/>
        <w:ind w:left="3728"/>
      </w:pPr>
      <w:r>
        <w:rPr>
          <w:rFonts w:ascii="Century Gothic" w:eastAsia="Century Gothic" w:hAnsi="Century Gothic" w:cs="Century Gothic"/>
          <w:b/>
        </w:rPr>
        <w:t xml:space="preserve"> Date</w:t>
      </w:r>
      <w:r>
        <w:rPr>
          <w:rFonts w:ascii="Century Gothic" w:eastAsia="Century Gothic" w:hAnsi="Century Gothic" w:cs="Century Gothic"/>
        </w:rPr>
        <w:t xml:space="preserve">…………………………………………. 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/>
          <w14:ligatures w14:val="standardContextual"/>
        </w:rPr>
        <w:id w:val="-1050214071"/>
        <w:docPartObj>
          <w:docPartGallery w:val="Table of Contents"/>
          <w:docPartUnique/>
        </w:docPartObj>
      </w:sdtPr>
      <w:sdtEndPr>
        <w:rPr>
          <w:rFonts w:ascii="Cambria Math" w:hAnsi="Cambria Math"/>
          <w:b/>
          <w:bCs/>
          <w:noProof/>
          <w:sz w:val="40"/>
          <w:szCs w:val="40"/>
        </w:rPr>
      </w:sdtEndPr>
      <w:sdtContent>
        <w:p w14:paraId="670443EE" w14:textId="73175211" w:rsidR="00CF0349" w:rsidRDefault="00CF0349">
          <w:pPr>
            <w:pStyle w:val="TOCHeading"/>
            <w:rPr>
              <w:rFonts w:ascii="Cambria Math" w:hAnsi="Cambria Math"/>
              <w:b/>
              <w:bCs/>
              <w:color w:val="auto"/>
              <w:sz w:val="48"/>
              <w:szCs w:val="48"/>
            </w:rPr>
          </w:pPr>
          <w:r w:rsidRPr="009F69EC">
            <w:rPr>
              <w:rFonts w:ascii="Cambria Math" w:hAnsi="Cambria Math"/>
              <w:b/>
              <w:bCs/>
              <w:color w:val="auto"/>
              <w:sz w:val="48"/>
              <w:szCs w:val="48"/>
            </w:rPr>
            <w:t>Table of Contents</w:t>
          </w:r>
        </w:p>
        <w:p w14:paraId="0F0AC0A6" w14:textId="77777777" w:rsidR="009F69EC" w:rsidRPr="009F69EC" w:rsidRDefault="009F69EC" w:rsidP="009F69EC">
          <w:pPr>
            <w:rPr>
              <w:lang w:val="en-US"/>
            </w:rPr>
          </w:pPr>
        </w:p>
        <w:p w14:paraId="683D7925" w14:textId="24BE73EF" w:rsidR="00DF47FB" w:rsidRPr="00DF47FB" w:rsidRDefault="00CF0349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r w:rsidRPr="00DF47FB">
            <w:rPr>
              <w:rFonts w:ascii="Cambria Math" w:hAnsi="Cambria Math"/>
              <w:sz w:val="40"/>
              <w:szCs w:val="40"/>
            </w:rPr>
            <w:fldChar w:fldCharType="begin"/>
          </w:r>
          <w:r w:rsidRPr="00DF47FB">
            <w:rPr>
              <w:rFonts w:ascii="Cambria Math" w:hAnsi="Cambria Math"/>
              <w:sz w:val="40"/>
              <w:szCs w:val="40"/>
            </w:rPr>
            <w:instrText xml:space="preserve"> TOC \o "1-3" \h \z \u </w:instrText>
          </w:r>
          <w:r w:rsidRPr="00DF47FB">
            <w:rPr>
              <w:rFonts w:ascii="Cambria Math" w:hAnsi="Cambria Math"/>
              <w:sz w:val="40"/>
              <w:szCs w:val="40"/>
            </w:rPr>
            <w:fldChar w:fldCharType="separate"/>
          </w:r>
          <w:hyperlink w:anchor="_Toc135785479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  <w:lang w:val="en-US"/>
              </w:rPr>
              <w:t>ABOUT WARNER BROS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_Toc135785479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3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195D7CE6" w14:textId="69F008D0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0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  <w:lang w:val="en-US"/>
              </w:rPr>
              <w:t>WEB SITE SPECIFICATIONS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_Toc135785480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3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28D5215" w14:textId="37FE3A24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1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INFORMATION AND TAXONOMY DESIGN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_Toc135785481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4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7292B0E4" w14:textId="2F92BD34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2" w:history="1">
            <w:r w:rsidR="00DF47FB" w:rsidRPr="00DF47FB">
              <w:rPr>
                <w:rStyle w:val="Hyperlink"/>
                <w:rFonts w:ascii="Cambria Math" w:hAnsi="Cambria Math" w:cs="Times New Roman"/>
                <w:b/>
                <w:bCs/>
                <w:noProof/>
                <w:sz w:val="32"/>
                <w:szCs w:val="32"/>
              </w:rPr>
              <w:t>PAGE TEMPLATE DESIGN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_Toc135785482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4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098FCB0" w14:textId="0553AAC8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3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TECHNICAL BRIEF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_Toc135785483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0822A81C" w14:textId="2D0D4611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4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QUALITY ASSURANCE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_Toc135785484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3497E82E" w14:textId="093812F7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5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PUBLISHING AND PROMOTION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_Toc135785485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42B2FFEB" w14:textId="3A29A9BB" w:rsidR="00DF47FB" w:rsidRPr="00DF47FB" w:rsidRDefault="00000000" w:rsidP="00DF47FB">
          <w:pPr>
            <w:pStyle w:val="TOC1"/>
            <w:rPr>
              <w:rFonts w:eastAsiaTheme="minorEastAsia"/>
              <w:noProof/>
              <w:sz w:val="32"/>
              <w:szCs w:val="32"/>
              <w:lang w:val="en-BW" w:eastAsia="en-BW"/>
            </w:rPr>
          </w:pPr>
          <w:hyperlink w:anchor="_Toc135785486" w:history="1">
            <w:r w:rsidR="00DF47FB" w:rsidRPr="00DF47FB">
              <w:rPr>
                <w:rStyle w:val="Hyperlink"/>
                <w:rFonts w:ascii="Cambria Math" w:hAnsi="Cambria Math"/>
                <w:b/>
                <w:bCs/>
                <w:noProof/>
                <w:sz w:val="32"/>
                <w:szCs w:val="32"/>
              </w:rPr>
              <w:t>FUTURE DEVELOPMENTS / RECOMMENDATIONS</w:t>
            </w:r>
            <w:r w:rsidR="00DF47FB" w:rsidRPr="00DF47FB">
              <w:rPr>
                <w:noProof/>
                <w:webHidden/>
                <w:sz w:val="32"/>
                <w:szCs w:val="32"/>
              </w:rPr>
              <w:tab/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begin"/>
            </w:r>
            <w:r w:rsidR="00DF47FB" w:rsidRPr="00DF47FB">
              <w:rPr>
                <w:noProof/>
                <w:webHidden/>
                <w:sz w:val="32"/>
                <w:szCs w:val="32"/>
              </w:rPr>
              <w:instrText xml:space="preserve"> PAGEREF _Toc135785486 \h </w:instrText>
            </w:r>
            <w:r w:rsidR="00DF47FB" w:rsidRPr="00DF47FB">
              <w:rPr>
                <w:noProof/>
                <w:webHidden/>
                <w:sz w:val="32"/>
                <w:szCs w:val="32"/>
              </w:rPr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separate"/>
            </w:r>
            <w:r w:rsidR="00DF47FB" w:rsidRPr="00DF47FB">
              <w:rPr>
                <w:noProof/>
                <w:webHidden/>
                <w:sz w:val="32"/>
                <w:szCs w:val="32"/>
              </w:rPr>
              <w:t>5</w:t>
            </w:r>
            <w:r w:rsidR="00DF47FB" w:rsidRPr="00DF47FB">
              <w:rPr>
                <w:noProof/>
                <w:webHidden/>
                <w:sz w:val="32"/>
                <w:szCs w:val="32"/>
              </w:rPr>
              <w:fldChar w:fldCharType="end"/>
            </w:r>
          </w:hyperlink>
        </w:p>
        <w:p w14:paraId="29AEF3BA" w14:textId="6810BC56" w:rsidR="00CF0349" w:rsidRPr="00DF47FB" w:rsidRDefault="00CF0349">
          <w:pPr>
            <w:rPr>
              <w:rFonts w:ascii="Cambria Math" w:hAnsi="Cambria Math"/>
              <w:sz w:val="40"/>
              <w:szCs w:val="40"/>
            </w:rPr>
          </w:pPr>
          <w:r w:rsidRPr="00DF47FB">
            <w:rPr>
              <w:rFonts w:ascii="Cambria Math" w:hAnsi="Cambria Math"/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65763524" w14:textId="77777777" w:rsidR="00CF0349" w:rsidRDefault="00CF0349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1875612D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0FC8A654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153F7DB9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4DA3C258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6BD2A1B6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3ABAF9C7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3DCDFABD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32A93487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10BA9372" w14:textId="77777777" w:rsidR="009F69EC" w:rsidRDefault="009F69EC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</w:p>
    <w:p w14:paraId="0A348586" w14:textId="5E545CBA" w:rsidR="00E41DF0" w:rsidRPr="00CF0349" w:rsidRDefault="00E41DF0" w:rsidP="00A71082">
      <w:pPr>
        <w:rPr>
          <w:rFonts w:ascii="Cambria Math" w:hAnsi="Cambria Math"/>
          <w:b/>
          <w:bCs/>
          <w:sz w:val="52"/>
          <w:szCs w:val="52"/>
          <w:lang w:val="en-US"/>
        </w:rPr>
      </w:pPr>
      <w:r w:rsidRPr="00E41DF0">
        <w:rPr>
          <w:rFonts w:ascii="Cambria Math" w:hAnsi="Cambria Math"/>
          <w:b/>
          <w:bCs/>
          <w:sz w:val="52"/>
          <w:szCs w:val="52"/>
          <w:lang w:val="en-US"/>
        </w:rPr>
        <w:lastRenderedPageBreak/>
        <w:t>Warner Bros. Inc</w:t>
      </w:r>
    </w:p>
    <w:p w14:paraId="39442D1B" w14:textId="64443ACB" w:rsidR="00AD5F92" w:rsidRPr="009F69EC" w:rsidRDefault="00AD5F92" w:rsidP="00787956">
      <w:pPr>
        <w:pStyle w:val="Heading1"/>
        <w:rPr>
          <w:rFonts w:ascii="Cambria Math" w:hAnsi="Cambria Math"/>
          <w:b/>
          <w:bCs/>
          <w:color w:val="auto"/>
          <w:lang w:val="en-US"/>
        </w:rPr>
      </w:pPr>
      <w:bookmarkStart w:id="0" w:name="_Toc135785479"/>
      <w:r w:rsidRPr="009F69EC">
        <w:rPr>
          <w:rFonts w:ascii="Cambria Math" w:hAnsi="Cambria Math"/>
          <w:b/>
          <w:bCs/>
          <w:color w:val="auto"/>
          <w:lang w:val="en-US"/>
        </w:rPr>
        <w:t>ABOUT WARNER BROS</w:t>
      </w:r>
      <w:bookmarkEnd w:id="0"/>
    </w:p>
    <w:p w14:paraId="362B1D19" w14:textId="315485D5" w:rsidR="00A71082" w:rsidRPr="00B028CD" w:rsidRDefault="00A71082" w:rsidP="00A71082">
      <w:pPr>
        <w:rPr>
          <w:rFonts w:ascii="Cambria Math" w:hAnsi="Cambria Math"/>
          <w:sz w:val="24"/>
          <w:szCs w:val="24"/>
          <w:lang w:val="en-US"/>
        </w:rPr>
      </w:pPr>
      <w:r w:rsidRPr="00B028CD">
        <w:rPr>
          <w:rFonts w:ascii="Cambria Math" w:hAnsi="Cambria Math"/>
          <w:sz w:val="24"/>
          <w:szCs w:val="24"/>
          <w:lang w:val="en-US"/>
        </w:rPr>
        <w:t xml:space="preserve">Warner Bros is a Warner Media entertainment company leading globally in the creation, production, distribution, licensing, and marketing of all forms of entertainment. </w:t>
      </w:r>
    </w:p>
    <w:p w14:paraId="2F082B83" w14:textId="77777777" w:rsidR="00A71082" w:rsidRPr="00B028CD" w:rsidRDefault="00A71082" w:rsidP="00A71082">
      <w:p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The company’s library consists of one of more than 114000 hours of programming. The subsidiary companies that are part of the Warner Bros. Entertainment include the following:</w:t>
      </w:r>
    </w:p>
    <w:p w14:paraId="677A1BDA" w14:textId="6249090D" w:rsidR="00A71082" w:rsidRPr="00B028CD" w:rsidRDefault="00A71082" w:rsidP="00A71082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 xml:space="preserve">Warner Bros. Pictures Group which produces and distributes a wide range of films each year. This group produced the well-known DC Superheroes which is home to the world’s greatest </w:t>
      </w:r>
      <w:r w:rsidR="0085306E" w:rsidRPr="00B028CD">
        <w:rPr>
          <w:rFonts w:ascii="Cambria Math" w:hAnsi="Cambria Math"/>
          <w:sz w:val="24"/>
          <w:szCs w:val="24"/>
        </w:rPr>
        <w:t>superheroes</w:t>
      </w:r>
      <w:r w:rsidRPr="00B028CD">
        <w:rPr>
          <w:rFonts w:ascii="Cambria Math" w:hAnsi="Cambria Math"/>
          <w:sz w:val="24"/>
          <w:szCs w:val="24"/>
        </w:rPr>
        <w:t xml:space="preserve"> including Batman, Wonder woman, Green Lantern and more.</w:t>
      </w:r>
    </w:p>
    <w:p w14:paraId="47825F2A" w14:textId="77777777" w:rsidR="00A71082" w:rsidRPr="00B028CD" w:rsidRDefault="00A71082" w:rsidP="00A71082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Warner Bros. Home Entertainment brings together the Warner Bros. Interactive Entertainment businesses. This focuses on videogames and home video.</w:t>
      </w:r>
    </w:p>
    <w:p w14:paraId="6F89A399" w14:textId="77777777" w:rsidR="00A71082" w:rsidRPr="00B028CD" w:rsidRDefault="00A71082" w:rsidP="00A71082">
      <w:pPr>
        <w:pStyle w:val="ListParagraph"/>
        <w:numPr>
          <w:ilvl w:val="0"/>
          <w:numId w:val="3"/>
        </w:num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Warner Bros. Animation creates the series of DC original animated movies for DVD. DC is an English-Language publisher of comics and graphic novels.</w:t>
      </w:r>
    </w:p>
    <w:p w14:paraId="192A2C37" w14:textId="77777777" w:rsidR="00A71082" w:rsidRPr="00B028CD" w:rsidRDefault="00A71082" w:rsidP="00A71082">
      <w:p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 xml:space="preserve">The Warner Bros. Television Group oversees all the Warner Bros.’ television businesses. </w:t>
      </w:r>
      <w:sdt>
        <w:sdtPr>
          <w:rPr>
            <w:rFonts w:ascii="Cambria Math" w:hAnsi="Cambria Math"/>
            <w:sz w:val="24"/>
            <w:szCs w:val="24"/>
          </w:rPr>
          <w:id w:val="-2106805462"/>
          <w:citation/>
        </w:sdtPr>
        <w:sdtContent>
          <w:r w:rsidRPr="00B028CD">
            <w:rPr>
              <w:rFonts w:ascii="Cambria Math" w:hAnsi="Cambria Math"/>
              <w:sz w:val="24"/>
              <w:szCs w:val="24"/>
            </w:rPr>
            <w:fldChar w:fldCharType="begin"/>
          </w:r>
          <w:r w:rsidRPr="00B028CD">
            <w:rPr>
              <w:rFonts w:ascii="Cambria Math" w:hAnsi="Cambria Math"/>
              <w:sz w:val="24"/>
              <w:szCs w:val="24"/>
            </w:rPr>
            <w:instrText xml:space="preserve"> CITATION WarnerBros \l 2057 </w:instrText>
          </w:r>
          <w:r w:rsidRPr="00B028CD">
            <w:rPr>
              <w:rFonts w:ascii="Cambria Math" w:hAnsi="Cambria Math"/>
              <w:sz w:val="24"/>
              <w:szCs w:val="24"/>
            </w:rPr>
            <w:fldChar w:fldCharType="separate"/>
          </w:r>
          <w:r w:rsidRPr="00B028CD">
            <w:rPr>
              <w:rFonts w:ascii="Cambria Math" w:hAnsi="Cambria Math"/>
              <w:noProof/>
              <w:sz w:val="24"/>
              <w:szCs w:val="24"/>
            </w:rPr>
            <w:t>(Anon., n.d.)</w:t>
          </w:r>
          <w:r w:rsidRPr="00B028CD">
            <w:rPr>
              <w:rFonts w:ascii="Cambria Math" w:hAnsi="Cambria Math"/>
              <w:sz w:val="24"/>
              <w:szCs w:val="24"/>
            </w:rPr>
            <w:fldChar w:fldCharType="end"/>
          </w:r>
        </w:sdtContent>
      </w:sdt>
    </w:p>
    <w:p w14:paraId="01EEFFAB" w14:textId="77777777" w:rsidR="00A71082" w:rsidRPr="00B028CD" w:rsidRDefault="00A71082" w:rsidP="00A71082">
      <w:pPr>
        <w:rPr>
          <w:rFonts w:ascii="Cambria Math" w:hAnsi="Cambria Math"/>
          <w:sz w:val="24"/>
          <w:szCs w:val="24"/>
        </w:rPr>
      </w:pPr>
      <w:r w:rsidRPr="00B028CD">
        <w:rPr>
          <w:rFonts w:ascii="Cambria Math" w:hAnsi="Cambria Math"/>
          <w:sz w:val="24"/>
          <w:szCs w:val="24"/>
        </w:rPr>
        <w:t>The Warner Brothers began producing their own films in 1913. The Warner Brothers Pictures Inc was however established in 1923.</w:t>
      </w:r>
      <w:sdt>
        <w:sdtPr>
          <w:rPr>
            <w:rFonts w:ascii="Cambria Math" w:hAnsi="Cambria Math"/>
            <w:sz w:val="24"/>
            <w:szCs w:val="24"/>
          </w:rPr>
          <w:id w:val="204154486"/>
          <w:citation/>
        </w:sdtPr>
        <w:sdtContent>
          <w:r w:rsidRPr="00B028CD">
            <w:rPr>
              <w:rFonts w:ascii="Cambria Math" w:hAnsi="Cambria Math"/>
              <w:sz w:val="24"/>
              <w:szCs w:val="24"/>
            </w:rPr>
            <w:fldChar w:fldCharType="begin"/>
          </w:r>
          <w:r w:rsidRPr="00B028CD">
            <w:rPr>
              <w:rFonts w:ascii="Cambria Math" w:hAnsi="Cambria Math"/>
              <w:sz w:val="24"/>
              <w:szCs w:val="24"/>
            </w:rPr>
            <w:instrText xml:space="preserve"> CITATION The14 \l 2057 </w:instrText>
          </w:r>
          <w:r w:rsidRPr="00B028CD">
            <w:rPr>
              <w:rFonts w:ascii="Cambria Math" w:hAnsi="Cambria Math"/>
              <w:sz w:val="24"/>
              <w:szCs w:val="24"/>
            </w:rPr>
            <w:fldChar w:fldCharType="separate"/>
          </w:r>
          <w:r w:rsidRPr="00B028CD">
            <w:rPr>
              <w:rFonts w:ascii="Cambria Math" w:hAnsi="Cambria Math"/>
              <w:noProof/>
              <w:sz w:val="24"/>
              <w:szCs w:val="24"/>
            </w:rPr>
            <w:t xml:space="preserve"> (The Editors of Encyclopaedia Britannica, 2014)</w:t>
          </w:r>
          <w:r w:rsidRPr="00B028CD">
            <w:rPr>
              <w:rFonts w:ascii="Cambria Math" w:hAnsi="Cambria Math"/>
              <w:sz w:val="24"/>
              <w:szCs w:val="24"/>
            </w:rPr>
            <w:fldChar w:fldCharType="end"/>
          </w:r>
        </w:sdtContent>
      </w:sdt>
    </w:p>
    <w:p w14:paraId="6DAA3C81" w14:textId="419C47AE" w:rsidR="00A71082" w:rsidRPr="00B028CD" w:rsidRDefault="00A71082" w:rsidP="00A71082"/>
    <w:p w14:paraId="569E3F2C" w14:textId="41E17568" w:rsidR="00B028CD" w:rsidRPr="009F69EC" w:rsidRDefault="00AE70C8" w:rsidP="00787956">
      <w:pPr>
        <w:pStyle w:val="Heading1"/>
        <w:rPr>
          <w:rFonts w:ascii="Cambria Math" w:hAnsi="Cambria Math"/>
          <w:b/>
          <w:bCs/>
          <w:color w:val="auto"/>
          <w:lang w:val="en-US"/>
        </w:rPr>
      </w:pPr>
      <w:bookmarkStart w:id="1" w:name="_Toc135785480"/>
      <w:r w:rsidRPr="009F69EC">
        <w:rPr>
          <w:rFonts w:ascii="Cambria Math" w:hAnsi="Cambria Math"/>
          <w:b/>
          <w:bCs/>
          <w:color w:val="auto"/>
          <w:lang w:val="en-US"/>
        </w:rPr>
        <w:t>W</w:t>
      </w:r>
      <w:r w:rsidR="009F69EC" w:rsidRPr="009F69EC">
        <w:rPr>
          <w:rFonts w:ascii="Cambria Math" w:hAnsi="Cambria Math"/>
          <w:b/>
          <w:bCs/>
          <w:color w:val="auto"/>
          <w:lang w:val="en-US"/>
        </w:rPr>
        <w:t>EB SITE SPECIFICATIONS</w:t>
      </w:r>
      <w:bookmarkEnd w:id="1"/>
    </w:p>
    <w:p w14:paraId="4D6A8673" w14:textId="16B222A3" w:rsidR="00ED7879" w:rsidRDefault="00ED7879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The ob</w:t>
      </w:r>
      <w:r w:rsidR="001504BA">
        <w:rPr>
          <w:rFonts w:ascii="Cambria Math" w:hAnsi="Cambria Math"/>
          <w:sz w:val="24"/>
          <w:szCs w:val="24"/>
        </w:rPr>
        <w:t xml:space="preserve">jective of this website is to </w:t>
      </w:r>
      <w:r w:rsidR="001828F4">
        <w:rPr>
          <w:rFonts w:ascii="Cambria Math" w:hAnsi="Cambria Math"/>
          <w:sz w:val="24"/>
          <w:szCs w:val="24"/>
        </w:rPr>
        <w:t>serve as a platform for</w:t>
      </w:r>
      <w:r w:rsidR="001504BA">
        <w:rPr>
          <w:rFonts w:ascii="Cambria Math" w:hAnsi="Cambria Math"/>
          <w:sz w:val="24"/>
          <w:szCs w:val="24"/>
        </w:rPr>
        <w:t xml:space="preserve"> users to watch movies</w:t>
      </w:r>
      <w:r w:rsidR="0058581D">
        <w:rPr>
          <w:rFonts w:ascii="Cambria Math" w:hAnsi="Cambria Math"/>
          <w:sz w:val="24"/>
          <w:szCs w:val="24"/>
        </w:rPr>
        <w:t xml:space="preserve">, </w:t>
      </w:r>
      <w:r w:rsidR="001828F4">
        <w:rPr>
          <w:rFonts w:ascii="Cambria Math" w:hAnsi="Cambria Math"/>
          <w:sz w:val="24"/>
          <w:szCs w:val="24"/>
        </w:rPr>
        <w:t>see which</w:t>
      </w:r>
      <w:r w:rsidR="0058581D">
        <w:rPr>
          <w:rFonts w:ascii="Cambria Math" w:hAnsi="Cambria Math"/>
          <w:sz w:val="24"/>
          <w:szCs w:val="24"/>
        </w:rPr>
        <w:t xml:space="preserve"> video games</w:t>
      </w:r>
      <w:r w:rsidR="001828F4">
        <w:rPr>
          <w:rFonts w:ascii="Cambria Math" w:hAnsi="Cambria Math"/>
          <w:sz w:val="24"/>
          <w:szCs w:val="24"/>
        </w:rPr>
        <w:t xml:space="preserve"> they can play, view apps that can be downloaded, see more information about Warner bros and finally, send a newsletter about what they may want to be featured on the website</w:t>
      </w:r>
      <w:r w:rsidR="00D32474">
        <w:rPr>
          <w:rFonts w:ascii="Cambria Math" w:hAnsi="Cambria Math"/>
          <w:sz w:val="24"/>
          <w:szCs w:val="24"/>
        </w:rPr>
        <w:t>.</w:t>
      </w:r>
      <w:r w:rsidR="001828F4">
        <w:rPr>
          <w:rFonts w:ascii="Cambria Math" w:hAnsi="Cambria Math"/>
          <w:sz w:val="24"/>
          <w:szCs w:val="24"/>
        </w:rPr>
        <w:t xml:space="preserve"> The main goal is to give viewers more in-depth information about Warner Bros movies and TV shows.</w:t>
      </w:r>
      <w:r w:rsidR="00E41DF0">
        <w:rPr>
          <w:rFonts w:ascii="Cambria Math" w:hAnsi="Cambria Math"/>
          <w:sz w:val="24"/>
          <w:szCs w:val="24"/>
        </w:rPr>
        <w:t xml:space="preserve"> The site allows the user to watch trailers of upcoming movies and see the release date.</w:t>
      </w:r>
    </w:p>
    <w:p w14:paraId="230DA410" w14:textId="3086DE71" w:rsidR="00951B8B" w:rsidRDefault="00951B8B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Due to technology advancing by the day, Warner Bros needs to stay ahead of the entertainment industry by </w:t>
      </w:r>
      <w:r w:rsidR="00427F6F">
        <w:rPr>
          <w:rFonts w:ascii="Cambria Math" w:hAnsi="Cambria Math"/>
          <w:sz w:val="24"/>
          <w:szCs w:val="24"/>
        </w:rPr>
        <w:t>adding new features to make the website more perceivable, operable, understandable, and robust for the user. This is the reason why I am re-designing the website.</w:t>
      </w:r>
    </w:p>
    <w:p w14:paraId="58CE796C" w14:textId="0FB3A1C4" w:rsidR="00EC7BCC" w:rsidRDefault="00EC7BCC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This website targets the </w:t>
      </w:r>
      <w:r w:rsidR="00E41DF0">
        <w:rPr>
          <w:rFonts w:ascii="Cambria Math" w:hAnsi="Cambria Math"/>
          <w:sz w:val="24"/>
          <w:szCs w:val="24"/>
        </w:rPr>
        <w:t>individuals</w:t>
      </w:r>
      <w:r w:rsidR="00DB4078">
        <w:rPr>
          <w:rFonts w:ascii="Cambria Math" w:hAnsi="Cambria Math"/>
          <w:sz w:val="24"/>
          <w:szCs w:val="24"/>
        </w:rPr>
        <w:t xml:space="preserve"> who may be interested in different movie genres ranging from</w:t>
      </w:r>
      <w:r w:rsidR="0009247B">
        <w:rPr>
          <w:rFonts w:ascii="Cambria Math" w:hAnsi="Cambria Math"/>
          <w:sz w:val="24"/>
          <w:szCs w:val="24"/>
        </w:rPr>
        <w:t xml:space="preserve"> action, comedy, and horror</w:t>
      </w:r>
      <w:r w:rsidR="007947E8">
        <w:rPr>
          <w:rFonts w:ascii="Cambria Math" w:hAnsi="Cambria Math"/>
          <w:sz w:val="24"/>
          <w:szCs w:val="24"/>
        </w:rPr>
        <w:t>. It also caters</w:t>
      </w:r>
      <w:r>
        <w:rPr>
          <w:rFonts w:ascii="Cambria Math" w:hAnsi="Cambria Math"/>
          <w:sz w:val="24"/>
          <w:szCs w:val="24"/>
        </w:rPr>
        <w:t xml:space="preserve"> </w:t>
      </w:r>
      <w:r w:rsidR="007947E8">
        <w:rPr>
          <w:rFonts w:ascii="Cambria Math" w:hAnsi="Cambria Math"/>
          <w:sz w:val="24"/>
          <w:szCs w:val="24"/>
        </w:rPr>
        <w:t xml:space="preserve">for </w:t>
      </w:r>
      <w:r w:rsidR="00E41DF0">
        <w:rPr>
          <w:rFonts w:ascii="Cambria Math" w:hAnsi="Cambria Math"/>
          <w:sz w:val="24"/>
          <w:szCs w:val="24"/>
        </w:rPr>
        <w:t>children</w:t>
      </w:r>
      <w:r>
        <w:rPr>
          <w:rFonts w:ascii="Cambria Math" w:hAnsi="Cambria Math"/>
          <w:sz w:val="24"/>
          <w:szCs w:val="24"/>
        </w:rPr>
        <w:t xml:space="preserve"> </w:t>
      </w:r>
      <w:r w:rsidR="00DB4078">
        <w:rPr>
          <w:rFonts w:ascii="Cambria Math" w:hAnsi="Cambria Math"/>
          <w:sz w:val="24"/>
          <w:szCs w:val="24"/>
        </w:rPr>
        <w:t xml:space="preserve">who </w:t>
      </w:r>
      <w:r w:rsidR="007947E8">
        <w:rPr>
          <w:rFonts w:ascii="Cambria Math" w:hAnsi="Cambria Math"/>
          <w:sz w:val="24"/>
          <w:szCs w:val="24"/>
        </w:rPr>
        <w:t>may be</w:t>
      </w:r>
      <w:r w:rsidR="00DB4078">
        <w:rPr>
          <w:rFonts w:ascii="Cambria Math" w:hAnsi="Cambria Math"/>
          <w:sz w:val="24"/>
          <w:szCs w:val="24"/>
        </w:rPr>
        <w:t xml:space="preserve"> interested in </w:t>
      </w:r>
      <w:r w:rsidR="00E41DF0">
        <w:rPr>
          <w:rFonts w:ascii="Cambria Math" w:hAnsi="Cambria Math"/>
          <w:sz w:val="24"/>
          <w:szCs w:val="24"/>
        </w:rPr>
        <w:t xml:space="preserve">watching </w:t>
      </w:r>
      <w:r w:rsidR="00DB4078">
        <w:rPr>
          <w:rFonts w:ascii="Cambria Math" w:hAnsi="Cambria Math"/>
          <w:sz w:val="24"/>
          <w:szCs w:val="24"/>
        </w:rPr>
        <w:t>animat</w:t>
      </w:r>
      <w:r w:rsidR="00E41DF0">
        <w:rPr>
          <w:rFonts w:ascii="Cambria Math" w:hAnsi="Cambria Math"/>
          <w:sz w:val="24"/>
          <w:szCs w:val="24"/>
        </w:rPr>
        <w:t>ed movies and TV shows</w:t>
      </w:r>
      <w:r w:rsidR="007947E8">
        <w:rPr>
          <w:rFonts w:ascii="Cambria Math" w:hAnsi="Cambria Math"/>
          <w:sz w:val="24"/>
          <w:szCs w:val="24"/>
        </w:rPr>
        <w:t>.</w:t>
      </w:r>
      <w:r w:rsidR="00C3579C">
        <w:rPr>
          <w:rFonts w:ascii="Cambria Math" w:hAnsi="Cambria Math"/>
          <w:sz w:val="24"/>
          <w:szCs w:val="24"/>
        </w:rPr>
        <w:t xml:space="preserve">  The demographics of the target audience include children and adults between the ages of 10 to 45, </w:t>
      </w:r>
      <w:r w:rsidR="00016720">
        <w:rPr>
          <w:rFonts w:ascii="Cambria Math" w:hAnsi="Cambria Math"/>
          <w:sz w:val="24"/>
          <w:szCs w:val="24"/>
        </w:rPr>
        <w:t xml:space="preserve">of </w:t>
      </w:r>
      <w:r w:rsidR="00C3579C">
        <w:rPr>
          <w:rFonts w:ascii="Cambria Math" w:hAnsi="Cambria Math"/>
          <w:sz w:val="24"/>
          <w:szCs w:val="24"/>
        </w:rPr>
        <w:t xml:space="preserve">all religions </w:t>
      </w:r>
      <w:r w:rsidR="00016720">
        <w:rPr>
          <w:rFonts w:ascii="Cambria Math" w:hAnsi="Cambria Math"/>
          <w:sz w:val="24"/>
          <w:szCs w:val="24"/>
        </w:rPr>
        <w:t xml:space="preserve">and located </w:t>
      </w:r>
      <w:r w:rsidR="00C3579C">
        <w:rPr>
          <w:rFonts w:ascii="Cambria Math" w:hAnsi="Cambria Math"/>
          <w:sz w:val="24"/>
          <w:szCs w:val="24"/>
        </w:rPr>
        <w:t>anywhere in the world.</w:t>
      </w:r>
      <w:r w:rsidR="007947E8">
        <w:rPr>
          <w:rFonts w:ascii="Cambria Math" w:hAnsi="Cambria Math"/>
          <w:sz w:val="24"/>
          <w:szCs w:val="24"/>
        </w:rPr>
        <w:t xml:space="preserve"> </w:t>
      </w:r>
      <w:r w:rsidR="00097967">
        <w:rPr>
          <w:rFonts w:ascii="Cambria Math" w:hAnsi="Cambria Math"/>
          <w:sz w:val="24"/>
          <w:szCs w:val="24"/>
        </w:rPr>
        <w:t>In short, there’s something for everyone!</w:t>
      </w:r>
      <w:r w:rsidR="0050052E">
        <w:rPr>
          <w:rFonts w:ascii="Cambria Math" w:hAnsi="Cambria Math"/>
          <w:sz w:val="24"/>
          <w:szCs w:val="24"/>
        </w:rPr>
        <w:t xml:space="preserve"> </w:t>
      </w:r>
    </w:p>
    <w:p w14:paraId="65BD2B80" w14:textId="77777777" w:rsidR="00951B8B" w:rsidRDefault="00951B8B" w:rsidP="00ED7879">
      <w:pPr>
        <w:rPr>
          <w:rFonts w:ascii="Cambria Math" w:hAnsi="Cambria Math"/>
          <w:sz w:val="24"/>
          <w:szCs w:val="24"/>
        </w:rPr>
      </w:pPr>
    </w:p>
    <w:p w14:paraId="41E795A7" w14:textId="4D959F67" w:rsidR="00B65E27" w:rsidRDefault="00B65E27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lastRenderedPageBreak/>
        <w:t>Accessibility features:</w:t>
      </w:r>
    </w:p>
    <w:p w14:paraId="292FB03A" w14:textId="76A4E12D" w:rsidR="00B65E27" w:rsidRDefault="00B65E27" w:rsidP="00B65E27">
      <w:pPr>
        <w:pStyle w:val="ListParagraph"/>
        <w:numPr>
          <w:ilvl w:val="0"/>
          <w:numId w:val="5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Enabling dark/light mode</w:t>
      </w:r>
    </w:p>
    <w:p w14:paraId="1CFA45AA" w14:textId="67355038" w:rsidR="00B65E27" w:rsidRDefault="00B65E27" w:rsidP="00B65E27">
      <w:pPr>
        <w:pStyle w:val="ListParagraph"/>
        <w:numPr>
          <w:ilvl w:val="0"/>
          <w:numId w:val="5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Choosing language preferred, default is English</w:t>
      </w:r>
      <w:r w:rsidR="00E41DF0">
        <w:rPr>
          <w:rFonts w:ascii="Cambria Math" w:hAnsi="Cambria Math"/>
          <w:sz w:val="24"/>
          <w:szCs w:val="24"/>
        </w:rPr>
        <w:t>.</w:t>
      </w:r>
    </w:p>
    <w:p w14:paraId="0D60BFAB" w14:textId="77777777" w:rsidR="00B65E27" w:rsidRDefault="00B65E27" w:rsidP="00951B8B">
      <w:pPr>
        <w:rPr>
          <w:rFonts w:ascii="Cambria Math" w:hAnsi="Cambria Math"/>
          <w:sz w:val="28"/>
          <w:szCs w:val="28"/>
        </w:rPr>
      </w:pPr>
    </w:p>
    <w:p w14:paraId="64B5ACF0" w14:textId="77777777" w:rsidR="00951B8B" w:rsidRPr="00951B8B" w:rsidRDefault="00951B8B" w:rsidP="00951B8B">
      <w:pPr>
        <w:rPr>
          <w:rFonts w:ascii="Cambria Math" w:hAnsi="Cambria Math"/>
          <w:sz w:val="28"/>
          <w:szCs w:val="28"/>
        </w:rPr>
      </w:pPr>
    </w:p>
    <w:p w14:paraId="7C635ED5" w14:textId="4C891F04" w:rsidR="00FB73CD" w:rsidRPr="009F69EC" w:rsidRDefault="00FB73CD" w:rsidP="00787956">
      <w:pPr>
        <w:pStyle w:val="Heading1"/>
        <w:rPr>
          <w:rFonts w:ascii="Cambria Math" w:hAnsi="Cambria Math"/>
          <w:b/>
          <w:bCs/>
          <w:color w:val="auto"/>
        </w:rPr>
      </w:pPr>
      <w:bookmarkStart w:id="2" w:name="_Toc135785481"/>
      <w:r w:rsidRPr="009F69EC">
        <w:rPr>
          <w:rFonts w:ascii="Cambria Math" w:hAnsi="Cambria Math"/>
          <w:b/>
          <w:bCs/>
          <w:color w:val="auto"/>
        </w:rPr>
        <w:t>I</w:t>
      </w:r>
      <w:r w:rsidR="009F69EC" w:rsidRPr="009F69EC">
        <w:rPr>
          <w:rFonts w:ascii="Cambria Math" w:hAnsi="Cambria Math"/>
          <w:b/>
          <w:bCs/>
          <w:color w:val="auto"/>
        </w:rPr>
        <w:t>NFORMATION AND TAXONOMY DESIGN</w:t>
      </w:r>
      <w:bookmarkEnd w:id="2"/>
    </w:p>
    <w:p w14:paraId="15A0A727" w14:textId="3E9C7613" w:rsidR="001828F4" w:rsidRDefault="00C46B67" w:rsidP="00C46B67">
      <w:pPr>
        <w:rPr>
          <w:rFonts w:ascii="Cambria Math" w:hAnsi="Cambria Math"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45197DA" wp14:editId="383D974E">
            <wp:extent cx="6459464" cy="2270760"/>
            <wp:effectExtent l="0" t="0" r="0" b="0"/>
            <wp:docPr id="14208118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7821" cy="2273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858EE" w14:textId="0CE97F6C" w:rsidR="00073E25" w:rsidRPr="009F69EC" w:rsidRDefault="00F657AB" w:rsidP="009F69EC">
      <w:pPr>
        <w:pStyle w:val="Heading1"/>
        <w:rPr>
          <w:rFonts w:ascii="Cambria Math" w:hAnsi="Cambria Math" w:cs="Times New Roman"/>
          <w:b/>
          <w:bCs/>
          <w:color w:val="auto"/>
        </w:rPr>
      </w:pPr>
      <w:bookmarkStart w:id="3" w:name="_Toc135785482"/>
      <w:r w:rsidRPr="009F69EC">
        <w:rPr>
          <w:rFonts w:ascii="Cambria Math" w:hAnsi="Cambria Math" w:cs="Times New Roman"/>
          <w:b/>
          <w:bCs/>
          <w:color w:val="auto"/>
        </w:rPr>
        <w:lastRenderedPageBreak/>
        <w:t>P</w:t>
      </w:r>
      <w:r w:rsidR="009F69EC" w:rsidRPr="009F69EC">
        <w:rPr>
          <w:rFonts w:ascii="Cambria Math" w:hAnsi="Cambria Math" w:cs="Times New Roman"/>
          <w:b/>
          <w:bCs/>
          <w:color w:val="auto"/>
        </w:rPr>
        <w:t>AGE TEMPLATE DESIGN</w:t>
      </w:r>
      <w:bookmarkEnd w:id="3"/>
    </w:p>
    <w:p w14:paraId="72D839F8" w14:textId="070C80FC" w:rsidR="00073E25" w:rsidRDefault="006338CC" w:rsidP="00ED7879">
      <w:pPr>
        <w:rPr>
          <w:rFonts w:ascii="Cambria Math" w:hAnsi="Cambria Math"/>
          <w:sz w:val="24"/>
          <w:szCs w:val="24"/>
          <w:u w:val="single"/>
        </w:rPr>
      </w:pPr>
      <w:r w:rsidRPr="006338CC">
        <w:drawing>
          <wp:inline distT="0" distB="0" distL="0" distR="0" wp14:anchorId="450D29C0" wp14:editId="68BD5504">
            <wp:extent cx="5731510" cy="6594475"/>
            <wp:effectExtent l="0" t="0" r="2540" b="0"/>
            <wp:docPr id="128642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1FD39" w14:textId="77777777" w:rsidR="009F77A0" w:rsidRDefault="009F77A0" w:rsidP="00ED7879">
      <w:pPr>
        <w:rPr>
          <w:rFonts w:ascii="Cambria Math" w:hAnsi="Cambria Math"/>
          <w:sz w:val="24"/>
          <w:szCs w:val="24"/>
          <w:u w:val="single"/>
        </w:rPr>
      </w:pPr>
    </w:p>
    <w:p w14:paraId="2DFD4FA5" w14:textId="4638492F" w:rsidR="00FB73CD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4" w:name="_Toc135785483"/>
      <w:r w:rsidRPr="009F69EC">
        <w:rPr>
          <w:rFonts w:ascii="Cambria Math" w:hAnsi="Cambria Math"/>
          <w:b/>
          <w:bCs/>
          <w:color w:val="auto"/>
        </w:rPr>
        <w:t>T</w:t>
      </w:r>
      <w:r w:rsidR="009F69EC" w:rsidRPr="009F69EC">
        <w:rPr>
          <w:rFonts w:ascii="Cambria Math" w:hAnsi="Cambria Math"/>
          <w:b/>
          <w:bCs/>
          <w:color w:val="auto"/>
        </w:rPr>
        <w:t>ECHNICAL BRIEF</w:t>
      </w:r>
      <w:bookmarkEnd w:id="4"/>
    </w:p>
    <w:p w14:paraId="5A90C7CE" w14:textId="2932C67B" w:rsidR="00016720" w:rsidRPr="004131F0" w:rsidRDefault="00016720" w:rsidP="00016720">
      <w:pPr>
        <w:rPr>
          <w:rFonts w:ascii="Cambria Math" w:hAnsi="Cambria Math"/>
          <w:sz w:val="24"/>
          <w:szCs w:val="24"/>
        </w:rPr>
      </w:pPr>
      <w:r w:rsidRPr="004131F0">
        <w:rPr>
          <w:rFonts w:ascii="Cambria Math" w:hAnsi="Cambria Math"/>
          <w:sz w:val="24"/>
          <w:szCs w:val="24"/>
        </w:rPr>
        <w:t>I will Lucid Chart to create the site map of the webpage. I will Microsoft Word to create the page template design and for the HTML and CSS code, I will Visual studio code. I will get icons</w:t>
      </w:r>
      <w:r w:rsidR="004131F0" w:rsidRPr="004131F0">
        <w:rPr>
          <w:rFonts w:ascii="Cambria Math" w:hAnsi="Cambria Math"/>
          <w:sz w:val="24"/>
          <w:szCs w:val="24"/>
        </w:rPr>
        <w:t xml:space="preserve"> to represent buttons</w:t>
      </w:r>
      <w:r w:rsidRPr="004131F0">
        <w:rPr>
          <w:rFonts w:ascii="Cambria Math" w:hAnsi="Cambria Math"/>
          <w:sz w:val="24"/>
          <w:szCs w:val="24"/>
        </w:rPr>
        <w:t xml:space="preserve"> from the Bootstrap website</w:t>
      </w:r>
      <w:r w:rsidR="004131F0" w:rsidRPr="004131F0">
        <w:rPr>
          <w:rFonts w:ascii="Cambria Math" w:hAnsi="Cambria Math"/>
          <w:sz w:val="24"/>
          <w:szCs w:val="24"/>
        </w:rPr>
        <w:t>.</w:t>
      </w:r>
    </w:p>
    <w:p w14:paraId="3C1B6812" w14:textId="2583A8ED" w:rsidR="00D32498" w:rsidRPr="009F69EC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5" w:name="_Toc135785484"/>
      <w:r w:rsidRPr="009F69EC">
        <w:rPr>
          <w:rFonts w:ascii="Cambria Math" w:hAnsi="Cambria Math"/>
          <w:b/>
          <w:bCs/>
          <w:color w:val="auto"/>
        </w:rPr>
        <w:t>Q</w:t>
      </w:r>
      <w:r w:rsidR="009F69EC" w:rsidRPr="009F69EC">
        <w:rPr>
          <w:rFonts w:ascii="Cambria Math" w:hAnsi="Cambria Math"/>
          <w:b/>
          <w:bCs/>
          <w:color w:val="auto"/>
        </w:rPr>
        <w:t>UALITY ASSURANCE</w:t>
      </w:r>
      <w:bookmarkEnd w:id="5"/>
    </w:p>
    <w:p w14:paraId="1EFAE4E0" w14:textId="2CAA9440" w:rsidR="00ED7879" w:rsidRDefault="003C4D9E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(Screenshots of where the website has been tested)</w:t>
      </w:r>
    </w:p>
    <w:p w14:paraId="042C544E" w14:textId="59F03313" w:rsidR="00940FCF" w:rsidRDefault="00F46C1D" w:rsidP="00ED7879">
      <w:pPr>
        <w:rPr>
          <w:rFonts w:ascii="Cambria Math" w:hAnsi="Cambria Math"/>
          <w:b/>
          <w:bCs/>
          <w:sz w:val="28"/>
          <w:szCs w:val="28"/>
          <w:u w:val="single"/>
        </w:rPr>
      </w:pPr>
      <w:r w:rsidRPr="00F46C1D">
        <w:rPr>
          <w:rFonts w:ascii="Cambria Math" w:hAnsi="Cambria Math"/>
          <w:b/>
          <w:bCs/>
          <w:sz w:val="28"/>
          <w:szCs w:val="28"/>
          <w:u w:val="single"/>
        </w:rPr>
        <w:lastRenderedPageBreak/>
        <w:t>Testing on browsers</w:t>
      </w:r>
      <w:r>
        <w:rPr>
          <w:rFonts w:ascii="Cambria Math" w:hAnsi="Cambria Math"/>
          <w:b/>
          <w:bCs/>
          <w:sz w:val="28"/>
          <w:szCs w:val="28"/>
          <w:u w:val="single"/>
        </w:rPr>
        <w:t>:</w:t>
      </w:r>
    </w:p>
    <w:p w14:paraId="4548AE09" w14:textId="6DB08920" w:rsidR="00F46C1D" w:rsidRPr="00951257" w:rsidRDefault="00951257" w:rsidP="00951257">
      <w:pPr>
        <w:pStyle w:val="ListParagraph"/>
        <w:numPr>
          <w:ilvl w:val="0"/>
          <w:numId w:val="8"/>
        </w:numPr>
        <w:rPr>
          <w:rFonts w:ascii="Cambria Math" w:hAnsi="Cambria Math"/>
          <w:b/>
          <w:bCs/>
          <w:sz w:val="28"/>
          <w:szCs w:val="28"/>
        </w:rPr>
      </w:pPr>
      <w:r w:rsidRPr="00951257">
        <w:rPr>
          <w:rFonts w:ascii="Cambria Math" w:hAnsi="Cambria Math"/>
          <w:b/>
          <w:bCs/>
          <w:sz w:val="28"/>
          <w:szCs w:val="28"/>
        </w:rPr>
        <w:t>Google Chrome:</w:t>
      </w:r>
    </w:p>
    <w:p w14:paraId="78687764" w14:textId="77777777" w:rsidR="00951257" w:rsidRPr="00F46C1D" w:rsidRDefault="00951257" w:rsidP="00ED7879">
      <w:pPr>
        <w:rPr>
          <w:rFonts w:ascii="Cambria Math" w:hAnsi="Cambria Math"/>
          <w:b/>
          <w:bCs/>
          <w:sz w:val="28"/>
          <w:szCs w:val="28"/>
          <w:u w:val="single"/>
        </w:rPr>
      </w:pPr>
    </w:p>
    <w:p w14:paraId="2B68315C" w14:textId="52C00B6A" w:rsidR="00E40103" w:rsidRDefault="004E2ED5" w:rsidP="00ED7879">
      <w:pPr>
        <w:rPr>
          <w:rFonts w:ascii="Cambria Math" w:hAnsi="Cambria Math"/>
          <w:sz w:val="24"/>
          <w:szCs w:val="24"/>
        </w:rPr>
      </w:pPr>
      <w:r w:rsidRPr="004E2ED5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2C82B2E2" wp14:editId="23001427">
            <wp:extent cx="5731293" cy="3034030"/>
            <wp:effectExtent l="0" t="0" r="3175" b="0"/>
            <wp:docPr id="1330053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053683" name="Picture 1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5886"/>
                    <a:stretch/>
                  </pic:blipFill>
                  <pic:spPr bwMode="auto">
                    <a:xfrm>
                      <a:off x="0" y="0"/>
                      <a:ext cx="5731510" cy="303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4A2CD0" w14:textId="77777777" w:rsidR="00711159" w:rsidRDefault="00711159" w:rsidP="00ED7879">
      <w:pPr>
        <w:rPr>
          <w:rFonts w:ascii="Cambria Math" w:hAnsi="Cambria Math"/>
          <w:sz w:val="24"/>
          <w:szCs w:val="24"/>
        </w:rPr>
      </w:pPr>
    </w:p>
    <w:p w14:paraId="0E0A3E89" w14:textId="77777777" w:rsidR="00711159" w:rsidRDefault="00711159" w:rsidP="00ED7879">
      <w:pPr>
        <w:rPr>
          <w:rFonts w:ascii="Cambria Math" w:hAnsi="Cambria Math"/>
          <w:sz w:val="24"/>
          <w:szCs w:val="24"/>
        </w:rPr>
      </w:pPr>
    </w:p>
    <w:p w14:paraId="05367665" w14:textId="707812FE" w:rsidR="00951257" w:rsidRDefault="009141DE" w:rsidP="00951257">
      <w:pPr>
        <w:pStyle w:val="ListParagraph"/>
        <w:numPr>
          <w:ilvl w:val="0"/>
          <w:numId w:val="8"/>
        </w:num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Microsoft edge:</w:t>
      </w:r>
    </w:p>
    <w:p w14:paraId="6E8B7AE1" w14:textId="57910826" w:rsidR="009141DE" w:rsidRDefault="004F7B14" w:rsidP="009141DE">
      <w:pPr>
        <w:rPr>
          <w:rFonts w:ascii="Cambria Math" w:hAnsi="Cambria Math"/>
          <w:sz w:val="24"/>
          <w:szCs w:val="24"/>
        </w:rPr>
      </w:pPr>
      <w:r w:rsidRPr="004F7B14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71F287B9" wp14:editId="3FDA7477">
            <wp:extent cx="5731510" cy="3223895"/>
            <wp:effectExtent l="0" t="0" r="2540" b="0"/>
            <wp:docPr id="177658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8581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E749" w14:textId="77777777" w:rsidR="00BA1105" w:rsidRDefault="00BA1105" w:rsidP="009141DE">
      <w:pPr>
        <w:rPr>
          <w:rFonts w:ascii="Cambria Math" w:hAnsi="Cambria Math"/>
          <w:b/>
          <w:bCs/>
          <w:sz w:val="28"/>
          <w:szCs w:val="28"/>
          <w:u w:val="single"/>
        </w:rPr>
      </w:pPr>
    </w:p>
    <w:p w14:paraId="0BA7AD13" w14:textId="03967759" w:rsidR="00E40103" w:rsidRPr="00BA1105" w:rsidRDefault="00BA1105" w:rsidP="00ED7879">
      <w:pPr>
        <w:rPr>
          <w:rFonts w:ascii="Cambria Math" w:hAnsi="Cambria Math"/>
          <w:b/>
          <w:bCs/>
          <w:sz w:val="28"/>
          <w:szCs w:val="28"/>
          <w:u w:val="single"/>
        </w:rPr>
      </w:pPr>
      <w:r w:rsidRPr="00BA1105">
        <w:rPr>
          <w:rFonts w:ascii="Cambria Math" w:hAnsi="Cambria Math"/>
          <w:b/>
          <w:bCs/>
          <w:sz w:val="28"/>
          <w:szCs w:val="28"/>
          <w:u w:val="single"/>
        </w:rPr>
        <w:lastRenderedPageBreak/>
        <w:t>Testing on different devices:</w:t>
      </w:r>
    </w:p>
    <w:p w14:paraId="4FC785C6" w14:textId="0E8039AE" w:rsidR="00E40103" w:rsidRDefault="00E40103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iPhone XR</w:t>
      </w:r>
      <w:r w:rsidR="004F47B2">
        <w:rPr>
          <w:rFonts w:ascii="Cambria Math" w:hAnsi="Cambria Math"/>
          <w:sz w:val="24"/>
          <w:szCs w:val="24"/>
        </w:rPr>
        <w:t xml:space="preserve"> on portrait mode</w:t>
      </w:r>
      <w:r>
        <w:rPr>
          <w:rFonts w:ascii="Cambria Math" w:hAnsi="Cambria Math"/>
          <w:sz w:val="24"/>
          <w:szCs w:val="24"/>
        </w:rPr>
        <w:t>: width is equal to 414 and height is equal to 896.</w:t>
      </w:r>
    </w:p>
    <w:p w14:paraId="12F95C3B" w14:textId="57D192CA" w:rsidR="00E40103" w:rsidRDefault="00EB0520" w:rsidP="00ED7879">
      <w:pPr>
        <w:rPr>
          <w:rFonts w:ascii="Cambria Math" w:hAnsi="Cambria Math"/>
          <w:sz w:val="24"/>
          <w:szCs w:val="24"/>
        </w:rPr>
      </w:pPr>
      <w:r w:rsidRPr="00EB0520">
        <w:rPr>
          <w:rFonts w:ascii="Cambria Math" w:hAnsi="Cambria Math"/>
          <w:noProof/>
          <w:sz w:val="24"/>
          <w:szCs w:val="24"/>
        </w:rPr>
        <w:drawing>
          <wp:inline distT="0" distB="0" distL="0" distR="0" wp14:anchorId="1DF92242" wp14:editId="79A3ED67">
            <wp:extent cx="4915326" cy="4968671"/>
            <wp:effectExtent l="0" t="0" r="0" b="3810"/>
            <wp:docPr id="1313828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8289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4AD13" w14:textId="77777777" w:rsidR="00BA1105" w:rsidRDefault="00BA1105" w:rsidP="00ED7879">
      <w:pPr>
        <w:rPr>
          <w:rFonts w:ascii="Cambria Math" w:hAnsi="Cambria Math"/>
          <w:sz w:val="24"/>
          <w:szCs w:val="24"/>
        </w:rPr>
      </w:pPr>
    </w:p>
    <w:p w14:paraId="46678C1F" w14:textId="3B25D5CA" w:rsidR="00E40103" w:rsidRDefault="00E40103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iPad: width is equal to </w:t>
      </w:r>
      <w:r w:rsidR="00C7561E">
        <w:rPr>
          <w:rFonts w:ascii="Cambria Math" w:hAnsi="Cambria Math"/>
          <w:sz w:val="24"/>
          <w:szCs w:val="24"/>
        </w:rPr>
        <w:t>768</w:t>
      </w:r>
      <w:r>
        <w:rPr>
          <w:rFonts w:ascii="Cambria Math" w:hAnsi="Cambria Math"/>
          <w:sz w:val="24"/>
          <w:szCs w:val="24"/>
        </w:rPr>
        <w:t xml:space="preserve"> and height is equal to </w:t>
      </w:r>
      <w:r w:rsidR="00C7561E">
        <w:rPr>
          <w:rFonts w:ascii="Cambria Math" w:hAnsi="Cambria Math"/>
          <w:sz w:val="24"/>
          <w:szCs w:val="24"/>
        </w:rPr>
        <w:t>1024</w:t>
      </w:r>
      <w:r>
        <w:rPr>
          <w:rFonts w:ascii="Cambria Math" w:hAnsi="Cambria Math"/>
          <w:sz w:val="24"/>
          <w:szCs w:val="24"/>
        </w:rPr>
        <w:t>.</w:t>
      </w:r>
    </w:p>
    <w:p w14:paraId="7EE858C3" w14:textId="04FE8FDE" w:rsidR="00E40103" w:rsidRDefault="00C7561E" w:rsidP="00ED7879">
      <w:pPr>
        <w:rPr>
          <w:rFonts w:ascii="Cambria Math" w:hAnsi="Cambria Math"/>
          <w:sz w:val="24"/>
          <w:szCs w:val="24"/>
        </w:rPr>
      </w:pPr>
      <w:r w:rsidRPr="00C7561E">
        <w:rPr>
          <w:rFonts w:ascii="Cambria Math" w:hAnsi="Cambria Math"/>
          <w:noProof/>
          <w:sz w:val="24"/>
          <w:szCs w:val="24"/>
        </w:rPr>
        <w:lastRenderedPageBreak/>
        <w:drawing>
          <wp:inline distT="0" distB="0" distL="0" distR="0" wp14:anchorId="34E1DB9D" wp14:editId="57B2F711">
            <wp:extent cx="4861981" cy="5806943"/>
            <wp:effectExtent l="0" t="0" r="0" b="3810"/>
            <wp:docPr id="1815134061" name="Picture 1" descr="A screen shot of a movi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34061" name="Picture 1" descr="A screen shot of a movi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A5A50" w14:textId="77777777" w:rsidR="004F47B2" w:rsidRDefault="004F47B2" w:rsidP="00ED7879">
      <w:pPr>
        <w:rPr>
          <w:rFonts w:ascii="Cambria Math" w:hAnsi="Cambria Math"/>
          <w:sz w:val="24"/>
          <w:szCs w:val="24"/>
        </w:rPr>
      </w:pPr>
    </w:p>
    <w:p w14:paraId="1B6E052C" w14:textId="3C75FF49" w:rsidR="004F47B2" w:rsidRDefault="004F47B2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Galaxy tab S4 on </w:t>
      </w:r>
      <w:r w:rsidR="00C7561E">
        <w:rPr>
          <w:rFonts w:ascii="Cambria Math" w:hAnsi="Cambria Math"/>
          <w:sz w:val="24"/>
          <w:szCs w:val="24"/>
        </w:rPr>
        <w:t>portrait</w:t>
      </w:r>
      <w:r>
        <w:rPr>
          <w:rFonts w:ascii="Cambria Math" w:hAnsi="Cambria Math"/>
          <w:sz w:val="24"/>
          <w:szCs w:val="24"/>
        </w:rPr>
        <w:t xml:space="preserve"> mode:</w:t>
      </w:r>
    </w:p>
    <w:p w14:paraId="6854E4DC" w14:textId="61ACDAFB" w:rsidR="004F47B2" w:rsidRPr="00ED7879" w:rsidRDefault="00D843AC" w:rsidP="00ED7879">
      <w:pPr>
        <w:rPr>
          <w:rFonts w:ascii="Cambria Math" w:hAnsi="Cambria Math"/>
          <w:sz w:val="24"/>
          <w:szCs w:val="24"/>
        </w:rPr>
      </w:pPr>
      <w:r w:rsidRPr="00D843AC">
        <w:rPr>
          <w:rFonts w:ascii="Cambria Math" w:hAnsi="Cambria Math"/>
          <w:noProof/>
          <w:sz w:val="24"/>
          <w:szCs w:val="24"/>
        </w:rPr>
        <w:lastRenderedPageBreak/>
        <w:drawing>
          <wp:inline distT="0" distB="0" distL="0" distR="0" wp14:anchorId="3F59AC8B" wp14:editId="6E3D36C5">
            <wp:extent cx="4107536" cy="6157494"/>
            <wp:effectExtent l="0" t="0" r="7620" b="0"/>
            <wp:docPr id="16828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251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61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C92F" w14:textId="4464E8A3" w:rsidR="00D32498" w:rsidRPr="009F69EC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6" w:name="_Toc135785485"/>
      <w:r w:rsidRPr="009F69EC">
        <w:rPr>
          <w:rFonts w:ascii="Cambria Math" w:hAnsi="Cambria Math"/>
          <w:b/>
          <w:bCs/>
          <w:color w:val="auto"/>
        </w:rPr>
        <w:t>P</w:t>
      </w:r>
      <w:r w:rsidR="009F69EC" w:rsidRPr="009F69EC">
        <w:rPr>
          <w:rFonts w:ascii="Cambria Math" w:hAnsi="Cambria Math"/>
          <w:b/>
          <w:bCs/>
          <w:color w:val="auto"/>
        </w:rPr>
        <w:t>UBLISHING AND PROMOTION</w:t>
      </w:r>
      <w:bookmarkEnd w:id="6"/>
    </w:p>
    <w:p w14:paraId="05A3EF7F" w14:textId="6CA7873D" w:rsidR="00ED7879" w:rsidRDefault="002738E5" w:rsidP="009F69EC">
      <w:pPr>
        <w:rPr>
          <w:rFonts w:ascii="Cambria Math" w:hAnsi="Cambria Math"/>
          <w:sz w:val="24"/>
          <w:szCs w:val="24"/>
        </w:rPr>
      </w:pPr>
      <w:r w:rsidRPr="00C03301">
        <w:rPr>
          <w:rFonts w:ascii="Cambria Math" w:hAnsi="Cambria Math"/>
          <w:sz w:val="24"/>
          <w:szCs w:val="24"/>
        </w:rPr>
        <w:t xml:space="preserve">Using </w:t>
      </w:r>
      <w:r w:rsidR="00E71774" w:rsidRPr="00C03301">
        <w:rPr>
          <w:rFonts w:ascii="Cambria Math" w:hAnsi="Cambria Math"/>
          <w:sz w:val="24"/>
          <w:szCs w:val="24"/>
        </w:rPr>
        <w:t>GitHub</w:t>
      </w:r>
      <w:r w:rsidRPr="00C03301">
        <w:rPr>
          <w:rFonts w:ascii="Cambria Math" w:hAnsi="Cambria Math"/>
          <w:sz w:val="24"/>
          <w:szCs w:val="24"/>
        </w:rPr>
        <w:t xml:space="preserve"> desktop, </w:t>
      </w:r>
      <w:r w:rsidR="00E71774" w:rsidRPr="00C03301">
        <w:rPr>
          <w:rFonts w:ascii="Cambria Math" w:hAnsi="Cambria Math"/>
          <w:sz w:val="24"/>
          <w:szCs w:val="24"/>
        </w:rPr>
        <w:t xml:space="preserve">I created a new repository and named it </w:t>
      </w:r>
      <w:r w:rsidR="0068546C" w:rsidRPr="00C03301">
        <w:rPr>
          <w:rFonts w:ascii="Cambria Math" w:hAnsi="Cambria Math"/>
          <w:sz w:val="24"/>
          <w:szCs w:val="24"/>
        </w:rPr>
        <w:t>Warner Bros.</w:t>
      </w:r>
      <w:r w:rsidR="008F4F62" w:rsidRPr="00C03301">
        <w:rPr>
          <w:rFonts w:ascii="Cambria Math" w:hAnsi="Cambria Math"/>
          <w:sz w:val="24"/>
          <w:szCs w:val="24"/>
        </w:rPr>
        <w:t xml:space="preserve"> I also added a README file.</w:t>
      </w:r>
      <w:r w:rsidR="00C03301" w:rsidRPr="00C03301">
        <w:rPr>
          <w:rFonts w:ascii="Cambria Math" w:hAnsi="Cambria Math"/>
          <w:sz w:val="24"/>
          <w:szCs w:val="24"/>
        </w:rPr>
        <w:t xml:space="preserve"> </w:t>
      </w:r>
      <w:r w:rsidR="0068546C" w:rsidRPr="00C03301">
        <w:rPr>
          <w:rFonts w:ascii="Cambria Math" w:hAnsi="Cambria Math"/>
          <w:sz w:val="24"/>
          <w:szCs w:val="24"/>
        </w:rPr>
        <w:t>I proceeded to save the file on my desktop</w:t>
      </w:r>
      <w:r w:rsidR="00723E20" w:rsidRPr="00C03301">
        <w:rPr>
          <w:rFonts w:ascii="Cambria Math" w:hAnsi="Cambria Math"/>
          <w:sz w:val="24"/>
          <w:szCs w:val="24"/>
        </w:rPr>
        <w:t>, then copied the files I used for the website</w:t>
      </w:r>
      <w:r w:rsidR="008D7351" w:rsidRPr="00C03301">
        <w:rPr>
          <w:rFonts w:ascii="Cambria Math" w:hAnsi="Cambria Math"/>
          <w:sz w:val="24"/>
          <w:szCs w:val="24"/>
        </w:rPr>
        <w:t xml:space="preserve"> and pasted them in the new repository folder that contained only </w:t>
      </w:r>
      <w:r w:rsidR="0019074F" w:rsidRPr="00C03301">
        <w:rPr>
          <w:rFonts w:ascii="Cambria Math" w:hAnsi="Cambria Math"/>
          <w:sz w:val="24"/>
          <w:szCs w:val="24"/>
        </w:rPr>
        <w:t xml:space="preserve">two files. </w:t>
      </w:r>
      <w:r w:rsidR="0024507C" w:rsidRPr="00C03301">
        <w:rPr>
          <w:rFonts w:ascii="Cambria Math" w:hAnsi="Cambria Math"/>
          <w:sz w:val="24"/>
          <w:szCs w:val="24"/>
        </w:rPr>
        <w:t xml:space="preserve">Pushed the desktop repository onto </w:t>
      </w:r>
      <w:r w:rsidR="00C03301" w:rsidRPr="00C03301">
        <w:rPr>
          <w:rFonts w:ascii="Cambria Math" w:hAnsi="Cambria Math"/>
          <w:sz w:val="24"/>
          <w:szCs w:val="24"/>
        </w:rPr>
        <w:t>GitHub</w:t>
      </w:r>
      <w:r w:rsidR="0024507C" w:rsidRPr="00C03301">
        <w:rPr>
          <w:rFonts w:ascii="Cambria Math" w:hAnsi="Cambria Math"/>
          <w:sz w:val="24"/>
          <w:szCs w:val="24"/>
        </w:rPr>
        <w:t xml:space="preserve"> online then I was able to access the website.</w:t>
      </w:r>
    </w:p>
    <w:p w14:paraId="46DAFC89" w14:textId="0DBED962" w:rsidR="00C03301" w:rsidRPr="00C03301" w:rsidRDefault="00C03301" w:rsidP="00C03301">
      <w:pPr>
        <w:pStyle w:val="Heading1"/>
        <w:rPr>
          <w:rFonts w:ascii="Cambria Math" w:hAnsi="Cambria Math"/>
          <w:b/>
          <w:bCs/>
          <w:color w:val="auto"/>
        </w:rPr>
      </w:pPr>
      <w:r w:rsidRPr="00C03301">
        <w:rPr>
          <w:rFonts w:ascii="Cambria Math" w:hAnsi="Cambria Math"/>
          <w:b/>
          <w:bCs/>
          <w:color w:val="auto"/>
        </w:rPr>
        <w:t>Website link</w:t>
      </w:r>
      <w:r>
        <w:rPr>
          <w:rFonts w:ascii="Cambria Math" w:hAnsi="Cambria Math"/>
          <w:b/>
          <w:bCs/>
          <w:color w:val="auto"/>
        </w:rPr>
        <w:t>:</w:t>
      </w:r>
    </w:p>
    <w:p w14:paraId="59E4A3CF" w14:textId="082E2DD2" w:rsidR="00F07FCB" w:rsidRPr="00C03301" w:rsidRDefault="00F07FCB" w:rsidP="009F69EC">
      <w:pPr>
        <w:rPr>
          <w:rFonts w:ascii="Cambria Math" w:hAnsi="Cambria Math"/>
          <w:sz w:val="24"/>
          <w:szCs w:val="24"/>
        </w:rPr>
      </w:pPr>
      <w:r w:rsidRPr="00C03301">
        <w:rPr>
          <w:rFonts w:ascii="Cambria Math" w:hAnsi="Cambria Math"/>
          <w:sz w:val="24"/>
          <w:szCs w:val="24"/>
        </w:rPr>
        <w:t>https://bida22-042.github.io/Warner-Bros/</w:t>
      </w:r>
    </w:p>
    <w:p w14:paraId="762B37F3" w14:textId="2BE5B12F" w:rsidR="00D32498" w:rsidRPr="009F69EC" w:rsidRDefault="00D32498" w:rsidP="009F69EC">
      <w:pPr>
        <w:pStyle w:val="Heading1"/>
        <w:rPr>
          <w:rFonts w:ascii="Cambria Math" w:hAnsi="Cambria Math"/>
          <w:b/>
          <w:bCs/>
          <w:color w:val="auto"/>
        </w:rPr>
      </w:pPr>
      <w:bookmarkStart w:id="7" w:name="_Toc135785486"/>
      <w:r w:rsidRPr="009F69EC">
        <w:rPr>
          <w:rFonts w:ascii="Cambria Math" w:hAnsi="Cambria Math"/>
          <w:b/>
          <w:bCs/>
          <w:color w:val="auto"/>
        </w:rPr>
        <w:lastRenderedPageBreak/>
        <w:t>F</w:t>
      </w:r>
      <w:r w:rsidR="009F69EC" w:rsidRPr="009F69EC">
        <w:rPr>
          <w:rFonts w:ascii="Cambria Math" w:hAnsi="Cambria Math"/>
          <w:b/>
          <w:bCs/>
          <w:color w:val="auto"/>
        </w:rPr>
        <w:t>UTURE DEVELOPMENTS / RECOMMENDATIONS</w:t>
      </w:r>
      <w:bookmarkEnd w:id="7"/>
    </w:p>
    <w:p w14:paraId="64E24D24" w14:textId="2D8E1B40" w:rsidR="000C4F16" w:rsidRDefault="002F6CB5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>Create a more personalized website that will allow user</w:t>
      </w:r>
      <w:r w:rsidR="00232780">
        <w:rPr>
          <w:rFonts w:ascii="Cambria Math" w:hAnsi="Cambria Math"/>
          <w:sz w:val="24"/>
          <w:szCs w:val="24"/>
        </w:rPr>
        <w:t>s</w:t>
      </w:r>
      <w:r>
        <w:rPr>
          <w:rFonts w:ascii="Cambria Math" w:hAnsi="Cambria Math"/>
          <w:sz w:val="24"/>
          <w:szCs w:val="24"/>
        </w:rPr>
        <w:t xml:space="preserve"> to</w:t>
      </w:r>
      <w:r w:rsidR="00232780">
        <w:rPr>
          <w:rFonts w:ascii="Cambria Math" w:hAnsi="Cambria Math"/>
          <w:sz w:val="24"/>
          <w:szCs w:val="24"/>
        </w:rPr>
        <w:t xml:space="preserve"> create accounts. The user</w:t>
      </w:r>
      <w:r w:rsidR="00F657AB">
        <w:rPr>
          <w:rFonts w:ascii="Cambria Math" w:hAnsi="Cambria Math"/>
          <w:sz w:val="24"/>
          <w:szCs w:val="24"/>
        </w:rPr>
        <w:t xml:space="preserve"> </w:t>
      </w:r>
      <w:r w:rsidR="00232780">
        <w:rPr>
          <w:rFonts w:ascii="Cambria Math" w:hAnsi="Cambria Math"/>
          <w:sz w:val="24"/>
          <w:szCs w:val="24"/>
        </w:rPr>
        <w:t>would have to log in to access the portal</w:t>
      </w:r>
      <w:r w:rsidR="006E7CC3">
        <w:rPr>
          <w:rFonts w:ascii="Cambria Math" w:hAnsi="Cambria Math"/>
          <w:sz w:val="24"/>
          <w:szCs w:val="24"/>
        </w:rPr>
        <w:t>. This would allow for users to be able to view the movies/series that they have previously watched or if they had not watched till the end, continue from where they left off.</w:t>
      </w:r>
      <w:r>
        <w:rPr>
          <w:rFonts w:ascii="Cambria Math" w:hAnsi="Cambria Math"/>
          <w:sz w:val="24"/>
          <w:szCs w:val="24"/>
        </w:rPr>
        <w:t xml:space="preserve"> </w:t>
      </w:r>
    </w:p>
    <w:p w14:paraId="72723690" w14:textId="567DE5BB" w:rsidR="00836DF4" w:rsidRPr="002F6CB5" w:rsidRDefault="00FA2432" w:rsidP="00ED7879">
      <w:pPr>
        <w:rPr>
          <w:rFonts w:ascii="Cambria Math" w:hAnsi="Cambria Math"/>
          <w:sz w:val="24"/>
          <w:szCs w:val="24"/>
        </w:rPr>
      </w:pPr>
      <w:r>
        <w:rPr>
          <w:rFonts w:ascii="Cambria Math" w:hAnsi="Cambria Math"/>
          <w:sz w:val="24"/>
          <w:szCs w:val="24"/>
        </w:rPr>
        <w:t xml:space="preserve">I would also like to add </w:t>
      </w:r>
      <w:r w:rsidR="00CA2C64">
        <w:rPr>
          <w:rFonts w:ascii="Cambria Math" w:hAnsi="Cambria Math"/>
          <w:sz w:val="24"/>
          <w:szCs w:val="24"/>
        </w:rPr>
        <w:t>a sticky menu which woul</w:t>
      </w:r>
      <w:r w:rsidR="00836DF4">
        <w:rPr>
          <w:rFonts w:ascii="Cambria Math" w:hAnsi="Cambria Math"/>
          <w:sz w:val="24"/>
          <w:szCs w:val="24"/>
        </w:rPr>
        <w:t>d enable users to see the navigation bar even when they scroll down on the page.</w:t>
      </w:r>
      <w:r w:rsidR="00017629">
        <w:rPr>
          <w:rFonts w:ascii="Cambria Math" w:hAnsi="Cambria Math"/>
          <w:sz w:val="24"/>
          <w:szCs w:val="24"/>
        </w:rPr>
        <w:t xml:space="preserve"> Additionally, add more accessibility features such as </w:t>
      </w:r>
      <w:r w:rsidR="000E1EA5">
        <w:rPr>
          <w:rFonts w:ascii="Cambria Math" w:hAnsi="Cambria Math"/>
          <w:sz w:val="24"/>
          <w:szCs w:val="24"/>
        </w:rPr>
        <w:t xml:space="preserve">enabling dark mode, choosing the language and more. </w:t>
      </w:r>
    </w:p>
    <w:sectPr w:rsidR="00836DF4" w:rsidRPr="002F6CB5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D2DF81" w14:textId="77777777" w:rsidR="00FA77C4" w:rsidRDefault="00FA77C4" w:rsidP="00C46B67">
      <w:pPr>
        <w:spacing w:after="0" w:line="240" w:lineRule="auto"/>
      </w:pPr>
      <w:r>
        <w:separator/>
      </w:r>
    </w:p>
  </w:endnote>
  <w:endnote w:type="continuationSeparator" w:id="0">
    <w:p w14:paraId="433A3695" w14:textId="77777777" w:rsidR="00FA77C4" w:rsidRDefault="00FA77C4" w:rsidP="00C46B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DB10D7" w14:textId="77777777" w:rsidR="00FA77C4" w:rsidRDefault="00FA77C4" w:rsidP="00C46B67">
      <w:pPr>
        <w:spacing w:after="0" w:line="240" w:lineRule="auto"/>
      </w:pPr>
      <w:r>
        <w:separator/>
      </w:r>
    </w:p>
  </w:footnote>
  <w:footnote w:type="continuationSeparator" w:id="0">
    <w:p w14:paraId="2E3BB7B0" w14:textId="77777777" w:rsidR="00FA77C4" w:rsidRDefault="00FA77C4" w:rsidP="00C46B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FF39D" w14:textId="738BC6D8" w:rsidR="00C46B67" w:rsidRPr="000B4247" w:rsidRDefault="00C46B67">
    <w:pPr>
      <w:pStyle w:val="Header"/>
      <w:rPr>
        <w:rFonts w:ascii="Cambria Math" w:hAnsi="Cambria Math"/>
        <w:sz w:val="28"/>
        <w:szCs w:val="28"/>
      </w:rPr>
    </w:pPr>
    <w:r w:rsidRPr="000B4247">
      <w:rPr>
        <w:rFonts w:ascii="Cambria Math" w:hAnsi="Cambria Math"/>
        <w:sz w:val="28"/>
        <w:szCs w:val="28"/>
      </w:rPr>
      <w:t>Amantle Magotho</w:t>
    </w:r>
    <w:r w:rsidRPr="000B4247">
      <w:rPr>
        <w:rFonts w:ascii="Cambria Math" w:hAnsi="Cambria Math"/>
        <w:sz w:val="28"/>
        <w:szCs w:val="28"/>
      </w:rPr>
      <w:ptab w:relativeTo="margin" w:alignment="center" w:leader="none"/>
    </w:r>
    <w:r w:rsidRPr="000B4247">
      <w:rPr>
        <w:rFonts w:ascii="Cambria Math" w:hAnsi="Cambria Math"/>
        <w:sz w:val="28"/>
        <w:szCs w:val="28"/>
      </w:rPr>
      <w:ptab w:relativeTo="margin" w:alignment="right" w:leader="none"/>
    </w:r>
    <w:r w:rsidRPr="000B4247">
      <w:rPr>
        <w:rFonts w:ascii="Cambria Math" w:hAnsi="Cambria Math"/>
        <w:sz w:val="28"/>
        <w:szCs w:val="28"/>
      </w:rPr>
      <w:t>bida22-042@thuto.bac.ac.bw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E50499"/>
    <w:multiLevelType w:val="hybridMultilevel"/>
    <w:tmpl w:val="3DC0603E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4316DB"/>
    <w:multiLevelType w:val="hybridMultilevel"/>
    <w:tmpl w:val="E6A605C8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084678"/>
    <w:multiLevelType w:val="hybridMultilevel"/>
    <w:tmpl w:val="74CC3FD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ED48E4"/>
    <w:multiLevelType w:val="hybridMultilevel"/>
    <w:tmpl w:val="51A45A7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33B199E"/>
    <w:multiLevelType w:val="hybridMultilevel"/>
    <w:tmpl w:val="CF14EE56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84077"/>
    <w:multiLevelType w:val="hybridMultilevel"/>
    <w:tmpl w:val="A986EFF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ED71AE4"/>
    <w:multiLevelType w:val="hybridMultilevel"/>
    <w:tmpl w:val="A0B0F1FC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BCA54AC"/>
    <w:multiLevelType w:val="hybridMultilevel"/>
    <w:tmpl w:val="35DCA44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66396739">
    <w:abstractNumId w:val="0"/>
  </w:num>
  <w:num w:numId="2" w16cid:durableId="493765519">
    <w:abstractNumId w:val="7"/>
  </w:num>
  <w:num w:numId="3" w16cid:durableId="1342313819">
    <w:abstractNumId w:val="5"/>
  </w:num>
  <w:num w:numId="4" w16cid:durableId="2067946656">
    <w:abstractNumId w:val="4"/>
  </w:num>
  <w:num w:numId="5" w16cid:durableId="332224138">
    <w:abstractNumId w:val="2"/>
  </w:num>
  <w:num w:numId="6" w16cid:durableId="1331954259">
    <w:abstractNumId w:val="6"/>
  </w:num>
  <w:num w:numId="7" w16cid:durableId="1756434026">
    <w:abstractNumId w:val="3"/>
  </w:num>
  <w:num w:numId="8" w16cid:durableId="1021661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65A"/>
    <w:rsid w:val="00016720"/>
    <w:rsid w:val="00017629"/>
    <w:rsid w:val="00040170"/>
    <w:rsid w:val="00073E25"/>
    <w:rsid w:val="00081CDC"/>
    <w:rsid w:val="0009247B"/>
    <w:rsid w:val="00097967"/>
    <w:rsid w:val="000A1BD7"/>
    <w:rsid w:val="000B4247"/>
    <w:rsid w:val="000C4F16"/>
    <w:rsid w:val="000E1EA5"/>
    <w:rsid w:val="000E3652"/>
    <w:rsid w:val="000F696E"/>
    <w:rsid w:val="001104A0"/>
    <w:rsid w:val="001234D2"/>
    <w:rsid w:val="00126A5C"/>
    <w:rsid w:val="001504BA"/>
    <w:rsid w:val="00180871"/>
    <w:rsid w:val="001828F4"/>
    <w:rsid w:val="0019074F"/>
    <w:rsid w:val="001C3501"/>
    <w:rsid w:val="00212719"/>
    <w:rsid w:val="00232780"/>
    <w:rsid w:val="0024507C"/>
    <w:rsid w:val="00253AB0"/>
    <w:rsid w:val="002738E5"/>
    <w:rsid w:val="002A32AF"/>
    <w:rsid w:val="002F6CB5"/>
    <w:rsid w:val="0031731D"/>
    <w:rsid w:val="003C4D9E"/>
    <w:rsid w:val="003E04EE"/>
    <w:rsid w:val="004131F0"/>
    <w:rsid w:val="004265AC"/>
    <w:rsid w:val="00427F6F"/>
    <w:rsid w:val="004E2ED5"/>
    <w:rsid w:val="004F47B2"/>
    <w:rsid w:val="004F7B14"/>
    <w:rsid w:val="0050052E"/>
    <w:rsid w:val="00523675"/>
    <w:rsid w:val="00537FF4"/>
    <w:rsid w:val="00540313"/>
    <w:rsid w:val="0058581D"/>
    <w:rsid w:val="005956E4"/>
    <w:rsid w:val="005A50D3"/>
    <w:rsid w:val="00600502"/>
    <w:rsid w:val="0062737A"/>
    <w:rsid w:val="006338CC"/>
    <w:rsid w:val="0064521E"/>
    <w:rsid w:val="0068546C"/>
    <w:rsid w:val="006E7CC3"/>
    <w:rsid w:val="00711159"/>
    <w:rsid w:val="00723E20"/>
    <w:rsid w:val="00787956"/>
    <w:rsid w:val="007947E8"/>
    <w:rsid w:val="007E7495"/>
    <w:rsid w:val="007F052C"/>
    <w:rsid w:val="00836DF4"/>
    <w:rsid w:val="008509E1"/>
    <w:rsid w:val="0085306E"/>
    <w:rsid w:val="008A1900"/>
    <w:rsid w:val="008D22AE"/>
    <w:rsid w:val="008D7351"/>
    <w:rsid w:val="008D76D1"/>
    <w:rsid w:val="008E5AAB"/>
    <w:rsid w:val="008F4F62"/>
    <w:rsid w:val="009141DE"/>
    <w:rsid w:val="00940FCF"/>
    <w:rsid w:val="00951257"/>
    <w:rsid w:val="00951B8B"/>
    <w:rsid w:val="009B1571"/>
    <w:rsid w:val="009B3BAF"/>
    <w:rsid w:val="009C265A"/>
    <w:rsid w:val="009F69EC"/>
    <w:rsid w:val="009F77A0"/>
    <w:rsid w:val="00A041DA"/>
    <w:rsid w:val="00A12CCE"/>
    <w:rsid w:val="00A71082"/>
    <w:rsid w:val="00A91612"/>
    <w:rsid w:val="00AA0FD9"/>
    <w:rsid w:val="00AD5F92"/>
    <w:rsid w:val="00AE70C8"/>
    <w:rsid w:val="00B028CD"/>
    <w:rsid w:val="00B222E2"/>
    <w:rsid w:val="00B65E27"/>
    <w:rsid w:val="00BA1105"/>
    <w:rsid w:val="00BB6472"/>
    <w:rsid w:val="00C03301"/>
    <w:rsid w:val="00C06859"/>
    <w:rsid w:val="00C27921"/>
    <w:rsid w:val="00C3579C"/>
    <w:rsid w:val="00C46B67"/>
    <w:rsid w:val="00C70C01"/>
    <w:rsid w:val="00C7561E"/>
    <w:rsid w:val="00C81523"/>
    <w:rsid w:val="00CA2C64"/>
    <w:rsid w:val="00CF0349"/>
    <w:rsid w:val="00D06687"/>
    <w:rsid w:val="00D32474"/>
    <w:rsid w:val="00D32498"/>
    <w:rsid w:val="00D75C1D"/>
    <w:rsid w:val="00D843AC"/>
    <w:rsid w:val="00DB4078"/>
    <w:rsid w:val="00DD26B9"/>
    <w:rsid w:val="00DE5C49"/>
    <w:rsid w:val="00DF47FB"/>
    <w:rsid w:val="00E21868"/>
    <w:rsid w:val="00E40103"/>
    <w:rsid w:val="00E41DF0"/>
    <w:rsid w:val="00E7056A"/>
    <w:rsid w:val="00E71774"/>
    <w:rsid w:val="00EA175E"/>
    <w:rsid w:val="00EB0520"/>
    <w:rsid w:val="00EC7BCC"/>
    <w:rsid w:val="00ED7879"/>
    <w:rsid w:val="00EF25F4"/>
    <w:rsid w:val="00F016D7"/>
    <w:rsid w:val="00F07FCB"/>
    <w:rsid w:val="00F220DF"/>
    <w:rsid w:val="00F46C1D"/>
    <w:rsid w:val="00F657AB"/>
    <w:rsid w:val="00FA2432"/>
    <w:rsid w:val="00FA640D"/>
    <w:rsid w:val="00FA77C4"/>
    <w:rsid w:val="00FB7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B656E"/>
  <w15:chartTrackingRefBased/>
  <w15:docId w15:val="{0AD59287-D34D-4780-BB3A-AFAFFDE47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W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34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5AAB"/>
    <w:pPr>
      <w:ind w:left="720"/>
      <w:contextualSpacing/>
    </w:pPr>
  </w:style>
  <w:style w:type="table" w:customStyle="1" w:styleId="TableGrid">
    <w:name w:val="TableGrid"/>
    <w:rsid w:val="00540313"/>
    <w:pPr>
      <w:spacing w:after="0" w:line="240" w:lineRule="auto"/>
    </w:pPr>
    <w:rPr>
      <w:rFonts w:eastAsiaTheme="minorEastAsia"/>
      <w:kern w:val="0"/>
      <w:lang w:eastAsia="en-BW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C46B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67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C46B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67"/>
    <w:rPr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CF034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CF0349"/>
    <w:pPr>
      <w:outlineLvl w:val="9"/>
    </w:pPr>
    <w:rPr>
      <w:kern w:val="0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DF47FB"/>
    <w:pPr>
      <w:tabs>
        <w:tab w:val="right" w:leader="dot" w:pos="9016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CF03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45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3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1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30T18:29:09.3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0 271 24575,'5'6'0,"-1"-1"0,0 1 0,0 0 0,-1 0 0,1 0 0,2 9 0,7 12 0,-12-26 0,-1 0 0,0-1 0,1 1 0,-1 0 0,0-1 0,1 1 0,-1-1 0,1 1 0,-1-1 0,1 1 0,-1-1 0,1 1 0,-1-1 0,1 1 0,-1-1 0,1 1 0,0-1 0,-1 0 0,1 1 0,0-1 0,-1 0 0,1 0 0,0 0 0,-1 0 0,1 1 0,0-1 0,-1 0 0,1 0 0,1 0 0,0-1 0,-1 0 0,0 1 0,1-1 0,-1 0 0,0 0 0,1 0 0,-1 0 0,0 0 0,0 0 0,0 0 0,0-1 0,0 1 0,1-1 0,2-6 0,1 1 0,-1-1 0,5-15 0,-3 4 0,0-1 0,1 1 0,2 1 0,-1-1 0,2 2 0,0-1 0,25-30 0,47-54-1365,-64 84-5461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WarnerBros</b:Tag>
    <b:SourceType>InternetSite</b:SourceType>
    <b:Guid>{6EF31D0C-E3AE-46AF-BCEC-7EC2D7438F55}</b:Guid>
    <b:Title>Warner Bros</b:Title>
    <b:YearAccessed>2023</b:YearAccessed>
    <b:MonthAccessed>April</b:MonthAccessed>
    <b:DayAccessed>25</b:DayAccessed>
    <b:URL>https://www.warnerbros.com/studio/about/company-overview</b:URL>
    <b:RefOrder>1</b:RefOrder>
  </b:Source>
  <b:Source>
    <b:Tag>The14</b:Tag>
    <b:SourceType>InternetSite</b:SourceType>
    <b:Guid>{42D5E7FC-914F-4637-AFD4-50BA395D78F7}</b:Guid>
    <b:Author>
      <b:Author>
        <b:Corporate>The Editors of Encyclopaedia Britannica</b:Corporate>
      </b:Author>
    </b:Author>
    <b:Title>Warner-Brothers Britannica</b:Title>
    <b:Year>2014</b:Year>
    <b:YearAccessed>2023</b:YearAccessed>
    <b:MonthAccessed>April</b:MonthAccessed>
    <b:DayAccessed>25</b:DayAccessed>
    <b:URL>https://www.britannica.com/topic/Warner-Brothers</b:URL>
    <b:RefOrder>2</b:RefOrder>
  </b:Source>
</b:Sources>
</file>

<file path=customXml/itemProps1.xml><?xml version="1.0" encoding="utf-8"?>
<ds:datastoreItem xmlns:ds="http://schemas.openxmlformats.org/officeDocument/2006/customXml" ds:itemID="{917D8ECC-E65D-4CFE-9BE2-2FFCE16D1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2381</TotalTime>
  <Pages>10</Pages>
  <Words>855</Words>
  <Characters>4878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Amantle Magotho</dc:creator>
  <cp:keywords/>
  <dc:description/>
  <cp:lastModifiedBy>Amantle Magotho</cp:lastModifiedBy>
  <cp:revision>96</cp:revision>
  <dcterms:created xsi:type="dcterms:W3CDTF">2023-04-25T15:16:00Z</dcterms:created>
  <dcterms:modified xsi:type="dcterms:W3CDTF">2023-05-28T08:34:00Z</dcterms:modified>
</cp:coreProperties>
</file>