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869" w:rsidRPr="00290869" w:rsidRDefault="00290869" w:rsidP="00A76578">
      <w:pPr>
        <w:rPr>
          <w:b/>
        </w:rPr>
      </w:pPr>
      <w:r w:rsidRPr="00290869">
        <w:rPr>
          <w:b/>
        </w:rPr>
        <w:t>Introduction</w:t>
      </w:r>
    </w:p>
    <w:p w:rsidR="005C201C" w:rsidRDefault="00A76578" w:rsidP="00A76578">
      <w:r w:rsidRPr="00E067BC">
        <w:t>Stent grafts are tubular shape implant</w:t>
      </w:r>
      <w:r>
        <w:t>s</w:t>
      </w:r>
      <w:r w:rsidRPr="00E067BC">
        <w:t xml:space="preserve"> f</w:t>
      </w:r>
      <w:r>
        <w:t xml:space="preserve">or supporting diseased vessels caused by </w:t>
      </w:r>
      <w:r w:rsidRPr="00632EB1">
        <w:t xml:space="preserve">abdominal aortic </w:t>
      </w:r>
      <w:r w:rsidRPr="003C4C19">
        <w:t>aneurysm (AAA).</w:t>
      </w:r>
      <w:r>
        <w:t xml:space="preserve"> </w:t>
      </w:r>
      <w:r w:rsidRPr="00E067BC">
        <w:t>General</w:t>
      </w:r>
      <w:r>
        <w:t>ly</w:t>
      </w:r>
      <w:r w:rsidRPr="00E067BC">
        <w:t xml:space="preserve">, </w:t>
      </w:r>
      <w:r>
        <w:t xml:space="preserve">stent grafts </w:t>
      </w:r>
      <w:r w:rsidRPr="00E067BC">
        <w:t xml:space="preserve">comprise two components: </w:t>
      </w:r>
      <w:r w:rsidRPr="003C4C19">
        <w:t xml:space="preserve">a quasi blood-tight </w:t>
      </w:r>
      <w:r>
        <w:t xml:space="preserve">textile </w:t>
      </w:r>
      <w:r w:rsidRPr="003C4C19">
        <w:t>tube</w:t>
      </w:r>
      <w:r>
        <w:t xml:space="preserve"> called graft</w:t>
      </w:r>
      <w:r w:rsidRPr="003C4C19">
        <w:t xml:space="preserve"> and a reinforcing metallic</w:t>
      </w:r>
      <w:r>
        <w:t xml:space="preserve"> ring called stent.</w:t>
      </w:r>
      <w:r w:rsidR="003D2FDB" w:rsidRPr="00545010">
        <w:t xml:space="preserve"> </w:t>
      </w:r>
      <w:r w:rsidR="003D2FDB" w:rsidRPr="00545010">
        <w:t>Clinically, each stent graft needs to be customised to the patient anatomy, with fenestrations (openings) on the graft body to maintain the patency of important branches to vital organs.</w:t>
      </w:r>
      <w:r w:rsidR="00545010">
        <w:t xml:space="preserve"> Generally, </w:t>
      </w:r>
      <w:r w:rsidR="00CD32F9">
        <w:t xml:space="preserve">hand </w:t>
      </w:r>
      <w:r w:rsidR="00545010">
        <w:t>s</w:t>
      </w:r>
      <w:r w:rsidR="00545010">
        <w:t xml:space="preserve">ewing </w:t>
      </w:r>
      <w:r w:rsidR="00C60719">
        <w:t xml:space="preserve">techniques </w:t>
      </w:r>
      <w:r w:rsidR="00545010">
        <w:t xml:space="preserve">are used to attach the reinforcing rings to the fabric and finishing the edge of </w:t>
      </w:r>
      <w:r w:rsidR="00C60719">
        <w:t>a</w:t>
      </w:r>
      <w:r w:rsidR="00545010">
        <w:t xml:space="preserve"> fenestration.</w:t>
      </w:r>
      <w:r w:rsidR="00545010">
        <w:t xml:space="preserve"> </w:t>
      </w:r>
      <w:r w:rsidR="00C60719">
        <w:t>It</w:t>
      </w:r>
      <w:r w:rsidR="00545010">
        <w:t xml:space="preserve"> </w:t>
      </w:r>
      <w:r w:rsidR="00545010">
        <w:t>is very similar with the suturing</w:t>
      </w:r>
      <w:r w:rsidR="004048C1">
        <w:t xml:space="preserve"> technique used</w:t>
      </w:r>
      <w:r w:rsidR="00545010">
        <w:t xml:space="preserve"> in medical filed, in which a circular needle and a needle holder are used.</w:t>
      </w:r>
      <w:r w:rsidR="00545010">
        <w:t xml:space="preserve"> </w:t>
      </w:r>
      <w:r w:rsidR="004048C1">
        <w:t>A</w:t>
      </w:r>
      <w:r>
        <w:t xml:space="preserve"> personalized stent graft with complex shape </w:t>
      </w:r>
      <w:r w:rsidR="004048C1">
        <w:t>requires</w:t>
      </w:r>
      <w:r>
        <w:t xml:space="preserve"> </w:t>
      </w:r>
      <w:r w:rsidRPr="003C4C19">
        <w:t>employ</w:t>
      </w:r>
      <w:r w:rsidR="004048C1">
        <w:t>ing</w:t>
      </w:r>
      <w:r>
        <w:t xml:space="preserve"> with</w:t>
      </w:r>
      <w:r w:rsidRPr="003C4C19">
        <w:t xml:space="preserve"> many hundreds or thousands of sutures</w:t>
      </w:r>
      <w:r>
        <w:t xml:space="preserve">. </w:t>
      </w:r>
      <w:r w:rsidRPr="003C4C19">
        <w:t xml:space="preserve"> </w:t>
      </w:r>
      <w:r>
        <w:t>Currently, the manufacturing of these device can take 6-12 weeks. T</w:t>
      </w:r>
      <w:r w:rsidRPr="003C4C19">
        <w:t xml:space="preserve">he time </w:t>
      </w:r>
      <w:r>
        <w:t>associates</w:t>
      </w:r>
      <w:r w:rsidRPr="003C4C19">
        <w:t xml:space="preserve"> with attaching sutures</w:t>
      </w:r>
      <w:r>
        <w:t xml:space="preserve"> for manufacturing a custom-made stent graft</w:t>
      </w:r>
      <w:r w:rsidRPr="003C4C19">
        <w:t xml:space="preserve"> is </w:t>
      </w:r>
      <w:r>
        <w:t>long</w:t>
      </w:r>
      <w:r w:rsidRPr="003C4C19">
        <w:t xml:space="preserve">. </w:t>
      </w:r>
      <w:r>
        <w:t>T</w:t>
      </w:r>
      <w:r w:rsidRPr="003C4C19">
        <w:t>he burden of assuring the quali</w:t>
      </w:r>
      <w:r>
        <w:t xml:space="preserve">ty of every stitch is also expensive. For patient with complex dilemma, waiting for the delivery of a custom-made stent graft creates unparalleled </w:t>
      </w:r>
      <w:r w:rsidRPr="003C4C19">
        <w:t xml:space="preserve">health </w:t>
      </w:r>
      <w:r w:rsidR="004048C1">
        <w:t xml:space="preserve">risk. </w:t>
      </w:r>
      <w:r w:rsidR="00BF2476">
        <w:t xml:space="preserve">The development of an automated or partially automated stent graft sewing technique would be very helpful to change the </w:t>
      </w:r>
      <w:r w:rsidR="00BF2476" w:rsidRPr="00543F07">
        <w:t>status</w:t>
      </w:r>
      <w:r w:rsidR="00BF2476">
        <w:t>.</w:t>
      </w:r>
      <w:r w:rsidR="00BF2476">
        <w:t xml:space="preserve"> </w:t>
      </w:r>
    </w:p>
    <w:p w:rsidR="001A6829" w:rsidRPr="001A6829" w:rsidRDefault="005C201C" w:rsidP="00A76578">
      <w:r>
        <w:t>On one hand, a</w:t>
      </w:r>
      <w:r>
        <w:t xml:space="preserve">utomated sewing has been also widely researched in textile industry. Intelligent robotic systems with multi-sensor feedback are built </w:t>
      </w:r>
      <w:r>
        <w:t xml:space="preserve">to work </w:t>
      </w:r>
      <w:r>
        <w:t xml:space="preserve">in conjunction with </w:t>
      </w:r>
      <w:r w:rsidR="001A6829">
        <w:t>a traditional</w:t>
      </w:r>
      <w:r>
        <w:t xml:space="preserve"> sewing machine</w:t>
      </w:r>
      <w:r w:rsidR="001A6829">
        <w:t xml:space="preserve">. Important topics in this filed includes </w:t>
      </w:r>
      <w:r w:rsidR="001A6829" w:rsidRPr="004973E3">
        <w:rPr>
          <w:shd w:val="clear" w:color="auto" w:fill="FFFFFF"/>
        </w:rPr>
        <w:t>biman</w:t>
      </w:r>
      <w:r w:rsidR="001A6829">
        <w:rPr>
          <w:shd w:val="clear" w:color="auto" w:fill="FFFFFF"/>
        </w:rPr>
        <w:t>ual robotic sewing</w:t>
      </w:r>
      <w:r w:rsidR="001A6829">
        <w:rPr>
          <w:shd w:val="clear" w:color="auto" w:fill="FFFFFF"/>
        </w:rPr>
        <w:t xml:space="preserve"> [1]</w:t>
      </w:r>
      <w:r w:rsidR="001A6829">
        <w:rPr>
          <w:shd w:val="clear" w:color="auto" w:fill="FFFFFF"/>
        </w:rPr>
        <w:t>,</w:t>
      </w:r>
      <w:r w:rsidR="001A6829" w:rsidRPr="00C131CD">
        <w:rPr>
          <w:shd w:val="clear" w:color="auto" w:fill="FFFFFF"/>
        </w:rPr>
        <w:t xml:space="preserve"> </w:t>
      </w:r>
      <w:r w:rsidR="001A6829">
        <w:rPr>
          <w:shd w:val="clear" w:color="auto" w:fill="FFFFFF"/>
        </w:rPr>
        <w:t>fabric t</w:t>
      </w:r>
      <w:r w:rsidR="001A6829">
        <w:rPr>
          <w:shd w:val="clear" w:color="auto" w:fill="FFFFFF"/>
        </w:rPr>
        <w:t>ension control</w:t>
      </w:r>
      <w:r w:rsidR="001A6829">
        <w:rPr>
          <w:shd w:val="clear" w:color="auto" w:fill="FFFFFF"/>
        </w:rPr>
        <w:t xml:space="preserve">, </w:t>
      </w:r>
      <w:r w:rsidR="001A6829">
        <w:rPr>
          <w:shd w:val="clear" w:color="auto" w:fill="FFFFFF"/>
        </w:rPr>
        <w:t>an</w:t>
      </w:r>
      <w:r w:rsidR="001A6829">
        <w:rPr>
          <w:shd w:val="clear" w:color="auto" w:fill="FFFFFF"/>
        </w:rPr>
        <w:t xml:space="preserve">d seam tracking [2, 3]. </w:t>
      </w:r>
      <w:r w:rsidR="001A6829">
        <w:rPr>
          <w:shd w:val="clear" w:color="auto" w:fill="FFFFFF"/>
        </w:rPr>
        <w:t xml:space="preserve">To cope with environmental changes </w:t>
      </w:r>
      <w:r w:rsidR="001A6829">
        <w:rPr>
          <w:shd w:val="clear" w:color="auto" w:fill="FFFFFF"/>
        </w:rPr>
        <w:t>during the sewing process</w:t>
      </w:r>
      <w:r w:rsidR="001A6829">
        <w:rPr>
          <w:shd w:val="clear" w:color="auto" w:fill="FFFFFF"/>
        </w:rPr>
        <w:t>, various cont</w:t>
      </w:r>
      <w:r w:rsidR="001A6829">
        <w:rPr>
          <w:shd w:val="clear" w:color="auto" w:fill="FFFFFF"/>
        </w:rPr>
        <w:t xml:space="preserve">rol strategies are implemented, for example, </w:t>
      </w:r>
      <w:r w:rsidR="001A6829">
        <w:rPr>
          <w:shd w:val="clear" w:color="auto" w:fill="FFFFFF"/>
        </w:rPr>
        <w:t>a f</w:t>
      </w:r>
      <w:r w:rsidR="001A6829" w:rsidRPr="00631331">
        <w:rPr>
          <w:shd w:val="clear" w:color="auto" w:fill="FFFFFF"/>
        </w:rPr>
        <w:t xml:space="preserve">uzzy </w:t>
      </w:r>
      <w:r w:rsidR="001A6829">
        <w:rPr>
          <w:shd w:val="clear" w:color="auto" w:fill="FFFFFF"/>
        </w:rPr>
        <w:t>l</w:t>
      </w:r>
      <w:r w:rsidR="001A6829" w:rsidRPr="00631331">
        <w:rPr>
          <w:shd w:val="clear" w:color="auto" w:fill="FFFFFF"/>
        </w:rPr>
        <w:t xml:space="preserve">ogic </w:t>
      </w:r>
      <w:r w:rsidR="001A6829">
        <w:rPr>
          <w:shd w:val="clear" w:color="auto" w:fill="FFFFFF"/>
        </w:rPr>
        <w:t>c</w:t>
      </w:r>
      <w:r w:rsidR="001A6829" w:rsidRPr="00631331">
        <w:rPr>
          <w:shd w:val="clear" w:color="auto" w:fill="FFFFFF"/>
        </w:rPr>
        <w:t>ontrol</w:t>
      </w:r>
      <w:r w:rsidR="001A6829">
        <w:rPr>
          <w:shd w:val="clear" w:color="auto" w:fill="FFFFFF"/>
        </w:rPr>
        <w:t>ler (</w:t>
      </w:r>
      <w:r w:rsidR="001A6829" w:rsidRPr="00B4403D">
        <w:rPr>
          <w:shd w:val="clear" w:color="auto" w:fill="FFFFFF"/>
        </w:rPr>
        <w:t xml:space="preserve">Panagiotis, </w:t>
      </w:r>
      <w:r w:rsidR="001A6829">
        <w:rPr>
          <w:shd w:val="clear" w:color="auto" w:fill="FFFFFF"/>
        </w:rPr>
        <w:t>et al. 2006 [</w:t>
      </w:r>
      <w:r w:rsidR="001A6829">
        <w:rPr>
          <w:shd w:val="clear" w:color="auto" w:fill="FFFFFF"/>
        </w:rPr>
        <w:t xml:space="preserve">4], </w:t>
      </w:r>
      <w:r w:rsidR="001A6829">
        <w:rPr>
          <w:shd w:val="clear" w:color="auto" w:fill="FFFFFF"/>
        </w:rPr>
        <w:t>a h</w:t>
      </w:r>
      <w:r w:rsidR="001A6829" w:rsidRPr="00631331">
        <w:rPr>
          <w:shd w:val="clear" w:color="auto" w:fill="FFFFFF"/>
        </w:rPr>
        <w:t>ybrid position/force control</w:t>
      </w:r>
      <w:r w:rsidR="001A6829">
        <w:rPr>
          <w:shd w:val="clear" w:color="auto" w:fill="FFFFFF"/>
        </w:rPr>
        <w:t xml:space="preserve"> [</w:t>
      </w:r>
      <w:r w:rsidR="00D030AF">
        <w:rPr>
          <w:shd w:val="clear" w:color="auto" w:fill="FFFFFF"/>
        </w:rPr>
        <w:t>1</w:t>
      </w:r>
      <w:r w:rsidR="001A6829">
        <w:rPr>
          <w:shd w:val="clear" w:color="auto" w:fill="FFFFFF"/>
        </w:rPr>
        <w:t xml:space="preserve">], </w:t>
      </w:r>
      <w:r w:rsidR="001A6829">
        <w:rPr>
          <w:shd w:val="clear" w:color="auto" w:fill="FFFFFF"/>
        </w:rPr>
        <w:t>a l</w:t>
      </w:r>
      <w:r w:rsidR="001A6829">
        <w:rPr>
          <w:shd w:val="clear" w:color="auto" w:fill="FFFFFF"/>
        </w:rPr>
        <w:t>eader/follower control strategy [</w:t>
      </w:r>
      <w:r w:rsidR="00D030AF">
        <w:rPr>
          <w:shd w:val="clear" w:color="auto" w:fill="FFFFFF"/>
        </w:rPr>
        <w:t>5</w:t>
      </w:r>
      <w:r w:rsidR="001A6829">
        <w:rPr>
          <w:shd w:val="clear" w:color="auto" w:fill="FFFFFF"/>
        </w:rPr>
        <w:t xml:space="preserve">]. In addition, </w:t>
      </w:r>
      <w:r w:rsidR="001A6829">
        <w:t>e</w:t>
      </w:r>
      <w:r w:rsidR="00BF2476">
        <w:t xml:space="preserve">xtensive research has been carried out in </w:t>
      </w:r>
      <w:r w:rsidR="0070154E">
        <w:t xml:space="preserve">the </w:t>
      </w:r>
      <w:r w:rsidR="00BF2476">
        <w:t xml:space="preserve">design </w:t>
      </w:r>
      <w:r w:rsidR="0070154E">
        <w:t xml:space="preserve">of </w:t>
      </w:r>
      <w:r w:rsidR="00BF2476">
        <w:t>sewing heads capable of access the sewn object from one side</w:t>
      </w:r>
      <w:r w:rsidR="0070154E">
        <w:t>.</w:t>
      </w:r>
      <w:r w:rsidR="00BF2476">
        <w:t xml:space="preserve"> </w:t>
      </w:r>
      <w:r w:rsidR="0070154E">
        <w:t xml:space="preserve">For example, </w:t>
      </w:r>
      <w:hyperlink r:id="rId4" w:tgtFrame="_blank" w:history="1">
        <w:r w:rsidR="0070154E" w:rsidRPr="00BA02CA">
          <w:t>KSL Keilmann</w:t>
        </w:r>
      </w:hyperlink>
      <w:r w:rsidR="0070154E">
        <w:t xml:space="preserve"> (</w:t>
      </w:r>
      <w:r w:rsidR="0070154E" w:rsidRPr="00391F8E">
        <w:t>Lorsch</w:t>
      </w:r>
      <w:r w:rsidR="0070154E">
        <w:t>,</w:t>
      </w:r>
      <w:r w:rsidR="0070154E" w:rsidRPr="00391F8E">
        <w:t> Germany</w:t>
      </w:r>
      <w:r w:rsidR="0070154E">
        <w:t>) [</w:t>
      </w:r>
      <w:r w:rsidR="00D030AF">
        <w:t>6</w:t>
      </w:r>
      <w:r w:rsidR="0070154E">
        <w:t>] has develop various 3D stitching systems incorporating single sided sewing heads onto KUKA manipulators for sewing fabric-reinforced structure of aircraft parts.</w:t>
      </w:r>
      <w:r w:rsidR="00CD32F9">
        <w:t xml:space="preserve"> </w:t>
      </w:r>
    </w:p>
    <w:p w:rsidR="00F9708C" w:rsidRPr="00F9708C" w:rsidRDefault="00B472E0" w:rsidP="00922152">
      <w:r>
        <w:t>On the other hand, a</w:t>
      </w:r>
      <w:r>
        <w:t xml:space="preserve">s the widely introduction of robotic assisted systems in the field of minimally invasive surgery, </w:t>
      </w:r>
      <w:r>
        <w:t xml:space="preserve">research on </w:t>
      </w:r>
      <w:r>
        <w:t xml:space="preserve">automated suturing </w:t>
      </w:r>
      <w:r>
        <w:t xml:space="preserve">is also widely performed. </w:t>
      </w:r>
      <w:r w:rsidR="006B236E">
        <w:t>A suturing task can be divided into two sub-tasks: tissue piercing and knot tying.</w:t>
      </w:r>
      <w:r w:rsidR="003A7F8C">
        <w:t xml:space="preserve"> For each task, research is carried by planning the procedure according to w</w:t>
      </w:r>
      <w:r w:rsidR="003A7F8C" w:rsidRPr="00F8185D">
        <w:t>ell established manual suture techniques</w:t>
      </w:r>
      <w:r w:rsidR="003A7F8C">
        <w:t xml:space="preserve"> [</w:t>
      </w:r>
      <w:r w:rsidR="00D030AF">
        <w:t>7</w:t>
      </w:r>
      <w:r w:rsidR="003A7F8C">
        <w:t>] [</w:t>
      </w:r>
      <w:r w:rsidR="00D030AF">
        <w:t>8</w:t>
      </w:r>
      <w:r w:rsidR="003A7F8C">
        <w:t>] [</w:t>
      </w:r>
      <w:r w:rsidR="00D030AF">
        <w:t>9</w:t>
      </w:r>
      <w:r w:rsidR="003A7F8C">
        <w:t>] or learning the skills from expert demonstrations [</w:t>
      </w:r>
      <w:r w:rsidR="00D030AF">
        <w:t>10</w:t>
      </w:r>
      <w:r w:rsidR="003A7F8C">
        <w:t>] [</w:t>
      </w:r>
      <w:r w:rsidR="00D030AF">
        <w:t>11</w:t>
      </w:r>
      <w:r w:rsidR="003A7F8C">
        <w:t>] [</w:t>
      </w:r>
      <w:r w:rsidR="00D030AF">
        <w:t>12</w:t>
      </w:r>
      <w:r w:rsidR="003A7F8C">
        <w:t xml:space="preserve">]. </w:t>
      </w:r>
      <w:r w:rsidR="003A7F8C">
        <w:t xml:space="preserve">Vision guidance/visual servoing plays a key role in </w:t>
      </w:r>
      <w:r w:rsidR="003A7F8C">
        <w:t>full</w:t>
      </w:r>
      <w:r w:rsidR="00922152">
        <w:t xml:space="preserve">y automated the suturing skills. </w:t>
      </w:r>
      <w:r w:rsidR="00922152">
        <w:t xml:space="preserve">In the aspect </w:t>
      </w:r>
      <w:r w:rsidR="00922152">
        <w:lastRenderedPageBreak/>
        <w:t xml:space="preserve">of positioning the needle to the target point, both the needle posture and the target suturing plane posture need to be measured. </w:t>
      </w:r>
      <w:r w:rsidR="00922152" w:rsidRPr="00950363">
        <w:t>Iyer et al. [</w:t>
      </w:r>
      <w:r w:rsidR="00D030AF">
        <w:t>13</w:t>
      </w:r>
      <w:r w:rsidR="00922152" w:rsidRPr="00950363">
        <w:t xml:space="preserve">] proposed a single arm single camera system </w:t>
      </w:r>
      <w:r w:rsidR="00922152">
        <w:t xml:space="preserve">auto-suturing system in which the area being sutured on is marked by round markers. With the known geometry of the circular needle and the round marker, the </w:t>
      </w:r>
      <w:r w:rsidR="00922152" w:rsidRPr="00485208">
        <w:t>monocular pose measurement algorithm</w:t>
      </w:r>
      <w:r w:rsidR="00922152">
        <w:t xml:space="preserve"> proposed by </w:t>
      </w:r>
      <w:r w:rsidR="00922152" w:rsidRPr="00485208">
        <w:t xml:space="preserve">De Ipna </w:t>
      </w:r>
      <w:r w:rsidR="001325F2">
        <w:t xml:space="preserve">et al. </w:t>
      </w:r>
      <w:r w:rsidR="00922152">
        <w:t>[</w:t>
      </w:r>
      <w:r w:rsidR="00D030AF">
        <w:t>14</w:t>
      </w:r>
      <w:r w:rsidR="001325F2">
        <w:t>]</w:t>
      </w:r>
      <w:r w:rsidR="00922152" w:rsidRPr="00485208">
        <w:t xml:space="preserve"> </w:t>
      </w:r>
      <w:r w:rsidR="00922152">
        <w:t>was</w:t>
      </w:r>
      <w:r w:rsidR="00922152" w:rsidRPr="00485208">
        <w:t xml:space="preserve"> used for estimating the needle and tissue posture.</w:t>
      </w:r>
      <w:r w:rsidR="00922152">
        <w:t xml:space="preserve"> Another work presented by </w:t>
      </w:r>
      <w:r w:rsidR="001325F2">
        <w:t xml:space="preserve">Staub et al. </w:t>
      </w:r>
      <w:r w:rsidR="00922152" w:rsidRPr="00FB4A50">
        <w:t>[</w:t>
      </w:r>
      <w:r w:rsidR="00D030AF">
        <w:t>15</w:t>
      </w:r>
      <w:r w:rsidR="001325F2">
        <w:t>]</w:t>
      </w:r>
      <w:r w:rsidR="00922152" w:rsidRPr="00485208">
        <w:t xml:space="preserve"> </w:t>
      </w:r>
      <w:r w:rsidR="00922152">
        <w:t>introduced 3D stereo system and visual servoing technique to improve the accuracy in aligning the needle with target stitching point. Recently, an auto-suturing system with 2D camera guidance and motorized Endo 360</w:t>
      </w:r>
      <w:r w:rsidR="00922152" w:rsidRPr="00EA467F">
        <w:t>º</w:t>
      </w:r>
      <w:r w:rsidR="00922152">
        <w:t xml:space="preserve"> suturing device is presented (</w:t>
      </w:r>
      <w:r w:rsidR="00922152" w:rsidRPr="00EA467F">
        <w:t>Leonard et al. [</w:t>
      </w:r>
      <w:r w:rsidR="00D030AF">
        <w:t>16</w:t>
      </w:r>
      <w:r w:rsidR="00922152" w:rsidRPr="00EA467F">
        <w:t>]</w:t>
      </w:r>
      <w:r w:rsidR="00922152">
        <w:t xml:space="preserve">). In this work, a method is presented to track </w:t>
      </w:r>
      <w:r w:rsidR="00922152" w:rsidRPr="00EA467F">
        <w:t>incision contour</w:t>
      </w:r>
      <w:r w:rsidR="00922152">
        <w:t xml:space="preserve"> and automatically distributes </w:t>
      </w:r>
      <w:r w:rsidR="00922152" w:rsidRPr="00EA467F">
        <w:t>equally-spaced stitches</w:t>
      </w:r>
      <w:r w:rsidR="00922152">
        <w:t xml:space="preserve"> along the incision. </w:t>
      </w:r>
      <w:bookmarkStart w:id="0" w:name="_GoBack"/>
      <w:bookmarkEnd w:id="0"/>
    </w:p>
    <w:p w:rsidR="00D9383B" w:rsidRDefault="00922152" w:rsidP="00A76578">
      <w:r>
        <w:t>Comparing the techniques used in industrial sewing and surgical suturing, we found that the latter is more suitable for sewing a stent graft. First</w:t>
      </w:r>
      <w:r w:rsidR="009D7D40">
        <w:t>ly</w:t>
      </w:r>
      <w:r>
        <w:t xml:space="preserve">, </w:t>
      </w:r>
      <w:r w:rsidR="009D7D40">
        <w:t xml:space="preserve">suturing with a circular needle and needle driver is versatile that can do both </w:t>
      </w:r>
      <w:r w:rsidR="004721F3">
        <w:t xml:space="preserve">stent sewing, </w:t>
      </w:r>
      <w:r w:rsidR="009D7D40">
        <w:t>fenestration finishing</w:t>
      </w:r>
      <w:r w:rsidR="004721F3">
        <w:t xml:space="preserve"> and knot tying</w:t>
      </w:r>
      <w:r w:rsidR="009D7D40">
        <w:t xml:space="preserve">. In addition, suturing stitch type, like blanket stitch, is stronger than machine made double-thread stitch which easily comes out when one point breaks. </w:t>
      </w:r>
      <w:r w:rsidR="00EE42BE">
        <w:t>So, in this paper we propose a system-level research in which the suturing skills of an expert could be transferred to a rob</w:t>
      </w:r>
      <w:r w:rsidR="00D9383B">
        <w:t xml:space="preserve">ot holding a needle driver and the robot is able to adapt even the needle posture is changed during needle grasping. </w:t>
      </w:r>
    </w:p>
    <w:p w:rsidR="00D030AF" w:rsidRDefault="00D030AF" w:rsidP="00A76578"/>
    <w:p w:rsidR="00D030AF" w:rsidRDefault="00D030AF" w:rsidP="00A76578"/>
    <w:p w:rsidR="00D030AF" w:rsidRDefault="00D030AF" w:rsidP="00A76578"/>
    <w:p w:rsidR="00581F63" w:rsidRDefault="00581F63" w:rsidP="00A76578"/>
    <w:p w:rsidR="00581F63" w:rsidRDefault="00581F63" w:rsidP="00A76578"/>
    <w:p w:rsidR="00581F63" w:rsidRDefault="00581F63" w:rsidP="00A76578"/>
    <w:p w:rsidR="00581F63" w:rsidRDefault="00581F63" w:rsidP="00A76578"/>
    <w:p w:rsidR="00581F63" w:rsidRDefault="00581F63" w:rsidP="00A76578"/>
    <w:p w:rsidR="00581F63" w:rsidRDefault="00581F63" w:rsidP="00A76578"/>
    <w:p w:rsidR="00581F63" w:rsidRPr="00581F63" w:rsidRDefault="00581F63" w:rsidP="00A76578">
      <w:pPr>
        <w:rPr>
          <w:b/>
        </w:rPr>
      </w:pPr>
      <w:r w:rsidRPr="00581F63">
        <w:rPr>
          <w:b/>
        </w:rPr>
        <w:lastRenderedPageBreak/>
        <w:t xml:space="preserve">Reference </w:t>
      </w:r>
    </w:p>
    <w:p w:rsidR="00831593" w:rsidRDefault="00D030AF" w:rsidP="00A76578">
      <w:pPr>
        <w:rPr>
          <w:color w:val="222222"/>
          <w:szCs w:val="24"/>
        </w:rPr>
      </w:pPr>
      <w:r>
        <w:rPr>
          <w:color w:val="222222"/>
          <w:szCs w:val="24"/>
        </w:rPr>
        <w:t>[1]</w:t>
      </w:r>
      <w:r w:rsidRPr="00280A7A">
        <w:rPr>
          <w:color w:val="222222"/>
          <w:szCs w:val="24"/>
        </w:rPr>
        <w:t>Kudo, Makoto, et al. "Multi-arm robot control system for manipulation of flexible materials in sewing operation."</w:t>
      </w:r>
      <w:r w:rsidRPr="00C81C77">
        <w:rPr>
          <w:color w:val="222222"/>
          <w:szCs w:val="24"/>
        </w:rPr>
        <w:t> </w:t>
      </w:r>
      <w:r w:rsidRPr="00280A7A">
        <w:rPr>
          <w:color w:val="222222"/>
          <w:szCs w:val="24"/>
        </w:rPr>
        <w:t>Mechatronics</w:t>
      </w:r>
      <w:r w:rsidRPr="00C81C77">
        <w:rPr>
          <w:color w:val="222222"/>
          <w:szCs w:val="24"/>
        </w:rPr>
        <w:t> </w:t>
      </w:r>
      <w:r w:rsidRPr="00280A7A">
        <w:rPr>
          <w:color w:val="222222"/>
          <w:szCs w:val="24"/>
        </w:rPr>
        <w:t>10.3 (2000): 371-402.</w:t>
      </w:r>
    </w:p>
    <w:p w:rsidR="00D030AF" w:rsidRPr="00280A7A" w:rsidRDefault="00D030AF" w:rsidP="00D030AF">
      <w:pPr>
        <w:rPr>
          <w:color w:val="222222"/>
          <w:szCs w:val="24"/>
        </w:rPr>
      </w:pPr>
      <w:r w:rsidRPr="00280A7A">
        <w:rPr>
          <w:color w:val="222222"/>
          <w:szCs w:val="24"/>
        </w:rPr>
        <w:t>[</w:t>
      </w:r>
      <w:r>
        <w:rPr>
          <w:color w:val="222222"/>
          <w:szCs w:val="24"/>
        </w:rPr>
        <w:t>2</w:t>
      </w:r>
      <w:r w:rsidRPr="00280A7A">
        <w:rPr>
          <w:color w:val="222222"/>
          <w:szCs w:val="24"/>
        </w:rPr>
        <w:t>]Schrimpf, Johannes, and Lars Erik Wetterwald. "Experiments towards automated sewing with a multi-robot system."</w:t>
      </w:r>
      <w:r w:rsidRPr="00C81C77">
        <w:rPr>
          <w:color w:val="222222"/>
          <w:szCs w:val="24"/>
        </w:rPr>
        <w:t> </w:t>
      </w:r>
      <w:r w:rsidRPr="00280A7A">
        <w:rPr>
          <w:color w:val="222222"/>
          <w:szCs w:val="24"/>
        </w:rPr>
        <w:t>Robotics and Automation (ICRA), 2012 IEEE International Conference on. IEEE, 2012.</w:t>
      </w:r>
    </w:p>
    <w:p w:rsidR="00D030AF" w:rsidRDefault="00D030AF" w:rsidP="00D030AF">
      <w:pPr>
        <w:rPr>
          <w:color w:val="222222"/>
          <w:szCs w:val="24"/>
        </w:rPr>
      </w:pPr>
      <w:r w:rsidRPr="00280A7A">
        <w:rPr>
          <w:color w:val="222222"/>
          <w:szCs w:val="24"/>
        </w:rPr>
        <w:t>[</w:t>
      </w:r>
      <w:r>
        <w:rPr>
          <w:color w:val="222222"/>
          <w:szCs w:val="24"/>
        </w:rPr>
        <w:t>3</w:t>
      </w:r>
      <w:r w:rsidRPr="00280A7A">
        <w:rPr>
          <w:color w:val="222222"/>
          <w:szCs w:val="24"/>
        </w:rPr>
        <w:t>]Schrimpf, Johannes, Lars Erik Wetterwald, and Morten Lind. "Real-time system integration in a multi-robot sewing cell."</w:t>
      </w:r>
      <w:r w:rsidRPr="00C81C77">
        <w:rPr>
          <w:color w:val="222222"/>
          <w:szCs w:val="24"/>
        </w:rPr>
        <w:t> </w:t>
      </w:r>
      <w:r w:rsidRPr="00280A7A">
        <w:rPr>
          <w:color w:val="222222"/>
          <w:szCs w:val="24"/>
        </w:rPr>
        <w:t xml:space="preserve">Intelligent Robots and Systems (IROS), 2012 </w:t>
      </w:r>
      <w:r w:rsidRPr="00C81C77">
        <w:rPr>
          <w:color w:val="222222"/>
          <w:szCs w:val="24"/>
        </w:rPr>
        <w:t>IEEE/RSJ International Conference on. IEEE, 2012.</w:t>
      </w:r>
    </w:p>
    <w:p w:rsidR="00D030AF" w:rsidRDefault="00D030AF" w:rsidP="00D030AF">
      <w:pPr>
        <w:rPr>
          <w:color w:val="222222"/>
          <w:szCs w:val="24"/>
        </w:rPr>
      </w:pPr>
      <w:r>
        <w:rPr>
          <w:color w:val="222222"/>
          <w:szCs w:val="24"/>
        </w:rPr>
        <w:t>[4]</w:t>
      </w:r>
      <w:r w:rsidRPr="00D030AF">
        <w:rPr>
          <w:color w:val="222222"/>
          <w:szCs w:val="24"/>
        </w:rPr>
        <w:t xml:space="preserve"> </w:t>
      </w:r>
      <w:r w:rsidRPr="00C81C77">
        <w:rPr>
          <w:color w:val="222222"/>
          <w:szCs w:val="24"/>
        </w:rPr>
        <w:t>Koustoumpardis, Panagiotis, Nikos Aspragathos, and Paraskevi Zacharia.Intelligent robotic handling of fabrics towards sewing. INTECH Open Access Publisher, 2006.</w:t>
      </w:r>
    </w:p>
    <w:p w:rsidR="00D030AF" w:rsidRDefault="00D030AF" w:rsidP="00D030AF">
      <w:pPr>
        <w:rPr>
          <w:color w:val="222222"/>
          <w:szCs w:val="24"/>
        </w:rPr>
      </w:pPr>
      <w:r>
        <w:rPr>
          <w:color w:val="222222"/>
          <w:szCs w:val="24"/>
        </w:rPr>
        <w:t>[5]</w:t>
      </w:r>
      <w:r w:rsidRPr="00D030AF">
        <w:rPr>
          <w:color w:val="222222"/>
          <w:szCs w:val="24"/>
        </w:rPr>
        <w:t xml:space="preserve"> </w:t>
      </w:r>
      <w:r w:rsidRPr="00C81C77">
        <w:rPr>
          <w:color w:val="222222"/>
          <w:szCs w:val="24"/>
        </w:rPr>
        <w:t>Schrimpf, Johannes, Magnus Bjerkeng, and Geir Mathisen. "Velocity coordination and corner matching in a multi-robot sewing cell." Intelligent Robots and Systems (IROS 2014), 2014 IEEE/RSJ International Conference on. IEEE, 2014.</w:t>
      </w:r>
    </w:p>
    <w:p w:rsidR="00D030AF" w:rsidRDefault="00D030AF" w:rsidP="00D030AF">
      <w:pPr>
        <w:rPr>
          <w:color w:val="222222"/>
          <w:szCs w:val="24"/>
        </w:rPr>
      </w:pPr>
      <w:r>
        <w:rPr>
          <w:color w:val="222222"/>
          <w:szCs w:val="24"/>
        </w:rPr>
        <w:t xml:space="preserve">[6] </w:t>
      </w:r>
      <w:r w:rsidRPr="00280A7A">
        <w:rPr>
          <w:color w:val="222222"/>
          <w:szCs w:val="24"/>
        </w:rPr>
        <w:t>http://</w:t>
      </w:r>
      <w:hyperlink r:id="rId5" w:history="1">
        <w:r w:rsidRPr="00280A7A">
          <w:rPr>
            <w:color w:val="222222"/>
            <w:szCs w:val="24"/>
          </w:rPr>
          <w:t>www.ksl-lorsch.de/en/products/automotive/composites/blindstitch-head-rc-510/</w:t>
        </w:r>
      </w:hyperlink>
    </w:p>
    <w:p w:rsidR="00D030AF" w:rsidRPr="00C81C77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7</w:t>
      </w:r>
      <w:r w:rsidRPr="00C81C77">
        <w:rPr>
          <w:color w:val="222222"/>
          <w:szCs w:val="24"/>
        </w:rPr>
        <w:t>]Jackson, Russell C., and M. Cenk Cavusoglu. "Needle path planning for autonomous robotic surgical suturing." Robotics and Automation (ICRA), 2013 IEEE International Conference on. IEEE, 2013.</w:t>
      </w:r>
    </w:p>
    <w:p w:rsidR="00D030AF" w:rsidRPr="00C81C77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8</w:t>
      </w:r>
      <w:r w:rsidRPr="00C81C77">
        <w:rPr>
          <w:color w:val="222222"/>
          <w:szCs w:val="24"/>
        </w:rPr>
        <w:t>]Kapoor, Ankur, and Russell H. Taylor. "A constrained optimization approach to virtual fixtures for multi-handed tasks." Robotics and Automation, 2008. ICRA 2008. IEEE International Conference on. IEEE, 2008.</w:t>
      </w:r>
    </w:p>
    <w:p w:rsidR="00D030AF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9</w:t>
      </w:r>
      <w:r w:rsidRPr="00C81C77">
        <w:rPr>
          <w:color w:val="222222"/>
          <w:szCs w:val="24"/>
        </w:rPr>
        <w:t>]Nageotte, Florent, et al. "A circular needle path planning method for suturing in laparoscopic surgery." Robotics and Automation, 2005. ICRA 2005. Proceedings of the 2005 IEEE International Conference on. IEEE, 2005.</w:t>
      </w:r>
    </w:p>
    <w:p w:rsidR="00D030AF" w:rsidRPr="00C81C77" w:rsidRDefault="00D030AF" w:rsidP="00D030AF">
      <w:pPr>
        <w:rPr>
          <w:color w:val="222222"/>
          <w:szCs w:val="24"/>
        </w:rPr>
      </w:pPr>
      <w:r>
        <w:rPr>
          <w:color w:val="222222"/>
          <w:szCs w:val="24"/>
        </w:rPr>
        <w:t>[10</w:t>
      </w:r>
      <w:r w:rsidRPr="00280A7A">
        <w:rPr>
          <w:color w:val="222222"/>
          <w:szCs w:val="24"/>
        </w:rPr>
        <w:t>]Padoy, Nicolas, and Gregory D. Hager. "Human-machine collaborative surgery using learned models." Robotics and Automation (ICRA), 2011 IEEE International Conference on. IEEE, 20</w:t>
      </w:r>
      <w:r>
        <w:rPr>
          <w:color w:val="222222"/>
          <w:szCs w:val="24"/>
        </w:rPr>
        <w:t>11.</w:t>
      </w:r>
    </w:p>
    <w:p w:rsidR="00D030AF" w:rsidRPr="00C81C77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lastRenderedPageBreak/>
        <w:t>[</w:t>
      </w:r>
      <w:r>
        <w:rPr>
          <w:color w:val="222222"/>
          <w:szCs w:val="24"/>
        </w:rPr>
        <w:t>11</w:t>
      </w:r>
      <w:r w:rsidRPr="00C81C77">
        <w:rPr>
          <w:color w:val="222222"/>
          <w:szCs w:val="24"/>
        </w:rPr>
        <w:t>]Mayer, Hermann, et al. "A system for robotic heart surgery that learns to tie knots using recurrent neural networks." Advanced Robotics 22.13-14 (2008): 1521-1537.</w:t>
      </w:r>
    </w:p>
    <w:p w:rsidR="00D030AF" w:rsidRPr="00C81C77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12</w:t>
      </w:r>
      <w:r w:rsidRPr="00C81C77">
        <w:rPr>
          <w:color w:val="222222"/>
          <w:szCs w:val="24"/>
        </w:rPr>
        <w:t>]Van Den Berg, Jur, et al. "Superhuman performance of surgical tasks by robots using iterative learning from human-guided demonstrations." Robotics and Automation (ICRA), 2010 IEEE International Conference on. IEEE, 20</w:t>
      </w:r>
      <w:r w:rsidR="001325F2">
        <w:rPr>
          <w:color w:val="222222"/>
          <w:szCs w:val="24"/>
        </w:rPr>
        <w:t>10.</w:t>
      </w:r>
    </w:p>
    <w:p w:rsidR="00D030AF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13</w:t>
      </w:r>
      <w:r w:rsidRPr="00C81C77">
        <w:rPr>
          <w:color w:val="222222"/>
          <w:szCs w:val="24"/>
        </w:rPr>
        <w:t>]</w:t>
      </w:r>
      <w:r>
        <w:rPr>
          <w:color w:val="222222"/>
          <w:szCs w:val="24"/>
        </w:rPr>
        <w:t xml:space="preserve"> </w:t>
      </w:r>
      <w:r w:rsidRPr="00C81C77">
        <w:rPr>
          <w:color w:val="222222"/>
          <w:szCs w:val="24"/>
        </w:rPr>
        <w:t>Iyer, Srikrishna, Thomas Looi, and James Drake. "A single arm, single camera system for automated suturing." Robotics and Automation (ICRA), 2013 IEEE International Conference on. IEEE, 2013.</w:t>
      </w:r>
    </w:p>
    <w:p w:rsidR="00D030AF" w:rsidRPr="00C81C77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14</w:t>
      </w:r>
      <w:r w:rsidRPr="00C81C77">
        <w:rPr>
          <w:color w:val="222222"/>
          <w:szCs w:val="24"/>
        </w:rPr>
        <w:t>]Lo, Diego, Paulo RS Mendonça, and Andy Hopper. "TRIP: A low-cost vision-based location system for ubiquitous computing." Personal and Ubiquitous</w:t>
      </w:r>
      <w:r>
        <w:rPr>
          <w:color w:val="222222"/>
          <w:szCs w:val="24"/>
        </w:rPr>
        <w:t xml:space="preserve"> Computing 6.3 (2002): 206-219.</w:t>
      </w:r>
    </w:p>
    <w:p w:rsidR="00D030AF" w:rsidRPr="00C81C77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15</w:t>
      </w:r>
      <w:r w:rsidRPr="00C81C77">
        <w:rPr>
          <w:color w:val="222222"/>
          <w:szCs w:val="24"/>
        </w:rPr>
        <w:t>]</w:t>
      </w:r>
      <w:r>
        <w:rPr>
          <w:color w:val="222222"/>
          <w:szCs w:val="24"/>
        </w:rPr>
        <w:t xml:space="preserve"> </w:t>
      </w:r>
      <w:r w:rsidRPr="00C81C77">
        <w:rPr>
          <w:color w:val="222222"/>
          <w:szCs w:val="24"/>
        </w:rPr>
        <w:t>Staub, Christoph, et al. "Automation of tissue piercing using circular needles and vision guidance for computer aided laparoscopic surgery." Robotics and Automation (ICRA), 2010 IEEE International Conference on. IEEE, 2010.</w:t>
      </w:r>
    </w:p>
    <w:p w:rsidR="00D030AF" w:rsidRPr="00C81C77" w:rsidRDefault="00D030AF" w:rsidP="00D030AF">
      <w:pPr>
        <w:rPr>
          <w:color w:val="222222"/>
          <w:szCs w:val="24"/>
        </w:rPr>
      </w:pPr>
      <w:r w:rsidRPr="00C81C77">
        <w:rPr>
          <w:color w:val="222222"/>
          <w:szCs w:val="24"/>
        </w:rPr>
        <w:t>[</w:t>
      </w:r>
      <w:r>
        <w:rPr>
          <w:color w:val="222222"/>
          <w:szCs w:val="24"/>
        </w:rPr>
        <w:t>16</w:t>
      </w:r>
      <w:r w:rsidRPr="00C81C77">
        <w:rPr>
          <w:color w:val="222222"/>
          <w:szCs w:val="24"/>
        </w:rPr>
        <w:t>]</w:t>
      </w:r>
      <w:r>
        <w:rPr>
          <w:color w:val="222222"/>
          <w:szCs w:val="24"/>
        </w:rPr>
        <w:t xml:space="preserve"> </w:t>
      </w:r>
      <w:r w:rsidRPr="00C81C77">
        <w:rPr>
          <w:color w:val="222222"/>
          <w:szCs w:val="24"/>
        </w:rPr>
        <w:t>Leonard, Simon, et al. "Smart tissue anastomosis robot (STAR): A vision-guided robotics system for laparoscopic suturing." Biomedical Engineering, IEEE Transactions on 61.4 (2014): 1305-1317.</w:t>
      </w:r>
    </w:p>
    <w:p w:rsidR="00D030AF" w:rsidRDefault="00D030AF" w:rsidP="00A76578"/>
    <w:p w:rsidR="00A76578" w:rsidRDefault="00A76578" w:rsidP="00A76578"/>
    <w:p w:rsidR="00A76578" w:rsidRDefault="00A76578" w:rsidP="00A76578"/>
    <w:p w:rsidR="00A76578" w:rsidRDefault="00A76578" w:rsidP="00A76578"/>
    <w:p w:rsidR="00311B86" w:rsidRDefault="00311B86"/>
    <w:sectPr w:rsidR="0031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F1"/>
    <w:rsid w:val="00094987"/>
    <w:rsid w:val="001325F2"/>
    <w:rsid w:val="001462FD"/>
    <w:rsid w:val="001A6829"/>
    <w:rsid w:val="00290869"/>
    <w:rsid w:val="00311B86"/>
    <w:rsid w:val="003A7F8C"/>
    <w:rsid w:val="003D2FDB"/>
    <w:rsid w:val="004048C1"/>
    <w:rsid w:val="004721F3"/>
    <w:rsid w:val="00545010"/>
    <w:rsid w:val="00581F63"/>
    <w:rsid w:val="00591E57"/>
    <w:rsid w:val="005C201C"/>
    <w:rsid w:val="006A61B8"/>
    <w:rsid w:val="006B236E"/>
    <w:rsid w:val="0070154E"/>
    <w:rsid w:val="007B317D"/>
    <w:rsid w:val="00831593"/>
    <w:rsid w:val="009001F1"/>
    <w:rsid w:val="00922152"/>
    <w:rsid w:val="009D7D40"/>
    <w:rsid w:val="00A76578"/>
    <w:rsid w:val="00AB08FA"/>
    <w:rsid w:val="00B472E0"/>
    <w:rsid w:val="00BF2476"/>
    <w:rsid w:val="00C3743A"/>
    <w:rsid w:val="00C60719"/>
    <w:rsid w:val="00CA7B34"/>
    <w:rsid w:val="00CD32F9"/>
    <w:rsid w:val="00D030AF"/>
    <w:rsid w:val="00D9383B"/>
    <w:rsid w:val="00DA6BB4"/>
    <w:rsid w:val="00DB125A"/>
    <w:rsid w:val="00EE42BE"/>
    <w:rsid w:val="00F9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5A6B3-EF75-4E77-A4C6-E80F8570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A76578"/>
    <w:pPr>
      <w:spacing w:before="240" w:after="240" w:line="360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d describtion"/>
    <w:uiPriority w:val="1"/>
    <w:qFormat/>
    <w:rsid w:val="001A6829"/>
    <w:pPr>
      <w:spacing w:after="0" w:line="240" w:lineRule="auto"/>
      <w:jc w:val="center"/>
    </w:pPr>
    <w:rPr>
      <w:rFonts w:ascii="Times New Roman" w:eastAsiaTheme="minorHAnsi" w:hAnsi="Times New Roman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sl-lorsch.de/en/products/automotive/composites/blindstitch-head-rc-510/" TargetMode="External"/><Relationship Id="rId4" Type="http://schemas.openxmlformats.org/officeDocument/2006/relationships/hyperlink" Target="http://www.ksl-lorsch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Fewer</dc:creator>
  <cp:keywords/>
  <dc:description/>
  <cp:lastModifiedBy>Fewer</cp:lastModifiedBy>
  <cp:revision>22</cp:revision>
  <dcterms:created xsi:type="dcterms:W3CDTF">2015-09-13T13:13:00Z</dcterms:created>
  <dcterms:modified xsi:type="dcterms:W3CDTF">2015-09-13T17:47:00Z</dcterms:modified>
</cp:coreProperties>
</file>