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6F" w:rsidRPr="00E1106F" w:rsidRDefault="00E1106F" w:rsidP="00021C82">
      <w:pPr>
        <w:rPr>
          <w:b/>
        </w:rPr>
      </w:pPr>
      <w:r w:rsidRPr="00E1106F">
        <w:rPr>
          <w:b/>
        </w:rPr>
        <w:t xml:space="preserve">System Description </w:t>
      </w:r>
    </w:p>
    <w:p w:rsidR="00021C82" w:rsidRDefault="00021C82" w:rsidP="00021C82">
      <w:r>
        <w:t>A system with three articula</w:t>
      </w:r>
      <w:r w:rsidR="00211AAE">
        <w:t>ted robots are built (Fig.</w:t>
      </w:r>
      <w:r>
        <w:t xml:space="preserve">1): two robots each mounted with motorized needle driver and a third robot for holding a mandrel with a </w:t>
      </w:r>
      <w:r w:rsidR="00211AAE">
        <w:t xml:space="preserve">stent graft. </w:t>
      </w:r>
      <w:r>
        <w:t xml:space="preserve">The mandrel is as Fig </w:t>
      </w:r>
      <w:r w:rsidR="00211AAE">
        <w:t>2</w:t>
      </w:r>
      <w:r>
        <w:t xml:space="preserve">. </w:t>
      </w:r>
      <w:proofErr w:type="gramStart"/>
      <w:r>
        <w:t>which</w:t>
      </w:r>
      <w:proofErr w:type="gramEnd"/>
      <w:r>
        <w:t xml:space="preserve"> is a fixture with grooves for fixing stent and slots for </w:t>
      </w:r>
      <w:r w:rsidR="00D67A3F">
        <w:t xml:space="preserve">perfuming </w:t>
      </w:r>
      <w:r>
        <w:t xml:space="preserve">sewing. </w:t>
      </w:r>
      <w:r w:rsidR="00D67A3F">
        <w:t>In addition, when illuminated from inside, visible marker will appear on the stent graft surface, and a real-time vision system will be used to ide</w:t>
      </w:r>
      <w:bookmarkStart w:id="0" w:name="_GoBack"/>
      <w:bookmarkEnd w:id="0"/>
      <w:r w:rsidR="00D67A3F">
        <w:t>ntify the exact sewing position. Our stereo vision system is based on two Logitech C930E cameras and calibrated using standard chessboard</w:t>
      </w:r>
      <w:r w:rsidR="00211AAE">
        <w:t xml:space="preserve">.  The needle drivers are controlled by </w:t>
      </w:r>
      <w:proofErr w:type="spellStart"/>
      <w:r w:rsidR="00211AAE">
        <w:t>F</w:t>
      </w:r>
      <w:r w:rsidR="00211AAE" w:rsidRPr="00211AAE">
        <w:t>aulhaber</w:t>
      </w:r>
      <w:proofErr w:type="spellEnd"/>
      <w:r w:rsidR="00211AAE">
        <w:t xml:space="preserve"> 2657 DC motors (gearbox 1:14) </w:t>
      </w:r>
      <w:r w:rsidR="00211AAE">
        <w:t>with MCDC 3006</w:t>
      </w:r>
      <w:r w:rsidR="00211AAE">
        <w:t xml:space="preserve"> controller. The communication frequency for the robot and the needle driver are both 1000Hz. </w:t>
      </w:r>
    </w:p>
    <w:p w:rsidR="00211AAE" w:rsidRDefault="00211AAE" w:rsidP="00211AAE">
      <w:pPr>
        <w:jc w:val="center"/>
      </w:pPr>
      <w:r>
        <w:rPr>
          <w:noProof/>
          <w:lang w:eastAsia="zh-CN"/>
        </w:rPr>
        <w:drawing>
          <wp:inline distT="0" distB="0" distL="0" distR="0" wp14:anchorId="67C4CDCF" wp14:editId="041864DB">
            <wp:extent cx="3898795" cy="1988128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24" r="50" b="5601"/>
                    <a:stretch/>
                  </pic:blipFill>
                  <pic:spPr bwMode="auto">
                    <a:xfrm>
                      <a:off x="0" y="0"/>
                      <a:ext cx="3907151" cy="199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AAE" w:rsidRDefault="00211AAE" w:rsidP="00211AAE">
      <w:pPr>
        <w:jc w:val="center"/>
      </w:pPr>
      <w:r>
        <w:t xml:space="preserve">Fig. </w:t>
      </w:r>
      <w:r>
        <w:t>1 Multiple Robotic Stent Graft Sewing</w:t>
      </w:r>
    </w:p>
    <w:p w:rsidR="00211AAE" w:rsidRDefault="00211AAE" w:rsidP="00021C82"/>
    <w:p w:rsidR="00021C82" w:rsidRDefault="00021C82" w:rsidP="00D67A3F">
      <w:pPr>
        <w:jc w:val="center"/>
      </w:pPr>
      <w:r>
        <w:rPr>
          <w:noProof/>
          <w:lang w:eastAsia="zh-CN"/>
        </w:rPr>
        <w:drawing>
          <wp:inline distT="0" distB="0" distL="0" distR="0" wp14:anchorId="5EAB2460" wp14:editId="669F5A27">
            <wp:extent cx="3775364" cy="2156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47"/>
                    <a:stretch/>
                  </pic:blipFill>
                  <pic:spPr bwMode="auto">
                    <a:xfrm>
                      <a:off x="0" y="0"/>
                      <a:ext cx="3797463" cy="216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C82" w:rsidRPr="007B7E4D" w:rsidRDefault="00D67A3F" w:rsidP="00211AAE">
      <w:pPr>
        <w:jc w:val="center"/>
      </w:pPr>
      <w:r>
        <w:t>Fig.</w:t>
      </w:r>
      <w:r w:rsidR="00211AAE">
        <w:t>2</w:t>
      </w:r>
      <w:r>
        <w:t xml:space="preserve"> (Left) mandrel CAD design. (Right) Illuminated mandrel </w:t>
      </w:r>
    </w:p>
    <w:p w:rsidR="00311B86" w:rsidRDefault="00311B86"/>
    <w:sectPr w:rsidR="0031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83"/>
    <w:rsid w:val="00021C82"/>
    <w:rsid w:val="00211AAE"/>
    <w:rsid w:val="002C4583"/>
    <w:rsid w:val="00311B86"/>
    <w:rsid w:val="00D67A3F"/>
    <w:rsid w:val="00E1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668B9-D29A-47F4-8256-FC3D52A8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021C82"/>
    <w:pPr>
      <w:spacing w:before="240" w:after="240" w:line="360" w:lineRule="auto"/>
      <w:jc w:val="both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id describtion"/>
    <w:uiPriority w:val="1"/>
    <w:qFormat/>
    <w:rsid w:val="00021C82"/>
    <w:pPr>
      <w:spacing w:after="0" w:line="240" w:lineRule="auto"/>
      <w:jc w:val="center"/>
    </w:pPr>
    <w:rPr>
      <w:rFonts w:ascii="Times New Roman" w:eastAsiaTheme="minorHAnsi" w:hAnsi="Times New Roman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Fewer</dc:creator>
  <cp:keywords/>
  <dc:description/>
  <cp:lastModifiedBy>Fewer</cp:lastModifiedBy>
  <cp:revision>3</cp:revision>
  <dcterms:created xsi:type="dcterms:W3CDTF">2015-09-13T22:34:00Z</dcterms:created>
  <dcterms:modified xsi:type="dcterms:W3CDTF">2015-09-13T23:05:00Z</dcterms:modified>
</cp:coreProperties>
</file>