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7B76C6">
      <w:pPr>
        <w:jc w:val="center"/>
        <w:rPr>
          <w:rFonts w:hint="eastAsia"/>
          <w:b/>
          <w:bCs/>
          <w:sz w:val="44"/>
          <w:szCs w:val="44"/>
          <w:u w:val="single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投标报价不低于成本价承诺函</w:t>
      </w:r>
    </w:p>
    <w:p w14:paraId="4E7F97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32"/>
          <w:szCs w:val="32"/>
          <w:u w:val="single"/>
          <w:lang w:val="en-US" w:eastAsia="zh-CN"/>
        </w:rPr>
      </w:pPr>
    </w:p>
    <w:p w14:paraId="60835B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32"/>
          <w:szCs w:val="32"/>
          <w:u w:val="single"/>
          <w:lang w:val="en-US" w:eastAsia="zh-CN"/>
        </w:rPr>
      </w:pPr>
      <w:r>
        <w:rPr>
          <w:rFonts w:hint="eastAsia"/>
          <w:sz w:val="32"/>
          <w:szCs w:val="32"/>
          <w:u w:val="none"/>
          <w:lang w:val="en-US" w:eastAsia="zh-CN"/>
        </w:rPr>
        <w:t>致：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</w:t>
      </w:r>
      <w:permStart w:id="0" w:edGrp="everyone"/>
      <w:r>
        <w:rPr>
          <w:rFonts w:hint="eastAsia"/>
          <w:sz w:val="32"/>
          <w:szCs w:val="32"/>
          <w:u w:val="single"/>
          <w:lang w:val="en-US" w:eastAsia="zh-CN"/>
        </w:rPr>
        <w:t xml:space="preserve">                    </w:t>
      </w:r>
      <w:permEnd w:id="0"/>
      <w:r>
        <w:rPr>
          <w:rFonts w:hint="eastAsia"/>
          <w:sz w:val="32"/>
          <w:szCs w:val="32"/>
          <w:u w:val="single"/>
          <w:lang w:val="en-US" w:eastAsia="zh-CN"/>
        </w:rPr>
        <w:t xml:space="preserve"> </w:t>
      </w:r>
    </w:p>
    <w:p w14:paraId="64E4C7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/>
          <w:sz w:val="32"/>
          <w:szCs w:val="32"/>
          <w:u w:val="single"/>
          <w:lang w:val="en-US" w:eastAsia="zh-CN"/>
        </w:rPr>
      </w:pPr>
      <w:r>
        <w:rPr>
          <w:rFonts w:hint="eastAsia"/>
          <w:sz w:val="32"/>
          <w:szCs w:val="32"/>
          <w:u w:val="none"/>
          <w:lang w:val="en-US" w:eastAsia="zh-CN"/>
        </w:rPr>
        <w:t>我司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</w:t>
      </w:r>
      <w:permStart w:id="1" w:edGrp="everyone"/>
      <w:r>
        <w:rPr>
          <w:rFonts w:hint="eastAsia"/>
          <w:sz w:val="32"/>
          <w:szCs w:val="32"/>
          <w:u w:val="single"/>
          <w:lang w:val="en-US" w:eastAsia="zh-CN"/>
        </w:rPr>
        <w:t xml:space="preserve">                     </w:t>
      </w:r>
      <w:permEnd w:id="1"/>
      <w:r>
        <w:rPr>
          <w:rFonts w:hint="eastAsia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/>
          <w:sz w:val="32"/>
          <w:szCs w:val="32"/>
          <w:u w:val="none"/>
          <w:lang w:val="en-US" w:eastAsia="zh-CN"/>
        </w:rPr>
        <w:t>（以下简称“我司”），作为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</w:t>
      </w:r>
      <w:permStart w:id="2" w:edGrp="everyone"/>
      <w:r>
        <w:rPr>
          <w:rFonts w:hint="eastAsia"/>
          <w:sz w:val="32"/>
          <w:szCs w:val="32"/>
          <w:u w:val="single"/>
          <w:lang w:val="en-US" w:eastAsia="zh-CN"/>
        </w:rPr>
        <w:t xml:space="preserve">                    </w:t>
      </w:r>
      <w:permEnd w:id="2"/>
      <w:r>
        <w:rPr>
          <w:rFonts w:hint="eastAsia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/>
          <w:sz w:val="32"/>
          <w:szCs w:val="32"/>
          <w:u w:val="none"/>
          <w:lang w:val="en-US" w:eastAsia="zh-CN"/>
        </w:rPr>
        <w:t>的潜在投标人，在充分理解并接受贵单位发布的招标文件所有条款和要求的基础上，特此郑重承诺：</w:t>
      </w:r>
    </w:p>
    <w:p w14:paraId="19AD98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/>
          <w:sz w:val="32"/>
          <w:szCs w:val="32"/>
          <w:u w:val="none"/>
          <w:lang w:val="en-US" w:eastAsia="zh-CN"/>
        </w:rPr>
      </w:pPr>
      <w:r>
        <w:rPr>
          <w:rFonts w:hint="eastAsia"/>
          <w:sz w:val="32"/>
          <w:szCs w:val="32"/>
          <w:u w:val="none"/>
          <w:lang w:val="en-US" w:eastAsia="zh-CN"/>
        </w:rPr>
        <w:t>1.成本价确认：我司已根据项目的实际情况，结合我司的技术实力、管理水平、资源配置以及市场状况，进行了详尽的成本分析和核算，确定了本项目的最低成本价。</w:t>
      </w:r>
    </w:p>
    <w:p w14:paraId="35901D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/>
          <w:sz w:val="32"/>
          <w:szCs w:val="32"/>
          <w:u w:val="single"/>
          <w:lang w:val="en-US" w:eastAsia="zh-CN"/>
        </w:rPr>
      </w:pPr>
      <w:r>
        <w:rPr>
          <w:rFonts w:hint="eastAsia"/>
          <w:sz w:val="32"/>
          <w:szCs w:val="32"/>
          <w:u w:val="none"/>
          <w:lang w:val="en-US" w:eastAsia="zh-CN"/>
        </w:rPr>
        <w:t>2.报价原则：在本次投标中，我司承诺所提交的投标报价不低于经过科学、合理计算得出的最低成本价。此报价旨在确保项目的顺利实施和高质量完成，同时维护我司作为诚信投标人的良好形象。</w:t>
      </w:r>
    </w:p>
    <w:p w14:paraId="29F1EF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/>
          <w:sz w:val="32"/>
          <w:szCs w:val="32"/>
          <w:u w:val="single"/>
          <w:lang w:val="en-US" w:eastAsia="zh-CN"/>
        </w:rPr>
      </w:pPr>
      <w:r>
        <w:rPr>
          <w:rFonts w:hint="eastAsia"/>
          <w:sz w:val="32"/>
          <w:szCs w:val="32"/>
          <w:u w:val="none"/>
          <w:lang w:val="en-US" w:eastAsia="zh-CN"/>
        </w:rPr>
        <w:t>3.公平竞争：我司深知，合理的报价是公平竞争的基础。因此，我司承诺，在投标过程中，不采取任何低于成本价的恶意竞价行为，不扰乱市场秩序，不损害其他投标人的合法权益。</w:t>
      </w:r>
    </w:p>
    <w:p w14:paraId="1A10AD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/>
          <w:sz w:val="32"/>
          <w:szCs w:val="32"/>
          <w:u w:val="single"/>
          <w:lang w:val="en-US" w:eastAsia="zh-CN"/>
        </w:rPr>
      </w:pPr>
      <w:r>
        <w:rPr>
          <w:rFonts w:hint="eastAsia"/>
          <w:sz w:val="32"/>
          <w:szCs w:val="32"/>
          <w:u w:val="none"/>
          <w:lang w:val="en-US" w:eastAsia="zh-CN"/>
        </w:rPr>
        <w:t>4.透明度与诚信：我司将保持高度的透明度，如有需要，愿意向贵单位提供必要的成本构成说明和证明材料，以证明我司投标报价的合理性及不低于成本价的承诺。</w:t>
      </w:r>
    </w:p>
    <w:p w14:paraId="29459A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/>
          <w:sz w:val="32"/>
          <w:szCs w:val="32"/>
          <w:u w:val="single"/>
          <w:lang w:val="en-US" w:eastAsia="zh-CN"/>
        </w:rPr>
      </w:pPr>
      <w:r>
        <w:rPr>
          <w:rFonts w:hint="eastAsia"/>
          <w:sz w:val="32"/>
          <w:szCs w:val="32"/>
          <w:u w:val="none"/>
          <w:lang w:val="en-US" w:eastAsia="zh-CN"/>
        </w:rPr>
        <w:t>5.法律责任：我司明白，若违反本承诺函中的任何一项承诺，将承担相应的法律责任和后果，包括但不限于被取消投标资格、中标资格被撤销、合同被解除等，并赔偿因此给贵单位及其他相关方造成的损失。</w:t>
      </w:r>
    </w:p>
    <w:p w14:paraId="715CCD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/>
          <w:sz w:val="32"/>
          <w:szCs w:val="32"/>
          <w:u w:val="single"/>
          <w:lang w:val="en-US" w:eastAsia="zh-CN"/>
        </w:rPr>
      </w:pPr>
      <w:r>
        <w:rPr>
          <w:rFonts w:hint="eastAsia"/>
          <w:sz w:val="32"/>
          <w:szCs w:val="32"/>
          <w:u w:val="none"/>
          <w:lang w:val="en-US" w:eastAsia="zh-CN"/>
        </w:rPr>
        <w:t>6.持续有效性：本承诺函自提交之日起生效，长期有效。对我司具有法律约束力。</w:t>
      </w:r>
    </w:p>
    <w:p w14:paraId="0BBD99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/>
          <w:sz w:val="32"/>
          <w:szCs w:val="32"/>
          <w:u w:val="single"/>
          <w:lang w:val="en-US" w:eastAsia="zh-CN"/>
        </w:rPr>
      </w:pPr>
      <w:r>
        <w:rPr>
          <w:rFonts w:hint="eastAsia"/>
          <w:sz w:val="32"/>
          <w:szCs w:val="32"/>
          <w:u w:val="none"/>
          <w:lang w:val="en-US" w:eastAsia="zh-CN"/>
        </w:rPr>
        <w:t>此致</w:t>
      </w:r>
    </w:p>
    <w:p w14:paraId="67BED7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32"/>
          <w:szCs w:val="32"/>
          <w:u w:val="none"/>
          <w:lang w:val="en-US" w:eastAsia="zh-CN"/>
        </w:rPr>
      </w:pPr>
      <w:r>
        <w:rPr>
          <w:rFonts w:hint="eastAsia"/>
          <w:sz w:val="32"/>
          <w:szCs w:val="32"/>
          <w:u w:val="none"/>
          <w:lang w:val="en-US" w:eastAsia="zh-CN"/>
        </w:rPr>
        <w:t>敬礼！</w:t>
      </w:r>
    </w:p>
    <w:p w14:paraId="0AD4F348">
      <w:pPr>
        <w:keepNext w:val="0"/>
        <w:keepLines w:val="0"/>
        <w:pageBreakBefore w:val="0"/>
        <w:widowControl w:val="0"/>
        <w:tabs>
          <w:tab w:val="left" w:pos="1884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320" w:firstLineChars="100"/>
        <w:textAlignment w:val="auto"/>
        <w:rPr>
          <w:rFonts w:hint="eastAsia"/>
          <w:sz w:val="32"/>
          <w:szCs w:val="32"/>
          <w:u w:val="none"/>
          <w:lang w:val="en-US" w:eastAsia="zh-CN"/>
        </w:rPr>
      </w:pPr>
    </w:p>
    <w:p w14:paraId="298639D4">
      <w:pPr>
        <w:keepNext w:val="0"/>
        <w:keepLines w:val="0"/>
        <w:pageBreakBefore w:val="0"/>
        <w:widowControl w:val="0"/>
        <w:tabs>
          <w:tab w:val="left" w:pos="1884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2240" w:firstLineChars="700"/>
        <w:textAlignment w:val="auto"/>
        <w:rPr>
          <w:rFonts w:hint="default"/>
          <w:sz w:val="32"/>
          <w:szCs w:val="32"/>
          <w:u w:val="none"/>
          <w:lang w:val="en-US" w:eastAsia="zh-CN"/>
        </w:rPr>
      </w:pPr>
      <w:r>
        <w:rPr>
          <w:rFonts w:hint="eastAsia"/>
          <w:sz w:val="32"/>
          <w:szCs w:val="32"/>
          <w:u w:val="none"/>
          <w:lang w:val="en-US" w:eastAsia="zh-CN"/>
        </w:rPr>
        <w:t xml:space="preserve">供应商（盖章）： </w:t>
      </w:r>
      <w:permStart w:id="3" w:edGrp="everyone"/>
      <w:r>
        <w:rPr>
          <w:rFonts w:hint="eastAsia"/>
          <w:sz w:val="32"/>
          <w:szCs w:val="32"/>
          <w:u w:val="none"/>
          <w:lang w:val="en-US" w:eastAsia="zh-CN"/>
        </w:rPr>
        <w:t xml:space="preserve">           </w:t>
      </w:r>
      <w:permEnd w:id="3"/>
      <w:r>
        <w:rPr>
          <w:rFonts w:hint="eastAsia"/>
          <w:sz w:val="32"/>
          <w:szCs w:val="32"/>
          <w:u w:val="none"/>
          <w:lang w:val="en-US" w:eastAsia="zh-CN"/>
        </w:rPr>
        <w:t xml:space="preserve"> </w:t>
      </w:r>
    </w:p>
    <w:p w14:paraId="6408EC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2240" w:firstLineChars="700"/>
        <w:textAlignment w:val="auto"/>
        <w:rPr>
          <w:rFonts w:hint="eastAsia"/>
          <w:sz w:val="32"/>
          <w:szCs w:val="32"/>
          <w:u w:val="single"/>
          <w:lang w:val="en-US" w:eastAsia="zh-CN"/>
        </w:rPr>
      </w:pPr>
      <w:r>
        <w:rPr>
          <w:rFonts w:hint="eastAsia"/>
          <w:sz w:val="32"/>
          <w:szCs w:val="32"/>
          <w:u w:val="none"/>
          <w:lang w:val="en-US" w:eastAsia="zh-CN"/>
        </w:rPr>
        <w:t>法定代表人或授权代表签字：</w:t>
      </w:r>
      <w:bookmarkStart w:id="0" w:name="_GoBack"/>
      <w:bookmarkEnd w:id="0"/>
    </w:p>
    <w:p w14:paraId="58F5AA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2240" w:firstLineChars="700"/>
        <w:textAlignment w:val="auto"/>
        <w:rPr>
          <w:rFonts w:hint="eastAsia"/>
          <w:sz w:val="32"/>
          <w:szCs w:val="32"/>
          <w:u w:val="none"/>
          <w:lang w:val="en-US" w:eastAsia="zh-CN"/>
        </w:rPr>
      </w:pPr>
      <w:r>
        <w:rPr>
          <w:rFonts w:hint="eastAsia"/>
          <w:sz w:val="32"/>
          <w:szCs w:val="32"/>
          <w:u w:val="none"/>
          <w:lang w:val="en-US" w:eastAsia="zh-CN"/>
        </w:rPr>
        <w:t>日  期：</w:t>
      </w:r>
      <w:permStart w:id="4" w:edGrp="everyone"/>
      <w:permEnd w:id="4"/>
    </w:p>
    <w:p w14:paraId="43B649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/>
          <w:sz w:val="32"/>
          <w:szCs w:val="32"/>
          <w:u w:val="single"/>
          <w:lang w:val="en-US" w:eastAsia="zh-CN"/>
        </w:rPr>
      </w:pPr>
    </w:p>
    <w:p w14:paraId="796778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/>
          <w:sz w:val="32"/>
          <w:szCs w:val="32"/>
          <w:u w:val="singl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dit="readOnly" w:enforcement="1" w:cryptProviderType="rsaFull" w:cryptAlgorithmClass="hash" w:cryptAlgorithmType="typeAny" w:cryptAlgorithmSid="4" w:cryptSpinCount="0" w:hash="BTkDYEjhip4LWBVo0xwxS3x4h4c=" w:salt="poxZN53gnARaiqQ6pMvq0g==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6313F8"/>
    <w:rsid w:val="17F7B4F4"/>
    <w:rsid w:val="2DC59BF2"/>
    <w:rsid w:val="2F6313F8"/>
    <w:rsid w:val="3B57D6F8"/>
    <w:rsid w:val="3BFE005A"/>
    <w:rsid w:val="3E7FFF0A"/>
    <w:rsid w:val="3FDE98C7"/>
    <w:rsid w:val="551F42B8"/>
    <w:rsid w:val="5CD766F4"/>
    <w:rsid w:val="5EB6079B"/>
    <w:rsid w:val="6687A603"/>
    <w:rsid w:val="67FD5622"/>
    <w:rsid w:val="6E5326CA"/>
    <w:rsid w:val="777F5DBA"/>
    <w:rsid w:val="7DF92570"/>
    <w:rsid w:val="9FDF7BCC"/>
    <w:rsid w:val="BF37F545"/>
    <w:rsid w:val="CFFBF144"/>
    <w:rsid w:val="DB9D71DD"/>
    <w:rsid w:val="DBEB8EBF"/>
    <w:rsid w:val="EBD7B207"/>
    <w:rsid w:val="ECD7766F"/>
    <w:rsid w:val="EFBBA038"/>
    <w:rsid w:val="F3995809"/>
    <w:rsid w:val="F5EDA63D"/>
    <w:rsid w:val="F6D2E830"/>
    <w:rsid w:val="F9BFC146"/>
    <w:rsid w:val="FF5CD894"/>
    <w:rsid w:val="FFC7CB63"/>
    <w:rsid w:val="FFEF4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541</Words>
  <Characters>547</Characters>
  <Lines>0</Lines>
  <Paragraphs>0</Paragraphs>
  <TotalTime>20</TotalTime>
  <ScaleCrop>false</ScaleCrop>
  <LinksUpToDate>false</LinksUpToDate>
  <CharactersWithSpaces>629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2025-01-21T12:08:00Z</dcterms:created>
  <dc:creator>蓝紫烟</dc:creator>
  <cp:lastModifiedBy>ㅤ</cp:lastModifiedBy>
  <dcterms:modified xsi:type="dcterms:W3CDTF">2025-12-24T09:12:34Z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CDD38F9E5F280265BF1D8F67937FD697_41</vt:lpwstr>
  </property>
  <property fmtid="{D5CDD505-2E9C-101B-9397-08002B2CF9AE}" pid="4" name="KSOTemplateDocerSaveRecord">
    <vt:lpwstr>eyJoZGlkIjoiMTExYjdlNTgxZjA4NWM5NjU0N2YyNTI2MTBhZmI2YWUiLCJ1c2VySWQiOiIxNzI4OTYwMTE5In0=</vt:lpwstr>
  </property>
</Properties>
</file>