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AFC45B">
      <w:pPr>
        <w:jc w:val="center"/>
        <w:rPr>
          <w:rFonts w:ascii="宋体" w:hAnsi="宋体" w:eastAsia="宋体"/>
          <w:b/>
          <w:bCs/>
          <w:sz w:val="32"/>
          <w:szCs w:val="32"/>
        </w:rPr>
      </w:pPr>
      <w:r>
        <w:rPr>
          <w:rFonts w:hint="eastAsia" w:ascii="宋体" w:hAnsi="宋体" w:eastAsia="宋体"/>
          <w:b/>
          <w:bCs/>
          <w:sz w:val="32"/>
          <w:szCs w:val="32"/>
        </w:rPr>
        <w:t>信息科技活动月鸿蒙开发比赛开发报告</w:t>
      </w:r>
    </w:p>
    <w:p w14:paraId="41DE0B7F">
      <w:pPr>
        <w:jc w:val="center"/>
        <w:rPr>
          <w:rFonts w:hint="eastAsia" w:ascii="宋体" w:hAnsi="宋体" w:eastAsia="宋体"/>
          <w:b/>
          <w:bCs/>
          <w:sz w:val="32"/>
          <w:szCs w:val="32"/>
        </w:rPr>
      </w:pPr>
      <w:r>
        <w:rPr>
          <w:rFonts w:hint="eastAsia" w:ascii="宋体" w:hAnsi="宋体" w:eastAsia="宋体"/>
          <w:b/>
          <w:bCs/>
          <w:sz w:val="32"/>
          <w:szCs w:val="32"/>
        </w:rPr>
        <w:t>基于鸿蒙系统的天气预报软件开发</w:t>
      </w:r>
    </w:p>
    <w:p w14:paraId="54C016CA">
      <w:pPr>
        <w:jc w:val="center"/>
        <w:rPr>
          <w:rFonts w:hint="eastAsia"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团队：汪汪队   成员：22级电信赖梓妍（队长）、22级电信陈琴琴、23级电信邹益民</w:t>
      </w:r>
    </w:p>
    <w:p w14:paraId="3BB0662C">
      <w:pPr>
        <w:rPr>
          <w:rFonts w:hint="eastAsia"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一、项目概述</w:t>
      </w:r>
    </w:p>
    <w:p w14:paraId="07159039">
      <w:pPr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（一）项目名称</w:t>
      </w:r>
    </w:p>
    <w:p w14:paraId="614A9E11">
      <w:pPr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基于鸿蒙的ArkTS天气预报软件</w:t>
      </w:r>
    </w:p>
    <w:p w14:paraId="069ED755"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</w:p>
    <w:p w14:paraId="1BA62582">
      <w:pPr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（二）项目背景</w:t>
      </w:r>
    </w:p>
    <w:p w14:paraId="4FF9A64C">
      <w:pPr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随着智能设备与物联网的普及，用户对实时、精准且个性化的天气预报需求持续增长。基于鸿蒙系统的分布式能力和</w:t>
      </w:r>
      <w:r>
        <w:rPr>
          <w:rFonts w:hint="eastAsia" w:ascii="宋体" w:hAnsi="宋体" w:eastAsia="宋体"/>
          <w:b/>
          <w:bCs/>
          <w:sz w:val="24"/>
          <w:szCs w:val="24"/>
        </w:rPr>
        <w:t>ArkTS</w:t>
      </w:r>
      <w:r>
        <w:rPr>
          <w:rFonts w:hint="eastAsia" w:ascii="宋体" w:hAnsi="宋体" w:eastAsia="宋体"/>
          <w:sz w:val="24"/>
          <w:szCs w:val="24"/>
        </w:rPr>
        <w:t>高效开发框架，开发此跨设备协同的天气预报软件，旨在填补鸿蒙生态内天气类应用空白，满足用户多场景高频需求，提供直观、美观、智能化的天气服务体验。</w:t>
      </w:r>
    </w:p>
    <w:p w14:paraId="376D82AF"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</w:p>
    <w:p w14:paraId="1E698BF6">
      <w:pPr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（三）项目目标</w:t>
      </w:r>
    </w:p>
    <w:p w14:paraId="522B251F"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1. 实现实时、精准的多城市天气数据获取与展示。</w:t>
      </w:r>
    </w:p>
    <w:p w14:paraId="5C3BFE69"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2. 打造简洁美观、操作便捷的用户交互界面。</w:t>
      </w:r>
    </w:p>
    <w:p w14:paraId="049BEE6B"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3. 确保软件在鸿蒙系统多设备上稳定、高效运行，实现跨设备协同。</w:t>
      </w:r>
    </w:p>
    <w:p w14:paraId="6D164467"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</w:p>
    <w:p w14:paraId="7D1E7979">
      <w:pPr>
        <w:rPr>
          <w:rFonts w:hint="eastAsia"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二、开发环境与技术选型</w:t>
      </w:r>
    </w:p>
    <w:p w14:paraId="19066254">
      <w:pPr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（一）开发环境</w:t>
      </w:r>
    </w:p>
    <w:p w14:paraId="24F6F9CC">
      <w:pPr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鸿蒙系统开发环境</w:t>
      </w:r>
      <w:r>
        <w:rPr>
          <w:rFonts w:hint="eastAsia" w:ascii="宋体" w:hAnsi="宋体" w:eastAsia="宋体"/>
          <w:sz w:val="24"/>
          <w:szCs w:val="24"/>
        </w:rPr>
        <w:t>，搭载</w:t>
      </w:r>
      <w:r>
        <w:rPr>
          <w:rFonts w:hint="eastAsia" w:ascii="宋体" w:hAnsi="宋体" w:eastAsia="宋体"/>
          <w:b/>
          <w:bCs/>
          <w:sz w:val="24"/>
          <w:szCs w:val="24"/>
        </w:rPr>
        <w:t>ArkTS</w:t>
      </w:r>
      <w:r>
        <w:rPr>
          <w:rFonts w:hint="eastAsia" w:ascii="宋体" w:hAnsi="宋体" w:eastAsia="宋体"/>
          <w:sz w:val="24"/>
          <w:szCs w:val="24"/>
        </w:rPr>
        <w:t>开发框架。</w:t>
      </w:r>
    </w:p>
    <w:p w14:paraId="31D9D350"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</w:p>
    <w:p w14:paraId="03374A92">
      <w:pPr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（二）技术选型</w:t>
      </w:r>
    </w:p>
    <w:p w14:paraId="7B347371">
      <w:pPr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1. 前端开发：</w:t>
      </w:r>
    </w:p>
    <w:p w14:paraId="263D9CEE">
      <w:pPr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采用</w:t>
      </w:r>
      <w:r>
        <w:rPr>
          <w:rFonts w:hint="eastAsia" w:ascii="宋体" w:hAnsi="宋体" w:eastAsia="宋体"/>
          <w:b/>
          <w:bCs/>
          <w:sz w:val="24"/>
          <w:szCs w:val="24"/>
        </w:rPr>
        <w:t>ArkTS</w:t>
      </w:r>
      <w:r>
        <w:rPr>
          <w:rFonts w:hint="eastAsia" w:ascii="宋体" w:hAnsi="宋体" w:eastAsia="宋体"/>
          <w:sz w:val="24"/>
          <w:szCs w:val="24"/>
        </w:rPr>
        <w:t>编程语言进行前端开发。</w:t>
      </w:r>
      <w:r>
        <w:rPr>
          <w:rFonts w:hint="eastAsia" w:ascii="宋体" w:hAnsi="宋体" w:eastAsia="宋体"/>
          <w:b/>
          <w:bCs/>
          <w:sz w:val="24"/>
          <w:szCs w:val="24"/>
        </w:rPr>
        <w:t>ArkTS</w:t>
      </w:r>
      <w:r>
        <w:rPr>
          <w:rFonts w:hint="eastAsia" w:ascii="宋体" w:hAnsi="宋体" w:eastAsia="宋体"/>
          <w:sz w:val="24"/>
          <w:szCs w:val="24"/>
        </w:rPr>
        <w:t>是一种声明式的开发语言，能够简洁地描述用户界面的布局和组件状态。在构建天气预报软件的界面时，可以高效地实现天气信息的可视化展示。它支持数据绑定和响应式编程，使得天气数据的更新能够实时反映在界面上。</w:t>
      </w:r>
    </w:p>
    <w:p w14:paraId="24BA3001">
      <w:pPr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2. 数据获取：</w:t>
      </w:r>
    </w:p>
    <w:p w14:paraId="15D04C2A">
      <w:pPr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通过开放的</w:t>
      </w:r>
      <w:r>
        <w:rPr>
          <w:rFonts w:hint="eastAsia" w:ascii="宋体" w:hAnsi="宋体" w:eastAsia="宋体"/>
          <w:b/>
          <w:bCs/>
          <w:sz w:val="24"/>
          <w:szCs w:val="24"/>
        </w:rPr>
        <w:t>API接口（如高德地图API）</w:t>
      </w:r>
      <w:r>
        <w:rPr>
          <w:rFonts w:hint="eastAsia" w:ascii="宋体" w:hAnsi="宋体" w:eastAsia="宋体"/>
          <w:sz w:val="24"/>
          <w:szCs w:val="24"/>
        </w:rPr>
        <w:t>获取天气数据，并采用</w:t>
      </w:r>
      <w:r>
        <w:rPr>
          <w:rFonts w:hint="eastAsia" w:ascii="宋体" w:hAnsi="宋体" w:eastAsia="宋体"/>
          <w:b/>
          <w:bCs/>
          <w:sz w:val="24"/>
          <w:szCs w:val="24"/>
        </w:rPr>
        <w:t>HTTPS协议</w:t>
      </w:r>
      <w:r>
        <w:rPr>
          <w:rFonts w:hint="eastAsia" w:ascii="宋体" w:hAnsi="宋体" w:eastAsia="宋体"/>
          <w:sz w:val="24"/>
          <w:szCs w:val="24"/>
        </w:rPr>
        <w:t>进行数据获取。这种方式能确保数据传输的安全性和可靠性。</w:t>
      </w:r>
      <w:r>
        <w:rPr>
          <w:rFonts w:hint="eastAsia" w:ascii="宋体" w:hAnsi="宋体" w:eastAsia="宋体"/>
          <w:b/>
          <w:bCs/>
          <w:sz w:val="24"/>
          <w:szCs w:val="24"/>
        </w:rPr>
        <w:t>高德地图API</w:t>
      </w:r>
      <w:r>
        <w:rPr>
          <w:rFonts w:hint="eastAsia" w:ascii="宋体" w:hAnsi="宋体" w:eastAsia="宋体"/>
          <w:sz w:val="24"/>
          <w:szCs w:val="24"/>
        </w:rPr>
        <w:t>提供了丰富的天气数据接口，不仅包括基本的天气状况和温度信息，还能获取空气质量指数、紫外线强度等详细数据。</w:t>
      </w:r>
    </w:p>
    <w:p w14:paraId="7306AAC4">
      <w:pPr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3. 用户交互控制：</w:t>
      </w:r>
    </w:p>
    <w:p w14:paraId="61D2144B">
      <w:pPr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使用</w:t>
      </w:r>
      <w:r>
        <w:rPr>
          <w:rFonts w:hint="eastAsia" w:ascii="宋体" w:hAnsi="宋体" w:eastAsia="宋体"/>
          <w:b/>
          <w:bCs/>
          <w:sz w:val="24"/>
          <w:szCs w:val="24"/>
        </w:rPr>
        <w:t>Tab组件</w:t>
      </w:r>
      <w:r>
        <w:rPr>
          <w:rFonts w:hint="eastAsia" w:ascii="宋体" w:hAnsi="宋体" w:eastAsia="宋体"/>
          <w:sz w:val="24"/>
          <w:szCs w:val="24"/>
        </w:rPr>
        <w:t>来控制功能选择。Tab组件可以方便地将不同的功能模块（如不同城市天气查看、天气数据设置等）进行分类展示，提升用户操作的便捷性和直观性。</w:t>
      </w:r>
    </w:p>
    <w:p w14:paraId="53615B16">
      <w:pPr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4. 数据管理：</w:t>
      </w:r>
    </w:p>
    <w:p w14:paraId="58F02CAA">
      <w:pPr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利用数组来链接对应城市数据与天气。通过合理地设计数组结构，可以高效地存储和管理多城市的天气数据，便于在软件运行过程中快速调用和展示。</w:t>
      </w:r>
    </w:p>
    <w:p w14:paraId="3EB656DB">
      <w:pPr>
        <w:ind w:firstLine="420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如图2-1所示。</w:t>
      </w:r>
    </w:p>
    <w:p w14:paraId="10EE4F27">
      <w:pPr>
        <w:jc w:val="center"/>
        <w:rPr>
          <w:rFonts w:ascii="宋体" w:hAnsi="宋体" w:eastAsia="宋体"/>
          <w:b/>
          <w:bCs/>
          <w:sz w:val="24"/>
          <w:szCs w:val="24"/>
        </w:rPr>
      </w:pPr>
      <w:r>
        <w:rPr>
          <w:rFonts w:ascii="宋体" w:hAnsi="宋体" w:eastAsia="宋体"/>
          <w:b/>
          <w:bCs/>
          <w:sz w:val="24"/>
          <w:szCs w:val="24"/>
        </w:rPr>
        <w:drawing>
          <wp:inline distT="0" distB="0" distL="0" distR="0">
            <wp:extent cx="5365115" cy="1955165"/>
            <wp:effectExtent l="0" t="0" r="6985" b="6985"/>
            <wp:docPr id="1187463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6349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5970" cy="197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3E47">
      <w:pPr>
        <w:jc w:val="center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图2-1 技术选型</w:t>
      </w:r>
    </w:p>
    <w:p w14:paraId="5F479B08">
      <w:pPr>
        <w:jc w:val="center"/>
        <w:rPr>
          <w:rFonts w:hint="eastAsia" w:ascii="宋体" w:hAnsi="宋体" w:eastAsia="宋体"/>
          <w:b/>
          <w:bCs/>
          <w:sz w:val="24"/>
          <w:szCs w:val="24"/>
        </w:rPr>
      </w:pPr>
    </w:p>
    <w:p w14:paraId="5C3585A8">
      <w:pPr>
        <w:rPr>
          <w:rFonts w:hint="eastAsia"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三、功能设计与实现</w:t>
      </w:r>
    </w:p>
    <w:p w14:paraId="44C4CD65">
      <w:pPr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（一）功能模块划分</w:t>
      </w:r>
    </w:p>
    <w:p w14:paraId="4D087036"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1. 天气数据获取模块：</w:t>
      </w:r>
      <w:r>
        <w:rPr>
          <w:rFonts w:hint="eastAsia" w:ascii="宋体" w:hAnsi="宋体" w:eastAsia="宋体"/>
          <w:sz w:val="24"/>
          <w:szCs w:val="24"/>
        </w:rPr>
        <w:t>负责与高德地图API对接，获取当前天气、小时预报、7日预报及空气质量指数等数据。支持多城市查询切换，确保数据实时性与准确性。</w:t>
      </w:r>
    </w:p>
    <w:p w14:paraId="57C59D42"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2. 用户交互模块：</w:t>
      </w:r>
      <w:r>
        <w:rPr>
          <w:rFonts w:hint="eastAsia" w:ascii="宋体" w:hAnsi="宋体" w:eastAsia="宋体"/>
          <w:sz w:val="24"/>
          <w:szCs w:val="24"/>
        </w:rPr>
        <w:t>包含主页面展示城市天气情况与建议，以及城市管理、删除选择城市等附加页面，提升用户操作便利性与体验感。</w:t>
      </w:r>
    </w:p>
    <w:p w14:paraId="532EDE6B"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3. 数据管理模块：</w:t>
      </w:r>
      <w:r>
        <w:rPr>
          <w:rFonts w:hint="eastAsia" w:ascii="宋体" w:hAnsi="宋体" w:eastAsia="宋体"/>
          <w:sz w:val="24"/>
          <w:szCs w:val="24"/>
        </w:rPr>
        <w:t>协调云端数据获取与本地存储，确保城市选择与对应天气数据准确匹配与快速显示。</w:t>
      </w:r>
    </w:p>
    <w:p w14:paraId="51C11974">
      <w:pPr>
        <w:ind w:firstLine="420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如图3-1所示。</w:t>
      </w:r>
    </w:p>
    <w:p w14:paraId="481788DC">
      <w:pPr>
        <w:jc w:val="center"/>
        <w:rPr>
          <w:rFonts w:ascii="宋体" w:hAnsi="宋体" w:eastAsia="宋体"/>
          <w:b/>
          <w:bCs/>
          <w:sz w:val="24"/>
          <w:szCs w:val="24"/>
        </w:rPr>
      </w:pPr>
      <w:r>
        <w:rPr>
          <w:rFonts w:ascii="宋体" w:hAnsi="宋体" w:eastAsia="宋体"/>
          <w:b/>
          <w:bCs/>
          <w:sz w:val="24"/>
          <w:szCs w:val="24"/>
        </w:rPr>
        <w:drawing>
          <wp:inline distT="0" distB="0" distL="0" distR="0">
            <wp:extent cx="5429885" cy="1463040"/>
            <wp:effectExtent l="0" t="0" r="0" b="3810"/>
            <wp:docPr id="1228147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4722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t="17640" b="9636"/>
                    <a:stretch>
                      <a:fillRect/>
                    </a:stretch>
                  </pic:blipFill>
                  <pic:spPr>
                    <a:xfrm>
                      <a:off x="0" y="0"/>
                      <a:ext cx="5475516" cy="147517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C8244">
      <w:pPr>
        <w:jc w:val="center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图3-1 功能模块划分</w:t>
      </w:r>
    </w:p>
    <w:p w14:paraId="24D32211">
      <w:pPr>
        <w:jc w:val="center"/>
        <w:rPr>
          <w:rFonts w:hint="eastAsia" w:ascii="宋体" w:hAnsi="宋体" w:eastAsia="宋体"/>
          <w:b/>
          <w:bCs/>
          <w:sz w:val="24"/>
          <w:szCs w:val="24"/>
        </w:rPr>
      </w:pPr>
    </w:p>
    <w:p w14:paraId="3A94158E">
      <w:pPr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（二）核心功能实现</w:t>
      </w:r>
    </w:p>
    <w:p w14:paraId="028DD407"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1. 天气数据获取与解析</w:t>
      </w:r>
    </w:p>
    <w:p w14:paraId="4DAE73DC"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①使用</w:t>
      </w:r>
      <w:r>
        <w:rPr>
          <w:rFonts w:hint="eastAsia" w:ascii="宋体" w:hAnsi="宋体" w:eastAsia="宋体"/>
          <w:b/>
          <w:bCs/>
          <w:sz w:val="24"/>
          <w:szCs w:val="24"/>
        </w:rPr>
        <w:t>WeatherGetNumber类中的getWeather函数</w:t>
      </w:r>
      <w:r>
        <w:rPr>
          <w:rFonts w:hint="eastAsia" w:ascii="宋体" w:hAnsi="宋体" w:eastAsia="宋体"/>
          <w:sz w:val="24"/>
          <w:szCs w:val="24"/>
        </w:rPr>
        <w:t>，依据城市代码通过</w:t>
      </w:r>
      <w:r>
        <w:rPr>
          <w:rFonts w:hint="eastAsia" w:ascii="宋体" w:hAnsi="宋体" w:eastAsia="宋体"/>
          <w:b/>
          <w:bCs/>
          <w:sz w:val="24"/>
          <w:szCs w:val="24"/>
        </w:rPr>
        <w:t>HTTP</w:t>
      </w:r>
      <w:r>
        <w:rPr>
          <w:rFonts w:hint="eastAsia" w:ascii="宋体" w:hAnsi="宋体" w:eastAsia="宋体"/>
          <w:sz w:val="24"/>
          <w:szCs w:val="24"/>
        </w:rPr>
        <w:t>请求高德地图</w:t>
      </w:r>
      <w:r>
        <w:rPr>
          <w:rFonts w:hint="eastAsia" w:ascii="宋体" w:hAnsi="宋体" w:eastAsia="宋体"/>
          <w:b/>
          <w:bCs/>
          <w:sz w:val="24"/>
          <w:szCs w:val="24"/>
        </w:rPr>
        <w:t>API</w:t>
      </w:r>
      <w:r>
        <w:rPr>
          <w:rFonts w:hint="eastAsia" w:ascii="宋体" w:hAnsi="宋体" w:eastAsia="宋体"/>
          <w:sz w:val="24"/>
          <w:szCs w:val="24"/>
        </w:rPr>
        <w:t>获取天气数据。</w:t>
      </w:r>
    </w:p>
    <w:p w14:paraId="160BB350">
      <w:pPr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8595" cy="3757295"/>
            <wp:effectExtent l="0" t="0" r="4445" b="6985"/>
            <wp:docPr id="1" name="图片 1" descr="cfdda5636a306ea47441556844947b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fdda5636a306ea47441556844947bb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6862"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②对获取到的数据进行解析与处理，将其转换为可供软件使用的格式，存储于</w:t>
      </w:r>
      <w:r>
        <w:rPr>
          <w:rFonts w:hint="eastAsia" w:ascii="宋体" w:hAnsi="宋体" w:eastAsia="宋体"/>
          <w:b/>
          <w:bCs/>
          <w:sz w:val="24"/>
          <w:szCs w:val="24"/>
        </w:rPr>
        <w:t>WeatherState</w:t>
      </w:r>
      <w:r>
        <w:rPr>
          <w:rFonts w:hint="eastAsia" w:ascii="宋体" w:hAnsi="宋体" w:eastAsia="宋体"/>
          <w:sz w:val="24"/>
          <w:szCs w:val="24"/>
        </w:rPr>
        <w:t>结构体中。</w:t>
      </w:r>
    </w:p>
    <w:p w14:paraId="1E2DFF30"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③为支持多城市数据获取，</w:t>
      </w:r>
      <w:r>
        <w:rPr>
          <w:rFonts w:hint="eastAsia" w:ascii="宋体" w:hAnsi="宋体" w:eastAsia="宋体"/>
          <w:b/>
          <w:bCs/>
          <w:sz w:val="24"/>
          <w:szCs w:val="24"/>
        </w:rPr>
        <w:t>getWeathers</w:t>
      </w:r>
      <w:r>
        <w:rPr>
          <w:rFonts w:hint="eastAsia" w:ascii="宋体" w:hAnsi="宋体" w:eastAsia="宋体"/>
          <w:sz w:val="24"/>
          <w:szCs w:val="24"/>
        </w:rPr>
        <w:t>函数通过循环调用</w:t>
      </w:r>
      <w:r>
        <w:rPr>
          <w:rFonts w:hint="eastAsia" w:ascii="宋体" w:hAnsi="宋体" w:eastAsia="宋体"/>
          <w:b/>
          <w:bCs/>
          <w:sz w:val="24"/>
          <w:szCs w:val="24"/>
        </w:rPr>
        <w:t>getWeather</w:t>
      </w:r>
      <w:r>
        <w:rPr>
          <w:rFonts w:hint="eastAsia" w:ascii="宋体" w:hAnsi="宋体" w:eastAsia="宋体"/>
          <w:sz w:val="24"/>
          <w:szCs w:val="24"/>
        </w:rPr>
        <w:t>函数，实现批量获取多个城市的天气数据。</w:t>
      </w:r>
    </w:p>
    <w:p w14:paraId="1C9973F7">
      <w:pPr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6690" cy="3985895"/>
            <wp:effectExtent l="0" t="0" r="6350" b="6985"/>
            <wp:docPr id="2" name="图片 2" descr="8677c643d39a991059e86c128f7885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677c643d39a991059e86c128f78858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92C7"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</w:p>
    <w:p w14:paraId="4E09FFBF">
      <w:pPr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2. 用户交互界面构建</w:t>
      </w:r>
    </w:p>
    <w:p w14:paraId="70A52092"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①</w:t>
      </w:r>
      <w:r>
        <w:rPr>
          <w:rFonts w:hint="eastAsia" w:ascii="宋体" w:hAnsi="宋体" w:eastAsia="宋体"/>
          <w:b/>
          <w:bCs/>
          <w:sz w:val="24"/>
          <w:szCs w:val="24"/>
        </w:rPr>
        <w:t>homepage.ets</w:t>
      </w:r>
      <w:r>
        <w:rPr>
          <w:rFonts w:hint="eastAsia" w:ascii="宋体" w:hAnsi="宋体" w:eastAsia="宋体"/>
          <w:sz w:val="24"/>
          <w:szCs w:val="24"/>
        </w:rPr>
        <w:t>文件中的</w:t>
      </w:r>
      <w:r>
        <w:rPr>
          <w:rFonts w:hint="eastAsia" w:ascii="宋体" w:hAnsi="宋体" w:eastAsia="宋体"/>
          <w:b/>
          <w:bCs/>
          <w:sz w:val="24"/>
          <w:szCs w:val="24"/>
        </w:rPr>
        <w:t>cityView</w:t>
      </w:r>
      <w:r>
        <w:rPr>
          <w:rFonts w:hint="eastAsia" w:ascii="宋体" w:hAnsi="宋体" w:eastAsia="宋体"/>
          <w:sz w:val="24"/>
          <w:szCs w:val="24"/>
        </w:rPr>
        <w:t>结构体负责主页面展示，通过</w:t>
      </w:r>
      <w:r>
        <w:rPr>
          <w:rFonts w:hint="eastAsia" w:ascii="宋体" w:hAnsi="宋体" w:eastAsia="宋体"/>
          <w:b/>
          <w:bCs/>
          <w:sz w:val="24"/>
          <w:szCs w:val="24"/>
        </w:rPr>
        <w:t>ForEach</w:t>
      </w:r>
      <w:r>
        <w:rPr>
          <w:rFonts w:hint="eastAsia" w:ascii="宋体" w:hAnsi="宋体" w:eastAsia="宋体"/>
          <w:sz w:val="24"/>
          <w:szCs w:val="24"/>
        </w:rPr>
        <w:t>循环展示天气信息。</w:t>
      </w:r>
    </w:p>
    <w:p w14:paraId="09DF673F"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②根据不同天气状况，利用</w:t>
      </w:r>
      <w:r>
        <w:rPr>
          <w:rFonts w:hint="eastAsia" w:ascii="宋体" w:hAnsi="宋体" w:eastAsia="宋体"/>
          <w:b/>
          <w:bCs/>
          <w:sz w:val="24"/>
          <w:szCs w:val="24"/>
        </w:rPr>
        <w:t>weatherImage</w:t>
      </w:r>
      <w:r>
        <w:rPr>
          <w:rFonts w:hint="eastAsia" w:ascii="宋体" w:hAnsi="宋体" w:eastAsia="宋体"/>
          <w:sz w:val="24"/>
          <w:szCs w:val="24"/>
        </w:rPr>
        <w:t>函数展示相应</w:t>
      </w:r>
      <w:r>
        <w:rPr>
          <w:rFonts w:hint="eastAsia" w:ascii="宋体" w:hAnsi="宋体" w:eastAsia="宋体"/>
          <w:b/>
          <w:bCs/>
          <w:sz w:val="24"/>
          <w:szCs w:val="24"/>
        </w:rPr>
        <w:t>天气图标</w:t>
      </w:r>
      <w:r>
        <w:rPr>
          <w:rFonts w:hint="eastAsia" w:ascii="宋体" w:hAnsi="宋体" w:eastAsia="宋体"/>
          <w:sz w:val="24"/>
          <w:szCs w:val="24"/>
        </w:rPr>
        <w:t>，增强信息可视化效果。</w:t>
      </w:r>
    </w:p>
    <w:p w14:paraId="5A888612"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③</w:t>
      </w:r>
      <w:r>
        <w:rPr>
          <w:rFonts w:hint="eastAsia" w:ascii="宋体" w:hAnsi="宋体" w:eastAsia="宋体"/>
          <w:b/>
          <w:bCs/>
          <w:sz w:val="24"/>
          <w:szCs w:val="24"/>
        </w:rPr>
        <w:t>index.ets</w:t>
      </w:r>
      <w:r>
        <w:rPr>
          <w:rFonts w:hint="eastAsia" w:ascii="宋体" w:hAnsi="宋体" w:eastAsia="宋体"/>
          <w:sz w:val="24"/>
          <w:szCs w:val="24"/>
        </w:rPr>
        <w:t>文件整合主页面、</w:t>
      </w:r>
      <w:r>
        <w:rPr>
          <w:rFonts w:hint="eastAsia" w:ascii="宋体" w:hAnsi="宋体" w:eastAsia="宋体"/>
          <w:b/>
          <w:bCs/>
          <w:sz w:val="24"/>
          <w:szCs w:val="24"/>
        </w:rPr>
        <w:t>城市管理及删除页面</w:t>
      </w:r>
      <w:r>
        <w:rPr>
          <w:rFonts w:hint="eastAsia" w:ascii="宋体" w:hAnsi="宋体" w:eastAsia="宋体"/>
          <w:sz w:val="24"/>
          <w:szCs w:val="24"/>
        </w:rPr>
        <w:t>，实现软件整体架构与页面导航功能。</w:t>
      </w:r>
    </w:p>
    <w:p w14:paraId="28DE58F8">
      <w:pPr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71135" cy="5628640"/>
            <wp:effectExtent l="0" t="0" r="1905" b="10160"/>
            <wp:docPr id="3" name="图片 3" descr="94e5fc4bdcb90117248f8935438616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4e5fc4bdcb90117248f89354386161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28C447E"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</w:p>
    <w:p w14:paraId="3788D746">
      <w:pPr>
        <w:rPr>
          <w:rFonts w:hint="eastAsia"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四、项目成果展示</w:t>
      </w:r>
    </w:p>
    <w:p w14:paraId="73BE91B3">
      <w:pPr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（一）主页面展示</w:t>
      </w:r>
    </w:p>
    <w:p w14:paraId="70E8852C">
      <w:pPr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清晰呈现</w:t>
      </w:r>
      <w:r>
        <w:rPr>
          <w:rFonts w:hint="eastAsia" w:ascii="宋体" w:hAnsi="宋体" w:eastAsia="宋体"/>
          <w:b/>
          <w:bCs/>
          <w:sz w:val="24"/>
          <w:szCs w:val="24"/>
        </w:rPr>
        <w:t>城市天气状况</w:t>
      </w:r>
      <w:r>
        <w:rPr>
          <w:rFonts w:hint="eastAsia" w:ascii="宋体" w:hAnsi="宋体" w:eastAsia="宋体"/>
          <w:sz w:val="24"/>
          <w:szCs w:val="24"/>
        </w:rPr>
        <w:t>（如多云、晴、阴、雨等）、</w:t>
      </w:r>
      <w:r>
        <w:rPr>
          <w:rFonts w:hint="eastAsia" w:ascii="宋体" w:hAnsi="宋体" w:eastAsia="宋体"/>
          <w:b/>
          <w:bCs/>
          <w:sz w:val="24"/>
          <w:szCs w:val="24"/>
        </w:rPr>
        <w:t>温度范围</w:t>
      </w:r>
      <w:r>
        <w:rPr>
          <w:rFonts w:hint="eastAsia" w:ascii="宋体" w:hAnsi="宋体" w:eastAsia="宋体"/>
          <w:sz w:val="24"/>
          <w:szCs w:val="24"/>
        </w:rPr>
        <w:t>（如4°~ -5°）、</w:t>
      </w:r>
      <w:r>
        <w:rPr>
          <w:rFonts w:hint="eastAsia" w:ascii="宋体" w:hAnsi="宋体" w:eastAsia="宋体"/>
          <w:b/>
          <w:bCs/>
          <w:sz w:val="24"/>
          <w:szCs w:val="24"/>
        </w:rPr>
        <w:t>风向风力</w:t>
      </w:r>
      <w:r>
        <w:rPr>
          <w:rFonts w:hint="eastAsia" w:ascii="宋体" w:hAnsi="宋体" w:eastAsia="宋体"/>
          <w:sz w:val="24"/>
          <w:szCs w:val="24"/>
        </w:rPr>
        <w:t>（西北风1 - 3级），</w:t>
      </w:r>
      <w:r>
        <w:rPr>
          <w:rFonts w:hint="eastAsia" w:ascii="宋体" w:hAnsi="宋体" w:eastAsia="宋体"/>
          <w:b/>
          <w:bCs/>
          <w:sz w:val="24"/>
          <w:szCs w:val="24"/>
        </w:rPr>
        <w:t>并提供穿衣、出行等相关建议</w:t>
      </w:r>
      <w:r>
        <w:rPr>
          <w:rFonts w:hint="eastAsia" w:ascii="宋体" w:hAnsi="宋体" w:eastAsia="宋体"/>
          <w:sz w:val="24"/>
          <w:szCs w:val="24"/>
        </w:rPr>
        <w:t>（如适合厚衣物、无需带伞）。</w:t>
      </w:r>
      <w:r>
        <w:rPr>
          <w:rFonts w:hint="eastAsia" w:ascii="宋体" w:hAnsi="宋体" w:eastAsia="宋体"/>
          <w:b/>
          <w:bCs/>
          <w:sz w:val="24"/>
          <w:szCs w:val="24"/>
        </w:rPr>
        <w:t>如图4-1所示。</w:t>
      </w:r>
    </w:p>
    <w:p w14:paraId="2349E0A6">
      <w:pPr>
        <w:tabs>
          <w:tab w:val="left" w:pos="2935"/>
        </w:tabs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1645920" cy="3388995"/>
            <wp:effectExtent l="0" t="0" r="0" b="1905"/>
            <wp:docPr id="962302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0295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rcRect b="4646"/>
                    <a:stretch>
                      <a:fillRect/>
                    </a:stretch>
                  </pic:blipFill>
                  <pic:spPr>
                    <a:xfrm>
                      <a:off x="0" y="0"/>
                      <a:ext cx="1672954" cy="34451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8434A">
      <w:pPr>
        <w:jc w:val="center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4-1 </w:t>
      </w:r>
      <w:r>
        <w:rPr>
          <w:rFonts w:hint="eastAsia" w:ascii="宋体" w:hAnsi="宋体" w:eastAsia="宋体"/>
          <w:b/>
          <w:bCs/>
          <w:sz w:val="24"/>
          <w:szCs w:val="24"/>
        </w:rPr>
        <w:t>主页面展示</w:t>
      </w:r>
    </w:p>
    <w:p w14:paraId="4E32BCDE">
      <w:pPr>
        <w:rPr>
          <w:rFonts w:hint="eastAsia" w:ascii="宋体" w:hAnsi="宋体" w:eastAsia="宋体"/>
          <w:sz w:val="24"/>
          <w:szCs w:val="24"/>
        </w:rPr>
      </w:pPr>
    </w:p>
    <w:p w14:paraId="6B7CCBE5">
      <w:pPr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（二）城市管理页面</w:t>
      </w:r>
    </w:p>
    <w:p w14:paraId="38DB23A4">
      <w:pPr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用户可添加或删除城市，已添加城市列表展示，方便用户快速切换查看不同城市天气。点击如图4-2左上角</w:t>
      </w:r>
      <w:r>
        <w:rPr>
          <w:rFonts w:hint="eastAsia" w:ascii="宋体" w:hAnsi="宋体" w:eastAsia="宋体"/>
          <w:b/>
          <w:bCs/>
          <w:sz w:val="24"/>
          <w:szCs w:val="24"/>
        </w:rPr>
        <w:t>“+”号</w:t>
      </w:r>
      <w:r>
        <w:rPr>
          <w:rFonts w:hint="eastAsia" w:ascii="宋体" w:hAnsi="宋体" w:eastAsia="宋体"/>
          <w:sz w:val="24"/>
          <w:szCs w:val="24"/>
        </w:rPr>
        <w:t>进行城市添加，页面将跳转至如图4-3页面，点击图4-2右上角</w:t>
      </w:r>
      <w:r>
        <w:rPr>
          <w:rFonts w:hint="eastAsia" w:ascii="宋体" w:hAnsi="宋体" w:eastAsia="宋体"/>
          <w:b/>
          <w:bCs/>
          <w:sz w:val="24"/>
          <w:szCs w:val="24"/>
        </w:rPr>
        <w:t>“更多”</w:t>
      </w:r>
      <w:r>
        <w:rPr>
          <w:rFonts w:hint="eastAsia" w:ascii="宋体" w:hAnsi="宋体" w:eastAsia="宋体"/>
          <w:sz w:val="24"/>
          <w:szCs w:val="24"/>
        </w:rPr>
        <w:t>，可以删除该城市。</w:t>
      </w:r>
    </w:p>
    <w:p w14:paraId="2DA6FC50">
      <w:pPr>
        <w:jc w:val="center"/>
        <w:rPr>
          <w:rFonts w:ascii="宋体" w:hAnsi="宋体" w:eastAsia="宋体"/>
          <w:b/>
          <w:bCs/>
          <w:sz w:val="24"/>
          <w:szCs w:val="24"/>
        </w:rPr>
      </w:pPr>
      <w:r>
        <w:rPr>
          <w:b/>
          <w:bCs/>
        </w:rPr>
        <w:drawing>
          <wp:inline distT="0" distB="0" distL="0" distR="0">
            <wp:extent cx="1617345" cy="3609340"/>
            <wp:effectExtent l="0" t="0" r="1905" b="0"/>
            <wp:docPr id="1930384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8498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1002" cy="36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D00C">
      <w:pPr>
        <w:jc w:val="center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图4-2 可进行添加、删除城市页面</w:t>
      </w:r>
    </w:p>
    <w:p w14:paraId="7A2A6718">
      <w:pPr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1638300" cy="3588385"/>
            <wp:effectExtent l="0" t="0" r="0" b="0"/>
            <wp:docPr id="1124337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37744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77" t="43422" r="4319" b="39259"/>
                    <a:stretch>
                      <a:fillRect/>
                    </a:stretch>
                  </pic:blipFill>
                  <pic:spPr>
                    <a:xfrm>
                      <a:off x="0" y="0"/>
                      <a:ext cx="1646614" cy="360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21568">
      <w:pPr>
        <w:jc w:val="center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图4-3 城市管理页面</w:t>
      </w:r>
    </w:p>
    <w:p w14:paraId="3C301428">
      <w:pPr>
        <w:rPr>
          <w:rFonts w:hint="eastAsia" w:ascii="宋体" w:hAnsi="宋体" w:eastAsia="宋体"/>
          <w:sz w:val="24"/>
          <w:szCs w:val="24"/>
        </w:rPr>
      </w:pPr>
    </w:p>
    <w:p w14:paraId="78E0E945">
      <w:pPr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（三）数据准确性与可视化</w:t>
      </w:r>
    </w:p>
    <w:p w14:paraId="6761ED35">
      <w:pPr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气象数据</w:t>
      </w:r>
      <w:r>
        <w:rPr>
          <w:rFonts w:hint="eastAsia" w:ascii="宋体" w:hAnsi="宋体" w:eastAsia="宋体"/>
          <w:b/>
          <w:bCs/>
          <w:sz w:val="24"/>
          <w:szCs w:val="24"/>
        </w:rPr>
        <w:t>实时更新</w:t>
      </w:r>
      <w:r>
        <w:rPr>
          <w:rFonts w:hint="eastAsia" w:ascii="宋体" w:hAnsi="宋体" w:eastAsia="宋体"/>
          <w:sz w:val="24"/>
          <w:szCs w:val="24"/>
        </w:rPr>
        <w:t>，来源可靠（部分数据来自高德地图）。天气图标与文字描述相结合，直观展示天气信息，提升用户对天气状况的快速理解。</w:t>
      </w:r>
      <w:r>
        <w:rPr>
          <w:rFonts w:hint="eastAsia" w:ascii="宋体" w:hAnsi="宋体" w:eastAsia="宋体"/>
          <w:b/>
          <w:bCs/>
          <w:sz w:val="24"/>
          <w:szCs w:val="24"/>
        </w:rPr>
        <w:t>如图4-4所示，</w:t>
      </w:r>
      <w:r>
        <w:rPr>
          <w:rFonts w:hint="eastAsia" w:ascii="宋体" w:hAnsi="宋体" w:eastAsia="宋体"/>
          <w:sz w:val="24"/>
          <w:szCs w:val="24"/>
        </w:rPr>
        <w:t>红框圈出的为天气图标，更加直观。</w:t>
      </w:r>
    </w:p>
    <w:p w14:paraId="32D5EEE2">
      <w:pPr>
        <w:jc w:val="center"/>
        <w:rPr>
          <w:rFonts w:ascii="宋体" w:hAnsi="宋体" w:eastAsia="宋体"/>
          <w:b/>
          <w:bCs/>
          <w:sz w:val="24"/>
          <w:szCs w:val="24"/>
        </w:rPr>
      </w:pPr>
      <w:r>
        <w:rPr>
          <w:b/>
          <w:bCs/>
        </w:rPr>
        <w:drawing>
          <wp:inline distT="0" distB="0" distL="0" distR="0">
            <wp:extent cx="1807210" cy="4033520"/>
            <wp:effectExtent l="0" t="0" r="2540" b="5080"/>
            <wp:docPr id="1450928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2888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2788" cy="404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069B">
      <w:pPr>
        <w:jc w:val="center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图4-4 城市天气情况展示页面</w:t>
      </w:r>
    </w:p>
    <w:p w14:paraId="0C9CFDC5">
      <w:pPr>
        <w:jc w:val="center"/>
        <w:rPr>
          <w:rFonts w:hint="eastAsia" w:ascii="宋体" w:hAnsi="宋体" w:eastAsia="宋体"/>
          <w:b/>
          <w:bCs/>
          <w:sz w:val="24"/>
          <w:szCs w:val="24"/>
        </w:rPr>
      </w:pPr>
    </w:p>
    <w:p w14:paraId="56ADEBF9">
      <w:pPr>
        <w:rPr>
          <w:rFonts w:hint="eastAsia"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五、项目总结与展望</w:t>
      </w:r>
    </w:p>
    <w:p w14:paraId="3932536D">
      <w:pPr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（一）项目总结</w:t>
      </w:r>
    </w:p>
    <w:p w14:paraId="5AB761C0"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1. 本项目成功运用鸿蒙系统分布式能力与</w:t>
      </w:r>
      <w:r>
        <w:rPr>
          <w:rFonts w:hint="eastAsia" w:ascii="宋体" w:hAnsi="宋体" w:eastAsia="宋体"/>
          <w:b/>
          <w:bCs/>
          <w:sz w:val="24"/>
          <w:szCs w:val="24"/>
        </w:rPr>
        <w:t>ArkTS</w:t>
      </w:r>
      <w:r>
        <w:rPr>
          <w:rFonts w:hint="eastAsia" w:ascii="宋体" w:hAnsi="宋体" w:eastAsia="宋体"/>
          <w:sz w:val="24"/>
          <w:szCs w:val="24"/>
        </w:rPr>
        <w:t>框架，实现跨设备协同的天气预报功能，满足用户基本需求。</w:t>
      </w:r>
    </w:p>
    <w:p w14:paraId="482DE4D5"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2. 开发过程中，团队深入学习鸿蒙开发技术，积累丰富实践经验，提升成员技术水平与协作能力。</w:t>
      </w:r>
    </w:p>
    <w:p w14:paraId="23B0904E"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3. 然而，项目仍存在一些不足，如界面设计可进一步优化，功能可进一步拓展（如增加天气预警推送、个性化设置等）。</w:t>
      </w:r>
    </w:p>
    <w:p w14:paraId="479CBA68"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</w:p>
    <w:p w14:paraId="6102B190">
      <w:pPr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（二）展望未来</w:t>
      </w:r>
    </w:p>
    <w:p w14:paraId="3F62D082"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1. 持续优化软件性能与用户，完善界面设计，使操作更流畅、视觉效果更出色。</w:t>
      </w:r>
    </w:p>
    <w:p w14:paraId="4CE5D3FB"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2. 计划拓展功能，如接入更多气象数据来源，提供更精准预报；增加天气预警推送，确保用户及时获取重要天气信息；实现个性化设置，如用户自定义界面主题、关注特定天气类型等。</w:t>
      </w:r>
    </w:p>
    <w:p w14:paraId="28022C56"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3. 积极适配更多鸿蒙设备，充分发挥鸿蒙系统跨设备协同优势，为用户提供无缝的天气服务体验。</w:t>
      </w:r>
    </w:p>
    <w:p w14:paraId="72417223">
      <w:pPr>
        <w:rPr>
          <w:rFonts w:hint="eastAsia" w:ascii="宋体" w:hAnsi="宋体" w:eastAsia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E20"/>
    <w:rsid w:val="002A1752"/>
    <w:rsid w:val="00376344"/>
    <w:rsid w:val="005A7BFB"/>
    <w:rsid w:val="00952ACE"/>
    <w:rsid w:val="00B16775"/>
    <w:rsid w:val="00B33E20"/>
    <w:rsid w:val="00BC71C9"/>
    <w:rsid w:val="00BD70F1"/>
    <w:rsid w:val="00C51B31"/>
    <w:rsid w:val="00EF4C4C"/>
    <w:rsid w:val="00EF5677"/>
    <w:rsid w:val="57BD3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1850</Words>
  <Characters>2040</Characters>
  <Lines>15</Lines>
  <Paragraphs>4</Paragraphs>
  <TotalTime>29</TotalTime>
  <ScaleCrop>false</ScaleCrop>
  <LinksUpToDate>false</LinksUpToDate>
  <CharactersWithSpaces>2077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2024-11-28T03:47:00Z</dcterms:created>
  <dc:creator>梓妍 赖</dc:creator>
  <cp:lastModifiedBy>陈琴琴</cp:lastModifiedBy>
  <dcterms:modified xsi:type="dcterms:W3CDTF">2024-11-28T08:53:52Z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7C5C4D4FB63F477BACB176FB836B8CAF_12</vt:lpwstr>
  </property>
</Properties>
</file>