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Dokumentacja do projektu Configurator PC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Artsiom Dziaineka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Problem który rozwiązuje ten program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Program ten rozwiązuje problem sortowania komponentów. Główną funkcją programu jest wybór odpowiednich komponentów. Zaimplementowano funkcję dopasowania płyty głównej do procesora, ponieważ mają one różne gniazda, a także zasilacze są sortowane w zależności od TDP wszystkich komponentów.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1. Kompatybilność gniazda procesora i płyty głównej: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Jednym z głównych zadań konfiguratora jest zapewnienie kompatybilności pomiędzy wybranym procesorem i płytą główną. Gniazdo procesora określa, jaki typ procesora można zainstalować na płycie głównej. Wybór płyty głównej z odpowiednim gniazdem pozwala użytkownikom uniknąć sytuacji, w której wybrany procesor nie pasuje do płyty głównej.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Uwzględnienie rozpraszania ciepła</w:t>
      </w:r>
      <w:r>
        <w:rPr>
          <w:rFonts w:hint="default" w:ascii="Times New Roman" w:hAnsi="Times New Roman"/>
          <w:b/>
          <w:bCs/>
          <w:sz w:val="24"/>
          <w:szCs w:val="24"/>
          <w:lang w:val="pl-PL"/>
        </w:rPr>
        <w:t>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(TDP) procesora i zasilacza: Procesory i karty graficzne generują ciepło podczas pracy, znane jako moc cieplna (TDP). Odpowiednie chłodzenie i zasilanie odgrywają kluczową rolę w stabilności i długowieczności komponentów komputera. Konfigurator bierze pod uwagę całkowite TDP wybranych komponentów i sugeruje zasilacze, które mogą zapewnić wystarczającą moc do uruchomienia wszystkich komponentów systemu bez przeciążenia lub przegrzania.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3. Uproszczenie procesu montażu komputera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: Wybór kompatybilnych komponentów może być trudnym zadaniem dla niedoświadczonych użytkowników. Konfigurator upraszcza ten proces, sugerując tylko kompatybilne opcje płyt głównych i zasilaczy w oparciu o wybrane parametry, takie jak gniazdo procesora i wymagania dotyczące zasilania.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4. Oszczędność czasu i zasobów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: Zamiast ręcznie wyszukiwać kompatybilne komponenty lub kupować je metodą prób i błędów, użytkownik może skorzystać z konfiguratora, aby szybko i dokładnie wybrać odpowiednie komponenty, oszczędzając czas i pieniądze.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Tak więc konfigurator PC, który dopasowuje płytę główną do konkretnego gniazda i sortuje zasilacze na podstawie TDP, rozwiązuje problemy kompatybilności, wydajności i wygody podczas składania systemów komputerowych.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Jeśli uwzględni się w tym programie podzespoły z ostatnich 5 lat, będzie to niezwykle przydatna aplikacja do celów komercyjnych, a być może nawet do użytku osobistego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sz w:val="28"/>
          <w:szCs w:val="28"/>
          <w:lang w:val="pl-PL"/>
        </w:rPr>
        <w:t>O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pis sposobu korzystania z programu w formie krótkiej instrukcji dla użytkownika</w:t>
      </w:r>
      <w:r>
        <w:rPr>
          <w:rFonts w:hint="default" w:ascii="Times New Roman" w:hAnsi="Times New Roman"/>
          <w:b/>
          <w:bCs/>
          <w:sz w:val="28"/>
          <w:szCs w:val="28"/>
          <w:lang w:val="pl-PL"/>
        </w:rPr>
        <w:t>: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pl-PL"/>
        </w:rPr>
        <w:t xml:space="preserve">Cały program wygląda bardzo prosto i jest również łatwy w użyciu. Mamy komórki, w których wybieramy dostępne komponenty </w:t>
      </w:r>
    </w:p>
    <w:p>
      <w:pPr>
        <w:jc w:val="both"/>
      </w:pPr>
      <w:r>
        <w:drawing>
          <wp:inline distT="0" distB="0" distL="114300" distR="114300">
            <wp:extent cx="4062730" cy="384937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Program, po najechaniu kursorem na dany komponent, wyświetla opis parametrów technicznych ważnych dla użytkownika oraz cenę, co znacznie ułatwia wybór komponentów w oparciu o osobiste preferencje i budżet 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Ta funkcja działa dla wszystkich komponentów. </w:t>
      </w:r>
    </w:p>
    <w:p>
      <w:pPr>
        <w:jc w:val="both"/>
      </w:pPr>
      <w:r>
        <w:drawing>
          <wp:inline distT="0" distB="0" distL="114300" distR="114300">
            <wp:extent cx="4269740" cy="163512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niestety nie bez b</w:t>
      </w:r>
      <w:r>
        <w:rPr>
          <w:rFonts w:hint="default"/>
          <w:b/>
          <w:bCs/>
          <w:sz w:val="28"/>
          <w:szCs w:val="28"/>
          <w:lang w:val="pl-PL"/>
        </w:rPr>
        <w:t>agów</w:t>
      </w:r>
      <w:r>
        <w:rPr>
          <w:rFonts w:hint="default"/>
          <w:b/>
          <w:bCs/>
          <w:sz w:val="28"/>
          <w:szCs w:val="28"/>
          <w:lang w:val="ru-RU"/>
        </w:rPr>
        <w:t xml:space="preserve"> :(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ru-RU"/>
        </w:rPr>
        <w:t>Przy wyborze płyty głównej, wszystkie są początkowo dostępne, gniazdo nie jest brane pod uwagę. Musisz najpierw kliknąć jedną z płyt, a następnie pojawią się posortowane płyty. Nie rozwiązałem tego błędu. Niestety. Spędziłem około 40-50 godzin nad projektem i już się w nim gubię, ale myślę, że najważniejsze jest to, że działa : )</w:t>
      </w:r>
    </w:p>
    <w:p>
      <w:pPr>
        <w:jc w:val="both"/>
      </w:pPr>
      <w:r>
        <w:drawing>
          <wp:inline distT="0" distB="0" distL="114300" distR="114300">
            <wp:extent cx="3091180" cy="191770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694430" cy="1803400"/>
            <wp:effectExtent l="0" t="0" r="88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Po zapoznaniu się ze wszystkimi podzespołami i złożeniem należy kliknąć na przycisk Configure, który uruchomi funkcję wypisania całego złożenia komputera, tzw. "AnTuTu" - oceny mocy obliczeniowej komputera (nie zaimplementowałem tego tak jak powinno działać, ale pomysł działa, w przyszłości można by zrobić zapytania i działałoby jak trzeba) oraz bezpośrednio ceny złożenia.</w:t>
      </w:r>
    </w:p>
    <w:p>
      <w:pPr>
        <w:jc w:val="both"/>
      </w:pPr>
      <w:bookmarkStart w:id="0" w:name="_GoBack"/>
      <w:bookmarkEnd w:id="0"/>
      <w:r>
        <w:drawing>
          <wp:inline distT="0" distB="0" distL="114300" distR="114300">
            <wp:extent cx="4270375" cy="4088130"/>
            <wp:effectExtent l="0" t="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Dodatkowy opis każdego klasa i metod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PCComponent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PCComponent jest klasą bazową dla wszystkich komponentów PC. Zawiera wspólne właściwości i metody, które będą używane przez wszystkie komponenty.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String name: Nazwa komponentu.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double price: Cena komponentu.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String description: Opis komponentu.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String getName(): Zwraca nazwę składnika.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double getPrice(): Zwraca cenę składnika.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String getDescription(): Zwraca opis komponentu.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String toString(): Zwraca reprezentację łańcuchową komponentu w formacie "name (£price)".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CPU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CPU jest klasą reprezentującą procesor, odziedziczoną po PCComponent.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String socket: Gniazdo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int TDP: Moc obliczeniowa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Konstruktor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public CPU(String name, double price, String description, String socket, int TDP)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name: Nazwa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price: Cena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description: Opis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socket: Gniazdo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TDP: Pobór mocy procesora.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String getSocket(): Zwraca gniazdo procesora.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int getTDP(): Zwraca pobór mocy procesora.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GPU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GPU jest klasą reprezentującą kartę graficzną, odziedziczoną po PCComponent.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int TDP: Pobór mocy karty graficznej.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Konstruktor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public GPU(String name, double price, String description, int TDP)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name: Nazwa karty graficznej.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price: Cena karty graficznej.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description: Opis karty graficznej.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TDP: Pobór mocy karty graficznej.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int getTDP(): Zwraca pobór mocy karty graficznej.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płyty głównej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Motherboard jest klasą reprezentującą płytę główną, odziedziczoną po PCComponent.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String socket: gniazdo płyty głównej.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Konstruktor public Motherboard(String name, double price, String description, String socket)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name: Nazwa płyty głównej.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price: Cena płyty głównej.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description: Opis płyty głównej.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socket: Gniazdo płyty głównej.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String getSocket(): Zwraca gniazdo płyty głównej.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PCConfiguratorApp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PCConfiguratorApp jest klasą reprezentującą główną aplikację konfiguratora PC. Dziedziczy po klasie Application i jest używana do uruchamiania aplikacji JavaFX.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private PCConfiguratorController controller: Kontroler do sterowania aplikacją.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void start(Stage primaryStage): Metoda uruchamiająca główne okno aplikacji.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public static void main(String[] args): Punkt wejścia do aplikacji.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Klasa PCConfiguratorUI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PCConfiguratorUI jest klasą reprezentującą interfejs użytkownika dla konfiguratora PC.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Właściwości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BorderPane rootPane: Główny panel interfejsu.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GridPane grid: Siatka do umieszczania elementów interfejsu.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Label totalPriceLabel: Etykieta wyświetlająca całkowity koszt konfiguracji.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TextArea configurationTextArea: Pole tekstowe do wyświetlania bieżącej konfiguracji.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Label antutuScoreLabel: Etykieta wyświetlająca wynik AnTuTu.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Tooltip descriptionTooltip: Tooltip do wyświetlania opisów komponentów.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private PCConfiguratorController controller: Kontroler do zarządzania interfejsem.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 xml:space="preserve">Konstruktor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public PCConfiguratorUI(PCConfiguratorController controller)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controller: Kontroler do zarządzania interfejsem.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public BorderPane getRootPane():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Zwraca panel główny interfejsu.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private ComboBox&lt;PCComponent&gt; createComboBox(PCComponent[] components):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Tworzy okno kombi do wyboru komponentów.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private &lt;T extends PCComponent&gt; void addDescriptionToolTip(ComboBox&lt;T&gt; comboBox):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Dodaje podpowiedzi opisu dla komponentów w polach kombi.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l-PL"/>
        </w:rPr>
        <w:t>private void filterMotherboards(ComboBox&lt;Motherboard&gt; motherboardComboBox, ObservableList&lt;Motherboard&gt; allMotherboards, String socket):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 xml:space="preserve"> Filtruje listę płyt głównych według gniazda.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Klasa PCConfiguratorController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Opis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PCConfiguratorController jest klasą reprezentującą kontroler do sterowania logiką konfiguratora PC.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Metody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public void setComboBoxes(ComboBox&lt;PCComponent&gt; airCpuCoolerComboBox, ComboBox&lt;PCComponent&gt; liquidCpuCoolerComboBox, ComboBox&lt;PCComponent&gt; caseFansComboBox, ComboBox&lt;PCComponent&gt; ramComboBox, ComboBox&lt;PCComponent&gt; graphicsCardComboBox, ComboBox&lt;PSU&gt; psuComboBox, ComboBox&lt;PCComponent&gt; ssdComboBox, ComboBox&lt;Motherboard&gt; motherboardComboBox, ComboBox&lt;CPU&gt; cpuComboBox)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 Ustawia pola kombi do wyboru komponentów.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public void refreshPSUList():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Odświeża listę zasilaczy na podstawie wybranych komponentów.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  <w:t>Od siebie mogbym powiedzieć, że dla mnie projekt jest jednym z powodów szczęścia, chociaż ma bag.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pl-PL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BD99E"/>
    <w:multiLevelType w:val="singleLevel"/>
    <w:tmpl w:val="F90BD99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6677D"/>
    <w:rsid w:val="03EF1F57"/>
    <w:rsid w:val="26E71C64"/>
    <w:rsid w:val="2BFA479E"/>
    <w:rsid w:val="2FC7069C"/>
    <w:rsid w:val="30A6677D"/>
    <w:rsid w:val="377A6630"/>
    <w:rsid w:val="4D78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2024-06-11T15:24:00Z</dcterms:created>
  <dc:creator>Artsiom Dziaineka</dc:creator>
  <cp:lastModifiedBy>Artsiom Dziaineka</cp:lastModifiedBy>
  <dcterms:modified xsi:type="dcterms:W3CDTF">2024-06-11T16:54:56Z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C9228C1C2D384457948069BB4062D750</vt:lpwstr>
  </property>
</Properties>
</file>