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6269" w:rsidRPr="00DB3644" w:rsidRDefault="00FC6269" w:rsidP="00DB3644">
      <w:pPr>
        <w:pStyle w:val="1"/>
        <w:spacing w:before="0"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  <w:bookmarkStart w:id="0" w:name="_1wiou8d14dqx" w:colFirst="0" w:colLast="0"/>
      <w:bookmarkEnd w:id="0"/>
      <w:r w:rsidRPr="00DB3644">
        <w:rPr>
          <w:rFonts w:ascii="Times New Roman" w:hAnsi="Times New Roman" w:cs="Times New Roman"/>
          <w:b/>
          <w:sz w:val="24"/>
          <w:szCs w:val="24"/>
          <w:lang w:val="uk-UA"/>
        </w:rPr>
        <w:t>Л</w:t>
      </w:r>
      <w:r w:rsidR="00DB3644" w:rsidRPr="00DB3644">
        <w:rPr>
          <w:rFonts w:ascii="Times New Roman" w:hAnsi="Times New Roman" w:cs="Times New Roman"/>
          <w:b/>
          <w:sz w:val="24"/>
          <w:szCs w:val="24"/>
          <w:lang w:val="uk-UA"/>
        </w:rPr>
        <w:t>АБОРАТОРНА РОБОТА №7</w:t>
      </w:r>
    </w:p>
    <w:p w:rsidR="00DB3644" w:rsidRPr="00DB3644" w:rsidRDefault="00DB3644" w:rsidP="00DB364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  <w:bookmarkStart w:id="1" w:name="_jxl84uyaglew" w:colFirst="0" w:colLast="0"/>
      <w:bookmarkEnd w:id="1"/>
      <w:r w:rsidRPr="00DB3644">
        <w:rPr>
          <w:rFonts w:ascii="Times New Roman" w:hAnsi="Times New Roman" w:cs="Times New Roman"/>
          <w:b/>
          <w:sz w:val="24"/>
          <w:szCs w:val="24"/>
          <w:lang w:val="uk-UA"/>
        </w:rPr>
        <w:t xml:space="preserve">ПОГЛИБЛЕННЯ ЗНАНЬ З </w:t>
      </w:r>
      <w:r w:rsidRPr="00DB3644">
        <w:rPr>
          <w:rFonts w:ascii="Times New Roman" w:hAnsi="Times New Roman" w:cs="Times New Roman"/>
          <w:b/>
          <w:sz w:val="24"/>
          <w:szCs w:val="24"/>
          <w:lang w:val="en-US"/>
        </w:rPr>
        <w:t>CSS</w:t>
      </w:r>
      <w:r w:rsidRPr="00DB3644">
        <w:rPr>
          <w:rFonts w:ascii="Times New Roman" w:hAnsi="Times New Roman" w:cs="Times New Roman"/>
          <w:b/>
          <w:sz w:val="24"/>
          <w:szCs w:val="24"/>
        </w:rPr>
        <w:t xml:space="preserve"> / </w:t>
      </w:r>
      <w:r w:rsidRPr="00DB3644">
        <w:rPr>
          <w:rFonts w:ascii="Times New Roman" w:hAnsi="Times New Roman" w:cs="Times New Roman"/>
          <w:b/>
          <w:sz w:val="24"/>
          <w:szCs w:val="24"/>
          <w:lang w:val="en-US"/>
        </w:rPr>
        <w:t>CSS</w:t>
      </w:r>
      <w:r w:rsidRPr="00DB3644">
        <w:rPr>
          <w:rFonts w:ascii="Times New Roman" w:hAnsi="Times New Roman" w:cs="Times New Roman"/>
          <w:b/>
          <w:sz w:val="24"/>
          <w:szCs w:val="24"/>
        </w:rPr>
        <w:t>3</w:t>
      </w:r>
    </w:p>
    <w:p w:rsidR="00FC6269" w:rsidRPr="00DB3644" w:rsidRDefault="00FC6269" w:rsidP="00DB364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:rsidR="00FC6269" w:rsidRPr="00DB3644" w:rsidRDefault="00FC6269" w:rsidP="00DB3644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sz w:val="24"/>
          <w:szCs w:val="24"/>
          <w:lang w:val="uk-UA"/>
        </w:rPr>
      </w:pPr>
      <w:r w:rsidRPr="00DB3644">
        <w:rPr>
          <w:rFonts w:ascii="Times New Roman" w:eastAsia="Times New Roman" w:hAnsi="Times New Roman" w:cs="Times New Roman"/>
          <w:b/>
          <w:sz w:val="24"/>
          <w:szCs w:val="24"/>
          <w:lang w:val="uk-UA"/>
        </w:rPr>
        <w:t>ЗАВДАННЯ:</w:t>
      </w:r>
    </w:p>
    <w:p w:rsidR="00AF13DB" w:rsidRPr="00DB3644" w:rsidRDefault="00AF13DB" w:rsidP="00DB364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:rsidR="00995BCE" w:rsidRPr="00DB3644" w:rsidRDefault="00995BCE" w:rsidP="00DB364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  <w:lang w:val="uk-UA"/>
        </w:rPr>
      </w:pPr>
      <w:r w:rsidRPr="00DB3644">
        <w:rPr>
          <w:rFonts w:ascii="Times New Roman" w:eastAsia="Times New Roman" w:hAnsi="Times New Roman" w:cs="Times New Roman"/>
          <w:b/>
          <w:sz w:val="24"/>
          <w:szCs w:val="24"/>
          <w:u w:val="single"/>
          <w:lang w:val="uk-UA"/>
        </w:rPr>
        <w:t>Завдання №1</w:t>
      </w:r>
    </w:p>
    <w:p w:rsidR="00995BCE" w:rsidRPr="00DB3644" w:rsidRDefault="00995BCE" w:rsidP="00DB3644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DB3644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Створити горизонтальне меню (перегляньте </w:t>
      </w:r>
      <w:r w:rsidR="00C4670E" w:rsidRPr="00DB3644">
        <w:rPr>
          <w:rFonts w:ascii="Times New Roman" w:eastAsia="Times New Roman" w:hAnsi="Times New Roman" w:cs="Times New Roman"/>
          <w:sz w:val="24"/>
          <w:szCs w:val="24"/>
          <w:lang w:val="uk-UA"/>
        </w:rPr>
        <w:t>відео task1</w:t>
      </w:r>
      <w:r w:rsidRPr="00DB3644">
        <w:rPr>
          <w:rFonts w:ascii="Times New Roman" w:eastAsia="Times New Roman" w:hAnsi="Times New Roman" w:cs="Times New Roman"/>
          <w:sz w:val="24"/>
          <w:szCs w:val="24"/>
          <w:lang w:val="uk-UA"/>
        </w:rPr>
        <w:t>). Колір, шрифт, розміри та інші властивості підібрати самостійно. При наведенні курсору миші на пункт меню:</w:t>
      </w:r>
    </w:p>
    <w:p w:rsidR="00995BCE" w:rsidRPr="00DB3644" w:rsidRDefault="00995BCE" w:rsidP="00DB3644">
      <w:pPr>
        <w:pStyle w:val="a6"/>
        <w:numPr>
          <w:ilvl w:val="0"/>
          <w:numId w:val="16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DB3644">
        <w:rPr>
          <w:rFonts w:ascii="Times New Roman" w:eastAsia="Times New Roman" w:hAnsi="Times New Roman" w:cs="Times New Roman"/>
          <w:sz w:val="24"/>
          <w:szCs w:val="24"/>
          <w:lang w:val="uk-UA"/>
        </w:rPr>
        <w:t>фон зникає;</w:t>
      </w:r>
    </w:p>
    <w:p w:rsidR="00995BCE" w:rsidRPr="00DB3644" w:rsidRDefault="00995BCE" w:rsidP="00DB3644">
      <w:pPr>
        <w:pStyle w:val="a6"/>
        <w:numPr>
          <w:ilvl w:val="0"/>
          <w:numId w:val="16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DB3644">
        <w:rPr>
          <w:rFonts w:ascii="Times New Roman" w:eastAsia="Times New Roman" w:hAnsi="Times New Roman" w:cs="Times New Roman"/>
          <w:sz w:val="24"/>
          <w:szCs w:val="24"/>
          <w:lang w:val="uk-UA"/>
        </w:rPr>
        <w:t>змінюється колір тексту;</w:t>
      </w:r>
    </w:p>
    <w:p w:rsidR="00995BCE" w:rsidRPr="00DB3644" w:rsidRDefault="00995BCE" w:rsidP="00DB3644">
      <w:pPr>
        <w:pStyle w:val="a6"/>
        <w:numPr>
          <w:ilvl w:val="0"/>
          <w:numId w:val="16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DB3644">
        <w:rPr>
          <w:rFonts w:ascii="Times New Roman" w:eastAsia="Times New Roman" w:hAnsi="Times New Roman" w:cs="Times New Roman"/>
          <w:sz w:val="24"/>
          <w:szCs w:val="24"/>
          <w:lang w:val="uk-UA"/>
        </w:rPr>
        <w:t>додається границя.</w:t>
      </w:r>
    </w:p>
    <w:p w:rsidR="00C4670E" w:rsidRPr="00DB3644" w:rsidRDefault="00C4670E" w:rsidP="00DB364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720" w:hanging="435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995BCE" w:rsidRPr="00DB3644" w:rsidRDefault="00995BCE" w:rsidP="00DB364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  <w:lang w:val="uk-UA"/>
        </w:rPr>
      </w:pPr>
      <w:r w:rsidRPr="00DB3644">
        <w:rPr>
          <w:rFonts w:ascii="Times New Roman" w:eastAsia="Times New Roman" w:hAnsi="Times New Roman" w:cs="Times New Roman"/>
          <w:b/>
          <w:sz w:val="24"/>
          <w:szCs w:val="24"/>
          <w:u w:val="single"/>
          <w:lang w:val="uk-UA"/>
        </w:rPr>
        <w:t>Завдання №2</w:t>
      </w:r>
    </w:p>
    <w:p w:rsidR="00995BCE" w:rsidRPr="00DB3644" w:rsidRDefault="00995BCE" w:rsidP="00DB3644">
      <w:pPr>
        <w:tabs>
          <w:tab w:val="left" w:pos="-30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DB3644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Створити </w:t>
      </w:r>
      <w:proofErr w:type="spellStart"/>
      <w:r w:rsidRPr="00DB3644">
        <w:rPr>
          <w:rFonts w:ascii="Times New Roman" w:eastAsia="Times New Roman" w:hAnsi="Times New Roman" w:cs="Times New Roman"/>
          <w:sz w:val="24"/>
          <w:szCs w:val="24"/>
          <w:lang w:val="uk-UA"/>
        </w:rPr>
        <w:t>випадаюче</w:t>
      </w:r>
      <w:proofErr w:type="spellEnd"/>
      <w:r w:rsidRPr="00DB3644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меню</w:t>
      </w:r>
      <w:r w:rsidR="00C4670E" w:rsidRPr="00DB3644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(перегляньте відео task2)</w:t>
      </w:r>
      <w:r w:rsidRPr="00DB3644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. Використати багаторівневі марковані списки, елементами яких будуть посилання. Колір, шрифт, розміри та інші властивості підібрати самостійно. Для того, щоб приховати вкладене меню, використовуйте властивість </w:t>
      </w:r>
      <w:proofErr w:type="spellStart"/>
      <w:r w:rsidRPr="00DB3644">
        <w:rPr>
          <w:rFonts w:ascii="Times New Roman" w:eastAsia="Times New Roman" w:hAnsi="Times New Roman" w:cs="Times New Roman"/>
          <w:sz w:val="24"/>
          <w:szCs w:val="24"/>
          <w:lang w:val="uk-UA"/>
        </w:rPr>
        <w:t>display</w:t>
      </w:r>
      <w:proofErr w:type="spellEnd"/>
      <w:r w:rsidRPr="00DB3644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: </w:t>
      </w:r>
      <w:proofErr w:type="spellStart"/>
      <w:r w:rsidRPr="00DB3644">
        <w:rPr>
          <w:rFonts w:ascii="Times New Roman" w:eastAsia="Times New Roman" w:hAnsi="Times New Roman" w:cs="Times New Roman"/>
          <w:sz w:val="24"/>
          <w:szCs w:val="24"/>
          <w:lang w:val="uk-UA"/>
        </w:rPr>
        <w:t>none</w:t>
      </w:r>
      <w:proofErr w:type="spellEnd"/>
      <w:r w:rsidRPr="00DB3644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; та замініть її значення на </w:t>
      </w:r>
      <w:proofErr w:type="spellStart"/>
      <w:r w:rsidRPr="00DB3644">
        <w:rPr>
          <w:rFonts w:ascii="Times New Roman" w:eastAsia="Times New Roman" w:hAnsi="Times New Roman" w:cs="Times New Roman"/>
          <w:sz w:val="24"/>
          <w:szCs w:val="24"/>
          <w:lang w:val="uk-UA"/>
        </w:rPr>
        <w:t>block</w:t>
      </w:r>
      <w:proofErr w:type="spellEnd"/>
      <w:r w:rsidRPr="00DB3644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при наведенні курсору на батьківський елемент. В даному завданні необхідно використовувати властивості, що пов'язані з </w:t>
      </w:r>
      <w:proofErr w:type="spellStart"/>
      <w:r w:rsidRPr="00DB3644">
        <w:rPr>
          <w:rFonts w:ascii="Times New Roman" w:eastAsia="Times New Roman" w:hAnsi="Times New Roman" w:cs="Times New Roman"/>
          <w:sz w:val="24"/>
          <w:szCs w:val="24"/>
          <w:lang w:val="uk-UA"/>
        </w:rPr>
        <w:t>позіціюванням</w:t>
      </w:r>
      <w:proofErr w:type="spellEnd"/>
      <w:r w:rsidRPr="00DB3644">
        <w:rPr>
          <w:rFonts w:ascii="Times New Roman" w:eastAsia="Times New Roman" w:hAnsi="Times New Roman" w:cs="Times New Roman"/>
          <w:sz w:val="24"/>
          <w:szCs w:val="24"/>
          <w:lang w:val="uk-UA"/>
        </w:rPr>
        <w:t>. При наведенні курсору миші на пункт меню:</w:t>
      </w:r>
    </w:p>
    <w:p w:rsidR="00995BCE" w:rsidRPr="00DB3644" w:rsidRDefault="00995BCE" w:rsidP="00DB3644">
      <w:pPr>
        <w:pStyle w:val="a6"/>
        <w:numPr>
          <w:ilvl w:val="0"/>
          <w:numId w:val="17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DB3644">
        <w:rPr>
          <w:rFonts w:ascii="Times New Roman" w:eastAsia="Times New Roman" w:hAnsi="Times New Roman" w:cs="Times New Roman"/>
          <w:sz w:val="24"/>
          <w:szCs w:val="24"/>
          <w:lang w:val="uk-UA"/>
        </w:rPr>
        <w:t>змінюється колір фону;</w:t>
      </w:r>
    </w:p>
    <w:p w:rsidR="00995BCE" w:rsidRPr="00DB3644" w:rsidRDefault="00995BCE" w:rsidP="00DB3644">
      <w:pPr>
        <w:pStyle w:val="a6"/>
        <w:numPr>
          <w:ilvl w:val="0"/>
          <w:numId w:val="17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DB3644">
        <w:rPr>
          <w:rFonts w:ascii="Times New Roman" w:eastAsia="Times New Roman" w:hAnsi="Times New Roman" w:cs="Times New Roman"/>
          <w:sz w:val="24"/>
          <w:szCs w:val="24"/>
          <w:lang w:val="uk-UA"/>
        </w:rPr>
        <w:t>змінюється колір тексту.</w:t>
      </w:r>
    </w:p>
    <w:p w:rsidR="00F515C1" w:rsidRPr="00DB3644" w:rsidRDefault="00F515C1" w:rsidP="00DB364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:rsidR="00C4670E" w:rsidRPr="00DB3644" w:rsidRDefault="00C4670E" w:rsidP="00DB3644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  <w:lang w:val="uk-UA"/>
        </w:rPr>
      </w:pPr>
      <w:r w:rsidRPr="00DB3644">
        <w:rPr>
          <w:rFonts w:ascii="Times New Roman" w:eastAsia="Times New Roman" w:hAnsi="Times New Roman" w:cs="Times New Roman"/>
          <w:b/>
          <w:sz w:val="24"/>
          <w:szCs w:val="24"/>
          <w:u w:val="single"/>
          <w:lang w:val="uk-UA"/>
        </w:rPr>
        <w:t>Завдання 3</w:t>
      </w:r>
      <w:r w:rsidRPr="00DB3644">
        <w:rPr>
          <w:rFonts w:ascii="Times New Roman" w:eastAsia="Times New Roman" w:hAnsi="Times New Roman" w:cs="Times New Roman"/>
          <w:b/>
          <w:sz w:val="24"/>
          <w:szCs w:val="24"/>
          <w:u w:val="single"/>
          <w:lang w:val="uk-UA"/>
        </w:rPr>
        <w:t xml:space="preserve">: </w:t>
      </w:r>
    </w:p>
    <w:p w:rsidR="00C4670E" w:rsidRPr="00DB3644" w:rsidRDefault="00C4670E" w:rsidP="00DB3644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DB3644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Створити </w:t>
      </w:r>
      <w:r w:rsidRPr="00DB3644">
        <w:rPr>
          <w:rFonts w:ascii="Times New Roman" w:eastAsia="Times New Roman" w:hAnsi="Times New Roman" w:cs="Times New Roman"/>
          <w:sz w:val="24"/>
          <w:szCs w:val="24"/>
          <w:lang w:val="uk-UA"/>
        </w:rPr>
        <w:t>меню (перегляньте відео task3)</w:t>
      </w:r>
      <w:r w:rsidRPr="00DB3644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. Шрифт, колір, розміри, плавні переходи </w:t>
      </w:r>
      <w:r w:rsidRPr="00DB3644">
        <w:rPr>
          <w:rFonts w:ascii="Times New Roman" w:eastAsia="Times New Roman" w:hAnsi="Times New Roman" w:cs="Times New Roman"/>
          <w:sz w:val="24"/>
          <w:szCs w:val="24"/>
          <w:lang w:val="uk-UA"/>
        </w:rPr>
        <w:t>–</w:t>
      </w:r>
      <w:r w:rsidRPr="00DB3644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будь-які. (Підказка: кнопка для відкриття/закриття меню </w:t>
      </w:r>
      <w:r w:rsidRPr="00DB3644">
        <w:rPr>
          <w:rFonts w:ascii="Times New Roman" w:eastAsia="Times New Roman" w:hAnsi="Times New Roman" w:cs="Times New Roman"/>
          <w:sz w:val="24"/>
          <w:szCs w:val="24"/>
          <w:lang w:val="uk-UA"/>
        </w:rPr>
        <w:t>–</w:t>
      </w:r>
      <w:r w:rsidRPr="00DB3644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DB3644">
        <w:rPr>
          <w:rFonts w:ascii="Times New Roman" w:eastAsia="Times New Roman" w:hAnsi="Times New Roman" w:cs="Times New Roman"/>
          <w:sz w:val="24"/>
          <w:szCs w:val="24"/>
          <w:lang w:val="uk-UA"/>
        </w:rPr>
        <w:t>input</w:t>
      </w:r>
      <w:proofErr w:type="spellEnd"/>
      <w:r w:rsidRPr="00DB3644">
        <w:rPr>
          <w:rFonts w:ascii="Times New Roman" w:eastAsia="Times New Roman" w:hAnsi="Times New Roman" w:cs="Times New Roman"/>
          <w:sz w:val="24"/>
          <w:szCs w:val="24"/>
          <w:lang w:val="uk-UA"/>
        </w:rPr>
        <w:t>.)</w:t>
      </w:r>
      <w:r w:rsidRPr="00DB3644">
        <w:rPr>
          <w:rFonts w:ascii="Times New Roman" w:eastAsia="Times New Roman" w:hAnsi="Times New Roman" w:cs="Times New Roman"/>
          <w:sz w:val="24"/>
          <w:szCs w:val="24"/>
          <w:lang w:val="uk-UA"/>
        </w:rPr>
        <w:t>.</w:t>
      </w:r>
    </w:p>
    <w:p w:rsidR="00C4670E" w:rsidRPr="00DB3644" w:rsidRDefault="00C4670E" w:rsidP="00DB3644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:rsidR="00C4670E" w:rsidRPr="00DB3644" w:rsidRDefault="00C4670E" w:rsidP="00DB364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 w:rsidRPr="00DB3644">
        <w:rPr>
          <w:rFonts w:ascii="Times New Roman" w:hAnsi="Times New Roman" w:cs="Times New Roman"/>
          <w:noProof/>
          <w:sz w:val="24"/>
          <w:szCs w:val="24"/>
          <w:lang w:val="uk-UA"/>
        </w:rPr>
        <w:drawing>
          <wp:inline distT="114300" distB="114300" distL="114300" distR="114300" wp14:anchorId="5C7E9505" wp14:editId="7F27BDA6">
            <wp:extent cx="4043363" cy="1224672"/>
            <wp:effectExtent l="0" t="0" r="0" b="0"/>
            <wp:docPr id="5" name="image0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9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43363" cy="122467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4670E" w:rsidRPr="00DB3644" w:rsidRDefault="00C4670E" w:rsidP="00DB364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 w:rsidRPr="00DB3644">
        <w:rPr>
          <w:rFonts w:ascii="Times New Roman" w:hAnsi="Times New Roman" w:cs="Times New Roman"/>
          <w:noProof/>
          <w:sz w:val="24"/>
          <w:szCs w:val="24"/>
          <w:lang w:val="uk-UA"/>
        </w:rPr>
        <w:drawing>
          <wp:inline distT="114300" distB="114300" distL="114300" distR="114300" wp14:anchorId="32A38B88" wp14:editId="472CAE8E">
            <wp:extent cx="4414838" cy="2327695"/>
            <wp:effectExtent l="0" t="0" r="0" b="0"/>
            <wp:docPr id="1" name="image0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14838" cy="23276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B3644" w:rsidRDefault="00DB3644" w:rsidP="00DB364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0C31E3" w:rsidRPr="00DB3644" w:rsidRDefault="000C31E3" w:rsidP="00DB3644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  <w:lang w:val="uk-UA"/>
        </w:rPr>
      </w:pPr>
      <w:r w:rsidRPr="00DB3644">
        <w:rPr>
          <w:rFonts w:ascii="Times New Roman" w:eastAsia="Times New Roman" w:hAnsi="Times New Roman" w:cs="Times New Roman"/>
          <w:b/>
          <w:sz w:val="24"/>
          <w:szCs w:val="24"/>
          <w:u w:val="single"/>
          <w:lang w:val="uk-UA"/>
        </w:rPr>
        <w:t>Завдання 4</w:t>
      </w:r>
      <w:r w:rsidRPr="00DB3644">
        <w:rPr>
          <w:rFonts w:ascii="Times New Roman" w:eastAsia="Times New Roman" w:hAnsi="Times New Roman" w:cs="Times New Roman"/>
          <w:b/>
          <w:sz w:val="24"/>
          <w:szCs w:val="24"/>
          <w:u w:val="single"/>
          <w:lang w:val="uk-UA"/>
        </w:rPr>
        <w:t xml:space="preserve">: </w:t>
      </w:r>
    </w:p>
    <w:p w:rsidR="000C31E3" w:rsidRPr="00DB3644" w:rsidRDefault="000C31E3" w:rsidP="00DB3644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DB3644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За допомогою властивості </w:t>
      </w:r>
      <w:proofErr w:type="spellStart"/>
      <w:r w:rsidRPr="00DB3644">
        <w:rPr>
          <w:rFonts w:ascii="Times New Roman" w:eastAsia="Times New Roman" w:hAnsi="Times New Roman" w:cs="Times New Roman"/>
          <w:b/>
          <w:i/>
          <w:sz w:val="24"/>
          <w:szCs w:val="24"/>
          <w:lang w:val="uk-UA"/>
        </w:rPr>
        <w:t>transform</w:t>
      </w:r>
      <w:proofErr w:type="spellEnd"/>
      <w:r w:rsidRPr="00DB3644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та функцій трансформації (</w:t>
      </w:r>
      <w:proofErr w:type="spellStart"/>
      <w:r w:rsidRPr="00DB3644">
        <w:rPr>
          <w:rFonts w:ascii="Times New Roman" w:eastAsia="Times New Roman" w:hAnsi="Times New Roman" w:cs="Times New Roman"/>
          <w:b/>
          <w:i/>
          <w:sz w:val="24"/>
          <w:szCs w:val="24"/>
          <w:lang w:val="uk-UA"/>
        </w:rPr>
        <w:t>translate</w:t>
      </w:r>
      <w:proofErr w:type="spellEnd"/>
      <w:r w:rsidRPr="00DB3644">
        <w:rPr>
          <w:rFonts w:ascii="Times New Roman" w:eastAsia="Times New Roman" w:hAnsi="Times New Roman" w:cs="Times New Roman"/>
          <w:b/>
          <w:i/>
          <w:sz w:val="24"/>
          <w:szCs w:val="24"/>
          <w:lang w:val="uk-UA"/>
        </w:rPr>
        <w:t xml:space="preserve">, </w:t>
      </w:r>
      <w:proofErr w:type="spellStart"/>
      <w:r w:rsidRPr="00DB3644">
        <w:rPr>
          <w:rFonts w:ascii="Times New Roman" w:eastAsia="Times New Roman" w:hAnsi="Times New Roman" w:cs="Times New Roman"/>
          <w:b/>
          <w:i/>
          <w:sz w:val="24"/>
          <w:szCs w:val="24"/>
          <w:lang w:val="uk-UA"/>
        </w:rPr>
        <w:t>rotate</w:t>
      </w:r>
      <w:proofErr w:type="spellEnd"/>
      <w:r w:rsidRPr="00DB3644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) скласти </w:t>
      </w:r>
      <w:proofErr w:type="spellStart"/>
      <w:r w:rsidRPr="00DB3644">
        <w:rPr>
          <w:rFonts w:ascii="Times New Roman" w:eastAsia="Times New Roman" w:hAnsi="Times New Roman" w:cs="Times New Roman"/>
          <w:sz w:val="24"/>
          <w:szCs w:val="24"/>
          <w:lang w:val="uk-UA"/>
        </w:rPr>
        <w:t>пазл</w:t>
      </w:r>
      <w:proofErr w:type="spellEnd"/>
      <w:r w:rsidRPr="00DB3644">
        <w:rPr>
          <w:rFonts w:ascii="Times New Roman" w:eastAsia="Times New Roman" w:hAnsi="Times New Roman" w:cs="Times New Roman"/>
          <w:sz w:val="24"/>
          <w:szCs w:val="24"/>
          <w:lang w:val="uk-UA"/>
        </w:rPr>
        <w:t>. Не створювати новий прое</w:t>
      </w:r>
      <w:r w:rsidRPr="00DB3644">
        <w:rPr>
          <w:rFonts w:ascii="Times New Roman" w:eastAsia="Times New Roman" w:hAnsi="Times New Roman" w:cs="Times New Roman"/>
          <w:sz w:val="24"/>
          <w:szCs w:val="24"/>
          <w:lang w:val="uk-UA"/>
        </w:rPr>
        <w:t>кт, а працювати з проектом task4</w:t>
      </w:r>
      <w:r w:rsidRPr="00DB3644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. </w:t>
      </w:r>
    </w:p>
    <w:p w:rsidR="000C31E3" w:rsidRPr="00DB3644" w:rsidRDefault="000C31E3" w:rsidP="00DB3644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DB3644">
        <w:rPr>
          <w:rFonts w:ascii="Times New Roman" w:eastAsia="Times New Roman" w:hAnsi="Times New Roman" w:cs="Times New Roman"/>
          <w:sz w:val="24"/>
          <w:szCs w:val="24"/>
          <w:highlight w:val="yellow"/>
          <w:lang w:val="uk-UA"/>
        </w:rPr>
        <w:t>НЕ ЗМІНЮВАТИ ПОРЯДОК СЛІДУВАННЯ ЕЛЕМЕНТІВ У HTML-ФАЙЛІ ТА ФОНОВІ ЗОБРАЖЕННЯ БЛОКІВ!</w:t>
      </w:r>
    </w:p>
    <w:p w:rsidR="000C31E3" w:rsidRPr="00DB3644" w:rsidRDefault="000C31E3" w:rsidP="00DB364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 w:rsidRPr="00DB3644">
        <w:rPr>
          <w:rFonts w:ascii="Times New Roman" w:hAnsi="Times New Roman" w:cs="Times New Roman"/>
          <w:noProof/>
          <w:sz w:val="24"/>
          <w:szCs w:val="24"/>
          <w:lang w:val="uk-UA"/>
        </w:rPr>
        <w:lastRenderedPageBreak/>
        <w:drawing>
          <wp:inline distT="114300" distB="114300" distL="114300" distR="114300" wp14:anchorId="183168BC" wp14:editId="3A8BC465">
            <wp:extent cx="2538413" cy="2506550"/>
            <wp:effectExtent l="0" t="0" r="0" b="0"/>
            <wp:docPr id="3" name="image0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7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38413" cy="2506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C31E3" w:rsidRPr="00DB3644" w:rsidRDefault="000C31E3" w:rsidP="00DB364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:rsidR="006100E7" w:rsidRPr="00DB3644" w:rsidRDefault="006100E7" w:rsidP="00DB3644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DB3644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uk-UA"/>
        </w:rPr>
        <w:t>Теоретичні відомості:</w:t>
      </w:r>
    </w:p>
    <w:p w:rsidR="006100E7" w:rsidRPr="00DB3644" w:rsidRDefault="00DB3644" w:rsidP="00DB3644">
      <w:pPr>
        <w:pStyle w:val="1"/>
        <w:numPr>
          <w:ilvl w:val="0"/>
          <w:numId w:val="12"/>
        </w:numPr>
        <w:shd w:val="clear" w:color="auto" w:fill="FFFFFF"/>
        <w:spacing w:before="0" w:after="0" w:line="240" w:lineRule="auto"/>
        <w:jc w:val="both"/>
        <w:rPr>
          <w:rFonts w:ascii="Times New Roman" w:hAnsi="Times New Roman" w:cs="Times New Roman"/>
          <w:color w:val="333333"/>
          <w:sz w:val="24"/>
          <w:szCs w:val="24"/>
        </w:rPr>
      </w:pPr>
      <w:r>
        <w:rPr>
          <w:rFonts w:ascii="Times New Roman" w:hAnsi="Times New Roman" w:cs="Times New Roman"/>
          <w:bCs/>
          <w:color w:val="333333"/>
          <w:sz w:val="24"/>
          <w:szCs w:val="24"/>
          <w:lang w:val="en-US"/>
        </w:rPr>
        <w:t>CSS</w:t>
      </w:r>
      <w:r w:rsidR="006100E7" w:rsidRPr="00DB3644">
        <w:rPr>
          <w:rFonts w:ascii="Times New Roman" w:hAnsi="Times New Roman" w:cs="Times New Roman"/>
          <w:bCs/>
          <w:color w:val="333333"/>
          <w:sz w:val="24"/>
          <w:szCs w:val="24"/>
        </w:rPr>
        <w:t xml:space="preserve"> властивість </w:t>
      </w:r>
      <w:proofErr w:type="spellStart"/>
      <w:r w:rsidR="006100E7" w:rsidRPr="00DB3644">
        <w:rPr>
          <w:rFonts w:ascii="Times New Roman" w:hAnsi="Times New Roman" w:cs="Times New Roman"/>
          <w:bCs/>
          <w:color w:val="333333"/>
          <w:sz w:val="24"/>
          <w:szCs w:val="24"/>
        </w:rPr>
        <w:t>transform</w:t>
      </w:r>
      <w:proofErr w:type="spellEnd"/>
      <w:r>
        <w:rPr>
          <w:rFonts w:ascii="Times New Roman" w:hAnsi="Times New Roman" w:cs="Times New Roman"/>
          <w:bCs/>
          <w:color w:val="333333"/>
          <w:sz w:val="24"/>
          <w:szCs w:val="24"/>
          <w:lang w:val="uk-UA"/>
        </w:rPr>
        <w:t xml:space="preserve"> – </w:t>
      </w:r>
      <w:hyperlink r:id="rId9" w:history="1">
        <w:r w:rsidRPr="00700003">
          <w:rPr>
            <w:rStyle w:val="a5"/>
            <w:rFonts w:ascii="Times New Roman" w:hAnsi="Times New Roman" w:cs="Times New Roman"/>
            <w:sz w:val="24"/>
            <w:szCs w:val="24"/>
            <w:lang w:val="uk-UA"/>
          </w:rPr>
          <w:t>https://css.in.ua/css/property/transform</w:t>
        </w:r>
      </w:hyperlink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</w:p>
    <w:p w:rsidR="006100E7" w:rsidRPr="00DB3644" w:rsidRDefault="006100E7" w:rsidP="00DB3644">
      <w:pPr>
        <w:pStyle w:val="1"/>
        <w:numPr>
          <w:ilvl w:val="0"/>
          <w:numId w:val="12"/>
        </w:numPr>
        <w:shd w:val="clear" w:color="auto" w:fill="FFFFFF"/>
        <w:spacing w:before="0" w:after="0" w:line="240" w:lineRule="auto"/>
        <w:jc w:val="both"/>
        <w:rPr>
          <w:rFonts w:ascii="Times New Roman" w:hAnsi="Times New Roman" w:cs="Times New Roman"/>
          <w:color w:val="131B23"/>
          <w:sz w:val="24"/>
          <w:szCs w:val="24"/>
        </w:rPr>
      </w:pPr>
      <w:proofErr w:type="spellStart"/>
      <w:r w:rsidRPr="00DB3644">
        <w:rPr>
          <w:rFonts w:ascii="Times New Roman" w:hAnsi="Times New Roman" w:cs="Times New Roman"/>
          <w:color w:val="131B23"/>
          <w:sz w:val="24"/>
          <w:szCs w:val="24"/>
        </w:rPr>
        <w:t>Трансформация</w:t>
      </w:r>
      <w:proofErr w:type="spellEnd"/>
      <w:r w:rsidRPr="00DB3644">
        <w:rPr>
          <w:rFonts w:ascii="Times New Roman" w:hAnsi="Times New Roman" w:cs="Times New Roman"/>
          <w:color w:val="131B23"/>
          <w:sz w:val="24"/>
          <w:szCs w:val="24"/>
        </w:rPr>
        <w:t xml:space="preserve"> в CSS</w:t>
      </w:r>
      <w:r w:rsidR="00DB3644">
        <w:rPr>
          <w:rFonts w:ascii="Times New Roman" w:hAnsi="Times New Roman" w:cs="Times New Roman"/>
          <w:color w:val="131B23"/>
          <w:sz w:val="24"/>
          <w:szCs w:val="24"/>
          <w:lang w:val="uk-UA"/>
        </w:rPr>
        <w:t xml:space="preserve"> – </w:t>
      </w:r>
      <w:hyperlink r:id="rId10" w:history="1">
        <w:r w:rsidR="00DB3644" w:rsidRPr="00700003">
          <w:rPr>
            <w:rStyle w:val="a5"/>
            <w:rFonts w:ascii="Times New Roman" w:hAnsi="Times New Roman" w:cs="Times New Roman"/>
            <w:sz w:val="24"/>
            <w:szCs w:val="24"/>
            <w:lang w:val="uk-UA"/>
          </w:rPr>
          <w:t>https://webref.ru/course/css-advanced/transform</w:t>
        </w:r>
      </w:hyperlink>
      <w:r w:rsidR="00DB364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</w:p>
    <w:p w:rsidR="006100E7" w:rsidRPr="00DB3644" w:rsidRDefault="006100E7" w:rsidP="00DB3644">
      <w:pPr>
        <w:pStyle w:val="a6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DB3644">
        <w:rPr>
          <w:rFonts w:ascii="Times New Roman" w:hAnsi="Times New Roman" w:cs="Times New Roman"/>
          <w:sz w:val="24"/>
          <w:szCs w:val="24"/>
          <w:lang w:val="uk-UA"/>
        </w:rPr>
        <w:t>Функції трансформації</w:t>
      </w:r>
      <w:r w:rsidR="00DB3644">
        <w:rPr>
          <w:rFonts w:ascii="Times New Roman" w:hAnsi="Times New Roman" w:cs="Times New Roman"/>
          <w:sz w:val="24"/>
          <w:szCs w:val="24"/>
          <w:lang w:val="uk-UA"/>
        </w:rPr>
        <w:t xml:space="preserve"> – </w:t>
      </w:r>
      <w:hyperlink r:id="rId11" w:history="1">
        <w:r w:rsidRPr="00DB3644">
          <w:rPr>
            <w:rStyle w:val="a5"/>
            <w:rFonts w:ascii="Times New Roman" w:hAnsi="Times New Roman" w:cs="Times New Roman"/>
            <w:sz w:val="24"/>
            <w:szCs w:val="24"/>
            <w:u w:val="none"/>
            <w:lang w:val="uk-UA"/>
          </w:rPr>
          <w:t>https://webref.ru/layout/html5-css3/transform/function</w:t>
        </w:r>
      </w:hyperlink>
    </w:p>
    <w:p w:rsidR="006100E7" w:rsidRPr="00DB3644" w:rsidRDefault="006100E7" w:rsidP="00DB3644">
      <w:pPr>
        <w:pStyle w:val="a6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DB3644">
        <w:rPr>
          <w:rFonts w:ascii="Times New Roman" w:hAnsi="Times New Roman" w:cs="Times New Roman"/>
          <w:sz w:val="24"/>
          <w:szCs w:val="24"/>
          <w:lang w:val="uk-UA"/>
        </w:rPr>
        <w:t>CSS3-трансформації</w:t>
      </w:r>
      <w:r w:rsidR="00DB3644">
        <w:rPr>
          <w:rFonts w:ascii="Times New Roman" w:hAnsi="Times New Roman" w:cs="Times New Roman"/>
          <w:sz w:val="24"/>
          <w:szCs w:val="24"/>
          <w:lang w:val="uk-UA"/>
        </w:rPr>
        <w:t xml:space="preserve"> – </w:t>
      </w:r>
      <w:hyperlink r:id="rId12" w:history="1">
        <w:r w:rsidRPr="00DB3644">
          <w:rPr>
            <w:rStyle w:val="a5"/>
            <w:rFonts w:ascii="Times New Roman" w:hAnsi="Times New Roman" w:cs="Times New Roman"/>
            <w:sz w:val="24"/>
            <w:szCs w:val="24"/>
            <w:u w:val="none"/>
            <w:lang w:val="uk-UA"/>
          </w:rPr>
          <w:t>https://html5book.ru/css3-transform/</w:t>
        </w:r>
      </w:hyperlink>
    </w:p>
    <w:p w:rsidR="006100E7" w:rsidRPr="00DB3644" w:rsidRDefault="006100E7" w:rsidP="00DB364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:rsidR="000C31E3" w:rsidRPr="00DB3644" w:rsidRDefault="00145322" w:rsidP="00DB3644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  <w:lang w:val="uk-UA"/>
        </w:rPr>
      </w:pPr>
      <w:r w:rsidRPr="00DB3644">
        <w:rPr>
          <w:rFonts w:ascii="Times New Roman" w:eastAsia="Times New Roman" w:hAnsi="Times New Roman" w:cs="Times New Roman"/>
          <w:b/>
          <w:sz w:val="24"/>
          <w:szCs w:val="24"/>
          <w:u w:val="single"/>
          <w:lang w:val="uk-UA"/>
        </w:rPr>
        <w:t>Завдання 5</w:t>
      </w:r>
      <w:r w:rsidR="000C31E3" w:rsidRPr="00DB3644">
        <w:rPr>
          <w:rFonts w:ascii="Times New Roman" w:eastAsia="Times New Roman" w:hAnsi="Times New Roman" w:cs="Times New Roman"/>
          <w:b/>
          <w:sz w:val="24"/>
          <w:szCs w:val="24"/>
          <w:u w:val="single"/>
          <w:lang w:val="uk-UA"/>
        </w:rPr>
        <w:t xml:space="preserve">: </w:t>
      </w:r>
    </w:p>
    <w:p w:rsidR="000C31E3" w:rsidRPr="00DB3644" w:rsidRDefault="000C31E3" w:rsidP="00DB3644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DB3644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За допомогою </w:t>
      </w:r>
      <w:proofErr w:type="spellStart"/>
      <w:r w:rsidRPr="00DB3644">
        <w:rPr>
          <w:rFonts w:ascii="Times New Roman" w:eastAsia="Times New Roman" w:hAnsi="Times New Roman" w:cs="Times New Roman"/>
          <w:sz w:val="24"/>
          <w:szCs w:val="24"/>
          <w:lang w:val="uk-UA"/>
        </w:rPr>
        <w:t>псевдокласу</w:t>
      </w:r>
      <w:proofErr w:type="spellEnd"/>
      <w:r w:rsidRPr="00DB3644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:</w:t>
      </w:r>
      <w:proofErr w:type="spellStart"/>
      <w:r w:rsidRPr="00DB3644">
        <w:rPr>
          <w:rFonts w:ascii="Times New Roman" w:eastAsia="Times New Roman" w:hAnsi="Times New Roman" w:cs="Times New Roman"/>
          <w:sz w:val="24"/>
          <w:szCs w:val="24"/>
          <w:lang w:val="uk-UA"/>
        </w:rPr>
        <w:t>checked</w:t>
      </w:r>
      <w:proofErr w:type="spellEnd"/>
      <w:r w:rsidRPr="00DB3644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створити </w:t>
      </w:r>
      <w:proofErr w:type="spellStart"/>
      <w:r w:rsidRPr="00DB3644">
        <w:rPr>
          <w:rFonts w:ascii="Times New Roman" w:eastAsia="Times New Roman" w:hAnsi="Times New Roman" w:cs="Times New Roman"/>
          <w:sz w:val="24"/>
          <w:szCs w:val="24"/>
          <w:lang w:val="uk-UA"/>
        </w:rPr>
        <w:t>че</w:t>
      </w:r>
      <w:r w:rsidR="00145322" w:rsidRPr="00DB3644">
        <w:rPr>
          <w:rFonts w:ascii="Times New Roman" w:eastAsia="Times New Roman" w:hAnsi="Times New Roman" w:cs="Times New Roman"/>
          <w:sz w:val="24"/>
          <w:szCs w:val="24"/>
          <w:lang w:val="uk-UA"/>
        </w:rPr>
        <w:t>кбокси</w:t>
      </w:r>
      <w:proofErr w:type="spellEnd"/>
      <w:r w:rsidR="00145322" w:rsidRPr="00DB3644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та перемикачі </w:t>
      </w:r>
      <w:r w:rsidRPr="00DB3644">
        <w:rPr>
          <w:rFonts w:ascii="Times New Roman" w:eastAsia="Times New Roman" w:hAnsi="Times New Roman" w:cs="Times New Roman"/>
          <w:sz w:val="24"/>
          <w:szCs w:val="24"/>
          <w:lang w:val="uk-UA"/>
        </w:rPr>
        <w:t>вигляду</w:t>
      </w:r>
      <w:r w:rsidR="00145322" w:rsidRPr="00DB3644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наведеному нижче</w:t>
      </w:r>
      <w:r w:rsidRPr="00DB3644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. Не використовувати фонові зображення. (Підказка: потрібно стилізувати </w:t>
      </w:r>
      <w:proofErr w:type="spellStart"/>
      <w:r w:rsidRPr="00DB3644">
        <w:rPr>
          <w:rFonts w:ascii="Times New Roman" w:eastAsia="Times New Roman" w:hAnsi="Times New Roman" w:cs="Times New Roman"/>
          <w:sz w:val="24"/>
          <w:szCs w:val="24"/>
          <w:lang w:val="uk-UA"/>
        </w:rPr>
        <w:t>label</w:t>
      </w:r>
      <w:proofErr w:type="spellEnd"/>
      <w:r w:rsidRPr="00DB3644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та його </w:t>
      </w:r>
      <w:proofErr w:type="spellStart"/>
      <w:r w:rsidRPr="00DB3644">
        <w:rPr>
          <w:rFonts w:ascii="Times New Roman" w:eastAsia="Times New Roman" w:hAnsi="Times New Roman" w:cs="Times New Roman"/>
          <w:sz w:val="24"/>
          <w:szCs w:val="24"/>
          <w:lang w:val="uk-UA"/>
        </w:rPr>
        <w:t>псевдоелементи</w:t>
      </w:r>
      <w:proofErr w:type="spellEnd"/>
      <w:r w:rsidRPr="00DB3644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, а </w:t>
      </w:r>
      <w:proofErr w:type="spellStart"/>
      <w:r w:rsidRPr="00DB3644">
        <w:rPr>
          <w:rFonts w:ascii="Times New Roman" w:eastAsia="Times New Roman" w:hAnsi="Times New Roman" w:cs="Times New Roman"/>
          <w:sz w:val="24"/>
          <w:szCs w:val="24"/>
          <w:lang w:val="uk-UA"/>
        </w:rPr>
        <w:t>input</w:t>
      </w:r>
      <w:proofErr w:type="spellEnd"/>
      <w:r w:rsidRPr="00DB3644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ховати. Галочка </w:t>
      </w:r>
      <w:r w:rsidR="00145322" w:rsidRPr="00DB3644">
        <w:rPr>
          <w:rFonts w:ascii="Times New Roman" w:eastAsia="Times New Roman" w:hAnsi="Times New Roman" w:cs="Times New Roman"/>
          <w:sz w:val="24"/>
          <w:szCs w:val="24"/>
          <w:lang w:val="uk-UA"/>
        </w:rPr>
        <w:t>–</w:t>
      </w:r>
      <w:r w:rsidRPr="00DB3644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блок з границе</w:t>
      </w:r>
      <w:r w:rsidR="00145322" w:rsidRPr="00DB3644">
        <w:rPr>
          <w:rFonts w:ascii="Times New Roman" w:eastAsia="Times New Roman" w:hAnsi="Times New Roman" w:cs="Times New Roman"/>
          <w:sz w:val="24"/>
          <w:szCs w:val="24"/>
          <w:lang w:val="uk-UA"/>
        </w:rPr>
        <w:t>ю та двовимірною трансформацією).</w:t>
      </w:r>
    </w:p>
    <w:p w:rsidR="000C31E3" w:rsidRPr="00DB3644" w:rsidRDefault="000C31E3" w:rsidP="00DB3644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DB3644">
        <w:rPr>
          <w:rFonts w:ascii="Times New Roman" w:eastAsia="Times New Roman" w:hAnsi="Times New Roman" w:cs="Times New Roman"/>
          <w:sz w:val="24"/>
          <w:szCs w:val="24"/>
          <w:lang w:val="uk-UA"/>
        </w:rPr>
        <w:t>Перед ви</w:t>
      </w:r>
      <w:r w:rsidR="00145322" w:rsidRPr="00DB3644">
        <w:rPr>
          <w:rFonts w:ascii="Times New Roman" w:eastAsia="Times New Roman" w:hAnsi="Times New Roman" w:cs="Times New Roman"/>
          <w:sz w:val="24"/>
          <w:szCs w:val="24"/>
          <w:lang w:val="uk-UA"/>
        </w:rPr>
        <w:t>конанням перегляньте відео task5_1 та task5_</w:t>
      </w:r>
      <w:r w:rsidRPr="00DB3644">
        <w:rPr>
          <w:rFonts w:ascii="Times New Roman" w:eastAsia="Times New Roman" w:hAnsi="Times New Roman" w:cs="Times New Roman"/>
          <w:sz w:val="24"/>
          <w:szCs w:val="24"/>
          <w:lang w:val="uk-UA"/>
        </w:rPr>
        <w:t>2.</w:t>
      </w:r>
    </w:p>
    <w:p w:rsidR="000C31E3" w:rsidRPr="00DB3644" w:rsidRDefault="000C31E3" w:rsidP="00DB364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bookmarkStart w:id="2" w:name="_GoBack"/>
      <w:r w:rsidRPr="00DB3644">
        <w:rPr>
          <w:rFonts w:ascii="Times New Roman" w:hAnsi="Times New Roman" w:cs="Times New Roman"/>
          <w:noProof/>
          <w:sz w:val="24"/>
          <w:szCs w:val="24"/>
          <w:lang w:val="uk-UA"/>
        </w:rPr>
        <w:drawing>
          <wp:inline distT="114300" distB="114300" distL="114300" distR="114300" wp14:anchorId="1EFA3734" wp14:editId="00247793">
            <wp:extent cx="3271838" cy="1090613"/>
            <wp:effectExtent l="0" t="0" r="0" b="0"/>
            <wp:docPr id="2" name="image0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5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71838" cy="10906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bookmarkEnd w:id="2"/>
      <w:r w:rsidRPr="00DB3644">
        <w:rPr>
          <w:rFonts w:ascii="Times New Roman" w:hAnsi="Times New Roman" w:cs="Times New Roman"/>
          <w:noProof/>
          <w:sz w:val="24"/>
          <w:szCs w:val="24"/>
          <w:lang w:val="uk-UA"/>
        </w:rPr>
        <w:drawing>
          <wp:inline distT="114300" distB="114300" distL="114300" distR="114300" wp14:anchorId="120BDFED" wp14:editId="6C9A504D">
            <wp:extent cx="3309938" cy="1060122"/>
            <wp:effectExtent l="0" t="0" r="0" b="0"/>
            <wp:docPr id="4" name="image0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8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09938" cy="106012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100E7" w:rsidRPr="00DB3644" w:rsidRDefault="006100E7" w:rsidP="00DB364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6100E7" w:rsidRPr="00DB3644" w:rsidRDefault="006100E7" w:rsidP="00DB3644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DB3644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uk-UA"/>
        </w:rPr>
        <w:t>Теоретичні відомості:</w:t>
      </w:r>
    </w:p>
    <w:p w:rsidR="006100E7" w:rsidRPr="00DB3644" w:rsidRDefault="006100E7" w:rsidP="00DB3644">
      <w:pPr>
        <w:pStyle w:val="a6"/>
        <w:numPr>
          <w:ilvl w:val="0"/>
          <w:numId w:val="1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proofErr w:type="spellStart"/>
      <w:r w:rsidRPr="00DB3644">
        <w:rPr>
          <w:rFonts w:ascii="Times New Roman" w:eastAsia="Times New Roman" w:hAnsi="Times New Roman" w:cs="Times New Roman"/>
          <w:sz w:val="24"/>
          <w:szCs w:val="24"/>
          <w:lang w:val="uk-UA"/>
        </w:rPr>
        <w:t>Псевдоклас</w:t>
      </w:r>
      <w:proofErr w:type="spellEnd"/>
      <w:r w:rsidRPr="00DB3644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: </w:t>
      </w:r>
      <w:proofErr w:type="spellStart"/>
      <w:r w:rsidRPr="00DB3644">
        <w:rPr>
          <w:rFonts w:ascii="Times New Roman" w:eastAsia="Times New Roman" w:hAnsi="Times New Roman" w:cs="Times New Roman"/>
          <w:sz w:val="24"/>
          <w:szCs w:val="24"/>
          <w:lang w:val="uk-UA"/>
        </w:rPr>
        <w:t>checked</w:t>
      </w:r>
      <w:proofErr w:type="spellEnd"/>
      <w:r w:rsidR="00DB3644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– </w:t>
      </w:r>
      <w:hyperlink r:id="rId15" w:history="1">
        <w:r w:rsidR="00DB3644" w:rsidRPr="00700003">
          <w:rPr>
            <w:rStyle w:val="a5"/>
            <w:rFonts w:ascii="Times New Roman" w:eastAsia="Times New Roman" w:hAnsi="Times New Roman" w:cs="Times New Roman"/>
            <w:sz w:val="24"/>
            <w:szCs w:val="24"/>
            <w:lang w:val="uk-UA"/>
          </w:rPr>
          <w:t>https://webref.ru/layout/pseudo-class-checked</w:t>
        </w:r>
      </w:hyperlink>
      <w:r w:rsidR="00DB3644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</w:p>
    <w:p w:rsidR="006100E7" w:rsidRPr="00DB3644" w:rsidRDefault="006100E7" w:rsidP="00DB364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0C31E3" w:rsidRPr="00DB3644" w:rsidRDefault="00145322" w:rsidP="00DB3644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  <w:lang w:val="uk-UA"/>
        </w:rPr>
      </w:pPr>
      <w:r w:rsidRPr="00DB3644">
        <w:rPr>
          <w:rFonts w:ascii="Times New Roman" w:eastAsia="Times New Roman" w:hAnsi="Times New Roman" w:cs="Times New Roman"/>
          <w:b/>
          <w:sz w:val="24"/>
          <w:szCs w:val="24"/>
          <w:u w:val="single"/>
          <w:lang w:val="uk-UA"/>
        </w:rPr>
        <w:t>Завдання 6</w:t>
      </w:r>
      <w:r w:rsidR="000C31E3" w:rsidRPr="00DB3644">
        <w:rPr>
          <w:rFonts w:ascii="Times New Roman" w:eastAsia="Times New Roman" w:hAnsi="Times New Roman" w:cs="Times New Roman"/>
          <w:b/>
          <w:sz w:val="24"/>
          <w:szCs w:val="24"/>
          <w:u w:val="single"/>
          <w:lang w:val="uk-UA"/>
        </w:rPr>
        <w:t xml:space="preserve">: </w:t>
      </w:r>
    </w:p>
    <w:p w:rsidR="000C31E3" w:rsidRPr="00DB3644" w:rsidRDefault="000C31E3" w:rsidP="00DB3644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DB3644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Створити таблицю наступного вигляду (використовувати </w:t>
      </w:r>
      <w:proofErr w:type="spellStart"/>
      <w:r w:rsidRPr="00DB3644">
        <w:rPr>
          <w:rFonts w:ascii="Times New Roman" w:eastAsia="Times New Roman" w:hAnsi="Times New Roman" w:cs="Times New Roman"/>
          <w:sz w:val="24"/>
          <w:szCs w:val="24"/>
          <w:lang w:val="uk-UA"/>
        </w:rPr>
        <w:t>псевдокласи</w:t>
      </w:r>
      <w:proofErr w:type="spellEnd"/>
      <w:r w:rsidRPr="00DB3644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r w:rsidR="00145322" w:rsidRPr="00DB3644">
        <w:rPr>
          <w:rFonts w:ascii="Times New Roman" w:eastAsia="Times New Roman" w:hAnsi="Times New Roman" w:cs="Times New Roman"/>
          <w:sz w:val="24"/>
          <w:szCs w:val="24"/>
          <w:lang w:val="uk-UA"/>
        </w:rPr>
        <w:t>–</w:t>
      </w:r>
      <w:r w:rsidRPr="00DB3644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first-</w:t>
      </w:r>
      <w:proofErr w:type="spellStart"/>
      <w:r w:rsidRPr="00DB3644">
        <w:rPr>
          <w:rFonts w:ascii="Times New Roman" w:eastAsia="Times New Roman" w:hAnsi="Times New Roman" w:cs="Times New Roman"/>
          <w:sz w:val="24"/>
          <w:szCs w:val="24"/>
          <w:lang w:val="uk-UA"/>
        </w:rPr>
        <w:t>child</w:t>
      </w:r>
      <w:proofErr w:type="spellEnd"/>
      <w:r w:rsidRPr="00DB3644">
        <w:rPr>
          <w:rFonts w:ascii="Times New Roman" w:eastAsia="Times New Roman" w:hAnsi="Times New Roman" w:cs="Times New Roman"/>
          <w:sz w:val="24"/>
          <w:szCs w:val="24"/>
          <w:lang w:val="uk-UA"/>
        </w:rPr>
        <w:t>, last-</w:t>
      </w:r>
      <w:proofErr w:type="spellStart"/>
      <w:r w:rsidRPr="00DB3644">
        <w:rPr>
          <w:rFonts w:ascii="Times New Roman" w:eastAsia="Times New Roman" w:hAnsi="Times New Roman" w:cs="Times New Roman"/>
          <w:sz w:val="24"/>
          <w:szCs w:val="24"/>
          <w:lang w:val="uk-UA"/>
        </w:rPr>
        <w:t>child</w:t>
      </w:r>
      <w:proofErr w:type="spellEnd"/>
      <w:r w:rsidRPr="00DB3644">
        <w:rPr>
          <w:rFonts w:ascii="Times New Roman" w:eastAsia="Times New Roman" w:hAnsi="Times New Roman" w:cs="Times New Roman"/>
          <w:sz w:val="24"/>
          <w:szCs w:val="24"/>
          <w:lang w:val="uk-UA"/>
        </w:rPr>
        <w:t>, nth-</w:t>
      </w:r>
      <w:proofErr w:type="spellStart"/>
      <w:r w:rsidRPr="00DB3644">
        <w:rPr>
          <w:rFonts w:ascii="Times New Roman" w:eastAsia="Times New Roman" w:hAnsi="Times New Roman" w:cs="Times New Roman"/>
          <w:sz w:val="24"/>
          <w:szCs w:val="24"/>
          <w:lang w:val="uk-UA"/>
        </w:rPr>
        <w:t>child</w:t>
      </w:r>
      <w:proofErr w:type="spellEnd"/>
      <w:r w:rsidRPr="00DB3644">
        <w:rPr>
          <w:rFonts w:ascii="Times New Roman" w:eastAsia="Times New Roman" w:hAnsi="Times New Roman" w:cs="Times New Roman"/>
          <w:sz w:val="24"/>
          <w:szCs w:val="24"/>
          <w:lang w:val="uk-UA"/>
        </w:rPr>
        <w:t>):</w:t>
      </w:r>
    </w:p>
    <w:p w:rsidR="000C31E3" w:rsidRPr="00DB3644" w:rsidRDefault="000C31E3" w:rsidP="002B1B5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 w:rsidRPr="00DB3644">
        <w:rPr>
          <w:rFonts w:ascii="Times New Roman" w:hAnsi="Times New Roman" w:cs="Times New Roman"/>
          <w:noProof/>
          <w:sz w:val="24"/>
          <w:szCs w:val="24"/>
          <w:lang w:val="uk-UA"/>
        </w:rPr>
        <w:lastRenderedPageBreak/>
        <w:drawing>
          <wp:inline distT="114300" distB="114300" distL="114300" distR="114300" wp14:anchorId="770793EF" wp14:editId="78C334E0">
            <wp:extent cx="2771775" cy="3171825"/>
            <wp:effectExtent l="0" t="0" r="9525" b="9525"/>
            <wp:docPr id="6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72399" cy="317253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4670E" w:rsidRPr="00DB3644" w:rsidRDefault="00C4670E" w:rsidP="00DB364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:rsidR="00AA6E4D" w:rsidRPr="002B1B5A" w:rsidRDefault="00AA6E4D" w:rsidP="002B1B5A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2B1B5A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uk-UA"/>
        </w:rPr>
        <w:t>Теоретичні відомості:</w:t>
      </w:r>
    </w:p>
    <w:p w:rsidR="00AA6E4D" w:rsidRPr="002B1B5A" w:rsidRDefault="00AA6E4D" w:rsidP="00DB3644">
      <w:pPr>
        <w:pStyle w:val="1"/>
        <w:numPr>
          <w:ilvl w:val="0"/>
          <w:numId w:val="15"/>
        </w:numPr>
        <w:shd w:val="clear" w:color="auto" w:fill="FFFFFF"/>
        <w:spacing w:before="0" w:after="0" w:line="240" w:lineRule="auto"/>
        <w:jc w:val="both"/>
        <w:rPr>
          <w:rFonts w:ascii="Times New Roman" w:hAnsi="Times New Roman" w:cs="Times New Roman"/>
          <w:color w:val="131B23"/>
          <w:sz w:val="24"/>
          <w:szCs w:val="24"/>
        </w:rPr>
      </w:pPr>
      <w:r w:rsidRPr="00DB3644">
        <w:rPr>
          <w:rFonts w:ascii="Times New Roman" w:hAnsi="Times New Roman" w:cs="Times New Roman"/>
          <w:color w:val="131B23"/>
          <w:sz w:val="24"/>
          <w:szCs w:val="24"/>
        </w:rPr>
        <w:t>:first-</w:t>
      </w:r>
      <w:proofErr w:type="spellStart"/>
      <w:r w:rsidRPr="00DB3644">
        <w:rPr>
          <w:rFonts w:ascii="Times New Roman" w:hAnsi="Times New Roman" w:cs="Times New Roman"/>
          <w:color w:val="131B23"/>
          <w:sz w:val="24"/>
          <w:szCs w:val="24"/>
        </w:rPr>
        <w:t>child</w:t>
      </w:r>
      <w:proofErr w:type="spellEnd"/>
      <w:r w:rsidRPr="00DB3644">
        <w:rPr>
          <w:rFonts w:ascii="Times New Roman" w:hAnsi="Times New Roman" w:cs="Times New Roman"/>
          <w:color w:val="131B23"/>
          <w:sz w:val="24"/>
          <w:szCs w:val="24"/>
        </w:rPr>
        <w:t xml:space="preserve"> </w:t>
      </w:r>
      <w:r w:rsidRPr="00DB3644">
        <w:rPr>
          <w:rFonts w:ascii="Times New Roman" w:hAnsi="Times New Roman" w:cs="Times New Roman"/>
          <w:color w:val="131B23"/>
          <w:sz w:val="24"/>
          <w:szCs w:val="24"/>
          <w:lang w:val="uk-UA"/>
        </w:rPr>
        <w:t>та</w:t>
      </w:r>
      <w:r w:rsidRPr="00DB3644">
        <w:rPr>
          <w:rFonts w:ascii="Times New Roman" w:hAnsi="Times New Roman" w:cs="Times New Roman"/>
          <w:color w:val="131B23"/>
          <w:sz w:val="24"/>
          <w:szCs w:val="24"/>
        </w:rPr>
        <w:t xml:space="preserve"> :last-</w:t>
      </w:r>
      <w:proofErr w:type="spellStart"/>
      <w:r w:rsidRPr="00DB3644">
        <w:rPr>
          <w:rFonts w:ascii="Times New Roman" w:hAnsi="Times New Roman" w:cs="Times New Roman"/>
          <w:color w:val="131B23"/>
          <w:sz w:val="24"/>
          <w:szCs w:val="24"/>
        </w:rPr>
        <w:t>child</w:t>
      </w:r>
      <w:proofErr w:type="spellEnd"/>
      <w:r w:rsidR="002B1B5A">
        <w:rPr>
          <w:rFonts w:ascii="Times New Roman" w:hAnsi="Times New Roman" w:cs="Times New Roman"/>
          <w:color w:val="131B23"/>
          <w:sz w:val="24"/>
          <w:szCs w:val="24"/>
          <w:lang w:val="uk-UA"/>
        </w:rPr>
        <w:t xml:space="preserve"> – </w:t>
      </w:r>
      <w:hyperlink r:id="rId17" w:history="1">
        <w:r w:rsidRPr="002B1B5A">
          <w:rPr>
            <w:rStyle w:val="a5"/>
            <w:rFonts w:ascii="Times New Roman" w:hAnsi="Times New Roman" w:cs="Times New Roman"/>
            <w:sz w:val="24"/>
            <w:szCs w:val="24"/>
            <w:u w:val="none"/>
            <w:lang w:val="uk-UA"/>
          </w:rPr>
          <w:t>https://webref.ru/layout/structural-pseudo-classes/first-child</w:t>
        </w:r>
      </w:hyperlink>
    </w:p>
    <w:p w:rsidR="00AA6E4D" w:rsidRPr="002B1B5A" w:rsidRDefault="00AA6E4D" w:rsidP="00DB3644">
      <w:pPr>
        <w:pStyle w:val="1"/>
        <w:numPr>
          <w:ilvl w:val="0"/>
          <w:numId w:val="15"/>
        </w:numPr>
        <w:shd w:val="clear" w:color="auto" w:fill="FFFFFF"/>
        <w:spacing w:before="0" w:after="0" w:line="240" w:lineRule="auto"/>
        <w:jc w:val="both"/>
        <w:rPr>
          <w:rFonts w:ascii="Times New Roman" w:hAnsi="Times New Roman" w:cs="Times New Roman"/>
          <w:color w:val="131B23"/>
          <w:sz w:val="24"/>
          <w:szCs w:val="24"/>
        </w:rPr>
      </w:pPr>
      <w:r w:rsidRPr="00DB3644">
        <w:rPr>
          <w:rFonts w:ascii="Times New Roman" w:hAnsi="Times New Roman" w:cs="Times New Roman"/>
          <w:color w:val="131B23"/>
          <w:sz w:val="24"/>
          <w:szCs w:val="24"/>
        </w:rPr>
        <w:t>:nth-</w:t>
      </w:r>
      <w:proofErr w:type="spellStart"/>
      <w:r w:rsidRPr="00DB3644">
        <w:rPr>
          <w:rFonts w:ascii="Times New Roman" w:hAnsi="Times New Roman" w:cs="Times New Roman"/>
          <w:color w:val="131B23"/>
          <w:sz w:val="24"/>
          <w:szCs w:val="24"/>
        </w:rPr>
        <w:t>child</w:t>
      </w:r>
      <w:proofErr w:type="spellEnd"/>
      <w:r w:rsidRPr="00DB3644">
        <w:rPr>
          <w:rFonts w:ascii="Times New Roman" w:hAnsi="Times New Roman" w:cs="Times New Roman"/>
          <w:color w:val="131B23"/>
          <w:sz w:val="24"/>
          <w:szCs w:val="24"/>
        </w:rPr>
        <w:t>()</w:t>
      </w:r>
      <w:r w:rsidR="002B1B5A">
        <w:rPr>
          <w:rFonts w:ascii="Times New Roman" w:hAnsi="Times New Roman" w:cs="Times New Roman"/>
          <w:color w:val="131B23"/>
          <w:sz w:val="24"/>
          <w:szCs w:val="24"/>
          <w:lang w:val="uk-UA"/>
        </w:rPr>
        <w:t xml:space="preserve"> – </w:t>
      </w:r>
      <w:hyperlink r:id="rId18" w:history="1">
        <w:r w:rsidRPr="002B1B5A">
          <w:rPr>
            <w:rStyle w:val="a5"/>
            <w:rFonts w:ascii="Times New Roman" w:hAnsi="Times New Roman" w:cs="Times New Roman"/>
            <w:sz w:val="24"/>
            <w:szCs w:val="24"/>
            <w:u w:val="none"/>
            <w:lang w:val="uk-UA"/>
          </w:rPr>
          <w:t>https://webref.ru/layout/structural-pseudo-classes/nth-child</w:t>
        </w:r>
      </w:hyperlink>
    </w:p>
    <w:p w:rsidR="00C4670E" w:rsidRDefault="00C4670E" w:rsidP="00DB364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:rsidR="002B1B5A" w:rsidRPr="002B1B5A" w:rsidRDefault="002B1B5A" w:rsidP="00DB3644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  <w:lang w:val="uk-UA"/>
        </w:rPr>
      </w:pPr>
      <w:r w:rsidRPr="002B1B5A">
        <w:rPr>
          <w:rFonts w:ascii="Times New Roman" w:hAnsi="Times New Roman" w:cs="Times New Roman"/>
          <w:b/>
          <w:sz w:val="24"/>
          <w:szCs w:val="24"/>
          <w:u w:val="single"/>
          <w:lang w:val="uk-UA"/>
        </w:rPr>
        <w:t>Завдання 7:</w:t>
      </w:r>
    </w:p>
    <w:p w:rsidR="006100E7" w:rsidRPr="002B1B5A" w:rsidRDefault="006100E7" w:rsidP="002B1B5A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2B1B5A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uk-UA"/>
        </w:rPr>
        <w:t>Завдання 7_1</w:t>
      </w:r>
      <w:r w:rsidRPr="002B1B5A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uk-UA"/>
        </w:rPr>
        <w:t>:</w:t>
      </w:r>
    </w:p>
    <w:p w:rsidR="006100E7" w:rsidRPr="002B1B5A" w:rsidRDefault="006100E7" w:rsidP="00DB3644">
      <w:pPr>
        <w:numPr>
          <w:ilvl w:val="0"/>
          <w:numId w:val="11"/>
        </w:numPr>
        <w:spacing w:after="0" w:line="240" w:lineRule="auto"/>
        <w:ind w:hanging="36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2B1B5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Створити сторінку </w:t>
      </w:r>
      <w:r w:rsidRPr="002B1B5A">
        <w:rPr>
          <w:rFonts w:ascii="Times New Roman" w:eastAsia="Courier New" w:hAnsi="Times New Roman" w:cs="Times New Roman"/>
          <w:color w:val="000000"/>
          <w:sz w:val="24"/>
          <w:szCs w:val="24"/>
          <w:lang w:val="uk-UA"/>
        </w:rPr>
        <w:t>index.html</w:t>
      </w:r>
      <w:r w:rsidR="002B1B5A" w:rsidRPr="002B1B5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, </w:t>
      </w:r>
      <w:r w:rsidRPr="002B1B5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таблицю стилів </w:t>
      </w:r>
      <w:proofErr w:type="spellStart"/>
      <w:r w:rsidRPr="002B1B5A">
        <w:rPr>
          <w:rFonts w:ascii="Times New Roman" w:eastAsia="Courier New" w:hAnsi="Times New Roman" w:cs="Times New Roman"/>
          <w:color w:val="000000"/>
          <w:sz w:val="24"/>
          <w:szCs w:val="24"/>
          <w:lang w:val="uk-UA"/>
        </w:rPr>
        <w:t>style.css</w:t>
      </w:r>
      <w:proofErr w:type="spellEnd"/>
      <w:r w:rsidR="002B1B5A" w:rsidRPr="002B1B5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 та </w:t>
      </w:r>
      <w:r w:rsidR="002B1B5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в </w:t>
      </w:r>
      <w:r w:rsidRPr="002B1B5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файлі </w:t>
      </w:r>
      <w:r w:rsidRPr="002B1B5A">
        <w:rPr>
          <w:rFonts w:ascii="Times New Roman" w:eastAsia="Courier New" w:hAnsi="Times New Roman" w:cs="Times New Roman"/>
          <w:color w:val="000000"/>
          <w:sz w:val="24"/>
          <w:szCs w:val="24"/>
          <w:lang w:val="uk-UA"/>
        </w:rPr>
        <w:t>index.html</w:t>
      </w:r>
      <w:r w:rsidRPr="002B1B5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 підключити файл </w:t>
      </w:r>
      <w:proofErr w:type="spellStart"/>
      <w:r w:rsidRPr="002B1B5A">
        <w:rPr>
          <w:rFonts w:ascii="Times New Roman" w:eastAsia="Courier New" w:hAnsi="Times New Roman" w:cs="Times New Roman"/>
          <w:color w:val="000000"/>
          <w:sz w:val="24"/>
          <w:szCs w:val="24"/>
          <w:lang w:val="uk-UA"/>
        </w:rPr>
        <w:t>style.css</w:t>
      </w:r>
      <w:proofErr w:type="spellEnd"/>
      <w:r w:rsidRPr="002B1B5A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.</w:t>
      </w:r>
    </w:p>
    <w:p w:rsidR="006100E7" w:rsidRPr="00DB3644" w:rsidRDefault="006100E7" w:rsidP="00DB3644">
      <w:pPr>
        <w:numPr>
          <w:ilvl w:val="0"/>
          <w:numId w:val="11"/>
        </w:numPr>
        <w:spacing w:after="0" w:line="240" w:lineRule="auto"/>
        <w:ind w:hanging="36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DB3644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Розмістити на сторінці </w:t>
      </w:r>
      <w:r w:rsidRPr="00DB3644">
        <w:rPr>
          <w:rFonts w:ascii="Times New Roman" w:eastAsia="Courier New" w:hAnsi="Times New Roman" w:cs="Times New Roman"/>
          <w:color w:val="000000"/>
          <w:sz w:val="24"/>
          <w:szCs w:val="24"/>
          <w:lang w:val="uk-UA"/>
        </w:rPr>
        <w:t>div</w:t>
      </w:r>
      <w:r w:rsidRPr="00DB3644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-блоки, що представляють структуру сайту, зображену нижче:</w:t>
      </w:r>
    </w:p>
    <w:p w:rsidR="006100E7" w:rsidRPr="00DB3644" w:rsidRDefault="006100E7" w:rsidP="002B1B5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 w:rsidRPr="00DB3644">
        <w:rPr>
          <w:rFonts w:ascii="Times New Roman" w:hAnsi="Times New Roman" w:cs="Times New Roman"/>
          <w:noProof/>
          <w:sz w:val="24"/>
          <w:szCs w:val="24"/>
          <w:lang w:val="uk-UA"/>
        </w:rPr>
        <w:drawing>
          <wp:inline distT="114300" distB="114300" distL="114300" distR="114300" wp14:anchorId="73D07BB8" wp14:editId="202735E9">
            <wp:extent cx="5279666" cy="3649648"/>
            <wp:effectExtent l="0" t="0" r="0" b="8255"/>
            <wp:docPr id="7" name="image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80102" cy="364994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100E7" w:rsidRPr="00DB3644" w:rsidRDefault="006100E7" w:rsidP="00DB3644">
      <w:pPr>
        <w:numPr>
          <w:ilvl w:val="0"/>
          <w:numId w:val="11"/>
        </w:numPr>
        <w:spacing w:after="0" w:line="240" w:lineRule="auto"/>
        <w:ind w:hanging="36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DB3644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Всі блоки помістити в загальний </w:t>
      </w:r>
      <w:r w:rsidRPr="00DB3644">
        <w:rPr>
          <w:rFonts w:ascii="Times New Roman" w:eastAsia="Courier New" w:hAnsi="Times New Roman" w:cs="Times New Roman"/>
          <w:color w:val="000000"/>
          <w:sz w:val="24"/>
          <w:szCs w:val="24"/>
          <w:lang w:val="uk-UA"/>
        </w:rPr>
        <w:t>div</w:t>
      </w:r>
      <w:r w:rsidRPr="00DB3644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-блок «</w:t>
      </w:r>
      <w:proofErr w:type="spellStart"/>
      <w:r w:rsidRPr="00DB3644">
        <w:rPr>
          <w:rFonts w:ascii="Times New Roman" w:eastAsia="Courier New" w:hAnsi="Times New Roman" w:cs="Times New Roman"/>
          <w:color w:val="000000"/>
          <w:sz w:val="24"/>
          <w:szCs w:val="24"/>
          <w:lang w:val="uk-UA"/>
        </w:rPr>
        <w:t>container</w:t>
      </w:r>
      <w:proofErr w:type="spellEnd"/>
      <w:r w:rsidRPr="00DB3644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».</w:t>
      </w:r>
    </w:p>
    <w:p w:rsidR="006100E7" w:rsidRPr="00DB3644" w:rsidRDefault="006100E7" w:rsidP="00DB3644">
      <w:pPr>
        <w:numPr>
          <w:ilvl w:val="0"/>
          <w:numId w:val="11"/>
        </w:numPr>
        <w:spacing w:after="0" w:line="240" w:lineRule="auto"/>
        <w:ind w:hanging="36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DB3644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У блок «Шапка» помістити будь-яке фонове зображення та задати висоту.</w:t>
      </w:r>
    </w:p>
    <w:p w:rsidR="006100E7" w:rsidRPr="00DB3644" w:rsidRDefault="006100E7" w:rsidP="00DB3644">
      <w:pPr>
        <w:numPr>
          <w:ilvl w:val="0"/>
          <w:numId w:val="11"/>
        </w:numPr>
        <w:spacing w:after="0" w:line="240" w:lineRule="auto"/>
        <w:ind w:hanging="36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DB3644">
        <w:rPr>
          <w:rFonts w:ascii="Times New Roman" w:eastAsia="Gungsuh" w:hAnsi="Times New Roman" w:cs="Times New Roman"/>
          <w:color w:val="000000"/>
          <w:sz w:val="24"/>
          <w:szCs w:val="24"/>
          <w:lang w:val="uk-UA"/>
        </w:rPr>
        <w:lastRenderedPageBreak/>
        <w:t xml:space="preserve">У центральну частину </w:t>
      </w:r>
      <w:r w:rsidR="002B1B5A">
        <w:rPr>
          <w:rFonts w:ascii="Times New Roman" w:eastAsia="Gungsuh" w:hAnsi="Times New Roman" w:cs="Times New Roman"/>
          <w:color w:val="000000"/>
          <w:sz w:val="24"/>
          <w:szCs w:val="24"/>
          <w:lang w:val="uk-UA"/>
        </w:rPr>
        <w:t>–</w:t>
      </w:r>
      <w:r w:rsidRPr="00DB3644">
        <w:rPr>
          <w:rFonts w:ascii="Times New Roman" w:eastAsia="Gungsuh" w:hAnsi="Times New Roman" w:cs="Times New Roman"/>
          <w:color w:val="000000"/>
          <w:sz w:val="24"/>
          <w:szCs w:val="24"/>
          <w:lang w:val="uk-UA"/>
        </w:rPr>
        <w:t xml:space="preserve"> </w:t>
      </w:r>
      <w:r w:rsidR="002B1B5A">
        <w:rPr>
          <w:rFonts w:ascii="Times New Roman" w:eastAsia="Gungsuh" w:hAnsi="Times New Roman" w:cs="Times New Roman"/>
          <w:color w:val="000000"/>
          <w:sz w:val="24"/>
          <w:szCs w:val="24"/>
          <w:lang w:val="uk-UA"/>
        </w:rPr>
        <w:t xml:space="preserve">помістити </w:t>
      </w:r>
      <w:r w:rsidRPr="00DB3644">
        <w:rPr>
          <w:rFonts w:ascii="Times New Roman" w:eastAsia="Gungsuh" w:hAnsi="Times New Roman" w:cs="Times New Roman"/>
          <w:color w:val="000000"/>
          <w:sz w:val="24"/>
          <w:szCs w:val="24"/>
          <w:lang w:val="uk-UA"/>
        </w:rPr>
        <w:t>заголовок першого рівня «Головна сторінка»,</w:t>
      </w:r>
      <w:r w:rsidR="002B1B5A">
        <w:rPr>
          <w:rFonts w:ascii="Times New Roman" w:eastAsia="Gungsuh" w:hAnsi="Times New Roman" w:cs="Times New Roman"/>
          <w:color w:val="000000"/>
          <w:sz w:val="24"/>
          <w:szCs w:val="24"/>
          <w:lang w:val="uk-UA"/>
        </w:rPr>
        <w:t xml:space="preserve"> </w:t>
      </w:r>
      <w:r w:rsidRPr="00DB3644">
        <w:rPr>
          <w:rFonts w:ascii="Times New Roman" w:eastAsia="Gungsuh" w:hAnsi="Times New Roman" w:cs="Times New Roman"/>
          <w:color w:val="000000"/>
          <w:sz w:val="24"/>
          <w:szCs w:val="24"/>
          <w:lang w:val="uk-UA"/>
        </w:rPr>
        <w:t xml:space="preserve">5-6 абзаців тексту та будь-яку картинку з </w:t>
      </w:r>
      <w:proofErr w:type="spellStart"/>
      <w:r w:rsidRPr="00DB3644">
        <w:rPr>
          <w:rFonts w:ascii="Times New Roman" w:eastAsia="Gungsuh" w:hAnsi="Times New Roman" w:cs="Times New Roman"/>
          <w:color w:val="000000"/>
          <w:sz w:val="24"/>
          <w:szCs w:val="24"/>
          <w:lang w:val="uk-UA"/>
        </w:rPr>
        <w:t>вірівнюванням</w:t>
      </w:r>
      <w:proofErr w:type="spellEnd"/>
      <w:r w:rsidRPr="00DB3644">
        <w:rPr>
          <w:rFonts w:ascii="Times New Roman" w:eastAsia="Gungsuh" w:hAnsi="Times New Roman" w:cs="Times New Roman"/>
          <w:color w:val="000000"/>
          <w:sz w:val="24"/>
          <w:szCs w:val="24"/>
          <w:lang w:val="uk-UA"/>
        </w:rPr>
        <w:t xml:space="preserve"> по лівому краю.</w:t>
      </w:r>
    </w:p>
    <w:p w:rsidR="006100E7" w:rsidRPr="00DB3644" w:rsidRDefault="006100E7" w:rsidP="00DB3644">
      <w:pPr>
        <w:numPr>
          <w:ilvl w:val="0"/>
          <w:numId w:val="11"/>
        </w:numPr>
        <w:spacing w:after="0" w:line="240" w:lineRule="auto"/>
        <w:ind w:hanging="36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DB3644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Звертаємо увагу, що висота лівої, правої та центральної колонок буде різною, в залежності від внутрішнього контенту. Ручне встановлення однакової висоти за допомогою CSS-властивості </w:t>
      </w:r>
      <w:proofErr w:type="spellStart"/>
      <w:r w:rsidRPr="00DB3644">
        <w:rPr>
          <w:rFonts w:ascii="Times New Roman" w:eastAsia="Courier New" w:hAnsi="Times New Roman" w:cs="Times New Roman"/>
          <w:color w:val="000000"/>
          <w:sz w:val="24"/>
          <w:szCs w:val="24"/>
          <w:lang w:val="uk-UA"/>
        </w:rPr>
        <w:t>height</w:t>
      </w:r>
      <w:proofErr w:type="spellEnd"/>
      <w:r w:rsidRPr="00DB3644">
        <w:rPr>
          <w:rFonts w:ascii="Times New Roman" w:eastAsia="Courier New" w:hAnsi="Times New Roman" w:cs="Times New Roman"/>
          <w:color w:val="000000"/>
          <w:sz w:val="24"/>
          <w:szCs w:val="24"/>
          <w:lang w:val="uk-UA"/>
        </w:rPr>
        <w:t>: __px;</w:t>
      </w:r>
      <w:r w:rsidRPr="00DB3644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 є поганим прийомом і не рекомендоване до використання на практиці.</w:t>
      </w:r>
    </w:p>
    <w:p w:rsidR="006100E7" w:rsidRPr="00DB3644" w:rsidRDefault="006100E7" w:rsidP="00DB3644">
      <w:pPr>
        <w:numPr>
          <w:ilvl w:val="0"/>
          <w:numId w:val="11"/>
        </w:numPr>
        <w:spacing w:after="0" w:line="240" w:lineRule="auto"/>
        <w:ind w:hanging="36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DB3644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У лівій та правій колонці розмістити маркований список, що складається з посилань, які ведуть на якір «#». Для цього списку прибрати відображення маркерів, прибрати підкреслення з посилань (посилання повинні підкреслюватися тільки при наведенні </w:t>
      </w:r>
      <w:proofErr w:type="spellStart"/>
      <w:r w:rsidRPr="00DB3644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курсора</w:t>
      </w:r>
      <w:proofErr w:type="spellEnd"/>
      <w:r w:rsidRPr="00DB3644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 миші). Вибрати відповідні кольори для посилань. </w:t>
      </w:r>
    </w:p>
    <w:p w:rsidR="006100E7" w:rsidRPr="00DB3644" w:rsidRDefault="006100E7" w:rsidP="00DB3644">
      <w:pPr>
        <w:numPr>
          <w:ilvl w:val="0"/>
          <w:numId w:val="11"/>
        </w:numPr>
        <w:spacing w:after="0" w:line="240" w:lineRule="auto"/>
        <w:ind w:hanging="36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DB3644">
        <w:rPr>
          <w:rFonts w:ascii="Times New Roman" w:hAnsi="Times New Roman" w:cs="Times New Roman"/>
          <w:sz w:val="24"/>
          <w:szCs w:val="24"/>
          <w:lang w:val="uk-UA"/>
        </w:rPr>
        <w:t xml:space="preserve">Встановити властивості шрифту, фону і тексту. Задати абзацні відступи і вирівнювання для тексту. </w:t>
      </w:r>
    </w:p>
    <w:p w:rsidR="006100E7" w:rsidRPr="00DB3644" w:rsidRDefault="006100E7" w:rsidP="00DB3644">
      <w:pPr>
        <w:numPr>
          <w:ilvl w:val="0"/>
          <w:numId w:val="11"/>
        </w:numPr>
        <w:spacing w:after="0" w:line="240" w:lineRule="auto"/>
        <w:ind w:hanging="36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DB3644">
        <w:rPr>
          <w:rFonts w:ascii="Times New Roman" w:hAnsi="Times New Roman" w:cs="Times New Roman"/>
          <w:sz w:val="24"/>
          <w:szCs w:val="24"/>
          <w:lang w:val="uk-UA"/>
        </w:rPr>
        <w:t>В блок «Інформація про автора» написати інформацію про себе.</w:t>
      </w:r>
    </w:p>
    <w:p w:rsidR="006100E7" w:rsidRPr="00DB3644" w:rsidRDefault="006100E7" w:rsidP="00DB3644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:rsidR="006100E7" w:rsidRPr="002B1B5A" w:rsidRDefault="006100E7" w:rsidP="002B1B5A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2B1B5A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uk-UA"/>
        </w:rPr>
        <w:t xml:space="preserve">Завдання </w:t>
      </w:r>
      <w:r w:rsidRPr="002B1B5A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uk-UA"/>
        </w:rPr>
        <w:t>7_</w:t>
      </w:r>
      <w:r w:rsidRPr="002B1B5A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uk-UA"/>
        </w:rPr>
        <w:t>2:</w:t>
      </w:r>
    </w:p>
    <w:p w:rsidR="006100E7" w:rsidRPr="00DB3644" w:rsidRDefault="006100E7" w:rsidP="00DB3644">
      <w:pPr>
        <w:numPr>
          <w:ilvl w:val="0"/>
          <w:numId w:val="7"/>
        </w:numPr>
        <w:spacing w:after="0" w:line="240" w:lineRule="auto"/>
        <w:ind w:hanging="36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DB3644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Скопіювати сторінку </w:t>
      </w:r>
      <w:r w:rsidRPr="00DB3644">
        <w:rPr>
          <w:rFonts w:ascii="Times New Roman" w:eastAsia="Courier New" w:hAnsi="Times New Roman" w:cs="Times New Roman"/>
          <w:color w:val="000000"/>
          <w:sz w:val="24"/>
          <w:szCs w:val="24"/>
          <w:lang w:val="uk-UA"/>
        </w:rPr>
        <w:t>index.html</w:t>
      </w:r>
      <w:r w:rsidRPr="00DB3644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 два рази: </w:t>
      </w:r>
      <w:r w:rsidRPr="00DB3644">
        <w:rPr>
          <w:rFonts w:ascii="Times New Roman" w:eastAsia="Courier New" w:hAnsi="Times New Roman" w:cs="Times New Roman"/>
          <w:color w:val="000000"/>
          <w:sz w:val="24"/>
          <w:szCs w:val="24"/>
          <w:lang w:val="uk-UA"/>
        </w:rPr>
        <w:t>page1.html</w:t>
      </w:r>
      <w:r w:rsidRPr="00DB3644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, </w:t>
      </w:r>
      <w:r w:rsidRPr="00DB3644">
        <w:rPr>
          <w:rFonts w:ascii="Times New Roman" w:eastAsia="Courier New" w:hAnsi="Times New Roman" w:cs="Times New Roman"/>
          <w:color w:val="000000"/>
          <w:sz w:val="24"/>
          <w:szCs w:val="24"/>
          <w:lang w:val="uk-UA"/>
        </w:rPr>
        <w:t>page2.html</w:t>
      </w:r>
      <w:r w:rsidRPr="00DB3644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, підключивши у кожній з них відповідну таблицю стилів  (</w:t>
      </w:r>
      <w:r w:rsidRPr="00DB3644">
        <w:rPr>
          <w:rFonts w:ascii="Times New Roman" w:eastAsia="Courier New" w:hAnsi="Times New Roman" w:cs="Times New Roman"/>
          <w:color w:val="000000"/>
          <w:sz w:val="24"/>
          <w:szCs w:val="24"/>
          <w:lang w:val="uk-UA"/>
        </w:rPr>
        <w:t>style1.css</w:t>
      </w:r>
      <w:r w:rsidRPr="00DB3644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, </w:t>
      </w:r>
      <w:r w:rsidRPr="00DB3644">
        <w:rPr>
          <w:rFonts w:ascii="Times New Roman" w:eastAsia="Courier New" w:hAnsi="Times New Roman" w:cs="Times New Roman"/>
          <w:color w:val="000000"/>
          <w:sz w:val="24"/>
          <w:szCs w:val="24"/>
          <w:lang w:val="uk-UA"/>
        </w:rPr>
        <w:t>style2.css</w:t>
      </w:r>
      <w:r w:rsidRPr="00DB3644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). Написати у тезі </w:t>
      </w:r>
      <w:proofErr w:type="spellStart"/>
      <w:r w:rsidRPr="00DB3644">
        <w:rPr>
          <w:rFonts w:ascii="Times New Roman" w:eastAsia="Courier New" w:hAnsi="Times New Roman" w:cs="Times New Roman"/>
          <w:color w:val="000000"/>
          <w:sz w:val="24"/>
          <w:szCs w:val="24"/>
          <w:lang w:val="uk-UA"/>
        </w:rPr>
        <w:t>title</w:t>
      </w:r>
      <w:proofErr w:type="spellEnd"/>
      <w:r w:rsidRPr="00DB3644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 та </w:t>
      </w:r>
      <w:r w:rsidRPr="00DB3644">
        <w:rPr>
          <w:rFonts w:ascii="Times New Roman" w:eastAsia="Courier New" w:hAnsi="Times New Roman" w:cs="Times New Roman"/>
          <w:color w:val="000000"/>
          <w:sz w:val="24"/>
          <w:szCs w:val="24"/>
          <w:lang w:val="uk-UA"/>
        </w:rPr>
        <w:t>h1</w:t>
      </w:r>
      <w:r w:rsidRPr="00DB3644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:</w:t>
      </w:r>
    </w:p>
    <w:p w:rsidR="006100E7" w:rsidRPr="00DB3644" w:rsidRDefault="006100E7" w:rsidP="00DB3644">
      <w:pPr>
        <w:numPr>
          <w:ilvl w:val="0"/>
          <w:numId w:val="8"/>
        </w:numPr>
        <w:spacing w:after="0" w:line="240" w:lineRule="auto"/>
        <w:ind w:hanging="36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DB3644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у файлі </w:t>
      </w:r>
      <w:r w:rsidRPr="00DB3644">
        <w:rPr>
          <w:rFonts w:ascii="Times New Roman" w:eastAsia="Courier New" w:hAnsi="Times New Roman" w:cs="Times New Roman"/>
          <w:color w:val="000000"/>
          <w:sz w:val="24"/>
          <w:szCs w:val="24"/>
          <w:lang w:val="uk-UA"/>
        </w:rPr>
        <w:t>index.html</w:t>
      </w:r>
      <w:r w:rsidRPr="00DB3644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 – фразу «макет фіксованої ширини»;</w:t>
      </w:r>
    </w:p>
    <w:p w:rsidR="006100E7" w:rsidRPr="00DB3644" w:rsidRDefault="006100E7" w:rsidP="00DB3644">
      <w:pPr>
        <w:numPr>
          <w:ilvl w:val="0"/>
          <w:numId w:val="8"/>
        </w:numPr>
        <w:spacing w:after="0" w:line="240" w:lineRule="auto"/>
        <w:ind w:hanging="36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DB3644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у файлі </w:t>
      </w:r>
      <w:r w:rsidRPr="00DB3644">
        <w:rPr>
          <w:rFonts w:ascii="Times New Roman" w:eastAsia="Courier New" w:hAnsi="Times New Roman" w:cs="Times New Roman"/>
          <w:color w:val="000000"/>
          <w:sz w:val="24"/>
          <w:szCs w:val="24"/>
          <w:lang w:val="uk-UA"/>
        </w:rPr>
        <w:t>page1.html</w:t>
      </w:r>
      <w:r w:rsidRPr="00DB3644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 – фразу «макет змінної ширини»;</w:t>
      </w:r>
    </w:p>
    <w:p w:rsidR="006100E7" w:rsidRPr="00A6328D" w:rsidRDefault="006100E7" w:rsidP="00A6328D">
      <w:pPr>
        <w:numPr>
          <w:ilvl w:val="0"/>
          <w:numId w:val="8"/>
        </w:numPr>
        <w:spacing w:after="0" w:line="240" w:lineRule="auto"/>
        <w:ind w:hanging="36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DB3644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у файлі </w:t>
      </w:r>
      <w:r w:rsidRPr="00DB3644">
        <w:rPr>
          <w:rFonts w:ascii="Times New Roman" w:eastAsia="Courier New" w:hAnsi="Times New Roman" w:cs="Times New Roman"/>
          <w:color w:val="000000"/>
          <w:sz w:val="24"/>
          <w:szCs w:val="24"/>
          <w:lang w:val="uk-UA"/>
        </w:rPr>
        <w:t>page2.html</w:t>
      </w:r>
      <w:r w:rsidRPr="00DB3644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 – фразу «макет змішаного типу».</w:t>
      </w:r>
    </w:p>
    <w:p w:rsidR="00A6328D" w:rsidRPr="00A6328D" w:rsidRDefault="00A6328D" w:rsidP="00A6328D">
      <w:pPr>
        <w:pStyle w:val="a6"/>
        <w:numPr>
          <w:ilvl w:val="0"/>
          <w:numId w:val="7"/>
        </w:numPr>
        <w:spacing w:after="0" w:line="240" w:lineRule="auto"/>
        <w:ind w:hanging="294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A6328D">
        <w:rPr>
          <w:rFonts w:ascii="Times New Roman" w:hAnsi="Times New Roman" w:cs="Times New Roman"/>
          <w:sz w:val="24"/>
          <w:szCs w:val="24"/>
          <w:lang w:val="uk-UA"/>
        </w:rPr>
        <w:t>Додати посилання з текстом «перейти далі» за шаблоном:</w:t>
      </w:r>
    </w:p>
    <w:p w:rsidR="00A6328D" w:rsidRPr="004C699B" w:rsidRDefault="00A6328D" w:rsidP="00A6328D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4C699B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5BE8EB15" wp14:editId="118F5D92">
            <wp:extent cx="3023235" cy="1415395"/>
            <wp:effectExtent l="0" t="0" r="0" b="7620"/>
            <wp:docPr id="25" name="Изображение 25" descr="../../../../Desktop/Снимок%20экрана%202016-09-01%20в%2023.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../../../../Desktop/Снимок%20экрана%202016-09-01%20в%2023.2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4832" cy="14208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00E7" w:rsidRPr="00A6328D" w:rsidRDefault="006100E7" w:rsidP="00A6328D">
      <w:pPr>
        <w:pStyle w:val="a6"/>
        <w:numPr>
          <w:ilvl w:val="0"/>
          <w:numId w:val="7"/>
        </w:numPr>
        <w:spacing w:after="0" w:line="240" w:lineRule="auto"/>
        <w:ind w:hanging="294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A6328D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Описати стилі (у відповідних таблицях стилів), які дадуть можливість реалізувати:</w:t>
      </w:r>
    </w:p>
    <w:p w:rsidR="006100E7" w:rsidRPr="00DB3644" w:rsidRDefault="006100E7" w:rsidP="00A6328D">
      <w:pPr>
        <w:numPr>
          <w:ilvl w:val="0"/>
          <w:numId w:val="8"/>
        </w:numPr>
        <w:tabs>
          <w:tab w:val="left" w:pos="993"/>
        </w:tabs>
        <w:spacing w:after="0" w:line="240" w:lineRule="auto"/>
        <w:ind w:left="709" w:firstLine="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DB3644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макет фіксованої ширини:</w:t>
      </w:r>
    </w:p>
    <w:p w:rsidR="006100E7" w:rsidRPr="00DB3644" w:rsidRDefault="006100E7" w:rsidP="00A6328D">
      <w:pPr>
        <w:numPr>
          <w:ilvl w:val="1"/>
          <w:numId w:val="8"/>
        </w:numPr>
        <w:spacing w:after="0" w:line="240" w:lineRule="auto"/>
        <w:ind w:left="1418" w:hanging="36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DB3644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ширина всього макету – 960px;</w:t>
      </w:r>
    </w:p>
    <w:p w:rsidR="006100E7" w:rsidRPr="00DB3644" w:rsidRDefault="006100E7" w:rsidP="00A6328D">
      <w:pPr>
        <w:numPr>
          <w:ilvl w:val="1"/>
          <w:numId w:val="8"/>
        </w:numPr>
        <w:spacing w:after="0" w:line="240" w:lineRule="auto"/>
        <w:ind w:left="1418" w:hanging="36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DB3644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ліва колонка – 200px; </w:t>
      </w:r>
    </w:p>
    <w:p w:rsidR="006100E7" w:rsidRPr="00DB3644" w:rsidRDefault="006100E7" w:rsidP="00A6328D">
      <w:pPr>
        <w:numPr>
          <w:ilvl w:val="1"/>
          <w:numId w:val="8"/>
        </w:numPr>
        <w:spacing w:after="0" w:line="240" w:lineRule="auto"/>
        <w:ind w:left="1418" w:hanging="36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DB3644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права колонка – 150px;</w:t>
      </w:r>
    </w:p>
    <w:p w:rsidR="006100E7" w:rsidRPr="00DB3644" w:rsidRDefault="006100E7" w:rsidP="00A6328D">
      <w:pPr>
        <w:numPr>
          <w:ilvl w:val="1"/>
          <w:numId w:val="8"/>
        </w:numPr>
        <w:spacing w:after="0" w:line="240" w:lineRule="auto"/>
        <w:ind w:left="1418" w:hanging="36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DB3644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центральна колонка – весь інший простір.</w:t>
      </w:r>
    </w:p>
    <w:p w:rsidR="006100E7" w:rsidRPr="00DB3644" w:rsidRDefault="006100E7" w:rsidP="00A6328D">
      <w:pPr>
        <w:numPr>
          <w:ilvl w:val="0"/>
          <w:numId w:val="8"/>
        </w:numPr>
        <w:spacing w:after="0" w:line="240" w:lineRule="auto"/>
        <w:ind w:left="993" w:hanging="36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DB3644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макет змінної ширини:</w:t>
      </w:r>
    </w:p>
    <w:p w:rsidR="006100E7" w:rsidRPr="00DB3644" w:rsidRDefault="006100E7" w:rsidP="00A6328D">
      <w:pPr>
        <w:numPr>
          <w:ilvl w:val="1"/>
          <w:numId w:val="8"/>
        </w:numPr>
        <w:spacing w:after="0" w:line="240" w:lineRule="auto"/>
        <w:ind w:left="1418" w:hanging="36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DB3644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ширина всього макету – 100%;</w:t>
      </w:r>
    </w:p>
    <w:p w:rsidR="006100E7" w:rsidRPr="00DB3644" w:rsidRDefault="006100E7" w:rsidP="00A6328D">
      <w:pPr>
        <w:numPr>
          <w:ilvl w:val="1"/>
          <w:numId w:val="8"/>
        </w:numPr>
        <w:spacing w:after="0" w:line="240" w:lineRule="auto"/>
        <w:ind w:left="1418" w:hanging="36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DB3644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ліва колонка – 20%; </w:t>
      </w:r>
    </w:p>
    <w:p w:rsidR="006100E7" w:rsidRPr="00DB3644" w:rsidRDefault="006100E7" w:rsidP="00A6328D">
      <w:pPr>
        <w:numPr>
          <w:ilvl w:val="1"/>
          <w:numId w:val="8"/>
        </w:numPr>
        <w:spacing w:after="0" w:line="240" w:lineRule="auto"/>
        <w:ind w:left="1418" w:hanging="36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DB3644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права колонка – 25%;</w:t>
      </w:r>
    </w:p>
    <w:p w:rsidR="006100E7" w:rsidRPr="00DB3644" w:rsidRDefault="006100E7" w:rsidP="00A6328D">
      <w:pPr>
        <w:numPr>
          <w:ilvl w:val="1"/>
          <w:numId w:val="8"/>
        </w:numPr>
        <w:spacing w:after="0" w:line="240" w:lineRule="auto"/>
        <w:ind w:left="1418" w:hanging="36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DB3644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центральна колонка – 55%;</w:t>
      </w:r>
    </w:p>
    <w:p w:rsidR="006100E7" w:rsidRPr="00DB3644" w:rsidRDefault="006100E7" w:rsidP="00A6328D">
      <w:pPr>
        <w:numPr>
          <w:ilvl w:val="0"/>
          <w:numId w:val="8"/>
        </w:numPr>
        <w:spacing w:after="0" w:line="240" w:lineRule="auto"/>
        <w:ind w:left="993" w:hanging="36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DB3644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макет змішаного типу:</w:t>
      </w:r>
    </w:p>
    <w:p w:rsidR="006100E7" w:rsidRPr="00DB3644" w:rsidRDefault="006100E7" w:rsidP="00A6328D">
      <w:pPr>
        <w:numPr>
          <w:ilvl w:val="1"/>
          <w:numId w:val="8"/>
        </w:numPr>
        <w:spacing w:after="0" w:line="240" w:lineRule="auto"/>
        <w:ind w:left="1418" w:hanging="36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DB3644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ширина всього макету – 100%;</w:t>
      </w:r>
    </w:p>
    <w:p w:rsidR="006100E7" w:rsidRPr="00DB3644" w:rsidRDefault="006100E7" w:rsidP="00A6328D">
      <w:pPr>
        <w:numPr>
          <w:ilvl w:val="1"/>
          <w:numId w:val="8"/>
        </w:numPr>
        <w:spacing w:after="0" w:line="240" w:lineRule="auto"/>
        <w:ind w:left="1418" w:hanging="36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DB3644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ліва колонка – 250 </w:t>
      </w:r>
      <w:proofErr w:type="spellStart"/>
      <w:r w:rsidRPr="00DB3644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пікселів</w:t>
      </w:r>
      <w:proofErr w:type="spellEnd"/>
      <w:r w:rsidRPr="00DB3644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;</w:t>
      </w:r>
    </w:p>
    <w:p w:rsidR="006100E7" w:rsidRPr="00DB3644" w:rsidRDefault="006100E7" w:rsidP="00A6328D">
      <w:pPr>
        <w:numPr>
          <w:ilvl w:val="1"/>
          <w:numId w:val="8"/>
        </w:numPr>
        <w:spacing w:after="0" w:line="240" w:lineRule="auto"/>
        <w:ind w:left="1418" w:hanging="36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DB3644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права колонка – 250 </w:t>
      </w:r>
      <w:proofErr w:type="spellStart"/>
      <w:r w:rsidRPr="00DB3644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пікселів</w:t>
      </w:r>
      <w:proofErr w:type="spellEnd"/>
      <w:r w:rsidRPr="00DB3644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;</w:t>
      </w:r>
    </w:p>
    <w:p w:rsidR="006100E7" w:rsidRPr="00DB3644" w:rsidRDefault="006100E7" w:rsidP="00A6328D">
      <w:pPr>
        <w:numPr>
          <w:ilvl w:val="1"/>
          <w:numId w:val="8"/>
        </w:numPr>
        <w:spacing w:after="0" w:line="240" w:lineRule="auto"/>
        <w:ind w:left="1418" w:hanging="36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DB3644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центральна колонка – весь інший простір.</w:t>
      </w:r>
    </w:p>
    <w:p w:rsidR="00A6328D" w:rsidRDefault="00A6328D" w:rsidP="00A6328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</w:pPr>
    </w:p>
    <w:p w:rsidR="006100E7" w:rsidRPr="00A6328D" w:rsidRDefault="006100E7" w:rsidP="00A6328D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A6328D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uk-UA"/>
        </w:rPr>
        <w:t>Теоретичні відомості:</w:t>
      </w:r>
    </w:p>
    <w:p w:rsidR="006100E7" w:rsidRDefault="006100E7" w:rsidP="00A6328D">
      <w:pPr>
        <w:pStyle w:val="a6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A6328D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Теоретичні відомості про типи макетів</w:t>
      </w:r>
      <w:r w:rsidR="00A6328D" w:rsidRPr="00A6328D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 – </w:t>
      </w:r>
      <w:hyperlink r:id="rId21">
        <w:r w:rsidRPr="00A6328D">
          <w:rPr>
            <w:rFonts w:ascii="Times New Roman" w:eastAsia="Times New Roman" w:hAnsi="Times New Roman" w:cs="Times New Roman"/>
            <w:color w:val="023160"/>
            <w:sz w:val="24"/>
            <w:szCs w:val="24"/>
            <w:lang w:val="uk-UA"/>
          </w:rPr>
          <w:t>http://htmlbook.ru/samlayout/tipovye-makety</w:t>
        </w:r>
      </w:hyperlink>
      <w:hyperlink r:id="rId22"/>
    </w:p>
    <w:p w:rsidR="00A6328D" w:rsidRDefault="00A6328D" w:rsidP="00A6328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:rsidR="00A6328D" w:rsidRPr="00A6328D" w:rsidRDefault="00A6328D" w:rsidP="00A6328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sectPr w:rsidR="00A6328D" w:rsidRPr="00A6328D" w:rsidSect="00E1467C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ungsuh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94330"/>
    <w:multiLevelType w:val="hybridMultilevel"/>
    <w:tmpl w:val="96C81D8E"/>
    <w:lvl w:ilvl="0" w:tplc="64D251A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9B7FDD"/>
    <w:multiLevelType w:val="hybridMultilevel"/>
    <w:tmpl w:val="126041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5F3168"/>
    <w:multiLevelType w:val="hybridMultilevel"/>
    <w:tmpl w:val="44666BD2"/>
    <w:lvl w:ilvl="0" w:tplc="64D251A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256236"/>
    <w:multiLevelType w:val="multilevel"/>
    <w:tmpl w:val="13EA633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20BC067B"/>
    <w:multiLevelType w:val="hybridMultilevel"/>
    <w:tmpl w:val="12BAAB8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4F4652D"/>
    <w:multiLevelType w:val="hybridMultilevel"/>
    <w:tmpl w:val="05D2BA84"/>
    <w:lvl w:ilvl="0" w:tplc="2F1213C6">
      <w:start w:val="1"/>
      <w:numFmt w:val="decimal"/>
      <w:lvlText w:val="%1)"/>
      <w:lvlJc w:val="left"/>
      <w:pPr>
        <w:ind w:left="720" w:hanging="360"/>
      </w:pPr>
      <w:rPr>
        <w:rFonts w:eastAsia="Times New Roman"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FDD5B2E"/>
    <w:multiLevelType w:val="multilevel"/>
    <w:tmpl w:val="D7E05D4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7">
    <w:nsid w:val="38112383"/>
    <w:multiLevelType w:val="hybridMultilevel"/>
    <w:tmpl w:val="0B88A97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FFB3509"/>
    <w:multiLevelType w:val="multilevel"/>
    <w:tmpl w:val="F5BCECA6"/>
    <w:lvl w:ilvl="0">
      <w:start w:val="1"/>
      <w:numFmt w:val="bullet"/>
      <w:lvlText w:val=""/>
      <w:lvlJc w:val="left"/>
      <w:pPr>
        <w:ind w:left="1515" w:firstLine="1155"/>
      </w:pPr>
      <w:rPr>
        <w:rFonts w:ascii="Symbol" w:hAnsi="Symbol" w:hint="default"/>
        <w:b w:val="0"/>
        <w:i w:val="0"/>
        <w:smallCaps w:val="0"/>
        <w:strike w:val="0"/>
        <w:vertAlign w:val="baseline"/>
      </w:rPr>
    </w:lvl>
    <w:lvl w:ilvl="1">
      <w:start w:val="1"/>
      <w:numFmt w:val="bullet"/>
      <w:lvlText w:val=""/>
      <w:lvlJc w:val="left"/>
      <w:pPr>
        <w:ind w:left="2235" w:firstLine="1875"/>
      </w:pPr>
      <w:rPr>
        <w:rFonts w:ascii="Wingdings" w:hAnsi="Wingdings" w:hint="default"/>
        <w:b w:val="0"/>
        <w:i w:val="0"/>
        <w:smallCaps w:val="0"/>
        <w:strike w:val="0"/>
        <w:vertAlign w:val="baseline"/>
      </w:rPr>
    </w:lvl>
    <w:lvl w:ilvl="2">
      <w:start w:val="1"/>
      <w:numFmt w:val="bullet"/>
      <w:lvlText w:val="▪"/>
      <w:lvlJc w:val="left"/>
      <w:pPr>
        <w:ind w:left="2955" w:firstLine="2595"/>
      </w:pPr>
      <w:rPr>
        <w:rFonts w:ascii="Arial" w:eastAsia="Arial" w:hAnsi="Arial" w:cs="Arial"/>
        <w:b w:val="0"/>
        <w:i w:val="0"/>
        <w:smallCaps w:val="0"/>
        <w:strike w:val="0"/>
        <w:vertAlign w:val="baseline"/>
      </w:rPr>
    </w:lvl>
    <w:lvl w:ilvl="3">
      <w:start w:val="1"/>
      <w:numFmt w:val="bullet"/>
      <w:lvlText w:val="•"/>
      <w:lvlJc w:val="left"/>
      <w:pPr>
        <w:ind w:left="3675" w:firstLine="3315"/>
      </w:pPr>
      <w:rPr>
        <w:rFonts w:ascii="Arial" w:eastAsia="Arial" w:hAnsi="Arial" w:cs="Arial"/>
        <w:b w:val="0"/>
        <w:i w:val="0"/>
        <w:smallCaps w:val="0"/>
        <w:strike w:val="0"/>
        <w:vertAlign w:val="baseline"/>
      </w:rPr>
    </w:lvl>
    <w:lvl w:ilvl="4">
      <w:start w:val="1"/>
      <w:numFmt w:val="bullet"/>
      <w:lvlText w:val="o"/>
      <w:lvlJc w:val="left"/>
      <w:pPr>
        <w:ind w:left="4395" w:firstLine="4035"/>
      </w:pPr>
      <w:rPr>
        <w:rFonts w:ascii="Arial" w:eastAsia="Arial" w:hAnsi="Arial" w:cs="Arial"/>
        <w:b w:val="0"/>
        <w:i w:val="0"/>
        <w:smallCaps w:val="0"/>
        <w:strike w:val="0"/>
        <w:vertAlign w:val="baseline"/>
      </w:rPr>
    </w:lvl>
    <w:lvl w:ilvl="5">
      <w:start w:val="1"/>
      <w:numFmt w:val="bullet"/>
      <w:lvlText w:val="▪"/>
      <w:lvlJc w:val="left"/>
      <w:pPr>
        <w:ind w:left="5115" w:firstLine="4755"/>
      </w:pPr>
      <w:rPr>
        <w:rFonts w:ascii="Arial" w:eastAsia="Arial" w:hAnsi="Arial" w:cs="Arial"/>
        <w:b w:val="0"/>
        <w:i w:val="0"/>
        <w:smallCaps w:val="0"/>
        <w:strike w:val="0"/>
        <w:vertAlign w:val="baseline"/>
      </w:rPr>
    </w:lvl>
    <w:lvl w:ilvl="6">
      <w:start w:val="1"/>
      <w:numFmt w:val="bullet"/>
      <w:lvlText w:val="•"/>
      <w:lvlJc w:val="left"/>
      <w:pPr>
        <w:ind w:left="5835" w:firstLine="5475"/>
      </w:pPr>
      <w:rPr>
        <w:rFonts w:ascii="Arial" w:eastAsia="Arial" w:hAnsi="Arial" w:cs="Arial"/>
        <w:b w:val="0"/>
        <w:i w:val="0"/>
        <w:smallCaps w:val="0"/>
        <w:strike w:val="0"/>
        <w:vertAlign w:val="baseline"/>
      </w:rPr>
    </w:lvl>
    <w:lvl w:ilvl="7">
      <w:start w:val="1"/>
      <w:numFmt w:val="bullet"/>
      <w:lvlText w:val="o"/>
      <w:lvlJc w:val="left"/>
      <w:pPr>
        <w:ind w:left="6555" w:firstLine="6195"/>
      </w:pPr>
      <w:rPr>
        <w:rFonts w:ascii="Arial" w:eastAsia="Arial" w:hAnsi="Arial" w:cs="Arial"/>
        <w:b w:val="0"/>
        <w:i w:val="0"/>
        <w:smallCaps w:val="0"/>
        <w:strike w:val="0"/>
        <w:vertAlign w:val="baseline"/>
      </w:rPr>
    </w:lvl>
    <w:lvl w:ilvl="8">
      <w:start w:val="1"/>
      <w:numFmt w:val="bullet"/>
      <w:lvlText w:val="▪"/>
      <w:lvlJc w:val="left"/>
      <w:pPr>
        <w:ind w:left="7275" w:firstLine="6915"/>
      </w:pPr>
      <w:rPr>
        <w:rFonts w:ascii="Arial" w:eastAsia="Arial" w:hAnsi="Arial" w:cs="Arial"/>
        <w:b w:val="0"/>
        <w:i w:val="0"/>
        <w:smallCaps w:val="0"/>
        <w:strike w:val="0"/>
        <w:vertAlign w:val="baseline"/>
      </w:rPr>
    </w:lvl>
  </w:abstractNum>
  <w:abstractNum w:abstractNumId="9">
    <w:nsid w:val="433514CB"/>
    <w:multiLevelType w:val="multilevel"/>
    <w:tmpl w:val="86782E30"/>
    <w:lvl w:ilvl="0">
      <w:start w:val="1"/>
      <w:numFmt w:val="decimal"/>
      <w:lvlText w:val="%1)"/>
      <w:lvlJc w:val="left"/>
      <w:pPr>
        <w:ind w:left="720" w:firstLine="360"/>
      </w:pPr>
      <w:rPr>
        <w:smallCaps w:val="0"/>
        <w:strike w:val="0"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smallCaps w:val="0"/>
        <w:strike w:val="0"/>
        <w:vertAlign w:val="baseline"/>
      </w:rPr>
    </w:lvl>
    <w:lvl w:ilvl="2">
      <w:start w:val="1"/>
      <w:numFmt w:val="lowerRoman"/>
      <w:lvlText w:val="%3."/>
      <w:lvlJc w:val="left"/>
      <w:pPr>
        <w:ind w:left="2160" w:firstLine="1858"/>
      </w:pPr>
      <w:rPr>
        <w:smallCaps w:val="0"/>
        <w:strike w:val="0"/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smallCaps w:val="0"/>
        <w:strike w:val="0"/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smallCaps w:val="0"/>
        <w:strike w:val="0"/>
        <w:vertAlign w:val="baseline"/>
      </w:rPr>
    </w:lvl>
    <w:lvl w:ilvl="5">
      <w:start w:val="1"/>
      <w:numFmt w:val="lowerRoman"/>
      <w:lvlText w:val="%6."/>
      <w:lvlJc w:val="left"/>
      <w:pPr>
        <w:ind w:left="4320" w:firstLine="4018"/>
      </w:pPr>
      <w:rPr>
        <w:smallCaps w:val="0"/>
        <w:strike w:val="0"/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smallCaps w:val="0"/>
        <w:strike w:val="0"/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smallCaps w:val="0"/>
        <w:strike w:val="0"/>
        <w:vertAlign w:val="baseline"/>
      </w:rPr>
    </w:lvl>
    <w:lvl w:ilvl="8">
      <w:start w:val="1"/>
      <w:numFmt w:val="lowerRoman"/>
      <w:lvlText w:val="%9."/>
      <w:lvlJc w:val="left"/>
      <w:pPr>
        <w:ind w:left="6480" w:firstLine="6178"/>
      </w:pPr>
      <w:rPr>
        <w:smallCaps w:val="0"/>
        <w:strike w:val="0"/>
        <w:vertAlign w:val="baseline"/>
      </w:rPr>
    </w:lvl>
  </w:abstractNum>
  <w:abstractNum w:abstractNumId="10">
    <w:nsid w:val="4DAC179C"/>
    <w:multiLevelType w:val="hybridMultilevel"/>
    <w:tmpl w:val="5D80799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E265C1C"/>
    <w:multiLevelType w:val="multilevel"/>
    <w:tmpl w:val="C8527F8C"/>
    <w:lvl w:ilvl="0">
      <w:start w:val="2"/>
      <w:numFmt w:val="decimal"/>
      <w:lvlText w:val="%1."/>
      <w:lvlJc w:val="left"/>
      <w:pPr>
        <w:ind w:left="720" w:firstLine="360"/>
      </w:pPr>
      <w:rPr>
        <w:smallCaps w:val="0"/>
        <w:strike w:val="0"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smallCaps w:val="0"/>
        <w:strike w:val="0"/>
        <w:vertAlign w:val="baseline"/>
      </w:rPr>
    </w:lvl>
    <w:lvl w:ilvl="2">
      <w:start w:val="1"/>
      <w:numFmt w:val="lowerRoman"/>
      <w:lvlText w:val="%3."/>
      <w:lvlJc w:val="left"/>
      <w:pPr>
        <w:ind w:left="2160" w:firstLine="1858"/>
      </w:pPr>
      <w:rPr>
        <w:smallCaps w:val="0"/>
        <w:strike w:val="0"/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smallCaps w:val="0"/>
        <w:strike w:val="0"/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smallCaps w:val="0"/>
        <w:strike w:val="0"/>
        <w:vertAlign w:val="baseline"/>
      </w:rPr>
    </w:lvl>
    <w:lvl w:ilvl="5">
      <w:start w:val="1"/>
      <w:numFmt w:val="lowerRoman"/>
      <w:lvlText w:val="%6."/>
      <w:lvlJc w:val="left"/>
      <w:pPr>
        <w:ind w:left="4320" w:firstLine="4018"/>
      </w:pPr>
      <w:rPr>
        <w:smallCaps w:val="0"/>
        <w:strike w:val="0"/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smallCaps w:val="0"/>
        <w:strike w:val="0"/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smallCaps w:val="0"/>
        <w:strike w:val="0"/>
        <w:vertAlign w:val="baseline"/>
      </w:rPr>
    </w:lvl>
    <w:lvl w:ilvl="8">
      <w:start w:val="1"/>
      <w:numFmt w:val="lowerRoman"/>
      <w:lvlText w:val="%9."/>
      <w:lvlJc w:val="left"/>
      <w:pPr>
        <w:ind w:left="6480" w:firstLine="6178"/>
      </w:pPr>
      <w:rPr>
        <w:smallCaps w:val="0"/>
        <w:strike w:val="0"/>
        <w:vertAlign w:val="baseline"/>
      </w:rPr>
    </w:lvl>
  </w:abstractNum>
  <w:abstractNum w:abstractNumId="12">
    <w:nsid w:val="505A5B4C"/>
    <w:multiLevelType w:val="multilevel"/>
    <w:tmpl w:val="FBFC879A"/>
    <w:lvl w:ilvl="0">
      <w:start w:val="1"/>
      <w:numFmt w:val="decimal"/>
      <w:lvlText w:val="%1)"/>
      <w:lvlJc w:val="left"/>
      <w:pPr>
        <w:ind w:left="720" w:firstLine="360"/>
      </w:pPr>
      <w:rPr>
        <w:smallCaps w:val="0"/>
        <w:strike w:val="0"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smallCaps w:val="0"/>
        <w:strike w:val="0"/>
        <w:vertAlign w:val="baseline"/>
      </w:rPr>
    </w:lvl>
    <w:lvl w:ilvl="2">
      <w:start w:val="1"/>
      <w:numFmt w:val="lowerRoman"/>
      <w:lvlText w:val="%3."/>
      <w:lvlJc w:val="left"/>
      <w:pPr>
        <w:ind w:left="2160" w:firstLine="1858"/>
      </w:pPr>
      <w:rPr>
        <w:smallCaps w:val="0"/>
        <w:strike w:val="0"/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smallCaps w:val="0"/>
        <w:strike w:val="0"/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smallCaps w:val="0"/>
        <w:strike w:val="0"/>
        <w:vertAlign w:val="baseline"/>
      </w:rPr>
    </w:lvl>
    <w:lvl w:ilvl="5">
      <w:start w:val="1"/>
      <w:numFmt w:val="lowerRoman"/>
      <w:lvlText w:val="%6."/>
      <w:lvlJc w:val="left"/>
      <w:pPr>
        <w:ind w:left="4320" w:firstLine="4018"/>
      </w:pPr>
      <w:rPr>
        <w:smallCaps w:val="0"/>
        <w:strike w:val="0"/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smallCaps w:val="0"/>
        <w:strike w:val="0"/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smallCaps w:val="0"/>
        <w:strike w:val="0"/>
        <w:vertAlign w:val="baseline"/>
      </w:rPr>
    </w:lvl>
    <w:lvl w:ilvl="8">
      <w:start w:val="1"/>
      <w:numFmt w:val="lowerRoman"/>
      <w:lvlText w:val="%9."/>
      <w:lvlJc w:val="left"/>
      <w:pPr>
        <w:ind w:left="6480" w:firstLine="6178"/>
      </w:pPr>
      <w:rPr>
        <w:smallCaps w:val="0"/>
        <w:strike w:val="0"/>
        <w:vertAlign w:val="baseline"/>
      </w:rPr>
    </w:lvl>
  </w:abstractNum>
  <w:abstractNum w:abstractNumId="13">
    <w:nsid w:val="5EF82538"/>
    <w:multiLevelType w:val="hybridMultilevel"/>
    <w:tmpl w:val="38BCD816"/>
    <w:lvl w:ilvl="0" w:tplc="64D251A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3590903"/>
    <w:multiLevelType w:val="multilevel"/>
    <w:tmpl w:val="DEDC4EDC"/>
    <w:lvl w:ilvl="0">
      <w:start w:val="1"/>
      <w:numFmt w:val="decimal"/>
      <w:lvlText w:val="%1."/>
      <w:lvlJc w:val="left"/>
      <w:pPr>
        <w:ind w:left="1080" w:firstLine="720"/>
      </w:pPr>
      <w:rPr>
        <w:smallCaps w:val="0"/>
        <w:strike w:val="0"/>
        <w:vertAlign w:val="baseline"/>
      </w:rPr>
    </w:lvl>
    <w:lvl w:ilvl="1">
      <w:start w:val="1"/>
      <w:numFmt w:val="lowerLetter"/>
      <w:lvlText w:val="%2."/>
      <w:lvlJc w:val="left"/>
      <w:pPr>
        <w:ind w:left="1800" w:firstLine="1440"/>
      </w:pPr>
      <w:rPr>
        <w:smallCaps w:val="0"/>
        <w:strike w:val="0"/>
        <w:vertAlign w:val="baseline"/>
      </w:rPr>
    </w:lvl>
    <w:lvl w:ilvl="2">
      <w:start w:val="1"/>
      <w:numFmt w:val="lowerRoman"/>
      <w:lvlText w:val="%3."/>
      <w:lvlJc w:val="left"/>
      <w:pPr>
        <w:ind w:left="2520" w:firstLine="2218"/>
      </w:pPr>
      <w:rPr>
        <w:smallCaps w:val="0"/>
        <w:strike w:val="0"/>
        <w:vertAlign w:val="baseline"/>
      </w:rPr>
    </w:lvl>
    <w:lvl w:ilvl="3">
      <w:start w:val="1"/>
      <w:numFmt w:val="decimal"/>
      <w:lvlText w:val="%4."/>
      <w:lvlJc w:val="left"/>
      <w:pPr>
        <w:ind w:left="3240" w:firstLine="2880"/>
      </w:pPr>
      <w:rPr>
        <w:smallCaps w:val="0"/>
        <w:strike w:val="0"/>
        <w:vertAlign w:val="baseline"/>
      </w:rPr>
    </w:lvl>
    <w:lvl w:ilvl="4">
      <w:start w:val="1"/>
      <w:numFmt w:val="lowerLetter"/>
      <w:lvlText w:val="%5."/>
      <w:lvlJc w:val="left"/>
      <w:pPr>
        <w:ind w:left="3960" w:firstLine="3600"/>
      </w:pPr>
      <w:rPr>
        <w:smallCaps w:val="0"/>
        <w:strike w:val="0"/>
        <w:vertAlign w:val="baseline"/>
      </w:rPr>
    </w:lvl>
    <w:lvl w:ilvl="5">
      <w:start w:val="1"/>
      <w:numFmt w:val="lowerRoman"/>
      <w:lvlText w:val="%6."/>
      <w:lvlJc w:val="left"/>
      <w:pPr>
        <w:ind w:left="4680" w:firstLine="4378"/>
      </w:pPr>
      <w:rPr>
        <w:smallCaps w:val="0"/>
        <w:strike w:val="0"/>
        <w:vertAlign w:val="baseline"/>
      </w:rPr>
    </w:lvl>
    <w:lvl w:ilvl="6">
      <w:start w:val="1"/>
      <w:numFmt w:val="decimal"/>
      <w:lvlText w:val="%7."/>
      <w:lvlJc w:val="left"/>
      <w:pPr>
        <w:ind w:left="5400" w:firstLine="5040"/>
      </w:pPr>
      <w:rPr>
        <w:smallCaps w:val="0"/>
        <w:strike w:val="0"/>
        <w:vertAlign w:val="baseline"/>
      </w:rPr>
    </w:lvl>
    <w:lvl w:ilvl="7">
      <w:start w:val="1"/>
      <w:numFmt w:val="lowerLetter"/>
      <w:lvlText w:val="%8."/>
      <w:lvlJc w:val="left"/>
      <w:pPr>
        <w:ind w:left="6120" w:firstLine="5760"/>
      </w:pPr>
      <w:rPr>
        <w:smallCaps w:val="0"/>
        <w:strike w:val="0"/>
        <w:vertAlign w:val="baseline"/>
      </w:rPr>
    </w:lvl>
    <w:lvl w:ilvl="8">
      <w:start w:val="1"/>
      <w:numFmt w:val="lowerRoman"/>
      <w:lvlText w:val="%9."/>
      <w:lvlJc w:val="left"/>
      <w:pPr>
        <w:ind w:left="6840" w:firstLine="6538"/>
      </w:pPr>
      <w:rPr>
        <w:smallCaps w:val="0"/>
        <w:strike w:val="0"/>
        <w:vertAlign w:val="baseline"/>
      </w:rPr>
    </w:lvl>
  </w:abstractNum>
  <w:abstractNum w:abstractNumId="15">
    <w:nsid w:val="63627633"/>
    <w:multiLevelType w:val="multilevel"/>
    <w:tmpl w:val="992CA8C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6">
    <w:nsid w:val="722D068C"/>
    <w:multiLevelType w:val="hybridMultilevel"/>
    <w:tmpl w:val="D0B06B14"/>
    <w:lvl w:ilvl="0" w:tplc="64D251A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DC6742E"/>
    <w:multiLevelType w:val="hybridMultilevel"/>
    <w:tmpl w:val="A7E20F3C"/>
    <w:lvl w:ilvl="0" w:tplc="64D251A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E1D7E9C"/>
    <w:multiLevelType w:val="hybridMultilevel"/>
    <w:tmpl w:val="BCCA2E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3"/>
  </w:num>
  <w:num w:numId="3">
    <w:abstractNumId w:val="18"/>
  </w:num>
  <w:num w:numId="4">
    <w:abstractNumId w:val="16"/>
  </w:num>
  <w:num w:numId="5">
    <w:abstractNumId w:val="2"/>
  </w:num>
  <w:num w:numId="6">
    <w:abstractNumId w:val="15"/>
  </w:num>
  <w:num w:numId="7">
    <w:abstractNumId w:val="9"/>
  </w:num>
  <w:num w:numId="8">
    <w:abstractNumId w:val="8"/>
  </w:num>
  <w:num w:numId="9">
    <w:abstractNumId w:val="14"/>
  </w:num>
  <w:num w:numId="10">
    <w:abstractNumId w:val="11"/>
  </w:num>
  <w:num w:numId="11">
    <w:abstractNumId w:val="12"/>
  </w:num>
  <w:num w:numId="12">
    <w:abstractNumId w:val="7"/>
  </w:num>
  <w:num w:numId="13">
    <w:abstractNumId w:val="4"/>
  </w:num>
  <w:num w:numId="14">
    <w:abstractNumId w:val="1"/>
  </w:num>
  <w:num w:numId="15">
    <w:abstractNumId w:val="10"/>
  </w:num>
  <w:num w:numId="16">
    <w:abstractNumId w:val="17"/>
  </w:num>
  <w:num w:numId="17">
    <w:abstractNumId w:val="0"/>
  </w:num>
  <w:num w:numId="18">
    <w:abstractNumId w:val="6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41A0"/>
    <w:rsid w:val="000041A0"/>
    <w:rsid w:val="00071080"/>
    <w:rsid w:val="000C31E3"/>
    <w:rsid w:val="00145322"/>
    <w:rsid w:val="00156A80"/>
    <w:rsid w:val="001C5426"/>
    <w:rsid w:val="00285A31"/>
    <w:rsid w:val="002B1B5A"/>
    <w:rsid w:val="00355A85"/>
    <w:rsid w:val="004C724E"/>
    <w:rsid w:val="006100E7"/>
    <w:rsid w:val="00655281"/>
    <w:rsid w:val="00655419"/>
    <w:rsid w:val="007034F2"/>
    <w:rsid w:val="00793851"/>
    <w:rsid w:val="00870F5D"/>
    <w:rsid w:val="00995BCE"/>
    <w:rsid w:val="00A246B1"/>
    <w:rsid w:val="00A6328D"/>
    <w:rsid w:val="00AA6E4D"/>
    <w:rsid w:val="00AF13DB"/>
    <w:rsid w:val="00B836F1"/>
    <w:rsid w:val="00C05BF8"/>
    <w:rsid w:val="00C24628"/>
    <w:rsid w:val="00C4670E"/>
    <w:rsid w:val="00CC22E5"/>
    <w:rsid w:val="00DB3644"/>
    <w:rsid w:val="00E1467C"/>
    <w:rsid w:val="00F216E4"/>
    <w:rsid w:val="00F37595"/>
    <w:rsid w:val="00F515C1"/>
    <w:rsid w:val="00FC6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rsid w:val="00FC6269"/>
    <w:pPr>
      <w:keepNext/>
      <w:keepLines/>
      <w:spacing w:before="400" w:after="120"/>
      <w:outlineLvl w:val="0"/>
    </w:pPr>
    <w:rPr>
      <w:rFonts w:ascii="Arial" w:eastAsia="Arial" w:hAnsi="Arial" w:cs="Arial"/>
      <w:sz w:val="40"/>
      <w:szCs w:val="40"/>
      <w:lang w:val="uk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515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515C1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156A80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rsid w:val="00FC6269"/>
    <w:rPr>
      <w:rFonts w:ascii="Arial" w:eastAsia="Arial" w:hAnsi="Arial" w:cs="Arial"/>
      <w:sz w:val="40"/>
      <w:szCs w:val="40"/>
      <w:lang w:val="uk" w:eastAsia="ru-RU"/>
    </w:rPr>
  </w:style>
  <w:style w:type="paragraph" w:styleId="a6">
    <w:name w:val="List Paragraph"/>
    <w:basedOn w:val="a"/>
    <w:uiPriority w:val="34"/>
    <w:qFormat/>
    <w:rsid w:val="00FC626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rsid w:val="00FC6269"/>
    <w:pPr>
      <w:keepNext/>
      <w:keepLines/>
      <w:spacing w:before="400" w:after="120"/>
      <w:outlineLvl w:val="0"/>
    </w:pPr>
    <w:rPr>
      <w:rFonts w:ascii="Arial" w:eastAsia="Arial" w:hAnsi="Arial" w:cs="Arial"/>
      <w:sz w:val="40"/>
      <w:szCs w:val="40"/>
      <w:lang w:val="uk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515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515C1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156A80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rsid w:val="00FC6269"/>
    <w:rPr>
      <w:rFonts w:ascii="Arial" w:eastAsia="Arial" w:hAnsi="Arial" w:cs="Arial"/>
      <w:sz w:val="40"/>
      <w:szCs w:val="40"/>
      <w:lang w:val="uk" w:eastAsia="ru-RU"/>
    </w:rPr>
  </w:style>
  <w:style w:type="paragraph" w:styleId="a6">
    <w:name w:val="List Paragraph"/>
    <w:basedOn w:val="a"/>
    <w:uiPriority w:val="34"/>
    <w:qFormat/>
    <w:rsid w:val="00FC62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20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8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1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4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4.png"/><Relationship Id="rId18" Type="http://schemas.openxmlformats.org/officeDocument/2006/relationships/hyperlink" Target="https://webref.ru/layout/structural-pseudo-classes/nth-child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://htmlbook.ru/samlayout/tipovye-makety" TargetMode="External"/><Relationship Id="rId7" Type="http://schemas.openxmlformats.org/officeDocument/2006/relationships/image" Target="media/image2.png"/><Relationship Id="rId12" Type="http://schemas.openxmlformats.org/officeDocument/2006/relationships/hyperlink" Target="https://html5book.ru/css3-transform/" TargetMode="External"/><Relationship Id="rId17" Type="http://schemas.openxmlformats.org/officeDocument/2006/relationships/hyperlink" Target="https://webref.ru/layout/structural-pseudo-classes/first-child" TargetMode="Externa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webref.ru/layout/html5-css3/transform/function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webref.ru/layout/pseudo-class-checked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webref.ru/course/css-advanced/transform" TargetMode="External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hyperlink" Target="https://css.in.ua/css/property/transform" TargetMode="External"/><Relationship Id="rId14" Type="http://schemas.openxmlformats.org/officeDocument/2006/relationships/image" Target="media/image5.png"/><Relationship Id="rId22" Type="http://schemas.openxmlformats.org/officeDocument/2006/relationships/hyperlink" Target="http://htmlbook.ru/samlayout/tipovye-makety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309</TotalTime>
  <Pages>4</Pages>
  <Words>762</Words>
  <Characters>4349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23</cp:revision>
  <dcterms:created xsi:type="dcterms:W3CDTF">2020-10-20T15:42:00Z</dcterms:created>
  <dcterms:modified xsi:type="dcterms:W3CDTF">2020-11-15T11:19:00Z</dcterms:modified>
</cp:coreProperties>
</file>