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BD4A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70333A">
        <w:rPr>
          <w:rFonts w:ascii="Times New Roman" w:hAnsi="Times New Roman" w:cs="Times New Roman"/>
          <w:b/>
          <w:bCs/>
        </w:rPr>
        <w:t>Garment</w:t>
      </w:r>
      <w:proofErr w:type="spellEnd"/>
      <w:r w:rsidRPr="007033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333A">
        <w:rPr>
          <w:rFonts w:ascii="Times New Roman" w:hAnsi="Times New Roman" w:cs="Times New Roman"/>
          <w:b/>
          <w:bCs/>
        </w:rPr>
        <w:t>Industry</w:t>
      </w:r>
      <w:proofErr w:type="spellEnd"/>
      <w:r w:rsidRPr="0070333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0333A">
        <w:rPr>
          <w:rFonts w:ascii="Times New Roman" w:hAnsi="Times New Roman" w:cs="Times New Roman"/>
          <w:b/>
          <w:bCs/>
        </w:rPr>
        <w:t>Productivity</w:t>
      </w:r>
      <w:proofErr w:type="spellEnd"/>
      <w:r w:rsidRPr="0070333A">
        <w:rPr>
          <w:rFonts w:ascii="Times New Roman" w:hAnsi="Times New Roman" w:cs="Times New Roman"/>
          <w:b/>
          <w:bCs/>
        </w:rPr>
        <w:t xml:space="preserve"> Dataset</w:t>
      </w:r>
    </w:p>
    <w:p w14:paraId="12BAAC28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pict w14:anchorId="237D6591">
          <v:rect id="_x0000_i1063" style="width:0;height:1.5pt" o:hralign="center" o:hrstd="t" o:hr="t" fillcolor="#a0a0a0" stroked="f"/>
        </w:pict>
      </w:r>
    </w:p>
    <w:p w14:paraId="1E6B4024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333A">
        <w:rPr>
          <w:rFonts w:ascii="Times New Roman" w:hAnsi="Times New Roman" w:cs="Times New Roman"/>
          <w:b/>
          <w:bCs/>
        </w:rPr>
        <w:t>Contexte</w:t>
      </w:r>
    </w:p>
    <w:p w14:paraId="1388751B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t>L’industrie du vêtement est l’un des principaux exemples de la mondialisation industrielle à l’ère moderne.</w:t>
      </w:r>
      <w:r w:rsidRPr="0070333A">
        <w:rPr>
          <w:rFonts w:ascii="Times New Roman" w:hAnsi="Times New Roman" w:cs="Times New Roman"/>
        </w:rPr>
        <w:br/>
        <w:t xml:space="preserve">C’est un secteur fortement </w:t>
      </w:r>
      <w:r w:rsidRPr="0070333A">
        <w:rPr>
          <w:rFonts w:ascii="Times New Roman" w:hAnsi="Times New Roman" w:cs="Times New Roman"/>
          <w:b/>
          <w:bCs/>
        </w:rPr>
        <w:t>intensif en main-d’œuvre</w:t>
      </w:r>
      <w:r w:rsidRPr="0070333A">
        <w:rPr>
          <w:rFonts w:ascii="Times New Roman" w:hAnsi="Times New Roman" w:cs="Times New Roman"/>
        </w:rPr>
        <w:t>, avec de nombreux processus manuels.</w:t>
      </w:r>
      <w:r w:rsidRPr="0070333A">
        <w:rPr>
          <w:rFonts w:ascii="Times New Roman" w:hAnsi="Times New Roman" w:cs="Times New Roman"/>
        </w:rPr>
        <w:br/>
        <w:t xml:space="preserve">La satisfaction de l’énorme demande mondiale en produits textiles dépend principalement </w:t>
      </w:r>
      <w:r w:rsidRPr="0070333A">
        <w:rPr>
          <w:rFonts w:ascii="Times New Roman" w:hAnsi="Times New Roman" w:cs="Times New Roman"/>
          <w:b/>
          <w:bCs/>
        </w:rPr>
        <w:t>de la performance de production et de livraison des employés</w:t>
      </w:r>
      <w:r w:rsidRPr="0070333A">
        <w:rPr>
          <w:rFonts w:ascii="Times New Roman" w:hAnsi="Times New Roman" w:cs="Times New Roman"/>
        </w:rPr>
        <w:t xml:space="preserve"> des usines de confection.</w:t>
      </w:r>
    </w:p>
    <w:p w14:paraId="75013FFB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t xml:space="preserve">Il est donc essentiel, pour les décideurs de ce secteur, de </w:t>
      </w:r>
      <w:r w:rsidRPr="0070333A">
        <w:rPr>
          <w:rFonts w:ascii="Times New Roman" w:hAnsi="Times New Roman" w:cs="Times New Roman"/>
          <w:b/>
          <w:bCs/>
        </w:rPr>
        <w:t>suivre, analyser et prédire la productivité des équipes de travail</w:t>
      </w:r>
      <w:r w:rsidRPr="0070333A">
        <w:rPr>
          <w:rFonts w:ascii="Times New Roman" w:hAnsi="Times New Roman" w:cs="Times New Roman"/>
        </w:rPr>
        <w:t xml:space="preserve"> dans leurs usines.</w:t>
      </w:r>
    </w:p>
    <w:p w14:paraId="4C0082B5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pict w14:anchorId="1CAE3CC0">
          <v:rect id="_x0000_i1064" style="width:0;height:1.5pt" o:hralign="center" o:hrstd="t" o:hr="t" fillcolor="#a0a0a0" stroked="f"/>
        </w:pict>
      </w:r>
    </w:p>
    <w:p w14:paraId="4AA343C7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333A">
        <w:rPr>
          <w:rFonts w:ascii="Times New Roman" w:hAnsi="Times New Roman" w:cs="Times New Roman"/>
          <w:b/>
          <w:bCs/>
        </w:rPr>
        <w:t>Contenu</w:t>
      </w:r>
    </w:p>
    <w:p w14:paraId="746C03F4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t xml:space="preserve">Ce jeu de données contient des </w:t>
      </w:r>
      <w:r w:rsidRPr="0070333A">
        <w:rPr>
          <w:rFonts w:ascii="Times New Roman" w:hAnsi="Times New Roman" w:cs="Times New Roman"/>
          <w:b/>
          <w:bCs/>
        </w:rPr>
        <w:t>attributs importants du processus de fabrication des vêtements</w:t>
      </w:r>
      <w:r w:rsidRPr="0070333A">
        <w:rPr>
          <w:rFonts w:ascii="Times New Roman" w:hAnsi="Times New Roman" w:cs="Times New Roman"/>
        </w:rPr>
        <w:t xml:space="preserve"> ainsi que la </w:t>
      </w:r>
      <w:r w:rsidRPr="0070333A">
        <w:rPr>
          <w:rFonts w:ascii="Times New Roman" w:hAnsi="Times New Roman" w:cs="Times New Roman"/>
          <w:b/>
          <w:bCs/>
        </w:rPr>
        <w:t>productivité des employés</w:t>
      </w:r>
      <w:r w:rsidRPr="0070333A">
        <w:rPr>
          <w:rFonts w:ascii="Times New Roman" w:hAnsi="Times New Roman" w:cs="Times New Roman"/>
        </w:rPr>
        <w:t>, collectés manuellement et validés par des experts de l’industrie.</w:t>
      </w:r>
    </w:p>
    <w:p w14:paraId="6EE09F99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pict w14:anchorId="635D59C1">
          <v:rect id="_x0000_i1065" style="width:0;height:1.5pt" o:hralign="center" o:hrstd="t" o:hr="t" fillcolor="#a0a0a0" stroked="f"/>
        </w:pict>
      </w:r>
    </w:p>
    <w:p w14:paraId="3A57A971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333A">
        <w:rPr>
          <w:rFonts w:ascii="Times New Roman" w:hAnsi="Times New Roman" w:cs="Times New Roman"/>
          <w:b/>
          <w:bCs/>
        </w:rPr>
        <w:t>Description des variables</w:t>
      </w:r>
    </w:p>
    <w:p w14:paraId="500C2D71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0333A">
        <w:rPr>
          <w:rFonts w:ascii="Times New Roman" w:hAnsi="Times New Roman" w:cs="Times New Roman"/>
          <w:b/>
          <w:bCs/>
        </w:rPr>
        <w:t>date</w:t>
      </w:r>
      <w:proofErr w:type="gramEnd"/>
      <w:r w:rsidRPr="0070333A">
        <w:rPr>
          <w:rFonts w:ascii="Times New Roman" w:hAnsi="Times New Roman" w:cs="Times New Roman"/>
        </w:rPr>
        <w:t xml:space="preserve"> : Date au format MM-DD-YYYY</w:t>
      </w:r>
    </w:p>
    <w:p w14:paraId="7E381646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day</w:t>
      </w:r>
      <w:proofErr w:type="spellEnd"/>
      <w:proofErr w:type="gramEnd"/>
      <w:r w:rsidRPr="0070333A">
        <w:rPr>
          <w:rFonts w:ascii="Times New Roman" w:hAnsi="Times New Roman" w:cs="Times New Roman"/>
        </w:rPr>
        <w:t xml:space="preserve"> : Jour de la semaine</w:t>
      </w:r>
    </w:p>
    <w:p w14:paraId="48BB6D8C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gramStart"/>
      <w:r w:rsidRPr="0070333A">
        <w:rPr>
          <w:rFonts w:ascii="Times New Roman" w:hAnsi="Times New Roman" w:cs="Times New Roman"/>
          <w:b/>
          <w:bCs/>
        </w:rPr>
        <w:t>quarter</w:t>
      </w:r>
      <w:proofErr w:type="gramEnd"/>
      <w:r w:rsidRPr="0070333A">
        <w:rPr>
          <w:rFonts w:ascii="Times New Roman" w:hAnsi="Times New Roman" w:cs="Times New Roman"/>
        </w:rPr>
        <w:t xml:space="preserve"> : Portion du mois (un mois est divisé en quatre quarts)</w:t>
      </w:r>
    </w:p>
    <w:p w14:paraId="59665FE9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department</w:t>
      </w:r>
      <w:proofErr w:type="spellEnd"/>
      <w:proofErr w:type="gramEnd"/>
      <w:r w:rsidRPr="0070333A">
        <w:rPr>
          <w:rFonts w:ascii="Times New Roman" w:hAnsi="Times New Roman" w:cs="Times New Roman"/>
        </w:rPr>
        <w:t xml:space="preserve"> : Département associé à l’enregistrement</w:t>
      </w:r>
    </w:p>
    <w:p w14:paraId="477A557F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team</w:t>
      </w:r>
      <w:proofErr w:type="gramEnd"/>
      <w:r w:rsidRPr="0070333A">
        <w:rPr>
          <w:rFonts w:ascii="Times New Roman" w:hAnsi="Times New Roman" w:cs="Times New Roman"/>
          <w:b/>
          <w:bCs/>
        </w:rPr>
        <w:t>_no</w:t>
      </w:r>
      <w:proofErr w:type="spellEnd"/>
      <w:r w:rsidRPr="0070333A">
        <w:rPr>
          <w:rFonts w:ascii="Times New Roman" w:hAnsi="Times New Roman" w:cs="Times New Roman"/>
        </w:rPr>
        <w:t xml:space="preserve"> : Numéro d’équipe associé à l’enregistrement</w:t>
      </w:r>
    </w:p>
    <w:p w14:paraId="3B2EB989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no</w:t>
      </w:r>
      <w:proofErr w:type="gramEnd"/>
      <w:r w:rsidRPr="0070333A">
        <w:rPr>
          <w:rFonts w:ascii="Times New Roman" w:hAnsi="Times New Roman" w:cs="Times New Roman"/>
          <w:b/>
          <w:bCs/>
        </w:rPr>
        <w:t>_of_workers</w:t>
      </w:r>
      <w:proofErr w:type="spellEnd"/>
      <w:r w:rsidRPr="0070333A">
        <w:rPr>
          <w:rFonts w:ascii="Times New Roman" w:hAnsi="Times New Roman" w:cs="Times New Roman"/>
        </w:rPr>
        <w:t xml:space="preserve"> : Nombre de travailleurs dans l’équipe</w:t>
      </w:r>
    </w:p>
    <w:p w14:paraId="0A9092CA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no</w:t>
      </w:r>
      <w:proofErr w:type="gramEnd"/>
      <w:r w:rsidRPr="0070333A">
        <w:rPr>
          <w:rFonts w:ascii="Times New Roman" w:hAnsi="Times New Roman" w:cs="Times New Roman"/>
          <w:b/>
          <w:bCs/>
        </w:rPr>
        <w:t>_of_style_change</w:t>
      </w:r>
      <w:proofErr w:type="spellEnd"/>
      <w:r w:rsidRPr="0070333A">
        <w:rPr>
          <w:rFonts w:ascii="Times New Roman" w:hAnsi="Times New Roman" w:cs="Times New Roman"/>
        </w:rPr>
        <w:t xml:space="preserve"> : Nombre de changements dans le style d’un produit donné</w:t>
      </w:r>
    </w:p>
    <w:p w14:paraId="675C16F0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targeted</w:t>
      </w:r>
      <w:proofErr w:type="gramEnd"/>
      <w:r w:rsidRPr="0070333A">
        <w:rPr>
          <w:rFonts w:ascii="Times New Roman" w:hAnsi="Times New Roman" w:cs="Times New Roman"/>
          <w:b/>
          <w:bCs/>
        </w:rPr>
        <w:t>_productivity</w:t>
      </w:r>
      <w:proofErr w:type="spellEnd"/>
      <w:r w:rsidRPr="0070333A">
        <w:rPr>
          <w:rFonts w:ascii="Times New Roman" w:hAnsi="Times New Roman" w:cs="Times New Roman"/>
        </w:rPr>
        <w:t xml:space="preserve"> : Productivité cible fixée par la direction pour chaque équipe et chaque jour</w:t>
      </w:r>
    </w:p>
    <w:p w14:paraId="52E8E0EF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smv</w:t>
      </w:r>
      <w:proofErr w:type="spellEnd"/>
      <w:proofErr w:type="gramEnd"/>
      <w:r w:rsidRPr="0070333A">
        <w:rPr>
          <w:rFonts w:ascii="Times New Roman" w:hAnsi="Times New Roman" w:cs="Times New Roman"/>
        </w:rPr>
        <w:t xml:space="preserve"> : </w:t>
      </w:r>
      <w:r w:rsidRPr="0070333A">
        <w:rPr>
          <w:rFonts w:ascii="Times New Roman" w:hAnsi="Times New Roman" w:cs="Times New Roman"/>
          <w:i/>
          <w:iCs/>
        </w:rPr>
        <w:t>Standard Minute Value</w:t>
      </w:r>
      <w:r w:rsidRPr="0070333A">
        <w:rPr>
          <w:rFonts w:ascii="Times New Roman" w:hAnsi="Times New Roman" w:cs="Times New Roman"/>
        </w:rPr>
        <w:t xml:space="preserve"> – temps standard alloué pour réaliser une tâche</w:t>
      </w:r>
    </w:p>
    <w:p w14:paraId="4B0A124E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wip</w:t>
      </w:r>
      <w:proofErr w:type="spellEnd"/>
      <w:proofErr w:type="gramEnd"/>
      <w:r w:rsidRPr="0070333A">
        <w:rPr>
          <w:rFonts w:ascii="Times New Roman" w:hAnsi="Times New Roman" w:cs="Times New Roman"/>
        </w:rPr>
        <w:t xml:space="preserve"> : </w:t>
      </w:r>
      <w:r w:rsidRPr="0070333A">
        <w:rPr>
          <w:rFonts w:ascii="Times New Roman" w:hAnsi="Times New Roman" w:cs="Times New Roman"/>
          <w:i/>
          <w:iCs/>
        </w:rPr>
        <w:t>Work in Progress</w:t>
      </w:r>
      <w:r w:rsidRPr="0070333A">
        <w:rPr>
          <w:rFonts w:ascii="Times New Roman" w:hAnsi="Times New Roman" w:cs="Times New Roman"/>
        </w:rPr>
        <w:t xml:space="preserve"> – nombre d’articles non terminés en cours de fabrication</w:t>
      </w:r>
    </w:p>
    <w:p w14:paraId="5C6D203D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over</w:t>
      </w:r>
      <w:proofErr w:type="gramEnd"/>
      <w:r w:rsidRPr="0070333A">
        <w:rPr>
          <w:rFonts w:ascii="Times New Roman" w:hAnsi="Times New Roman" w:cs="Times New Roman"/>
          <w:b/>
          <w:bCs/>
        </w:rPr>
        <w:t>_time</w:t>
      </w:r>
      <w:proofErr w:type="spellEnd"/>
      <w:r w:rsidRPr="0070333A">
        <w:rPr>
          <w:rFonts w:ascii="Times New Roman" w:hAnsi="Times New Roman" w:cs="Times New Roman"/>
        </w:rPr>
        <w:t xml:space="preserve"> : Temps supplémentaire effectué par l’équipe (en minutes)</w:t>
      </w:r>
    </w:p>
    <w:p w14:paraId="617A9F32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lastRenderedPageBreak/>
        <w:t>incentive</w:t>
      </w:r>
      <w:proofErr w:type="spellEnd"/>
      <w:proofErr w:type="gramEnd"/>
      <w:r w:rsidRPr="0070333A">
        <w:rPr>
          <w:rFonts w:ascii="Times New Roman" w:hAnsi="Times New Roman" w:cs="Times New Roman"/>
        </w:rPr>
        <w:t xml:space="preserve"> : Montant de la prime financière (en BDT) motivant une action donnée</w:t>
      </w:r>
    </w:p>
    <w:p w14:paraId="383A359A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idle</w:t>
      </w:r>
      <w:proofErr w:type="gramEnd"/>
      <w:r w:rsidRPr="0070333A">
        <w:rPr>
          <w:rFonts w:ascii="Times New Roman" w:hAnsi="Times New Roman" w:cs="Times New Roman"/>
          <w:b/>
          <w:bCs/>
        </w:rPr>
        <w:t>_time</w:t>
      </w:r>
      <w:proofErr w:type="spellEnd"/>
      <w:r w:rsidRPr="0070333A">
        <w:rPr>
          <w:rFonts w:ascii="Times New Roman" w:hAnsi="Times New Roman" w:cs="Times New Roman"/>
        </w:rPr>
        <w:t xml:space="preserve"> : Temps d’interruption de la production pour diverses raisons</w:t>
      </w:r>
    </w:p>
    <w:p w14:paraId="2C273920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idle</w:t>
      </w:r>
      <w:proofErr w:type="gramEnd"/>
      <w:r w:rsidRPr="0070333A">
        <w:rPr>
          <w:rFonts w:ascii="Times New Roman" w:hAnsi="Times New Roman" w:cs="Times New Roman"/>
          <w:b/>
          <w:bCs/>
        </w:rPr>
        <w:t>_men</w:t>
      </w:r>
      <w:proofErr w:type="spellEnd"/>
      <w:r w:rsidRPr="0070333A">
        <w:rPr>
          <w:rFonts w:ascii="Times New Roman" w:hAnsi="Times New Roman" w:cs="Times New Roman"/>
        </w:rPr>
        <w:t xml:space="preserve"> : Nombre de travailleurs inactifs lors d’une interruption de production</w:t>
      </w:r>
    </w:p>
    <w:p w14:paraId="77C754D7" w14:textId="77777777" w:rsidR="0070333A" w:rsidRPr="0070333A" w:rsidRDefault="0070333A" w:rsidP="007033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0333A">
        <w:rPr>
          <w:rFonts w:ascii="Times New Roman" w:hAnsi="Times New Roman" w:cs="Times New Roman"/>
          <w:b/>
          <w:bCs/>
        </w:rPr>
        <w:t>actual</w:t>
      </w:r>
      <w:proofErr w:type="gramEnd"/>
      <w:r w:rsidRPr="0070333A">
        <w:rPr>
          <w:rFonts w:ascii="Times New Roman" w:hAnsi="Times New Roman" w:cs="Times New Roman"/>
          <w:b/>
          <w:bCs/>
        </w:rPr>
        <w:t>_productivity</w:t>
      </w:r>
      <w:proofErr w:type="spellEnd"/>
      <w:r w:rsidRPr="0070333A">
        <w:rPr>
          <w:rFonts w:ascii="Times New Roman" w:hAnsi="Times New Roman" w:cs="Times New Roman"/>
        </w:rPr>
        <w:t xml:space="preserve"> : Productivité réelle (%) fournie par les travailleurs, comprise entre 0 et 1</w:t>
      </w:r>
    </w:p>
    <w:p w14:paraId="350EC29A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pict w14:anchorId="0F49304F">
          <v:rect id="_x0000_i1066" style="width:0;height:1.5pt" o:hralign="center" o:hrstd="t" o:hr="t" fillcolor="#a0a0a0" stroked="f"/>
        </w:pict>
      </w:r>
    </w:p>
    <w:p w14:paraId="124C6996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333A">
        <w:rPr>
          <w:rFonts w:ascii="Times New Roman" w:hAnsi="Times New Roman" w:cs="Times New Roman"/>
          <w:b/>
          <w:bCs/>
        </w:rPr>
        <w:t>Remerciements et références</w:t>
      </w:r>
    </w:p>
    <w:p w14:paraId="187B5897" w14:textId="77777777" w:rsidR="0070333A" w:rsidRPr="0070333A" w:rsidRDefault="0070333A" w:rsidP="0070333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  <w:lang w:val="en-GB"/>
        </w:rPr>
        <w:t xml:space="preserve">Imran, A. A., Amin, M. N., Islam Rifat, M. R., &amp; Mehreen, S. (2019). </w:t>
      </w:r>
      <w:r w:rsidRPr="0070333A">
        <w:rPr>
          <w:rFonts w:ascii="Times New Roman" w:hAnsi="Times New Roman" w:cs="Times New Roman"/>
          <w:i/>
          <w:iCs/>
          <w:lang w:val="en-GB"/>
        </w:rPr>
        <w:t>Deep Neural Network Approach for Predicting the Productivity of Garment Employees</w:t>
      </w:r>
      <w:r w:rsidRPr="0070333A">
        <w:rPr>
          <w:rFonts w:ascii="Times New Roman" w:hAnsi="Times New Roman" w:cs="Times New Roman"/>
          <w:lang w:val="en-GB"/>
        </w:rPr>
        <w:t xml:space="preserve">. </w:t>
      </w:r>
      <w:r w:rsidRPr="0070333A">
        <w:rPr>
          <w:rFonts w:ascii="Times New Roman" w:hAnsi="Times New Roman" w:cs="Times New Roman"/>
        </w:rPr>
        <w:t xml:space="preserve">2019 6th International Conference on Control, </w:t>
      </w:r>
      <w:proofErr w:type="spellStart"/>
      <w:r w:rsidRPr="0070333A">
        <w:rPr>
          <w:rFonts w:ascii="Times New Roman" w:hAnsi="Times New Roman" w:cs="Times New Roman"/>
        </w:rPr>
        <w:t>Decision</w:t>
      </w:r>
      <w:proofErr w:type="spellEnd"/>
      <w:r w:rsidRPr="0070333A">
        <w:rPr>
          <w:rFonts w:ascii="Times New Roman" w:hAnsi="Times New Roman" w:cs="Times New Roman"/>
        </w:rPr>
        <w:t xml:space="preserve"> and Information Technologies (</w:t>
      </w:r>
      <w:proofErr w:type="spellStart"/>
      <w:r w:rsidRPr="0070333A">
        <w:rPr>
          <w:rFonts w:ascii="Times New Roman" w:hAnsi="Times New Roman" w:cs="Times New Roman"/>
        </w:rPr>
        <w:t>CoDIT</w:t>
      </w:r>
      <w:proofErr w:type="spellEnd"/>
      <w:r w:rsidRPr="0070333A">
        <w:rPr>
          <w:rFonts w:ascii="Times New Roman" w:hAnsi="Times New Roman" w:cs="Times New Roman"/>
        </w:rPr>
        <w:t>).</w:t>
      </w:r>
    </w:p>
    <w:p w14:paraId="4F025C11" w14:textId="77777777" w:rsidR="0070333A" w:rsidRPr="0070333A" w:rsidRDefault="0070333A" w:rsidP="0070333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  <w:lang w:val="en-GB"/>
        </w:rPr>
        <w:t xml:space="preserve">Rahim, M. S., Imran, A. A., &amp; Ahmed, T. (2021). </w:t>
      </w:r>
      <w:r w:rsidRPr="0070333A">
        <w:rPr>
          <w:rFonts w:ascii="Times New Roman" w:hAnsi="Times New Roman" w:cs="Times New Roman"/>
          <w:i/>
          <w:iCs/>
          <w:lang w:val="en-GB"/>
        </w:rPr>
        <w:t>Mining the Productivity Data of Garment Industry</w:t>
      </w:r>
      <w:r w:rsidRPr="0070333A">
        <w:rPr>
          <w:rFonts w:ascii="Times New Roman" w:hAnsi="Times New Roman" w:cs="Times New Roman"/>
          <w:lang w:val="en-GB"/>
        </w:rPr>
        <w:t xml:space="preserve">. </w:t>
      </w:r>
      <w:r w:rsidRPr="0070333A">
        <w:rPr>
          <w:rFonts w:ascii="Times New Roman" w:hAnsi="Times New Roman" w:cs="Times New Roman"/>
          <w:i/>
          <w:iCs/>
        </w:rPr>
        <w:t>International Journal of Business Intelligence and Data Mining</w:t>
      </w:r>
      <w:r w:rsidRPr="0070333A">
        <w:rPr>
          <w:rFonts w:ascii="Times New Roman" w:hAnsi="Times New Roman" w:cs="Times New Roman"/>
        </w:rPr>
        <w:t>, 1(1), 1.</w:t>
      </w:r>
    </w:p>
    <w:p w14:paraId="2892CF65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pict w14:anchorId="05CF0F75">
          <v:rect id="_x0000_i1067" style="width:0;height:1.5pt" o:hralign="center" o:hrstd="t" o:hr="t" fillcolor="#a0a0a0" stroked="f"/>
        </w:pict>
      </w:r>
    </w:p>
    <w:p w14:paraId="232B19A7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0333A">
        <w:rPr>
          <w:rFonts w:ascii="Times New Roman" w:hAnsi="Times New Roman" w:cs="Times New Roman"/>
          <w:b/>
          <w:bCs/>
        </w:rPr>
        <w:t>Inspiration</w:t>
      </w:r>
    </w:p>
    <w:p w14:paraId="4783EBD7" w14:textId="77777777" w:rsidR="0070333A" w:rsidRPr="0070333A" w:rsidRDefault="0070333A" w:rsidP="0070333A">
      <w:p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</w:rPr>
        <w:t>Ce jeu de données peut être utilisé pour :</w:t>
      </w:r>
    </w:p>
    <w:p w14:paraId="2AFB7E95" w14:textId="77777777" w:rsidR="0070333A" w:rsidRPr="0070333A" w:rsidRDefault="0070333A" w:rsidP="0070333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  <w:b/>
          <w:bCs/>
        </w:rPr>
        <w:t>Régression</w:t>
      </w:r>
      <w:r w:rsidRPr="0070333A">
        <w:rPr>
          <w:rFonts w:ascii="Times New Roman" w:hAnsi="Times New Roman" w:cs="Times New Roman"/>
        </w:rPr>
        <w:t xml:space="preserve"> : prédire la productivité réelle (0–1)</w:t>
      </w:r>
    </w:p>
    <w:p w14:paraId="0D33EE0D" w14:textId="77777777" w:rsidR="0070333A" w:rsidRPr="0070333A" w:rsidRDefault="0070333A" w:rsidP="0070333A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70333A">
        <w:rPr>
          <w:rFonts w:ascii="Times New Roman" w:hAnsi="Times New Roman" w:cs="Times New Roman"/>
          <w:b/>
          <w:bCs/>
        </w:rPr>
        <w:t>Classification</w:t>
      </w:r>
      <w:r w:rsidRPr="0070333A">
        <w:rPr>
          <w:rFonts w:ascii="Times New Roman" w:hAnsi="Times New Roman" w:cs="Times New Roman"/>
        </w:rPr>
        <w:t xml:space="preserve"> : transformer la productivité (0–1) en classes distinctes</w:t>
      </w:r>
    </w:p>
    <w:p w14:paraId="419EC157" w14:textId="77777777" w:rsidR="0030596A" w:rsidRPr="00BD6D92" w:rsidRDefault="0030596A" w:rsidP="00BD6D92">
      <w:pPr>
        <w:spacing w:line="360" w:lineRule="auto"/>
        <w:jc w:val="both"/>
        <w:rPr>
          <w:rFonts w:ascii="Times New Roman" w:hAnsi="Times New Roman" w:cs="Times New Roman"/>
        </w:rPr>
      </w:pPr>
    </w:p>
    <w:sectPr w:rsidR="0030596A" w:rsidRPr="00BD6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2538"/>
    <w:multiLevelType w:val="multilevel"/>
    <w:tmpl w:val="092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A61B5"/>
    <w:multiLevelType w:val="multilevel"/>
    <w:tmpl w:val="3D78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71746"/>
    <w:multiLevelType w:val="multilevel"/>
    <w:tmpl w:val="3BEE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37CA0"/>
    <w:multiLevelType w:val="multilevel"/>
    <w:tmpl w:val="C296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C75F7"/>
    <w:multiLevelType w:val="multilevel"/>
    <w:tmpl w:val="A334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8111F"/>
    <w:multiLevelType w:val="multilevel"/>
    <w:tmpl w:val="051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531046"/>
    <w:multiLevelType w:val="multilevel"/>
    <w:tmpl w:val="F456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7C2DCA"/>
    <w:multiLevelType w:val="multilevel"/>
    <w:tmpl w:val="CDD4B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2A2CE8"/>
    <w:multiLevelType w:val="multilevel"/>
    <w:tmpl w:val="151C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203DF"/>
    <w:multiLevelType w:val="multilevel"/>
    <w:tmpl w:val="870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461E4"/>
    <w:multiLevelType w:val="multilevel"/>
    <w:tmpl w:val="44E0B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E33FB"/>
    <w:multiLevelType w:val="multilevel"/>
    <w:tmpl w:val="DABA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F1EEC"/>
    <w:multiLevelType w:val="multilevel"/>
    <w:tmpl w:val="F80C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E12E64"/>
    <w:multiLevelType w:val="multilevel"/>
    <w:tmpl w:val="D632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585271">
    <w:abstractNumId w:val="12"/>
  </w:num>
  <w:num w:numId="2" w16cid:durableId="1792673679">
    <w:abstractNumId w:val="5"/>
  </w:num>
  <w:num w:numId="3" w16cid:durableId="1722945242">
    <w:abstractNumId w:val="2"/>
  </w:num>
  <w:num w:numId="4" w16cid:durableId="1628659540">
    <w:abstractNumId w:val="6"/>
  </w:num>
  <w:num w:numId="5" w16cid:durableId="494998531">
    <w:abstractNumId w:val="10"/>
  </w:num>
  <w:num w:numId="6" w16cid:durableId="160199040">
    <w:abstractNumId w:val="11"/>
  </w:num>
  <w:num w:numId="7" w16cid:durableId="195586970">
    <w:abstractNumId w:val="13"/>
  </w:num>
  <w:num w:numId="8" w16cid:durableId="1756128231">
    <w:abstractNumId w:val="8"/>
  </w:num>
  <w:num w:numId="9" w16cid:durableId="1369915264">
    <w:abstractNumId w:val="1"/>
  </w:num>
  <w:num w:numId="10" w16cid:durableId="690379045">
    <w:abstractNumId w:val="4"/>
  </w:num>
  <w:num w:numId="11" w16cid:durableId="641931074">
    <w:abstractNumId w:val="3"/>
  </w:num>
  <w:num w:numId="12" w16cid:durableId="649595649">
    <w:abstractNumId w:val="7"/>
  </w:num>
  <w:num w:numId="13" w16cid:durableId="38870781">
    <w:abstractNumId w:val="9"/>
  </w:num>
  <w:num w:numId="14" w16cid:durableId="19323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92"/>
    <w:rsid w:val="00173517"/>
    <w:rsid w:val="0017659C"/>
    <w:rsid w:val="0030596A"/>
    <w:rsid w:val="00635EC6"/>
    <w:rsid w:val="006A2D6C"/>
    <w:rsid w:val="0070333A"/>
    <w:rsid w:val="00882B87"/>
    <w:rsid w:val="00957A99"/>
    <w:rsid w:val="00AA71BA"/>
    <w:rsid w:val="00BD6D92"/>
    <w:rsid w:val="00CA3562"/>
    <w:rsid w:val="00D63D3C"/>
    <w:rsid w:val="00FA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CFCF"/>
  <w15:chartTrackingRefBased/>
  <w15:docId w15:val="{CC6439A6-9044-460C-A9C6-051AE565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D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D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D6D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D6D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D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D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D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6D9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D6D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D6D9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D6D92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D6D92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D6D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D6D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D6D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D6D9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D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D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D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D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D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D6D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D6D9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D6D92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D6D9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D6D92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BD6D92"/>
    <w:rPr>
      <w:b/>
      <w:bCs/>
      <w:smallCaps/>
      <w:color w:val="2E74B5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35EC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35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375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HOUNTONDJI</dc:creator>
  <cp:keywords/>
  <dc:description/>
  <cp:lastModifiedBy>Oscar HOUNTONDJI</cp:lastModifiedBy>
  <cp:revision>2</cp:revision>
  <dcterms:created xsi:type="dcterms:W3CDTF">2025-08-15T08:30:00Z</dcterms:created>
  <dcterms:modified xsi:type="dcterms:W3CDTF">2025-08-15T08:30:00Z</dcterms:modified>
</cp:coreProperties>
</file>