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36F8D" w14:textId="77777777" w:rsidR="00AE6854" w:rsidRDefault="00000000">
      <w:pPr>
        <w:spacing w:before="1100"/>
        <w:jc w:val="center"/>
      </w:pPr>
      <w:r>
        <w:rPr>
          <w:b/>
          <w:color w:val="17365D"/>
          <w:sz w:val="54"/>
        </w:rPr>
        <w:t>MODULE 1 • SESSION 01</w:t>
      </w:r>
    </w:p>
    <w:p w14:paraId="661B79BE" w14:textId="77777777" w:rsidR="00AE6854" w:rsidRDefault="00000000">
      <w:pPr>
        <w:jc w:val="center"/>
      </w:pPr>
      <w:r>
        <w:rPr>
          <w:b/>
          <w:color w:val="2F5597"/>
          <w:sz w:val="42"/>
        </w:rPr>
        <w:t>Engineering Workstation &amp; First Repository</w:t>
      </w:r>
    </w:p>
    <w:p w14:paraId="471A623D" w14:textId="77777777" w:rsidR="00AE6854" w:rsidRDefault="00000000">
      <w:pPr>
        <w:jc w:val="center"/>
      </w:pPr>
      <w:r>
        <w:rPr>
          <w:sz w:val="24"/>
        </w:rPr>
        <w:t>Foundations of GeoAI Engineering</w:t>
      </w:r>
    </w:p>
    <w:p w14:paraId="5A378D6F" w14:textId="77777777" w:rsidR="00AE6854" w:rsidRDefault="00AE6854"/>
    <w:tbl>
      <w:tblPr>
        <w:tblStyle w:val="TableGrid"/>
        <w:tblW w:w="0" w:type="auto"/>
        <w:jc w:val="center"/>
        <w:tblLook w:val="04A0" w:firstRow="1" w:lastRow="0" w:firstColumn="1" w:lastColumn="0" w:noHBand="0" w:noVBand="1"/>
      </w:tblPr>
      <w:tblGrid>
        <w:gridCol w:w="5040"/>
        <w:gridCol w:w="5040"/>
      </w:tblGrid>
      <w:tr w:rsidR="00AE6854" w14:paraId="7EFB0702" w14:textId="77777777">
        <w:trPr>
          <w:jc w:val="center"/>
        </w:trPr>
        <w:tc>
          <w:tcPr>
            <w:tcW w:w="5040" w:type="dxa"/>
            <w:shd w:val="clear" w:color="auto" w:fill="17365D"/>
            <w:vAlign w:val="center"/>
          </w:tcPr>
          <w:p w14:paraId="2039BBE9" w14:textId="77777777" w:rsidR="00AE6854" w:rsidRDefault="00000000">
            <w:pPr>
              <w:spacing w:after="0"/>
            </w:pPr>
            <w:r>
              <w:rPr>
                <w:b/>
                <w:color w:val="FFFFFF"/>
                <w:sz w:val="17"/>
              </w:rPr>
              <w:t>Session item</w:t>
            </w:r>
          </w:p>
        </w:tc>
        <w:tc>
          <w:tcPr>
            <w:tcW w:w="5040" w:type="dxa"/>
            <w:shd w:val="clear" w:color="auto" w:fill="17365D"/>
            <w:vAlign w:val="center"/>
          </w:tcPr>
          <w:p w14:paraId="61EA924A" w14:textId="77777777" w:rsidR="00AE6854" w:rsidRDefault="00000000">
            <w:pPr>
              <w:spacing w:after="0"/>
            </w:pPr>
            <w:r>
              <w:rPr>
                <w:b/>
                <w:color w:val="FFFFFF"/>
                <w:sz w:val="17"/>
              </w:rPr>
              <w:t>Specification</w:t>
            </w:r>
          </w:p>
        </w:tc>
      </w:tr>
      <w:tr w:rsidR="00AE6854" w14:paraId="5458CA48" w14:textId="77777777">
        <w:trPr>
          <w:jc w:val="center"/>
        </w:trPr>
        <w:tc>
          <w:tcPr>
            <w:tcW w:w="5040" w:type="dxa"/>
            <w:vAlign w:val="center"/>
          </w:tcPr>
          <w:p w14:paraId="7F48C7AA" w14:textId="77777777" w:rsidR="00AE6854" w:rsidRDefault="00000000">
            <w:pPr>
              <w:spacing w:after="0"/>
            </w:pPr>
            <w:r>
              <w:rPr>
                <w:b/>
                <w:sz w:val="17"/>
              </w:rPr>
              <w:t>Duration</w:t>
            </w:r>
          </w:p>
        </w:tc>
        <w:tc>
          <w:tcPr>
            <w:tcW w:w="5040" w:type="dxa"/>
            <w:vAlign w:val="center"/>
          </w:tcPr>
          <w:p w14:paraId="2620D359" w14:textId="77777777" w:rsidR="00AE6854" w:rsidRDefault="00000000">
            <w:pPr>
              <w:spacing w:after="0"/>
            </w:pPr>
            <w:r>
              <w:rPr>
                <w:sz w:val="17"/>
              </w:rPr>
              <w:t>90 minutes</w:t>
            </w:r>
          </w:p>
        </w:tc>
      </w:tr>
      <w:tr w:rsidR="00AE6854" w14:paraId="1601ECA9" w14:textId="77777777">
        <w:trPr>
          <w:jc w:val="center"/>
        </w:trPr>
        <w:tc>
          <w:tcPr>
            <w:tcW w:w="5040" w:type="dxa"/>
            <w:shd w:val="clear" w:color="auto" w:fill="F3F4F6"/>
            <w:vAlign w:val="center"/>
          </w:tcPr>
          <w:p w14:paraId="6D551AE6" w14:textId="77777777" w:rsidR="00AE6854" w:rsidRDefault="00000000">
            <w:pPr>
              <w:spacing w:after="0"/>
            </w:pPr>
            <w:r>
              <w:rPr>
                <w:b/>
                <w:sz w:val="17"/>
              </w:rPr>
              <w:t>Module</w:t>
            </w:r>
          </w:p>
        </w:tc>
        <w:tc>
          <w:tcPr>
            <w:tcW w:w="5040" w:type="dxa"/>
            <w:shd w:val="clear" w:color="auto" w:fill="F3F4F6"/>
            <w:vAlign w:val="center"/>
          </w:tcPr>
          <w:p w14:paraId="74F5D539" w14:textId="77777777" w:rsidR="00AE6854" w:rsidRDefault="00000000">
            <w:pPr>
              <w:spacing w:after="0"/>
            </w:pPr>
            <w:r>
              <w:rPr>
                <w:sz w:val="17"/>
              </w:rPr>
              <w:t>Module 1 — Foundations of GeoAI Engineering</w:t>
            </w:r>
          </w:p>
        </w:tc>
      </w:tr>
      <w:tr w:rsidR="00AE6854" w14:paraId="30D16B12" w14:textId="77777777">
        <w:trPr>
          <w:jc w:val="center"/>
        </w:trPr>
        <w:tc>
          <w:tcPr>
            <w:tcW w:w="5040" w:type="dxa"/>
            <w:vAlign w:val="center"/>
          </w:tcPr>
          <w:p w14:paraId="62E0DA19" w14:textId="77777777" w:rsidR="00AE6854" w:rsidRDefault="00000000">
            <w:pPr>
              <w:spacing w:after="0"/>
            </w:pPr>
            <w:r>
              <w:rPr>
                <w:b/>
                <w:sz w:val="17"/>
              </w:rPr>
              <w:t>Week</w:t>
            </w:r>
          </w:p>
        </w:tc>
        <w:tc>
          <w:tcPr>
            <w:tcW w:w="5040" w:type="dxa"/>
            <w:vAlign w:val="center"/>
          </w:tcPr>
          <w:p w14:paraId="671BCE97" w14:textId="77777777" w:rsidR="00AE6854" w:rsidRDefault="00000000">
            <w:pPr>
              <w:spacing w:after="0"/>
            </w:pPr>
            <w:r>
              <w:rPr>
                <w:sz w:val="17"/>
              </w:rPr>
              <w:t>Week 1 — Engineering with Core Python</w:t>
            </w:r>
          </w:p>
        </w:tc>
      </w:tr>
      <w:tr w:rsidR="00AE6854" w14:paraId="34F32687" w14:textId="77777777">
        <w:trPr>
          <w:jc w:val="center"/>
        </w:trPr>
        <w:tc>
          <w:tcPr>
            <w:tcW w:w="5040" w:type="dxa"/>
            <w:shd w:val="clear" w:color="auto" w:fill="F3F4F6"/>
            <w:vAlign w:val="center"/>
          </w:tcPr>
          <w:p w14:paraId="6D0560D0" w14:textId="77777777" w:rsidR="00AE6854" w:rsidRDefault="00000000">
            <w:pPr>
              <w:spacing w:after="0"/>
            </w:pPr>
            <w:r>
              <w:rPr>
                <w:b/>
                <w:sz w:val="17"/>
              </w:rPr>
              <w:t>Session type</w:t>
            </w:r>
          </w:p>
        </w:tc>
        <w:tc>
          <w:tcPr>
            <w:tcW w:w="5040" w:type="dxa"/>
            <w:shd w:val="clear" w:color="auto" w:fill="F3F4F6"/>
            <w:vAlign w:val="center"/>
          </w:tcPr>
          <w:p w14:paraId="025FEC26" w14:textId="77777777" w:rsidR="00AE6854" w:rsidRDefault="00000000">
            <w:pPr>
              <w:spacing w:after="0"/>
            </w:pPr>
            <w:r>
              <w:rPr>
                <w:sz w:val="17"/>
              </w:rPr>
              <w:t>Guided lecture + practical lab + independent terminal challenge</w:t>
            </w:r>
          </w:p>
        </w:tc>
      </w:tr>
      <w:tr w:rsidR="00AE6854" w14:paraId="099588A7" w14:textId="77777777">
        <w:trPr>
          <w:jc w:val="center"/>
        </w:trPr>
        <w:tc>
          <w:tcPr>
            <w:tcW w:w="5040" w:type="dxa"/>
            <w:vAlign w:val="center"/>
          </w:tcPr>
          <w:p w14:paraId="6F19CFC6" w14:textId="77777777" w:rsidR="00AE6854" w:rsidRDefault="00000000">
            <w:pPr>
              <w:spacing w:after="0"/>
            </w:pPr>
            <w:r>
              <w:rPr>
                <w:b/>
                <w:sz w:val="17"/>
              </w:rPr>
              <w:t>Core tools</w:t>
            </w:r>
          </w:p>
        </w:tc>
        <w:tc>
          <w:tcPr>
            <w:tcW w:w="5040" w:type="dxa"/>
            <w:vAlign w:val="center"/>
          </w:tcPr>
          <w:p w14:paraId="4C44E1C1" w14:textId="77777777" w:rsidR="00AE6854" w:rsidRDefault="00000000">
            <w:pPr>
              <w:spacing w:after="0"/>
            </w:pPr>
            <w:r>
              <w:rPr>
                <w:sz w:val="17"/>
              </w:rPr>
              <w:t>PowerShell, Python, VS Code, Git</w:t>
            </w:r>
          </w:p>
        </w:tc>
      </w:tr>
      <w:tr w:rsidR="00AE6854" w14:paraId="2E2B39C7" w14:textId="77777777">
        <w:trPr>
          <w:jc w:val="center"/>
        </w:trPr>
        <w:tc>
          <w:tcPr>
            <w:tcW w:w="5040" w:type="dxa"/>
            <w:shd w:val="clear" w:color="auto" w:fill="F3F4F6"/>
            <w:vAlign w:val="center"/>
          </w:tcPr>
          <w:p w14:paraId="48A8127C" w14:textId="77777777" w:rsidR="00AE6854" w:rsidRDefault="00000000">
            <w:pPr>
              <w:spacing w:after="0"/>
            </w:pPr>
            <w:r>
              <w:rPr>
                <w:b/>
                <w:sz w:val="17"/>
              </w:rPr>
              <w:t>Primary outcome</w:t>
            </w:r>
          </w:p>
        </w:tc>
        <w:tc>
          <w:tcPr>
            <w:tcW w:w="5040" w:type="dxa"/>
            <w:shd w:val="clear" w:color="auto" w:fill="F3F4F6"/>
            <w:vAlign w:val="center"/>
          </w:tcPr>
          <w:p w14:paraId="72D9F224" w14:textId="77777777" w:rsidR="00AE6854" w:rsidRDefault="00000000">
            <w:pPr>
              <w:spacing w:after="0"/>
            </w:pPr>
            <w:r>
              <w:rPr>
                <w:sz w:val="17"/>
              </w:rPr>
              <w:t>Establish a working engineering environment and create a locally version-controlled GeoAI training repository</w:t>
            </w:r>
          </w:p>
        </w:tc>
      </w:tr>
    </w:tbl>
    <w:p w14:paraId="4B5453F2" w14:textId="77777777" w:rsidR="00AE6854" w:rsidRDefault="00AE6854"/>
    <w:p w14:paraId="7D253DC8" w14:textId="77777777" w:rsidR="00AE6854" w:rsidRDefault="00000000">
      <w:pPr>
        <w:jc w:val="center"/>
      </w:pPr>
      <w:r>
        <w:rPr>
          <w:b/>
          <w:sz w:val="22"/>
        </w:rPr>
        <w:t>Lecture &amp; Practical Record</w:t>
      </w:r>
    </w:p>
    <w:p w14:paraId="18C01DD1" w14:textId="77777777" w:rsidR="00AE6854" w:rsidRDefault="00000000">
      <w:r>
        <w:br w:type="page"/>
      </w:r>
    </w:p>
    <w:p w14:paraId="1D448DA8" w14:textId="77777777" w:rsidR="00AE6854" w:rsidRDefault="00000000">
      <w:pPr>
        <w:pStyle w:val="Heading1"/>
      </w:pPr>
      <w:r>
        <w:lastRenderedPageBreak/>
        <w:t>1. Session Learning Outcomes</w:t>
      </w:r>
    </w:p>
    <w:p w14:paraId="69FB1861" w14:textId="77777777" w:rsidR="00AE6854" w:rsidRDefault="00000000">
      <w:pPr>
        <w:pStyle w:val="ListBullet"/>
      </w:pPr>
      <w:r>
        <w:t>Explain the distinct roles of VS Code, the Python interpreter, the operating system and the terminal.</w:t>
      </w:r>
    </w:p>
    <w:p w14:paraId="60E343D6" w14:textId="77777777" w:rsidR="00AE6854" w:rsidRDefault="00000000">
      <w:pPr>
        <w:pStyle w:val="ListBullet"/>
      </w:pPr>
      <w:r>
        <w:t>Use basic PowerShell commands to inspect and navigate the filesystem.</w:t>
      </w:r>
    </w:p>
    <w:p w14:paraId="09AE5996" w14:textId="77777777" w:rsidR="00AE6854" w:rsidRDefault="00000000">
      <w:pPr>
        <w:pStyle w:val="ListBullet"/>
      </w:pPr>
      <w:r>
        <w:t>Explain, at an introductory level, how command resolution and PATH allow the shell to locate executables.</w:t>
      </w:r>
    </w:p>
    <w:p w14:paraId="00AF981A" w14:textId="77777777" w:rsidR="00AE6854" w:rsidRDefault="00000000">
      <w:pPr>
        <w:pStyle w:val="ListBullet"/>
      </w:pPr>
      <w:r>
        <w:t>Create and open a project directory from the terminal.</w:t>
      </w:r>
    </w:p>
    <w:p w14:paraId="6B6AD14B" w14:textId="77777777" w:rsidR="00AE6854" w:rsidRDefault="00000000">
      <w:pPr>
        <w:pStyle w:val="ListBullet"/>
      </w:pPr>
      <w:r>
        <w:t>Create and execute a Python source file from the terminal.</w:t>
      </w:r>
    </w:p>
    <w:p w14:paraId="7BEC1EC2" w14:textId="77777777" w:rsidR="00AE6854" w:rsidRDefault="00000000">
      <w:pPr>
        <w:pStyle w:val="ListBullet"/>
      </w:pPr>
      <w:r>
        <w:t>Initialise a Git repository and explain the role of the .git directory.</w:t>
      </w:r>
    </w:p>
    <w:p w14:paraId="2C64EF3D" w14:textId="77777777" w:rsidR="00AE6854" w:rsidRDefault="00000000">
      <w:pPr>
        <w:pStyle w:val="ListBullet"/>
      </w:pPr>
      <w:r>
        <w:t>Distinguish the working directory, staging area and repository history.</w:t>
      </w:r>
    </w:p>
    <w:p w14:paraId="373ACD41" w14:textId="77777777" w:rsidR="00AE6854" w:rsidRDefault="00000000">
      <w:pPr>
        <w:pStyle w:val="ListBullet"/>
      </w:pPr>
      <w:r>
        <w:t>Use git status, git diff, git add, git commit and git log deliberately.</w:t>
      </w:r>
    </w:p>
    <w:p w14:paraId="65E10523" w14:textId="77777777" w:rsidR="00AE6854" w:rsidRDefault="00000000">
      <w:pPr>
        <w:pStyle w:val="ListBullet"/>
      </w:pPr>
      <w:r>
        <w:t>Use a .gitignore file to exclude files that should not normally be version-controlled.</w:t>
      </w:r>
    </w:p>
    <w:p w14:paraId="048EF758" w14:textId="77777777" w:rsidR="00AE6854" w:rsidRDefault="00000000">
      <w:pPr>
        <w:pStyle w:val="ListBullet"/>
      </w:pPr>
      <w:r>
        <w:t>Maintain a simple learning journal and leave the repository in a clean state.</w:t>
      </w:r>
    </w:p>
    <w:p w14:paraId="7BB3A675" w14:textId="77777777" w:rsidR="00AE6854" w:rsidRDefault="00000000">
      <w:pPr>
        <w:pStyle w:val="Heading1"/>
      </w:pPr>
      <w:r>
        <w:t>2. The Engineering Picture</w:t>
      </w:r>
    </w:p>
    <w:p w14:paraId="3605DF40" w14:textId="77777777" w:rsidR="00AE6854" w:rsidRDefault="00000000">
      <w:r>
        <w:t>A production GeoAI platform may eventually combine satellite or spatial data, Python processing, spatial databases, machine-learning models, APIs and web mapping. However, all of those layers depend on basic computing and software-engineering foundations.</w:t>
      </w:r>
    </w:p>
    <w:p w14:paraId="1A5260C3" w14:textId="77777777" w:rsidR="00AE6854" w:rsidRDefault="00000000">
      <w:pPr>
        <w:shd w:val="clear" w:color="auto" w:fill="F6F8FA"/>
        <w:spacing w:before="60" w:after="120"/>
        <w:ind w:left="360" w:right="216"/>
      </w:pPr>
      <w:r>
        <w:rPr>
          <w:rFonts w:ascii="Consolas" w:hAnsi="Consolas"/>
          <w:sz w:val="18"/>
        </w:rPr>
        <w:t>Satellite / Spatial Data</w:t>
      </w:r>
      <w:r>
        <w:rPr>
          <w:rFonts w:ascii="Consolas" w:hAnsi="Consolas"/>
          <w:sz w:val="18"/>
        </w:rPr>
        <w:br/>
        <w:t xml:space="preserve">          |</w:t>
      </w:r>
      <w:r>
        <w:rPr>
          <w:rFonts w:ascii="Consolas" w:hAnsi="Consolas"/>
          <w:sz w:val="18"/>
        </w:rPr>
        <w:br/>
        <w:t xml:space="preserve">          v</w:t>
      </w:r>
      <w:r>
        <w:rPr>
          <w:rFonts w:ascii="Consolas" w:hAnsi="Consolas"/>
          <w:sz w:val="18"/>
        </w:rPr>
        <w:br/>
        <w:t xml:space="preserve">    Python processing</w:t>
      </w:r>
      <w:r>
        <w:rPr>
          <w:rFonts w:ascii="Consolas" w:hAnsi="Consolas"/>
          <w:sz w:val="18"/>
        </w:rPr>
        <w:br/>
        <w:t xml:space="preserve">          |</w:t>
      </w:r>
      <w:r>
        <w:rPr>
          <w:rFonts w:ascii="Consolas" w:hAnsi="Consolas"/>
          <w:sz w:val="18"/>
        </w:rPr>
        <w:br/>
        <w:t xml:space="preserve">     +----+-----+</w:t>
      </w:r>
      <w:r>
        <w:rPr>
          <w:rFonts w:ascii="Consolas" w:hAnsi="Consolas"/>
          <w:sz w:val="18"/>
        </w:rPr>
        <w:br/>
        <w:t xml:space="preserve">     |          |</w:t>
      </w:r>
      <w:r>
        <w:rPr>
          <w:rFonts w:ascii="Consolas" w:hAnsi="Consolas"/>
          <w:sz w:val="18"/>
        </w:rPr>
        <w:br/>
        <w:t xml:space="preserve">     v          v</w:t>
      </w:r>
      <w:r>
        <w:rPr>
          <w:rFonts w:ascii="Consolas" w:hAnsi="Consolas"/>
          <w:sz w:val="18"/>
        </w:rPr>
        <w:br/>
        <w:t xml:space="preserve">   PostGIS   GeoAI Model</w:t>
      </w:r>
      <w:r>
        <w:rPr>
          <w:rFonts w:ascii="Consolas" w:hAnsi="Consolas"/>
          <w:sz w:val="18"/>
        </w:rPr>
        <w:br/>
        <w:t xml:space="preserve">     |          |</w:t>
      </w:r>
      <w:r>
        <w:rPr>
          <w:rFonts w:ascii="Consolas" w:hAnsi="Consolas"/>
          <w:sz w:val="18"/>
        </w:rPr>
        <w:br/>
        <w:t xml:space="preserve">     +----+-----+</w:t>
      </w:r>
      <w:r>
        <w:rPr>
          <w:rFonts w:ascii="Consolas" w:hAnsi="Consolas"/>
          <w:sz w:val="18"/>
        </w:rPr>
        <w:br/>
        <w:t xml:space="preserve">          |</w:t>
      </w:r>
      <w:r>
        <w:rPr>
          <w:rFonts w:ascii="Consolas" w:hAnsi="Consolas"/>
          <w:sz w:val="18"/>
        </w:rPr>
        <w:br/>
        <w:t xml:space="preserve">          v</w:t>
      </w:r>
      <w:r>
        <w:rPr>
          <w:rFonts w:ascii="Consolas" w:hAnsi="Consolas"/>
          <w:sz w:val="18"/>
        </w:rPr>
        <w:br/>
        <w:t xml:space="preserve">       FastAPI</w:t>
      </w:r>
      <w:r>
        <w:rPr>
          <w:rFonts w:ascii="Consolas" w:hAnsi="Consolas"/>
          <w:sz w:val="18"/>
        </w:rPr>
        <w:br/>
        <w:t xml:space="preserve">          |</w:t>
      </w:r>
      <w:r>
        <w:rPr>
          <w:rFonts w:ascii="Consolas" w:hAnsi="Consolas"/>
          <w:sz w:val="18"/>
        </w:rPr>
        <w:br/>
        <w:t xml:space="preserve">          v</w:t>
      </w:r>
      <w:r>
        <w:rPr>
          <w:rFonts w:ascii="Consolas" w:hAnsi="Consolas"/>
          <w:sz w:val="18"/>
        </w:rPr>
        <w:br/>
        <w:t xml:space="preserve">    Web GIS / User</w:t>
      </w:r>
    </w:p>
    <w:p w14:paraId="6556C964" w14:textId="77777777" w:rsidR="00AE6854" w:rsidRDefault="00000000">
      <w:r>
        <w:t>At the lowest level, today's focus was the simpler execution chain:</w:t>
      </w:r>
    </w:p>
    <w:p w14:paraId="4D78F624" w14:textId="77777777" w:rsidR="00AE6854" w:rsidRDefault="00000000">
      <w:pPr>
        <w:shd w:val="clear" w:color="auto" w:fill="F6F8FA"/>
        <w:spacing w:before="60" w:after="120"/>
        <w:ind w:left="360" w:right="216"/>
      </w:pPr>
      <w:r>
        <w:rPr>
          <w:rFonts w:ascii="Consolas" w:hAnsi="Consolas"/>
          <w:sz w:val="18"/>
        </w:rPr>
        <w:t>Source code</w:t>
      </w:r>
      <w:r>
        <w:rPr>
          <w:rFonts w:ascii="Consolas" w:hAnsi="Consolas"/>
          <w:sz w:val="18"/>
        </w:rPr>
        <w:br/>
        <w:t xml:space="preserve">    |</w:t>
      </w:r>
      <w:r>
        <w:rPr>
          <w:rFonts w:ascii="Consolas" w:hAnsi="Consolas"/>
          <w:sz w:val="18"/>
        </w:rPr>
        <w:br/>
        <w:t xml:space="preserve">    v</w:t>
      </w:r>
      <w:r>
        <w:rPr>
          <w:rFonts w:ascii="Consolas" w:hAnsi="Consolas"/>
          <w:sz w:val="18"/>
        </w:rPr>
        <w:br/>
        <w:t>Python interpreter</w:t>
      </w:r>
      <w:r>
        <w:rPr>
          <w:rFonts w:ascii="Consolas" w:hAnsi="Consolas"/>
          <w:sz w:val="18"/>
        </w:rPr>
        <w:br/>
        <w:t xml:space="preserve">    |</w:t>
      </w:r>
      <w:r>
        <w:rPr>
          <w:rFonts w:ascii="Consolas" w:hAnsi="Consolas"/>
          <w:sz w:val="18"/>
        </w:rPr>
        <w:br/>
        <w:t xml:space="preserve">    v</w:t>
      </w:r>
      <w:r>
        <w:rPr>
          <w:rFonts w:ascii="Consolas" w:hAnsi="Consolas"/>
          <w:sz w:val="18"/>
        </w:rPr>
        <w:br/>
        <w:t>Operating system</w:t>
      </w:r>
      <w:r>
        <w:rPr>
          <w:rFonts w:ascii="Consolas" w:hAnsi="Consolas"/>
          <w:sz w:val="18"/>
        </w:rPr>
        <w:br/>
        <w:t xml:space="preserve">    |</w:t>
      </w:r>
      <w:r>
        <w:rPr>
          <w:rFonts w:ascii="Consolas" w:hAnsi="Consolas"/>
          <w:sz w:val="18"/>
        </w:rPr>
        <w:br/>
        <w:t xml:space="preserve">    v</w:t>
      </w:r>
      <w:r>
        <w:rPr>
          <w:rFonts w:ascii="Consolas" w:hAnsi="Consolas"/>
          <w:sz w:val="18"/>
        </w:rPr>
        <w:br/>
        <w:t>Computer</w:t>
      </w:r>
    </w:p>
    <w:p w14:paraId="3487A3BD" w14:textId="77777777" w:rsidR="00AE6854" w:rsidRDefault="00000000">
      <w:pPr>
        <w:pStyle w:val="Heading1"/>
      </w:pPr>
      <w:r>
        <w:lastRenderedPageBreak/>
        <w:t>3. Workstation Diagnosis</w:t>
      </w:r>
    </w:p>
    <w:p w14:paraId="52A14946" w14:textId="77777777" w:rsidR="00AE6854" w:rsidRDefault="00000000">
      <w:r>
        <w:t>The session began by diagnosing the existing workstation before installing or changing software. This is an important engineering habit: inspect the current state first, then make the smallest necessary change.</w:t>
      </w:r>
    </w:p>
    <w:p w14:paraId="1084E470" w14:textId="77777777" w:rsidR="00AE6854" w:rsidRDefault="00000000">
      <w:pPr>
        <w:shd w:val="clear" w:color="auto" w:fill="F6F8FA"/>
        <w:spacing w:before="60" w:after="120"/>
        <w:ind w:left="360" w:right="216"/>
      </w:pPr>
      <w:r>
        <w:rPr>
          <w:rFonts w:ascii="Consolas" w:hAnsi="Consolas"/>
          <w:sz w:val="18"/>
        </w:rPr>
        <w:t>python --version</w:t>
      </w:r>
      <w:r>
        <w:rPr>
          <w:rFonts w:ascii="Consolas" w:hAnsi="Consolas"/>
          <w:sz w:val="18"/>
        </w:rPr>
        <w:br/>
        <w:t>git --version</w:t>
      </w:r>
      <w:r>
        <w:rPr>
          <w:rFonts w:ascii="Consolas" w:hAnsi="Consolas"/>
          <w:sz w:val="18"/>
        </w:rPr>
        <w:br/>
        <w:t>code --version</w:t>
      </w:r>
      <w:r>
        <w:rPr>
          <w:rFonts w:ascii="Consolas" w:hAnsi="Consolas"/>
          <w:sz w:val="18"/>
        </w:rPr>
        <w:br/>
        <w:t>pwd</w:t>
      </w:r>
    </w:p>
    <w:tbl>
      <w:tblPr>
        <w:tblStyle w:val="TableGrid"/>
        <w:tblW w:w="0" w:type="auto"/>
        <w:jc w:val="center"/>
        <w:tblLook w:val="04A0" w:firstRow="1" w:lastRow="0" w:firstColumn="1" w:lastColumn="0" w:noHBand="0" w:noVBand="1"/>
      </w:tblPr>
      <w:tblGrid>
        <w:gridCol w:w="3360"/>
        <w:gridCol w:w="3360"/>
        <w:gridCol w:w="3360"/>
      </w:tblGrid>
      <w:tr w:rsidR="00AE6854" w14:paraId="07079941" w14:textId="77777777">
        <w:trPr>
          <w:jc w:val="center"/>
        </w:trPr>
        <w:tc>
          <w:tcPr>
            <w:tcW w:w="3360" w:type="dxa"/>
            <w:shd w:val="clear" w:color="auto" w:fill="17365D"/>
            <w:vAlign w:val="center"/>
          </w:tcPr>
          <w:p w14:paraId="553C66A4" w14:textId="77777777" w:rsidR="00AE6854" w:rsidRDefault="00000000">
            <w:pPr>
              <w:spacing w:after="0"/>
            </w:pPr>
            <w:r>
              <w:rPr>
                <w:b/>
                <w:color w:val="FFFFFF"/>
                <w:sz w:val="17"/>
              </w:rPr>
              <w:t>Component</w:t>
            </w:r>
          </w:p>
        </w:tc>
        <w:tc>
          <w:tcPr>
            <w:tcW w:w="3360" w:type="dxa"/>
            <w:shd w:val="clear" w:color="auto" w:fill="17365D"/>
            <w:vAlign w:val="center"/>
          </w:tcPr>
          <w:p w14:paraId="093A8623" w14:textId="77777777" w:rsidR="00AE6854" w:rsidRDefault="00000000">
            <w:pPr>
              <w:spacing w:after="0"/>
            </w:pPr>
            <w:r>
              <w:rPr>
                <w:b/>
                <w:color w:val="FFFFFF"/>
                <w:sz w:val="17"/>
              </w:rPr>
              <w:t>Observed state</w:t>
            </w:r>
          </w:p>
        </w:tc>
        <w:tc>
          <w:tcPr>
            <w:tcW w:w="3360" w:type="dxa"/>
            <w:shd w:val="clear" w:color="auto" w:fill="17365D"/>
            <w:vAlign w:val="center"/>
          </w:tcPr>
          <w:p w14:paraId="2538970D" w14:textId="77777777" w:rsidR="00AE6854" w:rsidRDefault="00000000">
            <w:pPr>
              <w:spacing w:after="0"/>
            </w:pPr>
            <w:r>
              <w:rPr>
                <w:b/>
                <w:color w:val="FFFFFF"/>
                <w:sz w:val="17"/>
              </w:rPr>
              <w:t>Interpretation</w:t>
            </w:r>
          </w:p>
        </w:tc>
      </w:tr>
      <w:tr w:rsidR="00AE6854" w14:paraId="39FE5BC8" w14:textId="77777777">
        <w:trPr>
          <w:jc w:val="center"/>
        </w:trPr>
        <w:tc>
          <w:tcPr>
            <w:tcW w:w="3360" w:type="dxa"/>
            <w:vAlign w:val="center"/>
          </w:tcPr>
          <w:p w14:paraId="498F09AF" w14:textId="77777777" w:rsidR="00AE6854" w:rsidRDefault="00000000">
            <w:pPr>
              <w:spacing w:after="0"/>
            </w:pPr>
            <w:r>
              <w:rPr>
                <w:b/>
                <w:sz w:val="17"/>
              </w:rPr>
              <w:t>Python</w:t>
            </w:r>
          </w:p>
        </w:tc>
        <w:tc>
          <w:tcPr>
            <w:tcW w:w="3360" w:type="dxa"/>
            <w:vAlign w:val="center"/>
          </w:tcPr>
          <w:p w14:paraId="0F736BD3" w14:textId="77777777" w:rsidR="00AE6854" w:rsidRDefault="00000000">
            <w:pPr>
              <w:spacing w:after="0"/>
            </w:pPr>
            <w:r>
              <w:rPr>
                <w:sz w:val="17"/>
              </w:rPr>
              <w:t>Python 3.14.7</w:t>
            </w:r>
          </w:p>
        </w:tc>
        <w:tc>
          <w:tcPr>
            <w:tcW w:w="3360" w:type="dxa"/>
            <w:vAlign w:val="center"/>
          </w:tcPr>
          <w:p w14:paraId="59FC2AAF" w14:textId="77777777" w:rsidR="00AE6854" w:rsidRDefault="00000000">
            <w:pPr>
              <w:spacing w:after="0"/>
            </w:pPr>
            <w:r>
              <w:rPr>
                <w:sz w:val="17"/>
              </w:rPr>
              <w:t>Python interpreter available</w:t>
            </w:r>
          </w:p>
        </w:tc>
      </w:tr>
      <w:tr w:rsidR="00AE6854" w14:paraId="5302F258" w14:textId="77777777">
        <w:trPr>
          <w:jc w:val="center"/>
        </w:trPr>
        <w:tc>
          <w:tcPr>
            <w:tcW w:w="3360" w:type="dxa"/>
            <w:shd w:val="clear" w:color="auto" w:fill="F3F4F6"/>
            <w:vAlign w:val="center"/>
          </w:tcPr>
          <w:p w14:paraId="6E13EA2F" w14:textId="77777777" w:rsidR="00AE6854" w:rsidRDefault="00000000">
            <w:pPr>
              <w:spacing w:after="0"/>
            </w:pPr>
            <w:r>
              <w:rPr>
                <w:b/>
                <w:sz w:val="17"/>
              </w:rPr>
              <w:t>Git</w:t>
            </w:r>
          </w:p>
        </w:tc>
        <w:tc>
          <w:tcPr>
            <w:tcW w:w="3360" w:type="dxa"/>
            <w:shd w:val="clear" w:color="auto" w:fill="F3F4F6"/>
            <w:vAlign w:val="center"/>
          </w:tcPr>
          <w:p w14:paraId="0D0C07CF" w14:textId="77777777" w:rsidR="00AE6854" w:rsidRDefault="00000000">
            <w:pPr>
              <w:spacing w:after="0"/>
            </w:pPr>
            <w:r>
              <w:rPr>
                <w:sz w:val="17"/>
              </w:rPr>
              <w:t>Initially not recognised</w:t>
            </w:r>
          </w:p>
        </w:tc>
        <w:tc>
          <w:tcPr>
            <w:tcW w:w="3360" w:type="dxa"/>
            <w:shd w:val="clear" w:color="auto" w:fill="F3F4F6"/>
            <w:vAlign w:val="center"/>
          </w:tcPr>
          <w:p w14:paraId="2194580F" w14:textId="77777777" w:rsidR="00AE6854" w:rsidRDefault="00000000">
            <w:pPr>
              <w:spacing w:after="0"/>
            </w:pPr>
            <w:r>
              <w:rPr>
                <w:sz w:val="17"/>
              </w:rPr>
              <w:t>Git was not available to PowerShell and required installation</w:t>
            </w:r>
          </w:p>
        </w:tc>
      </w:tr>
      <w:tr w:rsidR="00AE6854" w14:paraId="2E8EBEB8" w14:textId="77777777">
        <w:trPr>
          <w:jc w:val="center"/>
        </w:trPr>
        <w:tc>
          <w:tcPr>
            <w:tcW w:w="3360" w:type="dxa"/>
            <w:vAlign w:val="center"/>
          </w:tcPr>
          <w:p w14:paraId="3317EAF8" w14:textId="77777777" w:rsidR="00AE6854" w:rsidRDefault="00000000">
            <w:pPr>
              <w:spacing w:after="0"/>
            </w:pPr>
            <w:r>
              <w:rPr>
                <w:b/>
                <w:sz w:val="17"/>
              </w:rPr>
              <w:t>VS Code CLI</w:t>
            </w:r>
          </w:p>
        </w:tc>
        <w:tc>
          <w:tcPr>
            <w:tcW w:w="3360" w:type="dxa"/>
            <w:vAlign w:val="center"/>
          </w:tcPr>
          <w:p w14:paraId="379DED22" w14:textId="77777777" w:rsidR="00AE6854" w:rsidRDefault="00000000">
            <w:pPr>
              <w:spacing w:after="0"/>
            </w:pPr>
            <w:r>
              <w:rPr>
                <w:sz w:val="17"/>
              </w:rPr>
              <w:t>1.136.1, x64</w:t>
            </w:r>
          </w:p>
        </w:tc>
        <w:tc>
          <w:tcPr>
            <w:tcW w:w="3360" w:type="dxa"/>
            <w:vAlign w:val="center"/>
          </w:tcPr>
          <w:p w14:paraId="409EFE4E" w14:textId="77777777" w:rsidR="00AE6854" w:rsidRDefault="00000000">
            <w:pPr>
              <w:spacing w:after="0"/>
            </w:pPr>
            <w:r>
              <w:rPr>
                <w:sz w:val="17"/>
              </w:rPr>
              <w:t>VS Code command-line launcher available</w:t>
            </w:r>
          </w:p>
        </w:tc>
      </w:tr>
      <w:tr w:rsidR="00AE6854" w14:paraId="646A5975" w14:textId="77777777">
        <w:trPr>
          <w:jc w:val="center"/>
        </w:trPr>
        <w:tc>
          <w:tcPr>
            <w:tcW w:w="3360" w:type="dxa"/>
            <w:shd w:val="clear" w:color="auto" w:fill="F3F4F6"/>
            <w:vAlign w:val="center"/>
          </w:tcPr>
          <w:p w14:paraId="35375E27" w14:textId="77777777" w:rsidR="00AE6854" w:rsidRDefault="00000000">
            <w:pPr>
              <w:spacing w:after="0"/>
            </w:pPr>
            <w:r>
              <w:rPr>
                <w:b/>
                <w:sz w:val="17"/>
              </w:rPr>
              <w:t>Working directory</w:t>
            </w:r>
          </w:p>
        </w:tc>
        <w:tc>
          <w:tcPr>
            <w:tcW w:w="3360" w:type="dxa"/>
            <w:shd w:val="clear" w:color="auto" w:fill="F3F4F6"/>
            <w:vAlign w:val="center"/>
          </w:tcPr>
          <w:p w14:paraId="2823D8AF" w14:textId="77777777" w:rsidR="00AE6854" w:rsidRDefault="00000000">
            <w:pPr>
              <w:spacing w:after="0"/>
            </w:pPr>
            <w:r>
              <w:rPr>
                <w:sz w:val="17"/>
              </w:rPr>
              <w:t>C:\Users\Owner</w:t>
            </w:r>
          </w:p>
        </w:tc>
        <w:tc>
          <w:tcPr>
            <w:tcW w:w="3360" w:type="dxa"/>
            <w:shd w:val="clear" w:color="auto" w:fill="F3F4F6"/>
            <w:vAlign w:val="center"/>
          </w:tcPr>
          <w:p w14:paraId="023C753D" w14:textId="77777777" w:rsidR="00AE6854" w:rsidRDefault="00000000">
            <w:pPr>
              <w:spacing w:after="0"/>
            </w:pPr>
            <w:r>
              <w:rPr>
                <w:sz w:val="17"/>
              </w:rPr>
              <w:t>PowerShell started in the user's home directory</w:t>
            </w:r>
          </w:p>
        </w:tc>
      </w:tr>
    </w:tbl>
    <w:p w14:paraId="5EF6D577" w14:textId="77777777" w:rsidR="00AE6854" w:rsidRDefault="00000000">
      <w:pPr>
        <w:pStyle w:val="Heading1"/>
      </w:pPr>
      <w:r>
        <w:t>4. Python vs VS Code</w:t>
      </w:r>
    </w:p>
    <w:p w14:paraId="3E681FA8" w14:textId="77777777" w:rsidR="00AE6854" w:rsidRDefault="00000000">
      <w:r>
        <w:t>VS Code is primarily the development environment/editor. It helps the engineer write, organise, inspect and debug code. The Python interpreter is the program that actually reads and executes Python instructions.</w:t>
      </w:r>
    </w:p>
    <w:p w14:paraId="3B933950" w14:textId="77777777" w:rsidR="00AE6854" w:rsidRDefault="00000000">
      <w:pPr>
        <w:shd w:val="clear" w:color="auto" w:fill="F6F8FA"/>
        <w:spacing w:before="60" w:after="120"/>
        <w:ind w:left="360" w:right="216"/>
      </w:pPr>
      <w:r>
        <w:rPr>
          <w:rFonts w:ascii="Consolas" w:hAnsi="Consolas"/>
          <w:sz w:val="18"/>
        </w:rPr>
        <w:t>You</w:t>
      </w:r>
      <w:r>
        <w:rPr>
          <w:rFonts w:ascii="Consolas" w:hAnsi="Consolas"/>
          <w:sz w:val="18"/>
        </w:rPr>
        <w:br/>
        <w:t xml:space="preserve"> |</w:t>
      </w:r>
      <w:r>
        <w:rPr>
          <w:rFonts w:ascii="Consolas" w:hAnsi="Consolas"/>
          <w:sz w:val="18"/>
        </w:rPr>
        <w:br/>
        <w:t xml:space="preserve"> v</w:t>
      </w:r>
      <w:r>
        <w:rPr>
          <w:rFonts w:ascii="Consolas" w:hAnsi="Consolas"/>
          <w:sz w:val="18"/>
        </w:rPr>
        <w:br/>
        <w:t>VS Code  -- write/edit/debug</w:t>
      </w:r>
      <w:r>
        <w:rPr>
          <w:rFonts w:ascii="Consolas" w:hAnsi="Consolas"/>
          <w:sz w:val="18"/>
        </w:rPr>
        <w:br/>
        <w:t xml:space="preserve"> |</w:t>
      </w:r>
      <w:r>
        <w:rPr>
          <w:rFonts w:ascii="Consolas" w:hAnsi="Consolas"/>
          <w:sz w:val="18"/>
        </w:rPr>
        <w:br/>
        <w:t xml:space="preserve"> v</w:t>
      </w:r>
      <w:r>
        <w:rPr>
          <w:rFonts w:ascii="Consolas" w:hAnsi="Consolas"/>
          <w:sz w:val="18"/>
        </w:rPr>
        <w:br/>
        <w:t>Python interpreter  -- execute Python</w:t>
      </w:r>
      <w:r>
        <w:rPr>
          <w:rFonts w:ascii="Consolas" w:hAnsi="Consolas"/>
          <w:sz w:val="18"/>
        </w:rPr>
        <w:br/>
        <w:t xml:space="preserve"> |</w:t>
      </w:r>
      <w:r>
        <w:rPr>
          <w:rFonts w:ascii="Consolas" w:hAnsi="Consolas"/>
          <w:sz w:val="18"/>
        </w:rPr>
        <w:br/>
        <w:t xml:space="preserve"> v</w:t>
      </w:r>
      <w:r>
        <w:rPr>
          <w:rFonts w:ascii="Consolas" w:hAnsi="Consolas"/>
          <w:sz w:val="18"/>
        </w:rPr>
        <w:br/>
        <w:t>Operating system</w:t>
      </w:r>
    </w:p>
    <w:p w14:paraId="1A0A7E44" w14:textId="77777777" w:rsidR="00AE6854" w:rsidRDefault="00000000">
      <w:r>
        <w:t>Therefore, when a Python file is run from VS Code, VS Code is normally invoking a selected Python interpreter rather than interpreting Python by itself.</w:t>
      </w:r>
    </w:p>
    <w:p w14:paraId="1F9AC621" w14:textId="77777777" w:rsidR="00AE6854" w:rsidRDefault="00000000">
      <w:pPr>
        <w:pStyle w:val="Heading1"/>
      </w:pPr>
      <w:r>
        <w:t>5. Commands, Arguments and PATH</w:t>
      </w:r>
    </w:p>
    <w:p w14:paraId="0FAFA826" w14:textId="77777777" w:rsidR="00AE6854" w:rsidRDefault="00000000">
      <w:r>
        <w:t>The command:</w:t>
      </w:r>
    </w:p>
    <w:p w14:paraId="60D26A35" w14:textId="77777777" w:rsidR="00AE6854" w:rsidRDefault="00000000">
      <w:pPr>
        <w:shd w:val="clear" w:color="auto" w:fill="F6F8FA"/>
        <w:spacing w:before="60" w:after="120"/>
        <w:ind w:left="360" w:right="216"/>
      </w:pPr>
      <w:r>
        <w:rPr>
          <w:rFonts w:ascii="Consolas" w:hAnsi="Consolas"/>
          <w:sz w:val="18"/>
        </w:rPr>
        <w:t>python --version</w:t>
      </w:r>
    </w:p>
    <w:p w14:paraId="03415A22" w14:textId="77777777" w:rsidR="00AE6854" w:rsidRDefault="00000000">
      <w:r>
        <w:t>contains a program name (python) and an option/argument (--version). PowerShell must first resolve the name 'python' to something executable. One important mechanism used by Windows is the PATH environment variable, which contains locations that can be searched for executable programs.</w:t>
      </w:r>
    </w:p>
    <w:p w14:paraId="7D2B8CE2" w14:textId="77777777" w:rsidR="00AE6854" w:rsidRDefault="00000000">
      <w:r>
        <w:t>Diagnostic commands used during the session included:</w:t>
      </w:r>
    </w:p>
    <w:p w14:paraId="0AC8C5B3" w14:textId="77777777" w:rsidR="00AE6854" w:rsidRDefault="00000000">
      <w:pPr>
        <w:shd w:val="clear" w:color="auto" w:fill="F6F8FA"/>
        <w:spacing w:before="60" w:after="120"/>
        <w:ind w:left="360" w:right="216"/>
      </w:pPr>
      <w:r>
        <w:rPr>
          <w:rFonts w:ascii="Consolas" w:hAnsi="Consolas"/>
          <w:sz w:val="18"/>
        </w:rPr>
        <w:t>where.exe python</w:t>
      </w:r>
      <w:r>
        <w:rPr>
          <w:rFonts w:ascii="Consolas" w:hAnsi="Consolas"/>
          <w:sz w:val="18"/>
        </w:rPr>
        <w:br/>
        <w:t>where.exe code</w:t>
      </w:r>
      <w:r>
        <w:rPr>
          <w:rFonts w:ascii="Consolas" w:hAnsi="Consolas"/>
          <w:sz w:val="18"/>
        </w:rPr>
        <w:br/>
        <w:t>where.exe git</w:t>
      </w:r>
      <w:r>
        <w:rPr>
          <w:rFonts w:ascii="Consolas" w:hAnsi="Consolas"/>
          <w:sz w:val="18"/>
        </w:rPr>
        <w:br/>
      </w:r>
      <w:r>
        <w:rPr>
          <w:rFonts w:ascii="Consolas" w:hAnsi="Consolas"/>
          <w:sz w:val="18"/>
        </w:rPr>
        <w:br/>
        <w:t>Get-Command python</w:t>
      </w:r>
      <w:r>
        <w:rPr>
          <w:rFonts w:ascii="Consolas" w:hAnsi="Consolas"/>
          <w:sz w:val="18"/>
        </w:rPr>
        <w:br/>
        <w:t>Get-Command code</w:t>
      </w:r>
      <w:r>
        <w:rPr>
          <w:rFonts w:ascii="Consolas" w:hAnsi="Consolas"/>
          <w:sz w:val="18"/>
        </w:rPr>
        <w:br/>
        <w:t>Get-Command git</w:t>
      </w:r>
    </w:p>
    <w:p w14:paraId="5355175A" w14:textId="77777777" w:rsidR="00AE6854" w:rsidRDefault="00000000">
      <w:r>
        <w:lastRenderedPageBreak/>
        <w:t>The investigation showed that Python and VS Code were discoverable, while Git was not. Git for Windows was then installed, after which a new PowerShell session successfully resolved the git command.</w:t>
      </w:r>
    </w:p>
    <w:p w14:paraId="026DC1CC" w14:textId="77777777" w:rsidR="00AE6854" w:rsidRDefault="00000000">
      <w:r>
        <w:t>A newly opened shell may be necessary after installation because an already-running process can retain an older environment state rather than automatically inheriting all changes made after it started.</w:t>
      </w:r>
    </w:p>
    <w:p w14:paraId="47B06A61" w14:textId="77777777" w:rsidR="00AE6854" w:rsidRDefault="00000000">
      <w:r>
        <w:br w:type="page"/>
      </w:r>
    </w:p>
    <w:p w14:paraId="55EDD8B7" w14:textId="77777777" w:rsidR="00AE6854" w:rsidRDefault="00000000">
      <w:pPr>
        <w:pStyle w:val="Heading1"/>
      </w:pPr>
      <w:r>
        <w:lastRenderedPageBreak/>
        <w:t>6. Filesystem Navigation</w:t>
      </w:r>
    </w:p>
    <w:tbl>
      <w:tblPr>
        <w:tblStyle w:val="TableGrid"/>
        <w:tblW w:w="0" w:type="auto"/>
        <w:jc w:val="center"/>
        <w:tblLook w:val="04A0" w:firstRow="1" w:lastRow="0" w:firstColumn="1" w:lastColumn="0" w:noHBand="0" w:noVBand="1"/>
      </w:tblPr>
      <w:tblGrid>
        <w:gridCol w:w="3360"/>
        <w:gridCol w:w="3360"/>
        <w:gridCol w:w="3360"/>
      </w:tblGrid>
      <w:tr w:rsidR="00AE6854" w14:paraId="3A10BE64" w14:textId="77777777">
        <w:trPr>
          <w:jc w:val="center"/>
        </w:trPr>
        <w:tc>
          <w:tcPr>
            <w:tcW w:w="3360" w:type="dxa"/>
            <w:shd w:val="clear" w:color="auto" w:fill="17365D"/>
            <w:vAlign w:val="center"/>
          </w:tcPr>
          <w:p w14:paraId="209FCE48" w14:textId="77777777" w:rsidR="00AE6854" w:rsidRDefault="00000000">
            <w:pPr>
              <w:spacing w:after="0"/>
            </w:pPr>
            <w:r>
              <w:rPr>
                <w:b/>
                <w:color w:val="FFFFFF"/>
                <w:sz w:val="17"/>
              </w:rPr>
              <w:t>Command</w:t>
            </w:r>
          </w:p>
        </w:tc>
        <w:tc>
          <w:tcPr>
            <w:tcW w:w="3360" w:type="dxa"/>
            <w:shd w:val="clear" w:color="auto" w:fill="17365D"/>
            <w:vAlign w:val="center"/>
          </w:tcPr>
          <w:p w14:paraId="2DB965EA" w14:textId="77777777" w:rsidR="00AE6854" w:rsidRDefault="00000000">
            <w:pPr>
              <w:spacing w:after="0"/>
            </w:pPr>
            <w:r>
              <w:rPr>
                <w:b/>
                <w:color w:val="FFFFFF"/>
                <w:sz w:val="17"/>
              </w:rPr>
              <w:t>Meaning</w:t>
            </w:r>
          </w:p>
        </w:tc>
        <w:tc>
          <w:tcPr>
            <w:tcW w:w="3360" w:type="dxa"/>
            <w:shd w:val="clear" w:color="auto" w:fill="17365D"/>
            <w:vAlign w:val="center"/>
          </w:tcPr>
          <w:p w14:paraId="3C879FF8" w14:textId="77777777" w:rsidR="00AE6854" w:rsidRDefault="00000000">
            <w:pPr>
              <w:spacing w:after="0"/>
            </w:pPr>
            <w:r>
              <w:rPr>
                <w:b/>
                <w:color w:val="FFFFFF"/>
                <w:sz w:val="17"/>
              </w:rPr>
              <w:t>Example</w:t>
            </w:r>
          </w:p>
        </w:tc>
      </w:tr>
      <w:tr w:rsidR="00AE6854" w14:paraId="11D0F8C2" w14:textId="77777777">
        <w:trPr>
          <w:jc w:val="center"/>
        </w:trPr>
        <w:tc>
          <w:tcPr>
            <w:tcW w:w="3360" w:type="dxa"/>
            <w:vAlign w:val="center"/>
          </w:tcPr>
          <w:p w14:paraId="2F64DF3E" w14:textId="77777777" w:rsidR="00AE6854" w:rsidRDefault="00000000">
            <w:pPr>
              <w:spacing w:after="0"/>
            </w:pPr>
            <w:r>
              <w:rPr>
                <w:b/>
                <w:sz w:val="17"/>
              </w:rPr>
              <w:t>pwd</w:t>
            </w:r>
          </w:p>
        </w:tc>
        <w:tc>
          <w:tcPr>
            <w:tcW w:w="3360" w:type="dxa"/>
            <w:vAlign w:val="center"/>
          </w:tcPr>
          <w:p w14:paraId="4BD509FD" w14:textId="77777777" w:rsidR="00AE6854" w:rsidRDefault="00000000">
            <w:pPr>
              <w:spacing w:after="0"/>
            </w:pPr>
            <w:r>
              <w:rPr>
                <w:sz w:val="17"/>
              </w:rPr>
              <w:t>Print/show current working directory</w:t>
            </w:r>
          </w:p>
        </w:tc>
        <w:tc>
          <w:tcPr>
            <w:tcW w:w="3360" w:type="dxa"/>
            <w:vAlign w:val="center"/>
          </w:tcPr>
          <w:p w14:paraId="46ED1F27" w14:textId="77777777" w:rsidR="00AE6854" w:rsidRDefault="00000000">
            <w:pPr>
              <w:spacing w:after="0"/>
            </w:pPr>
            <w:r>
              <w:rPr>
                <w:sz w:val="17"/>
              </w:rPr>
              <w:t>pwd</w:t>
            </w:r>
          </w:p>
        </w:tc>
      </w:tr>
      <w:tr w:rsidR="00AE6854" w14:paraId="5B2A33EE" w14:textId="77777777">
        <w:trPr>
          <w:jc w:val="center"/>
        </w:trPr>
        <w:tc>
          <w:tcPr>
            <w:tcW w:w="3360" w:type="dxa"/>
            <w:shd w:val="clear" w:color="auto" w:fill="F3F4F6"/>
            <w:vAlign w:val="center"/>
          </w:tcPr>
          <w:p w14:paraId="18E3D8EF" w14:textId="77777777" w:rsidR="00AE6854" w:rsidRDefault="00000000">
            <w:pPr>
              <w:spacing w:after="0"/>
            </w:pPr>
            <w:r>
              <w:rPr>
                <w:b/>
                <w:sz w:val="17"/>
              </w:rPr>
              <w:t>ls</w:t>
            </w:r>
          </w:p>
        </w:tc>
        <w:tc>
          <w:tcPr>
            <w:tcW w:w="3360" w:type="dxa"/>
            <w:shd w:val="clear" w:color="auto" w:fill="F3F4F6"/>
            <w:vAlign w:val="center"/>
          </w:tcPr>
          <w:p w14:paraId="780613F9" w14:textId="77777777" w:rsidR="00AE6854" w:rsidRDefault="00000000">
            <w:pPr>
              <w:spacing w:after="0"/>
            </w:pPr>
            <w:r>
              <w:rPr>
                <w:sz w:val="17"/>
              </w:rPr>
              <w:t>List contents of current directory</w:t>
            </w:r>
          </w:p>
        </w:tc>
        <w:tc>
          <w:tcPr>
            <w:tcW w:w="3360" w:type="dxa"/>
            <w:shd w:val="clear" w:color="auto" w:fill="F3F4F6"/>
            <w:vAlign w:val="center"/>
          </w:tcPr>
          <w:p w14:paraId="1C393EC8" w14:textId="77777777" w:rsidR="00AE6854" w:rsidRDefault="00000000">
            <w:pPr>
              <w:spacing w:after="0"/>
            </w:pPr>
            <w:r>
              <w:rPr>
                <w:sz w:val="17"/>
              </w:rPr>
              <w:t>ls</w:t>
            </w:r>
          </w:p>
        </w:tc>
      </w:tr>
      <w:tr w:rsidR="00AE6854" w14:paraId="2C49FB42" w14:textId="77777777">
        <w:trPr>
          <w:jc w:val="center"/>
        </w:trPr>
        <w:tc>
          <w:tcPr>
            <w:tcW w:w="3360" w:type="dxa"/>
            <w:vAlign w:val="center"/>
          </w:tcPr>
          <w:p w14:paraId="7D1710EB" w14:textId="77777777" w:rsidR="00AE6854" w:rsidRDefault="00000000">
            <w:pPr>
              <w:spacing w:after="0"/>
            </w:pPr>
            <w:r>
              <w:rPr>
                <w:b/>
                <w:sz w:val="17"/>
              </w:rPr>
              <w:t>cd &lt;directory&gt;</w:t>
            </w:r>
          </w:p>
        </w:tc>
        <w:tc>
          <w:tcPr>
            <w:tcW w:w="3360" w:type="dxa"/>
            <w:vAlign w:val="center"/>
          </w:tcPr>
          <w:p w14:paraId="78F0F0F1" w14:textId="77777777" w:rsidR="00AE6854" w:rsidRDefault="00000000">
            <w:pPr>
              <w:spacing w:after="0"/>
            </w:pPr>
            <w:r>
              <w:rPr>
                <w:sz w:val="17"/>
              </w:rPr>
              <w:t>Change into a directory</w:t>
            </w:r>
          </w:p>
        </w:tc>
        <w:tc>
          <w:tcPr>
            <w:tcW w:w="3360" w:type="dxa"/>
            <w:vAlign w:val="center"/>
          </w:tcPr>
          <w:p w14:paraId="4E584B34" w14:textId="77777777" w:rsidR="00AE6854" w:rsidRDefault="00000000">
            <w:pPr>
              <w:spacing w:after="0"/>
            </w:pPr>
            <w:r>
              <w:rPr>
                <w:sz w:val="17"/>
              </w:rPr>
              <w:t>cd Documents</w:t>
            </w:r>
          </w:p>
        </w:tc>
      </w:tr>
      <w:tr w:rsidR="00AE6854" w14:paraId="016FA162" w14:textId="77777777">
        <w:trPr>
          <w:jc w:val="center"/>
        </w:trPr>
        <w:tc>
          <w:tcPr>
            <w:tcW w:w="3360" w:type="dxa"/>
            <w:shd w:val="clear" w:color="auto" w:fill="F3F4F6"/>
            <w:vAlign w:val="center"/>
          </w:tcPr>
          <w:p w14:paraId="2D38E600" w14:textId="77777777" w:rsidR="00AE6854" w:rsidRDefault="00000000">
            <w:pPr>
              <w:spacing w:after="0"/>
            </w:pPr>
            <w:r>
              <w:rPr>
                <w:b/>
                <w:sz w:val="17"/>
              </w:rPr>
              <w:t>cd ..</w:t>
            </w:r>
          </w:p>
        </w:tc>
        <w:tc>
          <w:tcPr>
            <w:tcW w:w="3360" w:type="dxa"/>
            <w:shd w:val="clear" w:color="auto" w:fill="F3F4F6"/>
            <w:vAlign w:val="center"/>
          </w:tcPr>
          <w:p w14:paraId="7ADC4B5D" w14:textId="77777777" w:rsidR="00AE6854" w:rsidRDefault="00000000">
            <w:pPr>
              <w:spacing w:after="0"/>
            </w:pPr>
            <w:r>
              <w:rPr>
                <w:sz w:val="17"/>
              </w:rPr>
              <w:t>Move to the parent directory</w:t>
            </w:r>
          </w:p>
        </w:tc>
        <w:tc>
          <w:tcPr>
            <w:tcW w:w="3360" w:type="dxa"/>
            <w:shd w:val="clear" w:color="auto" w:fill="F3F4F6"/>
            <w:vAlign w:val="center"/>
          </w:tcPr>
          <w:p w14:paraId="704425EB" w14:textId="77777777" w:rsidR="00AE6854" w:rsidRDefault="00000000">
            <w:pPr>
              <w:spacing w:after="0"/>
            </w:pPr>
            <w:r>
              <w:rPr>
                <w:sz w:val="17"/>
              </w:rPr>
              <w:t>cd ..</w:t>
            </w:r>
          </w:p>
        </w:tc>
      </w:tr>
      <w:tr w:rsidR="00AE6854" w14:paraId="65E4DCA3" w14:textId="77777777">
        <w:trPr>
          <w:jc w:val="center"/>
        </w:trPr>
        <w:tc>
          <w:tcPr>
            <w:tcW w:w="3360" w:type="dxa"/>
            <w:vAlign w:val="center"/>
          </w:tcPr>
          <w:p w14:paraId="328EED91" w14:textId="77777777" w:rsidR="00AE6854" w:rsidRDefault="00000000">
            <w:pPr>
              <w:spacing w:after="0"/>
            </w:pPr>
            <w:r>
              <w:rPr>
                <w:b/>
                <w:sz w:val="17"/>
              </w:rPr>
              <w:t>cd .</w:t>
            </w:r>
          </w:p>
        </w:tc>
        <w:tc>
          <w:tcPr>
            <w:tcW w:w="3360" w:type="dxa"/>
            <w:vAlign w:val="center"/>
          </w:tcPr>
          <w:p w14:paraId="303C99A9" w14:textId="77777777" w:rsidR="00AE6854" w:rsidRDefault="00000000">
            <w:pPr>
              <w:spacing w:after="0"/>
            </w:pPr>
            <w:r>
              <w:rPr>
                <w:sz w:val="17"/>
              </w:rPr>
              <w:t>Remain in the current directory</w:t>
            </w:r>
          </w:p>
        </w:tc>
        <w:tc>
          <w:tcPr>
            <w:tcW w:w="3360" w:type="dxa"/>
            <w:vAlign w:val="center"/>
          </w:tcPr>
          <w:p w14:paraId="1FDFC066" w14:textId="77777777" w:rsidR="00AE6854" w:rsidRDefault="00000000">
            <w:pPr>
              <w:spacing w:after="0"/>
            </w:pPr>
            <w:r>
              <w:rPr>
                <w:sz w:val="17"/>
              </w:rPr>
              <w:t>cd .</w:t>
            </w:r>
          </w:p>
        </w:tc>
      </w:tr>
      <w:tr w:rsidR="00AE6854" w14:paraId="3C48A44A" w14:textId="77777777">
        <w:trPr>
          <w:jc w:val="center"/>
        </w:trPr>
        <w:tc>
          <w:tcPr>
            <w:tcW w:w="3360" w:type="dxa"/>
            <w:shd w:val="clear" w:color="auto" w:fill="F3F4F6"/>
            <w:vAlign w:val="center"/>
          </w:tcPr>
          <w:p w14:paraId="17F137AA" w14:textId="77777777" w:rsidR="00AE6854" w:rsidRDefault="00000000">
            <w:pPr>
              <w:spacing w:after="0"/>
            </w:pPr>
            <w:r>
              <w:rPr>
                <w:b/>
                <w:sz w:val="17"/>
              </w:rPr>
              <w:t>mkdir &lt;name&gt;</w:t>
            </w:r>
          </w:p>
        </w:tc>
        <w:tc>
          <w:tcPr>
            <w:tcW w:w="3360" w:type="dxa"/>
            <w:shd w:val="clear" w:color="auto" w:fill="F3F4F6"/>
            <w:vAlign w:val="center"/>
          </w:tcPr>
          <w:p w14:paraId="1BF139D8" w14:textId="77777777" w:rsidR="00AE6854" w:rsidRDefault="00000000">
            <w:pPr>
              <w:spacing w:after="0"/>
            </w:pPr>
            <w:r>
              <w:rPr>
                <w:sz w:val="17"/>
              </w:rPr>
              <w:t>Create a directory</w:t>
            </w:r>
          </w:p>
        </w:tc>
        <w:tc>
          <w:tcPr>
            <w:tcW w:w="3360" w:type="dxa"/>
            <w:shd w:val="clear" w:color="auto" w:fill="F3F4F6"/>
            <w:vAlign w:val="center"/>
          </w:tcPr>
          <w:p w14:paraId="1044D915" w14:textId="77777777" w:rsidR="00AE6854" w:rsidRDefault="00000000">
            <w:pPr>
              <w:spacing w:after="0"/>
            </w:pPr>
            <w:r>
              <w:rPr>
                <w:sz w:val="17"/>
              </w:rPr>
              <w:t>mkdir geoai-software-engineering</w:t>
            </w:r>
          </w:p>
        </w:tc>
      </w:tr>
      <w:tr w:rsidR="00AE6854" w14:paraId="0A491A68" w14:textId="77777777">
        <w:trPr>
          <w:jc w:val="center"/>
        </w:trPr>
        <w:tc>
          <w:tcPr>
            <w:tcW w:w="3360" w:type="dxa"/>
            <w:vAlign w:val="center"/>
          </w:tcPr>
          <w:p w14:paraId="49D3846C" w14:textId="77777777" w:rsidR="00AE6854" w:rsidRDefault="00000000">
            <w:pPr>
              <w:spacing w:after="0"/>
            </w:pPr>
            <w:r>
              <w:rPr>
                <w:b/>
                <w:sz w:val="17"/>
              </w:rPr>
              <w:t>code .</w:t>
            </w:r>
          </w:p>
        </w:tc>
        <w:tc>
          <w:tcPr>
            <w:tcW w:w="3360" w:type="dxa"/>
            <w:vAlign w:val="center"/>
          </w:tcPr>
          <w:p w14:paraId="528BFF65" w14:textId="77777777" w:rsidR="00AE6854" w:rsidRDefault="00000000">
            <w:pPr>
              <w:spacing w:after="0"/>
            </w:pPr>
            <w:r>
              <w:rPr>
                <w:sz w:val="17"/>
              </w:rPr>
              <w:t>Open the current directory in VS Code</w:t>
            </w:r>
          </w:p>
        </w:tc>
        <w:tc>
          <w:tcPr>
            <w:tcW w:w="3360" w:type="dxa"/>
            <w:vAlign w:val="center"/>
          </w:tcPr>
          <w:p w14:paraId="5FD1AF90" w14:textId="77777777" w:rsidR="00AE6854" w:rsidRDefault="00000000">
            <w:pPr>
              <w:spacing w:after="0"/>
            </w:pPr>
            <w:r>
              <w:rPr>
                <w:sz w:val="17"/>
              </w:rPr>
              <w:t>code .</w:t>
            </w:r>
          </w:p>
        </w:tc>
      </w:tr>
    </w:tbl>
    <w:p w14:paraId="3186BB42" w14:textId="77777777" w:rsidR="00AE6854" w:rsidRDefault="00000000">
      <w:r>
        <w:t>Two path symbols are especially important:</w:t>
      </w:r>
    </w:p>
    <w:p w14:paraId="18CAA4A7" w14:textId="77777777" w:rsidR="00AE6854" w:rsidRDefault="00000000">
      <w:pPr>
        <w:shd w:val="clear" w:color="auto" w:fill="F6F8FA"/>
        <w:spacing w:before="60" w:after="120"/>
        <w:ind w:left="360" w:right="216"/>
      </w:pPr>
      <w:r>
        <w:rPr>
          <w:rFonts w:ascii="Consolas" w:hAnsi="Consolas"/>
          <w:sz w:val="18"/>
        </w:rPr>
        <w:t>.   = current directory</w:t>
      </w:r>
      <w:r>
        <w:rPr>
          <w:rFonts w:ascii="Consolas" w:hAnsi="Consolas"/>
          <w:sz w:val="18"/>
        </w:rPr>
        <w:br/>
        <w:t>..  = parent directory</w:t>
      </w:r>
    </w:p>
    <w:p w14:paraId="311B4DB2" w14:textId="77777777" w:rsidR="00AE6854" w:rsidRDefault="00000000">
      <w:r>
        <w:t>The session included a useful command-line error: typing 'cd.' caused PowerShell to treat it differently from the intended 'cd .'. This reinforced the distinction between a command and its argument.</w:t>
      </w:r>
    </w:p>
    <w:p w14:paraId="7F8073E3" w14:textId="77777777" w:rsidR="00AE6854" w:rsidRDefault="00000000">
      <w:pPr>
        <w:pStyle w:val="Heading1"/>
      </w:pPr>
      <w:r>
        <w:t>7. Creating the Course Workspace</w:t>
      </w:r>
    </w:p>
    <w:p w14:paraId="7DEABD94" w14:textId="77777777" w:rsidR="00AE6854" w:rsidRDefault="00000000">
      <w:r>
        <w:t>The permanent course workspace was created under the user's Documents area, which is synchronised through OneDrive:</w:t>
      </w:r>
    </w:p>
    <w:p w14:paraId="3177C92F" w14:textId="77777777" w:rsidR="00AE6854" w:rsidRDefault="00000000">
      <w:pPr>
        <w:shd w:val="clear" w:color="auto" w:fill="F6F8FA"/>
        <w:spacing w:before="60" w:after="120"/>
        <w:ind w:left="360" w:right="216"/>
      </w:pPr>
      <w:r>
        <w:rPr>
          <w:rFonts w:ascii="Consolas" w:hAnsi="Consolas"/>
          <w:sz w:val="18"/>
        </w:rPr>
        <w:t>C:\Users\Owner\OneDrive - AyiXia\Documents\geoai-software-engineering</w:t>
      </w:r>
    </w:p>
    <w:p w14:paraId="5B6DD1A3" w14:textId="77777777" w:rsidR="00AE6854" w:rsidRDefault="00000000">
      <w:r>
        <w:t>The project was then opened from the terminal with:</w:t>
      </w:r>
    </w:p>
    <w:p w14:paraId="1F103195" w14:textId="77777777" w:rsidR="00AE6854" w:rsidRDefault="00000000">
      <w:pPr>
        <w:shd w:val="clear" w:color="auto" w:fill="F6F8FA"/>
        <w:spacing w:before="60" w:after="120"/>
        <w:ind w:left="360" w:right="216"/>
      </w:pPr>
      <w:r>
        <w:rPr>
          <w:rFonts w:ascii="Consolas" w:hAnsi="Consolas"/>
          <w:sz w:val="18"/>
        </w:rPr>
        <w:t>code .</w:t>
      </w:r>
    </w:p>
    <w:p w14:paraId="4B4AF306" w14:textId="77777777" w:rsidR="00AE6854" w:rsidRDefault="00000000">
      <w:pPr>
        <w:pStyle w:val="Heading1"/>
      </w:pPr>
      <w:r>
        <w:t>8. First Python Program</w:t>
      </w:r>
    </w:p>
    <w:p w14:paraId="155A1B7A" w14:textId="77777777" w:rsidR="00AE6854" w:rsidRDefault="00000000">
      <w:r>
        <w:t>A Python source file named hello_geoai.py was created and executed from the integrated terminal.</w:t>
      </w:r>
    </w:p>
    <w:p w14:paraId="3CDCD92F" w14:textId="77777777" w:rsidR="00AE6854" w:rsidRDefault="00000000">
      <w:pPr>
        <w:shd w:val="clear" w:color="auto" w:fill="F6F8FA"/>
        <w:spacing w:before="60" w:after="120"/>
        <w:ind w:left="360" w:right="216"/>
      </w:pPr>
      <w:r>
        <w:rPr>
          <w:rFonts w:ascii="Consolas" w:hAnsi="Consolas"/>
          <w:sz w:val="18"/>
        </w:rPr>
        <w:t>print("GeoAI Software Engineering")</w:t>
      </w:r>
      <w:r>
        <w:rPr>
          <w:rFonts w:ascii="Consolas" w:hAnsi="Consolas"/>
          <w:sz w:val="18"/>
        </w:rPr>
        <w:br/>
        <w:t>print("Module 1 - Foundations")</w:t>
      </w:r>
      <w:r>
        <w:rPr>
          <w:rFonts w:ascii="Consolas" w:hAnsi="Consolas"/>
          <w:sz w:val="18"/>
        </w:rPr>
        <w:br/>
        <w:t>print("Environment successfully configured")</w:t>
      </w:r>
      <w:r>
        <w:rPr>
          <w:rFonts w:ascii="Consolas" w:hAnsi="Consolas"/>
          <w:sz w:val="18"/>
        </w:rPr>
        <w:br/>
        <w:t>print("My first GeoAI engineering repository is running")</w:t>
      </w:r>
    </w:p>
    <w:p w14:paraId="7F84ACF2" w14:textId="77777777" w:rsidR="00AE6854" w:rsidRDefault="00000000">
      <w:r>
        <w:t>Execution:</w:t>
      </w:r>
    </w:p>
    <w:p w14:paraId="1FEBCE0E" w14:textId="77777777" w:rsidR="00AE6854" w:rsidRDefault="00000000">
      <w:pPr>
        <w:shd w:val="clear" w:color="auto" w:fill="F6F8FA"/>
        <w:spacing w:before="60" w:after="120"/>
        <w:ind w:left="360" w:right="216"/>
      </w:pPr>
      <w:r>
        <w:rPr>
          <w:rFonts w:ascii="Consolas" w:hAnsi="Consolas"/>
          <w:sz w:val="18"/>
        </w:rPr>
        <w:t>python hello_geoai.py</w:t>
      </w:r>
    </w:p>
    <w:p w14:paraId="344CB897" w14:textId="77777777" w:rsidR="00AE6854" w:rsidRDefault="00000000">
      <w:r>
        <w:t>This demonstrated the relationship between a source file and the interpreter: the .py file contains instructions, while the python command launches the interpreter and passes the file to it for execution.</w:t>
      </w:r>
    </w:p>
    <w:p w14:paraId="7E5259F6" w14:textId="77777777" w:rsidR="00AE6854" w:rsidRDefault="00000000">
      <w:pPr>
        <w:pStyle w:val="Heading1"/>
      </w:pPr>
      <w:r>
        <w:t>9. Initialising Git</w:t>
      </w:r>
    </w:p>
    <w:p w14:paraId="38521BCB" w14:textId="77777777" w:rsidR="00AE6854" w:rsidRDefault="00000000">
      <w:r>
        <w:t>Before initialisation, git status could not treat the folder as a repository. The command git init transformed the ordinary project folder into a Git working repository by creating Git metadata, primarily inside a hidden .git directory.</w:t>
      </w:r>
    </w:p>
    <w:p w14:paraId="4101041A" w14:textId="77777777" w:rsidR="00AE6854" w:rsidRDefault="00000000">
      <w:pPr>
        <w:shd w:val="clear" w:color="auto" w:fill="F6F8FA"/>
        <w:spacing w:before="60" w:after="120"/>
        <w:ind w:left="360" w:right="216"/>
      </w:pPr>
      <w:r>
        <w:rPr>
          <w:rFonts w:ascii="Consolas" w:hAnsi="Consolas"/>
          <w:sz w:val="18"/>
        </w:rPr>
        <w:t>git status</w:t>
      </w:r>
      <w:r>
        <w:rPr>
          <w:rFonts w:ascii="Consolas" w:hAnsi="Consolas"/>
          <w:sz w:val="18"/>
        </w:rPr>
        <w:br/>
        <w:t>git init</w:t>
      </w:r>
      <w:r>
        <w:rPr>
          <w:rFonts w:ascii="Consolas" w:hAnsi="Consolas"/>
          <w:sz w:val="18"/>
        </w:rPr>
        <w:br/>
        <w:t>git status</w:t>
      </w:r>
      <w:r>
        <w:rPr>
          <w:rFonts w:ascii="Consolas" w:hAnsi="Consolas"/>
          <w:sz w:val="18"/>
        </w:rPr>
        <w:br/>
        <w:t>ls -Force</w:t>
      </w:r>
    </w:p>
    <w:p w14:paraId="5F072C9D" w14:textId="77777777" w:rsidR="00AE6854" w:rsidRDefault="00000000">
      <w:r>
        <w:t>The .git directory stores repository metadata and history. It should not be edited casually by hand.</w:t>
      </w:r>
    </w:p>
    <w:p w14:paraId="314774B4" w14:textId="77777777" w:rsidR="00AE6854" w:rsidRDefault="00000000">
      <w:pPr>
        <w:pStyle w:val="Heading1"/>
      </w:pPr>
      <w:r>
        <w:lastRenderedPageBreak/>
        <w:t>10. The Three-State Git Model</w:t>
      </w:r>
    </w:p>
    <w:p w14:paraId="1D54E5EC" w14:textId="77777777" w:rsidR="00AE6854" w:rsidRDefault="00000000">
      <w:r>
        <w:t>The key conceptual model from the session was:</w:t>
      </w:r>
    </w:p>
    <w:p w14:paraId="5D0561FA" w14:textId="77777777" w:rsidR="00AE6854" w:rsidRDefault="00000000">
      <w:pPr>
        <w:shd w:val="clear" w:color="auto" w:fill="F6F8FA"/>
        <w:spacing w:before="60" w:after="120"/>
        <w:ind w:left="360" w:right="216"/>
      </w:pPr>
      <w:r>
        <w:rPr>
          <w:rFonts w:ascii="Consolas" w:hAnsi="Consolas"/>
          <w:sz w:val="18"/>
        </w:rPr>
        <w:t>WORKING DIRECTORY</w:t>
      </w:r>
      <w:r>
        <w:rPr>
          <w:rFonts w:ascii="Consolas" w:hAnsi="Consolas"/>
          <w:sz w:val="18"/>
        </w:rPr>
        <w:br/>
        <w:t>"What am I currently changing?"</w:t>
      </w:r>
      <w:r>
        <w:rPr>
          <w:rFonts w:ascii="Consolas" w:hAnsi="Consolas"/>
          <w:sz w:val="18"/>
        </w:rPr>
        <w:br/>
        <w:t xml:space="preserve">        |</w:t>
      </w:r>
      <w:r>
        <w:rPr>
          <w:rFonts w:ascii="Consolas" w:hAnsi="Consolas"/>
          <w:sz w:val="18"/>
        </w:rPr>
        <w:br/>
        <w:t xml:space="preserve">        | git add</w:t>
      </w:r>
      <w:r>
        <w:rPr>
          <w:rFonts w:ascii="Consolas" w:hAnsi="Consolas"/>
          <w:sz w:val="18"/>
        </w:rPr>
        <w:br/>
        <w:t xml:space="preserve">        v</w:t>
      </w:r>
      <w:r>
        <w:rPr>
          <w:rFonts w:ascii="Consolas" w:hAnsi="Consolas"/>
          <w:sz w:val="18"/>
        </w:rPr>
        <w:br/>
        <w:t>STAGING AREA</w:t>
      </w:r>
      <w:r>
        <w:rPr>
          <w:rFonts w:ascii="Consolas" w:hAnsi="Consolas"/>
          <w:sz w:val="18"/>
        </w:rPr>
        <w:br/>
        <w:t>"What have I selected for the next snapshot?"</w:t>
      </w:r>
      <w:r>
        <w:rPr>
          <w:rFonts w:ascii="Consolas" w:hAnsi="Consolas"/>
          <w:sz w:val="18"/>
        </w:rPr>
        <w:br/>
        <w:t xml:space="preserve">        |</w:t>
      </w:r>
      <w:r>
        <w:rPr>
          <w:rFonts w:ascii="Consolas" w:hAnsi="Consolas"/>
          <w:sz w:val="18"/>
        </w:rPr>
        <w:br/>
        <w:t xml:space="preserve">        | git commit</w:t>
      </w:r>
      <w:r>
        <w:rPr>
          <w:rFonts w:ascii="Consolas" w:hAnsi="Consolas"/>
          <w:sz w:val="18"/>
        </w:rPr>
        <w:br/>
        <w:t xml:space="preserve">        v</w:t>
      </w:r>
      <w:r>
        <w:rPr>
          <w:rFonts w:ascii="Consolas" w:hAnsi="Consolas"/>
          <w:sz w:val="18"/>
        </w:rPr>
        <w:br/>
        <w:t>REPOSITORY</w:t>
      </w:r>
      <w:r>
        <w:rPr>
          <w:rFonts w:ascii="Consolas" w:hAnsi="Consolas"/>
          <w:sz w:val="18"/>
        </w:rPr>
        <w:br/>
        <w:t xml:space="preserve">"What snapshots have I recorded?" </w:t>
      </w:r>
    </w:p>
    <w:p w14:paraId="328CAC75" w14:textId="77777777" w:rsidR="00AE6854" w:rsidRDefault="00000000">
      <w:r>
        <w:t>Git can detect that a tracked file has changed before it is staged. Staging is not merely a safety confirmation; it gives the engineer deliberate control over which changes belong in the next commit.</w:t>
      </w:r>
    </w:p>
    <w:p w14:paraId="59C0C8EA" w14:textId="77777777" w:rsidR="00AE6854" w:rsidRDefault="00000000">
      <w:pPr>
        <w:pStyle w:val="Heading1"/>
      </w:pPr>
      <w:r>
        <w:t>11. Inspecting and Recording Changes</w:t>
      </w:r>
    </w:p>
    <w:tbl>
      <w:tblPr>
        <w:tblStyle w:val="TableGrid"/>
        <w:tblW w:w="0" w:type="auto"/>
        <w:jc w:val="center"/>
        <w:tblLook w:val="04A0" w:firstRow="1" w:lastRow="0" w:firstColumn="1" w:lastColumn="0" w:noHBand="0" w:noVBand="1"/>
      </w:tblPr>
      <w:tblGrid>
        <w:gridCol w:w="5040"/>
        <w:gridCol w:w="5040"/>
      </w:tblGrid>
      <w:tr w:rsidR="00AE6854" w14:paraId="77ECB953" w14:textId="77777777">
        <w:trPr>
          <w:jc w:val="center"/>
        </w:trPr>
        <w:tc>
          <w:tcPr>
            <w:tcW w:w="5040" w:type="dxa"/>
            <w:shd w:val="clear" w:color="auto" w:fill="17365D"/>
            <w:vAlign w:val="center"/>
          </w:tcPr>
          <w:p w14:paraId="53E88CA0" w14:textId="77777777" w:rsidR="00AE6854" w:rsidRDefault="00000000">
            <w:pPr>
              <w:spacing w:after="0"/>
            </w:pPr>
            <w:r>
              <w:rPr>
                <w:b/>
                <w:color w:val="FFFFFF"/>
                <w:sz w:val="17"/>
              </w:rPr>
              <w:t>Command</w:t>
            </w:r>
          </w:p>
        </w:tc>
        <w:tc>
          <w:tcPr>
            <w:tcW w:w="5040" w:type="dxa"/>
            <w:shd w:val="clear" w:color="auto" w:fill="17365D"/>
            <w:vAlign w:val="center"/>
          </w:tcPr>
          <w:p w14:paraId="1B67CB3E" w14:textId="77777777" w:rsidR="00AE6854" w:rsidRDefault="00000000">
            <w:pPr>
              <w:spacing w:after="0"/>
            </w:pPr>
            <w:r>
              <w:rPr>
                <w:b/>
                <w:color w:val="FFFFFF"/>
                <w:sz w:val="17"/>
              </w:rPr>
              <w:t>Purpose</w:t>
            </w:r>
          </w:p>
        </w:tc>
      </w:tr>
      <w:tr w:rsidR="00AE6854" w14:paraId="46DC7289" w14:textId="77777777">
        <w:trPr>
          <w:jc w:val="center"/>
        </w:trPr>
        <w:tc>
          <w:tcPr>
            <w:tcW w:w="5040" w:type="dxa"/>
            <w:vAlign w:val="center"/>
          </w:tcPr>
          <w:p w14:paraId="4F8EA102" w14:textId="77777777" w:rsidR="00AE6854" w:rsidRDefault="00000000">
            <w:pPr>
              <w:spacing w:after="0"/>
            </w:pPr>
            <w:r>
              <w:rPr>
                <w:b/>
                <w:sz w:val="17"/>
              </w:rPr>
              <w:t>git status</w:t>
            </w:r>
          </w:p>
        </w:tc>
        <w:tc>
          <w:tcPr>
            <w:tcW w:w="5040" w:type="dxa"/>
            <w:vAlign w:val="center"/>
          </w:tcPr>
          <w:p w14:paraId="2DC3AD4F" w14:textId="77777777" w:rsidR="00AE6854" w:rsidRDefault="00000000">
            <w:pPr>
              <w:spacing w:after="0"/>
            </w:pPr>
            <w:r>
              <w:rPr>
                <w:sz w:val="17"/>
              </w:rPr>
              <w:t>Inspect repository state: untracked, modified, staged or clean.</w:t>
            </w:r>
          </w:p>
        </w:tc>
      </w:tr>
      <w:tr w:rsidR="00AE6854" w14:paraId="64298D0B" w14:textId="77777777">
        <w:trPr>
          <w:jc w:val="center"/>
        </w:trPr>
        <w:tc>
          <w:tcPr>
            <w:tcW w:w="5040" w:type="dxa"/>
            <w:shd w:val="clear" w:color="auto" w:fill="F3F4F6"/>
            <w:vAlign w:val="center"/>
          </w:tcPr>
          <w:p w14:paraId="1222CC83" w14:textId="77777777" w:rsidR="00AE6854" w:rsidRDefault="00000000">
            <w:pPr>
              <w:spacing w:after="0"/>
            </w:pPr>
            <w:r>
              <w:rPr>
                <w:b/>
                <w:sz w:val="17"/>
              </w:rPr>
              <w:t>git diff</w:t>
            </w:r>
          </w:p>
        </w:tc>
        <w:tc>
          <w:tcPr>
            <w:tcW w:w="5040" w:type="dxa"/>
            <w:shd w:val="clear" w:color="auto" w:fill="F3F4F6"/>
            <w:vAlign w:val="center"/>
          </w:tcPr>
          <w:p w14:paraId="5C0C6FCA" w14:textId="77777777" w:rsidR="00AE6854" w:rsidRDefault="00000000">
            <w:pPr>
              <w:spacing w:after="0"/>
            </w:pPr>
            <w:r>
              <w:rPr>
                <w:sz w:val="17"/>
              </w:rPr>
              <w:t>Show unstaged differences relative to the tracked/staged state.</w:t>
            </w:r>
          </w:p>
        </w:tc>
      </w:tr>
      <w:tr w:rsidR="00AE6854" w14:paraId="19EC274E" w14:textId="77777777">
        <w:trPr>
          <w:jc w:val="center"/>
        </w:trPr>
        <w:tc>
          <w:tcPr>
            <w:tcW w:w="5040" w:type="dxa"/>
            <w:vAlign w:val="center"/>
          </w:tcPr>
          <w:p w14:paraId="2914D815" w14:textId="77777777" w:rsidR="00AE6854" w:rsidRDefault="00000000">
            <w:pPr>
              <w:spacing w:after="0"/>
            </w:pPr>
            <w:r>
              <w:rPr>
                <w:b/>
                <w:sz w:val="17"/>
              </w:rPr>
              <w:t>git add &lt;file&gt;</w:t>
            </w:r>
          </w:p>
        </w:tc>
        <w:tc>
          <w:tcPr>
            <w:tcW w:w="5040" w:type="dxa"/>
            <w:vAlign w:val="center"/>
          </w:tcPr>
          <w:p w14:paraId="1FB2657D" w14:textId="77777777" w:rsidR="00AE6854" w:rsidRDefault="00000000">
            <w:pPr>
              <w:spacing w:after="0"/>
            </w:pPr>
            <w:r>
              <w:rPr>
                <w:sz w:val="17"/>
              </w:rPr>
              <w:t>Place the current version of selected changes into the staging area.</w:t>
            </w:r>
          </w:p>
        </w:tc>
      </w:tr>
      <w:tr w:rsidR="00AE6854" w14:paraId="034F371D" w14:textId="77777777">
        <w:trPr>
          <w:jc w:val="center"/>
        </w:trPr>
        <w:tc>
          <w:tcPr>
            <w:tcW w:w="5040" w:type="dxa"/>
            <w:shd w:val="clear" w:color="auto" w:fill="F3F4F6"/>
            <w:vAlign w:val="center"/>
          </w:tcPr>
          <w:p w14:paraId="13ACAC56" w14:textId="77777777" w:rsidR="00AE6854" w:rsidRDefault="00000000">
            <w:pPr>
              <w:spacing w:after="0"/>
            </w:pPr>
            <w:r>
              <w:rPr>
                <w:b/>
                <w:sz w:val="17"/>
              </w:rPr>
              <w:t>git commit -m "message"</w:t>
            </w:r>
          </w:p>
        </w:tc>
        <w:tc>
          <w:tcPr>
            <w:tcW w:w="5040" w:type="dxa"/>
            <w:shd w:val="clear" w:color="auto" w:fill="F3F4F6"/>
            <w:vAlign w:val="center"/>
          </w:tcPr>
          <w:p w14:paraId="625C2047" w14:textId="77777777" w:rsidR="00AE6854" w:rsidRDefault="00000000">
            <w:pPr>
              <w:spacing w:after="0"/>
            </w:pPr>
            <w:r>
              <w:rPr>
                <w:sz w:val="17"/>
              </w:rPr>
              <w:t>Record the staged snapshot in repository history.</w:t>
            </w:r>
          </w:p>
        </w:tc>
      </w:tr>
      <w:tr w:rsidR="00AE6854" w14:paraId="1BBFFBB6" w14:textId="77777777">
        <w:trPr>
          <w:jc w:val="center"/>
        </w:trPr>
        <w:tc>
          <w:tcPr>
            <w:tcW w:w="5040" w:type="dxa"/>
            <w:vAlign w:val="center"/>
          </w:tcPr>
          <w:p w14:paraId="1101F58E" w14:textId="77777777" w:rsidR="00AE6854" w:rsidRDefault="00000000">
            <w:pPr>
              <w:spacing w:after="0"/>
            </w:pPr>
            <w:r>
              <w:rPr>
                <w:b/>
                <w:sz w:val="17"/>
              </w:rPr>
              <w:t>git log --oneline</w:t>
            </w:r>
          </w:p>
        </w:tc>
        <w:tc>
          <w:tcPr>
            <w:tcW w:w="5040" w:type="dxa"/>
            <w:vAlign w:val="center"/>
          </w:tcPr>
          <w:p w14:paraId="13360DE6" w14:textId="77777777" w:rsidR="00AE6854" w:rsidRDefault="00000000">
            <w:pPr>
              <w:spacing w:after="0"/>
            </w:pPr>
            <w:r>
              <w:rPr>
                <w:sz w:val="17"/>
              </w:rPr>
              <w:t>Inspect compact commit history.</w:t>
            </w:r>
          </w:p>
        </w:tc>
      </w:tr>
    </w:tbl>
    <w:p w14:paraId="2F282FB6" w14:textId="77777777" w:rsidR="00AE6854" w:rsidRDefault="00000000">
      <w:r>
        <w:t>When git diff opened a pager and displayed '(END)', pressing q returned to the terminal. This introduced the idea that command-line tools may use pagers for longer output.</w:t>
      </w:r>
    </w:p>
    <w:p w14:paraId="33BB349B" w14:textId="77777777" w:rsidR="00AE6854" w:rsidRDefault="00000000">
      <w:pPr>
        <w:pStyle w:val="Heading1"/>
      </w:pPr>
      <w:r>
        <w:t>12. Commit History Created During the Session</w:t>
      </w:r>
    </w:p>
    <w:p w14:paraId="2FDDEFD5" w14:textId="77777777" w:rsidR="00AE6854" w:rsidRDefault="00000000">
      <w:r>
        <w:t>The repository ended the session with the following locally recorded progression:</w:t>
      </w:r>
    </w:p>
    <w:p w14:paraId="704689D4" w14:textId="77777777" w:rsidR="00AE6854" w:rsidRDefault="00000000">
      <w:pPr>
        <w:shd w:val="clear" w:color="auto" w:fill="F6F8FA"/>
        <w:spacing w:before="60" w:after="120"/>
        <w:ind w:left="360" w:right="216"/>
      </w:pPr>
      <w:r>
        <w:rPr>
          <w:rFonts w:ascii="Consolas" w:hAnsi="Consolas"/>
          <w:sz w:val="18"/>
        </w:rPr>
        <w:t>6d4109e  Set up GeoAI training repository</w:t>
      </w:r>
      <w:r>
        <w:rPr>
          <w:rFonts w:ascii="Consolas" w:hAnsi="Consolas"/>
          <w:sz w:val="18"/>
        </w:rPr>
        <w:br/>
        <w:t>3936c9f  Updating Introductory GeoAI script</w:t>
      </w:r>
      <w:r>
        <w:rPr>
          <w:rFonts w:ascii="Consolas" w:hAnsi="Consolas"/>
          <w:sz w:val="18"/>
        </w:rPr>
        <w:br/>
        <w:t>022e29f  Add Python Git ignore rules</w:t>
      </w:r>
      <w:r>
        <w:rPr>
          <w:rFonts w:ascii="Consolas" w:hAnsi="Consolas"/>
          <w:sz w:val="18"/>
        </w:rPr>
        <w:br/>
        <w:t>7455bf1  Updating the first schema of the repository as well as the learning journal 1</w:t>
      </w:r>
    </w:p>
    <w:p w14:paraId="5D2286D8" w14:textId="77777777" w:rsidR="00AE6854" w:rsidRDefault="00000000">
      <w:r>
        <w:t>Future commits should generally use concise, imperative messages that describe the change, for example: 'Add Module 1 structure and Session 1 learning journal'.</w:t>
      </w:r>
    </w:p>
    <w:p w14:paraId="109BFDFD" w14:textId="77777777" w:rsidR="00AE6854" w:rsidRDefault="00000000">
      <w:r>
        <w:br w:type="page"/>
      </w:r>
    </w:p>
    <w:p w14:paraId="4B6B8D81" w14:textId="77777777" w:rsidR="00AE6854" w:rsidRDefault="00000000">
      <w:pPr>
        <w:pStyle w:val="Heading1"/>
      </w:pPr>
      <w:r>
        <w:lastRenderedPageBreak/>
        <w:t>13. .gitignore</w:t>
      </w:r>
    </w:p>
    <w:p w14:paraId="78206959" w14:textId="77777777" w:rsidR="00AE6854" w:rsidRDefault="00000000">
      <w:r>
        <w:t>Not every file in a project should be committed. Generated caches, local virtual environments, secret environment files and some large data products should normally remain outside Git history.</w:t>
      </w:r>
    </w:p>
    <w:p w14:paraId="0E767338" w14:textId="77777777" w:rsidR="00AE6854" w:rsidRDefault="00000000">
      <w:pPr>
        <w:shd w:val="clear" w:color="auto" w:fill="F6F8FA"/>
        <w:spacing w:before="60" w:after="120"/>
        <w:ind w:left="360" w:right="216"/>
      </w:pPr>
      <w:r>
        <w:rPr>
          <w:rFonts w:ascii="Consolas" w:hAnsi="Consolas"/>
          <w:sz w:val="18"/>
        </w:rPr>
        <w:t>__pycache__/</w:t>
      </w:r>
      <w:r>
        <w:rPr>
          <w:rFonts w:ascii="Consolas" w:hAnsi="Consolas"/>
          <w:sz w:val="18"/>
        </w:rPr>
        <w:br/>
        <w:t>*.pyc</w:t>
      </w:r>
      <w:r>
        <w:rPr>
          <w:rFonts w:ascii="Consolas" w:hAnsi="Consolas"/>
          <w:sz w:val="18"/>
        </w:rPr>
        <w:br/>
        <w:t>.venv/</w:t>
      </w:r>
      <w:r>
        <w:rPr>
          <w:rFonts w:ascii="Consolas" w:hAnsi="Consolas"/>
          <w:sz w:val="18"/>
        </w:rPr>
        <w:br/>
        <w:t>.env</w:t>
      </w:r>
    </w:p>
    <w:p w14:paraId="712EF6CB" w14:textId="77777777" w:rsidR="00AE6854" w:rsidRDefault="00000000">
      <w:r>
        <w:t>A .gitignore file records patterns that Git should normally ignore. It is itself useful project configuration and should be committed.</w:t>
      </w:r>
    </w:p>
    <w:p w14:paraId="31BEC694" w14:textId="77777777" w:rsidR="00AE6854" w:rsidRDefault="00000000">
      <w:r>
        <w:t>Important professional rule: secrets such as passwords, API keys and private credentials should never be committed to a repository.</w:t>
      </w:r>
    </w:p>
    <w:p w14:paraId="7ED4E6EA" w14:textId="77777777" w:rsidR="00AE6854" w:rsidRDefault="00000000">
      <w:pPr>
        <w:pStyle w:val="Heading1"/>
      </w:pPr>
      <w:r>
        <w:t>14. Repository Structure at Session Completion</w:t>
      </w:r>
    </w:p>
    <w:p w14:paraId="48ABA654" w14:textId="77777777" w:rsidR="00AE6854" w:rsidRDefault="00000000">
      <w:pPr>
        <w:shd w:val="clear" w:color="auto" w:fill="F6F8FA"/>
        <w:spacing w:before="60" w:after="120"/>
        <w:ind w:left="360" w:right="216"/>
      </w:pPr>
      <w:r>
        <w:rPr>
          <w:rFonts w:ascii="Consolas" w:hAnsi="Consolas"/>
          <w:sz w:val="18"/>
        </w:rPr>
        <w:t>geoai-software-engineering/</w:t>
      </w:r>
      <w:r>
        <w:rPr>
          <w:rFonts w:ascii="Consolas" w:hAnsi="Consolas"/>
          <w:sz w:val="18"/>
        </w:rPr>
        <w:br/>
        <w:t>|</w:t>
      </w:r>
      <w:r>
        <w:rPr>
          <w:rFonts w:ascii="Consolas" w:hAnsi="Consolas"/>
          <w:sz w:val="18"/>
        </w:rPr>
        <w:br/>
        <w:t>+-- hello_geoai.py</w:t>
      </w:r>
      <w:r>
        <w:rPr>
          <w:rFonts w:ascii="Consolas" w:hAnsi="Consolas"/>
          <w:sz w:val="18"/>
        </w:rPr>
        <w:br/>
        <w:t>+-- .gitignore</w:t>
      </w:r>
      <w:r>
        <w:rPr>
          <w:rFonts w:ascii="Consolas" w:hAnsi="Consolas"/>
          <w:sz w:val="18"/>
        </w:rPr>
        <w:br/>
        <w:t>|</w:t>
      </w:r>
      <w:r>
        <w:rPr>
          <w:rFonts w:ascii="Consolas" w:hAnsi="Consolas"/>
          <w:sz w:val="18"/>
        </w:rPr>
        <w:br/>
        <w:t>+-- module-01-foundations/</w:t>
      </w:r>
      <w:r>
        <w:rPr>
          <w:rFonts w:ascii="Consolas" w:hAnsi="Consolas"/>
          <w:sz w:val="18"/>
        </w:rPr>
        <w:br/>
        <w:t>|   +-- labs/</w:t>
      </w:r>
      <w:r>
        <w:rPr>
          <w:rFonts w:ascii="Consolas" w:hAnsi="Consolas"/>
          <w:sz w:val="18"/>
        </w:rPr>
        <w:br/>
        <w:t>|   +-- exercises/</w:t>
      </w:r>
      <w:r>
        <w:rPr>
          <w:rFonts w:ascii="Consolas" w:hAnsi="Consolas"/>
          <w:sz w:val="18"/>
        </w:rPr>
        <w:br/>
        <w:t>|   +-- challenges/</w:t>
      </w:r>
      <w:r>
        <w:rPr>
          <w:rFonts w:ascii="Consolas" w:hAnsi="Consolas"/>
          <w:sz w:val="18"/>
        </w:rPr>
        <w:br/>
        <w:t>|</w:t>
      </w:r>
      <w:r>
        <w:rPr>
          <w:rFonts w:ascii="Consolas" w:hAnsi="Consolas"/>
          <w:sz w:val="18"/>
        </w:rPr>
        <w:br/>
        <w:t>+-- learning-journal/</w:t>
      </w:r>
      <w:r>
        <w:rPr>
          <w:rFonts w:ascii="Consolas" w:hAnsi="Consolas"/>
          <w:sz w:val="18"/>
        </w:rPr>
        <w:br/>
        <w:t xml:space="preserve">    +-- session-01.md</w:t>
      </w:r>
    </w:p>
    <w:p w14:paraId="7C18C026" w14:textId="77777777" w:rsidR="00AE6854" w:rsidRDefault="00000000">
      <w:pPr>
        <w:pStyle w:val="Heading1"/>
      </w:pPr>
      <w:r>
        <w:t>15. Learning Journal</w:t>
      </w:r>
    </w:p>
    <w:p w14:paraId="5C9077A0" w14:textId="77777777" w:rsidR="00AE6854" w:rsidRDefault="00000000">
      <w:r>
        <w:t>The Session 1 journal used the following reflective structure:</w:t>
      </w:r>
    </w:p>
    <w:p w14:paraId="2D4A1EDA" w14:textId="77777777" w:rsidR="00AE6854" w:rsidRDefault="00000000">
      <w:pPr>
        <w:shd w:val="clear" w:color="auto" w:fill="F6F8FA"/>
        <w:spacing w:before="60" w:after="120"/>
        <w:ind w:left="360" w:right="216"/>
      </w:pPr>
      <w:r>
        <w:rPr>
          <w:rFonts w:ascii="Consolas" w:hAnsi="Consolas"/>
          <w:sz w:val="18"/>
        </w:rPr>
        <w:t># Session 01 - Engineering Workstation &amp; First Repository</w:t>
      </w:r>
      <w:r>
        <w:rPr>
          <w:rFonts w:ascii="Consolas" w:hAnsi="Consolas"/>
          <w:sz w:val="18"/>
        </w:rPr>
        <w:br/>
      </w:r>
      <w:r>
        <w:rPr>
          <w:rFonts w:ascii="Consolas" w:hAnsi="Consolas"/>
          <w:sz w:val="18"/>
        </w:rPr>
        <w:br/>
        <w:t>## What I built</w:t>
      </w:r>
      <w:r>
        <w:rPr>
          <w:rFonts w:ascii="Consolas" w:hAnsi="Consolas"/>
          <w:sz w:val="18"/>
        </w:rPr>
        <w:br/>
      </w:r>
      <w:r>
        <w:rPr>
          <w:rFonts w:ascii="Consolas" w:hAnsi="Consolas"/>
          <w:sz w:val="18"/>
        </w:rPr>
        <w:br/>
        <w:t>## What I learned</w:t>
      </w:r>
      <w:r>
        <w:rPr>
          <w:rFonts w:ascii="Consolas" w:hAnsi="Consolas"/>
          <w:sz w:val="18"/>
        </w:rPr>
        <w:br/>
      </w:r>
      <w:r>
        <w:rPr>
          <w:rFonts w:ascii="Consolas" w:hAnsi="Consolas"/>
          <w:sz w:val="18"/>
        </w:rPr>
        <w:br/>
        <w:t>## What confused me</w:t>
      </w:r>
      <w:r>
        <w:rPr>
          <w:rFonts w:ascii="Consolas" w:hAnsi="Consolas"/>
          <w:sz w:val="18"/>
        </w:rPr>
        <w:br/>
      </w:r>
      <w:r>
        <w:rPr>
          <w:rFonts w:ascii="Consolas" w:hAnsi="Consolas"/>
          <w:sz w:val="18"/>
        </w:rPr>
        <w:br/>
        <w:t>## One thing I want to remember</w:t>
      </w:r>
    </w:p>
    <w:p w14:paraId="0F8E4FFD" w14:textId="77777777" w:rsidR="00AE6854" w:rsidRDefault="00000000">
      <w:r>
        <w:t>The journal is intended to record technical learning and recurring difficulties, not to produce polished prose.</w:t>
      </w:r>
    </w:p>
    <w:p w14:paraId="619F58A0" w14:textId="77777777" w:rsidR="00AE6854" w:rsidRDefault="00000000">
      <w:pPr>
        <w:pStyle w:val="Heading1"/>
      </w:pPr>
      <w:r>
        <w:t>16. End-of-Session Verification</w:t>
      </w:r>
    </w:p>
    <w:p w14:paraId="3917E969" w14:textId="77777777" w:rsidR="00AE6854" w:rsidRDefault="00000000">
      <w:r>
        <w:t>The final repository check showed:</w:t>
      </w:r>
    </w:p>
    <w:p w14:paraId="65624193" w14:textId="77777777" w:rsidR="00AE6854" w:rsidRDefault="00000000">
      <w:pPr>
        <w:shd w:val="clear" w:color="auto" w:fill="F6F8FA"/>
        <w:spacing w:before="60" w:after="120"/>
        <w:ind w:left="360" w:right="216"/>
      </w:pPr>
      <w:r>
        <w:rPr>
          <w:rFonts w:ascii="Consolas" w:hAnsi="Consolas"/>
          <w:sz w:val="18"/>
        </w:rPr>
        <w:t>On branch master</w:t>
      </w:r>
      <w:r>
        <w:rPr>
          <w:rFonts w:ascii="Consolas" w:hAnsi="Consolas"/>
          <w:sz w:val="18"/>
        </w:rPr>
        <w:br/>
        <w:t>nothing to commit, working tree clean</w:t>
      </w:r>
    </w:p>
    <w:p w14:paraId="057A9BD8" w14:textId="77777777" w:rsidR="00AE6854" w:rsidRDefault="00000000">
      <w:r>
        <w:t>A clean working tree means that there are no current uncommitted changes in the working directory relative to the repository's recorded/staged state.</w:t>
      </w:r>
    </w:p>
    <w:p w14:paraId="4BB94F1C" w14:textId="77777777" w:rsidR="00AE6854" w:rsidRDefault="00000000">
      <w:pPr>
        <w:pStyle w:val="Heading1"/>
      </w:pPr>
      <w:r>
        <w:lastRenderedPageBreak/>
        <w:t>17. Git Remote and Push - Follow-up</w:t>
      </w:r>
    </w:p>
    <w:p w14:paraId="1F1CD45E" w14:textId="77777777" w:rsidR="00AE6854" w:rsidRDefault="00000000">
      <w:r>
        <w:t>Session 1 established local version control. The commits currently exist on the local computer only. A complete collaborative/backup workflow also requires a remote repository, normally on a service such as GitHub, and a push from the local repository to that remote.</w:t>
      </w:r>
    </w:p>
    <w:p w14:paraId="300BE2E8" w14:textId="77777777" w:rsidR="00AE6854" w:rsidRDefault="00000000">
      <w:r>
        <w:t>This step is intentionally separated conceptually from local Git: Git is the version-control system; GitHub is a remote hosting/collaboration service. A repository can use Git without GitHub, but pushing to a remote provides off-device storage, sharing and collaboration.</w:t>
      </w:r>
    </w:p>
    <w:p w14:paraId="530CA011" w14:textId="77777777" w:rsidR="00AE6854" w:rsidRDefault="00000000">
      <w:r>
        <w:t>The follow-up workflow will cover:</w:t>
      </w:r>
    </w:p>
    <w:p w14:paraId="26659873" w14:textId="77777777" w:rsidR="00AE6854" w:rsidRDefault="00000000">
      <w:pPr>
        <w:pStyle w:val="ListBullet"/>
      </w:pPr>
      <w:r>
        <w:t>Create an empty remote repository on GitHub.</w:t>
      </w:r>
    </w:p>
    <w:p w14:paraId="22963950" w14:textId="77777777" w:rsidR="00AE6854" w:rsidRDefault="00000000">
      <w:pPr>
        <w:pStyle w:val="ListBullet"/>
      </w:pPr>
      <w:r>
        <w:t>Decide whether to keep or rename the local default branch (for example, master to main).</w:t>
      </w:r>
    </w:p>
    <w:p w14:paraId="78217B1D" w14:textId="77777777" w:rsidR="00AE6854" w:rsidRDefault="00000000">
      <w:pPr>
        <w:pStyle w:val="ListBullet"/>
      </w:pPr>
      <w:r>
        <w:t>Connect the local repository to the remote using git remote add origin &lt;remote&gt;.</w:t>
      </w:r>
    </w:p>
    <w:p w14:paraId="377D0B8F" w14:textId="77777777" w:rsidR="00AE6854" w:rsidRDefault="00000000">
      <w:pPr>
        <w:pStyle w:val="ListBullet"/>
      </w:pPr>
      <w:r>
        <w:t>Verify the remote with git remote -v.</w:t>
      </w:r>
    </w:p>
    <w:p w14:paraId="533148E3" w14:textId="77777777" w:rsidR="00AE6854" w:rsidRDefault="00000000">
      <w:pPr>
        <w:pStyle w:val="ListBullet"/>
      </w:pPr>
      <w:r>
        <w:t>Push the branch and establish upstream tracking.</w:t>
      </w:r>
    </w:p>
    <w:p w14:paraId="24C6016F" w14:textId="77777777" w:rsidR="00AE6854" w:rsidRDefault="00000000">
      <w:pPr>
        <w:pStyle w:val="ListBullet"/>
      </w:pPr>
      <w:r>
        <w:t>Confirm that the commit history appears on the remote repository.</w:t>
      </w:r>
    </w:p>
    <w:p w14:paraId="5B31D86A" w14:textId="77777777" w:rsidR="00AE6854" w:rsidRDefault="00000000">
      <w:pPr>
        <w:pStyle w:val="ListBullet"/>
      </w:pPr>
      <w:r>
        <w:t>Understand the difference between commit (local history) and push (transfer local commits to a remote).</w:t>
      </w:r>
    </w:p>
    <w:p w14:paraId="2248333A" w14:textId="77777777" w:rsidR="00AE6854" w:rsidRDefault="00000000">
      <w:r>
        <w:t>Because the user identified this missing step at the end of Session 1, it should be completed as a short Session 1 extension before beginning Session 2.</w:t>
      </w:r>
    </w:p>
    <w:p w14:paraId="46E1EDF2" w14:textId="77777777" w:rsidR="00AE6854" w:rsidRDefault="00000000">
      <w:pPr>
        <w:pStyle w:val="Heading1"/>
      </w:pPr>
      <w:r>
        <w:t>18. Key Takeaways</w:t>
      </w:r>
    </w:p>
    <w:p w14:paraId="64722764" w14:textId="77777777" w:rsidR="00AE6854" w:rsidRDefault="00000000">
      <w:pPr>
        <w:pStyle w:val="ListBullet"/>
      </w:pPr>
      <w:r>
        <w:t>An IDE/editor and a language interpreter are different components.</w:t>
      </w:r>
    </w:p>
    <w:p w14:paraId="0A5E164D" w14:textId="77777777" w:rsidR="00AE6854" w:rsidRDefault="00000000">
      <w:pPr>
        <w:pStyle w:val="ListBullet"/>
      </w:pPr>
      <w:r>
        <w:t>The terminal is an engineering interface to the operating system, not merely an alternative to clicking folders.</w:t>
      </w:r>
    </w:p>
    <w:p w14:paraId="568A3BD2" w14:textId="77777777" w:rsidR="00AE6854" w:rsidRDefault="00000000">
      <w:pPr>
        <w:pStyle w:val="ListBullet"/>
      </w:pPr>
      <w:r>
        <w:t>Errors are diagnostic information; read them before changing things.</w:t>
      </w:r>
    </w:p>
    <w:p w14:paraId="1025DBCE" w14:textId="77777777" w:rsidR="00AE6854" w:rsidRDefault="00000000">
      <w:pPr>
        <w:pStyle w:val="ListBullet"/>
      </w:pPr>
      <w:r>
        <w:t>Git is local first: init, inspect, stage and commit do not require GitHub.</w:t>
      </w:r>
    </w:p>
    <w:p w14:paraId="176E329F" w14:textId="77777777" w:rsidR="00AE6854" w:rsidRDefault="00000000">
      <w:pPr>
        <w:pStyle w:val="ListBullet"/>
      </w:pPr>
      <w:r>
        <w:t>The staging area lets the engineer design coherent commits.</w:t>
      </w:r>
    </w:p>
    <w:p w14:paraId="7998CDDB" w14:textId="77777777" w:rsidR="00AE6854" w:rsidRDefault="00000000">
      <w:pPr>
        <w:pStyle w:val="ListBullet"/>
      </w:pPr>
      <w:r>
        <w:t>A clean working tree is a useful end-of-task checkpoint.</w:t>
      </w:r>
    </w:p>
    <w:p w14:paraId="761E516D" w14:textId="77777777" w:rsidR="00AE6854" w:rsidRDefault="00000000">
      <w:pPr>
        <w:pStyle w:val="ListBullet"/>
      </w:pPr>
      <w:r>
        <w:t>Push is not the same as commit; pushing transfers local history to a configured remote.</w:t>
      </w:r>
    </w:p>
    <w:p w14:paraId="0426C101" w14:textId="77777777" w:rsidR="00AE6854" w:rsidRDefault="00000000">
      <w:pPr>
        <w:pStyle w:val="Heading1"/>
      </w:pPr>
      <w:r>
        <w:t>19. Self-Check Questions</w:t>
      </w:r>
    </w:p>
    <w:p w14:paraId="5DC70752" w14:textId="77777777" w:rsidR="00AE6854" w:rsidRDefault="00000000">
      <w:r>
        <w:t>1. What is the difference between VS Code and the Python interpreter?</w:t>
      </w:r>
    </w:p>
    <w:p w14:paraId="3770CB54" w14:textId="77777777" w:rsidR="00AE6854" w:rsidRDefault="00000000">
      <w:r>
        <w:t>2. What does PATH help the shell do?</w:t>
      </w:r>
    </w:p>
    <w:p w14:paraId="7D3516A0" w14:textId="77777777" w:rsidR="00AE6854" w:rsidRDefault="00000000">
      <w:r>
        <w:t>3. What is the difference between '.' and '..' in a filesystem path?</w:t>
      </w:r>
    </w:p>
    <w:p w14:paraId="78B1F268" w14:textId="77777777" w:rsidR="00AE6854" w:rsidRDefault="00000000">
      <w:r>
        <w:t>4. What does 'code .' mean?</w:t>
      </w:r>
    </w:p>
    <w:p w14:paraId="5DAD6A67" w14:textId="77777777" w:rsidR="00AE6854" w:rsidRDefault="00000000">
      <w:r>
        <w:t>5. What does git init add to an ordinary directory?</w:t>
      </w:r>
    </w:p>
    <w:p w14:paraId="60D7DD8A" w14:textId="77777777" w:rsidR="00AE6854" w:rsidRDefault="00000000">
      <w:r>
        <w:t>6. What is the difference between the working directory, staging area and repository?</w:t>
      </w:r>
    </w:p>
    <w:p w14:paraId="545AD518" w14:textId="77777777" w:rsidR="00AE6854" w:rsidRDefault="00000000">
      <w:r>
        <w:t>7. Why might you stage only some modified files before a commit?</w:t>
      </w:r>
    </w:p>
    <w:p w14:paraId="3BADCB04" w14:textId="77777777" w:rsidR="00AE6854" w:rsidRDefault="00000000">
      <w:r>
        <w:t>8. What does git diff help you inspect?</w:t>
      </w:r>
    </w:p>
    <w:p w14:paraId="1552355E" w14:textId="77777777" w:rsidR="00AE6854" w:rsidRDefault="00000000">
      <w:r>
        <w:t>9. What is the purpose of .gitignore?</w:t>
      </w:r>
    </w:p>
    <w:p w14:paraId="0DD6139E" w14:textId="77777777" w:rsidR="00AE6854" w:rsidRDefault="00000000">
      <w:r>
        <w:t>10. What is the difference between git commit and git push?</w:t>
      </w:r>
    </w:p>
    <w:p w14:paraId="68BB5E47" w14:textId="77777777" w:rsidR="00AE6854" w:rsidRDefault="00000000">
      <w:pPr>
        <w:pStyle w:val="Heading1"/>
      </w:pPr>
      <w:r>
        <w:lastRenderedPageBreak/>
        <w:t>20. Session Status</w:t>
      </w:r>
    </w:p>
    <w:tbl>
      <w:tblPr>
        <w:tblStyle w:val="TableGrid"/>
        <w:tblW w:w="0" w:type="auto"/>
        <w:jc w:val="center"/>
        <w:tblLook w:val="04A0" w:firstRow="1" w:lastRow="0" w:firstColumn="1" w:lastColumn="0" w:noHBand="0" w:noVBand="1"/>
      </w:tblPr>
      <w:tblGrid>
        <w:gridCol w:w="5040"/>
        <w:gridCol w:w="5040"/>
      </w:tblGrid>
      <w:tr w:rsidR="00AE6854" w14:paraId="49BE4F9A" w14:textId="77777777">
        <w:trPr>
          <w:jc w:val="center"/>
        </w:trPr>
        <w:tc>
          <w:tcPr>
            <w:tcW w:w="5040" w:type="dxa"/>
            <w:shd w:val="clear" w:color="auto" w:fill="17365D"/>
            <w:vAlign w:val="center"/>
          </w:tcPr>
          <w:p w14:paraId="771CA760" w14:textId="77777777" w:rsidR="00AE6854" w:rsidRDefault="00000000">
            <w:pPr>
              <w:spacing w:after="0"/>
            </w:pPr>
            <w:r>
              <w:rPr>
                <w:b/>
                <w:color w:val="FFFFFF"/>
                <w:sz w:val="17"/>
              </w:rPr>
              <w:t>Outcome</w:t>
            </w:r>
          </w:p>
        </w:tc>
        <w:tc>
          <w:tcPr>
            <w:tcW w:w="5040" w:type="dxa"/>
            <w:shd w:val="clear" w:color="auto" w:fill="17365D"/>
            <w:vAlign w:val="center"/>
          </w:tcPr>
          <w:p w14:paraId="214E090F" w14:textId="77777777" w:rsidR="00AE6854" w:rsidRDefault="00000000">
            <w:pPr>
              <w:spacing w:after="0"/>
            </w:pPr>
            <w:r>
              <w:rPr>
                <w:b/>
                <w:color w:val="FFFFFF"/>
                <w:sz w:val="17"/>
              </w:rPr>
              <w:t>Status</w:t>
            </w:r>
          </w:p>
        </w:tc>
      </w:tr>
      <w:tr w:rsidR="00AE6854" w14:paraId="291F7B4E" w14:textId="77777777">
        <w:trPr>
          <w:jc w:val="center"/>
        </w:trPr>
        <w:tc>
          <w:tcPr>
            <w:tcW w:w="5040" w:type="dxa"/>
            <w:vAlign w:val="center"/>
          </w:tcPr>
          <w:p w14:paraId="2500A7E8" w14:textId="77777777" w:rsidR="00AE6854" w:rsidRDefault="00000000">
            <w:pPr>
              <w:spacing w:after="0"/>
            </w:pPr>
            <w:r>
              <w:rPr>
                <w:b/>
                <w:sz w:val="17"/>
              </w:rPr>
              <w:t>Workstation diagnosed</w:t>
            </w:r>
          </w:p>
        </w:tc>
        <w:tc>
          <w:tcPr>
            <w:tcW w:w="5040" w:type="dxa"/>
            <w:vAlign w:val="center"/>
          </w:tcPr>
          <w:p w14:paraId="25362468" w14:textId="77777777" w:rsidR="00AE6854" w:rsidRDefault="00000000">
            <w:pPr>
              <w:spacing w:after="0"/>
            </w:pPr>
            <w:r>
              <w:rPr>
                <w:sz w:val="17"/>
              </w:rPr>
              <w:t>Completed</w:t>
            </w:r>
          </w:p>
        </w:tc>
      </w:tr>
      <w:tr w:rsidR="00AE6854" w14:paraId="44953F33" w14:textId="77777777">
        <w:trPr>
          <w:jc w:val="center"/>
        </w:trPr>
        <w:tc>
          <w:tcPr>
            <w:tcW w:w="5040" w:type="dxa"/>
            <w:shd w:val="clear" w:color="auto" w:fill="F3F4F6"/>
            <w:vAlign w:val="center"/>
          </w:tcPr>
          <w:p w14:paraId="37CA2ACA" w14:textId="77777777" w:rsidR="00AE6854" w:rsidRDefault="00000000">
            <w:pPr>
              <w:spacing w:after="0"/>
            </w:pPr>
            <w:r>
              <w:rPr>
                <w:b/>
                <w:sz w:val="17"/>
              </w:rPr>
              <w:t>Python available and executable</w:t>
            </w:r>
          </w:p>
        </w:tc>
        <w:tc>
          <w:tcPr>
            <w:tcW w:w="5040" w:type="dxa"/>
            <w:shd w:val="clear" w:color="auto" w:fill="F3F4F6"/>
            <w:vAlign w:val="center"/>
          </w:tcPr>
          <w:p w14:paraId="61D85DD9" w14:textId="77777777" w:rsidR="00AE6854" w:rsidRDefault="00000000">
            <w:pPr>
              <w:spacing w:after="0"/>
            </w:pPr>
            <w:r>
              <w:rPr>
                <w:sz w:val="17"/>
              </w:rPr>
              <w:t>Completed</w:t>
            </w:r>
          </w:p>
        </w:tc>
      </w:tr>
      <w:tr w:rsidR="00AE6854" w14:paraId="0273C1A2" w14:textId="77777777">
        <w:trPr>
          <w:jc w:val="center"/>
        </w:trPr>
        <w:tc>
          <w:tcPr>
            <w:tcW w:w="5040" w:type="dxa"/>
            <w:vAlign w:val="center"/>
          </w:tcPr>
          <w:p w14:paraId="2CA65A8D" w14:textId="77777777" w:rsidR="00AE6854" w:rsidRDefault="00000000">
            <w:pPr>
              <w:spacing w:after="0"/>
            </w:pPr>
            <w:r>
              <w:rPr>
                <w:b/>
                <w:sz w:val="17"/>
              </w:rPr>
              <w:t>VS Code CLI available</w:t>
            </w:r>
          </w:p>
        </w:tc>
        <w:tc>
          <w:tcPr>
            <w:tcW w:w="5040" w:type="dxa"/>
            <w:vAlign w:val="center"/>
          </w:tcPr>
          <w:p w14:paraId="04EC9098" w14:textId="77777777" w:rsidR="00AE6854" w:rsidRDefault="00000000">
            <w:pPr>
              <w:spacing w:after="0"/>
            </w:pPr>
            <w:r>
              <w:rPr>
                <w:sz w:val="17"/>
              </w:rPr>
              <w:t>Completed</w:t>
            </w:r>
          </w:p>
        </w:tc>
      </w:tr>
      <w:tr w:rsidR="00AE6854" w14:paraId="326F6F8C" w14:textId="77777777">
        <w:trPr>
          <w:jc w:val="center"/>
        </w:trPr>
        <w:tc>
          <w:tcPr>
            <w:tcW w:w="5040" w:type="dxa"/>
            <w:shd w:val="clear" w:color="auto" w:fill="F3F4F6"/>
            <w:vAlign w:val="center"/>
          </w:tcPr>
          <w:p w14:paraId="2DD80FFC" w14:textId="77777777" w:rsidR="00AE6854" w:rsidRDefault="00000000">
            <w:pPr>
              <w:spacing w:after="0"/>
            </w:pPr>
            <w:r>
              <w:rPr>
                <w:b/>
                <w:sz w:val="17"/>
              </w:rPr>
              <w:t>Git installed and available</w:t>
            </w:r>
          </w:p>
        </w:tc>
        <w:tc>
          <w:tcPr>
            <w:tcW w:w="5040" w:type="dxa"/>
            <w:shd w:val="clear" w:color="auto" w:fill="F3F4F6"/>
            <w:vAlign w:val="center"/>
          </w:tcPr>
          <w:p w14:paraId="54EA0FDD" w14:textId="77777777" w:rsidR="00AE6854" w:rsidRDefault="00000000">
            <w:pPr>
              <w:spacing w:after="0"/>
            </w:pPr>
            <w:r>
              <w:rPr>
                <w:sz w:val="17"/>
              </w:rPr>
              <w:t>Completed</w:t>
            </w:r>
          </w:p>
        </w:tc>
      </w:tr>
      <w:tr w:rsidR="00AE6854" w14:paraId="6C01CF30" w14:textId="77777777">
        <w:trPr>
          <w:jc w:val="center"/>
        </w:trPr>
        <w:tc>
          <w:tcPr>
            <w:tcW w:w="5040" w:type="dxa"/>
            <w:vAlign w:val="center"/>
          </w:tcPr>
          <w:p w14:paraId="781714AA" w14:textId="77777777" w:rsidR="00AE6854" w:rsidRDefault="00000000">
            <w:pPr>
              <w:spacing w:after="0"/>
            </w:pPr>
            <w:r>
              <w:rPr>
                <w:b/>
                <w:sz w:val="17"/>
              </w:rPr>
              <w:t>Course workspace created</w:t>
            </w:r>
          </w:p>
        </w:tc>
        <w:tc>
          <w:tcPr>
            <w:tcW w:w="5040" w:type="dxa"/>
            <w:vAlign w:val="center"/>
          </w:tcPr>
          <w:p w14:paraId="2880B08D" w14:textId="77777777" w:rsidR="00AE6854" w:rsidRDefault="00000000">
            <w:pPr>
              <w:spacing w:after="0"/>
            </w:pPr>
            <w:r>
              <w:rPr>
                <w:sz w:val="17"/>
              </w:rPr>
              <w:t>Completed</w:t>
            </w:r>
          </w:p>
        </w:tc>
      </w:tr>
      <w:tr w:rsidR="00AE6854" w14:paraId="252C873A" w14:textId="77777777">
        <w:trPr>
          <w:jc w:val="center"/>
        </w:trPr>
        <w:tc>
          <w:tcPr>
            <w:tcW w:w="5040" w:type="dxa"/>
            <w:shd w:val="clear" w:color="auto" w:fill="F3F4F6"/>
            <w:vAlign w:val="center"/>
          </w:tcPr>
          <w:p w14:paraId="1C764699" w14:textId="77777777" w:rsidR="00AE6854" w:rsidRDefault="00000000">
            <w:pPr>
              <w:spacing w:after="0"/>
            </w:pPr>
            <w:r>
              <w:rPr>
                <w:b/>
                <w:sz w:val="17"/>
              </w:rPr>
              <w:t>Python program executed</w:t>
            </w:r>
          </w:p>
        </w:tc>
        <w:tc>
          <w:tcPr>
            <w:tcW w:w="5040" w:type="dxa"/>
            <w:shd w:val="clear" w:color="auto" w:fill="F3F4F6"/>
            <w:vAlign w:val="center"/>
          </w:tcPr>
          <w:p w14:paraId="007F0D44" w14:textId="77777777" w:rsidR="00AE6854" w:rsidRDefault="00000000">
            <w:pPr>
              <w:spacing w:after="0"/>
            </w:pPr>
            <w:r>
              <w:rPr>
                <w:sz w:val="17"/>
              </w:rPr>
              <w:t>Completed</w:t>
            </w:r>
          </w:p>
        </w:tc>
      </w:tr>
      <w:tr w:rsidR="00AE6854" w14:paraId="5B23AE33" w14:textId="77777777">
        <w:trPr>
          <w:jc w:val="center"/>
        </w:trPr>
        <w:tc>
          <w:tcPr>
            <w:tcW w:w="5040" w:type="dxa"/>
            <w:vAlign w:val="center"/>
          </w:tcPr>
          <w:p w14:paraId="384C8547" w14:textId="77777777" w:rsidR="00AE6854" w:rsidRDefault="00000000">
            <w:pPr>
              <w:spacing w:after="0"/>
            </w:pPr>
            <w:r>
              <w:rPr>
                <w:b/>
                <w:sz w:val="17"/>
              </w:rPr>
              <w:t>Local Git repository initialised</w:t>
            </w:r>
          </w:p>
        </w:tc>
        <w:tc>
          <w:tcPr>
            <w:tcW w:w="5040" w:type="dxa"/>
            <w:vAlign w:val="center"/>
          </w:tcPr>
          <w:p w14:paraId="6AA1C587" w14:textId="77777777" w:rsidR="00AE6854" w:rsidRDefault="00000000">
            <w:pPr>
              <w:spacing w:after="0"/>
            </w:pPr>
            <w:r>
              <w:rPr>
                <w:sz w:val="17"/>
              </w:rPr>
              <w:t>Completed</w:t>
            </w:r>
          </w:p>
        </w:tc>
      </w:tr>
      <w:tr w:rsidR="00AE6854" w14:paraId="36D4CF86" w14:textId="77777777">
        <w:trPr>
          <w:jc w:val="center"/>
        </w:trPr>
        <w:tc>
          <w:tcPr>
            <w:tcW w:w="5040" w:type="dxa"/>
            <w:shd w:val="clear" w:color="auto" w:fill="F3F4F6"/>
            <w:vAlign w:val="center"/>
          </w:tcPr>
          <w:p w14:paraId="02DEB26C" w14:textId="77777777" w:rsidR="00AE6854" w:rsidRDefault="00000000">
            <w:pPr>
              <w:spacing w:after="0"/>
            </w:pPr>
            <w:r>
              <w:rPr>
                <w:b/>
                <w:sz w:val="17"/>
              </w:rPr>
              <w:t>Changes staged and committed</w:t>
            </w:r>
          </w:p>
        </w:tc>
        <w:tc>
          <w:tcPr>
            <w:tcW w:w="5040" w:type="dxa"/>
            <w:shd w:val="clear" w:color="auto" w:fill="F3F4F6"/>
            <w:vAlign w:val="center"/>
          </w:tcPr>
          <w:p w14:paraId="346F8F2F" w14:textId="77777777" w:rsidR="00AE6854" w:rsidRDefault="00000000">
            <w:pPr>
              <w:spacing w:after="0"/>
            </w:pPr>
            <w:r>
              <w:rPr>
                <w:sz w:val="17"/>
              </w:rPr>
              <w:t>Completed</w:t>
            </w:r>
          </w:p>
        </w:tc>
      </w:tr>
      <w:tr w:rsidR="00AE6854" w14:paraId="6BF028E4" w14:textId="77777777">
        <w:trPr>
          <w:jc w:val="center"/>
        </w:trPr>
        <w:tc>
          <w:tcPr>
            <w:tcW w:w="5040" w:type="dxa"/>
            <w:vAlign w:val="center"/>
          </w:tcPr>
          <w:p w14:paraId="1D2A232B" w14:textId="77777777" w:rsidR="00AE6854" w:rsidRDefault="00000000">
            <w:pPr>
              <w:spacing w:after="0"/>
            </w:pPr>
            <w:r>
              <w:rPr>
                <w:b/>
                <w:sz w:val="17"/>
              </w:rPr>
              <w:t>.gitignore added</w:t>
            </w:r>
          </w:p>
        </w:tc>
        <w:tc>
          <w:tcPr>
            <w:tcW w:w="5040" w:type="dxa"/>
            <w:vAlign w:val="center"/>
          </w:tcPr>
          <w:p w14:paraId="7493FA24" w14:textId="77777777" w:rsidR="00AE6854" w:rsidRDefault="00000000">
            <w:pPr>
              <w:spacing w:after="0"/>
            </w:pPr>
            <w:r>
              <w:rPr>
                <w:sz w:val="17"/>
              </w:rPr>
              <w:t>Completed</w:t>
            </w:r>
          </w:p>
        </w:tc>
      </w:tr>
      <w:tr w:rsidR="00AE6854" w14:paraId="0273B2EA" w14:textId="77777777">
        <w:trPr>
          <w:jc w:val="center"/>
        </w:trPr>
        <w:tc>
          <w:tcPr>
            <w:tcW w:w="5040" w:type="dxa"/>
            <w:shd w:val="clear" w:color="auto" w:fill="F3F4F6"/>
            <w:vAlign w:val="center"/>
          </w:tcPr>
          <w:p w14:paraId="775DAFBB" w14:textId="77777777" w:rsidR="00AE6854" w:rsidRDefault="00000000">
            <w:pPr>
              <w:spacing w:after="0"/>
            </w:pPr>
            <w:r>
              <w:rPr>
                <w:b/>
                <w:sz w:val="17"/>
              </w:rPr>
              <w:t>Learning journal created</w:t>
            </w:r>
          </w:p>
        </w:tc>
        <w:tc>
          <w:tcPr>
            <w:tcW w:w="5040" w:type="dxa"/>
            <w:shd w:val="clear" w:color="auto" w:fill="F3F4F6"/>
            <w:vAlign w:val="center"/>
          </w:tcPr>
          <w:p w14:paraId="602B9157" w14:textId="77777777" w:rsidR="00AE6854" w:rsidRDefault="00000000">
            <w:pPr>
              <w:spacing w:after="0"/>
            </w:pPr>
            <w:r>
              <w:rPr>
                <w:sz w:val="17"/>
              </w:rPr>
              <w:t>Completed</w:t>
            </w:r>
          </w:p>
        </w:tc>
      </w:tr>
      <w:tr w:rsidR="00AE6854" w14:paraId="7E5E5219" w14:textId="77777777">
        <w:trPr>
          <w:jc w:val="center"/>
        </w:trPr>
        <w:tc>
          <w:tcPr>
            <w:tcW w:w="5040" w:type="dxa"/>
            <w:vAlign w:val="center"/>
          </w:tcPr>
          <w:p w14:paraId="2BA37B99" w14:textId="77777777" w:rsidR="00AE6854" w:rsidRDefault="00000000">
            <w:pPr>
              <w:spacing w:after="0"/>
            </w:pPr>
            <w:r>
              <w:rPr>
                <w:b/>
                <w:sz w:val="17"/>
              </w:rPr>
              <w:t>Working tree clean</w:t>
            </w:r>
          </w:p>
        </w:tc>
        <w:tc>
          <w:tcPr>
            <w:tcW w:w="5040" w:type="dxa"/>
            <w:vAlign w:val="center"/>
          </w:tcPr>
          <w:p w14:paraId="39C96617" w14:textId="77777777" w:rsidR="00AE6854" w:rsidRDefault="00000000">
            <w:pPr>
              <w:spacing w:after="0"/>
            </w:pPr>
            <w:r>
              <w:rPr>
                <w:sz w:val="17"/>
              </w:rPr>
              <w:t>Completed</w:t>
            </w:r>
          </w:p>
        </w:tc>
      </w:tr>
      <w:tr w:rsidR="00AE6854" w14:paraId="4F85F86B" w14:textId="77777777">
        <w:trPr>
          <w:jc w:val="center"/>
        </w:trPr>
        <w:tc>
          <w:tcPr>
            <w:tcW w:w="5040" w:type="dxa"/>
            <w:shd w:val="clear" w:color="auto" w:fill="F3F4F6"/>
            <w:vAlign w:val="center"/>
          </w:tcPr>
          <w:p w14:paraId="03808FCF" w14:textId="77777777" w:rsidR="00AE6854" w:rsidRDefault="00000000">
            <w:pPr>
              <w:spacing w:after="0"/>
            </w:pPr>
            <w:r>
              <w:rPr>
                <w:b/>
                <w:sz w:val="17"/>
              </w:rPr>
              <w:t>Remote repository connected and pushed</w:t>
            </w:r>
          </w:p>
        </w:tc>
        <w:tc>
          <w:tcPr>
            <w:tcW w:w="5040" w:type="dxa"/>
            <w:shd w:val="clear" w:color="auto" w:fill="F3F4F6"/>
            <w:vAlign w:val="center"/>
          </w:tcPr>
          <w:p w14:paraId="76199C16" w14:textId="3A997D8E" w:rsidR="00AE6854" w:rsidRDefault="002F23C9">
            <w:pPr>
              <w:spacing w:after="0"/>
            </w:pPr>
            <w:r>
              <w:rPr>
                <w:sz w:val="17"/>
              </w:rPr>
              <w:t>Completed</w:t>
            </w:r>
          </w:p>
        </w:tc>
      </w:tr>
    </w:tbl>
    <w:p w14:paraId="61980799" w14:textId="77777777" w:rsidR="007C4FB2" w:rsidRDefault="007C4FB2"/>
    <w:sectPr w:rsidR="007C4FB2" w:rsidSect="00034616">
      <w:footerReference w:type="default" r:id="rId8"/>
      <w:pgSz w:w="12240" w:h="15840"/>
      <w:pgMar w:top="1008"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59A12" w14:textId="77777777" w:rsidR="007C4FB2" w:rsidRDefault="007C4FB2">
      <w:pPr>
        <w:spacing w:after="0" w:line="240" w:lineRule="auto"/>
      </w:pPr>
      <w:r>
        <w:separator/>
      </w:r>
    </w:p>
  </w:endnote>
  <w:endnote w:type="continuationSeparator" w:id="0">
    <w:p w14:paraId="2129C6AD" w14:textId="77777777" w:rsidR="007C4FB2" w:rsidRDefault="007C4F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3AE8A" w14:textId="77777777" w:rsidR="00AE6854" w:rsidRDefault="00000000">
    <w:pPr>
      <w:pStyle w:val="Footer"/>
      <w:jc w:val="center"/>
    </w:pPr>
    <w:proofErr w:type="spellStart"/>
    <w:r>
      <w:rPr>
        <w:color w:val="6E6E6E"/>
        <w:sz w:val="16"/>
      </w:rPr>
      <w:t>GeoAI</w:t>
    </w:r>
    <w:proofErr w:type="spellEnd"/>
    <w:r>
      <w:rPr>
        <w:color w:val="6E6E6E"/>
        <w:sz w:val="16"/>
      </w:rPr>
      <w:t xml:space="preserve"> Software Engineering • Module 1 • Session 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BBD41" w14:textId="77777777" w:rsidR="007C4FB2" w:rsidRDefault="007C4FB2">
      <w:pPr>
        <w:spacing w:after="0" w:line="240" w:lineRule="auto"/>
      </w:pPr>
      <w:r>
        <w:separator/>
      </w:r>
    </w:p>
  </w:footnote>
  <w:footnote w:type="continuationSeparator" w:id="0">
    <w:p w14:paraId="20F6A05C" w14:textId="77777777" w:rsidR="007C4FB2" w:rsidRDefault="007C4F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5037587">
    <w:abstractNumId w:val="8"/>
  </w:num>
  <w:num w:numId="2" w16cid:durableId="386416511">
    <w:abstractNumId w:val="6"/>
  </w:num>
  <w:num w:numId="3" w16cid:durableId="672876903">
    <w:abstractNumId w:val="5"/>
  </w:num>
  <w:num w:numId="4" w16cid:durableId="2126730813">
    <w:abstractNumId w:val="4"/>
  </w:num>
  <w:num w:numId="5" w16cid:durableId="683828147">
    <w:abstractNumId w:val="7"/>
  </w:num>
  <w:num w:numId="6" w16cid:durableId="208104395">
    <w:abstractNumId w:val="3"/>
  </w:num>
  <w:num w:numId="7" w16cid:durableId="1910924019">
    <w:abstractNumId w:val="2"/>
  </w:num>
  <w:num w:numId="8" w16cid:durableId="1032732064">
    <w:abstractNumId w:val="1"/>
  </w:num>
  <w:num w:numId="9" w16cid:durableId="8331106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23C9"/>
    <w:rsid w:val="00326F90"/>
    <w:rsid w:val="007C4FB2"/>
    <w:rsid w:val="009E3022"/>
    <w:rsid w:val="00AA1D8D"/>
    <w:rsid w:val="00AE685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666A03"/>
  <w14:defaultImageDpi w14:val="300"/>
  <w15:docId w15:val="{7F1FD0D6-D11C-4008-ABD7-70471F4B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1754</Words>
  <Characters>9998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Oscar Hountondji</cp:lastModifiedBy>
  <cp:revision>2</cp:revision>
  <dcterms:created xsi:type="dcterms:W3CDTF">2013-12-23T23:15:00Z</dcterms:created>
  <dcterms:modified xsi:type="dcterms:W3CDTF">2026-09-22T17:48:00Z</dcterms:modified>
  <cp:category/>
</cp:coreProperties>
</file>