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2CD64" w14:textId="77777777" w:rsidR="0095262B" w:rsidRPr="003B19A5" w:rsidRDefault="0095262B" w:rsidP="003B19A5">
      <w:pPr>
        <w:jc w:val="center"/>
        <w:rPr>
          <w:rFonts w:ascii="Arial" w:hAnsi="Arial" w:cs="Arial"/>
          <w:sz w:val="24"/>
          <w:szCs w:val="24"/>
        </w:rPr>
      </w:pPr>
      <w:r w:rsidRPr="003B19A5">
        <w:rPr>
          <w:rFonts w:ascii="Arial" w:hAnsi="Arial" w:cs="Arial"/>
          <w:sz w:val="56"/>
          <w:szCs w:val="24"/>
        </w:rPr>
        <w:t>DOCUMENTO DE REQUISITOS</w:t>
      </w:r>
      <w:r w:rsidRPr="003B19A5">
        <w:rPr>
          <w:rFonts w:ascii="Arial" w:hAnsi="Arial" w:cs="Arial"/>
          <w:sz w:val="24"/>
          <w:szCs w:val="24"/>
        </w:rPr>
        <w:br w:type="page"/>
      </w:r>
    </w:p>
    <w:p w14:paraId="685E33BE" w14:textId="77777777" w:rsidR="004B5609" w:rsidRPr="003B19A5" w:rsidRDefault="0095262B" w:rsidP="003B19A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B19A5">
        <w:rPr>
          <w:rFonts w:ascii="Arial" w:hAnsi="Arial" w:cs="Arial"/>
          <w:sz w:val="24"/>
          <w:szCs w:val="24"/>
        </w:rPr>
        <w:lastRenderedPageBreak/>
        <w:t>Requisitos Funcionais</w:t>
      </w:r>
    </w:p>
    <w:p w14:paraId="00F3E5A1" w14:textId="77777777" w:rsidR="004B5609" w:rsidRPr="003B19A5" w:rsidRDefault="004B5609" w:rsidP="003B19A5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126"/>
        <w:gridCol w:w="4530"/>
      </w:tblGrid>
      <w:tr w:rsidR="0095262B" w:rsidRPr="003B19A5" w14:paraId="1B34B53B" w14:textId="77777777" w:rsidTr="0095262B">
        <w:tc>
          <w:tcPr>
            <w:tcW w:w="7774" w:type="dxa"/>
            <w:gridSpan w:val="3"/>
            <w:shd w:val="clear" w:color="auto" w:fill="E7E6E6" w:themeFill="background2"/>
          </w:tcPr>
          <w:p w14:paraId="27BD10A8" w14:textId="77777777" w:rsidR="0095262B" w:rsidRPr="003B19A5" w:rsidRDefault="0095262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Grupo: Cadastro de </w:t>
            </w:r>
            <w:r w:rsidR="004B5609" w:rsidRPr="003B19A5">
              <w:rPr>
                <w:rFonts w:ascii="Arial" w:hAnsi="Arial" w:cs="Arial"/>
                <w:sz w:val="20"/>
                <w:szCs w:val="24"/>
              </w:rPr>
              <w:t>funcioná</w:t>
            </w:r>
            <w:r w:rsidRPr="003B19A5">
              <w:rPr>
                <w:rFonts w:ascii="Arial" w:hAnsi="Arial" w:cs="Arial"/>
                <w:sz w:val="20"/>
                <w:szCs w:val="24"/>
              </w:rPr>
              <w:t>rio</w:t>
            </w:r>
          </w:p>
        </w:tc>
      </w:tr>
      <w:tr w:rsidR="0095262B" w:rsidRPr="003B19A5" w14:paraId="66725E44" w14:textId="77777777" w:rsidTr="005F7600">
        <w:tc>
          <w:tcPr>
            <w:tcW w:w="1118" w:type="dxa"/>
            <w:shd w:val="clear" w:color="auto" w:fill="auto"/>
          </w:tcPr>
          <w:p w14:paraId="50196040" w14:textId="77777777" w:rsidR="0095262B" w:rsidRPr="003B19A5" w:rsidRDefault="0095262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RF0011</w:t>
            </w:r>
          </w:p>
        </w:tc>
        <w:tc>
          <w:tcPr>
            <w:tcW w:w="2126" w:type="dxa"/>
            <w:shd w:val="clear" w:color="auto" w:fill="auto"/>
          </w:tcPr>
          <w:p w14:paraId="788E6834" w14:textId="77777777" w:rsidR="0095262B" w:rsidRPr="005F7600" w:rsidRDefault="0095262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782620">
              <w:rPr>
                <w:rFonts w:ascii="Arial" w:hAnsi="Arial" w:cs="Arial"/>
                <w:sz w:val="20"/>
                <w:szCs w:val="24"/>
                <w:highlight w:val="cyan"/>
              </w:rPr>
              <w:t>Cadastrar</w:t>
            </w:r>
            <w:r w:rsidRPr="005F7600">
              <w:rPr>
                <w:rFonts w:ascii="Arial" w:hAnsi="Arial" w:cs="Arial"/>
                <w:sz w:val="20"/>
                <w:szCs w:val="24"/>
              </w:rPr>
              <w:t xml:space="preserve"> funcionário</w:t>
            </w:r>
          </w:p>
        </w:tc>
        <w:tc>
          <w:tcPr>
            <w:tcW w:w="4530" w:type="dxa"/>
            <w:shd w:val="clear" w:color="auto" w:fill="auto"/>
          </w:tcPr>
          <w:p w14:paraId="0A407919" w14:textId="77777777" w:rsidR="0095262B" w:rsidRPr="003B19A5" w:rsidRDefault="0095262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O sistema deve possibilitar o cadastro de </w:t>
            </w:r>
            <w:r w:rsidRPr="005F7600">
              <w:rPr>
                <w:rFonts w:ascii="Arial" w:hAnsi="Arial" w:cs="Arial"/>
                <w:sz w:val="20"/>
                <w:szCs w:val="24"/>
                <w:highlight w:val="yellow"/>
              </w:rPr>
              <w:t>funcionários</w:t>
            </w:r>
          </w:p>
        </w:tc>
      </w:tr>
      <w:tr w:rsidR="0095262B" w:rsidRPr="003B19A5" w14:paraId="36DD11B0" w14:textId="77777777" w:rsidTr="00CB1CDC">
        <w:tc>
          <w:tcPr>
            <w:tcW w:w="1118" w:type="dxa"/>
          </w:tcPr>
          <w:p w14:paraId="4C973AA8" w14:textId="77777777" w:rsidR="0095262B" w:rsidRPr="003B19A5" w:rsidRDefault="0095262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RF0012</w:t>
            </w:r>
          </w:p>
        </w:tc>
        <w:tc>
          <w:tcPr>
            <w:tcW w:w="2126" w:type="dxa"/>
          </w:tcPr>
          <w:p w14:paraId="60B224B5" w14:textId="77777777" w:rsidR="0095262B" w:rsidRPr="003B19A5" w:rsidRDefault="0095262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782620">
              <w:rPr>
                <w:rFonts w:ascii="Arial" w:hAnsi="Arial" w:cs="Arial"/>
                <w:sz w:val="20"/>
                <w:szCs w:val="24"/>
                <w:highlight w:val="cyan"/>
              </w:rPr>
              <w:t>Alterar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funcionário</w:t>
            </w:r>
          </w:p>
        </w:tc>
        <w:tc>
          <w:tcPr>
            <w:tcW w:w="4530" w:type="dxa"/>
          </w:tcPr>
          <w:p w14:paraId="2D372040" w14:textId="77777777" w:rsidR="0095262B" w:rsidRPr="003B19A5" w:rsidRDefault="0095262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O sistema deve possibilitar a alteração de dados cadastrais de funcionários</w:t>
            </w:r>
          </w:p>
        </w:tc>
      </w:tr>
      <w:tr w:rsidR="0095262B" w:rsidRPr="003B19A5" w14:paraId="68163E6D" w14:textId="77777777" w:rsidTr="002C157C">
        <w:tc>
          <w:tcPr>
            <w:tcW w:w="1118" w:type="dxa"/>
            <w:shd w:val="clear" w:color="auto" w:fill="auto"/>
          </w:tcPr>
          <w:p w14:paraId="59FC6FFE" w14:textId="77777777" w:rsidR="0095262B" w:rsidRPr="003B19A5" w:rsidRDefault="0095262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RF0013</w:t>
            </w:r>
          </w:p>
        </w:tc>
        <w:tc>
          <w:tcPr>
            <w:tcW w:w="2126" w:type="dxa"/>
            <w:shd w:val="clear" w:color="auto" w:fill="auto"/>
          </w:tcPr>
          <w:p w14:paraId="4461420F" w14:textId="77777777" w:rsidR="0095262B" w:rsidRPr="003B19A5" w:rsidRDefault="0095262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13453E">
              <w:rPr>
                <w:rFonts w:ascii="Arial" w:hAnsi="Arial" w:cs="Arial"/>
                <w:sz w:val="20"/>
                <w:szCs w:val="24"/>
                <w:highlight w:val="cyan"/>
              </w:rPr>
              <w:t>Inativar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cadastro de funcionário</w:t>
            </w:r>
          </w:p>
        </w:tc>
        <w:tc>
          <w:tcPr>
            <w:tcW w:w="4530" w:type="dxa"/>
            <w:shd w:val="clear" w:color="auto" w:fill="auto"/>
          </w:tcPr>
          <w:p w14:paraId="62300AAB" w14:textId="77777777" w:rsidR="0095262B" w:rsidRPr="003B19A5" w:rsidRDefault="0095262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O sistema deve possibilitar que funcionários sejam </w:t>
            </w:r>
            <w:r w:rsidRPr="0017147B">
              <w:rPr>
                <w:rFonts w:ascii="Arial" w:hAnsi="Arial" w:cs="Arial"/>
                <w:sz w:val="20"/>
                <w:szCs w:val="24"/>
                <w:highlight w:val="green"/>
              </w:rPr>
              <w:t>inativados</w:t>
            </w:r>
          </w:p>
        </w:tc>
      </w:tr>
      <w:tr w:rsidR="0095262B" w:rsidRPr="003B19A5" w14:paraId="72641A45" w14:textId="77777777" w:rsidTr="003B19A5">
        <w:tc>
          <w:tcPr>
            <w:tcW w:w="1118" w:type="dxa"/>
            <w:shd w:val="clear" w:color="auto" w:fill="auto"/>
          </w:tcPr>
          <w:p w14:paraId="3865C28D" w14:textId="77777777" w:rsidR="0095262B" w:rsidRPr="003B19A5" w:rsidRDefault="0095262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RF0014</w:t>
            </w:r>
          </w:p>
        </w:tc>
        <w:tc>
          <w:tcPr>
            <w:tcW w:w="2126" w:type="dxa"/>
            <w:shd w:val="clear" w:color="auto" w:fill="auto"/>
          </w:tcPr>
          <w:p w14:paraId="32E564BA" w14:textId="77777777" w:rsidR="0095262B" w:rsidRPr="003B19A5" w:rsidRDefault="0095262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Consulta de funcionários </w:t>
            </w:r>
          </w:p>
        </w:tc>
        <w:tc>
          <w:tcPr>
            <w:tcW w:w="4530" w:type="dxa"/>
            <w:shd w:val="clear" w:color="auto" w:fill="auto"/>
          </w:tcPr>
          <w:p w14:paraId="255614AE" w14:textId="77777777" w:rsidR="0095262B" w:rsidRPr="003B19A5" w:rsidRDefault="0095262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O sistema deve </w:t>
            </w:r>
            <w:r w:rsidR="004B5609" w:rsidRPr="003B19A5">
              <w:rPr>
                <w:rFonts w:ascii="Arial" w:hAnsi="Arial" w:cs="Arial"/>
                <w:sz w:val="20"/>
                <w:szCs w:val="24"/>
              </w:rPr>
              <w:t>possibilitar que um funcionário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seja consultado com base</w:t>
            </w:r>
            <w:r w:rsidR="004B5609" w:rsidRPr="003B19A5">
              <w:rPr>
                <w:rFonts w:ascii="Arial" w:hAnsi="Arial" w:cs="Arial"/>
                <w:sz w:val="20"/>
                <w:szCs w:val="24"/>
              </w:rPr>
              <w:t xml:space="preserve"> em um filtro definido pelo usuário. Todos os campos utilizados para identificação do funcionário podem ser utilizados como filtro, tanto </w:t>
            </w:r>
            <w:r w:rsidR="00FE77ED">
              <w:rPr>
                <w:rFonts w:ascii="Arial" w:hAnsi="Arial" w:cs="Arial"/>
                <w:sz w:val="20"/>
                <w:szCs w:val="24"/>
              </w:rPr>
              <w:t>de forma combinada como isolada</w:t>
            </w:r>
          </w:p>
        </w:tc>
      </w:tr>
      <w:tr w:rsidR="0095262B" w:rsidRPr="003B19A5" w14:paraId="3189A8EB" w14:textId="77777777" w:rsidTr="003B19A5">
        <w:tc>
          <w:tcPr>
            <w:tcW w:w="1118" w:type="dxa"/>
            <w:shd w:val="clear" w:color="auto" w:fill="auto"/>
          </w:tcPr>
          <w:p w14:paraId="0550B8B7" w14:textId="77777777" w:rsidR="0095262B" w:rsidRPr="003B19A5" w:rsidRDefault="0095262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RF0015</w:t>
            </w:r>
          </w:p>
        </w:tc>
        <w:tc>
          <w:tcPr>
            <w:tcW w:w="2126" w:type="dxa"/>
            <w:shd w:val="clear" w:color="auto" w:fill="auto"/>
          </w:tcPr>
          <w:p w14:paraId="04CAEA79" w14:textId="77777777" w:rsidR="0095262B" w:rsidRPr="003B19A5" w:rsidRDefault="00F15D3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Fácil acesso a </w:t>
            </w:r>
            <w:r w:rsidRPr="0013453E">
              <w:rPr>
                <w:rFonts w:ascii="Arial" w:hAnsi="Arial" w:cs="Arial"/>
                <w:sz w:val="20"/>
                <w:szCs w:val="24"/>
                <w:highlight w:val="cyan"/>
              </w:rPr>
              <w:t>alteração</w:t>
            </w:r>
            <w:r w:rsidR="004B5609" w:rsidRPr="003B19A5">
              <w:rPr>
                <w:rFonts w:ascii="Arial" w:hAnsi="Arial" w:cs="Arial"/>
                <w:sz w:val="20"/>
                <w:szCs w:val="24"/>
              </w:rPr>
              <w:t xml:space="preserve"> de </w:t>
            </w:r>
            <w:r w:rsidR="004B5609" w:rsidRPr="0017147B">
              <w:rPr>
                <w:rFonts w:ascii="Arial" w:hAnsi="Arial" w:cs="Arial"/>
                <w:sz w:val="20"/>
                <w:szCs w:val="24"/>
                <w:highlight w:val="green"/>
              </w:rPr>
              <w:t>senha</w:t>
            </w:r>
          </w:p>
        </w:tc>
        <w:tc>
          <w:tcPr>
            <w:tcW w:w="4530" w:type="dxa"/>
            <w:shd w:val="clear" w:color="auto" w:fill="auto"/>
          </w:tcPr>
          <w:p w14:paraId="7791DAF4" w14:textId="77777777" w:rsidR="0095262B" w:rsidRPr="003B19A5" w:rsidRDefault="004B5609" w:rsidP="00F15D3F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O sistema deve possibilitar que a </w:t>
            </w:r>
            <w:r w:rsidRPr="00732519">
              <w:rPr>
                <w:rFonts w:ascii="Arial" w:hAnsi="Arial" w:cs="Arial"/>
                <w:sz w:val="20"/>
                <w:szCs w:val="24"/>
                <w:highlight w:val="green"/>
              </w:rPr>
              <w:t>senha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do </w:t>
            </w:r>
            <w:r w:rsidRPr="00732519">
              <w:rPr>
                <w:rFonts w:ascii="Arial" w:hAnsi="Arial" w:cs="Arial"/>
                <w:sz w:val="20"/>
                <w:szCs w:val="24"/>
                <w:highlight w:val="yellow"/>
              </w:rPr>
              <w:t>usuário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seja alterada sem que seja necessário a alteraç</w:t>
            </w:r>
            <w:r w:rsidR="00FE77ED">
              <w:rPr>
                <w:rFonts w:ascii="Arial" w:hAnsi="Arial" w:cs="Arial"/>
                <w:sz w:val="20"/>
                <w:szCs w:val="24"/>
              </w:rPr>
              <w:t>ão de todos os dados cadastrais</w:t>
            </w:r>
            <w:r w:rsidR="00F15D3F">
              <w:rPr>
                <w:rFonts w:ascii="Arial" w:hAnsi="Arial" w:cs="Arial"/>
                <w:sz w:val="20"/>
                <w:szCs w:val="24"/>
              </w:rPr>
              <w:t xml:space="preserve"> a partir de item no menu principal</w:t>
            </w:r>
            <w:bookmarkStart w:id="0" w:name="_GoBack"/>
            <w:bookmarkEnd w:id="0"/>
          </w:p>
        </w:tc>
      </w:tr>
      <w:tr w:rsidR="00D1102A" w:rsidRPr="003B19A5" w14:paraId="141A83A6" w14:textId="77777777" w:rsidTr="005F7600">
        <w:tc>
          <w:tcPr>
            <w:tcW w:w="1118" w:type="dxa"/>
          </w:tcPr>
          <w:p w14:paraId="092216F7" w14:textId="77777777" w:rsidR="00D1102A" w:rsidRPr="003B19A5" w:rsidRDefault="00D110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RF0016</w:t>
            </w:r>
          </w:p>
        </w:tc>
        <w:tc>
          <w:tcPr>
            <w:tcW w:w="2126" w:type="dxa"/>
            <w:shd w:val="clear" w:color="auto" w:fill="auto"/>
          </w:tcPr>
          <w:p w14:paraId="7BD7C22A" w14:textId="77777777" w:rsidR="00D1102A" w:rsidRPr="003B19A5" w:rsidRDefault="00D110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Atribuir </w:t>
            </w:r>
            <w:r w:rsidRPr="0017147B">
              <w:rPr>
                <w:rFonts w:ascii="Arial" w:hAnsi="Arial" w:cs="Arial"/>
                <w:sz w:val="20"/>
                <w:szCs w:val="24"/>
                <w:highlight w:val="yellow"/>
              </w:rPr>
              <w:t>perfis de atendimento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a um funcionário</w:t>
            </w:r>
          </w:p>
        </w:tc>
        <w:tc>
          <w:tcPr>
            <w:tcW w:w="4530" w:type="dxa"/>
          </w:tcPr>
          <w:p w14:paraId="1F40CD8E" w14:textId="77777777" w:rsidR="00D1102A" w:rsidRPr="003B19A5" w:rsidRDefault="00D1102A" w:rsidP="00FE77ED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O sistema deve permitir que um usuário com perfil de administrador atribua um ou mais </w:t>
            </w:r>
            <w:r w:rsidR="00FE77ED">
              <w:rPr>
                <w:rFonts w:ascii="Arial" w:hAnsi="Arial" w:cs="Arial"/>
                <w:sz w:val="20"/>
                <w:szCs w:val="24"/>
              </w:rPr>
              <w:t>perfil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de atendimento a um funcionário cadastrado, sendo os perfis: </w:t>
            </w:r>
            <w:r w:rsidRPr="0017147B">
              <w:rPr>
                <w:rFonts w:ascii="Arial" w:hAnsi="Arial" w:cs="Arial"/>
                <w:sz w:val="20"/>
                <w:szCs w:val="24"/>
                <w:highlight w:val="green"/>
              </w:rPr>
              <w:t>Atendente, Triagem Inicial, Triagem de Grupo, Administrador e Administrador de Sistema</w:t>
            </w:r>
          </w:p>
        </w:tc>
      </w:tr>
    </w:tbl>
    <w:p w14:paraId="58394095" w14:textId="77777777" w:rsidR="0095262B" w:rsidRPr="003B19A5" w:rsidRDefault="0095262B" w:rsidP="003B19A5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126"/>
        <w:gridCol w:w="4530"/>
      </w:tblGrid>
      <w:tr w:rsidR="004B5609" w:rsidRPr="003B19A5" w14:paraId="7C8F2A16" w14:textId="77777777" w:rsidTr="00C13F12">
        <w:tc>
          <w:tcPr>
            <w:tcW w:w="7774" w:type="dxa"/>
            <w:gridSpan w:val="3"/>
            <w:shd w:val="clear" w:color="auto" w:fill="E7E6E6" w:themeFill="background2"/>
          </w:tcPr>
          <w:p w14:paraId="276F86B2" w14:textId="77777777" w:rsidR="004B5609" w:rsidRPr="003B19A5" w:rsidRDefault="004B5609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 xml:space="preserve">Grupo: Cadastro de </w:t>
            </w:r>
            <w:r w:rsidR="00B831AF" w:rsidRPr="003B19A5">
              <w:rPr>
                <w:rFonts w:ascii="Arial" w:hAnsi="Arial" w:cs="Arial"/>
                <w:sz w:val="20"/>
                <w:szCs w:val="20"/>
              </w:rPr>
              <w:t>categorias</w:t>
            </w:r>
          </w:p>
        </w:tc>
      </w:tr>
      <w:tr w:rsidR="004B5609" w:rsidRPr="003B19A5" w14:paraId="2CEF8C9E" w14:textId="77777777" w:rsidTr="003B19A5">
        <w:tc>
          <w:tcPr>
            <w:tcW w:w="1118" w:type="dxa"/>
            <w:shd w:val="clear" w:color="auto" w:fill="auto"/>
          </w:tcPr>
          <w:p w14:paraId="1B4E7C84" w14:textId="77777777" w:rsidR="004B5609" w:rsidRPr="003B19A5" w:rsidRDefault="004B5609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RF0021</w:t>
            </w:r>
          </w:p>
        </w:tc>
        <w:tc>
          <w:tcPr>
            <w:tcW w:w="2126" w:type="dxa"/>
            <w:shd w:val="clear" w:color="auto" w:fill="auto"/>
          </w:tcPr>
          <w:p w14:paraId="2D0B846F" w14:textId="77777777" w:rsidR="004B5609" w:rsidRPr="003B19A5" w:rsidRDefault="004B5609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Cadastrar </w:t>
            </w:r>
            <w:r w:rsidR="00B831AF" w:rsidRPr="0017147B">
              <w:rPr>
                <w:rFonts w:ascii="Arial" w:hAnsi="Arial" w:cs="Arial"/>
                <w:sz w:val="20"/>
                <w:szCs w:val="24"/>
                <w:highlight w:val="yellow"/>
              </w:rPr>
              <w:t>categoria</w:t>
            </w:r>
          </w:p>
        </w:tc>
        <w:tc>
          <w:tcPr>
            <w:tcW w:w="4530" w:type="dxa"/>
            <w:shd w:val="clear" w:color="auto" w:fill="auto"/>
          </w:tcPr>
          <w:p w14:paraId="2DE45DCF" w14:textId="77777777" w:rsidR="004B5609" w:rsidRPr="003B19A5" w:rsidRDefault="004B5609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O sistema deve possibilitar </w:t>
            </w:r>
            <w:r w:rsidR="00D61BB8" w:rsidRPr="003B19A5">
              <w:rPr>
                <w:rFonts w:ascii="Arial" w:hAnsi="Arial" w:cs="Arial"/>
                <w:sz w:val="20"/>
                <w:szCs w:val="24"/>
              </w:rPr>
              <w:t xml:space="preserve">que um usuário com perfil de ‘administrador de sistema” realize 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o cadastro de </w:t>
            </w:r>
            <w:r w:rsidR="00B831AF" w:rsidRPr="003B19A5">
              <w:rPr>
                <w:rFonts w:ascii="Arial" w:hAnsi="Arial" w:cs="Arial"/>
                <w:sz w:val="20"/>
                <w:szCs w:val="24"/>
              </w:rPr>
              <w:t>categorias</w:t>
            </w:r>
          </w:p>
        </w:tc>
      </w:tr>
      <w:tr w:rsidR="00807EFB" w:rsidRPr="003B19A5" w14:paraId="38E77BC1" w14:textId="77777777" w:rsidTr="003B19A5">
        <w:tc>
          <w:tcPr>
            <w:tcW w:w="1118" w:type="dxa"/>
            <w:shd w:val="clear" w:color="auto" w:fill="auto"/>
          </w:tcPr>
          <w:p w14:paraId="7CF248A2" w14:textId="77777777" w:rsidR="00807EFB" w:rsidRPr="003B19A5" w:rsidRDefault="00807EF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RF0022</w:t>
            </w:r>
          </w:p>
        </w:tc>
        <w:tc>
          <w:tcPr>
            <w:tcW w:w="2126" w:type="dxa"/>
            <w:shd w:val="clear" w:color="auto" w:fill="auto"/>
          </w:tcPr>
          <w:p w14:paraId="75D97ABD" w14:textId="77777777" w:rsidR="00807EFB" w:rsidRPr="003B19A5" w:rsidRDefault="004741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Cadastro de </w:t>
            </w:r>
            <w:r w:rsidRPr="0017147B">
              <w:rPr>
                <w:rFonts w:ascii="Arial" w:hAnsi="Arial" w:cs="Arial"/>
                <w:sz w:val="20"/>
                <w:szCs w:val="24"/>
                <w:highlight w:val="yellow"/>
              </w:rPr>
              <w:t>subcategorias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para determinada categoria</w:t>
            </w:r>
          </w:p>
        </w:tc>
        <w:tc>
          <w:tcPr>
            <w:tcW w:w="4530" w:type="dxa"/>
            <w:shd w:val="clear" w:color="auto" w:fill="auto"/>
          </w:tcPr>
          <w:p w14:paraId="3346A9A9" w14:textId="77777777" w:rsidR="00807EFB" w:rsidRPr="003B19A5" w:rsidRDefault="004741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O sistema deve possibilitar </w:t>
            </w:r>
            <w:r w:rsidR="00D61BB8" w:rsidRPr="003B19A5">
              <w:rPr>
                <w:rFonts w:ascii="Arial" w:hAnsi="Arial" w:cs="Arial"/>
                <w:sz w:val="20"/>
                <w:szCs w:val="24"/>
              </w:rPr>
              <w:t xml:space="preserve">que um usuário com perfil de ‘administrador de sistema” realize </w:t>
            </w:r>
            <w:r w:rsidRPr="003B19A5">
              <w:rPr>
                <w:rFonts w:ascii="Arial" w:hAnsi="Arial" w:cs="Arial"/>
                <w:sz w:val="20"/>
                <w:szCs w:val="24"/>
              </w:rPr>
              <w:t>o cadastro de subcategorias para uma categoria</w:t>
            </w:r>
          </w:p>
        </w:tc>
      </w:tr>
      <w:tr w:rsidR="0047412A" w:rsidRPr="003B19A5" w14:paraId="023C72FD" w14:textId="77777777" w:rsidTr="00CB1CDC">
        <w:tc>
          <w:tcPr>
            <w:tcW w:w="1118" w:type="dxa"/>
          </w:tcPr>
          <w:p w14:paraId="23838045" w14:textId="77777777" w:rsidR="0047412A" w:rsidRPr="003B19A5" w:rsidRDefault="004741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RF0023</w:t>
            </w:r>
          </w:p>
        </w:tc>
        <w:tc>
          <w:tcPr>
            <w:tcW w:w="2126" w:type="dxa"/>
          </w:tcPr>
          <w:p w14:paraId="06DC92CA" w14:textId="77777777" w:rsidR="0047412A" w:rsidRPr="003B19A5" w:rsidRDefault="004741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Inativar cadastro de categorias e subcategorias</w:t>
            </w:r>
          </w:p>
        </w:tc>
        <w:tc>
          <w:tcPr>
            <w:tcW w:w="4530" w:type="dxa"/>
          </w:tcPr>
          <w:p w14:paraId="56F7F9F1" w14:textId="77777777" w:rsidR="0047412A" w:rsidRPr="003B19A5" w:rsidRDefault="004741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O sistema deve permitir </w:t>
            </w:r>
            <w:r w:rsidR="00D61BB8" w:rsidRPr="003B19A5">
              <w:rPr>
                <w:rFonts w:ascii="Arial" w:hAnsi="Arial" w:cs="Arial"/>
                <w:sz w:val="20"/>
                <w:szCs w:val="24"/>
              </w:rPr>
              <w:t xml:space="preserve">que um usuário com perfil de ‘administrador de sistema” realize 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a </w:t>
            </w:r>
            <w:r w:rsidRPr="00367459">
              <w:rPr>
                <w:rFonts w:ascii="Arial" w:hAnsi="Arial" w:cs="Arial"/>
                <w:sz w:val="20"/>
                <w:szCs w:val="24"/>
                <w:highlight w:val="green"/>
              </w:rPr>
              <w:t>inativação de categorias e subcategorias</w:t>
            </w:r>
          </w:p>
        </w:tc>
      </w:tr>
      <w:tr w:rsidR="00516D9B" w:rsidRPr="003B19A5" w14:paraId="2C81892F" w14:textId="77777777" w:rsidTr="005F7600">
        <w:tc>
          <w:tcPr>
            <w:tcW w:w="1118" w:type="dxa"/>
          </w:tcPr>
          <w:p w14:paraId="6413FE9E" w14:textId="77777777" w:rsidR="00516D9B" w:rsidRPr="003B19A5" w:rsidRDefault="00516D9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RF0023</w:t>
            </w:r>
          </w:p>
        </w:tc>
        <w:tc>
          <w:tcPr>
            <w:tcW w:w="2126" w:type="dxa"/>
            <w:shd w:val="clear" w:color="auto" w:fill="auto"/>
          </w:tcPr>
          <w:p w14:paraId="6E1BE1C5" w14:textId="77777777" w:rsidR="00516D9B" w:rsidRPr="003B19A5" w:rsidRDefault="004741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Definir </w:t>
            </w:r>
            <w:r w:rsidRPr="00367459">
              <w:rPr>
                <w:rFonts w:ascii="Arial" w:hAnsi="Arial" w:cs="Arial"/>
                <w:sz w:val="20"/>
                <w:szCs w:val="24"/>
                <w:highlight w:val="green"/>
              </w:rPr>
              <w:t>prazo de atendimento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para subcategoria</w:t>
            </w:r>
            <w:r w:rsidR="00516D9B" w:rsidRPr="003B19A5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  <w:tc>
          <w:tcPr>
            <w:tcW w:w="4530" w:type="dxa"/>
          </w:tcPr>
          <w:p w14:paraId="3EB12266" w14:textId="77777777" w:rsidR="00516D9B" w:rsidRPr="003B19A5" w:rsidRDefault="0047412A" w:rsidP="00FE77ED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O sistema deve possibilitar </w:t>
            </w:r>
            <w:r w:rsidR="00D61BB8" w:rsidRPr="003B19A5">
              <w:rPr>
                <w:rFonts w:ascii="Arial" w:hAnsi="Arial" w:cs="Arial"/>
                <w:sz w:val="20"/>
                <w:szCs w:val="24"/>
              </w:rPr>
              <w:t>no cadastro</w:t>
            </w:r>
            <w:r w:rsidR="00FE77ED">
              <w:rPr>
                <w:rFonts w:ascii="Arial" w:hAnsi="Arial" w:cs="Arial"/>
                <w:sz w:val="20"/>
                <w:szCs w:val="24"/>
              </w:rPr>
              <w:t xml:space="preserve"> de subcategoria</w:t>
            </w:r>
            <w:r w:rsidR="00D61BB8" w:rsidRPr="003B19A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a definição de prazo de atendimento em </w:t>
            </w:r>
            <w:r w:rsidR="00FE77ED">
              <w:rPr>
                <w:rFonts w:ascii="Arial" w:hAnsi="Arial" w:cs="Arial"/>
                <w:sz w:val="20"/>
                <w:szCs w:val="24"/>
              </w:rPr>
              <w:t>horas</w:t>
            </w:r>
          </w:p>
        </w:tc>
      </w:tr>
    </w:tbl>
    <w:p w14:paraId="007899A8" w14:textId="77777777" w:rsidR="004B5609" w:rsidRPr="003B19A5" w:rsidRDefault="004B5609" w:rsidP="003B19A5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126"/>
        <w:gridCol w:w="4530"/>
      </w:tblGrid>
      <w:tr w:rsidR="00B831AF" w:rsidRPr="003B19A5" w14:paraId="27E9F554" w14:textId="77777777" w:rsidTr="005448F2">
        <w:tc>
          <w:tcPr>
            <w:tcW w:w="7774" w:type="dxa"/>
            <w:gridSpan w:val="3"/>
            <w:shd w:val="clear" w:color="auto" w:fill="E7E6E6" w:themeFill="background2"/>
          </w:tcPr>
          <w:p w14:paraId="2DAB83BF" w14:textId="77777777" w:rsidR="00B831AF" w:rsidRPr="003B19A5" w:rsidRDefault="00B831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Grupo: Cadastro de chamado</w:t>
            </w:r>
          </w:p>
        </w:tc>
      </w:tr>
      <w:tr w:rsidR="00B831AF" w:rsidRPr="003B19A5" w14:paraId="65E585C4" w14:textId="77777777" w:rsidTr="003B19A5">
        <w:tc>
          <w:tcPr>
            <w:tcW w:w="1118" w:type="dxa"/>
            <w:shd w:val="clear" w:color="auto" w:fill="FFFFFF" w:themeFill="background1"/>
          </w:tcPr>
          <w:p w14:paraId="55756CAC" w14:textId="77777777" w:rsidR="00B831AF" w:rsidRPr="003B19A5" w:rsidRDefault="00B831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RF0031</w:t>
            </w:r>
          </w:p>
        </w:tc>
        <w:tc>
          <w:tcPr>
            <w:tcW w:w="2126" w:type="dxa"/>
            <w:shd w:val="clear" w:color="auto" w:fill="FFFFFF" w:themeFill="background1"/>
          </w:tcPr>
          <w:p w14:paraId="14D6D9D1" w14:textId="77777777" w:rsidR="00B831AF" w:rsidRPr="003B19A5" w:rsidRDefault="00B831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Cadastrar </w:t>
            </w:r>
            <w:r w:rsidRPr="00367459">
              <w:rPr>
                <w:rFonts w:ascii="Arial" w:hAnsi="Arial" w:cs="Arial"/>
                <w:sz w:val="20"/>
                <w:szCs w:val="24"/>
                <w:highlight w:val="yellow"/>
              </w:rPr>
              <w:t>chamado</w:t>
            </w:r>
          </w:p>
        </w:tc>
        <w:tc>
          <w:tcPr>
            <w:tcW w:w="4530" w:type="dxa"/>
            <w:shd w:val="clear" w:color="auto" w:fill="FFFFFF" w:themeFill="background1"/>
          </w:tcPr>
          <w:p w14:paraId="116EE21F" w14:textId="77777777" w:rsidR="00B831AF" w:rsidRPr="003B19A5" w:rsidRDefault="00B831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O sistema deve possibilitar o cadastro de chamados técnicos</w:t>
            </w:r>
          </w:p>
        </w:tc>
      </w:tr>
      <w:tr w:rsidR="00B831AF" w:rsidRPr="003B19A5" w14:paraId="2386B5E0" w14:textId="77777777" w:rsidTr="003B19A5">
        <w:tc>
          <w:tcPr>
            <w:tcW w:w="1118" w:type="dxa"/>
            <w:shd w:val="clear" w:color="auto" w:fill="FFFFFF" w:themeFill="background1"/>
          </w:tcPr>
          <w:p w14:paraId="3149AD7C" w14:textId="77777777" w:rsidR="00B831AF" w:rsidRPr="003B19A5" w:rsidRDefault="00B831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RF0032</w:t>
            </w:r>
          </w:p>
        </w:tc>
        <w:tc>
          <w:tcPr>
            <w:tcW w:w="2126" w:type="dxa"/>
            <w:shd w:val="clear" w:color="auto" w:fill="FFFFFF" w:themeFill="background1"/>
          </w:tcPr>
          <w:p w14:paraId="72913C7E" w14:textId="77777777" w:rsidR="00B831AF" w:rsidRPr="003B19A5" w:rsidRDefault="00B831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Finalizar cadastro de chamado</w:t>
            </w:r>
          </w:p>
        </w:tc>
        <w:tc>
          <w:tcPr>
            <w:tcW w:w="4530" w:type="dxa"/>
            <w:shd w:val="clear" w:color="auto" w:fill="FFFFFF" w:themeFill="background1"/>
          </w:tcPr>
          <w:p w14:paraId="48CAB4CB" w14:textId="77777777" w:rsidR="00B831AF" w:rsidRPr="003B19A5" w:rsidRDefault="00B831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Após a finalização do cadastro de um chamado o </w:t>
            </w:r>
            <w:r w:rsidRPr="00367459">
              <w:rPr>
                <w:rFonts w:ascii="Arial" w:hAnsi="Arial" w:cs="Arial"/>
                <w:sz w:val="20"/>
                <w:szCs w:val="24"/>
                <w:highlight w:val="green"/>
              </w:rPr>
              <w:t>status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desse deve ser ABERTO.</w:t>
            </w:r>
          </w:p>
        </w:tc>
      </w:tr>
      <w:tr w:rsidR="00B831AF" w:rsidRPr="003B19A5" w14:paraId="1C4A2BAE" w14:textId="77777777" w:rsidTr="003B19A5">
        <w:tc>
          <w:tcPr>
            <w:tcW w:w="1118" w:type="dxa"/>
            <w:shd w:val="clear" w:color="auto" w:fill="FFFFFF" w:themeFill="background1"/>
          </w:tcPr>
          <w:p w14:paraId="01FC1BF5" w14:textId="77777777" w:rsidR="00B831AF" w:rsidRPr="003B19A5" w:rsidRDefault="00B831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RF0033</w:t>
            </w:r>
          </w:p>
        </w:tc>
        <w:tc>
          <w:tcPr>
            <w:tcW w:w="2126" w:type="dxa"/>
            <w:shd w:val="clear" w:color="auto" w:fill="FFFFFF" w:themeFill="background1"/>
          </w:tcPr>
          <w:p w14:paraId="3FC947B7" w14:textId="77777777" w:rsidR="00B831AF" w:rsidRPr="003B19A5" w:rsidRDefault="00B831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Solicitar cancelamento de chamado cadastrado </w:t>
            </w:r>
          </w:p>
        </w:tc>
        <w:tc>
          <w:tcPr>
            <w:tcW w:w="4530" w:type="dxa"/>
            <w:shd w:val="clear" w:color="auto" w:fill="FFFFFF" w:themeFill="background1"/>
          </w:tcPr>
          <w:p w14:paraId="27D11CCA" w14:textId="77777777" w:rsidR="00B831AF" w:rsidRPr="003B19A5" w:rsidRDefault="00B831AF" w:rsidP="00601E7A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O sistema deve possibilitar que o solicitante </w:t>
            </w:r>
            <w:r w:rsidR="00601E7A">
              <w:rPr>
                <w:rFonts w:ascii="Arial" w:hAnsi="Arial" w:cs="Arial"/>
                <w:sz w:val="20"/>
                <w:szCs w:val="24"/>
              </w:rPr>
              <w:t>registe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o</w:t>
            </w:r>
            <w:r w:rsidR="00601E7A">
              <w:rPr>
                <w:rFonts w:ascii="Arial" w:hAnsi="Arial" w:cs="Arial"/>
                <w:sz w:val="20"/>
                <w:szCs w:val="24"/>
              </w:rPr>
              <w:t xml:space="preserve"> pedido de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cancelamento de chamado, para tanto deverá ser adicionado um texto descrevendo o </w:t>
            </w:r>
            <w:r w:rsidRPr="00482FF6">
              <w:rPr>
                <w:rFonts w:ascii="Arial" w:hAnsi="Arial" w:cs="Arial"/>
                <w:sz w:val="20"/>
                <w:szCs w:val="24"/>
                <w:highlight w:val="green"/>
              </w:rPr>
              <w:t>motivo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do pedido do cancelamento. O cancelamento será efetivado pelo administrador após avaliação da solicitação – enquanto não ocorrer a efetivação do cancelamento o chamado fica </w:t>
            </w:r>
            <w:r w:rsidRPr="00263281">
              <w:rPr>
                <w:rFonts w:ascii="Arial" w:hAnsi="Arial" w:cs="Arial"/>
                <w:sz w:val="20"/>
                <w:szCs w:val="24"/>
                <w:highlight w:val="green"/>
              </w:rPr>
              <w:t>bloqueado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para atendimento e </w:t>
            </w:r>
            <w:r w:rsidRPr="00263281">
              <w:rPr>
                <w:rFonts w:ascii="Arial" w:hAnsi="Arial" w:cs="Arial"/>
                <w:sz w:val="20"/>
                <w:szCs w:val="24"/>
                <w:highlight w:val="green"/>
              </w:rPr>
              <w:t>sinalizado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em vermelho no grupo/atendente onde estiver –  </w:t>
            </w:r>
          </w:p>
        </w:tc>
      </w:tr>
      <w:tr w:rsidR="00B831AF" w:rsidRPr="003B19A5" w14:paraId="125D78E4" w14:textId="77777777" w:rsidTr="005F7600">
        <w:tc>
          <w:tcPr>
            <w:tcW w:w="1118" w:type="dxa"/>
          </w:tcPr>
          <w:p w14:paraId="647A71D3" w14:textId="77777777" w:rsidR="00B831AF" w:rsidRPr="003B19A5" w:rsidRDefault="00B831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RF0034</w:t>
            </w:r>
          </w:p>
        </w:tc>
        <w:tc>
          <w:tcPr>
            <w:tcW w:w="2126" w:type="dxa"/>
            <w:shd w:val="clear" w:color="auto" w:fill="auto"/>
          </w:tcPr>
          <w:p w14:paraId="486D8DA9" w14:textId="77777777" w:rsidR="00B831AF" w:rsidRPr="003B19A5" w:rsidRDefault="00B831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Consulta de chamados </w:t>
            </w:r>
          </w:p>
        </w:tc>
        <w:tc>
          <w:tcPr>
            <w:tcW w:w="4530" w:type="dxa"/>
          </w:tcPr>
          <w:p w14:paraId="2DE0565A" w14:textId="77777777" w:rsidR="00B831AF" w:rsidRPr="003B19A5" w:rsidRDefault="00B831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O sistema deve possibilitar que um chamado seja consultado com base em um filtro definido </w:t>
            </w:r>
            <w:r w:rsidRPr="003B19A5">
              <w:rPr>
                <w:rFonts w:ascii="Arial" w:hAnsi="Arial" w:cs="Arial"/>
                <w:sz w:val="20"/>
                <w:szCs w:val="24"/>
              </w:rPr>
              <w:lastRenderedPageBreak/>
              <w:t xml:space="preserve">pelo usuário. Todos os campos utilizados para identificação do chamado podem ser utilizados como filtro, tanto </w:t>
            </w:r>
            <w:r w:rsidR="00601E7A">
              <w:rPr>
                <w:rFonts w:ascii="Arial" w:hAnsi="Arial" w:cs="Arial"/>
                <w:sz w:val="20"/>
                <w:szCs w:val="24"/>
              </w:rPr>
              <w:t>de forma combinada como isolada</w:t>
            </w:r>
          </w:p>
        </w:tc>
      </w:tr>
    </w:tbl>
    <w:p w14:paraId="26F36D2A" w14:textId="77777777" w:rsidR="00B831AF" w:rsidRPr="003B19A5" w:rsidRDefault="00B831AF" w:rsidP="003B19A5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126"/>
        <w:gridCol w:w="4530"/>
      </w:tblGrid>
      <w:tr w:rsidR="0054491C" w:rsidRPr="003B19A5" w14:paraId="65F78F74" w14:textId="77777777" w:rsidTr="00C13F12">
        <w:tc>
          <w:tcPr>
            <w:tcW w:w="7774" w:type="dxa"/>
            <w:gridSpan w:val="3"/>
            <w:shd w:val="clear" w:color="auto" w:fill="E7E6E6" w:themeFill="background2"/>
          </w:tcPr>
          <w:p w14:paraId="63AFAFC9" w14:textId="77777777" w:rsidR="0054491C" w:rsidRPr="003B19A5" w:rsidRDefault="0054491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Grupo: Gerenciar Atendimento de Chamados</w:t>
            </w:r>
          </w:p>
        </w:tc>
      </w:tr>
      <w:tr w:rsidR="0054491C" w:rsidRPr="003B19A5" w14:paraId="405B6305" w14:textId="77777777" w:rsidTr="003B19A5">
        <w:tc>
          <w:tcPr>
            <w:tcW w:w="1118" w:type="dxa"/>
            <w:shd w:val="clear" w:color="auto" w:fill="FFFFFF" w:themeFill="background1"/>
          </w:tcPr>
          <w:p w14:paraId="65474262" w14:textId="77777777" w:rsidR="0054491C" w:rsidRPr="003B19A5" w:rsidRDefault="00B831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RF004</w:t>
            </w:r>
            <w:r w:rsidR="0054491C" w:rsidRPr="003B19A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</w:tcPr>
          <w:p w14:paraId="79CAA35B" w14:textId="77777777" w:rsidR="0054491C" w:rsidRPr="003B19A5" w:rsidRDefault="0054491C" w:rsidP="003B19A5">
            <w:pPr>
              <w:rPr>
                <w:rFonts w:ascii="Arial" w:hAnsi="Arial" w:cs="Arial"/>
                <w:sz w:val="20"/>
              </w:rPr>
            </w:pPr>
            <w:r w:rsidRPr="003B19A5">
              <w:rPr>
                <w:rFonts w:ascii="Arial" w:hAnsi="Arial" w:cs="Arial"/>
                <w:sz w:val="20"/>
              </w:rPr>
              <w:t xml:space="preserve">Gerenciar triagem </w:t>
            </w:r>
          </w:p>
        </w:tc>
        <w:tc>
          <w:tcPr>
            <w:tcW w:w="4530" w:type="dxa"/>
            <w:shd w:val="clear" w:color="auto" w:fill="FFFFFF" w:themeFill="background1"/>
          </w:tcPr>
          <w:p w14:paraId="6DE9E0A1" w14:textId="77777777" w:rsidR="0054491C" w:rsidRPr="003B19A5" w:rsidRDefault="0054491C" w:rsidP="003B19A5">
            <w:pPr>
              <w:rPr>
                <w:rFonts w:ascii="Arial" w:hAnsi="Arial" w:cs="Arial"/>
                <w:sz w:val="20"/>
              </w:rPr>
            </w:pPr>
            <w:r w:rsidRPr="003B19A5">
              <w:rPr>
                <w:rFonts w:ascii="Arial" w:hAnsi="Arial" w:cs="Arial"/>
                <w:sz w:val="20"/>
              </w:rPr>
              <w:t xml:space="preserve">O sistema deve permitir que chamados assim que cadastrados sejam colocados em um repositório temporário (triagem) para futura distribuição entre os grupos de atendimento, e posteriormente entre os </w:t>
            </w:r>
            <w:r w:rsidRPr="00263281">
              <w:rPr>
                <w:rFonts w:ascii="Arial" w:hAnsi="Arial" w:cs="Arial"/>
                <w:sz w:val="20"/>
                <w:highlight w:val="yellow"/>
              </w:rPr>
              <w:t>atendentes</w:t>
            </w:r>
            <w:r w:rsidRPr="003B19A5">
              <w:rPr>
                <w:rFonts w:ascii="Arial" w:hAnsi="Arial" w:cs="Arial"/>
                <w:sz w:val="20"/>
              </w:rPr>
              <w:t xml:space="preserve">. Deve ser possível </w:t>
            </w:r>
            <w:r w:rsidR="0031372A" w:rsidRPr="003B19A5">
              <w:rPr>
                <w:rFonts w:ascii="Arial" w:hAnsi="Arial" w:cs="Arial"/>
                <w:sz w:val="20"/>
              </w:rPr>
              <w:t xml:space="preserve">cadastrar novos chamados </w:t>
            </w:r>
            <w:r w:rsidRPr="003B19A5">
              <w:rPr>
                <w:rFonts w:ascii="Arial" w:hAnsi="Arial" w:cs="Arial"/>
                <w:sz w:val="20"/>
              </w:rPr>
              <w:t>adiciona</w:t>
            </w:r>
            <w:r w:rsidR="00601E7A">
              <w:rPr>
                <w:rFonts w:ascii="Arial" w:hAnsi="Arial" w:cs="Arial"/>
                <w:sz w:val="20"/>
              </w:rPr>
              <w:t>ndo-os a triagem</w:t>
            </w:r>
          </w:p>
        </w:tc>
      </w:tr>
      <w:tr w:rsidR="0054491C" w:rsidRPr="003B19A5" w14:paraId="44EEC048" w14:textId="77777777" w:rsidTr="003B19A5">
        <w:tc>
          <w:tcPr>
            <w:tcW w:w="1118" w:type="dxa"/>
            <w:shd w:val="clear" w:color="auto" w:fill="FFFFFF" w:themeFill="background1"/>
          </w:tcPr>
          <w:p w14:paraId="0CF28B44" w14:textId="77777777" w:rsidR="0054491C" w:rsidRPr="003B19A5" w:rsidRDefault="00B831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RF004</w:t>
            </w:r>
            <w:r w:rsidR="0054491C" w:rsidRPr="003B19A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shd w:val="clear" w:color="auto" w:fill="FFFFFF" w:themeFill="background1"/>
          </w:tcPr>
          <w:p w14:paraId="4FD55804" w14:textId="77777777" w:rsidR="0054491C" w:rsidRPr="003B19A5" w:rsidRDefault="003137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F602B">
              <w:rPr>
                <w:rFonts w:ascii="Arial" w:hAnsi="Arial" w:cs="Arial"/>
                <w:sz w:val="20"/>
                <w:szCs w:val="24"/>
                <w:highlight w:val="cyan"/>
              </w:rPr>
              <w:t>Atribuir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grupo de atendimento</w:t>
            </w:r>
          </w:p>
        </w:tc>
        <w:tc>
          <w:tcPr>
            <w:tcW w:w="4530" w:type="dxa"/>
            <w:shd w:val="clear" w:color="auto" w:fill="FFFFFF" w:themeFill="background1"/>
          </w:tcPr>
          <w:p w14:paraId="469E60A7" w14:textId="77777777" w:rsidR="0054491C" w:rsidRPr="003B19A5" w:rsidRDefault="001606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O sistema deve possibilitar que um usuário com perfil de ‘triagem’</w:t>
            </w:r>
            <w:r w:rsidR="0054491C" w:rsidRPr="003B19A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3B19A5">
              <w:rPr>
                <w:rFonts w:ascii="Arial" w:hAnsi="Arial" w:cs="Arial"/>
                <w:sz w:val="20"/>
                <w:szCs w:val="24"/>
              </w:rPr>
              <w:t>distribua</w:t>
            </w:r>
            <w:r w:rsidR="0031372A" w:rsidRPr="003B19A5">
              <w:rPr>
                <w:rFonts w:ascii="Arial" w:hAnsi="Arial" w:cs="Arial"/>
                <w:sz w:val="20"/>
                <w:szCs w:val="24"/>
              </w:rPr>
              <w:t xml:space="preserve"> chamados na triagem para grupos de atendimentos </w:t>
            </w:r>
          </w:p>
        </w:tc>
      </w:tr>
      <w:tr w:rsidR="0031372A" w:rsidRPr="003B19A5" w14:paraId="641140B9" w14:textId="77777777" w:rsidTr="003B19A5">
        <w:tc>
          <w:tcPr>
            <w:tcW w:w="1118" w:type="dxa"/>
            <w:shd w:val="clear" w:color="auto" w:fill="FFFFFF" w:themeFill="background1"/>
          </w:tcPr>
          <w:p w14:paraId="16536D4A" w14:textId="77777777" w:rsidR="0031372A" w:rsidRPr="003B19A5" w:rsidRDefault="00B831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RF004</w:t>
            </w:r>
            <w:r w:rsidR="0031372A" w:rsidRPr="003B19A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6" w:type="dxa"/>
            <w:shd w:val="clear" w:color="auto" w:fill="FFFFFF" w:themeFill="background1"/>
          </w:tcPr>
          <w:p w14:paraId="19946F46" w14:textId="77777777" w:rsidR="0031372A" w:rsidRPr="003B19A5" w:rsidRDefault="003137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Atribuir atendente</w:t>
            </w:r>
          </w:p>
        </w:tc>
        <w:tc>
          <w:tcPr>
            <w:tcW w:w="4530" w:type="dxa"/>
            <w:shd w:val="clear" w:color="auto" w:fill="FFFFFF" w:themeFill="background1"/>
          </w:tcPr>
          <w:p w14:paraId="6E7D9D87" w14:textId="77777777" w:rsidR="0031372A" w:rsidRPr="003B19A5" w:rsidRDefault="0031372A" w:rsidP="00601E7A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O sistema deve possibilitar</w:t>
            </w:r>
            <w:r w:rsidR="001606AF" w:rsidRPr="003B19A5">
              <w:rPr>
                <w:rFonts w:ascii="Arial" w:hAnsi="Arial" w:cs="Arial"/>
                <w:sz w:val="20"/>
                <w:szCs w:val="24"/>
              </w:rPr>
              <w:t xml:space="preserve"> que um usuário com perfil de ‘triagem de grupo’ distribua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chamados no grupo de atendimento</w:t>
            </w:r>
            <w:r w:rsidR="00601E7A">
              <w:rPr>
                <w:rFonts w:ascii="Arial" w:hAnsi="Arial" w:cs="Arial"/>
                <w:sz w:val="20"/>
                <w:szCs w:val="24"/>
              </w:rPr>
              <w:t xml:space="preserve"> ao qual pertence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para atendentes </w:t>
            </w:r>
            <w:r w:rsidR="00601E7A">
              <w:rPr>
                <w:rFonts w:ascii="Arial" w:hAnsi="Arial" w:cs="Arial"/>
                <w:sz w:val="20"/>
                <w:szCs w:val="24"/>
              </w:rPr>
              <w:t>d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o grupo </w:t>
            </w:r>
          </w:p>
        </w:tc>
      </w:tr>
      <w:tr w:rsidR="0031372A" w:rsidRPr="003B19A5" w14:paraId="1CBAD4CB" w14:textId="77777777" w:rsidTr="003B19A5">
        <w:tc>
          <w:tcPr>
            <w:tcW w:w="1118" w:type="dxa"/>
            <w:shd w:val="clear" w:color="auto" w:fill="FFFFFF" w:themeFill="background1"/>
          </w:tcPr>
          <w:p w14:paraId="04ECDCA4" w14:textId="77777777" w:rsidR="0031372A" w:rsidRPr="003B19A5" w:rsidRDefault="00B831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RF004</w:t>
            </w:r>
            <w:r w:rsidR="0031372A" w:rsidRPr="003B19A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26" w:type="dxa"/>
            <w:shd w:val="clear" w:color="auto" w:fill="FFFFFF" w:themeFill="background1"/>
          </w:tcPr>
          <w:p w14:paraId="0DD9347B" w14:textId="77777777" w:rsidR="0031372A" w:rsidRPr="003B19A5" w:rsidRDefault="003137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Alterar grupo de atendimento</w:t>
            </w:r>
          </w:p>
        </w:tc>
        <w:tc>
          <w:tcPr>
            <w:tcW w:w="4530" w:type="dxa"/>
            <w:shd w:val="clear" w:color="auto" w:fill="FFFFFF" w:themeFill="background1"/>
          </w:tcPr>
          <w:p w14:paraId="60BF0F4D" w14:textId="77777777" w:rsidR="0031372A" w:rsidRPr="003B19A5" w:rsidRDefault="003137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O sistema deve possibilitar</w:t>
            </w:r>
            <w:r w:rsidR="001606AF" w:rsidRPr="003B19A5">
              <w:rPr>
                <w:rFonts w:ascii="Arial" w:hAnsi="Arial" w:cs="Arial"/>
                <w:sz w:val="20"/>
                <w:szCs w:val="24"/>
              </w:rPr>
              <w:t xml:space="preserve"> que um usuário com perfil de ‘triagem de grupo’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1606AF" w:rsidRPr="003B19A5">
              <w:rPr>
                <w:rFonts w:ascii="Arial" w:hAnsi="Arial" w:cs="Arial"/>
                <w:sz w:val="20"/>
                <w:szCs w:val="24"/>
              </w:rPr>
              <w:t>distribua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chamado no grupo de atendimento </w:t>
            </w:r>
            <w:r w:rsidR="00601E7A">
              <w:rPr>
                <w:rFonts w:ascii="Arial" w:hAnsi="Arial" w:cs="Arial"/>
                <w:sz w:val="20"/>
                <w:szCs w:val="24"/>
              </w:rPr>
              <w:t xml:space="preserve">ao qual pertence 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para outro grupo de atendimento </w:t>
            </w:r>
          </w:p>
        </w:tc>
      </w:tr>
      <w:tr w:rsidR="0031372A" w:rsidRPr="003B19A5" w14:paraId="5054A78C" w14:textId="77777777" w:rsidTr="005F7600">
        <w:tc>
          <w:tcPr>
            <w:tcW w:w="1118" w:type="dxa"/>
            <w:shd w:val="clear" w:color="auto" w:fill="auto"/>
          </w:tcPr>
          <w:p w14:paraId="46821EBA" w14:textId="77777777" w:rsidR="0031372A" w:rsidRPr="003B19A5" w:rsidRDefault="00B831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RF004</w:t>
            </w:r>
            <w:r w:rsidR="0031372A" w:rsidRPr="003B19A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14:paraId="08E19B24" w14:textId="77777777" w:rsidR="0031372A" w:rsidRPr="003B19A5" w:rsidRDefault="009323E0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Alterar atendente</w:t>
            </w:r>
            <w:r w:rsidR="001606AF" w:rsidRPr="003B19A5">
              <w:rPr>
                <w:rFonts w:ascii="Arial" w:hAnsi="Arial" w:cs="Arial"/>
                <w:sz w:val="20"/>
                <w:szCs w:val="24"/>
              </w:rPr>
              <w:t xml:space="preserve"> e grupo de atendimento</w:t>
            </w:r>
          </w:p>
        </w:tc>
        <w:tc>
          <w:tcPr>
            <w:tcW w:w="4530" w:type="dxa"/>
          </w:tcPr>
          <w:p w14:paraId="52097830" w14:textId="77777777" w:rsidR="0031372A" w:rsidRPr="003B19A5" w:rsidRDefault="009323E0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O sistema deve possibilitar </w:t>
            </w:r>
            <w:r w:rsidR="001606AF" w:rsidRPr="003B19A5">
              <w:rPr>
                <w:rFonts w:ascii="Arial" w:hAnsi="Arial" w:cs="Arial"/>
                <w:sz w:val="20"/>
                <w:szCs w:val="24"/>
              </w:rPr>
              <w:t>que um usuário com perfil de ‘administrador’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1606AF" w:rsidRPr="003B19A5">
              <w:rPr>
                <w:rFonts w:ascii="Arial" w:hAnsi="Arial" w:cs="Arial"/>
                <w:sz w:val="20"/>
                <w:szCs w:val="24"/>
              </w:rPr>
              <w:t>altere o atendente de um chamado de um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atendente para outro atendente</w:t>
            </w:r>
            <w:r w:rsidR="001606AF" w:rsidRPr="003B19A5">
              <w:rPr>
                <w:rFonts w:ascii="Arial" w:hAnsi="Arial" w:cs="Arial"/>
                <w:sz w:val="20"/>
                <w:szCs w:val="24"/>
              </w:rPr>
              <w:t xml:space="preserve"> e que também possa alterar o grupo de atendimento responsável</w:t>
            </w:r>
          </w:p>
        </w:tc>
      </w:tr>
      <w:tr w:rsidR="009323E0" w:rsidRPr="003B19A5" w14:paraId="714F20B1" w14:textId="77777777" w:rsidTr="005F7600">
        <w:tc>
          <w:tcPr>
            <w:tcW w:w="1118" w:type="dxa"/>
            <w:shd w:val="clear" w:color="auto" w:fill="auto"/>
          </w:tcPr>
          <w:p w14:paraId="5AAC8518" w14:textId="77777777" w:rsidR="009323E0" w:rsidRPr="003B19A5" w:rsidRDefault="00B831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RF004</w:t>
            </w:r>
            <w:r w:rsidR="009323E0" w:rsidRPr="003B19A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14:paraId="277ABE64" w14:textId="77777777" w:rsidR="009323E0" w:rsidRPr="003B19A5" w:rsidRDefault="004365E9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Redefinir</w:t>
            </w:r>
            <w:r w:rsidR="009323E0" w:rsidRPr="003B19A5">
              <w:rPr>
                <w:rFonts w:ascii="Arial" w:hAnsi="Arial" w:cs="Arial"/>
                <w:sz w:val="20"/>
                <w:szCs w:val="24"/>
              </w:rPr>
              <w:t xml:space="preserve"> categoria e</w:t>
            </w:r>
            <w:r w:rsidRPr="003B19A5">
              <w:rPr>
                <w:rFonts w:ascii="Arial" w:hAnsi="Arial" w:cs="Arial"/>
                <w:sz w:val="20"/>
                <w:szCs w:val="24"/>
              </w:rPr>
              <w:t>/ou</w:t>
            </w:r>
            <w:r w:rsidR="009323E0" w:rsidRPr="003B19A5">
              <w:rPr>
                <w:rFonts w:ascii="Arial" w:hAnsi="Arial" w:cs="Arial"/>
                <w:sz w:val="20"/>
                <w:szCs w:val="24"/>
              </w:rPr>
              <w:t xml:space="preserve"> subcategoria</w:t>
            </w:r>
          </w:p>
        </w:tc>
        <w:tc>
          <w:tcPr>
            <w:tcW w:w="4530" w:type="dxa"/>
          </w:tcPr>
          <w:p w14:paraId="2AE6BF8C" w14:textId="77777777" w:rsidR="009323E0" w:rsidRPr="003B19A5" w:rsidRDefault="004365E9" w:rsidP="003713E2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Durante a distribuição de chamado entre grupos e atendentes o sistema deve possibilitar a recategorização do chamado, ou seja, a alteração de categoria e/ou subcategoria do chamado</w:t>
            </w:r>
          </w:p>
        </w:tc>
      </w:tr>
      <w:tr w:rsidR="009323E0" w:rsidRPr="003B19A5" w14:paraId="14ADF072" w14:textId="77777777" w:rsidTr="003B19A5">
        <w:tc>
          <w:tcPr>
            <w:tcW w:w="1118" w:type="dxa"/>
            <w:shd w:val="clear" w:color="auto" w:fill="FFFFFF" w:themeFill="background1"/>
          </w:tcPr>
          <w:p w14:paraId="03A62768" w14:textId="77777777" w:rsidR="009323E0" w:rsidRPr="003B19A5" w:rsidRDefault="00B831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RF004</w:t>
            </w:r>
            <w:r w:rsidR="004365E9" w:rsidRPr="003B19A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26" w:type="dxa"/>
            <w:shd w:val="clear" w:color="auto" w:fill="FFFFFF" w:themeFill="background1"/>
          </w:tcPr>
          <w:p w14:paraId="18427310" w14:textId="77777777" w:rsidR="009323E0" w:rsidRPr="003B19A5" w:rsidRDefault="004365E9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Realizar atendimento</w:t>
            </w:r>
          </w:p>
        </w:tc>
        <w:tc>
          <w:tcPr>
            <w:tcW w:w="4530" w:type="dxa"/>
            <w:shd w:val="clear" w:color="auto" w:fill="FFFFFF" w:themeFill="background1"/>
          </w:tcPr>
          <w:p w14:paraId="4844DBB8" w14:textId="77777777" w:rsidR="009323E0" w:rsidRPr="003B19A5" w:rsidRDefault="004365E9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Deve ser possível a partir </w:t>
            </w:r>
            <w:r w:rsidR="004D4ED6" w:rsidRPr="003B19A5">
              <w:rPr>
                <w:rFonts w:ascii="Arial" w:hAnsi="Arial" w:cs="Arial"/>
                <w:sz w:val="20"/>
                <w:szCs w:val="24"/>
              </w:rPr>
              <w:t xml:space="preserve">da lista de chamados pendentes do atendente, realizar o atendimento de chamados. Para tanto, deve ser adicionado um texto descritivo do atendimento realizado e caso o atendimento foi finalizado </w:t>
            </w:r>
            <w:r w:rsidR="00516D9B" w:rsidRPr="003B19A5">
              <w:rPr>
                <w:rFonts w:ascii="Arial" w:hAnsi="Arial" w:cs="Arial"/>
                <w:sz w:val="20"/>
                <w:szCs w:val="24"/>
              </w:rPr>
              <w:t xml:space="preserve">selecionar a opção </w:t>
            </w:r>
            <w:r w:rsidR="00514003" w:rsidRPr="003B19A5">
              <w:rPr>
                <w:rFonts w:ascii="Arial" w:hAnsi="Arial" w:cs="Arial"/>
                <w:sz w:val="20"/>
                <w:szCs w:val="24"/>
              </w:rPr>
              <w:t>‘</w:t>
            </w:r>
            <w:r w:rsidR="002C157C" w:rsidRPr="003B19A5">
              <w:rPr>
                <w:rFonts w:ascii="Arial" w:hAnsi="Arial" w:cs="Arial"/>
                <w:sz w:val="20"/>
                <w:szCs w:val="24"/>
              </w:rPr>
              <w:t>finalizar</w:t>
            </w:r>
            <w:r w:rsidR="00514003" w:rsidRPr="003B19A5">
              <w:rPr>
                <w:rFonts w:ascii="Arial" w:hAnsi="Arial" w:cs="Arial"/>
                <w:sz w:val="20"/>
                <w:szCs w:val="24"/>
              </w:rPr>
              <w:t>’</w:t>
            </w:r>
            <w:r w:rsidR="00516D9B" w:rsidRPr="003B19A5">
              <w:rPr>
                <w:rFonts w:ascii="Arial" w:hAnsi="Arial" w:cs="Arial"/>
                <w:sz w:val="20"/>
                <w:szCs w:val="24"/>
              </w:rPr>
              <w:t>. Caso o chamado prosseguir em atendimento deve-se selecionar qual atendente deste grupo dará continuidade no atendimento ou selec</w:t>
            </w:r>
            <w:r w:rsidR="00C77B8B" w:rsidRPr="003B19A5">
              <w:rPr>
                <w:rFonts w:ascii="Arial" w:hAnsi="Arial" w:cs="Arial"/>
                <w:sz w:val="20"/>
                <w:szCs w:val="24"/>
              </w:rPr>
              <w:t>ionar qual outro grupo atenderá</w:t>
            </w:r>
            <w:r w:rsidR="003713E2">
              <w:rPr>
                <w:rFonts w:ascii="Arial" w:hAnsi="Arial" w:cs="Arial"/>
                <w:sz w:val="20"/>
                <w:szCs w:val="24"/>
              </w:rPr>
              <w:t>. Se o chamado permanecer em atendimento com o atendente deve ser selecionada a opção ‘continuar atendimento’</w:t>
            </w:r>
          </w:p>
        </w:tc>
      </w:tr>
      <w:tr w:rsidR="00516D9B" w:rsidRPr="003B19A5" w14:paraId="55C6E017" w14:textId="77777777" w:rsidTr="003B19A5">
        <w:tc>
          <w:tcPr>
            <w:tcW w:w="1118" w:type="dxa"/>
            <w:shd w:val="clear" w:color="auto" w:fill="FFFFFF" w:themeFill="background1"/>
          </w:tcPr>
          <w:p w14:paraId="6FEE0DA4" w14:textId="77777777" w:rsidR="00516D9B" w:rsidRPr="003B19A5" w:rsidRDefault="00B831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RF004</w:t>
            </w:r>
            <w:r w:rsidR="00516D9B" w:rsidRPr="003B19A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26" w:type="dxa"/>
            <w:shd w:val="clear" w:color="auto" w:fill="FFFFFF" w:themeFill="background1"/>
          </w:tcPr>
          <w:p w14:paraId="1A8E50AE" w14:textId="77777777" w:rsidR="00516D9B" w:rsidRPr="003B19A5" w:rsidRDefault="00516D9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Finalizar atendimento</w:t>
            </w:r>
          </w:p>
        </w:tc>
        <w:tc>
          <w:tcPr>
            <w:tcW w:w="4530" w:type="dxa"/>
            <w:shd w:val="clear" w:color="auto" w:fill="FFFFFF" w:themeFill="background1"/>
          </w:tcPr>
          <w:p w14:paraId="60B9DFAD" w14:textId="77777777" w:rsidR="00516D9B" w:rsidRPr="003B19A5" w:rsidRDefault="00516D9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Um chamado deve ser finalizado após </w:t>
            </w:r>
            <w:r w:rsidR="00514003" w:rsidRPr="003B19A5">
              <w:rPr>
                <w:rFonts w:ascii="Arial" w:hAnsi="Arial" w:cs="Arial"/>
                <w:sz w:val="20"/>
                <w:szCs w:val="24"/>
              </w:rPr>
              <w:t>adição de texto descritivo do atendimento realizado e d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a seleção da </w:t>
            </w:r>
            <w:r w:rsidR="00514003" w:rsidRPr="003B19A5">
              <w:rPr>
                <w:rFonts w:ascii="Arial" w:hAnsi="Arial" w:cs="Arial"/>
                <w:sz w:val="20"/>
                <w:szCs w:val="24"/>
              </w:rPr>
              <w:t>opção ‘finaliza</w:t>
            </w:r>
            <w:r w:rsidR="002C157C" w:rsidRPr="003B19A5">
              <w:rPr>
                <w:rFonts w:ascii="Arial" w:hAnsi="Arial" w:cs="Arial"/>
                <w:sz w:val="20"/>
                <w:szCs w:val="24"/>
              </w:rPr>
              <w:t>r</w:t>
            </w:r>
            <w:r w:rsidR="00514003" w:rsidRPr="003B19A5">
              <w:rPr>
                <w:rFonts w:ascii="Arial" w:hAnsi="Arial" w:cs="Arial"/>
                <w:sz w:val="20"/>
                <w:szCs w:val="24"/>
              </w:rPr>
              <w:t xml:space="preserve">’. Após a finalização o status do chamado 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deve ser </w:t>
            </w:r>
            <w:r w:rsidR="00514003" w:rsidRPr="00003F60">
              <w:rPr>
                <w:rFonts w:ascii="Arial" w:hAnsi="Arial" w:cs="Arial"/>
                <w:sz w:val="20"/>
                <w:szCs w:val="24"/>
                <w:highlight w:val="green"/>
              </w:rPr>
              <w:t>FINALIZADO</w:t>
            </w:r>
            <w:r w:rsidR="00514003" w:rsidRPr="003B19A5">
              <w:rPr>
                <w:rFonts w:ascii="Arial" w:hAnsi="Arial" w:cs="Arial"/>
                <w:sz w:val="20"/>
                <w:szCs w:val="24"/>
              </w:rPr>
              <w:t xml:space="preserve"> e ele deve ser retirado da lista de chamados pendentes para o atendente</w:t>
            </w:r>
          </w:p>
        </w:tc>
      </w:tr>
      <w:tr w:rsidR="00C77B8B" w:rsidRPr="003B19A5" w14:paraId="6EA052B6" w14:textId="77777777" w:rsidTr="00CB1CDC">
        <w:tc>
          <w:tcPr>
            <w:tcW w:w="1118" w:type="dxa"/>
          </w:tcPr>
          <w:p w14:paraId="498FAFF1" w14:textId="77777777" w:rsidR="00C77B8B" w:rsidRPr="003B19A5" w:rsidRDefault="00B831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RF004</w:t>
            </w:r>
            <w:r w:rsidR="00C77B8B" w:rsidRPr="003B19A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126" w:type="dxa"/>
          </w:tcPr>
          <w:p w14:paraId="285D855F" w14:textId="77777777" w:rsidR="00C77B8B" w:rsidRPr="003B19A5" w:rsidRDefault="00C77B8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Visualizar pedidos de cancelamento</w:t>
            </w:r>
          </w:p>
        </w:tc>
        <w:tc>
          <w:tcPr>
            <w:tcW w:w="4530" w:type="dxa"/>
          </w:tcPr>
          <w:p w14:paraId="26D258AB" w14:textId="77777777" w:rsidR="00C77B8B" w:rsidRPr="003B19A5" w:rsidRDefault="00C77B8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O sistema deve possibilitar que um usuário com perfil de administrador visualize a lista </w:t>
            </w:r>
            <w:r w:rsidR="007F68DE" w:rsidRPr="003B19A5">
              <w:rPr>
                <w:rFonts w:ascii="Arial" w:hAnsi="Arial" w:cs="Arial"/>
                <w:sz w:val="20"/>
                <w:szCs w:val="24"/>
              </w:rPr>
              <w:t>de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chamados com solicitação de cancelamento emitida pelo solicitante, chamados com status </w:t>
            </w:r>
            <w:r w:rsidRPr="008E3B7D">
              <w:rPr>
                <w:rFonts w:ascii="Arial" w:hAnsi="Arial" w:cs="Arial"/>
                <w:sz w:val="20"/>
                <w:szCs w:val="24"/>
                <w:highlight w:val="green"/>
              </w:rPr>
              <w:t>EM CANCELAMENTO</w:t>
            </w:r>
          </w:p>
        </w:tc>
      </w:tr>
      <w:tr w:rsidR="00514003" w:rsidRPr="003B19A5" w14:paraId="6B32EB8D" w14:textId="77777777" w:rsidTr="00CB1CDC">
        <w:tc>
          <w:tcPr>
            <w:tcW w:w="1118" w:type="dxa"/>
          </w:tcPr>
          <w:p w14:paraId="179211F9" w14:textId="77777777" w:rsidR="00514003" w:rsidRPr="003B19A5" w:rsidRDefault="00B831AF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lastRenderedPageBreak/>
              <w:t>RF005</w:t>
            </w:r>
            <w:r w:rsidR="00C77B8B" w:rsidRPr="003B19A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6" w:type="dxa"/>
          </w:tcPr>
          <w:p w14:paraId="59C828B0" w14:textId="77777777" w:rsidR="00514003" w:rsidRPr="003B19A5" w:rsidRDefault="00514003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Cancelar atendimento, cancelar chamado</w:t>
            </w:r>
          </w:p>
        </w:tc>
        <w:tc>
          <w:tcPr>
            <w:tcW w:w="4530" w:type="dxa"/>
          </w:tcPr>
          <w:p w14:paraId="6ECDE0B8" w14:textId="77777777" w:rsidR="00514003" w:rsidRPr="003B19A5" w:rsidRDefault="00C77B8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O sistema deve possibilitar que um usuário com perfil de </w:t>
            </w:r>
            <w:r w:rsidR="00CB1CDC" w:rsidRPr="003B19A5">
              <w:rPr>
                <w:rFonts w:ascii="Arial" w:hAnsi="Arial" w:cs="Arial"/>
                <w:sz w:val="20"/>
                <w:szCs w:val="24"/>
              </w:rPr>
              <w:t>‘</w:t>
            </w:r>
            <w:r w:rsidRPr="003B19A5">
              <w:rPr>
                <w:rFonts w:ascii="Arial" w:hAnsi="Arial" w:cs="Arial"/>
                <w:sz w:val="20"/>
                <w:szCs w:val="24"/>
              </w:rPr>
              <w:t>administrador</w:t>
            </w:r>
            <w:r w:rsidR="00CB1CDC" w:rsidRPr="003B19A5">
              <w:rPr>
                <w:rFonts w:ascii="Arial" w:hAnsi="Arial" w:cs="Arial"/>
                <w:sz w:val="20"/>
                <w:szCs w:val="24"/>
              </w:rPr>
              <w:t>’</w:t>
            </w:r>
            <w:r w:rsidR="00514003" w:rsidRPr="003B19A5">
              <w:rPr>
                <w:rFonts w:ascii="Arial" w:hAnsi="Arial" w:cs="Arial"/>
                <w:sz w:val="20"/>
                <w:szCs w:val="24"/>
              </w:rPr>
              <w:t xml:space="preserve"> aprove o cancelamento após ava</w:t>
            </w:r>
            <w:r w:rsidRPr="003B19A5">
              <w:rPr>
                <w:rFonts w:ascii="Arial" w:hAnsi="Arial" w:cs="Arial"/>
                <w:sz w:val="20"/>
                <w:szCs w:val="24"/>
              </w:rPr>
              <w:t>liar a descrição da solicitação.</w:t>
            </w:r>
            <w:r w:rsidR="00514003" w:rsidRPr="003B19A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3B19A5">
              <w:rPr>
                <w:rFonts w:ascii="Arial" w:hAnsi="Arial" w:cs="Arial"/>
                <w:sz w:val="20"/>
                <w:szCs w:val="24"/>
              </w:rPr>
              <w:t>A</w:t>
            </w:r>
            <w:r w:rsidR="00514003" w:rsidRPr="003B19A5">
              <w:rPr>
                <w:rFonts w:ascii="Arial" w:hAnsi="Arial" w:cs="Arial"/>
                <w:sz w:val="20"/>
                <w:szCs w:val="24"/>
              </w:rPr>
              <w:t xml:space="preserve"> aprovação ocasiona a retirada do chamado da lista de pendencias do grupo de atendimento ou atendente em que de se encontrar e finaliza o chamado com o status CANCELADO</w:t>
            </w:r>
          </w:p>
        </w:tc>
      </w:tr>
    </w:tbl>
    <w:p w14:paraId="1B83720B" w14:textId="77777777" w:rsidR="0054491C" w:rsidRPr="003B19A5" w:rsidRDefault="0054491C" w:rsidP="003B19A5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126"/>
        <w:gridCol w:w="4530"/>
      </w:tblGrid>
      <w:tr w:rsidR="00E91A9C" w:rsidRPr="003B19A5" w14:paraId="436B5052" w14:textId="77777777" w:rsidTr="005448F2">
        <w:tc>
          <w:tcPr>
            <w:tcW w:w="7774" w:type="dxa"/>
            <w:gridSpan w:val="3"/>
            <w:shd w:val="clear" w:color="auto" w:fill="E7E6E6" w:themeFill="background2"/>
          </w:tcPr>
          <w:p w14:paraId="1CBAC02D" w14:textId="77777777" w:rsidR="00E91A9C" w:rsidRPr="003B19A5" w:rsidRDefault="00C87A1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Grupo: Cadastro de C</w:t>
            </w:r>
            <w:r w:rsidR="00E91A9C" w:rsidRPr="003B19A5">
              <w:rPr>
                <w:rFonts w:ascii="Arial" w:hAnsi="Arial" w:cs="Arial"/>
                <w:sz w:val="20"/>
                <w:szCs w:val="24"/>
              </w:rPr>
              <w:t>onhecimentos</w:t>
            </w:r>
          </w:p>
        </w:tc>
      </w:tr>
      <w:tr w:rsidR="00E91A9C" w:rsidRPr="003B19A5" w14:paraId="417A4824" w14:textId="77777777" w:rsidTr="005F7600">
        <w:tc>
          <w:tcPr>
            <w:tcW w:w="1118" w:type="dxa"/>
          </w:tcPr>
          <w:p w14:paraId="06F528B1" w14:textId="77777777" w:rsidR="00E91A9C" w:rsidRPr="003B19A5" w:rsidRDefault="00D110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RF006</w:t>
            </w:r>
            <w:r w:rsidR="00E91A9C" w:rsidRPr="003B19A5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0626CC0C" w14:textId="77777777" w:rsidR="00E91A9C" w:rsidRPr="003B19A5" w:rsidRDefault="00E91A9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2B5784">
              <w:rPr>
                <w:rFonts w:ascii="Arial" w:hAnsi="Arial" w:cs="Arial"/>
                <w:sz w:val="20"/>
                <w:szCs w:val="24"/>
                <w:highlight w:val="cyan"/>
              </w:rPr>
              <w:t>Cadastrar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conhecimento</w:t>
            </w:r>
          </w:p>
        </w:tc>
        <w:tc>
          <w:tcPr>
            <w:tcW w:w="4530" w:type="dxa"/>
          </w:tcPr>
          <w:p w14:paraId="196E8F40" w14:textId="77777777" w:rsidR="00E91A9C" w:rsidRPr="003B19A5" w:rsidRDefault="00E91A9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O sistema deve possibilitar o a submissão de cadastro de conhecimentos na área delimitada para a base de dados</w:t>
            </w:r>
          </w:p>
        </w:tc>
      </w:tr>
      <w:tr w:rsidR="00E91A9C" w:rsidRPr="003B19A5" w14:paraId="618B79D7" w14:textId="77777777" w:rsidTr="005F7600">
        <w:tc>
          <w:tcPr>
            <w:tcW w:w="1118" w:type="dxa"/>
          </w:tcPr>
          <w:p w14:paraId="0B2E6845" w14:textId="77777777" w:rsidR="00E91A9C" w:rsidRPr="003B19A5" w:rsidRDefault="00D110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RF006</w:t>
            </w:r>
            <w:r w:rsidR="00E91A9C" w:rsidRPr="003B19A5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0E62D4B8" w14:textId="77777777" w:rsidR="00E91A9C" w:rsidRPr="003B19A5" w:rsidRDefault="00E91A9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2B5784">
              <w:rPr>
                <w:rFonts w:ascii="Arial" w:hAnsi="Arial" w:cs="Arial"/>
                <w:sz w:val="20"/>
                <w:szCs w:val="24"/>
                <w:highlight w:val="cyan"/>
              </w:rPr>
              <w:t>Aprovar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cadastro de conhecimento </w:t>
            </w:r>
          </w:p>
        </w:tc>
        <w:tc>
          <w:tcPr>
            <w:tcW w:w="4530" w:type="dxa"/>
          </w:tcPr>
          <w:p w14:paraId="00874C6C" w14:textId="77777777" w:rsidR="00E91A9C" w:rsidRPr="003B19A5" w:rsidRDefault="00E91A9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O sistema deve possibilitar que um usuário com perfil de ‘administrador’ aprove a adição de conhecimentos enviados e pendentes</w:t>
            </w:r>
          </w:p>
        </w:tc>
      </w:tr>
      <w:tr w:rsidR="00E91A9C" w:rsidRPr="003B19A5" w14:paraId="5E309592" w14:textId="77777777" w:rsidTr="005F7600">
        <w:tc>
          <w:tcPr>
            <w:tcW w:w="1118" w:type="dxa"/>
          </w:tcPr>
          <w:p w14:paraId="3ECE0632" w14:textId="77777777" w:rsidR="00E91A9C" w:rsidRPr="003B19A5" w:rsidRDefault="00D110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RF006</w:t>
            </w:r>
            <w:r w:rsidR="00E91A9C" w:rsidRPr="003B19A5">
              <w:rPr>
                <w:rFonts w:ascii="Arial" w:hAnsi="Arial" w:cs="Arial"/>
                <w:sz w:val="20"/>
                <w:szCs w:val="24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00D09059" w14:textId="77777777" w:rsidR="00E91A9C" w:rsidRPr="003B19A5" w:rsidRDefault="00E91A9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2B5784">
              <w:rPr>
                <w:rFonts w:ascii="Arial" w:hAnsi="Arial" w:cs="Arial"/>
                <w:sz w:val="20"/>
                <w:szCs w:val="24"/>
                <w:highlight w:val="cyan"/>
              </w:rPr>
              <w:t>Inativar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cadastro de conhecimento</w:t>
            </w:r>
          </w:p>
        </w:tc>
        <w:tc>
          <w:tcPr>
            <w:tcW w:w="4530" w:type="dxa"/>
          </w:tcPr>
          <w:p w14:paraId="5C3E5430" w14:textId="77777777" w:rsidR="00E91A9C" w:rsidRPr="003B19A5" w:rsidRDefault="00E91A9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O sistema deve possibilitar que que um usuário com perfil de ‘administrador’ realize a inativação de conhecimentos cadastrados</w:t>
            </w:r>
          </w:p>
        </w:tc>
      </w:tr>
      <w:tr w:rsidR="00E91A9C" w:rsidRPr="003B19A5" w14:paraId="696172AE" w14:textId="77777777" w:rsidTr="005F7600">
        <w:tc>
          <w:tcPr>
            <w:tcW w:w="1118" w:type="dxa"/>
          </w:tcPr>
          <w:p w14:paraId="08E6E912" w14:textId="77777777" w:rsidR="00E91A9C" w:rsidRPr="003B19A5" w:rsidRDefault="00D110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RF006</w:t>
            </w:r>
            <w:r w:rsidR="00E91A9C" w:rsidRPr="003B19A5"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14:paraId="1D8801A7" w14:textId="77777777" w:rsidR="00E91A9C" w:rsidRPr="003B19A5" w:rsidRDefault="00E91A9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2B5784">
              <w:rPr>
                <w:rFonts w:ascii="Arial" w:hAnsi="Arial" w:cs="Arial"/>
                <w:sz w:val="20"/>
                <w:szCs w:val="24"/>
                <w:highlight w:val="cyan"/>
              </w:rPr>
              <w:t>Consulta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de conhecimentos </w:t>
            </w:r>
          </w:p>
        </w:tc>
        <w:tc>
          <w:tcPr>
            <w:tcW w:w="4530" w:type="dxa"/>
          </w:tcPr>
          <w:p w14:paraId="05B41A4B" w14:textId="77777777" w:rsidR="00E91A9C" w:rsidRPr="003B19A5" w:rsidRDefault="00E91A9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O sistema deve possibilitar que um conhecimento seja consultado com base em </w:t>
            </w:r>
            <w:proofErr w:type="spellStart"/>
            <w:r w:rsidRPr="003B19A5">
              <w:rPr>
                <w:rFonts w:ascii="Arial" w:hAnsi="Arial" w:cs="Arial"/>
                <w:sz w:val="20"/>
                <w:szCs w:val="24"/>
              </w:rPr>
              <w:t>tags</w:t>
            </w:r>
            <w:proofErr w:type="spellEnd"/>
            <w:r w:rsidR="00D1102A" w:rsidRPr="003B19A5">
              <w:rPr>
                <w:rFonts w:ascii="Arial" w:hAnsi="Arial" w:cs="Arial"/>
                <w:sz w:val="20"/>
                <w:szCs w:val="24"/>
              </w:rPr>
              <w:t xml:space="preserve"> e nome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defi</w:t>
            </w:r>
            <w:r w:rsidR="00D1102A" w:rsidRPr="003B19A5">
              <w:rPr>
                <w:rFonts w:ascii="Arial" w:hAnsi="Arial" w:cs="Arial"/>
                <w:sz w:val="20"/>
                <w:szCs w:val="24"/>
              </w:rPr>
              <w:t>nido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s no cadastro do </w:t>
            </w:r>
            <w:r w:rsidR="003713E2">
              <w:rPr>
                <w:rFonts w:ascii="Arial" w:hAnsi="Arial" w:cs="Arial"/>
                <w:sz w:val="20"/>
                <w:szCs w:val="24"/>
              </w:rPr>
              <w:t>conhecimento</w:t>
            </w:r>
          </w:p>
        </w:tc>
      </w:tr>
      <w:tr w:rsidR="00E91A9C" w:rsidRPr="003B19A5" w14:paraId="67018867" w14:textId="77777777" w:rsidTr="005F7600">
        <w:tc>
          <w:tcPr>
            <w:tcW w:w="1118" w:type="dxa"/>
          </w:tcPr>
          <w:p w14:paraId="5A796955" w14:textId="77777777" w:rsidR="00E91A9C" w:rsidRPr="003B19A5" w:rsidRDefault="00D110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RF006</w:t>
            </w:r>
            <w:r w:rsidR="00E91A9C" w:rsidRPr="003B19A5"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14:paraId="7ECABFD6" w14:textId="77777777" w:rsidR="00E91A9C" w:rsidRPr="003B19A5" w:rsidRDefault="00D110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2B5784">
              <w:rPr>
                <w:rFonts w:ascii="Arial" w:hAnsi="Arial" w:cs="Arial"/>
                <w:sz w:val="20"/>
                <w:szCs w:val="24"/>
                <w:highlight w:val="cyan"/>
              </w:rPr>
              <w:t>Edição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de conhecimentos</w:t>
            </w:r>
          </w:p>
        </w:tc>
        <w:tc>
          <w:tcPr>
            <w:tcW w:w="4530" w:type="dxa"/>
          </w:tcPr>
          <w:p w14:paraId="432E6C67" w14:textId="77777777" w:rsidR="00E91A9C" w:rsidRPr="003B19A5" w:rsidRDefault="00E91A9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O sistema deve possibilitar que </w:t>
            </w:r>
            <w:r w:rsidR="00D1102A" w:rsidRPr="003B19A5">
              <w:rPr>
                <w:rFonts w:ascii="Arial" w:hAnsi="Arial" w:cs="Arial"/>
                <w:sz w:val="20"/>
                <w:szCs w:val="24"/>
              </w:rPr>
              <w:t>o conhecimento seja alterado e submetido à aprovação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D1102A" w:rsidRPr="003B19A5">
              <w:rPr>
                <w:rFonts w:ascii="Arial" w:hAnsi="Arial" w:cs="Arial"/>
                <w:sz w:val="20"/>
                <w:szCs w:val="24"/>
              </w:rPr>
              <w:t>de alteração que será realizada por um usuári</w:t>
            </w:r>
            <w:r w:rsidR="003713E2">
              <w:rPr>
                <w:rFonts w:ascii="Arial" w:hAnsi="Arial" w:cs="Arial"/>
                <w:sz w:val="20"/>
                <w:szCs w:val="24"/>
              </w:rPr>
              <w:t>o com perfil de ‘administrador’</w:t>
            </w:r>
          </w:p>
        </w:tc>
      </w:tr>
    </w:tbl>
    <w:p w14:paraId="40DAC138" w14:textId="77777777" w:rsidR="0095262B" w:rsidRPr="003B19A5" w:rsidRDefault="0095262B" w:rsidP="003B19A5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126"/>
        <w:gridCol w:w="4530"/>
      </w:tblGrid>
      <w:tr w:rsidR="00D61BB8" w:rsidRPr="003B19A5" w14:paraId="013B8E69" w14:textId="77777777" w:rsidTr="005448F2">
        <w:tc>
          <w:tcPr>
            <w:tcW w:w="7774" w:type="dxa"/>
            <w:gridSpan w:val="3"/>
            <w:shd w:val="clear" w:color="auto" w:fill="E7E6E6" w:themeFill="background2"/>
          </w:tcPr>
          <w:p w14:paraId="2333471B" w14:textId="77777777" w:rsidR="00D61BB8" w:rsidRPr="003B19A5" w:rsidRDefault="00C87A1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Grupo: Cadastro de Grupos de A</w:t>
            </w:r>
            <w:r w:rsidR="00D61BB8" w:rsidRPr="003B19A5">
              <w:rPr>
                <w:rFonts w:ascii="Arial" w:hAnsi="Arial" w:cs="Arial"/>
                <w:sz w:val="20"/>
                <w:szCs w:val="20"/>
              </w:rPr>
              <w:t>tendimento</w:t>
            </w:r>
          </w:p>
        </w:tc>
      </w:tr>
      <w:tr w:rsidR="00D61BB8" w:rsidRPr="003B19A5" w14:paraId="4A79A4CE" w14:textId="77777777" w:rsidTr="005448F2">
        <w:tc>
          <w:tcPr>
            <w:tcW w:w="1118" w:type="dxa"/>
          </w:tcPr>
          <w:p w14:paraId="64D2FD14" w14:textId="77777777" w:rsidR="00D61BB8" w:rsidRPr="003B19A5" w:rsidRDefault="00C87A1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RF007</w:t>
            </w:r>
            <w:r w:rsidR="00D61BB8" w:rsidRPr="003B19A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14:paraId="0D43C52E" w14:textId="77777777" w:rsidR="00D61BB8" w:rsidRPr="003B19A5" w:rsidRDefault="00D61BB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0603C1">
              <w:rPr>
                <w:rFonts w:ascii="Arial" w:hAnsi="Arial" w:cs="Arial"/>
                <w:sz w:val="20"/>
                <w:szCs w:val="24"/>
                <w:highlight w:val="cyan"/>
              </w:rPr>
              <w:t>Cadastrar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grupo de atendimento</w:t>
            </w:r>
          </w:p>
        </w:tc>
        <w:tc>
          <w:tcPr>
            <w:tcW w:w="4530" w:type="dxa"/>
          </w:tcPr>
          <w:p w14:paraId="7BF03DA4" w14:textId="77777777" w:rsidR="00D61BB8" w:rsidRPr="003B19A5" w:rsidRDefault="00D61BB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O sistema deve possib</w:t>
            </w:r>
            <w:r w:rsidR="003713E2">
              <w:rPr>
                <w:rFonts w:ascii="Arial" w:hAnsi="Arial" w:cs="Arial"/>
                <w:sz w:val="20"/>
                <w:szCs w:val="24"/>
              </w:rPr>
              <w:t>ilitar que um usuário com perfil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de ‘administrador de sistema’ ou ‘administrador’ realize o cadastro de grupos de atendimento</w:t>
            </w:r>
          </w:p>
        </w:tc>
      </w:tr>
      <w:tr w:rsidR="00D61BB8" w:rsidRPr="003B19A5" w14:paraId="5FEB001A" w14:textId="77777777" w:rsidTr="005448F2">
        <w:tc>
          <w:tcPr>
            <w:tcW w:w="1118" w:type="dxa"/>
          </w:tcPr>
          <w:p w14:paraId="37B43FCA" w14:textId="77777777" w:rsidR="00D61BB8" w:rsidRPr="003B19A5" w:rsidRDefault="00C87A1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RF0072</w:t>
            </w:r>
          </w:p>
        </w:tc>
        <w:tc>
          <w:tcPr>
            <w:tcW w:w="2126" w:type="dxa"/>
          </w:tcPr>
          <w:p w14:paraId="18FFF0C4" w14:textId="77777777" w:rsidR="00D61BB8" w:rsidRPr="003B19A5" w:rsidRDefault="00D61BB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0603C1">
              <w:rPr>
                <w:rFonts w:ascii="Arial" w:hAnsi="Arial" w:cs="Arial"/>
                <w:sz w:val="20"/>
                <w:szCs w:val="24"/>
                <w:highlight w:val="cyan"/>
              </w:rPr>
              <w:t>Inativar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cadastro de grupo de atendimento</w:t>
            </w:r>
          </w:p>
        </w:tc>
        <w:tc>
          <w:tcPr>
            <w:tcW w:w="4530" w:type="dxa"/>
          </w:tcPr>
          <w:p w14:paraId="2DC45483" w14:textId="77777777" w:rsidR="00D61BB8" w:rsidRPr="003B19A5" w:rsidRDefault="00D61BB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O sistema deve permitir que um usuário com perfil de ‘administrador de sistema” ou ‘administrador’ realize a inativação de grupos de atendimento</w:t>
            </w:r>
          </w:p>
        </w:tc>
      </w:tr>
      <w:tr w:rsidR="00D61BB8" w:rsidRPr="003B19A5" w14:paraId="2C5BABD3" w14:textId="77777777" w:rsidTr="005448F2">
        <w:tc>
          <w:tcPr>
            <w:tcW w:w="1118" w:type="dxa"/>
          </w:tcPr>
          <w:p w14:paraId="556FCF78" w14:textId="77777777" w:rsidR="00D61BB8" w:rsidRPr="003B19A5" w:rsidRDefault="00C87A1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RF007</w:t>
            </w:r>
            <w:r w:rsidR="00D61BB8" w:rsidRPr="003B19A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14:paraId="3D770942" w14:textId="77777777" w:rsidR="00D61BB8" w:rsidRPr="003B19A5" w:rsidRDefault="00D61BB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0603C1">
              <w:rPr>
                <w:rFonts w:ascii="Arial" w:hAnsi="Arial" w:cs="Arial"/>
                <w:sz w:val="20"/>
                <w:szCs w:val="24"/>
                <w:highlight w:val="cyan"/>
              </w:rPr>
              <w:t>Edição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de grupos de atendimento </w:t>
            </w:r>
          </w:p>
        </w:tc>
        <w:tc>
          <w:tcPr>
            <w:tcW w:w="4530" w:type="dxa"/>
          </w:tcPr>
          <w:p w14:paraId="1AAAFA93" w14:textId="77777777" w:rsidR="00D61BB8" w:rsidRPr="003B19A5" w:rsidRDefault="00D61BB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O sistema deve permitir que um usuário com perfil de ‘administrador de sistema” ou ‘administrado</w:t>
            </w:r>
            <w:r w:rsidR="003713E2">
              <w:rPr>
                <w:rFonts w:ascii="Arial" w:hAnsi="Arial" w:cs="Arial"/>
                <w:sz w:val="20"/>
                <w:szCs w:val="24"/>
              </w:rPr>
              <w:t xml:space="preserve">r’ realize a edição de dados do </w:t>
            </w:r>
            <w:r w:rsidRPr="003B19A5">
              <w:rPr>
                <w:rFonts w:ascii="Arial" w:hAnsi="Arial" w:cs="Arial"/>
                <w:sz w:val="20"/>
                <w:szCs w:val="24"/>
              </w:rPr>
              <w:t>grupos de atendimento</w:t>
            </w:r>
          </w:p>
        </w:tc>
      </w:tr>
    </w:tbl>
    <w:p w14:paraId="53DB8FFF" w14:textId="77777777" w:rsidR="00E91A9C" w:rsidRPr="003B19A5" w:rsidRDefault="00E91A9C" w:rsidP="003B19A5">
      <w:pPr>
        <w:pStyle w:val="PargrafodaLista"/>
        <w:rPr>
          <w:rFonts w:ascii="Arial" w:hAnsi="Arial" w:cs="Arial"/>
          <w:sz w:val="24"/>
          <w:szCs w:val="24"/>
        </w:rPr>
      </w:pPr>
    </w:p>
    <w:p w14:paraId="29301B61" w14:textId="77777777" w:rsidR="00E91A9C" w:rsidRPr="003B19A5" w:rsidRDefault="00E91A9C" w:rsidP="003B19A5">
      <w:pPr>
        <w:pStyle w:val="PargrafodaLista"/>
        <w:rPr>
          <w:rFonts w:ascii="Arial" w:hAnsi="Arial" w:cs="Arial"/>
          <w:sz w:val="24"/>
          <w:szCs w:val="24"/>
        </w:rPr>
      </w:pPr>
    </w:p>
    <w:p w14:paraId="359727BD" w14:textId="77777777" w:rsidR="0095262B" w:rsidRPr="003B19A5" w:rsidRDefault="0095262B" w:rsidP="003B19A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B19A5">
        <w:rPr>
          <w:rFonts w:ascii="Arial" w:hAnsi="Arial" w:cs="Arial"/>
          <w:sz w:val="24"/>
          <w:szCs w:val="24"/>
        </w:rPr>
        <w:t>Requisitos Não Funcionais</w:t>
      </w:r>
    </w:p>
    <w:p w14:paraId="02DC4CCA" w14:textId="77777777" w:rsidR="00CB1CDC" w:rsidRPr="003B19A5" w:rsidRDefault="00CB1CDC" w:rsidP="003B19A5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126"/>
        <w:gridCol w:w="4530"/>
      </w:tblGrid>
      <w:tr w:rsidR="00CB1CDC" w:rsidRPr="003B19A5" w14:paraId="70999A02" w14:textId="77777777" w:rsidTr="00CB1CDC">
        <w:tc>
          <w:tcPr>
            <w:tcW w:w="7774" w:type="dxa"/>
            <w:gridSpan w:val="3"/>
            <w:shd w:val="clear" w:color="auto" w:fill="E7E6E6" w:themeFill="background2"/>
          </w:tcPr>
          <w:p w14:paraId="587A8DAA" w14:textId="77777777" w:rsidR="00CB1CDC" w:rsidRPr="003B19A5" w:rsidRDefault="00CB1CD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Grupo: Geral</w:t>
            </w:r>
          </w:p>
        </w:tc>
      </w:tr>
      <w:tr w:rsidR="00CB1CDC" w:rsidRPr="003B19A5" w14:paraId="46AFAB1D" w14:textId="77777777" w:rsidTr="00CB1CDC">
        <w:tc>
          <w:tcPr>
            <w:tcW w:w="1118" w:type="dxa"/>
          </w:tcPr>
          <w:p w14:paraId="4FB63B1B" w14:textId="77777777" w:rsidR="00CB1CDC" w:rsidRPr="003B19A5" w:rsidRDefault="00CB1CDC" w:rsidP="003B19A5">
            <w:pPr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RNF0011</w:t>
            </w:r>
          </w:p>
        </w:tc>
        <w:tc>
          <w:tcPr>
            <w:tcW w:w="2126" w:type="dxa"/>
          </w:tcPr>
          <w:p w14:paraId="1D0668BB" w14:textId="77777777" w:rsidR="00CB1CDC" w:rsidRPr="003B19A5" w:rsidRDefault="00CB1CDC" w:rsidP="003B19A5">
            <w:pPr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Tempo de resposta para consultas</w:t>
            </w:r>
          </w:p>
          <w:p w14:paraId="19EC9352" w14:textId="77777777" w:rsidR="00CB1CDC" w:rsidRPr="003B19A5" w:rsidRDefault="00CB1CD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530" w:type="dxa"/>
          </w:tcPr>
          <w:p w14:paraId="23DC6BE9" w14:textId="77777777" w:rsidR="00CB1CDC" w:rsidRPr="003B19A5" w:rsidRDefault="00CB1CDC" w:rsidP="003B19A5">
            <w:pPr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Toda consulta de usuário deve ter reposta em no máximo 1 segundo.</w:t>
            </w:r>
          </w:p>
          <w:p w14:paraId="5A24892F" w14:textId="77777777" w:rsidR="00CB1CDC" w:rsidRPr="003B19A5" w:rsidRDefault="00CB1CD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CB1CDC" w:rsidRPr="003B19A5" w14:paraId="0F68A2A5" w14:textId="77777777" w:rsidTr="00CB1CDC">
        <w:tc>
          <w:tcPr>
            <w:tcW w:w="1118" w:type="dxa"/>
          </w:tcPr>
          <w:p w14:paraId="5C44459C" w14:textId="77777777" w:rsidR="00CB1CDC" w:rsidRPr="003B19A5" w:rsidRDefault="00CB1CD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RNF0012</w:t>
            </w:r>
          </w:p>
        </w:tc>
        <w:tc>
          <w:tcPr>
            <w:tcW w:w="2126" w:type="dxa"/>
          </w:tcPr>
          <w:p w14:paraId="422F55DA" w14:textId="77777777" w:rsidR="00CB1CDC" w:rsidRPr="003B19A5" w:rsidRDefault="00CB1CD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Log de transação</w:t>
            </w:r>
          </w:p>
        </w:tc>
        <w:tc>
          <w:tcPr>
            <w:tcW w:w="4530" w:type="dxa"/>
          </w:tcPr>
          <w:p w14:paraId="2CFD606B" w14:textId="77777777" w:rsidR="00CB1CDC" w:rsidRPr="003B19A5" w:rsidRDefault="00CB1CD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Para toda operação de escrita (Inserção ou Alteração) de </w:t>
            </w:r>
            <w:r w:rsidR="007F68DE" w:rsidRPr="003B19A5">
              <w:rPr>
                <w:rFonts w:ascii="Arial" w:hAnsi="Arial" w:cs="Arial"/>
                <w:sz w:val="20"/>
                <w:szCs w:val="24"/>
              </w:rPr>
              <w:t>chamados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deve ser registado data, hora, usuário responsável além de manter os dados alterados.</w:t>
            </w:r>
          </w:p>
        </w:tc>
      </w:tr>
    </w:tbl>
    <w:p w14:paraId="3C344924" w14:textId="77777777" w:rsidR="00CB1CDC" w:rsidRPr="003B19A5" w:rsidRDefault="00CB1CDC" w:rsidP="003B19A5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126"/>
        <w:gridCol w:w="4530"/>
      </w:tblGrid>
      <w:tr w:rsidR="00CB1CDC" w:rsidRPr="003B19A5" w14:paraId="7BC3225E" w14:textId="77777777" w:rsidTr="000F0BA7">
        <w:tc>
          <w:tcPr>
            <w:tcW w:w="7774" w:type="dxa"/>
            <w:gridSpan w:val="3"/>
            <w:shd w:val="clear" w:color="auto" w:fill="E7E6E6" w:themeFill="background2"/>
          </w:tcPr>
          <w:p w14:paraId="3CE6C292" w14:textId="77777777" w:rsidR="00CB1CDC" w:rsidRPr="003B19A5" w:rsidRDefault="00CB1CD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 xml:space="preserve">Grupo: Cadastro de </w:t>
            </w:r>
            <w:r w:rsidR="00557714" w:rsidRPr="003B19A5">
              <w:rPr>
                <w:rFonts w:ascii="Arial" w:hAnsi="Arial" w:cs="Arial"/>
                <w:sz w:val="20"/>
                <w:szCs w:val="20"/>
              </w:rPr>
              <w:t>Funcionário</w:t>
            </w:r>
          </w:p>
        </w:tc>
      </w:tr>
      <w:tr w:rsidR="00CB1CDC" w:rsidRPr="003B19A5" w14:paraId="62AF9F23" w14:textId="77777777" w:rsidTr="003B19A5">
        <w:tc>
          <w:tcPr>
            <w:tcW w:w="1118" w:type="dxa"/>
            <w:shd w:val="clear" w:color="auto" w:fill="auto"/>
          </w:tcPr>
          <w:p w14:paraId="080A6D5B" w14:textId="77777777" w:rsidR="00CB1CDC" w:rsidRPr="003B19A5" w:rsidRDefault="00CB1CD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RNF0021</w:t>
            </w:r>
          </w:p>
        </w:tc>
        <w:tc>
          <w:tcPr>
            <w:tcW w:w="2126" w:type="dxa"/>
            <w:shd w:val="clear" w:color="auto" w:fill="auto"/>
          </w:tcPr>
          <w:p w14:paraId="1312039E" w14:textId="77777777" w:rsidR="00CB1CDC" w:rsidRPr="003B19A5" w:rsidRDefault="00CB1CD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 xml:space="preserve">Código de </w:t>
            </w:r>
            <w:r w:rsidR="00557714" w:rsidRPr="003B19A5">
              <w:rPr>
                <w:rFonts w:ascii="Arial" w:hAnsi="Arial" w:cs="Arial"/>
                <w:sz w:val="20"/>
                <w:szCs w:val="20"/>
              </w:rPr>
              <w:t>funcionário</w:t>
            </w:r>
          </w:p>
        </w:tc>
        <w:tc>
          <w:tcPr>
            <w:tcW w:w="4530" w:type="dxa"/>
            <w:shd w:val="clear" w:color="auto" w:fill="auto"/>
          </w:tcPr>
          <w:p w14:paraId="352189C8" w14:textId="77777777" w:rsidR="00CB1CDC" w:rsidRPr="003B19A5" w:rsidRDefault="00CB1CD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 xml:space="preserve">Todo </w:t>
            </w:r>
            <w:r w:rsidR="00557714" w:rsidRPr="003B19A5">
              <w:rPr>
                <w:rFonts w:ascii="Arial" w:hAnsi="Arial" w:cs="Arial"/>
                <w:sz w:val="20"/>
                <w:szCs w:val="20"/>
              </w:rPr>
              <w:t>funcionário</w:t>
            </w:r>
            <w:r w:rsidRPr="003B19A5">
              <w:rPr>
                <w:rFonts w:ascii="Arial" w:hAnsi="Arial" w:cs="Arial"/>
                <w:sz w:val="20"/>
                <w:szCs w:val="20"/>
              </w:rPr>
              <w:t xml:space="preserve"> cadastrado deve receber um código único no sistema</w:t>
            </w:r>
          </w:p>
        </w:tc>
      </w:tr>
      <w:tr w:rsidR="00557714" w:rsidRPr="003B19A5" w14:paraId="1318E606" w14:textId="77777777" w:rsidTr="003B19A5">
        <w:tc>
          <w:tcPr>
            <w:tcW w:w="1118" w:type="dxa"/>
            <w:shd w:val="clear" w:color="auto" w:fill="auto"/>
          </w:tcPr>
          <w:p w14:paraId="0678E79F" w14:textId="77777777" w:rsidR="00557714" w:rsidRPr="003B19A5" w:rsidRDefault="00557714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lastRenderedPageBreak/>
              <w:t>RNF0022</w:t>
            </w:r>
          </w:p>
        </w:tc>
        <w:tc>
          <w:tcPr>
            <w:tcW w:w="2126" w:type="dxa"/>
            <w:shd w:val="clear" w:color="auto" w:fill="auto"/>
          </w:tcPr>
          <w:p w14:paraId="675A736F" w14:textId="77777777" w:rsidR="00557714" w:rsidRPr="003B19A5" w:rsidRDefault="00557714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Senha forte</w:t>
            </w:r>
          </w:p>
        </w:tc>
        <w:tc>
          <w:tcPr>
            <w:tcW w:w="4530" w:type="dxa"/>
            <w:shd w:val="clear" w:color="auto" w:fill="auto"/>
          </w:tcPr>
          <w:p w14:paraId="140B5DC4" w14:textId="77777777" w:rsidR="00557714" w:rsidRPr="003B19A5" w:rsidRDefault="00557714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A senha cadastrada pelo usuário deve ser composta de pelo menos 8 caracteres, ter letras maiúsculas e m</w:t>
            </w:r>
            <w:r w:rsidR="003713E2">
              <w:rPr>
                <w:rFonts w:ascii="Arial" w:hAnsi="Arial" w:cs="Arial"/>
                <w:sz w:val="20"/>
                <w:szCs w:val="20"/>
              </w:rPr>
              <w:t>inúsculas além de conter caracte</w:t>
            </w:r>
            <w:r w:rsidR="003713E2" w:rsidRPr="003B19A5">
              <w:rPr>
                <w:rFonts w:ascii="Arial" w:hAnsi="Arial" w:cs="Arial"/>
                <w:sz w:val="20"/>
                <w:szCs w:val="20"/>
              </w:rPr>
              <w:t>res</w:t>
            </w:r>
            <w:r w:rsidR="003713E2">
              <w:rPr>
                <w:rFonts w:ascii="Arial" w:hAnsi="Arial" w:cs="Arial"/>
                <w:sz w:val="20"/>
                <w:szCs w:val="20"/>
              </w:rPr>
              <w:t xml:space="preserve"> especiais</w:t>
            </w:r>
          </w:p>
        </w:tc>
      </w:tr>
      <w:tr w:rsidR="00557714" w:rsidRPr="003B19A5" w14:paraId="6776C2D2" w14:textId="77777777" w:rsidTr="003B19A5">
        <w:tc>
          <w:tcPr>
            <w:tcW w:w="1118" w:type="dxa"/>
            <w:shd w:val="clear" w:color="auto" w:fill="auto"/>
          </w:tcPr>
          <w:p w14:paraId="3D3D2209" w14:textId="77777777" w:rsidR="00557714" w:rsidRPr="003B19A5" w:rsidRDefault="00557714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RNF0023</w:t>
            </w:r>
          </w:p>
        </w:tc>
        <w:tc>
          <w:tcPr>
            <w:tcW w:w="2126" w:type="dxa"/>
            <w:shd w:val="clear" w:color="auto" w:fill="auto"/>
          </w:tcPr>
          <w:p w14:paraId="6D4F9366" w14:textId="77777777" w:rsidR="00557714" w:rsidRPr="003B19A5" w:rsidRDefault="00557714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Confirmação de senha</w:t>
            </w:r>
          </w:p>
        </w:tc>
        <w:tc>
          <w:tcPr>
            <w:tcW w:w="4530" w:type="dxa"/>
            <w:shd w:val="clear" w:color="auto" w:fill="auto"/>
          </w:tcPr>
          <w:p w14:paraId="20D6B1FC" w14:textId="77777777" w:rsidR="00557714" w:rsidRPr="003B19A5" w:rsidRDefault="00557714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 xml:space="preserve">O usuário obrigatoriamente deve digitar duas vezes a mesma senha </w:t>
            </w:r>
            <w:r w:rsidR="003713E2">
              <w:rPr>
                <w:rFonts w:ascii="Arial" w:hAnsi="Arial" w:cs="Arial"/>
                <w:sz w:val="20"/>
                <w:szCs w:val="20"/>
              </w:rPr>
              <w:t>no momento do registro da mesma</w:t>
            </w:r>
          </w:p>
        </w:tc>
      </w:tr>
      <w:tr w:rsidR="00557714" w:rsidRPr="003B19A5" w14:paraId="0ADB4BB2" w14:textId="77777777" w:rsidTr="003B19A5">
        <w:tc>
          <w:tcPr>
            <w:tcW w:w="1118" w:type="dxa"/>
            <w:shd w:val="clear" w:color="auto" w:fill="auto"/>
          </w:tcPr>
          <w:p w14:paraId="521CEDEC" w14:textId="77777777" w:rsidR="00557714" w:rsidRPr="003B19A5" w:rsidRDefault="00557714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RNF0024</w:t>
            </w:r>
          </w:p>
        </w:tc>
        <w:tc>
          <w:tcPr>
            <w:tcW w:w="2126" w:type="dxa"/>
            <w:shd w:val="clear" w:color="auto" w:fill="auto"/>
          </w:tcPr>
          <w:p w14:paraId="3AE04556" w14:textId="77777777" w:rsidR="00557714" w:rsidRPr="003B19A5" w:rsidRDefault="00557714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Alteração apenas de senha</w:t>
            </w:r>
          </w:p>
        </w:tc>
        <w:tc>
          <w:tcPr>
            <w:tcW w:w="4530" w:type="dxa"/>
            <w:shd w:val="clear" w:color="auto" w:fill="auto"/>
          </w:tcPr>
          <w:p w14:paraId="48D0BC79" w14:textId="77777777" w:rsidR="00557714" w:rsidRPr="003B19A5" w:rsidRDefault="00557714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O sistema deve possibilitar que a senha do usuário seja alterada sem que seja necessário a alteraç</w:t>
            </w:r>
            <w:r w:rsidR="003713E2">
              <w:rPr>
                <w:rFonts w:ascii="Arial" w:hAnsi="Arial" w:cs="Arial"/>
                <w:sz w:val="20"/>
                <w:szCs w:val="20"/>
              </w:rPr>
              <w:t>ão de todos os dados cadastrais</w:t>
            </w:r>
          </w:p>
        </w:tc>
      </w:tr>
      <w:tr w:rsidR="00D1102A" w:rsidRPr="003B19A5" w14:paraId="0F68BF70" w14:textId="77777777" w:rsidTr="005F7600">
        <w:tc>
          <w:tcPr>
            <w:tcW w:w="1118" w:type="dxa"/>
            <w:shd w:val="clear" w:color="auto" w:fill="auto"/>
          </w:tcPr>
          <w:p w14:paraId="19F3A80F" w14:textId="77777777" w:rsidR="00D1102A" w:rsidRPr="003B19A5" w:rsidRDefault="00D110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RNF0025</w:t>
            </w:r>
          </w:p>
        </w:tc>
        <w:tc>
          <w:tcPr>
            <w:tcW w:w="2126" w:type="dxa"/>
            <w:shd w:val="clear" w:color="auto" w:fill="auto"/>
          </w:tcPr>
          <w:p w14:paraId="33830A5C" w14:textId="77777777" w:rsidR="00D1102A" w:rsidRPr="003B19A5" w:rsidRDefault="00D110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Código de atendente</w:t>
            </w:r>
          </w:p>
        </w:tc>
        <w:tc>
          <w:tcPr>
            <w:tcW w:w="4530" w:type="dxa"/>
            <w:shd w:val="clear" w:color="auto" w:fill="auto"/>
          </w:tcPr>
          <w:p w14:paraId="45314D21" w14:textId="77777777" w:rsidR="00D1102A" w:rsidRPr="003B19A5" w:rsidRDefault="00D110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Todo funcionário que receber atribuição de atendimento deve receber um código para</w:t>
            </w:r>
            <w:r w:rsidR="00C87A1B" w:rsidRPr="003B19A5">
              <w:rPr>
                <w:rFonts w:ascii="Arial" w:hAnsi="Arial" w:cs="Arial"/>
                <w:sz w:val="20"/>
                <w:szCs w:val="20"/>
              </w:rPr>
              <w:t xml:space="preserve"> cada perfil que lhe for atribuí</w:t>
            </w:r>
            <w:r w:rsidRPr="003B19A5">
              <w:rPr>
                <w:rFonts w:ascii="Arial" w:hAnsi="Arial" w:cs="Arial"/>
                <w:sz w:val="20"/>
                <w:szCs w:val="20"/>
              </w:rPr>
              <w:t>do</w:t>
            </w:r>
          </w:p>
        </w:tc>
      </w:tr>
    </w:tbl>
    <w:p w14:paraId="4084D400" w14:textId="77777777" w:rsidR="00CB1CDC" w:rsidRPr="003B19A5" w:rsidRDefault="00CB1CDC" w:rsidP="003B19A5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126"/>
        <w:gridCol w:w="4530"/>
      </w:tblGrid>
      <w:tr w:rsidR="00557714" w:rsidRPr="003B19A5" w14:paraId="3A442524" w14:textId="77777777" w:rsidTr="00341CCF">
        <w:tc>
          <w:tcPr>
            <w:tcW w:w="7774" w:type="dxa"/>
            <w:gridSpan w:val="3"/>
            <w:shd w:val="clear" w:color="auto" w:fill="E7E6E6" w:themeFill="background2"/>
          </w:tcPr>
          <w:p w14:paraId="42C5D333" w14:textId="77777777" w:rsidR="00557714" w:rsidRPr="003B19A5" w:rsidRDefault="00557714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Grupo: Cadastro de Chamado</w:t>
            </w:r>
          </w:p>
        </w:tc>
      </w:tr>
      <w:tr w:rsidR="00557714" w:rsidRPr="003B19A5" w14:paraId="33DD1C56" w14:textId="77777777" w:rsidTr="003B19A5">
        <w:tc>
          <w:tcPr>
            <w:tcW w:w="1118" w:type="dxa"/>
            <w:shd w:val="clear" w:color="auto" w:fill="FFFFFF" w:themeFill="background1"/>
          </w:tcPr>
          <w:p w14:paraId="6351B935" w14:textId="77777777" w:rsidR="00557714" w:rsidRPr="003B19A5" w:rsidRDefault="00557714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RNF0031</w:t>
            </w:r>
          </w:p>
        </w:tc>
        <w:tc>
          <w:tcPr>
            <w:tcW w:w="2126" w:type="dxa"/>
            <w:shd w:val="clear" w:color="auto" w:fill="FFFFFF" w:themeFill="background1"/>
          </w:tcPr>
          <w:p w14:paraId="513B0C01" w14:textId="77777777" w:rsidR="00557714" w:rsidRPr="003B19A5" w:rsidRDefault="00557714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Código de chamado</w:t>
            </w:r>
          </w:p>
        </w:tc>
        <w:tc>
          <w:tcPr>
            <w:tcW w:w="4530" w:type="dxa"/>
            <w:shd w:val="clear" w:color="auto" w:fill="FFFFFF" w:themeFill="background1"/>
          </w:tcPr>
          <w:p w14:paraId="614875D3" w14:textId="77777777" w:rsidR="00557714" w:rsidRPr="003B19A5" w:rsidRDefault="00557714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Todo chamado cadastrado deve receber um código único no sistema</w:t>
            </w:r>
          </w:p>
        </w:tc>
      </w:tr>
    </w:tbl>
    <w:p w14:paraId="4494CC4F" w14:textId="77777777" w:rsidR="00CB1CDC" w:rsidRPr="003B19A5" w:rsidRDefault="00CB1CDC" w:rsidP="003B19A5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126"/>
        <w:gridCol w:w="4530"/>
      </w:tblGrid>
      <w:tr w:rsidR="00E91A9C" w:rsidRPr="003B19A5" w14:paraId="04E0395A" w14:textId="77777777" w:rsidTr="005448F2">
        <w:tc>
          <w:tcPr>
            <w:tcW w:w="7774" w:type="dxa"/>
            <w:gridSpan w:val="3"/>
            <w:shd w:val="clear" w:color="auto" w:fill="E7E6E6" w:themeFill="background2"/>
          </w:tcPr>
          <w:p w14:paraId="1B6ECDF7" w14:textId="77777777" w:rsidR="00E91A9C" w:rsidRPr="003B19A5" w:rsidRDefault="00E91A9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Grupo: Cadastro de Categoria</w:t>
            </w:r>
          </w:p>
        </w:tc>
      </w:tr>
      <w:tr w:rsidR="00E91A9C" w:rsidRPr="003B19A5" w14:paraId="10879FFD" w14:textId="77777777" w:rsidTr="003B19A5">
        <w:tc>
          <w:tcPr>
            <w:tcW w:w="1118" w:type="dxa"/>
            <w:shd w:val="clear" w:color="auto" w:fill="FFFFFF" w:themeFill="background1"/>
          </w:tcPr>
          <w:p w14:paraId="2904E326" w14:textId="77777777" w:rsidR="00E91A9C" w:rsidRPr="003B19A5" w:rsidRDefault="00E91A9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RNF0041</w:t>
            </w:r>
          </w:p>
        </w:tc>
        <w:tc>
          <w:tcPr>
            <w:tcW w:w="2126" w:type="dxa"/>
            <w:shd w:val="clear" w:color="auto" w:fill="FFFFFF" w:themeFill="background1"/>
          </w:tcPr>
          <w:p w14:paraId="3B8AFE26" w14:textId="77777777" w:rsidR="00E91A9C" w:rsidRPr="003B19A5" w:rsidRDefault="00E91A9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Código de categoria</w:t>
            </w:r>
          </w:p>
        </w:tc>
        <w:tc>
          <w:tcPr>
            <w:tcW w:w="4530" w:type="dxa"/>
            <w:shd w:val="clear" w:color="auto" w:fill="FFFFFF" w:themeFill="background1"/>
          </w:tcPr>
          <w:p w14:paraId="5E44CD5F" w14:textId="77777777" w:rsidR="00E91A9C" w:rsidRPr="003B19A5" w:rsidRDefault="00E91A9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Toda categoria cadastrada deve receber um código único no sistema</w:t>
            </w:r>
          </w:p>
        </w:tc>
      </w:tr>
      <w:tr w:rsidR="00E91A9C" w:rsidRPr="003B19A5" w14:paraId="71685117" w14:textId="77777777" w:rsidTr="003B19A5">
        <w:tc>
          <w:tcPr>
            <w:tcW w:w="1118" w:type="dxa"/>
            <w:shd w:val="clear" w:color="auto" w:fill="FFFFFF" w:themeFill="background1"/>
          </w:tcPr>
          <w:p w14:paraId="3E1164A8" w14:textId="77777777" w:rsidR="00E91A9C" w:rsidRPr="003B19A5" w:rsidRDefault="00E91A9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RNF0042</w:t>
            </w:r>
          </w:p>
        </w:tc>
        <w:tc>
          <w:tcPr>
            <w:tcW w:w="2126" w:type="dxa"/>
            <w:shd w:val="clear" w:color="auto" w:fill="FFFFFF" w:themeFill="background1"/>
          </w:tcPr>
          <w:p w14:paraId="3C4F6044" w14:textId="77777777" w:rsidR="00E91A9C" w:rsidRPr="003B19A5" w:rsidRDefault="00E91A9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Código de subcategoria</w:t>
            </w:r>
          </w:p>
        </w:tc>
        <w:tc>
          <w:tcPr>
            <w:tcW w:w="4530" w:type="dxa"/>
            <w:shd w:val="clear" w:color="auto" w:fill="FFFFFF" w:themeFill="background1"/>
          </w:tcPr>
          <w:p w14:paraId="4C2CE55F" w14:textId="77777777" w:rsidR="00E91A9C" w:rsidRPr="003B19A5" w:rsidRDefault="00E91A9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Toda subcategoria cadastrada deve receber um código único no sistema</w:t>
            </w:r>
          </w:p>
        </w:tc>
      </w:tr>
    </w:tbl>
    <w:p w14:paraId="49FBC88E" w14:textId="77777777" w:rsidR="00E91A9C" w:rsidRPr="003B19A5" w:rsidRDefault="00E91A9C" w:rsidP="003B19A5">
      <w:pPr>
        <w:pStyle w:val="PargrafodaLista"/>
        <w:rPr>
          <w:rFonts w:ascii="Arial" w:hAnsi="Arial" w:cs="Arial"/>
          <w:sz w:val="24"/>
          <w:szCs w:val="24"/>
        </w:rPr>
      </w:pPr>
    </w:p>
    <w:p w14:paraId="5B49CA53" w14:textId="77777777" w:rsidR="00E91A9C" w:rsidRPr="003B19A5" w:rsidRDefault="00E91A9C" w:rsidP="003B19A5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126"/>
        <w:gridCol w:w="4530"/>
      </w:tblGrid>
      <w:tr w:rsidR="00EF4283" w:rsidRPr="003B19A5" w14:paraId="11192326" w14:textId="77777777" w:rsidTr="00CC2A99">
        <w:tc>
          <w:tcPr>
            <w:tcW w:w="7774" w:type="dxa"/>
            <w:gridSpan w:val="3"/>
            <w:shd w:val="clear" w:color="auto" w:fill="E7E6E6" w:themeFill="background2"/>
          </w:tcPr>
          <w:p w14:paraId="38E3AAB8" w14:textId="77777777" w:rsidR="00EF4283" w:rsidRPr="003B19A5" w:rsidRDefault="00EF4283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Grupo: Gerenciar Atendimento de Chamados</w:t>
            </w:r>
          </w:p>
        </w:tc>
      </w:tr>
      <w:tr w:rsidR="00EF4283" w:rsidRPr="003B19A5" w14:paraId="504A45BE" w14:textId="77777777" w:rsidTr="005F7600">
        <w:tc>
          <w:tcPr>
            <w:tcW w:w="1118" w:type="dxa"/>
          </w:tcPr>
          <w:p w14:paraId="0C66152A" w14:textId="77777777" w:rsidR="00EF4283" w:rsidRPr="003B19A5" w:rsidRDefault="00D110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RNF005</w:t>
            </w:r>
            <w:r w:rsidR="00EF4283" w:rsidRPr="003B19A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4346B41D" w14:textId="77777777" w:rsidR="00EF4283" w:rsidRPr="003B19A5" w:rsidRDefault="00EF4283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Gerar notificação de autorização de cancelamento</w:t>
            </w:r>
          </w:p>
        </w:tc>
        <w:tc>
          <w:tcPr>
            <w:tcW w:w="4530" w:type="dxa"/>
          </w:tcPr>
          <w:p w14:paraId="0A789DCC" w14:textId="77777777" w:rsidR="00EF4283" w:rsidRPr="003B19A5" w:rsidRDefault="00EF4283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Quando o administrador autorizar um cancelamento o sistema deverá gerar uma notificação sobre tal ao solicitante</w:t>
            </w:r>
          </w:p>
        </w:tc>
      </w:tr>
      <w:tr w:rsidR="00EF4283" w:rsidRPr="003B19A5" w14:paraId="32398BC5" w14:textId="77777777" w:rsidTr="005F7600">
        <w:tc>
          <w:tcPr>
            <w:tcW w:w="1118" w:type="dxa"/>
          </w:tcPr>
          <w:p w14:paraId="4C62716D" w14:textId="77777777" w:rsidR="00EF4283" w:rsidRPr="003B19A5" w:rsidRDefault="00D110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RNF005</w:t>
            </w:r>
            <w:r w:rsidR="00E91A9C" w:rsidRPr="003B19A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77A62F8C" w14:textId="77777777" w:rsidR="00EF4283" w:rsidRPr="003B19A5" w:rsidRDefault="00E91A9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Destaque para chamados com prazo de atendimento próximo de expirar ou expirados</w:t>
            </w:r>
          </w:p>
        </w:tc>
        <w:tc>
          <w:tcPr>
            <w:tcW w:w="4530" w:type="dxa"/>
          </w:tcPr>
          <w:p w14:paraId="3D7AFC9B" w14:textId="77777777" w:rsidR="00EF4283" w:rsidRPr="003B19A5" w:rsidRDefault="00E91A9C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O sistema deve destacar na listagem de chamados para atendimento aqueles que estiverem com prazos para atendimento próximo de expirar ou expirados</w:t>
            </w:r>
          </w:p>
        </w:tc>
      </w:tr>
    </w:tbl>
    <w:p w14:paraId="64B3C6A7" w14:textId="77777777" w:rsidR="00CB1CDC" w:rsidRPr="003B19A5" w:rsidRDefault="00CB1CDC" w:rsidP="003B19A5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126"/>
        <w:gridCol w:w="4530"/>
      </w:tblGrid>
      <w:tr w:rsidR="00D1102A" w:rsidRPr="003B19A5" w14:paraId="1CA7D531" w14:textId="77777777" w:rsidTr="005448F2">
        <w:tc>
          <w:tcPr>
            <w:tcW w:w="7774" w:type="dxa"/>
            <w:gridSpan w:val="3"/>
            <w:shd w:val="clear" w:color="auto" w:fill="E7E6E6" w:themeFill="background2"/>
          </w:tcPr>
          <w:p w14:paraId="5FD8D673" w14:textId="77777777" w:rsidR="00D1102A" w:rsidRPr="003B19A5" w:rsidRDefault="00D110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Grupo: Cadastro de conhecimentos</w:t>
            </w:r>
          </w:p>
        </w:tc>
      </w:tr>
      <w:tr w:rsidR="00D1102A" w:rsidRPr="003B19A5" w14:paraId="29740F2F" w14:textId="77777777" w:rsidTr="005F7600">
        <w:tc>
          <w:tcPr>
            <w:tcW w:w="1118" w:type="dxa"/>
            <w:shd w:val="clear" w:color="auto" w:fill="auto"/>
          </w:tcPr>
          <w:p w14:paraId="6DAA835A" w14:textId="77777777" w:rsidR="00D1102A" w:rsidRPr="003B19A5" w:rsidRDefault="00D110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RNF0061</w:t>
            </w:r>
          </w:p>
        </w:tc>
        <w:tc>
          <w:tcPr>
            <w:tcW w:w="2126" w:type="dxa"/>
            <w:shd w:val="clear" w:color="auto" w:fill="auto"/>
          </w:tcPr>
          <w:p w14:paraId="417E09A2" w14:textId="77777777" w:rsidR="00D1102A" w:rsidRPr="003B19A5" w:rsidRDefault="00D110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Código de conhecimento</w:t>
            </w:r>
          </w:p>
        </w:tc>
        <w:tc>
          <w:tcPr>
            <w:tcW w:w="4530" w:type="dxa"/>
          </w:tcPr>
          <w:p w14:paraId="1B446219" w14:textId="77777777" w:rsidR="00D1102A" w:rsidRPr="003B19A5" w:rsidRDefault="00D1102A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Todo conhecimento cadastrado deve receber um código único no sistema</w:t>
            </w:r>
          </w:p>
        </w:tc>
      </w:tr>
    </w:tbl>
    <w:p w14:paraId="64773718" w14:textId="77777777" w:rsidR="00D1102A" w:rsidRPr="003B19A5" w:rsidRDefault="00D1102A" w:rsidP="003B19A5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126"/>
        <w:gridCol w:w="4530"/>
      </w:tblGrid>
      <w:tr w:rsidR="00D61BB8" w:rsidRPr="003B19A5" w14:paraId="508D297D" w14:textId="77777777" w:rsidTr="005448F2">
        <w:tc>
          <w:tcPr>
            <w:tcW w:w="7774" w:type="dxa"/>
            <w:gridSpan w:val="3"/>
            <w:shd w:val="clear" w:color="auto" w:fill="E7E6E6" w:themeFill="background2"/>
          </w:tcPr>
          <w:p w14:paraId="4C897653" w14:textId="77777777" w:rsidR="00D61BB8" w:rsidRPr="003B19A5" w:rsidRDefault="00D61BB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Grupo: Cadastro de grupos de atendimento</w:t>
            </w:r>
          </w:p>
        </w:tc>
      </w:tr>
      <w:tr w:rsidR="00D61BB8" w:rsidRPr="003B19A5" w14:paraId="01F9FA73" w14:textId="77777777" w:rsidTr="003B19A5">
        <w:tc>
          <w:tcPr>
            <w:tcW w:w="1118" w:type="dxa"/>
            <w:shd w:val="clear" w:color="auto" w:fill="FFFFFF" w:themeFill="background1"/>
          </w:tcPr>
          <w:p w14:paraId="527D8A5C" w14:textId="77777777" w:rsidR="00D61BB8" w:rsidRPr="003B19A5" w:rsidRDefault="00D61BB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RN</w:t>
            </w:r>
            <w:r w:rsidR="00C87A1B" w:rsidRPr="003B19A5">
              <w:rPr>
                <w:rFonts w:ascii="Arial" w:hAnsi="Arial" w:cs="Arial"/>
                <w:sz w:val="20"/>
                <w:szCs w:val="24"/>
              </w:rPr>
              <w:t>F007</w:t>
            </w:r>
            <w:r w:rsidRPr="003B19A5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</w:tcPr>
          <w:p w14:paraId="3531BF1E" w14:textId="77777777" w:rsidR="00D61BB8" w:rsidRPr="003B19A5" w:rsidRDefault="00D61BB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Código de grupo de atendimento</w:t>
            </w:r>
          </w:p>
        </w:tc>
        <w:tc>
          <w:tcPr>
            <w:tcW w:w="4530" w:type="dxa"/>
            <w:shd w:val="clear" w:color="auto" w:fill="FFFFFF" w:themeFill="background1"/>
          </w:tcPr>
          <w:p w14:paraId="507DB79E" w14:textId="77777777" w:rsidR="00D61BB8" w:rsidRPr="003B19A5" w:rsidRDefault="00D61BB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Todo grupo de atendimento cadastrado deve receber um código único no sistema</w:t>
            </w:r>
          </w:p>
        </w:tc>
      </w:tr>
    </w:tbl>
    <w:p w14:paraId="6E09BD48" w14:textId="77777777" w:rsidR="00D1102A" w:rsidRPr="003B19A5" w:rsidRDefault="00D1102A" w:rsidP="003B19A5">
      <w:pPr>
        <w:rPr>
          <w:rFonts w:ascii="Arial" w:hAnsi="Arial" w:cs="Arial"/>
          <w:sz w:val="24"/>
          <w:szCs w:val="24"/>
        </w:rPr>
      </w:pPr>
    </w:p>
    <w:p w14:paraId="06AF5325" w14:textId="77777777" w:rsidR="0095262B" w:rsidRPr="003B19A5" w:rsidRDefault="0095262B" w:rsidP="003B19A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B19A5">
        <w:rPr>
          <w:rFonts w:ascii="Arial" w:hAnsi="Arial" w:cs="Arial"/>
          <w:sz w:val="24"/>
          <w:szCs w:val="24"/>
        </w:rPr>
        <w:t>Regras de Negócio</w:t>
      </w:r>
    </w:p>
    <w:p w14:paraId="0F1570B6" w14:textId="77777777" w:rsidR="00EF4283" w:rsidRPr="003B19A5" w:rsidRDefault="00EF4283" w:rsidP="003B19A5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126"/>
        <w:gridCol w:w="4530"/>
      </w:tblGrid>
      <w:tr w:rsidR="00853B28" w:rsidRPr="003B19A5" w14:paraId="22D0A1A5" w14:textId="77777777" w:rsidTr="00957112">
        <w:tc>
          <w:tcPr>
            <w:tcW w:w="7774" w:type="dxa"/>
            <w:gridSpan w:val="3"/>
            <w:shd w:val="clear" w:color="auto" w:fill="E7E6E6" w:themeFill="background2"/>
          </w:tcPr>
          <w:p w14:paraId="4491A76C" w14:textId="77777777" w:rsidR="00853B28" w:rsidRPr="003B19A5" w:rsidRDefault="00853B2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Grupo: Cadastro de Funcionários</w:t>
            </w:r>
          </w:p>
        </w:tc>
      </w:tr>
      <w:tr w:rsidR="00853B28" w:rsidRPr="003B19A5" w14:paraId="7A7C0270" w14:textId="77777777" w:rsidTr="003B19A5">
        <w:tc>
          <w:tcPr>
            <w:tcW w:w="1118" w:type="dxa"/>
            <w:shd w:val="clear" w:color="auto" w:fill="FFFFFF" w:themeFill="background1"/>
          </w:tcPr>
          <w:p w14:paraId="38D5EE64" w14:textId="77777777" w:rsidR="00853B28" w:rsidRPr="003B19A5" w:rsidRDefault="00853B2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RN0011</w:t>
            </w:r>
          </w:p>
        </w:tc>
        <w:tc>
          <w:tcPr>
            <w:tcW w:w="2126" w:type="dxa"/>
            <w:shd w:val="clear" w:color="auto" w:fill="FFFFFF" w:themeFill="background1"/>
          </w:tcPr>
          <w:p w14:paraId="022735B1" w14:textId="77777777" w:rsidR="00853B28" w:rsidRPr="003B19A5" w:rsidRDefault="00853B2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Dados obrigatórios para o cadastro de um funcionário</w:t>
            </w:r>
          </w:p>
        </w:tc>
        <w:tc>
          <w:tcPr>
            <w:tcW w:w="4530" w:type="dxa"/>
            <w:shd w:val="clear" w:color="auto" w:fill="FFFFFF" w:themeFill="background1"/>
          </w:tcPr>
          <w:p w14:paraId="35438617" w14:textId="77777777" w:rsidR="00853B28" w:rsidRPr="003B19A5" w:rsidRDefault="00853B28" w:rsidP="003B19A5">
            <w:pPr>
              <w:pStyle w:val="Default"/>
              <w:rPr>
                <w:color w:val="auto"/>
                <w:sz w:val="20"/>
                <w:szCs w:val="20"/>
              </w:rPr>
            </w:pPr>
            <w:r w:rsidRPr="003B19A5">
              <w:rPr>
                <w:color w:val="auto"/>
                <w:sz w:val="20"/>
                <w:szCs w:val="20"/>
              </w:rPr>
              <w:t xml:space="preserve">Para todo funcionário cadastrado é obrigatório o cadastro dos seguintes dados: nome, matricula, setor, regional, e-mail e usuário que realizou o cadastro. </w:t>
            </w:r>
          </w:p>
        </w:tc>
      </w:tr>
      <w:tr w:rsidR="00853B28" w:rsidRPr="003B19A5" w14:paraId="4C5CE940" w14:textId="77777777" w:rsidTr="005F7600">
        <w:tc>
          <w:tcPr>
            <w:tcW w:w="1118" w:type="dxa"/>
            <w:shd w:val="clear" w:color="auto" w:fill="auto"/>
          </w:tcPr>
          <w:p w14:paraId="02766A9E" w14:textId="77777777" w:rsidR="00853B28" w:rsidRPr="003B19A5" w:rsidRDefault="00853B2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RN0012</w:t>
            </w:r>
          </w:p>
        </w:tc>
        <w:tc>
          <w:tcPr>
            <w:tcW w:w="2126" w:type="dxa"/>
            <w:shd w:val="clear" w:color="auto" w:fill="auto"/>
          </w:tcPr>
          <w:p w14:paraId="13E4E07B" w14:textId="77777777" w:rsidR="00853B28" w:rsidRPr="003B19A5" w:rsidRDefault="00853B2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 xml:space="preserve">Associar motivo de inativação </w:t>
            </w:r>
            <w:r w:rsidRPr="003B19A5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530" w:type="dxa"/>
          </w:tcPr>
          <w:p w14:paraId="4E848130" w14:textId="77777777" w:rsidR="00853B28" w:rsidRPr="003B19A5" w:rsidRDefault="00853B2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Todo funcionário que for inativado manualmente deve ter categoria de inativação associada.</w:t>
            </w:r>
          </w:p>
        </w:tc>
      </w:tr>
    </w:tbl>
    <w:p w14:paraId="236D1BC9" w14:textId="77777777" w:rsidR="00EF4283" w:rsidRPr="003B19A5" w:rsidRDefault="00EF4283" w:rsidP="003B19A5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126"/>
        <w:gridCol w:w="4530"/>
      </w:tblGrid>
      <w:tr w:rsidR="00C87A1B" w:rsidRPr="003B19A5" w14:paraId="5ADA4F9F" w14:textId="77777777" w:rsidTr="005448F2">
        <w:tc>
          <w:tcPr>
            <w:tcW w:w="7774" w:type="dxa"/>
            <w:gridSpan w:val="3"/>
            <w:shd w:val="clear" w:color="auto" w:fill="E7E6E6" w:themeFill="background2"/>
          </w:tcPr>
          <w:p w14:paraId="2BCFB833" w14:textId="77777777" w:rsidR="00C87A1B" w:rsidRPr="003B19A5" w:rsidRDefault="00C87A1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lastRenderedPageBreak/>
              <w:t>Grupo: Cadastro de Categoria</w:t>
            </w:r>
          </w:p>
        </w:tc>
      </w:tr>
      <w:tr w:rsidR="00C87A1B" w:rsidRPr="003B19A5" w14:paraId="1B88EC3C" w14:textId="77777777" w:rsidTr="003B19A5">
        <w:tc>
          <w:tcPr>
            <w:tcW w:w="1118" w:type="dxa"/>
            <w:shd w:val="clear" w:color="auto" w:fill="auto"/>
          </w:tcPr>
          <w:p w14:paraId="042D7177" w14:textId="77777777" w:rsidR="00C87A1B" w:rsidRPr="003B19A5" w:rsidRDefault="00C87A1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RN0021</w:t>
            </w:r>
          </w:p>
        </w:tc>
        <w:tc>
          <w:tcPr>
            <w:tcW w:w="2126" w:type="dxa"/>
            <w:shd w:val="clear" w:color="auto" w:fill="auto"/>
          </w:tcPr>
          <w:p w14:paraId="5E668884" w14:textId="77777777" w:rsidR="00C87A1B" w:rsidRPr="003B19A5" w:rsidRDefault="00C87A1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Dados obrigatórios para o cadastro de uma categoria</w:t>
            </w:r>
          </w:p>
        </w:tc>
        <w:tc>
          <w:tcPr>
            <w:tcW w:w="4530" w:type="dxa"/>
            <w:shd w:val="clear" w:color="auto" w:fill="auto"/>
          </w:tcPr>
          <w:p w14:paraId="1E902931" w14:textId="77777777" w:rsidR="00C87A1B" w:rsidRPr="003B19A5" w:rsidRDefault="00C87A1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Para toda categoria cadastrada é obrigatório o cadastro do</w:t>
            </w:r>
            <w:r w:rsidR="002F5EF7" w:rsidRPr="003B19A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3B19A5">
              <w:rPr>
                <w:rFonts w:ascii="Arial" w:hAnsi="Arial" w:cs="Arial"/>
                <w:sz w:val="20"/>
                <w:szCs w:val="24"/>
              </w:rPr>
              <w:t>nome.</w:t>
            </w:r>
          </w:p>
        </w:tc>
      </w:tr>
      <w:tr w:rsidR="00C87A1B" w:rsidRPr="003B19A5" w14:paraId="22427BAF" w14:textId="77777777" w:rsidTr="003B19A5">
        <w:tc>
          <w:tcPr>
            <w:tcW w:w="1118" w:type="dxa"/>
            <w:shd w:val="clear" w:color="auto" w:fill="auto"/>
          </w:tcPr>
          <w:p w14:paraId="6EDB6C72" w14:textId="77777777" w:rsidR="00C87A1B" w:rsidRPr="003B19A5" w:rsidRDefault="00C87A1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RN0022</w:t>
            </w:r>
          </w:p>
        </w:tc>
        <w:tc>
          <w:tcPr>
            <w:tcW w:w="2126" w:type="dxa"/>
            <w:shd w:val="clear" w:color="auto" w:fill="auto"/>
          </w:tcPr>
          <w:p w14:paraId="72DC4985" w14:textId="77777777" w:rsidR="00C87A1B" w:rsidRPr="003B19A5" w:rsidRDefault="00C87A1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Dados obrigatórios para o cadastro de uma subcategoria</w:t>
            </w:r>
          </w:p>
        </w:tc>
        <w:tc>
          <w:tcPr>
            <w:tcW w:w="4530" w:type="dxa"/>
            <w:shd w:val="clear" w:color="auto" w:fill="auto"/>
          </w:tcPr>
          <w:p w14:paraId="07FD7A1E" w14:textId="77777777" w:rsidR="00C87A1B" w:rsidRPr="003B19A5" w:rsidRDefault="00C87A1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Para toda subcategoria cadastrada é obrigatório o vínculo com uma categoria já cadastrada e o cadastro dos seguintes dados: nome e prazo de atendimento.</w:t>
            </w:r>
          </w:p>
        </w:tc>
      </w:tr>
    </w:tbl>
    <w:p w14:paraId="6B8FB78C" w14:textId="77777777" w:rsidR="00C87A1B" w:rsidRPr="003B19A5" w:rsidRDefault="00C87A1B" w:rsidP="003B19A5">
      <w:pPr>
        <w:pStyle w:val="PargrafodaLista"/>
        <w:rPr>
          <w:rFonts w:ascii="Arial" w:hAnsi="Arial" w:cs="Arial"/>
          <w:sz w:val="24"/>
          <w:szCs w:val="24"/>
        </w:rPr>
      </w:pPr>
    </w:p>
    <w:p w14:paraId="038160F0" w14:textId="77777777" w:rsidR="00C87A1B" w:rsidRPr="003B19A5" w:rsidRDefault="00C87A1B" w:rsidP="003B19A5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126"/>
        <w:gridCol w:w="4530"/>
      </w:tblGrid>
      <w:tr w:rsidR="00D61BB8" w:rsidRPr="003B19A5" w14:paraId="17064A25" w14:textId="77777777" w:rsidTr="005448F2">
        <w:tc>
          <w:tcPr>
            <w:tcW w:w="7774" w:type="dxa"/>
            <w:gridSpan w:val="3"/>
            <w:shd w:val="clear" w:color="auto" w:fill="E7E6E6" w:themeFill="background2"/>
          </w:tcPr>
          <w:p w14:paraId="15707A08" w14:textId="77777777" w:rsidR="00D61BB8" w:rsidRPr="003B19A5" w:rsidRDefault="00D61BB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Grupo: Cadastro de Chamado</w:t>
            </w:r>
          </w:p>
        </w:tc>
      </w:tr>
      <w:tr w:rsidR="00D61BB8" w:rsidRPr="003B19A5" w14:paraId="7D3F2727" w14:textId="77777777" w:rsidTr="003B19A5">
        <w:trPr>
          <w:trHeight w:val="981"/>
        </w:trPr>
        <w:tc>
          <w:tcPr>
            <w:tcW w:w="1118" w:type="dxa"/>
            <w:shd w:val="clear" w:color="auto" w:fill="auto"/>
          </w:tcPr>
          <w:p w14:paraId="67571A9F" w14:textId="77777777" w:rsidR="00D61BB8" w:rsidRPr="003B19A5" w:rsidRDefault="00C87A1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RN003</w:t>
            </w:r>
            <w:r w:rsidR="00D61BB8" w:rsidRPr="003B19A5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13A533E9" w14:textId="77777777" w:rsidR="00D61BB8" w:rsidRPr="003B19A5" w:rsidRDefault="00D61BB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Dados obrigatórios para o cadastro de um chamado</w:t>
            </w:r>
          </w:p>
        </w:tc>
        <w:tc>
          <w:tcPr>
            <w:tcW w:w="4530" w:type="dxa"/>
            <w:shd w:val="clear" w:color="auto" w:fill="auto"/>
          </w:tcPr>
          <w:p w14:paraId="43C52592" w14:textId="77777777" w:rsidR="00D61BB8" w:rsidRPr="003B19A5" w:rsidRDefault="00D61BB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Para todo chamado cadastrado é obrigatório o cadastro dos seguintes dados: nome, setor e regional do funcionário, telefone para co</w:t>
            </w:r>
            <w:r w:rsidR="00B232A0" w:rsidRPr="003B19A5">
              <w:rPr>
                <w:rFonts w:ascii="Arial" w:hAnsi="Arial" w:cs="Arial"/>
                <w:sz w:val="20"/>
                <w:szCs w:val="24"/>
              </w:rPr>
              <w:t>ntato, categoria, subcategoria,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descrição</w:t>
            </w:r>
            <w:r w:rsidR="00B232A0" w:rsidRPr="003B19A5">
              <w:rPr>
                <w:rFonts w:ascii="Arial" w:hAnsi="Arial" w:cs="Arial"/>
                <w:sz w:val="20"/>
                <w:szCs w:val="24"/>
              </w:rPr>
              <w:t>, data de abertura e data de previsão do fechamento</w:t>
            </w:r>
            <w:r w:rsidR="004B26D7" w:rsidRPr="003B19A5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D61BB8" w:rsidRPr="003B19A5" w14:paraId="1CE2F1E8" w14:textId="77777777" w:rsidTr="005448F2">
        <w:tc>
          <w:tcPr>
            <w:tcW w:w="1118" w:type="dxa"/>
          </w:tcPr>
          <w:p w14:paraId="7ACE108E" w14:textId="77777777" w:rsidR="00D61BB8" w:rsidRPr="003B19A5" w:rsidRDefault="00C87A1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RN003</w:t>
            </w:r>
            <w:r w:rsidR="00D61BB8" w:rsidRPr="003B19A5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 w14:paraId="4E5E0E7F" w14:textId="77777777" w:rsidR="00D61BB8" w:rsidRPr="003B19A5" w:rsidRDefault="00D61BB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Dados opcionais para o cadastro de um chamado</w:t>
            </w:r>
          </w:p>
        </w:tc>
        <w:tc>
          <w:tcPr>
            <w:tcW w:w="4530" w:type="dxa"/>
          </w:tcPr>
          <w:p w14:paraId="095F022B" w14:textId="77777777" w:rsidR="00D61BB8" w:rsidRPr="003B19A5" w:rsidRDefault="00D61BB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É opcional a adição de um anexo contendo detalhes para a solicitação, desde que nos formatos permitidos: ‘.</w:t>
            </w:r>
            <w:proofErr w:type="spellStart"/>
            <w:r w:rsidRPr="003B19A5">
              <w:rPr>
                <w:rFonts w:ascii="Arial" w:hAnsi="Arial" w:cs="Arial"/>
                <w:sz w:val="20"/>
                <w:szCs w:val="24"/>
              </w:rPr>
              <w:t>jpg</w:t>
            </w:r>
            <w:proofErr w:type="spellEnd"/>
            <w:r w:rsidRPr="003B19A5">
              <w:rPr>
                <w:rFonts w:ascii="Arial" w:hAnsi="Arial" w:cs="Arial"/>
                <w:sz w:val="20"/>
                <w:szCs w:val="24"/>
              </w:rPr>
              <w:t>’</w:t>
            </w:r>
            <w:r w:rsidR="003B19A5">
              <w:rPr>
                <w:rFonts w:ascii="Arial" w:hAnsi="Arial" w:cs="Arial"/>
                <w:sz w:val="20"/>
                <w:szCs w:val="24"/>
              </w:rPr>
              <w:t>, ‘.jpeg’, ‘.png’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e ‘.</w:t>
            </w:r>
            <w:proofErr w:type="spellStart"/>
            <w:r w:rsidRPr="003B19A5">
              <w:rPr>
                <w:rFonts w:ascii="Arial" w:hAnsi="Arial" w:cs="Arial"/>
                <w:sz w:val="20"/>
                <w:szCs w:val="24"/>
              </w:rPr>
              <w:t>pdf</w:t>
            </w:r>
            <w:proofErr w:type="spellEnd"/>
            <w:r w:rsidRPr="003B19A5">
              <w:rPr>
                <w:rFonts w:ascii="Arial" w:hAnsi="Arial" w:cs="Arial"/>
                <w:sz w:val="20"/>
                <w:szCs w:val="24"/>
              </w:rPr>
              <w:t>’</w:t>
            </w:r>
          </w:p>
        </w:tc>
      </w:tr>
      <w:tr w:rsidR="00B232A0" w:rsidRPr="003B19A5" w14:paraId="44A2AABA" w14:textId="77777777" w:rsidTr="005448F2">
        <w:tc>
          <w:tcPr>
            <w:tcW w:w="1118" w:type="dxa"/>
          </w:tcPr>
          <w:p w14:paraId="4967134B" w14:textId="77777777" w:rsidR="00B232A0" w:rsidRPr="003B19A5" w:rsidRDefault="00B232A0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RN0033</w:t>
            </w:r>
          </w:p>
        </w:tc>
        <w:tc>
          <w:tcPr>
            <w:tcW w:w="2126" w:type="dxa"/>
          </w:tcPr>
          <w:p w14:paraId="125BFF10" w14:textId="77777777" w:rsidR="00B232A0" w:rsidRPr="003B19A5" w:rsidRDefault="00B232A0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Fechamento do chamado</w:t>
            </w:r>
          </w:p>
        </w:tc>
        <w:tc>
          <w:tcPr>
            <w:tcW w:w="4530" w:type="dxa"/>
          </w:tcPr>
          <w:p w14:paraId="6E54C1FB" w14:textId="77777777" w:rsidR="00B232A0" w:rsidRPr="003B19A5" w:rsidRDefault="00B232A0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Para todo chamado fechado é obrigatório o </w:t>
            </w:r>
            <w:r w:rsidR="003B19A5">
              <w:rPr>
                <w:rFonts w:ascii="Arial" w:hAnsi="Arial" w:cs="Arial"/>
                <w:sz w:val="20"/>
                <w:szCs w:val="24"/>
              </w:rPr>
              <w:t>registro</w:t>
            </w:r>
            <w:r w:rsidRPr="003B19A5">
              <w:rPr>
                <w:rFonts w:ascii="Arial" w:hAnsi="Arial" w:cs="Arial"/>
                <w:sz w:val="20"/>
                <w:szCs w:val="24"/>
              </w:rPr>
              <w:t xml:space="preserve"> da data do fechamento.</w:t>
            </w:r>
          </w:p>
        </w:tc>
      </w:tr>
    </w:tbl>
    <w:p w14:paraId="2F7C74D1" w14:textId="77777777" w:rsidR="00853B28" w:rsidRPr="003B19A5" w:rsidRDefault="00853B28" w:rsidP="003B19A5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126"/>
        <w:gridCol w:w="4530"/>
      </w:tblGrid>
      <w:tr w:rsidR="00E53406" w:rsidRPr="003B19A5" w14:paraId="3DD090F0" w14:textId="77777777" w:rsidTr="00B011EA">
        <w:tc>
          <w:tcPr>
            <w:tcW w:w="7774" w:type="dxa"/>
            <w:gridSpan w:val="3"/>
            <w:shd w:val="clear" w:color="auto" w:fill="E7E6E6" w:themeFill="background2"/>
          </w:tcPr>
          <w:p w14:paraId="549A4832" w14:textId="77777777" w:rsidR="00E53406" w:rsidRPr="003B19A5" w:rsidRDefault="00E53406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 xml:space="preserve">Grupo: Gerenciar de Atendimento de Chamados </w:t>
            </w:r>
          </w:p>
        </w:tc>
      </w:tr>
      <w:tr w:rsidR="00E53406" w:rsidRPr="003B19A5" w14:paraId="6DAB57E8" w14:textId="77777777" w:rsidTr="003B19A5">
        <w:tc>
          <w:tcPr>
            <w:tcW w:w="1118" w:type="dxa"/>
            <w:shd w:val="clear" w:color="auto" w:fill="auto"/>
          </w:tcPr>
          <w:p w14:paraId="05551AD0" w14:textId="77777777" w:rsidR="00E53406" w:rsidRPr="003B19A5" w:rsidRDefault="00C87A1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RN004</w:t>
            </w:r>
            <w:r w:rsidR="00E53406" w:rsidRPr="003B19A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2CF245F3" w14:textId="77777777" w:rsidR="00E53406" w:rsidRPr="003B19A5" w:rsidRDefault="00E53406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Validar status de chamado</w:t>
            </w:r>
          </w:p>
        </w:tc>
        <w:tc>
          <w:tcPr>
            <w:tcW w:w="4530" w:type="dxa"/>
            <w:shd w:val="clear" w:color="auto" w:fill="auto"/>
          </w:tcPr>
          <w:p w14:paraId="65725171" w14:textId="77777777" w:rsidR="00E53406" w:rsidRPr="003B19A5" w:rsidRDefault="00E53406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Não deve ser permitido atender ou atribuir a grupo/atendente chamado com status FINALIZADO, EM CANCELAMENTO ou CANCELADO</w:t>
            </w:r>
          </w:p>
        </w:tc>
      </w:tr>
    </w:tbl>
    <w:p w14:paraId="615842C9" w14:textId="77777777" w:rsidR="00853B28" w:rsidRPr="003B19A5" w:rsidRDefault="00853B28" w:rsidP="003B19A5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126"/>
        <w:gridCol w:w="4530"/>
      </w:tblGrid>
      <w:tr w:rsidR="00C87A1B" w:rsidRPr="003B19A5" w14:paraId="30E1A51C" w14:textId="77777777" w:rsidTr="005448F2">
        <w:tc>
          <w:tcPr>
            <w:tcW w:w="7774" w:type="dxa"/>
            <w:gridSpan w:val="3"/>
            <w:shd w:val="clear" w:color="auto" w:fill="E7E6E6" w:themeFill="background2"/>
          </w:tcPr>
          <w:p w14:paraId="1206FB41" w14:textId="77777777" w:rsidR="00C87A1B" w:rsidRPr="003B19A5" w:rsidRDefault="00C87A1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Grupo: Cadastro de Conhecimentos</w:t>
            </w:r>
          </w:p>
        </w:tc>
      </w:tr>
      <w:tr w:rsidR="00C87A1B" w:rsidRPr="003B19A5" w14:paraId="4269A033" w14:textId="77777777" w:rsidTr="005F7600">
        <w:tc>
          <w:tcPr>
            <w:tcW w:w="1118" w:type="dxa"/>
          </w:tcPr>
          <w:p w14:paraId="5B87FB5C" w14:textId="77777777" w:rsidR="00C87A1B" w:rsidRPr="003B19A5" w:rsidRDefault="00C87A1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RN0051</w:t>
            </w:r>
          </w:p>
        </w:tc>
        <w:tc>
          <w:tcPr>
            <w:tcW w:w="2126" w:type="dxa"/>
            <w:shd w:val="clear" w:color="auto" w:fill="auto"/>
          </w:tcPr>
          <w:p w14:paraId="0AC2F09C" w14:textId="77777777" w:rsidR="00C87A1B" w:rsidRPr="003B19A5" w:rsidRDefault="00C87A1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Dados obrigatórios para o cadastro de um conhecimento</w:t>
            </w:r>
          </w:p>
        </w:tc>
        <w:tc>
          <w:tcPr>
            <w:tcW w:w="4530" w:type="dxa"/>
          </w:tcPr>
          <w:p w14:paraId="739551A2" w14:textId="77777777" w:rsidR="00C87A1B" w:rsidRPr="003B19A5" w:rsidRDefault="00C87A1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Para todo chamado cadastrado é obrigatório o cadastro dos seguintes dados: nome, </w:t>
            </w:r>
            <w:proofErr w:type="spellStart"/>
            <w:r w:rsidRPr="003B19A5">
              <w:rPr>
                <w:rFonts w:ascii="Arial" w:hAnsi="Arial" w:cs="Arial"/>
                <w:sz w:val="20"/>
                <w:szCs w:val="24"/>
              </w:rPr>
              <w:t>tags</w:t>
            </w:r>
            <w:proofErr w:type="spellEnd"/>
            <w:r w:rsidRPr="003B19A5">
              <w:rPr>
                <w:rFonts w:ascii="Arial" w:hAnsi="Arial" w:cs="Arial"/>
                <w:sz w:val="20"/>
                <w:szCs w:val="24"/>
              </w:rPr>
              <w:t xml:space="preserve"> de identificação e descrição (procedimento).</w:t>
            </w:r>
          </w:p>
        </w:tc>
      </w:tr>
      <w:tr w:rsidR="00C87A1B" w:rsidRPr="003B19A5" w14:paraId="62EB9FD3" w14:textId="77777777" w:rsidTr="005F7600">
        <w:tc>
          <w:tcPr>
            <w:tcW w:w="1118" w:type="dxa"/>
          </w:tcPr>
          <w:p w14:paraId="6933912D" w14:textId="77777777" w:rsidR="00C87A1B" w:rsidRPr="003B19A5" w:rsidRDefault="00C87A1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RN0052</w:t>
            </w:r>
          </w:p>
        </w:tc>
        <w:tc>
          <w:tcPr>
            <w:tcW w:w="2126" w:type="dxa"/>
            <w:shd w:val="clear" w:color="auto" w:fill="auto"/>
          </w:tcPr>
          <w:p w14:paraId="7A556494" w14:textId="77777777" w:rsidR="00C87A1B" w:rsidRPr="003B19A5" w:rsidRDefault="00C87A1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Dados opcionais para o cadastro de um chamado</w:t>
            </w:r>
          </w:p>
        </w:tc>
        <w:tc>
          <w:tcPr>
            <w:tcW w:w="4530" w:type="dxa"/>
          </w:tcPr>
          <w:p w14:paraId="39007DEC" w14:textId="77777777" w:rsidR="00C87A1B" w:rsidRPr="003B19A5" w:rsidRDefault="00C87A1B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É opcional a seleção de categorias de chamados ao qual o conhecimento está vinculado.</w:t>
            </w:r>
          </w:p>
        </w:tc>
      </w:tr>
    </w:tbl>
    <w:p w14:paraId="045F3A5F" w14:textId="77777777" w:rsidR="00C87A1B" w:rsidRPr="003B19A5" w:rsidRDefault="00C87A1B" w:rsidP="003B19A5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126"/>
        <w:gridCol w:w="4530"/>
      </w:tblGrid>
      <w:tr w:rsidR="00D61BB8" w:rsidRPr="003B19A5" w14:paraId="76681471" w14:textId="77777777" w:rsidTr="005448F2">
        <w:tc>
          <w:tcPr>
            <w:tcW w:w="7774" w:type="dxa"/>
            <w:gridSpan w:val="3"/>
            <w:shd w:val="clear" w:color="auto" w:fill="E7E6E6" w:themeFill="background2"/>
          </w:tcPr>
          <w:p w14:paraId="544F0462" w14:textId="77777777" w:rsidR="00D61BB8" w:rsidRPr="003B19A5" w:rsidRDefault="00D61BB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Grupo: Cadastro de </w:t>
            </w:r>
            <w:r w:rsidR="00C87A1B" w:rsidRPr="003B19A5">
              <w:rPr>
                <w:rFonts w:ascii="Arial" w:hAnsi="Arial" w:cs="Arial"/>
                <w:sz w:val="20"/>
                <w:szCs w:val="24"/>
              </w:rPr>
              <w:t>Grupos de A</w:t>
            </w:r>
            <w:r w:rsidRPr="003B19A5">
              <w:rPr>
                <w:rFonts w:ascii="Arial" w:hAnsi="Arial" w:cs="Arial"/>
                <w:sz w:val="20"/>
                <w:szCs w:val="24"/>
              </w:rPr>
              <w:t>tendimento</w:t>
            </w:r>
          </w:p>
        </w:tc>
      </w:tr>
      <w:tr w:rsidR="00D61BB8" w:rsidRPr="0095262B" w14:paraId="01FB5F21" w14:textId="77777777" w:rsidTr="005448F2">
        <w:tc>
          <w:tcPr>
            <w:tcW w:w="1118" w:type="dxa"/>
          </w:tcPr>
          <w:p w14:paraId="11E52206" w14:textId="77777777" w:rsidR="00D61BB8" w:rsidRPr="003B19A5" w:rsidRDefault="00D61BB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>RN</w:t>
            </w:r>
            <w:r w:rsidR="00C87A1B" w:rsidRPr="003B19A5">
              <w:rPr>
                <w:rFonts w:ascii="Arial" w:hAnsi="Arial" w:cs="Arial"/>
                <w:sz w:val="20"/>
                <w:szCs w:val="24"/>
              </w:rPr>
              <w:t>006</w:t>
            </w:r>
            <w:r w:rsidRPr="003B19A5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2126" w:type="dxa"/>
          </w:tcPr>
          <w:p w14:paraId="1E56F41B" w14:textId="77777777" w:rsidR="00D61BB8" w:rsidRPr="003B19A5" w:rsidRDefault="00D61BB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0"/>
              </w:rPr>
              <w:t>Dados obrigatórios para o cadastro de um grupo de atendimento</w:t>
            </w:r>
          </w:p>
        </w:tc>
        <w:tc>
          <w:tcPr>
            <w:tcW w:w="4530" w:type="dxa"/>
          </w:tcPr>
          <w:p w14:paraId="08DF84EE" w14:textId="77777777" w:rsidR="00D61BB8" w:rsidRPr="00853B28" w:rsidRDefault="00D61BB8" w:rsidP="003B19A5">
            <w:pPr>
              <w:pStyle w:val="PargrafodaLista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B19A5">
              <w:rPr>
                <w:rFonts w:ascii="Arial" w:hAnsi="Arial" w:cs="Arial"/>
                <w:sz w:val="20"/>
                <w:szCs w:val="24"/>
              </w:rPr>
              <w:t xml:space="preserve">Para todo grupo de atendimento cadastrado é obrigatório o cadastro </w:t>
            </w:r>
            <w:r w:rsidR="00C87A1B" w:rsidRPr="003B19A5">
              <w:rPr>
                <w:rFonts w:ascii="Arial" w:hAnsi="Arial" w:cs="Arial"/>
                <w:sz w:val="20"/>
                <w:szCs w:val="24"/>
              </w:rPr>
              <w:t>de um nome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</w:tbl>
    <w:p w14:paraId="237D1F1A" w14:textId="77777777" w:rsidR="0095262B" w:rsidRPr="00C87A1B" w:rsidRDefault="0095262B" w:rsidP="003B19A5">
      <w:pPr>
        <w:rPr>
          <w:rFonts w:ascii="Arial" w:hAnsi="Arial" w:cs="Arial"/>
          <w:sz w:val="24"/>
          <w:szCs w:val="24"/>
        </w:rPr>
      </w:pPr>
    </w:p>
    <w:sectPr w:rsidR="0095262B" w:rsidRPr="00C87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06763"/>
    <w:multiLevelType w:val="hybridMultilevel"/>
    <w:tmpl w:val="B9545D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62B"/>
    <w:rsid w:val="00003F60"/>
    <w:rsid w:val="00022BA2"/>
    <w:rsid w:val="000603C1"/>
    <w:rsid w:val="0013453E"/>
    <w:rsid w:val="001429A4"/>
    <w:rsid w:val="001606AF"/>
    <w:rsid w:val="0017147B"/>
    <w:rsid w:val="0021066C"/>
    <w:rsid w:val="002629AF"/>
    <w:rsid w:val="00263281"/>
    <w:rsid w:val="002A7E5D"/>
    <w:rsid w:val="002B5784"/>
    <w:rsid w:val="002C157C"/>
    <w:rsid w:val="002F5EF7"/>
    <w:rsid w:val="0031372A"/>
    <w:rsid w:val="00324E4D"/>
    <w:rsid w:val="00367459"/>
    <w:rsid w:val="003713E2"/>
    <w:rsid w:val="003B19A5"/>
    <w:rsid w:val="003F602B"/>
    <w:rsid w:val="004142DF"/>
    <w:rsid w:val="004365E9"/>
    <w:rsid w:val="0047412A"/>
    <w:rsid w:val="00482FF6"/>
    <w:rsid w:val="004B26D7"/>
    <w:rsid w:val="004B5609"/>
    <w:rsid w:val="004D4ED6"/>
    <w:rsid w:val="00514003"/>
    <w:rsid w:val="00516D9B"/>
    <w:rsid w:val="00523F20"/>
    <w:rsid w:val="0054491C"/>
    <w:rsid w:val="00557714"/>
    <w:rsid w:val="005F7600"/>
    <w:rsid w:val="00601E7A"/>
    <w:rsid w:val="00732519"/>
    <w:rsid w:val="007727AF"/>
    <w:rsid w:val="00782620"/>
    <w:rsid w:val="007F68DE"/>
    <w:rsid w:val="00807EFB"/>
    <w:rsid w:val="00853B28"/>
    <w:rsid w:val="008E3B7D"/>
    <w:rsid w:val="009323E0"/>
    <w:rsid w:val="0095262B"/>
    <w:rsid w:val="00B232A0"/>
    <w:rsid w:val="00B831AF"/>
    <w:rsid w:val="00C15315"/>
    <w:rsid w:val="00C77B8B"/>
    <w:rsid w:val="00C87A1B"/>
    <w:rsid w:val="00CB1CDC"/>
    <w:rsid w:val="00D059E1"/>
    <w:rsid w:val="00D1102A"/>
    <w:rsid w:val="00D61BB8"/>
    <w:rsid w:val="00D7425F"/>
    <w:rsid w:val="00DC6D6F"/>
    <w:rsid w:val="00E53406"/>
    <w:rsid w:val="00E91A9C"/>
    <w:rsid w:val="00ED3210"/>
    <w:rsid w:val="00EF4283"/>
    <w:rsid w:val="00F15D3F"/>
    <w:rsid w:val="00F41419"/>
    <w:rsid w:val="00F94F50"/>
    <w:rsid w:val="00FE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08FFA"/>
  <w15:chartTrackingRefBased/>
  <w15:docId w15:val="{27E4566A-7D43-44A5-8AFE-5EE8649B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262B"/>
    <w:pPr>
      <w:ind w:left="720"/>
      <w:contextualSpacing/>
    </w:pPr>
  </w:style>
  <w:style w:type="table" w:styleId="Tabelacomgrade">
    <w:name w:val="Table Grid"/>
    <w:basedOn w:val="Tabelanormal"/>
    <w:uiPriority w:val="39"/>
    <w:rsid w:val="00952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49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39B58-8F12-4177-9D72-03C981FA0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1787</Words>
  <Characters>9652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ipem</dc:creator>
  <cp:keywords/>
  <dc:description/>
  <cp:lastModifiedBy>Gabriel Barbosa</cp:lastModifiedBy>
  <cp:revision>14</cp:revision>
  <dcterms:created xsi:type="dcterms:W3CDTF">2018-05-08T19:01:00Z</dcterms:created>
  <dcterms:modified xsi:type="dcterms:W3CDTF">2019-04-25T21:21:00Z</dcterms:modified>
</cp:coreProperties>
</file>