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5D9B2355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Pr="00517F9D">
        <w:rPr>
          <w:rFonts w:ascii="Arial" w:hAnsi="Arial" w:cs="Arial"/>
          <w:b/>
          <w:sz w:val="22"/>
          <w:szCs w:val="22"/>
        </w:rPr>
        <w:t xml:space="preserve">country risk </w:t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A52795">
        <w:rPr>
          <w:rFonts w:ascii="Arial" w:hAnsi="Arial" w:cs="Arial"/>
          <w:sz w:val="22"/>
          <w:szCs w:val="22"/>
        </w:rPr>
        <w:t xml:space="preserve">5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52CE6A10" w14:textId="483F5ECE" w:rsidR="00972F17" w:rsidRPr="0025436C" w:rsidRDefault="00972F17">
      <w:pPr>
        <w:rPr>
          <w:rFonts w:ascii="Arial" w:hAnsi="Arial" w:cs="Arial"/>
          <w:sz w:val="22"/>
          <w:szCs w:val="22"/>
        </w:rPr>
      </w:pPr>
      <w:hyperlink r:id="rId8" w:history="1">
        <w:r w:rsidRPr="002D79E3">
          <w:rPr>
            <w:rStyle w:val="Hyperlink"/>
            <w:rFonts w:ascii="Arial" w:hAnsi="Arial" w:cs="Arial"/>
            <w:sz w:val="22"/>
            <w:szCs w:val="22"/>
          </w:rPr>
          <w:t>https://github.com/davidnbresch/climada_module_country_risk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33324D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5AABA34B" w14:textId="6C0D0872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module runs</w:t>
      </w:r>
      <w:r w:rsidRPr="005E05D1">
        <w:rPr>
          <w:rFonts w:ascii="Arial" w:hAnsi="Arial" w:cs="Arial"/>
          <w:sz w:val="22"/>
          <w:szCs w:val="22"/>
        </w:rPr>
        <w:t xml:space="preserve"> all (available) perils for one country</w:t>
      </w:r>
      <w:r w:rsidR="005633B2"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5E05D1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t </w:t>
      </w:r>
      <w:r w:rsidRPr="005E05D1">
        <w:rPr>
          <w:rFonts w:ascii="Arial" w:hAnsi="Arial" w:cs="Arial"/>
          <w:sz w:val="22"/>
          <w:szCs w:val="22"/>
        </w:rPr>
        <w:t>generate</w:t>
      </w:r>
      <w:r>
        <w:rPr>
          <w:rFonts w:ascii="Arial" w:hAnsi="Arial" w:cs="Arial"/>
          <w:sz w:val="22"/>
          <w:szCs w:val="22"/>
        </w:rPr>
        <w:t xml:space="preserve">s </w:t>
      </w:r>
      <w:r w:rsidRPr="005E05D1">
        <w:rPr>
          <w:rFonts w:ascii="Arial" w:hAnsi="Arial" w:cs="Arial"/>
          <w:sz w:val="22"/>
          <w:szCs w:val="22"/>
        </w:rPr>
        <w:t>earthquake (EQ),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 xml:space="preserve">tropical cyclone (TC), torrential rain (TR) and storm surge (TS) hazard </w:t>
      </w:r>
      <w:r>
        <w:rPr>
          <w:rFonts w:ascii="Arial" w:hAnsi="Arial" w:cs="Arial"/>
          <w:sz w:val="22"/>
          <w:szCs w:val="22"/>
        </w:rPr>
        <w:t>event sets</w:t>
      </w:r>
      <w:r w:rsidR="006E6FDA">
        <w:rPr>
          <w:rFonts w:ascii="Arial" w:hAnsi="Arial" w:cs="Arial"/>
          <w:sz w:val="22"/>
          <w:szCs w:val="22"/>
        </w:rPr>
        <w:t>, checks for European winter storm (WS) exposure</w:t>
      </w:r>
      <w:r>
        <w:rPr>
          <w:rFonts w:ascii="Arial" w:hAnsi="Arial" w:cs="Arial"/>
          <w:sz w:val="22"/>
          <w:szCs w:val="22"/>
        </w:rPr>
        <w:t xml:space="preserve"> and runs </w:t>
      </w:r>
      <w:r w:rsidR="006E6FDA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Pr="005E05D1">
        <w:rPr>
          <w:rFonts w:ascii="Arial" w:hAnsi="Arial" w:cs="Arial"/>
          <w:sz w:val="22"/>
          <w:szCs w:val="22"/>
        </w:rPr>
        <w:t>risk calculation</w:t>
      </w:r>
      <w:r w:rsidR="006E6FDA">
        <w:rPr>
          <w:rFonts w:ascii="Arial" w:hAnsi="Arial" w:cs="Arial"/>
          <w:sz w:val="22"/>
          <w:szCs w:val="22"/>
        </w:rPr>
        <w:t>s</w:t>
      </w:r>
      <w:r w:rsidRPr="005E05D1">
        <w:rPr>
          <w:rFonts w:ascii="Arial" w:hAnsi="Arial" w:cs="Arial"/>
          <w:sz w:val="22"/>
          <w:szCs w:val="22"/>
        </w:rPr>
        <w:t xml:space="preserve"> for a given country</w:t>
      </w:r>
      <w:r w:rsidR="006E6FDA">
        <w:rPr>
          <w:rFonts w:ascii="Arial" w:hAnsi="Arial" w:cs="Arial"/>
          <w:sz w:val="22"/>
          <w:szCs w:val="22"/>
        </w:rPr>
        <w:t>.</w:t>
      </w:r>
    </w:p>
    <w:p w14:paraId="16AC53B2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</w:p>
    <w:p w14:paraId="21D9D965" w14:textId="19F6EE0D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country</w:t>
      </w:r>
      <w:proofErr w:type="gramEnd"/>
      <w:r w:rsidRPr="00E94A86">
        <w:rPr>
          <w:rFonts w:ascii="Courier" w:hAnsi="Courier" w:cs="Courier"/>
          <w:b/>
          <w:color w:val="000000"/>
          <w:sz w:val="22"/>
          <w:szCs w:val="22"/>
        </w:rPr>
        <w:t>_risk</w:t>
      </w:r>
      <w:proofErr w:type="spell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=</w:t>
      </w:r>
      <w:proofErr w:type="spellStart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country_risk_calc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country_name</w:t>
      </w:r>
      <w:proofErr w:type="spellEnd"/>
      <w:r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705688FD" w14:textId="7B63EC26" w:rsidR="00147D1E" w:rsidRPr="00E94A86" w:rsidRDefault="00147D1E" w:rsidP="00147D1E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A6A6A6" w:themeColor="background1" w:themeShade="A6"/>
          <w:sz w:val="22"/>
          <w:szCs w:val="22"/>
        </w:rPr>
      </w:pPr>
      <w:proofErr w:type="spellStart"/>
      <w:proofErr w:type="gramStart"/>
      <w:r w:rsidRPr="00E94A86">
        <w:rPr>
          <w:rFonts w:ascii="Courier" w:hAnsi="Courier" w:cs="Courier"/>
          <w:b/>
          <w:color w:val="000000"/>
          <w:sz w:val="22"/>
          <w:szCs w:val="22"/>
        </w:rPr>
        <w:t>c</w:t>
      </w:r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ountry</w:t>
      </w:r>
      <w:proofErr w:type="gramEnd"/>
      <w:r w:rsidR="007A6E00" w:rsidRPr="00E94A86">
        <w:rPr>
          <w:rFonts w:ascii="Courier" w:hAnsi="Courier" w:cs="Courier"/>
          <w:b/>
          <w:color w:val="000000"/>
          <w:sz w:val="22"/>
          <w:szCs w:val="22"/>
        </w:rPr>
        <w:t>_risk_report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(</w:t>
      </w:r>
      <w:proofErr w:type="spellStart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country_risk</w:t>
      </w:r>
      <w:proofErr w:type="spellEnd"/>
      <w:r w:rsidR="007A6E00" w:rsidRPr="00E94A86">
        <w:rPr>
          <w:rFonts w:ascii="Courier" w:hAnsi="Courier" w:cs="Courier"/>
          <w:b/>
          <w:color w:val="A6A6A6" w:themeColor="background1" w:themeShade="A6"/>
          <w:sz w:val="22"/>
          <w:szCs w:val="22"/>
        </w:rPr>
        <w:t>)</w:t>
      </w:r>
    </w:p>
    <w:p w14:paraId="3D75C398" w14:textId="77777777" w:rsidR="00147D1E" w:rsidRPr="005E05D1" w:rsidRDefault="00147D1E" w:rsidP="005E05D1">
      <w:pPr>
        <w:rPr>
          <w:rFonts w:ascii="Arial" w:hAnsi="Arial" w:cs="Arial"/>
          <w:sz w:val="22"/>
          <w:szCs w:val="22"/>
        </w:rPr>
      </w:pPr>
    </w:p>
    <w:p w14:paraId="4667A867" w14:textId="77777777" w:rsidR="005E05D1" w:rsidRDefault="005E05D1" w:rsidP="005E05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 is as follows:</w:t>
      </w:r>
    </w:p>
    <w:p w14:paraId="05A462D8" w14:textId="3567C39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1) </w:t>
      </w:r>
      <w:proofErr w:type="gramStart"/>
      <w:r w:rsidRPr="005E05D1">
        <w:rPr>
          <w:rFonts w:ascii="Arial" w:hAnsi="Arial" w:cs="Arial"/>
          <w:sz w:val="22"/>
          <w:szCs w:val="22"/>
        </w:rPr>
        <w:t>generate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centroids for the country (uses </w:t>
      </w:r>
      <w:proofErr w:type="spellStart"/>
      <w:r w:rsidRPr="005E05D1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7A6E00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5E05D1">
        <w:rPr>
          <w:rFonts w:ascii="Arial" w:hAnsi="Arial" w:cs="Arial"/>
          <w:sz w:val="22"/>
          <w:szCs w:val="22"/>
        </w:rPr>
        <w:t>)</w:t>
      </w:r>
    </w:p>
    <w:p w14:paraId="0E70AFD8" w14:textId="4D4226C9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2) </w:t>
      </w:r>
      <w:proofErr w:type="gramStart"/>
      <w:r w:rsidRPr="005E05D1">
        <w:rPr>
          <w:rFonts w:ascii="Arial" w:hAnsi="Arial" w:cs="Arial"/>
          <w:sz w:val="22"/>
          <w:szCs w:val="22"/>
        </w:rPr>
        <w:t>figure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which hazards affect the country</w:t>
      </w:r>
    </w:p>
    <w:p w14:paraId="1416ADDD" w14:textId="466147C6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3) </w:t>
      </w:r>
      <w:proofErr w:type="gramStart"/>
      <w:r w:rsidRPr="005E05D1">
        <w:rPr>
          <w:rFonts w:ascii="Arial" w:hAnsi="Arial" w:cs="Arial"/>
          <w:sz w:val="22"/>
          <w:szCs w:val="22"/>
        </w:rPr>
        <w:t>cr</w:t>
      </w:r>
      <w:r>
        <w:rPr>
          <w:rFonts w:ascii="Arial" w:hAnsi="Arial" w:cs="Arial"/>
          <w:sz w:val="22"/>
          <w:szCs w:val="22"/>
        </w:rPr>
        <w:t>eate</w:t>
      </w:r>
      <w:proofErr w:type="gramEnd"/>
      <w:r>
        <w:rPr>
          <w:rFonts w:ascii="Arial" w:hAnsi="Arial" w:cs="Arial"/>
          <w:sz w:val="22"/>
          <w:szCs w:val="22"/>
        </w:rPr>
        <w:t xml:space="preserve"> the hazard event sets, using</w:t>
      </w:r>
    </w:p>
    <w:p w14:paraId="4518BA32" w14:textId="2888891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_tc_hazard_set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wind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5E05D1">
        <w:rPr>
          <w:rFonts w:ascii="Arial" w:hAnsi="Arial" w:cs="Arial"/>
          <w:sz w:val="22"/>
          <w:szCs w:val="22"/>
        </w:rPr>
        <w:t>)</w:t>
      </w:r>
    </w:p>
    <w:p w14:paraId="60ABF1DE" w14:textId="26A286F5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_tr_hazard_set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rain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4"/>
      </w:r>
      <w:r w:rsidRPr="005E05D1">
        <w:rPr>
          <w:rFonts w:ascii="Arial" w:hAnsi="Arial" w:cs="Arial"/>
          <w:sz w:val="22"/>
          <w:szCs w:val="22"/>
        </w:rPr>
        <w:t>)</w:t>
      </w:r>
    </w:p>
    <w:p w14:paraId="3F6ACC75" w14:textId="442033E7" w:rsidR="005E05D1" w:rsidRP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climada</w:t>
      </w:r>
      <w:proofErr w:type="gramEnd"/>
      <w:r w:rsidRPr="005E05D1">
        <w:rPr>
          <w:rFonts w:ascii="Arial" w:hAnsi="Arial" w:cs="Arial"/>
          <w:sz w:val="22"/>
          <w:szCs w:val="22"/>
        </w:rPr>
        <w:t>_ts_hazard_set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</w:t>
      </w:r>
      <w:r w:rsidR="00577476">
        <w:rPr>
          <w:rFonts w:ascii="Arial" w:hAnsi="Arial" w:cs="Arial"/>
          <w:sz w:val="22"/>
          <w:szCs w:val="22"/>
        </w:rPr>
        <w:t xml:space="preserve">tropical cyclone </w:t>
      </w:r>
      <w:r w:rsidRPr="005E05D1">
        <w:rPr>
          <w:rFonts w:ascii="Arial" w:hAnsi="Arial" w:cs="Arial"/>
          <w:sz w:val="22"/>
          <w:szCs w:val="22"/>
        </w:rPr>
        <w:t>surge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5"/>
      </w:r>
      <w:r w:rsidRPr="005E05D1">
        <w:rPr>
          <w:rFonts w:ascii="Arial" w:hAnsi="Arial" w:cs="Arial"/>
          <w:sz w:val="22"/>
          <w:szCs w:val="22"/>
        </w:rPr>
        <w:t>)</w:t>
      </w:r>
    </w:p>
    <w:p w14:paraId="7F32732D" w14:textId="5CB5244F" w:rsidR="005E05D1" w:rsidRDefault="005E05D1" w:rsidP="005E05D1">
      <w:pPr>
        <w:ind w:firstLine="720"/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5E05D1">
        <w:rPr>
          <w:rFonts w:ascii="Arial" w:hAnsi="Arial" w:cs="Arial"/>
          <w:sz w:val="22"/>
          <w:szCs w:val="22"/>
        </w:rPr>
        <w:t>eq</w:t>
      </w:r>
      <w:proofErr w:type="gramEnd"/>
      <w:r w:rsidRPr="005E05D1">
        <w:rPr>
          <w:rFonts w:ascii="Arial" w:hAnsi="Arial" w:cs="Arial"/>
          <w:sz w:val="22"/>
          <w:szCs w:val="22"/>
        </w:rPr>
        <w:t>_global_hazard_set</w:t>
      </w:r>
      <w:proofErr w:type="spellEnd"/>
      <w:r w:rsidRPr="005E05D1">
        <w:rPr>
          <w:rFonts w:ascii="Arial" w:hAnsi="Arial" w:cs="Arial"/>
          <w:sz w:val="22"/>
          <w:szCs w:val="22"/>
        </w:rPr>
        <w:t xml:space="preserve"> (earthquake</w:t>
      </w:r>
      <w:r w:rsidR="00326D91">
        <w:rPr>
          <w:rStyle w:val="FootnoteReference"/>
          <w:rFonts w:ascii="Arial" w:hAnsi="Arial" w:cs="Arial"/>
          <w:sz w:val="22"/>
          <w:szCs w:val="22"/>
        </w:rPr>
        <w:footnoteReference w:id="6"/>
      </w:r>
      <w:r w:rsidRPr="005E05D1">
        <w:rPr>
          <w:rFonts w:ascii="Arial" w:hAnsi="Arial" w:cs="Arial"/>
          <w:sz w:val="22"/>
          <w:szCs w:val="22"/>
        </w:rPr>
        <w:t>)</w:t>
      </w:r>
    </w:p>
    <w:p w14:paraId="43E20092" w14:textId="6BA41D70" w:rsidR="00326D91" w:rsidRPr="005E05D1" w:rsidRDefault="00326D91" w:rsidP="005E05D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European winter storm (hazard not generated</w:t>
      </w:r>
      <w:r w:rsidR="00457C1E">
        <w:rPr>
          <w:rFonts w:ascii="Arial" w:hAnsi="Arial" w:cs="Arial"/>
          <w:sz w:val="22"/>
          <w:szCs w:val="22"/>
        </w:rPr>
        <w:t>, just assigned</w:t>
      </w:r>
      <w:r>
        <w:rPr>
          <w:rStyle w:val="FootnoteReference"/>
          <w:rFonts w:ascii="Arial" w:hAnsi="Arial" w:cs="Arial"/>
          <w:sz w:val="22"/>
          <w:szCs w:val="22"/>
        </w:rPr>
        <w:footnoteReference w:id="7"/>
      </w:r>
      <w:r>
        <w:rPr>
          <w:rFonts w:ascii="Arial" w:hAnsi="Arial" w:cs="Arial"/>
          <w:sz w:val="22"/>
          <w:szCs w:val="22"/>
        </w:rPr>
        <w:t>)</w:t>
      </w:r>
    </w:p>
    <w:p w14:paraId="4D797AE9" w14:textId="0945A2B1" w:rsidR="005E05D1" w:rsidRPr="005E05D1" w:rsidRDefault="005E05D1" w:rsidP="005E05D1">
      <w:pPr>
        <w:rPr>
          <w:rFonts w:ascii="Arial" w:hAnsi="Arial" w:cs="Arial"/>
          <w:sz w:val="22"/>
          <w:szCs w:val="22"/>
        </w:rPr>
      </w:pPr>
      <w:r w:rsidRPr="005E05D1">
        <w:rPr>
          <w:rFonts w:ascii="Arial" w:hAnsi="Arial" w:cs="Arial"/>
          <w:sz w:val="22"/>
          <w:szCs w:val="22"/>
        </w:rPr>
        <w:t xml:space="preserve">4) </w:t>
      </w:r>
      <w:proofErr w:type="gramStart"/>
      <w:r w:rsidRPr="005E05D1">
        <w:rPr>
          <w:rFonts w:ascii="Arial" w:hAnsi="Arial" w:cs="Arial"/>
          <w:sz w:val="22"/>
          <w:szCs w:val="22"/>
        </w:rPr>
        <w:t>run</w:t>
      </w:r>
      <w:proofErr w:type="gramEnd"/>
      <w:r w:rsidRPr="005E05D1">
        <w:rPr>
          <w:rFonts w:ascii="Arial" w:hAnsi="Arial" w:cs="Arial"/>
          <w:sz w:val="22"/>
          <w:szCs w:val="22"/>
        </w:rPr>
        <w:t xml:space="preserve"> the risk calculation for all hazards</w:t>
      </w:r>
    </w:p>
    <w:p w14:paraId="58399010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3358A8F1" w14:textId="120A4E99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In essence, you define the country and the code </w:t>
      </w:r>
      <w:r w:rsidR="00831703">
        <w:rPr>
          <w:rFonts w:ascii="Arial" w:hAnsi="Arial" w:cs="Arial"/>
          <w:sz w:val="22"/>
          <w:szCs w:val="22"/>
        </w:rPr>
        <w:t>runs</w:t>
      </w:r>
      <w:r w:rsidRPr="0025436C">
        <w:rPr>
          <w:rFonts w:ascii="Arial" w:hAnsi="Arial" w:cs="Arial"/>
          <w:sz w:val="22"/>
          <w:szCs w:val="22"/>
        </w:rPr>
        <w:t xml:space="preserve"> the generation of centroids, </w:t>
      </w:r>
      <w:r w:rsidR="00831703">
        <w:rPr>
          <w:rFonts w:ascii="Arial" w:hAnsi="Arial" w:cs="Arial"/>
          <w:sz w:val="22"/>
          <w:szCs w:val="22"/>
        </w:rPr>
        <w:t xml:space="preserve">default </w:t>
      </w:r>
      <w:r w:rsidR="00810E6E">
        <w:rPr>
          <w:rFonts w:ascii="Arial" w:hAnsi="Arial" w:cs="Arial"/>
          <w:sz w:val="22"/>
          <w:szCs w:val="22"/>
        </w:rPr>
        <w:t>assets</w:t>
      </w:r>
      <w:r w:rsidR="00831703">
        <w:rPr>
          <w:rFonts w:ascii="Arial" w:hAnsi="Arial" w:cs="Arial"/>
          <w:sz w:val="22"/>
          <w:szCs w:val="22"/>
        </w:rPr>
        <w:t xml:space="preserve"> (from nightlight intensity, see </w:t>
      </w:r>
      <w:proofErr w:type="spellStart"/>
      <w:r w:rsidR="00831703">
        <w:rPr>
          <w:rFonts w:ascii="Arial" w:hAnsi="Arial" w:cs="Arial"/>
          <w:sz w:val="22"/>
          <w:szCs w:val="22"/>
        </w:rPr>
        <w:t>climada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31703">
        <w:rPr>
          <w:rFonts w:ascii="Arial" w:hAnsi="Arial" w:cs="Arial"/>
          <w:sz w:val="22"/>
          <w:szCs w:val="22"/>
        </w:rPr>
        <w:t>GDP_entity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) </w:t>
      </w:r>
      <w:r w:rsidR="00810E6E">
        <w:rPr>
          <w:rFonts w:ascii="Arial" w:hAnsi="Arial" w:cs="Arial"/>
          <w:sz w:val="22"/>
          <w:szCs w:val="22"/>
        </w:rPr>
        <w:t xml:space="preserve">and the </w:t>
      </w:r>
      <w:r w:rsidR="005E05D1">
        <w:rPr>
          <w:rFonts w:ascii="Arial" w:hAnsi="Arial" w:cs="Arial"/>
          <w:sz w:val="22"/>
          <w:szCs w:val="22"/>
        </w:rPr>
        <w:t xml:space="preserve">EQ, </w:t>
      </w:r>
      <w:r w:rsidRPr="0025436C">
        <w:rPr>
          <w:rFonts w:ascii="Arial" w:hAnsi="Arial" w:cs="Arial"/>
          <w:sz w:val="22"/>
          <w:szCs w:val="22"/>
        </w:rPr>
        <w:t>TC, TR and TS hazard event sets</w:t>
      </w:r>
      <w:r w:rsidR="00457C1E">
        <w:rPr>
          <w:rFonts w:ascii="Arial" w:hAnsi="Arial" w:cs="Arial"/>
          <w:sz w:val="22"/>
          <w:szCs w:val="22"/>
        </w:rPr>
        <w:t xml:space="preserve"> plus checks for WS Europe exposure</w:t>
      </w:r>
      <w:r w:rsidRPr="0025436C">
        <w:rPr>
          <w:rFonts w:ascii="Arial" w:hAnsi="Arial" w:cs="Arial"/>
          <w:sz w:val="22"/>
          <w:szCs w:val="22"/>
        </w:rPr>
        <w:t xml:space="preserve">. It even figures whether the country is exposed to more than one ocean basin and in such a case </w:t>
      </w:r>
      <w:r w:rsidR="005E05D1">
        <w:rPr>
          <w:rFonts w:ascii="Arial" w:hAnsi="Arial" w:cs="Arial"/>
          <w:sz w:val="22"/>
          <w:szCs w:val="22"/>
        </w:rPr>
        <w:t xml:space="preserve">generates a suite of TC/TS/TR hazard event sets for each ocean basin. The code is ready for upgrade with additional hazards (usually a new hazard is a new </w:t>
      </w:r>
      <w:proofErr w:type="spellStart"/>
      <w:r w:rsidR="005E05D1">
        <w:rPr>
          <w:rFonts w:ascii="Arial" w:hAnsi="Arial" w:cs="Arial"/>
          <w:sz w:val="22"/>
          <w:szCs w:val="22"/>
        </w:rPr>
        <w:t>climada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module). That’s why the code notifies the user if the specific hazard module is missing (even indicates the </w:t>
      </w:r>
      <w:proofErr w:type="spellStart"/>
      <w:r w:rsidR="005E05D1">
        <w:rPr>
          <w:rFonts w:ascii="Arial" w:hAnsi="Arial" w:cs="Arial"/>
          <w:sz w:val="22"/>
          <w:szCs w:val="22"/>
        </w:rPr>
        <w:t>github</w:t>
      </w:r>
      <w:proofErr w:type="spellEnd"/>
      <w:r w:rsidR="005E05D1">
        <w:rPr>
          <w:rFonts w:ascii="Arial" w:hAnsi="Arial" w:cs="Arial"/>
          <w:sz w:val="22"/>
          <w:szCs w:val="22"/>
        </w:rPr>
        <w:t xml:space="preserve"> location where to get it from).</w:t>
      </w:r>
    </w:p>
    <w:p w14:paraId="6B55EFBA" w14:textId="77777777" w:rsidR="00C57CF1" w:rsidRPr="0025436C" w:rsidRDefault="00C57CF1" w:rsidP="00C57CF1">
      <w:pPr>
        <w:rPr>
          <w:rFonts w:ascii="Arial" w:hAnsi="Arial" w:cs="Arial"/>
          <w:sz w:val="22"/>
          <w:szCs w:val="22"/>
        </w:rPr>
      </w:pPr>
    </w:p>
    <w:p w14:paraId="171E2740" w14:textId="77777777" w:rsidR="00261751" w:rsidRDefault="0025436C" w:rsidP="002543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9735C">
        <w:rPr>
          <w:rFonts w:ascii="Arial" w:hAnsi="Arial" w:cs="Arial"/>
          <w:b/>
          <w:sz w:val="22"/>
          <w:szCs w:val="22"/>
        </w:rPr>
        <w:t xml:space="preserve">Simply call e.g.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</w:t>
      </w:r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_</w:t>
      </w:r>
      <w:proofErr w:type="gramStart"/>
      <w:r w:rsidR="005E05D1" w:rsidRPr="00F9735C">
        <w:rPr>
          <w:rFonts w:ascii="Courier" w:hAnsi="Courier" w:cs="Arial"/>
          <w:b/>
          <w:color w:val="000000"/>
          <w:sz w:val="22"/>
          <w:szCs w:val="22"/>
        </w:rPr>
        <w:t>calc</w:t>
      </w:r>
      <w:proofErr w:type="spell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(</w:t>
      </w:r>
      <w:proofErr w:type="gramEnd"/>
      <w:r w:rsidRPr="00261751">
        <w:rPr>
          <w:rFonts w:ascii="Courier" w:hAnsi="Courier" w:cs="Arial"/>
          <w:b/>
          <w:color w:val="A6A6A6" w:themeColor="background1" w:themeShade="A6"/>
          <w:sz w:val="22"/>
          <w:szCs w:val="22"/>
        </w:rPr>
        <w:t>‘El Salvador’)</w:t>
      </w:r>
    </w:p>
    <w:p w14:paraId="459A439B" w14:textId="373A4302" w:rsidR="0025436C" w:rsidRPr="00261751" w:rsidRDefault="0026175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1751">
        <w:rPr>
          <w:rFonts w:ascii="Arial" w:hAnsi="Arial" w:cs="Arial"/>
          <w:sz w:val="22"/>
          <w:szCs w:val="22"/>
        </w:rPr>
        <w:t xml:space="preserve">If called without any argument, a list dialog to select the country pops up. </w:t>
      </w:r>
      <w:r w:rsidR="0025436C" w:rsidRPr="00261751">
        <w:rPr>
          <w:rFonts w:ascii="Arial" w:hAnsi="Arial" w:cs="Arial"/>
          <w:sz w:val="22"/>
          <w:szCs w:val="22"/>
        </w:rPr>
        <w:t xml:space="preserve">See code </w:t>
      </w:r>
      <w:r w:rsidRPr="00261751">
        <w:rPr>
          <w:rFonts w:ascii="Arial" w:hAnsi="Arial" w:cs="Arial"/>
          <w:sz w:val="22"/>
          <w:szCs w:val="22"/>
        </w:rPr>
        <w:t xml:space="preserve">header </w:t>
      </w:r>
      <w:r w:rsidR="0025436C" w:rsidRPr="00261751">
        <w:rPr>
          <w:rFonts w:ascii="Arial" w:hAnsi="Arial" w:cs="Arial"/>
          <w:sz w:val="22"/>
          <w:szCs w:val="22"/>
        </w:rPr>
        <w:t>for details</w:t>
      </w:r>
      <w:r>
        <w:rPr>
          <w:rFonts w:ascii="Arial" w:hAnsi="Arial" w:cs="Arial"/>
          <w:sz w:val="22"/>
          <w:szCs w:val="22"/>
        </w:rPr>
        <w:t xml:space="preserve">, i.e. </w:t>
      </w:r>
      <w:r w:rsidRPr="00261751">
        <w:rPr>
          <w:rFonts w:ascii="Courier" w:hAnsi="Courier" w:cs="Arial"/>
          <w:b/>
          <w:color w:val="000000"/>
          <w:sz w:val="22"/>
          <w:szCs w:val="22"/>
        </w:rPr>
        <w:t xml:space="preserve">help </w:t>
      </w:r>
      <w:proofErr w:type="spellStart"/>
      <w:r w:rsidRPr="00F9735C">
        <w:rPr>
          <w:rFonts w:ascii="Courier" w:hAnsi="Courier" w:cs="Arial"/>
          <w:b/>
          <w:color w:val="000000"/>
          <w:sz w:val="22"/>
          <w:szCs w:val="22"/>
        </w:rPr>
        <w:t>country_risk_calc</w:t>
      </w:r>
      <w:proofErr w:type="spellEnd"/>
    </w:p>
    <w:p w14:paraId="32CB4245" w14:textId="77777777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28D4C" w14:textId="51672054" w:rsidR="00951D75" w:rsidRDefault="00951D75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Behind the scenes, the code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Arial" w:hAnsi="Arial" w:cs="Arial"/>
          <w:sz w:val="22"/>
          <w:szCs w:val="22"/>
        </w:rPr>
        <w:t xml:space="preserve"> does the heavy lifting, i.e. steps 2) and 3) from above. This way one can generate all relevant hazard sets with one call to </w:t>
      </w:r>
      <w:proofErr w:type="spellStart"/>
      <w:r w:rsidRPr="00951D75">
        <w:rPr>
          <w:rFonts w:ascii="Courier" w:hAnsi="Courier" w:cs="Arial"/>
          <w:sz w:val="22"/>
          <w:szCs w:val="22"/>
        </w:rPr>
        <w:t>centroids_generate_hazard_sets</w:t>
      </w:r>
      <w:proofErr w:type="spellEnd"/>
      <w:r>
        <w:rPr>
          <w:rFonts w:ascii="Courier" w:hAnsi="Courier" w:cs="Times New Roman"/>
        </w:rPr>
        <w:t xml:space="preserve"> </w:t>
      </w:r>
      <w:r w:rsidRPr="00951D75">
        <w:rPr>
          <w:rFonts w:ascii="Arial" w:hAnsi="Arial" w:cs="Arial"/>
          <w:sz w:val="22"/>
          <w:szCs w:val="22"/>
        </w:rPr>
        <w:t xml:space="preserve">for any set of </w:t>
      </w:r>
      <w:r w:rsidRPr="00951D75">
        <w:rPr>
          <w:rFonts w:ascii="Arial" w:hAnsi="Arial" w:cs="Arial"/>
          <w:sz w:val="22"/>
          <w:szCs w:val="22"/>
        </w:rPr>
        <w:lastRenderedPageBreak/>
        <w:t>centroids (e.g. only a part of a country, a region, a city…</w:t>
      </w:r>
      <w:r>
        <w:rPr>
          <w:rStyle w:val="FootnoteReference"/>
          <w:rFonts w:ascii="Arial" w:hAnsi="Arial" w:cs="Arial"/>
          <w:sz w:val="22"/>
          <w:szCs w:val="22"/>
        </w:rPr>
        <w:footnoteReference w:id="8"/>
      </w:r>
      <w:r w:rsidRPr="00951D75">
        <w:rPr>
          <w:rFonts w:ascii="Arial" w:hAnsi="Arial" w:cs="Arial"/>
          <w:sz w:val="22"/>
          <w:szCs w:val="22"/>
        </w:rPr>
        <w:t>)</w:t>
      </w:r>
      <w:r w:rsidR="00352D73">
        <w:rPr>
          <w:rFonts w:ascii="Arial" w:hAnsi="Arial" w:cs="Arial"/>
          <w:sz w:val="22"/>
          <w:szCs w:val="22"/>
        </w:rPr>
        <w:t>:</w:t>
      </w:r>
    </w:p>
    <w:p w14:paraId="52C3D5C6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CCB321" w14:textId="0933E7E8" w:rsidR="00352D73" w:rsidRPr="00352D73" w:rsidRDefault="00831703" w:rsidP="00831703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831703">
        <w:rPr>
          <w:rFonts w:ascii="Courier" w:hAnsi="Courier" w:cs="Arial"/>
          <w:sz w:val="20"/>
          <w:szCs w:val="20"/>
        </w:rPr>
        <w:t>centroids</w:t>
      </w:r>
      <w:proofErr w:type="gramEnd"/>
      <w:r w:rsidRPr="00831703">
        <w:rPr>
          <w:rFonts w:ascii="Courier" w:hAnsi="Courier" w:cs="Arial"/>
          <w:sz w:val="20"/>
          <w:szCs w:val="20"/>
        </w:rPr>
        <w:t>_hazard_info</w:t>
      </w:r>
      <w:proofErr w:type="spellEnd"/>
      <w:r w:rsidR="00352D73" w:rsidRPr="00352D73">
        <w:rPr>
          <w:rFonts w:ascii="Courier" w:hAnsi="Courier" w:cs="Arial"/>
          <w:sz w:val="20"/>
          <w:szCs w:val="20"/>
        </w:rPr>
        <w:t>=...</w:t>
      </w:r>
    </w:p>
    <w:p w14:paraId="24E2A398" w14:textId="2AFD4EC6" w:rsidR="00352D73" w:rsidRPr="00352D73" w:rsidRDefault="00352D73" w:rsidP="00352D73">
      <w:pPr>
        <w:widowControl w:val="0"/>
        <w:autoSpaceDE w:val="0"/>
        <w:autoSpaceDN w:val="0"/>
        <w:adjustRightInd w:val="0"/>
        <w:rPr>
          <w:rFonts w:ascii="Courier" w:hAnsi="Courier" w:cs="Arial"/>
          <w:sz w:val="16"/>
          <w:szCs w:val="16"/>
        </w:rPr>
      </w:pPr>
      <w:r>
        <w:rPr>
          <w:rFonts w:ascii="Courier" w:hAnsi="Courier" w:cs="Arial"/>
          <w:sz w:val="20"/>
          <w:szCs w:val="20"/>
        </w:rPr>
        <w:t xml:space="preserve">   </w:t>
      </w:r>
      <w:proofErr w:type="spellStart"/>
      <w:proofErr w:type="gramStart"/>
      <w:r w:rsidRPr="00352D73">
        <w:rPr>
          <w:rFonts w:ascii="Courier" w:hAnsi="Courier" w:cs="Arial"/>
          <w:sz w:val="20"/>
          <w:szCs w:val="20"/>
        </w:rPr>
        <w:t>centroids</w:t>
      </w:r>
      <w:proofErr w:type="gramEnd"/>
      <w:r w:rsidRPr="00352D73">
        <w:rPr>
          <w:rFonts w:ascii="Courier" w:hAnsi="Courier" w:cs="Arial"/>
          <w:sz w:val="20"/>
          <w:szCs w:val="20"/>
        </w:rPr>
        <w:t>_generate_hazard_sets</w:t>
      </w:r>
      <w:proofErr w:type="spellEnd"/>
      <w:r w:rsidRPr="00352D73">
        <w:rPr>
          <w:rFonts w:ascii="Courier" w:hAnsi="Courier" w:cs="Arial"/>
          <w:sz w:val="20"/>
          <w:szCs w:val="20"/>
        </w:rPr>
        <w:t>(</w:t>
      </w:r>
      <w:proofErr w:type="spellStart"/>
      <w:r w:rsidRPr="00352D73">
        <w:rPr>
          <w:rFonts w:ascii="Courier" w:hAnsi="Courier" w:cs="Arial"/>
          <w:sz w:val="20"/>
          <w:szCs w:val="20"/>
        </w:rPr>
        <w:t>centroids,force_recalc,check_plots</w:t>
      </w:r>
      <w:proofErr w:type="spellEnd"/>
      <w:r w:rsidRPr="00352D73">
        <w:rPr>
          <w:rFonts w:ascii="Courier" w:hAnsi="Courier" w:cs="Arial"/>
          <w:sz w:val="20"/>
          <w:szCs w:val="20"/>
        </w:rPr>
        <w:t>)</w:t>
      </w:r>
    </w:p>
    <w:p w14:paraId="77F6C817" w14:textId="77777777" w:rsidR="00352D73" w:rsidRDefault="00352D73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683D955" w14:textId="3DF1B81B" w:rsidR="00831703" w:rsidRPr="00951D75" w:rsidRDefault="00F9735C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31703">
        <w:rPr>
          <w:rFonts w:ascii="Arial" w:hAnsi="Arial" w:cs="Arial"/>
          <w:sz w:val="22"/>
          <w:szCs w:val="22"/>
        </w:rPr>
        <w:t xml:space="preserve">he resulting structure </w:t>
      </w:r>
      <w:proofErr w:type="spellStart"/>
      <w:r w:rsidR="00831703" w:rsidRPr="00831703">
        <w:rPr>
          <w:rFonts w:ascii="Courier" w:hAnsi="Courier" w:cs="Arial"/>
          <w:sz w:val="20"/>
          <w:szCs w:val="20"/>
        </w:rPr>
        <w:t>centroids_hazard_info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contains the names of the </w:t>
      </w:r>
      <w:r>
        <w:rPr>
          <w:rFonts w:ascii="Arial" w:hAnsi="Arial" w:cs="Arial"/>
          <w:sz w:val="22"/>
          <w:szCs w:val="22"/>
        </w:rPr>
        <w:t xml:space="preserve">generated </w:t>
      </w:r>
      <w:r w:rsidR="00831703">
        <w:rPr>
          <w:rFonts w:ascii="Arial" w:hAnsi="Arial" w:cs="Arial"/>
          <w:sz w:val="22"/>
          <w:szCs w:val="22"/>
        </w:rPr>
        <w:t xml:space="preserve">hazard sets </w:t>
      </w:r>
      <w:r>
        <w:rPr>
          <w:rFonts w:ascii="Arial" w:hAnsi="Arial" w:cs="Arial"/>
          <w:sz w:val="22"/>
          <w:szCs w:val="22"/>
        </w:rPr>
        <w:t xml:space="preserve">(or the ones generated earlier if just called to check for step 2) </w:t>
      </w:r>
      <w:r w:rsidR="0083170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centroids_hazard_</w:t>
      </w:r>
      <w:proofErr w:type="gramStart"/>
      <w:r w:rsidR="00831703" w:rsidRPr="00831703">
        <w:rPr>
          <w:rFonts w:ascii="Courier" w:hAnsi="Courier" w:cs="Arial"/>
          <w:sz w:val="22"/>
          <w:szCs w:val="22"/>
        </w:rPr>
        <w:t>info.res.hazard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="00831703" w:rsidRPr="00831703">
        <w:rPr>
          <w:rFonts w:ascii="Courier" w:hAnsi="Courier" w:cs="Arial"/>
          <w:sz w:val="22"/>
          <w:szCs w:val="22"/>
        </w:rPr>
        <w:t>i</w:t>
      </w:r>
      <w:proofErr w:type="spellEnd"/>
      <w:r w:rsidR="00831703" w:rsidRPr="00831703">
        <w:rPr>
          <w:rFonts w:ascii="Courier" w:hAnsi="Courier" w:cs="Arial"/>
          <w:sz w:val="22"/>
          <w:szCs w:val="22"/>
        </w:rPr>
        <w:t>).</w:t>
      </w:r>
      <w:proofErr w:type="spellStart"/>
      <w:r w:rsidR="00831703" w:rsidRPr="00831703">
        <w:rPr>
          <w:rFonts w:ascii="Courier" w:hAnsi="Courier" w:cs="Arial"/>
          <w:sz w:val="22"/>
          <w:szCs w:val="22"/>
        </w:rPr>
        <w:t>hazard_set_file</w:t>
      </w:r>
      <w:proofErr w:type="spellEnd"/>
      <w:r w:rsidR="00831703">
        <w:rPr>
          <w:rFonts w:ascii="Arial" w:hAnsi="Arial" w:cs="Arial"/>
          <w:sz w:val="22"/>
          <w:szCs w:val="22"/>
        </w:rPr>
        <w:t xml:space="preserve"> (the somewhat complicated nested structure is due to the flexibility required by </w:t>
      </w:r>
      <w:proofErr w:type="spellStart"/>
      <w:r w:rsidR="00831703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831703"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="00831703">
        <w:rPr>
          <w:rFonts w:ascii="Arial" w:hAnsi="Arial" w:cs="Arial"/>
          <w:color w:val="000000"/>
          <w:sz w:val="22"/>
          <w:szCs w:val="22"/>
        </w:rPr>
        <w:t>).</w:t>
      </w:r>
    </w:p>
    <w:p w14:paraId="20D7FAE3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1F0E80" w14:textId="7D04074E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992A3B" wp14:editId="3690D69B">
            <wp:extent cx="5270500" cy="24974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84A" w14:textId="5BD324A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Step 1 (generate centroids, as</w:t>
      </w:r>
      <w:r w:rsidR="00A14096">
        <w:rPr>
          <w:rFonts w:ascii="Arial" w:hAnsi="Arial" w:cs="Arial"/>
          <w:sz w:val="22"/>
          <w:szCs w:val="22"/>
        </w:rPr>
        <w:t>sets distribution, color scale indicates value per centroid) and step 2 (</w:t>
      </w:r>
      <w:r>
        <w:rPr>
          <w:rFonts w:ascii="Arial" w:hAnsi="Arial" w:cs="Arial"/>
          <w:sz w:val="22"/>
          <w:szCs w:val="22"/>
        </w:rPr>
        <w:t xml:space="preserve">hazard selection). </w:t>
      </w:r>
      <w:r w:rsidR="00810E6E">
        <w:rPr>
          <w:rFonts w:ascii="Arial" w:hAnsi="Arial" w:cs="Arial"/>
          <w:sz w:val="22"/>
          <w:szCs w:val="22"/>
        </w:rPr>
        <w:t xml:space="preserve">The green box shows the selection area around the country, the blue dots are all the TC track nodes (historic) and the red dots the epicenters (historic). </w:t>
      </w:r>
      <w:r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Pr="0025436C">
        <w:rPr>
          <w:rFonts w:ascii="Courier" w:hAnsi="Courier" w:cs="Arial"/>
          <w:sz w:val="22"/>
          <w:szCs w:val="22"/>
        </w:rPr>
        <w:t>(</w:t>
      </w:r>
      <w:proofErr w:type="gramEnd"/>
      <w:r w:rsidRPr="0025436C">
        <w:rPr>
          <w:rFonts w:ascii="Courier" w:hAnsi="Courier" w:cs="Arial"/>
          <w:sz w:val="22"/>
          <w:szCs w:val="22"/>
        </w:rPr>
        <w:t>‘El Salvador’</w:t>
      </w:r>
      <w:r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>
        <w:rPr>
          <w:rFonts w:ascii="Courier" w:hAnsi="Courier" w:cs="Arial"/>
          <w:sz w:val="22"/>
          <w:szCs w:val="22"/>
        </w:rPr>
        <w:t>,</w:t>
      </w:r>
      <w:r w:rsidRPr="005E05D1">
        <w:rPr>
          <w:rFonts w:ascii="Courier" w:hAnsi="Courier" w:cs="Arial"/>
          <w:color w:val="FF0000"/>
          <w:sz w:val="22"/>
          <w:szCs w:val="22"/>
        </w:rPr>
        <w:t>1</w:t>
      </w:r>
      <w:r w:rsidRPr="0025436C">
        <w:rPr>
          <w:rFonts w:ascii="Courier" w:hAnsi="Courier" w:cs="Arial"/>
          <w:sz w:val="22"/>
          <w:szCs w:val="22"/>
        </w:rPr>
        <w:t>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3BF3CD" w14:textId="7777777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D85D9DD" w14:textId="06BB3587" w:rsidR="005E05D1" w:rsidRDefault="005E05D1" w:rsidP="0025436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012B19" wp14:editId="1A5B953D">
            <wp:extent cx="5270500" cy="38912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4.04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3FE" w14:textId="134B68D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most intense single event for all hazard generated for El Salvador (Step 3)</w:t>
      </w:r>
      <w:r w:rsidRPr="0025436C">
        <w:rPr>
          <w:rFonts w:ascii="Arial" w:hAnsi="Arial" w:cs="Arial"/>
          <w:sz w:val="22"/>
          <w:szCs w:val="22"/>
        </w:rPr>
        <w:t xml:space="preserve">. </w:t>
      </w:r>
      <w:r w:rsidR="007711B4">
        <w:rPr>
          <w:rFonts w:ascii="Arial" w:hAnsi="Arial" w:cs="Arial"/>
          <w:sz w:val="22"/>
          <w:szCs w:val="22"/>
        </w:rPr>
        <w:t xml:space="preserve">Note that El Salvador is both exposed to tropical cyclones from the East and West, that’s why there are two hazard events sets for TC/TS/TR, one for the </w:t>
      </w:r>
      <w:r w:rsidR="00A14096">
        <w:rPr>
          <w:rFonts w:ascii="Arial" w:hAnsi="Arial" w:cs="Arial"/>
          <w:sz w:val="22"/>
          <w:szCs w:val="22"/>
        </w:rPr>
        <w:t xml:space="preserve">Atlantic side </w:t>
      </w:r>
      <w:r w:rsidR="007711B4">
        <w:rPr>
          <w:rFonts w:ascii="Arial" w:hAnsi="Arial" w:cs="Arial"/>
          <w:sz w:val="22"/>
          <w:szCs w:val="22"/>
        </w:rPr>
        <w:t>(</w:t>
      </w:r>
      <w:proofErr w:type="spellStart"/>
      <w:r w:rsidR="007711B4">
        <w:rPr>
          <w:rFonts w:ascii="Arial" w:hAnsi="Arial" w:cs="Arial"/>
          <w:sz w:val="22"/>
          <w:szCs w:val="22"/>
        </w:rPr>
        <w:t>atl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Atlantic), one for the </w:t>
      </w:r>
      <w:r w:rsidR="00A14096">
        <w:rPr>
          <w:rFonts w:ascii="Arial" w:hAnsi="Arial" w:cs="Arial"/>
          <w:sz w:val="22"/>
          <w:szCs w:val="22"/>
        </w:rPr>
        <w:t>Pacific side</w:t>
      </w:r>
      <w:r w:rsidR="007711B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7711B4">
        <w:rPr>
          <w:rFonts w:ascii="Arial" w:hAnsi="Arial" w:cs="Arial"/>
          <w:sz w:val="22"/>
          <w:szCs w:val="22"/>
        </w:rPr>
        <w:t>epa</w:t>
      </w:r>
      <w:proofErr w:type="spellEnd"/>
      <w:r w:rsidR="007711B4">
        <w:rPr>
          <w:rFonts w:ascii="Arial" w:hAnsi="Arial" w:cs="Arial"/>
          <w:sz w:val="22"/>
          <w:szCs w:val="22"/>
        </w:rPr>
        <w:t xml:space="preserve"> for East Pacific Ocean). The earthquake model is global. Note further the nice feature of hazard (or peril) –</w:t>
      </w:r>
      <w:r w:rsidR="00810E6E">
        <w:rPr>
          <w:rFonts w:ascii="Arial" w:hAnsi="Arial" w:cs="Arial"/>
          <w:sz w:val="22"/>
          <w:szCs w:val="22"/>
        </w:rPr>
        <w:t xml:space="preserve"> dependent color scales; and the coarser resolution of centroids (blue) around the country (with red dots at high-density centroids) to support plotting hazard intensities around the country, too. </w:t>
      </w:r>
      <w:r w:rsidR="007711B4">
        <w:rPr>
          <w:rFonts w:ascii="Arial" w:hAnsi="Arial" w:cs="Arial"/>
          <w:sz w:val="22"/>
          <w:szCs w:val="22"/>
        </w:rPr>
        <w:t xml:space="preserve">This figure is generated if </w:t>
      </w:r>
      <w:proofErr w:type="spellStart"/>
      <w:r w:rsidR="007711B4" w:rsidRPr="007711B4">
        <w:rPr>
          <w:rFonts w:ascii="Courier" w:hAnsi="Courier" w:cs="Arial"/>
          <w:color w:val="000000"/>
          <w:sz w:val="22"/>
          <w:szCs w:val="22"/>
        </w:rPr>
        <w:t>check_plot</w:t>
      </w:r>
      <w:proofErr w:type="spellEnd"/>
      <w:r w:rsidR="007711B4" w:rsidRPr="007711B4">
        <w:rPr>
          <w:rFonts w:ascii="Courier" w:hAnsi="Courier" w:cs="Arial"/>
          <w:color w:val="000000"/>
          <w:sz w:val="22"/>
          <w:szCs w:val="22"/>
        </w:rPr>
        <w:t>=</w:t>
      </w:r>
      <w:r w:rsidR="007711B4" w:rsidRPr="007711B4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7711B4">
        <w:rPr>
          <w:rFonts w:ascii="Arial" w:hAnsi="Arial" w:cs="Arial"/>
          <w:color w:val="FF0000"/>
          <w:sz w:val="22"/>
          <w:szCs w:val="22"/>
        </w:rPr>
        <w:t xml:space="preserve"> </w:t>
      </w:r>
      <w:r w:rsidR="007711B4">
        <w:rPr>
          <w:rFonts w:ascii="Arial" w:hAnsi="Arial" w:cs="Arial"/>
          <w:sz w:val="22"/>
          <w:szCs w:val="22"/>
        </w:rPr>
        <w:t xml:space="preserve">in the call, e.g. </w:t>
      </w:r>
      <w:proofErr w:type="spellStart"/>
      <w:r w:rsidR="007711B4" w:rsidRPr="0025436C">
        <w:rPr>
          <w:rFonts w:ascii="Courier" w:hAnsi="Courier" w:cs="Arial"/>
          <w:color w:val="000000"/>
          <w:sz w:val="22"/>
          <w:szCs w:val="22"/>
        </w:rPr>
        <w:t>country_risk</w:t>
      </w:r>
      <w:r w:rsidR="007711B4">
        <w:rPr>
          <w:rFonts w:ascii="Courier" w:hAnsi="Courier" w:cs="Arial"/>
          <w:color w:val="000000"/>
          <w:sz w:val="22"/>
          <w:szCs w:val="22"/>
        </w:rPr>
        <w:t>_</w:t>
      </w:r>
      <w:proofErr w:type="gramStart"/>
      <w:r w:rsidR="007711B4">
        <w:rPr>
          <w:rFonts w:ascii="Courier" w:hAnsi="Courier" w:cs="Arial"/>
          <w:color w:val="000000"/>
          <w:sz w:val="22"/>
          <w:szCs w:val="22"/>
        </w:rPr>
        <w:t>calc</w:t>
      </w:r>
      <w:proofErr w:type="spellEnd"/>
      <w:r w:rsidR="007711B4" w:rsidRPr="0025436C">
        <w:rPr>
          <w:rFonts w:ascii="Courier" w:hAnsi="Courier" w:cs="Arial"/>
          <w:sz w:val="22"/>
          <w:szCs w:val="22"/>
        </w:rPr>
        <w:t>(</w:t>
      </w:r>
      <w:proofErr w:type="gramEnd"/>
      <w:r w:rsidR="007711B4" w:rsidRPr="0025436C">
        <w:rPr>
          <w:rFonts w:ascii="Courier" w:hAnsi="Courier" w:cs="Arial"/>
          <w:sz w:val="22"/>
          <w:szCs w:val="22"/>
        </w:rPr>
        <w:t>‘El Salvador’</w:t>
      </w:r>
      <w:r w:rsidR="007711B4">
        <w:rPr>
          <w:rFonts w:ascii="Courier" w:hAnsi="Courier" w:cs="Arial"/>
          <w:sz w:val="22"/>
          <w:szCs w:val="22"/>
        </w:rPr>
        <w:t>,0</w:t>
      </w:r>
      <w:r w:rsidR="00561534">
        <w:rPr>
          <w:rFonts w:ascii="Courier" w:hAnsi="Courier" w:cs="Arial"/>
          <w:sz w:val="22"/>
          <w:szCs w:val="22"/>
        </w:rPr>
        <w:t>,0</w:t>
      </w:r>
      <w:r w:rsidR="007711B4">
        <w:rPr>
          <w:rFonts w:ascii="Courier" w:hAnsi="Courier" w:cs="Arial"/>
          <w:sz w:val="22"/>
          <w:szCs w:val="22"/>
        </w:rPr>
        <w:t>,</w:t>
      </w:r>
      <w:r w:rsidR="007711B4" w:rsidRPr="005E05D1">
        <w:rPr>
          <w:rFonts w:ascii="Courier" w:hAnsi="Courier" w:cs="Arial"/>
          <w:color w:val="FF0000"/>
          <w:sz w:val="22"/>
          <w:szCs w:val="22"/>
        </w:rPr>
        <w:t>1</w:t>
      </w:r>
      <w:r w:rsidR="007711B4" w:rsidRPr="0025436C">
        <w:rPr>
          <w:rFonts w:ascii="Courier" w:hAnsi="Courier" w:cs="Arial"/>
          <w:sz w:val="22"/>
          <w:szCs w:val="22"/>
        </w:rPr>
        <w:t>)</w:t>
      </w:r>
    </w:p>
    <w:p w14:paraId="06EDA66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678FA82" w14:textId="58EAB5FC" w:rsidR="005E05D1" w:rsidRDefault="00A14096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54795C" wp14:editId="0F7A3488">
            <wp:extent cx="5270500" cy="3222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1 at 09.00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9AF" w14:textId="4CF60DD3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Figure: The resulting damage frequency curves (DFC) for all seven (!) hazards affecting El Salvador</w:t>
      </w:r>
      <w:r w:rsidR="00D1047F">
        <w:rPr>
          <w:rFonts w:ascii="Arial" w:hAnsi="Arial" w:cs="Arial"/>
          <w:sz w:val="22"/>
          <w:szCs w:val="22"/>
        </w:rPr>
        <w:t xml:space="preserve"> (values just for illustration, based on dummy damage functions). This figure is generated with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check_plot</w:t>
      </w:r>
      <w:proofErr w:type="spellEnd"/>
      <w:r>
        <w:rPr>
          <w:rFonts w:ascii="Arial" w:hAnsi="Arial" w:cs="Arial"/>
          <w:sz w:val="22"/>
          <w:szCs w:val="22"/>
        </w:rPr>
        <w:t>=</w:t>
      </w:r>
      <w:r w:rsidRPr="005E05D1">
        <w:rPr>
          <w:rFonts w:ascii="Arial" w:hAnsi="Arial" w:cs="Arial"/>
          <w:color w:val="FF0000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in the call, e.g. </w:t>
      </w:r>
      <w:proofErr w:type="spellStart"/>
      <w:r w:rsidR="00A14096" w:rsidRPr="00A14096">
        <w:rPr>
          <w:rFonts w:ascii="Courier" w:hAnsi="Courier" w:cs="Arial"/>
          <w:sz w:val="22"/>
          <w:szCs w:val="22"/>
        </w:rPr>
        <w:t>country_risk_</w:t>
      </w:r>
      <w:proofErr w:type="gramStart"/>
      <w:r w:rsidR="00A14096" w:rsidRPr="00A14096">
        <w:rPr>
          <w:rFonts w:ascii="Courier" w:hAnsi="Courier" w:cs="Arial"/>
          <w:sz w:val="22"/>
          <w:szCs w:val="22"/>
        </w:rPr>
        <w:t>report</w:t>
      </w:r>
      <w:proofErr w:type="spellEnd"/>
      <w:r w:rsidR="00A14096" w:rsidRPr="00A14096">
        <w:rPr>
          <w:rFonts w:ascii="Courier" w:hAnsi="Courier" w:cs="Arial"/>
          <w:sz w:val="22"/>
          <w:szCs w:val="22"/>
        </w:rPr>
        <w:t>(</w:t>
      </w:r>
      <w:proofErr w:type="spellStart"/>
      <w:proofErr w:type="gramEnd"/>
      <w:r w:rsidRPr="00A14096">
        <w:rPr>
          <w:rFonts w:ascii="Courier" w:hAnsi="Courier" w:cs="Arial"/>
          <w:color w:val="000000"/>
          <w:sz w:val="22"/>
          <w:szCs w:val="22"/>
        </w:rPr>
        <w:t>country_risk_calc</w:t>
      </w:r>
      <w:proofErr w:type="spellEnd"/>
      <w:r w:rsidRPr="00A14096">
        <w:rPr>
          <w:rFonts w:ascii="Courier" w:hAnsi="Courier" w:cs="Arial"/>
          <w:sz w:val="22"/>
          <w:szCs w:val="22"/>
        </w:rPr>
        <w:t>(‘El Salvador’</w:t>
      </w:r>
      <w:r w:rsidR="00A14096" w:rsidRPr="00A14096">
        <w:rPr>
          <w:rFonts w:ascii="Courier" w:hAnsi="Courier" w:cs="Arial"/>
          <w:sz w:val="22"/>
          <w:szCs w:val="22"/>
        </w:rPr>
        <w:t>,1,1</w:t>
      </w:r>
      <w:r w:rsidRPr="00A14096">
        <w:rPr>
          <w:rFonts w:ascii="Courier" w:hAnsi="Courier" w:cs="Arial"/>
          <w:sz w:val="22"/>
          <w:szCs w:val="22"/>
        </w:rPr>
        <w:t>)</w:t>
      </w:r>
      <w:r w:rsidR="00A14096" w:rsidRPr="00A14096">
        <w:rPr>
          <w:rFonts w:ascii="Courier" w:hAnsi="Courier" w:cs="Arial"/>
          <w:sz w:val="22"/>
          <w:szCs w:val="22"/>
        </w:rPr>
        <w:t>,0,</w:t>
      </w:r>
      <w:r w:rsidR="00A14096" w:rsidRPr="00A14096">
        <w:rPr>
          <w:rFonts w:ascii="Courier" w:hAnsi="Courier" w:cs="Arial"/>
          <w:color w:val="FF0000"/>
          <w:sz w:val="22"/>
          <w:szCs w:val="22"/>
        </w:rPr>
        <w:t>1</w:t>
      </w:r>
      <w:r w:rsidR="00A14096" w:rsidRPr="00A14096">
        <w:rPr>
          <w:rFonts w:ascii="Courier" w:hAnsi="Courier" w:cs="Arial"/>
          <w:sz w:val="22"/>
          <w:szCs w:val="22"/>
        </w:rPr>
        <w:t>)</w:t>
      </w:r>
    </w:p>
    <w:p w14:paraId="3AEB130F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746F340" w14:textId="49E989C4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one runs some select countries, </w:t>
      </w:r>
      <w:proofErr w:type="spellStart"/>
      <w:r w:rsidRPr="00147D1E">
        <w:rPr>
          <w:rFonts w:ascii="Courier" w:hAnsi="Courier" w:cs="Arial"/>
          <w:color w:val="000000"/>
          <w:sz w:val="22"/>
          <w:szCs w:val="22"/>
        </w:rPr>
        <w:t>country_risk_report</w:t>
      </w:r>
      <w:proofErr w:type="spellEnd"/>
      <w:r>
        <w:rPr>
          <w:rFonts w:ascii="Arial" w:hAnsi="Arial" w:cs="Arial"/>
          <w:sz w:val="22"/>
          <w:szCs w:val="22"/>
        </w:rPr>
        <w:t xml:space="preserve"> comes handy,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35E8D78E" w14:textId="4F7AB75F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</w:t>
      </w:r>
      <w:r>
        <w:rPr>
          <w:rFonts w:ascii="Courier" w:hAnsi="Courier" w:cs="Arial"/>
          <w:sz w:val="22"/>
          <w:szCs w:val="22"/>
        </w:rPr>
        <w:t>Barbados</w:t>
      </w:r>
      <w:r w:rsidRPr="0025436C">
        <w:rPr>
          <w:rFonts w:ascii="Courier" w:hAnsi="Courier" w:cs="Arial"/>
          <w:sz w:val="22"/>
          <w:szCs w:val="22"/>
        </w:rPr>
        <w:t>’)</w:t>
      </w:r>
    </w:p>
    <w:p w14:paraId="2E712FD7" w14:textId="328EED56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(2)=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25436C">
        <w:rPr>
          <w:rFonts w:ascii="Courier" w:hAnsi="Courier" w:cs="Arial"/>
          <w:sz w:val="22"/>
          <w:szCs w:val="22"/>
        </w:rPr>
        <w:t>(‘El Salvador’)</w:t>
      </w:r>
    </w:p>
    <w:p w14:paraId="47452458" w14:textId="690E2EF8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Courier" w:hAnsi="Courier" w:cs="Arial"/>
          <w:color w:val="000000"/>
          <w:sz w:val="22"/>
          <w:szCs w:val="22"/>
        </w:rPr>
        <w:t>country</w:t>
      </w:r>
      <w:proofErr w:type="gramEnd"/>
      <w:r w:rsidRPr="0025436C">
        <w:rPr>
          <w:rFonts w:ascii="Courier" w:hAnsi="Courier" w:cs="Arial"/>
          <w:color w:val="000000"/>
          <w:sz w:val="22"/>
          <w:szCs w:val="22"/>
        </w:rPr>
        <w:t>_risk</w:t>
      </w:r>
      <w:proofErr w:type="spellEnd"/>
      <w:r>
        <w:rPr>
          <w:rFonts w:ascii="Courier" w:hAnsi="Courier" w:cs="Arial"/>
          <w:color w:val="000000"/>
          <w:sz w:val="22"/>
          <w:szCs w:val="22"/>
        </w:rPr>
        <w:t>(3)=</w:t>
      </w:r>
      <w:proofErr w:type="spellStart"/>
      <w:r w:rsidRPr="0025436C">
        <w:rPr>
          <w:rFonts w:ascii="Courier" w:hAnsi="Courier" w:cs="Arial"/>
          <w:color w:val="000000"/>
          <w:sz w:val="22"/>
          <w:szCs w:val="22"/>
        </w:rPr>
        <w:t>country_risk</w:t>
      </w:r>
      <w:r>
        <w:rPr>
          <w:rFonts w:ascii="Courier" w:hAnsi="Courier" w:cs="Arial"/>
          <w:color w:val="000000"/>
          <w:sz w:val="22"/>
          <w:szCs w:val="22"/>
        </w:rPr>
        <w:t>_calc</w:t>
      </w:r>
      <w:proofErr w:type="spellEnd"/>
      <w:r w:rsidRPr="00147D1E">
        <w:rPr>
          <w:rFonts w:ascii="Courier" w:hAnsi="Courier" w:cs="Arial"/>
          <w:color w:val="000000"/>
          <w:sz w:val="22"/>
          <w:szCs w:val="22"/>
        </w:rPr>
        <w:t>(‘Costa Rica’)</w:t>
      </w:r>
    </w:p>
    <w:p w14:paraId="7CBF85F2" w14:textId="77777777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A827F50" w14:textId="559BDD02" w:rsidR="006015DB" w:rsidRDefault="006015DB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then </w:t>
      </w:r>
      <w:proofErr w:type="spellStart"/>
      <w:r w:rsidRPr="006015DB">
        <w:rPr>
          <w:rFonts w:ascii="Courier" w:hAnsi="Courier" w:cs="Arial"/>
          <w:color w:val="000000"/>
          <w:sz w:val="22"/>
          <w:szCs w:val="22"/>
        </w:rPr>
        <w:t>country_risk_</w:t>
      </w:r>
      <w:proofErr w:type="gramStart"/>
      <w:r w:rsidRPr="006015DB">
        <w:rPr>
          <w:rFonts w:ascii="Courier" w:hAnsi="Courier" w:cs="Arial"/>
          <w:color w:val="000000"/>
          <w:sz w:val="22"/>
          <w:szCs w:val="22"/>
        </w:rPr>
        <w:t>report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(</w:t>
      </w:r>
      <w:proofErr w:type="spellStart"/>
      <w:proofErr w:type="gramEnd"/>
      <w:r w:rsidRPr="006015DB">
        <w:rPr>
          <w:rFonts w:ascii="Courier" w:hAnsi="Courier" w:cs="Arial"/>
          <w:color w:val="000000"/>
          <w:sz w:val="22"/>
          <w:szCs w:val="22"/>
        </w:rPr>
        <w:t>country_risk</w:t>
      </w:r>
      <w:proofErr w:type="spellEnd"/>
      <w:r w:rsidRPr="006015DB">
        <w:rPr>
          <w:rFonts w:ascii="Courier" w:hAnsi="Courier" w:cs="Arial"/>
          <w:color w:val="000000"/>
          <w:sz w:val="22"/>
          <w:szCs w:val="22"/>
        </w:rPr>
        <w:t>)</w:t>
      </w:r>
      <w:r w:rsidRPr="006015DB">
        <w:rPr>
          <w:rFonts w:ascii="Arial" w:hAnsi="Arial" w:cs="Arial"/>
          <w:sz w:val="22"/>
          <w:szCs w:val="22"/>
        </w:rPr>
        <w:t xml:space="preserve"> results i</w:t>
      </w:r>
      <w:r w:rsidR="0033324D">
        <w:rPr>
          <w:rFonts w:ascii="Arial" w:hAnsi="Arial" w:cs="Arial"/>
          <w:sz w:val="22"/>
          <w:szCs w:val="22"/>
        </w:rPr>
        <w:t>n the following output</w:t>
      </w:r>
      <w:r w:rsidRPr="006015DB">
        <w:rPr>
          <w:rFonts w:ascii="Arial" w:hAnsi="Arial" w:cs="Arial"/>
          <w:sz w:val="22"/>
          <w:szCs w:val="22"/>
        </w:rPr>
        <w:t>:</w:t>
      </w:r>
    </w:p>
    <w:p w14:paraId="0228E962" w14:textId="77777777" w:rsidR="005E05D1" w:rsidRDefault="005E05D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F80969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Barbados (1)</w:t>
      </w:r>
    </w:p>
    <w:p w14:paraId="008DC4BC" w14:textId="4C49951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</w:t>
      </w:r>
      <w:r w:rsidR="00810E6E">
        <w:rPr>
          <w:rFonts w:ascii="Courier" w:hAnsi="Courier" w:cs="Arial"/>
          <w:sz w:val="22"/>
          <w:szCs w:val="22"/>
        </w:rPr>
        <w:t>36572051.496470 (8.481508%oo)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Barbados_TR_atl</w:t>
      </w:r>
      <w:proofErr w:type="spellEnd"/>
    </w:p>
    <w:p w14:paraId="59C10DA1" w14:textId="0864A99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23083330.494007 (5.353308%oo)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Barbados_TC_atl</w:t>
      </w:r>
      <w:proofErr w:type="spellEnd"/>
    </w:p>
    <w:p w14:paraId="5E34C634" w14:textId="409B96F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EL=7531.966739 (0.001747%oo)  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Barbados_TS_atl</w:t>
      </w:r>
      <w:proofErr w:type="spellEnd"/>
    </w:p>
    <w:p w14:paraId="29A49521" w14:textId="0BC2D56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EL=0.0000</w:t>
      </w:r>
      <w:r w:rsidR="00810E6E">
        <w:rPr>
          <w:rFonts w:ascii="Courier" w:hAnsi="Courier" w:cs="Arial"/>
          <w:sz w:val="22"/>
          <w:szCs w:val="22"/>
        </w:rPr>
        <w:t xml:space="preserve">00 (0.000000%oo) 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Barbados_EQ_global</w:t>
      </w:r>
      <w:proofErr w:type="spellEnd"/>
    </w:p>
    <w:p w14:paraId="29F9DD78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r w:rsidRPr="006015DB">
        <w:rPr>
          <w:rFonts w:ascii="Courier" w:hAnsi="Courier" w:cs="Arial"/>
          <w:sz w:val="22"/>
          <w:szCs w:val="22"/>
        </w:rPr>
        <w:t>ElSalvador</w:t>
      </w:r>
      <w:proofErr w:type="spellEnd"/>
      <w:r w:rsidRPr="006015DB">
        <w:rPr>
          <w:rFonts w:ascii="Courier" w:hAnsi="Courier" w:cs="Arial"/>
          <w:sz w:val="22"/>
          <w:szCs w:val="22"/>
        </w:rPr>
        <w:t xml:space="preserve"> (2)</w:t>
      </w:r>
    </w:p>
    <w:p w14:paraId="71B20D32" w14:textId="083BC7E6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EL=41</w:t>
      </w:r>
      <w:r w:rsidR="00810E6E">
        <w:rPr>
          <w:rFonts w:ascii="Courier" w:hAnsi="Courier" w:cs="Arial"/>
          <w:sz w:val="22"/>
          <w:szCs w:val="22"/>
        </w:rPr>
        <w:t xml:space="preserve">5631535.361110 (17.943889%oo) </w:t>
      </w:r>
      <w:proofErr w:type="spellStart"/>
      <w:r w:rsidRPr="006015DB">
        <w:rPr>
          <w:rFonts w:ascii="Courier" w:hAnsi="Courier" w:cs="Arial"/>
          <w:sz w:val="22"/>
          <w:szCs w:val="22"/>
        </w:rPr>
        <w:t>ElSalvador_EQ_global</w:t>
      </w:r>
      <w:proofErr w:type="spellEnd"/>
    </w:p>
    <w:p w14:paraId="56B137BD" w14:textId="0F108FB3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EL=1</w:t>
      </w:r>
      <w:r w:rsidR="00810E6E">
        <w:rPr>
          <w:rFonts w:ascii="Courier" w:hAnsi="Courier" w:cs="Arial"/>
          <w:sz w:val="22"/>
          <w:szCs w:val="22"/>
        </w:rPr>
        <w:t>41613002.072040 (6.113800%oo)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ElSalvador_TR_epa</w:t>
      </w:r>
      <w:proofErr w:type="spellEnd"/>
    </w:p>
    <w:p w14:paraId="67B4422C" w14:textId="16B3875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</w:t>
      </w:r>
      <w:r w:rsidR="00810E6E">
        <w:rPr>
          <w:rFonts w:ascii="Courier" w:hAnsi="Courier" w:cs="Arial"/>
          <w:sz w:val="22"/>
          <w:szCs w:val="22"/>
        </w:rPr>
        <w:t>59386249.565168 (2.563858%oo)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ElSalvador_TC_atl</w:t>
      </w:r>
      <w:proofErr w:type="spellEnd"/>
    </w:p>
    <w:p w14:paraId="095B7D23" w14:textId="7FE942BF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EL=16152772.894979</w:t>
      </w:r>
      <w:r w:rsidR="00810E6E">
        <w:rPr>
          <w:rFonts w:ascii="Courier" w:hAnsi="Courier" w:cs="Arial"/>
          <w:sz w:val="22"/>
          <w:szCs w:val="22"/>
        </w:rPr>
        <w:t xml:space="preserve"> (0.697357%oo)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ElSalvador_TC_epa</w:t>
      </w:r>
      <w:proofErr w:type="spellEnd"/>
    </w:p>
    <w:p w14:paraId="15DC5174" w14:textId="0A87014D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</w:t>
      </w:r>
      <w:r w:rsidR="00810E6E">
        <w:rPr>
          <w:rFonts w:ascii="Courier" w:hAnsi="Courier" w:cs="Arial"/>
          <w:sz w:val="22"/>
          <w:szCs w:val="22"/>
        </w:rPr>
        <w:t>L=621784.438763 (0.026844%oo)</w:t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ElSalvador_TR_atl</w:t>
      </w:r>
      <w:proofErr w:type="spellEnd"/>
    </w:p>
    <w:p w14:paraId="402D8949" w14:textId="39E528E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ElSalvador_TS_epa</w:t>
      </w:r>
      <w:proofErr w:type="spellEnd"/>
    </w:p>
    <w:p w14:paraId="2DF88D90" w14:textId="705018E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proofErr w:type="spellStart"/>
      <w:r w:rsidRPr="006015DB">
        <w:rPr>
          <w:rFonts w:ascii="Courier" w:hAnsi="Courier" w:cs="Arial"/>
          <w:sz w:val="22"/>
          <w:szCs w:val="22"/>
        </w:rPr>
        <w:t>ElSalvador_TS_atl</w:t>
      </w:r>
      <w:proofErr w:type="spellEnd"/>
    </w:p>
    <w:p w14:paraId="335B9133" w14:textId="77777777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>Costa Rica (3)</w:t>
      </w:r>
    </w:p>
    <w:p w14:paraId="5ADE1ABB" w14:textId="5239A194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EQ EL=52</w:t>
      </w:r>
      <w:r w:rsidR="00810E6E">
        <w:rPr>
          <w:rFonts w:ascii="Courier" w:hAnsi="Courier" w:cs="Arial"/>
          <w:sz w:val="22"/>
          <w:szCs w:val="22"/>
        </w:rPr>
        <w:t xml:space="preserve">3833928.441207 (12.396559%oo) </w:t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Rica_EQ_global</w:t>
      </w:r>
      <w:proofErr w:type="spellEnd"/>
    </w:p>
    <w:p w14:paraId="15B46389" w14:textId="6257B340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 EL</w:t>
      </w:r>
      <w:r w:rsidR="00810E6E">
        <w:rPr>
          <w:rFonts w:ascii="Courier" w:hAnsi="Courier" w:cs="Arial"/>
          <w:sz w:val="22"/>
          <w:szCs w:val="22"/>
        </w:rPr>
        <w:t>=1530537.767294 (0.036220%oo)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Rica_TR_epa</w:t>
      </w:r>
      <w:proofErr w:type="spellEnd"/>
    </w:p>
    <w:p w14:paraId="445B2BF4" w14:textId="49F73C6A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</w:t>
      </w:r>
      <w:r w:rsidR="00810E6E">
        <w:rPr>
          <w:rFonts w:ascii="Courier" w:hAnsi="Courier" w:cs="Arial"/>
          <w:sz w:val="22"/>
          <w:szCs w:val="22"/>
        </w:rPr>
        <w:t xml:space="preserve">EL=73978.520263 (0.001751%oo)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Rica_TC_epa</w:t>
      </w:r>
      <w:proofErr w:type="spellEnd"/>
    </w:p>
    <w:p w14:paraId="78B1F76B" w14:textId="18A59B72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TR</w:t>
      </w:r>
      <w:r w:rsidR="00810E6E">
        <w:rPr>
          <w:rFonts w:ascii="Courier" w:hAnsi="Courier" w:cs="Arial"/>
          <w:sz w:val="22"/>
          <w:szCs w:val="22"/>
        </w:rPr>
        <w:t xml:space="preserve"> EL=5765.009179 (0.000136%oo)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Rica_TR_atl</w:t>
      </w:r>
      <w:proofErr w:type="spellEnd"/>
    </w:p>
    <w:p w14:paraId="5E6DC485" w14:textId="229F3D9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TS</w:t>
      </w:r>
      <w:r w:rsidR="00810E6E">
        <w:rPr>
          <w:rFonts w:ascii="Courier" w:hAnsi="Courier" w:cs="Arial"/>
          <w:sz w:val="22"/>
          <w:szCs w:val="22"/>
        </w:rPr>
        <w:t xml:space="preserve"> EL=1689.347413 (0.000040%oo) </w:t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Rica_TS_atl</w:t>
      </w:r>
      <w:proofErr w:type="spellEnd"/>
    </w:p>
    <w:p w14:paraId="34191DE0" w14:textId="6C2E1985" w:rsidR="005E05D1" w:rsidRPr="006015DB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 TC EL=60.830655 (0.</w:t>
      </w:r>
      <w:r w:rsidR="00810E6E">
        <w:rPr>
          <w:rFonts w:ascii="Courier" w:hAnsi="Courier" w:cs="Arial"/>
          <w:sz w:val="22"/>
          <w:szCs w:val="22"/>
        </w:rPr>
        <w:t xml:space="preserve">000001%oo)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Rica_TC_atl</w:t>
      </w:r>
      <w:proofErr w:type="spellEnd"/>
    </w:p>
    <w:p w14:paraId="61E6F417" w14:textId="3DECF096" w:rsidR="00810E6E" w:rsidRPr="00352D73" w:rsidRDefault="005E05D1" w:rsidP="005E05D1">
      <w:pPr>
        <w:widowControl w:val="0"/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6015DB">
        <w:rPr>
          <w:rFonts w:ascii="Courier" w:hAnsi="Courier" w:cs="Arial"/>
          <w:sz w:val="22"/>
          <w:szCs w:val="22"/>
        </w:rPr>
        <w:t xml:space="preserve"> </w:t>
      </w:r>
      <w:r w:rsidR="00810E6E">
        <w:rPr>
          <w:rFonts w:ascii="Courier" w:hAnsi="Courier" w:cs="Arial"/>
          <w:sz w:val="22"/>
          <w:szCs w:val="22"/>
        </w:rPr>
        <w:t xml:space="preserve"> TS EL=0.000000 (0.000000%oo) </w:t>
      </w:r>
      <w:r w:rsidR="00810E6E">
        <w:rPr>
          <w:rFonts w:ascii="Courier" w:hAnsi="Courier" w:cs="Arial"/>
          <w:sz w:val="22"/>
          <w:szCs w:val="22"/>
        </w:rPr>
        <w:tab/>
      </w:r>
      <w:r w:rsidR="00810E6E">
        <w:rPr>
          <w:rFonts w:ascii="Courier" w:hAnsi="Courier" w:cs="Arial"/>
          <w:sz w:val="22"/>
          <w:szCs w:val="22"/>
        </w:rPr>
        <w:tab/>
      </w:r>
      <w:r w:rsidRPr="006015DB">
        <w:rPr>
          <w:rFonts w:ascii="Courier" w:hAnsi="Courier" w:cs="Arial"/>
          <w:sz w:val="22"/>
          <w:szCs w:val="22"/>
        </w:rPr>
        <w:t xml:space="preserve">Costa </w:t>
      </w:r>
      <w:proofErr w:type="spellStart"/>
      <w:r w:rsidRPr="006015DB">
        <w:rPr>
          <w:rFonts w:ascii="Courier" w:hAnsi="Courier" w:cs="Arial"/>
          <w:sz w:val="22"/>
          <w:szCs w:val="22"/>
        </w:rPr>
        <w:t>Rica_TS_epa</w:t>
      </w:r>
      <w:bookmarkStart w:id="0" w:name="_GoBack"/>
      <w:bookmarkEnd w:id="0"/>
      <w:proofErr w:type="spellEnd"/>
    </w:p>
    <w:p w14:paraId="3AD73E83" w14:textId="77777777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AD9AEC" w14:textId="457E9265" w:rsidR="00277D71" w:rsidRDefault="00277D71" w:rsidP="005E05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C307BB" wp14:editId="15212E00">
            <wp:extent cx="3659221" cy="2450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5 at 15.32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21" cy="24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31B" w14:textId="77477841" w:rsidR="00277D71" w:rsidRDefault="00277D71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Figure: The local damage for a given peril </w:t>
      </w:r>
      <w:r w:rsidR="00A14096">
        <w:rPr>
          <w:rFonts w:ascii="Arial" w:hAnsi="Arial" w:cs="Arial"/>
          <w:sz w:val="22"/>
          <w:szCs w:val="22"/>
        </w:rPr>
        <w:t xml:space="preserve">(here EQ) </w:t>
      </w:r>
      <w:r>
        <w:rPr>
          <w:rFonts w:ascii="Arial" w:hAnsi="Arial" w:cs="Arial"/>
          <w:sz w:val="22"/>
          <w:szCs w:val="22"/>
        </w:rPr>
        <w:t>for one country</w:t>
      </w:r>
      <w:r w:rsidR="00A14096">
        <w:rPr>
          <w:rFonts w:ascii="Arial" w:hAnsi="Arial" w:cs="Arial"/>
          <w:sz w:val="22"/>
          <w:szCs w:val="22"/>
        </w:rPr>
        <w:t xml:space="preserve"> (here Costa Rica)</w:t>
      </w:r>
      <w:r>
        <w:rPr>
          <w:rFonts w:ascii="Arial" w:hAnsi="Arial" w:cs="Arial"/>
          <w:sz w:val="22"/>
          <w:szCs w:val="22"/>
        </w:rPr>
        <w:t xml:space="preserve"> in spatial resolutio</w:t>
      </w:r>
      <w:r w:rsidR="00A14096">
        <w:rPr>
          <w:rFonts w:ascii="Arial" w:hAnsi="Arial" w:cs="Arial"/>
          <w:sz w:val="22"/>
          <w:szCs w:val="22"/>
        </w:rPr>
        <w:t>n (e.g. at each centroid). Produced by the call</w:t>
      </w:r>
      <w:r>
        <w:rPr>
          <w:rFonts w:ascii="Arial" w:hAnsi="Arial" w:cs="Arial"/>
          <w:sz w:val="22"/>
          <w:szCs w:val="22"/>
        </w:rPr>
        <w:t xml:space="preserve"> (following from above resulting structure </w:t>
      </w:r>
      <w:proofErr w:type="spellStart"/>
      <w:r w:rsidRPr="00277D71">
        <w:rPr>
          <w:rFonts w:ascii="Courier" w:hAnsi="Courier" w:cs="Arial"/>
          <w:sz w:val="22"/>
          <w:szCs w:val="22"/>
        </w:rPr>
        <w:t>country_risk</w:t>
      </w:r>
      <w:proofErr w:type="spellEnd"/>
      <w:r>
        <w:rPr>
          <w:rFonts w:ascii="Arial" w:hAnsi="Arial" w:cs="Arial"/>
          <w:sz w:val="22"/>
          <w:szCs w:val="22"/>
        </w:rPr>
        <w:t xml:space="preserve">): </w:t>
      </w:r>
    </w:p>
    <w:p w14:paraId="21423ABE" w14:textId="48AFAE93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_i</w:t>
      </w:r>
      <w:proofErr w:type="spellEnd"/>
      <w:r w:rsidRPr="00277D71">
        <w:rPr>
          <w:rFonts w:ascii="Courier" w:hAnsi="Courier" w:cs="Arial"/>
          <w:sz w:val="20"/>
          <w:szCs w:val="20"/>
        </w:rPr>
        <w:t xml:space="preserve">=3; 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=7</w:t>
      </w:r>
      <w:r>
        <w:rPr>
          <w:rStyle w:val="FootnoteReference"/>
          <w:rFonts w:ascii="Courier" w:hAnsi="Courier" w:cs="Arial"/>
          <w:sz w:val="20"/>
          <w:szCs w:val="20"/>
        </w:rPr>
        <w:footnoteReference w:id="9"/>
      </w:r>
      <w:r w:rsidRPr="00277D71">
        <w:rPr>
          <w:rFonts w:ascii="Courier" w:hAnsi="Courier" w:cs="Arial"/>
          <w:sz w:val="20"/>
          <w:szCs w:val="20"/>
        </w:rPr>
        <w:t>;</w:t>
      </w:r>
    </w:p>
    <w:p w14:paraId="4CB199BC" w14:textId="4606DF34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climada</w:t>
      </w:r>
      <w:proofErr w:type="gramEnd"/>
      <w:r w:rsidRPr="00277D71">
        <w:rPr>
          <w:rFonts w:ascii="Courier" w:hAnsi="Courier" w:cs="Arial"/>
          <w:sz w:val="20"/>
          <w:szCs w:val="20"/>
        </w:rPr>
        <w:t>_circle_plot</w:t>
      </w:r>
      <w:proofErr w:type="spellEnd"/>
      <w:r>
        <w:rPr>
          <w:rFonts w:ascii="Courier" w:hAnsi="Courier" w:cs="Arial"/>
          <w:sz w:val="20"/>
          <w:szCs w:val="20"/>
        </w:rPr>
        <w:t>(</w:t>
      </w:r>
      <w:r w:rsidRPr="00277D71">
        <w:rPr>
          <w:rFonts w:ascii="Courier" w:hAnsi="Courier" w:cs="Arial"/>
          <w:sz w:val="20"/>
          <w:szCs w:val="20"/>
        </w:rPr>
        <w:t>...</w:t>
      </w:r>
    </w:p>
    <w:p w14:paraId="623CCED2" w14:textId="106DBFE0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EDS.ED_at_centroid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51D72894" w14:textId="77777777" w:rsidR="00277D71" w:rsidRP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EDS.assets.Longitude</w:t>
      </w:r>
      <w:proofErr w:type="spellEnd"/>
      <w:r w:rsidRPr="00277D71">
        <w:rPr>
          <w:rFonts w:ascii="Courier" w:hAnsi="Courier" w:cs="Arial"/>
          <w:sz w:val="20"/>
          <w:szCs w:val="20"/>
        </w:rPr>
        <w:t>,...</w:t>
      </w:r>
    </w:p>
    <w:p w14:paraId="463C8AE2" w14:textId="77777777" w:rsidR="00277D71" w:rsidRDefault="00277D71" w:rsidP="00277D71">
      <w:pPr>
        <w:widowControl w:val="0"/>
        <w:autoSpaceDE w:val="0"/>
        <w:autoSpaceDN w:val="0"/>
        <w:adjustRightInd w:val="0"/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77D71">
        <w:rPr>
          <w:rFonts w:ascii="Courier" w:hAnsi="Courier" w:cs="Arial"/>
          <w:sz w:val="20"/>
          <w:szCs w:val="20"/>
        </w:rPr>
        <w:t>country</w:t>
      </w:r>
      <w:proofErr w:type="gramEnd"/>
      <w:r w:rsidRPr="00277D71">
        <w:rPr>
          <w:rFonts w:ascii="Courier" w:hAnsi="Courier" w:cs="Arial"/>
          <w:sz w:val="20"/>
          <w:szCs w:val="20"/>
        </w:rPr>
        <w:t>_risk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country_i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res.hazard</w:t>
      </w:r>
      <w:proofErr w:type="spellEnd"/>
      <w:r w:rsidRPr="00277D71">
        <w:rPr>
          <w:rFonts w:ascii="Courier" w:hAnsi="Courier" w:cs="Arial"/>
          <w:sz w:val="20"/>
          <w:szCs w:val="20"/>
        </w:rPr>
        <w:t>(</w:t>
      </w:r>
      <w:proofErr w:type="spellStart"/>
      <w:r w:rsidRPr="00277D71">
        <w:rPr>
          <w:rFonts w:ascii="Courier" w:hAnsi="Courier" w:cs="Arial"/>
          <w:sz w:val="20"/>
          <w:szCs w:val="20"/>
        </w:rPr>
        <w:t>hazard_i</w:t>
      </w:r>
      <w:proofErr w:type="spellEnd"/>
      <w:r w:rsidRPr="00277D71">
        <w:rPr>
          <w:rFonts w:ascii="Courier" w:hAnsi="Courier" w:cs="Arial"/>
          <w:sz w:val="20"/>
          <w:szCs w:val="20"/>
        </w:rPr>
        <w:t>).</w:t>
      </w:r>
      <w:proofErr w:type="spellStart"/>
      <w:r w:rsidRPr="00277D71">
        <w:rPr>
          <w:rFonts w:ascii="Courier" w:hAnsi="Courier" w:cs="Arial"/>
          <w:sz w:val="20"/>
          <w:szCs w:val="20"/>
        </w:rPr>
        <w:t>EDS.assets.Latitude</w:t>
      </w:r>
      <w:proofErr w:type="spellEnd"/>
      <w:r w:rsidRPr="00277D71">
        <w:rPr>
          <w:rFonts w:ascii="Courier" w:hAnsi="Courier" w:cs="Arial"/>
          <w:sz w:val="20"/>
          <w:szCs w:val="20"/>
        </w:rPr>
        <w:t>)</w:t>
      </w:r>
    </w:p>
    <w:p w14:paraId="6A7A9507" w14:textId="77777777" w:rsidR="005633B2" w:rsidRDefault="005633B2" w:rsidP="00277D7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EFF9D74" w14:textId="0A99B31F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7A6E00">
        <w:rPr>
          <w:rFonts w:ascii="Courier" w:hAnsi="Courier" w:cs="Arial"/>
          <w:b/>
          <w:sz w:val="22"/>
          <w:szCs w:val="22"/>
        </w:rPr>
        <w:t>country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_admin1_risk_calc</w:t>
      </w:r>
      <w:r w:rsidRPr="005633B2">
        <w:rPr>
          <w:rFonts w:ascii="Arial" w:hAnsi="Arial" w:cs="Arial"/>
          <w:sz w:val="22"/>
          <w:szCs w:val="22"/>
        </w:rPr>
        <w:t xml:space="preserve">: Same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, but for a state or province (admin1 level) of any given country. Run the all (available) perils for one country's admin1 level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Obtain the admin1 boundaries</w:t>
      </w:r>
      <w:r w:rsidR="00B724FF">
        <w:rPr>
          <w:rFonts w:ascii="Arial" w:hAnsi="Arial" w:cs="Arial"/>
          <w:sz w:val="22"/>
          <w:szCs w:val="22"/>
        </w:rPr>
        <w:t xml:space="preserve"> (from </w:t>
      </w:r>
      <w:hyperlink r:id="rId14" w:history="1">
        <w:r w:rsidR="00B724FF" w:rsidRPr="00C35B15">
          <w:rPr>
            <w:rStyle w:val="Hyperlink"/>
            <w:rFonts w:ascii="Arial" w:hAnsi="Arial" w:cs="Arial"/>
            <w:sz w:val="22"/>
            <w:szCs w:val="22"/>
          </w:rPr>
          <w:t>www.naturalearthdata.com</w:t>
        </w:r>
      </w:hyperlink>
      <w:r w:rsidR="00B724FF">
        <w:rPr>
          <w:rFonts w:ascii="Arial" w:hAnsi="Arial" w:cs="Arial"/>
          <w:sz w:val="22"/>
          <w:szCs w:val="22"/>
        </w:rPr>
        <w:t>, shape files already part of the data that comes with the country risk module</w:t>
      </w:r>
      <w:r w:rsidRPr="005633B2">
        <w:rPr>
          <w:rFonts w:ascii="Arial" w:hAnsi="Arial" w:cs="Arial"/>
          <w:sz w:val="22"/>
          <w:szCs w:val="22"/>
        </w:rPr>
        <w:t>) and carve out the respective centroids (set Value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at all others to zero). Run the risk calculation for each admin1 for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all hazards. In case one would like to skip hazards, just (temporarily) remove the respective {</w:t>
      </w:r>
      <w:proofErr w:type="spellStart"/>
      <w:r w:rsidRPr="005633B2">
        <w:rPr>
          <w:rFonts w:ascii="Arial" w:hAnsi="Arial" w:cs="Arial"/>
          <w:sz w:val="22"/>
          <w:szCs w:val="22"/>
        </w:rPr>
        <w:t>country_name</w:t>
      </w:r>
      <w:proofErr w:type="spellEnd"/>
      <w:r w:rsidRPr="005633B2">
        <w:rPr>
          <w:rFonts w:ascii="Arial" w:hAnsi="Arial" w:cs="Arial"/>
          <w:sz w:val="22"/>
          <w:szCs w:val="22"/>
        </w:rPr>
        <w:t>}_*.mat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ONLY makes sense if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has been run for the respective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country (we keep it like this, as automatic mode might trigger lots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un-wanted calculations). If not, the code terminates with the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respective messages (no ent</w:t>
      </w:r>
      <w:r>
        <w:rPr>
          <w:rFonts w:ascii="Arial" w:hAnsi="Arial" w:cs="Arial"/>
          <w:sz w:val="22"/>
          <w:szCs w:val="22"/>
        </w:rPr>
        <w:t>i</w:t>
      </w:r>
      <w:r w:rsidRPr="005633B2">
        <w:rPr>
          <w:rFonts w:ascii="Arial" w:hAnsi="Arial" w:cs="Arial"/>
          <w:sz w:val="22"/>
          <w:szCs w:val="22"/>
        </w:rPr>
        <w:t>ty found, no hazard set(s) found...)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But one can run country_admin1_risk_calc for more than one</w:t>
      </w:r>
      <w:r>
        <w:rPr>
          <w:rFonts w:ascii="Arial" w:hAnsi="Arial" w:cs="Arial"/>
          <w:sz w:val="22"/>
          <w:szCs w:val="22"/>
        </w:rPr>
        <w:t xml:space="preserve"> </w:t>
      </w:r>
      <w:r w:rsidR="00B724FF">
        <w:rPr>
          <w:rFonts w:ascii="Arial" w:hAnsi="Arial" w:cs="Arial"/>
          <w:sz w:val="22"/>
          <w:szCs w:val="22"/>
        </w:rPr>
        <w:t>country</w:t>
      </w:r>
      <w:r w:rsidRPr="005633B2">
        <w:rPr>
          <w:rFonts w:ascii="Arial" w:hAnsi="Arial" w:cs="Arial"/>
          <w:sz w:val="22"/>
          <w:szCs w:val="22"/>
        </w:rPr>
        <w:t>, if the respective countries have been run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 xml:space="preserve">NOTE: Before using this code, make yourself familiar with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country_risk_report</w:t>
      </w:r>
      <w:proofErr w:type="spellEnd"/>
      <w:r w:rsidRPr="005633B2">
        <w:rPr>
          <w:rFonts w:ascii="Arial" w:hAnsi="Arial" w:cs="Arial"/>
          <w:sz w:val="22"/>
          <w:szCs w:val="22"/>
        </w:rPr>
        <w:t xml:space="preserve"> (same format as </w:t>
      </w:r>
      <w:proofErr w:type="spellStart"/>
      <w:r w:rsidRPr="005633B2">
        <w:rPr>
          <w:rFonts w:ascii="Arial" w:hAnsi="Arial" w:cs="Arial"/>
          <w:sz w:val="22"/>
          <w:szCs w:val="22"/>
        </w:rPr>
        <w:t>country_risk_calc</w:t>
      </w:r>
      <w:proofErr w:type="spellEnd"/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C0CB223" w14:textId="77777777" w:rsidR="005633B2" w:rsidRDefault="005633B2" w:rsidP="005633B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54E8557" w14:textId="3D936C97" w:rsidR="00C57CF1" w:rsidRDefault="005633B2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A6E00">
        <w:rPr>
          <w:rFonts w:ascii="Courier" w:hAnsi="Courier" w:cs="Arial"/>
          <w:b/>
          <w:sz w:val="22"/>
          <w:szCs w:val="22"/>
        </w:rPr>
        <w:t>climada</w:t>
      </w:r>
      <w:proofErr w:type="gramEnd"/>
      <w:r w:rsidRPr="007A6E00">
        <w:rPr>
          <w:rFonts w:ascii="Courier" w:hAnsi="Courier" w:cs="Arial"/>
          <w:b/>
          <w:sz w:val="22"/>
          <w:szCs w:val="22"/>
        </w:rPr>
        <w:t>_high_res_entity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5633B2">
        <w:rPr>
          <w:rFonts w:ascii="Arial" w:hAnsi="Arial" w:cs="Arial"/>
          <w:sz w:val="22"/>
          <w:szCs w:val="22"/>
        </w:rPr>
        <w:t xml:space="preserve">Construct an entity file based on high-res </w:t>
      </w:r>
      <w:r w:rsidR="00B724FF">
        <w:rPr>
          <w:rFonts w:ascii="Arial" w:hAnsi="Arial" w:cs="Arial"/>
          <w:sz w:val="22"/>
          <w:szCs w:val="22"/>
        </w:rPr>
        <w:t xml:space="preserve">(1km!) </w:t>
      </w:r>
      <w:r w:rsidRPr="005633B2">
        <w:rPr>
          <w:rFonts w:ascii="Arial" w:hAnsi="Arial" w:cs="Arial"/>
          <w:sz w:val="22"/>
          <w:szCs w:val="22"/>
        </w:rPr>
        <w:t>night light data. Reads an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image file with nightlight density and matches it to the local geography</w:t>
      </w:r>
      <w:r>
        <w:rPr>
          <w:rFonts w:ascii="Arial" w:hAnsi="Arial" w:cs="Arial"/>
          <w:sz w:val="22"/>
          <w:szCs w:val="22"/>
        </w:rPr>
        <w:t xml:space="preserve">. </w:t>
      </w:r>
      <w:r w:rsidRPr="005633B2">
        <w:rPr>
          <w:rFonts w:ascii="Arial" w:hAnsi="Arial" w:cs="Arial"/>
          <w:sz w:val="22"/>
          <w:szCs w:val="22"/>
        </w:rPr>
        <w:t>Prompts for country (admin0) and state/province (admin1</w:t>
      </w:r>
      <w:r w:rsidR="00B724FF">
        <w:rPr>
          <w:rFonts w:ascii="Arial" w:hAnsi="Arial" w:cs="Arial"/>
          <w:sz w:val="22"/>
          <w:szCs w:val="22"/>
        </w:rPr>
        <w:t xml:space="preserve">), </w:t>
      </w:r>
      <w:r w:rsidRPr="005633B2">
        <w:rPr>
          <w:rFonts w:ascii="Arial" w:hAnsi="Arial" w:cs="Arial"/>
          <w:sz w:val="22"/>
          <w:szCs w:val="22"/>
        </w:rPr>
        <w:t>constrains the active centroids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(with values&gt;0) to</w:t>
      </w:r>
      <w:r w:rsidR="00B724FF">
        <w:rPr>
          <w:rFonts w:ascii="Arial" w:hAnsi="Arial" w:cs="Arial"/>
          <w:sz w:val="22"/>
          <w:szCs w:val="22"/>
        </w:rPr>
        <w:t xml:space="preserve"> the selected country or admin1</w:t>
      </w:r>
      <w:r w:rsidRPr="005633B2">
        <w:rPr>
          <w:rFonts w:ascii="Arial" w:hAnsi="Arial" w:cs="Arial"/>
          <w:sz w:val="22"/>
          <w:szCs w:val="22"/>
        </w:rPr>
        <w:t xml:space="preserve"> and saves the entity.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Since we're dealing with admin1, no automatic scaling or allocation of</w:t>
      </w:r>
      <w:r>
        <w:rPr>
          <w:rFonts w:ascii="Arial" w:hAnsi="Arial" w:cs="Arial"/>
          <w:sz w:val="22"/>
          <w:szCs w:val="22"/>
        </w:rPr>
        <w:t xml:space="preserve"> </w:t>
      </w:r>
      <w:r w:rsidRPr="005633B2">
        <w:rPr>
          <w:rFonts w:ascii="Arial" w:hAnsi="Arial" w:cs="Arial"/>
          <w:sz w:val="22"/>
          <w:szCs w:val="22"/>
        </w:rPr>
        <w:t>GDP to centroids is performed (</w:t>
      </w:r>
      <w:r w:rsidR="00C25053">
        <w:rPr>
          <w:rFonts w:ascii="Arial" w:hAnsi="Arial" w:cs="Arial"/>
          <w:sz w:val="22"/>
          <w:szCs w:val="22"/>
        </w:rPr>
        <w:t xml:space="preserve">for this, </w:t>
      </w:r>
      <w:r w:rsidRPr="005633B2">
        <w:rPr>
          <w:rFonts w:ascii="Arial" w:hAnsi="Arial" w:cs="Arial"/>
          <w:sz w:val="22"/>
          <w:szCs w:val="22"/>
        </w:rPr>
        <w:t xml:space="preserve">see </w:t>
      </w:r>
      <w:proofErr w:type="spellStart"/>
      <w:r w:rsidRPr="005633B2">
        <w:rPr>
          <w:rFonts w:ascii="Arial" w:hAnsi="Arial" w:cs="Arial"/>
          <w:sz w:val="22"/>
          <w:szCs w:val="22"/>
        </w:rPr>
        <w:t>climada_create_GDP_entity</w:t>
      </w:r>
      <w:proofErr w:type="spellEnd"/>
      <w:r w:rsidR="00B724FF">
        <w:rPr>
          <w:rStyle w:val="FootnoteReference"/>
          <w:rFonts w:ascii="Arial" w:hAnsi="Arial" w:cs="Arial"/>
          <w:sz w:val="22"/>
          <w:szCs w:val="22"/>
        </w:rPr>
        <w:footnoteReference w:id="10"/>
      </w:r>
      <w:r w:rsidRPr="005633B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2ECFB3BC" w14:textId="77777777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99DAB2" w14:textId="48694F66" w:rsidR="000E1B2D" w:rsidRDefault="00855DE7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0C41521" wp14:editId="064E0877">
            <wp:extent cx="2626764" cy="199824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8.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97" cy="19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17C9C2" wp14:editId="39500E78">
            <wp:extent cx="2632105" cy="2020378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5 at 18.59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238" cy="20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A40" w14:textId="08184217" w:rsidR="000E1B2D" w:rsidRPr="0025436C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0E1B2D">
        <w:rPr>
          <w:rFonts w:ascii="Arial" w:hAnsi="Arial" w:cs="Arial"/>
          <w:sz w:val="22"/>
          <w:szCs w:val="22"/>
        </w:rPr>
        <w:t xml:space="preserve">igure: </w:t>
      </w:r>
      <w:r w:rsidR="00855DE7">
        <w:rPr>
          <w:rFonts w:ascii="Arial" w:hAnsi="Arial" w:cs="Arial"/>
          <w:sz w:val="22"/>
          <w:szCs w:val="22"/>
        </w:rPr>
        <w:t>Brazil value distribution on 1km (!) resolution (left, zoomed in right)</w:t>
      </w:r>
      <w:r w:rsidRPr="000E1B2D">
        <w:rPr>
          <w:rFonts w:ascii="Arial" w:hAnsi="Arial" w:cs="Arial"/>
          <w:sz w:val="22"/>
          <w:szCs w:val="22"/>
        </w:rPr>
        <w:t xml:space="preserve"> as generated by </w:t>
      </w:r>
      <w:proofErr w:type="spellStart"/>
      <w:r w:rsidRPr="000E1B2D">
        <w:rPr>
          <w:rFonts w:ascii="Courier" w:hAnsi="Courier" w:cs="Arial"/>
          <w:sz w:val="22"/>
          <w:szCs w:val="22"/>
        </w:rPr>
        <w:t>climada_high_res_</w:t>
      </w:r>
      <w:proofErr w:type="gramStart"/>
      <w:r w:rsidRPr="000E1B2D">
        <w:rPr>
          <w:rFonts w:ascii="Courier" w:hAnsi="Courier" w:cs="Arial"/>
          <w:sz w:val="22"/>
          <w:szCs w:val="22"/>
        </w:rPr>
        <w:t>entity</w:t>
      </w:r>
      <w:proofErr w:type="spellEnd"/>
      <w:r w:rsidR="00855DE7">
        <w:rPr>
          <w:rFonts w:ascii="Courier" w:hAnsi="Courier" w:cs="Arial"/>
          <w:sz w:val="22"/>
          <w:szCs w:val="22"/>
        </w:rPr>
        <w:t>(</w:t>
      </w:r>
      <w:proofErr w:type="gramEnd"/>
      <w:r w:rsidR="00855DE7">
        <w:rPr>
          <w:rFonts w:ascii="Courier" w:hAnsi="Courier" w:cs="Arial"/>
          <w:sz w:val="22"/>
          <w:szCs w:val="22"/>
        </w:rPr>
        <w:t>‘Brazil’,’’,2)</w:t>
      </w:r>
    </w:p>
    <w:sectPr w:rsidR="000E1B2D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972F17" w:rsidRDefault="00972F17" w:rsidP="00277D71">
      <w:r>
        <w:separator/>
      </w:r>
    </w:p>
  </w:endnote>
  <w:endnote w:type="continuationSeparator" w:id="0">
    <w:p w14:paraId="717C17F7" w14:textId="77777777" w:rsidR="00972F17" w:rsidRDefault="00972F17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972F17" w:rsidRDefault="00972F17" w:rsidP="00277D71">
      <w:r>
        <w:separator/>
      </w:r>
    </w:p>
  </w:footnote>
  <w:footnote w:type="continuationSeparator" w:id="0">
    <w:p w14:paraId="5460901D" w14:textId="77777777" w:rsidR="00972F17" w:rsidRDefault="00972F17" w:rsidP="00277D71">
      <w:r>
        <w:continuationSeparator/>
      </w:r>
    </w:p>
  </w:footnote>
  <w:footnote w:id="1">
    <w:p w14:paraId="1545F7B6" w14:textId="1BD5E2A7" w:rsidR="00972F17" w:rsidRPr="005633B2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5633B2">
        <w:rPr>
          <w:rStyle w:val="FootnoteReference"/>
          <w:rFonts w:ascii="Arial" w:hAnsi="Arial"/>
          <w:sz w:val="18"/>
          <w:szCs w:val="18"/>
        </w:rPr>
        <w:footnoteRef/>
      </w:r>
      <w:r w:rsidRPr="005633B2">
        <w:rPr>
          <w:rFonts w:ascii="Arial" w:hAnsi="Arial"/>
          <w:sz w:val="18"/>
          <w:szCs w:val="18"/>
        </w:rPr>
        <w:t xml:space="preserve"> </w:t>
      </w:r>
      <w:r w:rsidRPr="005633B2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r w:rsidRPr="00A52795">
        <w:rPr>
          <w:rFonts w:ascii="Courier" w:hAnsi="Courier"/>
          <w:sz w:val="18"/>
          <w:szCs w:val="18"/>
          <w:lang w:val="de-DE"/>
        </w:rPr>
        <w:t>country_admin1_risk_calc</w:t>
      </w:r>
      <w:r w:rsidRPr="005633B2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runs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the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calculation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one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in a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given</w:t>
      </w:r>
      <w:proofErr w:type="spellEnd"/>
      <w:r w:rsidRPr="005633B2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5633B2">
        <w:rPr>
          <w:rFonts w:ascii="Arial" w:hAnsi="Arial"/>
          <w:sz w:val="18"/>
          <w:szCs w:val="18"/>
          <w:lang w:val="de-DE"/>
        </w:rPr>
        <w:t>country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. The </w:t>
      </w:r>
      <w:proofErr w:type="spellStart"/>
      <w:r>
        <w:rPr>
          <w:rFonts w:ascii="Arial" w:hAnsi="Arial"/>
          <w:sz w:val="18"/>
          <w:szCs w:val="18"/>
          <w:lang w:val="de-DE"/>
        </w:rPr>
        <w:t>routine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also </w:t>
      </w:r>
      <w:proofErr w:type="spellStart"/>
      <w:r>
        <w:rPr>
          <w:rFonts w:ascii="Arial" w:hAnsi="Arial"/>
          <w:sz w:val="18"/>
          <w:szCs w:val="18"/>
          <w:lang w:val="de-DE"/>
        </w:rPr>
        <w:t>allows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for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processing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list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or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even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all countries. As </w:t>
      </w:r>
      <w:proofErr w:type="spellStart"/>
      <w:r>
        <w:rPr>
          <w:rFonts w:ascii="Arial" w:hAnsi="Arial"/>
          <w:sz w:val="18"/>
          <w:szCs w:val="18"/>
          <w:lang w:val="de-DE"/>
        </w:rPr>
        <w:t>always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>
        <w:rPr>
          <w:rFonts w:ascii="Arial" w:hAnsi="Arial"/>
          <w:sz w:val="18"/>
          <w:szCs w:val="18"/>
          <w:lang w:val="de-DE"/>
        </w:rPr>
        <w:t>use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help</w:t>
      </w:r>
      <w:proofErr w:type="spellEnd"/>
      <w:r w:rsidRPr="00A52795">
        <w:rPr>
          <w:rFonts w:ascii="Courier" w:hAnsi="Courier"/>
          <w:sz w:val="18"/>
          <w:szCs w:val="18"/>
          <w:lang w:val="de-DE"/>
        </w:rPr>
        <w:t xml:space="preserve"> </w:t>
      </w:r>
      <w:proofErr w:type="spellStart"/>
      <w:r w:rsidRPr="00A52795">
        <w:rPr>
          <w:rFonts w:ascii="Courier" w:hAnsi="Courier"/>
          <w:sz w:val="18"/>
          <w:szCs w:val="18"/>
          <w:lang w:val="de-DE"/>
        </w:rPr>
        <w:t>climada_country_risk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to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get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a </w:t>
      </w:r>
      <w:proofErr w:type="spellStart"/>
      <w:r>
        <w:rPr>
          <w:rFonts w:ascii="Arial" w:hAnsi="Arial"/>
          <w:sz w:val="18"/>
          <w:szCs w:val="18"/>
          <w:lang w:val="de-DE"/>
        </w:rPr>
        <w:t>detailed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description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on </w:t>
      </w:r>
      <w:proofErr w:type="spellStart"/>
      <w:r>
        <w:rPr>
          <w:rFonts w:ascii="Arial" w:hAnsi="Arial"/>
          <w:sz w:val="18"/>
          <w:szCs w:val="18"/>
          <w:lang w:val="de-DE"/>
        </w:rPr>
        <w:t>the</w:t>
      </w:r>
      <w:proofErr w:type="spellEnd"/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options</w:t>
      </w:r>
      <w:proofErr w:type="spellEnd"/>
      <w:r>
        <w:rPr>
          <w:rFonts w:ascii="Arial" w:hAnsi="Arial"/>
          <w:sz w:val="18"/>
          <w:szCs w:val="18"/>
          <w:lang w:val="de-DE"/>
        </w:rPr>
        <w:t>.</w:t>
      </w:r>
    </w:p>
  </w:footnote>
  <w:footnote w:id="2">
    <w:p w14:paraId="68C66020" w14:textId="1725D4FE" w:rsidR="00972F17" w:rsidRPr="007A6E00" w:rsidRDefault="00972F17">
      <w:pPr>
        <w:pStyle w:val="FootnoteText"/>
        <w:rPr>
          <w:rFonts w:ascii="Arial" w:hAnsi="Arial"/>
          <w:sz w:val="18"/>
          <w:szCs w:val="18"/>
          <w:lang w:val="de-DE"/>
        </w:rPr>
      </w:pPr>
      <w:r w:rsidRPr="007A6E00">
        <w:rPr>
          <w:rStyle w:val="FootnoteReference"/>
          <w:rFonts w:ascii="Arial" w:hAnsi="Arial"/>
          <w:sz w:val="18"/>
          <w:szCs w:val="18"/>
        </w:rPr>
        <w:footnoteRef/>
      </w:r>
      <w:r w:rsidRPr="007A6E00">
        <w:rPr>
          <w:rFonts w:ascii="Arial" w:hAnsi="Arial"/>
          <w:sz w:val="18"/>
          <w:szCs w:val="18"/>
        </w:rPr>
        <w:t xml:space="preserve"> </w:t>
      </w:r>
      <w:r w:rsidRPr="007A6E00">
        <w:rPr>
          <w:rFonts w:ascii="Arial" w:hAnsi="Arial"/>
          <w:sz w:val="18"/>
          <w:szCs w:val="18"/>
          <w:lang w:val="de-DE"/>
        </w:rPr>
        <w:t>See</w:t>
      </w:r>
      <w:r>
        <w:rPr>
          <w:rFonts w:ascii="Arial" w:hAnsi="Arial"/>
          <w:sz w:val="18"/>
          <w:szCs w:val="18"/>
          <w:lang w:val="de-DE"/>
        </w:rPr>
        <w:t xml:space="preserve"> </w:t>
      </w:r>
      <w:hyperlink r:id="rId1" w:history="1">
        <w:r w:rsidRPr="00C14139">
          <w:rPr>
            <w:rStyle w:val="Hyperlink"/>
            <w:rFonts w:ascii="Arial" w:hAnsi="Arial"/>
            <w:sz w:val="18"/>
            <w:szCs w:val="18"/>
            <w:lang w:val="de-DE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further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below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A50D6">
        <w:rPr>
          <w:rFonts w:ascii="Courier" w:hAnsi="Courier"/>
          <w:sz w:val="18"/>
          <w:szCs w:val="18"/>
          <w:lang w:val="de-DE"/>
        </w:rPr>
        <w:t>climada_high_res_entity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which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allows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to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generate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a high-resolution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entity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for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country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and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state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/</w:t>
      </w:r>
      <w:proofErr w:type="spellStart"/>
      <w:r w:rsidRPr="007A6E00">
        <w:rPr>
          <w:rFonts w:ascii="Arial" w:hAnsi="Arial"/>
          <w:sz w:val="18"/>
          <w:szCs w:val="18"/>
          <w:lang w:val="de-DE"/>
        </w:rPr>
        <w:t>province</w:t>
      </w:r>
      <w:proofErr w:type="spellEnd"/>
      <w:r w:rsidRPr="007A6E00">
        <w:rPr>
          <w:rFonts w:ascii="Arial" w:hAnsi="Arial"/>
          <w:sz w:val="18"/>
          <w:szCs w:val="18"/>
          <w:lang w:val="de-DE"/>
        </w:rPr>
        <w:t>.</w:t>
      </w:r>
    </w:p>
  </w:footnote>
  <w:footnote w:id="3">
    <w:p w14:paraId="13188231" w14:textId="2836F945" w:rsidR="00972F17" w:rsidRPr="00326D91" w:rsidRDefault="00972F17">
      <w:pPr>
        <w:pStyle w:val="FootnoteText"/>
        <w:rPr>
          <w:rFonts w:ascii="Arial" w:hAnsi="Arial" w:cs="Arial"/>
          <w:sz w:val="18"/>
          <w:szCs w:val="18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Core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basic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tropical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cyclone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but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please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add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2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https://github.com/davidnbresch/climada_module_tc_hazard_advanced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generate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useful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probabilistic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event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r w:rsidRPr="00326D91">
        <w:rPr>
          <w:rFonts w:ascii="Courier" w:hAnsi="Courier" w:cs="Arial"/>
          <w:sz w:val="18"/>
          <w:szCs w:val="18"/>
        </w:rPr>
        <w:t>probabilistic</w:t>
      </w:r>
      <w:r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in </w:t>
      </w:r>
      <w:proofErr w:type="spellStart"/>
      <w:r w:rsidRPr="00326D91">
        <w:rPr>
          <w:rFonts w:ascii="Courier" w:hAnsi="Courier" w:cs="Arial"/>
          <w:sz w:val="18"/>
          <w:szCs w:val="18"/>
        </w:rPr>
        <w:t>country_risk_calc</w:t>
      </w:r>
      <w:proofErr w:type="spellEnd"/>
      <w:r>
        <w:rPr>
          <w:rFonts w:ascii="Arial" w:hAnsi="Arial" w:cs="Arial"/>
          <w:sz w:val="18"/>
          <w:szCs w:val="18"/>
        </w:rPr>
        <w:t xml:space="preserve">). Please consider </w:t>
      </w:r>
      <w:proofErr w:type="gramStart"/>
      <w:r>
        <w:rPr>
          <w:rFonts w:ascii="Arial" w:hAnsi="Arial" w:cs="Arial"/>
          <w:sz w:val="18"/>
          <w:szCs w:val="18"/>
        </w:rPr>
        <w:t>to run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Courier" w:hAnsi="Courier" w:cs="Arial"/>
          <w:sz w:val="18"/>
          <w:szCs w:val="18"/>
        </w:rPr>
        <w:t>climada_tc_get_unisys_databases</w:t>
      </w:r>
      <w:proofErr w:type="spellEnd"/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climada</w:t>
      </w:r>
      <w:proofErr w:type="spellEnd"/>
      <w:r>
        <w:rPr>
          <w:rFonts w:ascii="Arial" w:hAnsi="Arial" w:cs="Arial"/>
          <w:sz w:val="18"/>
          <w:szCs w:val="18"/>
        </w:rPr>
        <w:t xml:space="preserve"> core) in order to download the latest tropical cyclone databases for all ocean basins (core climate comes with TC Atlantic to start with).</w:t>
      </w:r>
    </w:p>
  </w:footnote>
  <w:footnote w:id="4">
    <w:p w14:paraId="0171D49E" w14:textId="38FD1290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3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https://github.com/davidnbresch/climada_module_tc_rain</w:t>
        </w:r>
      </w:hyperlink>
    </w:p>
  </w:footnote>
  <w:footnote w:id="5">
    <w:p w14:paraId="2BE5EC03" w14:textId="46170BF4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4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https://github.com/davidnbresch/climada_module_tc_surge</w:t>
        </w:r>
      </w:hyperlink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also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requires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5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https://github.com/davidnbresch/climada_module_etopo</w:t>
        </w:r>
      </w:hyperlink>
    </w:p>
  </w:footnote>
  <w:footnote w:id="6">
    <w:p w14:paraId="2C3EC13E" w14:textId="49E38A66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6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https://github.com/davidnbresch/climada_module_eq_global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7">
    <w:p w14:paraId="20BCE4C8" w14:textId="4507345B" w:rsidR="00972F17" w:rsidRPr="00326D9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326D91">
        <w:rPr>
          <w:rStyle w:val="FootnoteReference"/>
          <w:rFonts w:ascii="Arial" w:hAnsi="Arial" w:cs="Arial"/>
          <w:sz w:val="18"/>
          <w:szCs w:val="18"/>
        </w:rPr>
        <w:footnoteRef/>
      </w:r>
      <w:r w:rsidRPr="00326D91">
        <w:rPr>
          <w:rFonts w:ascii="Arial" w:hAnsi="Arial" w:cs="Arial"/>
          <w:sz w:val="18"/>
          <w:szCs w:val="18"/>
        </w:rPr>
        <w:t xml:space="preserve"> </w:t>
      </w:r>
      <w:r w:rsidRPr="00326D91">
        <w:rPr>
          <w:rFonts w:ascii="Arial" w:hAnsi="Arial" w:cs="Arial"/>
          <w:sz w:val="18"/>
          <w:szCs w:val="18"/>
          <w:lang w:val="de-DE"/>
        </w:rPr>
        <w:t xml:space="preserve">See climada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module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for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European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winter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storm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which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contains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sets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7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https://github.com/davidnbresch/climada_module_ws_europe</w:t>
        </w:r>
      </w:hyperlink>
      <w:r w:rsidRPr="00326D91">
        <w:rPr>
          <w:rFonts w:ascii="Arial" w:hAnsi="Arial" w:cs="Arial"/>
          <w:sz w:val="18"/>
          <w:szCs w:val="18"/>
        </w:rPr>
        <w:t xml:space="preserve"> </w:t>
      </w:r>
    </w:p>
  </w:footnote>
  <w:footnote w:id="8">
    <w:p w14:paraId="78220FD8" w14:textId="62E9DADD" w:rsidR="00972F17" w:rsidRPr="00127C46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951D75">
        <w:rPr>
          <w:rStyle w:val="FootnoteReference"/>
          <w:rFonts w:ascii="Arial" w:hAnsi="Arial" w:cs="Arial"/>
          <w:sz w:val="18"/>
          <w:szCs w:val="18"/>
        </w:rPr>
        <w:footnoteRef/>
      </w:r>
      <w:r w:rsidRPr="00951D75">
        <w:rPr>
          <w:rFonts w:ascii="Arial" w:hAnsi="Arial" w:cs="Arial"/>
          <w:sz w:val="18"/>
          <w:szCs w:val="18"/>
        </w:rPr>
        <w:t xml:space="preserve"> </w:t>
      </w:r>
      <w:r w:rsidRPr="00951D75">
        <w:rPr>
          <w:rFonts w:ascii="Arial" w:hAnsi="Arial" w:cs="Arial"/>
          <w:sz w:val="18"/>
          <w:szCs w:val="18"/>
          <w:lang w:val="de-DE"/>
        </w:rPr>
        <w:t xml:space="preserve">See e.g.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Arial" w:hAnsi="Arial" w:cs="Arial"/>
          <w:sz w:val="18"/>
          <w:szCs w:val="18"/>
          <w:lang w:val="de-DE"/>
        </w:rPr>
        <w:t>code</w:t>
      </w:r>
      <w:proofErr w:type="spellEnd"/>
      <w:r w:rsidRPr="00951D75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951D75">
        <w:rPr>
          <w:rFonts w:ascii="Courier" w:hAnsi="Courier" w:cs="Arial"/>
          <w:sz w:val="18"/>
          <w:szCs w:val="18"/>
          <w:lang w:val="de-DE"/>
        </w:rPr>
        <w:t>climada_cut_out_GDP_entity</w:t>
      </w:r>
      <w:proofErr w:type="spellEnd"/>
      <w:r>
        <w:rPr>
          <w:rFonts w:ascii="Courier" w:hAnsi="Courier" w:cs="Arial"/>
          <w:sz w:val="18"/>
          <w:szCs w:val="18"/>
          <w:lang w:val="de-DE"/>
        </w:rPr>
        <w:t xml:space="preserve"> </w:t>
      </w:r>
      <w:proofErr w:type="spellStart"/>
      <w:r w:rsidRPr="00326D91">
        <w:rPr>
          <w:rFonts w:ascii="Arial" w:hAnsi="Arial" w:cs="Arial"/>
          <w:sz w:val="18"/>
          <w:szCs w:val="18"/>
          <w:lang w:val="de-DE"/>
        </w:rPr>
        <w:t>from</w:t>
      </w:r>
      <w:proofErr w:type="spellEnd"/>
      <w:r w:rsidRPr="00326D91">
        <w:rPr>
          <w:rFonts w:ascii="Arial" w:hAnsi="Arial" w:cs="Arial"/>
          <w:sz w:val="18"/>
          <w:szCs w:val="18"/>
          <w:lang w:val="de-DE"/>
        </w:rPr>
        <w:t xml:space="preserve"> </w:t>
      </w:r>
      <w:hyperlink r:id="rId8" w:history="1">
        <w:r w:rsidRPr="00326D91">
          <w:rPr>
            <w:rStyle w:val="Hyperlink"/>
            <w:rFonts w:ascii="Arial" w:hAnsi="Arial" w:cs="Arial"/>
            <w:sz w:val="18"/>
            <w:szCs w:val="18"/>
          </w:rPr>
          <w:t>https://github.com/davidnbresch/climada_module_GDP_entity</w:t>
        </w:r>
      </w:hyperlink>
      <w:r>
        <w:rPr>
          <w:rStyle w:val="Hyperlink"/>
          <w:rFonts w:ascii="Arial" w:hAnsi="Arial" w:cs="Arial"/>
          <w:sz w:val="18"/>
          <w:szCs w:val="18"/>
        </w:rPr>
        <w:t xml:space="preserve"> </w:t>
      </w:r>
      <w:proofErr w:type="spellStart"/>
      <w:r w:rsidRPr="00127C46">
        <w:rPr>
          <w:rFonts w:ascii="Arial" w:hAnsi="Arial" w:cs="Arial"/>
          <w:sz w:val="18"/>
          <w:szCs w:val="18"/>
          <w:lang w:val="de-DE"/>
        </w:rPr>
        <w:t>and</w:t>
      </w:r>
      <w:proofErr w:type="spellEnd"/>
      <w:r w:rsidRPr="00127C46">
        <w:rPr>
          <w:rFonts w:ascii="Arial" w:hAnsi="Arial" w:cs="Arial"/>
          <w:sz w:val="18"/>
          <w:szCs w:val="18"/>
          <w:lang w:val="de-DE"/>
        </w:rPr>
        <w:t xml:space="preserve"> also </w:t>
      </w:r>
      <w:r w:rsidRPr="00127C46">
        <w:rPr>
          <w:rFonts w:ascii="Courier" w:hAnsi="Courier" w:cs="Arial"/>
          <w:sz w:val="18"/>
          <w:szCs w:val="18"/>
        </w:rPr>
        <w:t>country_admin1_risk_calc</w:t>
      </w:r>
      <w:r w:rsidRPr="00127C46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127C46">
        <w:rPr>
          <w:rFonts w:ascii="Courier" w:hAnsi="Courier" w:cs="Arial"/>
          <w:sz w:val="18"/>
          <w:szCs w:val="18"/>
        </w:rPr>
        <w:t>climada_high_res_entity</w:t>
      </w:r>
      <w:proofErr w:type="spellEnd"/>
      <w:r w:rsidRPr="00127C46">
        <w:rPr>
          <w:rFonts w:ascii="Arial" w:hAnsi="Arial" w:cs="Arial"/>
          <w:sz w:val="18"/>
          <w:szCs w:val="18"/>
        </w:rPr>
        <w:t xml:space="preserve"> further below (part of module country risk)</w:t>
      </w:r>
    </w:p>
  </w:footnote>
  <w:footnote w:id="9">
    <w:p w14:paraId="16C918AB" w14:textId="23DD96D4" w:rsidR="00972F17" w:rsidRPr="00277D71" w:rsidRDefault="00972F17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277D71">
        <w:rPr>
          <w:rStyle w:val="FootnoteReference"/>
          <w:rFonts w:ascii="Arial" w:hAnsi="Arial" w:cs="Arial"/>
          <w:sz w:val="18"/>
          <w:szCs w:val="18"/>
        </w:rPr>
        <w:footnoteRef/>
      </w:r>
      <w:r w:rsidRPr="00277D71">
        <w:rPr>
          <w:rFonts w:ascii="Arial" w:hAnsi="Arial" w:cs="Arial"/>
          <w:sz w:val="18"/>
          <w:szCs w:val="18"/>
        </w:rPr>
        <w:t xml:space="preserve"> </w:t>
      </w:r>
      <w:r w:rsidRPr="00277D71">
        <w:rPr>
          <w:rFonts w:ascii="Arial" w:hAnsi="Arial" w:cs="Arial"/>
          <w:sz w:val="18"/>
          <w:szCs w:val="18"/>
          <w:lang w:val="de-DE"/>
        </w:rPr>
        <w:t xml:space="preserve">Note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that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number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seven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here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corresponds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to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7th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hazard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</w:t>
      </w:r>
      <w:r>
        <w:rPr>
          <w:rFonts w:ascii="Arial" w:hAnsi="Arial" w:cs="Arial"/>
          <w:sz w:val="18"/>
          <w:szCs w:val="18"/>
          <w:lang w:val="de-DE"/>
        </w:rPr>
        <w:t>nalyzed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(EQ). The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report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to</w:t>
      </w:r>
      <w:proofErr w:type="spellEnd"/>
      <w:r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de-DE"/>
        </w:rPr>
        <w:t>std</w:t>
      </w:r>
      <w:r w:rsidRPr="00277D71">
        <w:rPr>
          <w:rFonts w:ascii="Arial" w:hAnsi="Arial" w:cs="Arial"/>
          <w:sz w:val="18"/>
          <w:szCs w:val="18"/>
          <w:lang w:val="de-DE"/>
        </w:rPr>
        <w:t>out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shows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EQ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as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first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result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since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country_risk_report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sorts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by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descending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damage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,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unless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it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is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called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with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the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second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</w:t>
      </w:r>
      <w:proofErr w:type="spellStart"/>
      <w:r w:rsidRPr="00277D71">
        <w:rPr>
          <w:rFonts w:ascii="Arial" w:hAnsi="Arial" w:cs="Arial"/>
          <w:sz w:val="18"/>
          <w:szCs w:val="18"/>
          <w:lang w:val="de-DE"/>
        </w:rPr>
        <w:t>parameter</w:t>
      </w:r>
      <w:proofErr w:type="spellEnd"/>
      <w:r w:rsidRPr="00277D71">
        <w:rPr>
          <w:rFonts w:ascii="Arial" w:hAnsi="Arial" w:cs="Arial"/>
          <w:sz w:val="18"/>
          <w:szCs w:val="18"/>
          <w:lang w:val="de-DE"/>
        </w:rPr>
        <w:t xml:space="preserve"> (</w:t>
      </w:r>
      <w:proofErr w:type="spellStart"/>
      <w:r w:rsidRPr="00277D71">
        <w:rPr>
          <w:rFonts w:ascii="Courier" w:hAnsi="Courier" w:cs="Arial"/>
          <w:color w:val="000000"/>
          <w:sz w:val="18"/>
          <w:szCs w:val="18"/>
        </w:rPr>
        <w:t>print_unsorted</w:t>
      </w:r>
      <w:proofErr w:type="spellEnd"/>
      <w:r w:rsidRPr="00277D71">
        <w:rPr>
          <w:rFonts w:ascii="Arial" w:hAnsi="Arial" w:cs="Arial"/>
          <w:color w:val="000000"/>
          <w:sz w:val="18"/>
          <w:szCs w:val="18"/>
        </w:rPr>
        <w:t>) set to 1.</w:t>
      </w:r>
    </w:p>
  </w:footnote>
  <w:footnote w:id="10">
    <w:p w14:paraId="3333A874" w14:textId="1CD13D59" w:rsidR="00B724FF" w:rsidRPr="00B724FF" w:rsidRDefault="00B724FF">
      <w:pPr>
        <w:pStyle w:val="FootnoteText"/>
        <w:rPr>
          <w:rFonts w:ascii="Arial" w:hAnsi="Arial"/>
          <w:sz w:val="18"/>
          <w:szCs w:val="18"/>
          <w:lang w:val="de-DE"/>
        </w:rPr>
      </w:pPr>
      <w:r w:rsidRPr="00B724FF">
        <w:rPr>
          <w:rStyle w:val="FootnoteReference"/>
          <w:rFonts w:ascii="Arial" w:hAnsi="Arial"/>
          <w:sz w:val="18"/>
          <w:szCs w:val="18"/>
        </w:rPr>
        <w:footnoteRef/>
      </w:r>
      <w:r w:rsidRPr="00B724FF">
        <w:rPr>
          <w:rFonts w:ascii="Arial" w:hAnsi="Arial"/>
          <w:sz w:val="18"/>
          <w:szCs w:val="18"/>
        </w:rPr>
        <w:t xml:space="preserve"> </w:t>
      </w:r>
      <w:r w:rsidRPr="00B724FF">
        <w:rPr>
          <w:rFonts w:ascii="Arial" w:hAnsi="Arial"/>
          <w:sz w:val="18"/>
          <w:szCs w:val="18"/>
          <w:lang w:val="de-DE"/>
        </w:rPr>
        <w:t xml:space="preserve">See </w:t>
      </w:r>
      <w:proofErr w:type="spellStart"/>
      <w:r w:rsidRPr="00B724FF">
        <w:rPr>
          <w:rFonts w:ascii="Arial" w:hAnsi="Arial"/>
          <w:sz w:val="18"/>
          <w:szCs w:val="18"/>
          <w:lang w:val="de-DE"/>
        </w:rPr>
        <w:t>footnote</w:t>
      </w:r>
      <w:proofErr w:type="spellEnd"/>
      <w:r w:rsidRPr="00B724FF">
        <w:rPr>
          <w:rFonts w:ascii="Arial" w:hAnsi="Arial"/>
          <w:sz w:val="18"/>
          <w:szCs w:val="18"/>
          <w:lang w:val="de-DE"/>
        </w:rPr>
        <w:t xml:space="preserve"> 8 </w:t>
      </w:r>
      <w:proofErr w:type="spellStart"/>
      <w:r w:rsidRPr="00B724FF">
        <w:rPr>
          <w:rFonts w:ascii="Arial" w:hAnsi="Arial"/>
          <w:sz w:val="18"/>
          <w:szCs w:val="18"/>
          <w:lang w:val="de-DE"/>
        </w:rPr>
        <w:t>above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436C"/>
    <w:rsid w:val="00261751"/>
    <w:rsid w:val="00277D71"/>
    <w:rsid w:val="00326D91"/>
    <w:rsid w:val="0033324D"/>
    <w:rsid w:val="00352D73"/>
    <w:rsid w:val="00457C1E"/>
    <w:rsid w:val="00517F9D"/>
    <w:rsid w:val="00561534"/>
    <w:rsid w:val="005633B2"/>
    <w:rsid w:val="00577476"/>
    <w:rsid w:val="005E05D1"/>
    <w:rsid w:val="006015DB"/>
    <w:rsid w:val="006E6FDA"/>
    <w:rsid w:val="007711B4"/>
    <w:rsid w:val="007A1991"/>
    <w:rsid w:val="007A6E00"/>
    <w:rsid w:val="00810E6E"/>
    <w:rsid w:val="00831703"/>
    <w:rsid w:val="00855DE7"/>
    <w:rsid w:val="00924618"/>
    <w:rsid w:val="00951D75"/>
    <w:rsid w:val="00972F17"/>
    <w:rsid w:val="00A14096"/>
    <w:rsid w:val="00A45150"/>
    <w:rsid w:val="00A52795"/>
    <w:rsid w:val="00AA451C"/>
    <w:rsid w:val="00B724FF"/>
    <w:rsid w:val="00C25053"/>
    <w:rsid w:val="00C57CF1"/>
    <w:rsid w:val="00CA50D6"/>
    <w:rsid w:val="00D1047F"/>
    <w:rsid w:val="00E94A86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aturalearthdata.com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country_risk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avidnbresch/climada_module_tc_rain" TargetMode="External"/><Relationship Id="rId4" Type="http://schemas.openxmlformats.org/officeDocument/2006/relationships/hyperlink" Target="https://github.com/davidnbresch/climada_module_tc_surge" TargetMode="External"/><Relationship Id="rId5" Type="http://schemas.openxmlformats.org/officeDocument/2006/relationships/hyperlink" Target="https://github.com/davidnbresch/climada_module_etopo" TargetMode="External"/><Relationship Id="rId6" Type="http://schemas.openxmlformats.org/officeDocument/2006/relationships/hyperlink" Target="https://github.com/davidnbresch/climada_module_eq_global" TargetMode="External"/><Relationship Id="rId7" Type="http://schemas.openxmlformats.org/officeDocument/2006/relationships/hyperlink" Target="https://github.com/davidnbresch/climada_module_ws_europe" TargetMode="External"/><Relationship Id="rId8" Type="http://schemas.openxmlformats.org/officeDocument/2006/relationships/hyperlink" Target="https://github.com/davidnbresch/climada_module_GDP_entity" TargetMode="External"/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tc_hazard_adva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1129</Words>
  <Characters>6437</Characters>
  <Application>Microsoft Macintosh Word</Application>
  <DocSecurity>0</DocSecurity>
  <Lines>53</Lines>
  <Paragraphs>15</Paragraphs>
  <ScaleCrop>false</ScaleCrop>
  <Company>Swiss Re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4</cp:revision>
  <cp:lastPrinted>2014-12-05T18:05:00Z</cp:lastPrinted>
  <dcterms:created xsi:type="dcterms:W3CDTF">2014-12-05T18:05:00Z</dcterms:created>
  <dcterms:modified xsi:type="dcterms:W3CDTF">2014-12-05T18:07:00Z</dcterms:modified>
</cp:coreProperties>
</file>