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77777777" w:rsidR="00FC7C62" w:rsidRDefault="00FC7C62" w:rsidP="00FC7C62">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t>8 Jan</w:t>
      </w:r>
      <w:r w:rsidRPr="0025436C">
        <w:rPr>
          <w:rFonts w:ascii="Arial" w:hAnsi="Arial" w:cs="Arial"/>
          <w:sz w:val="22"/>
          <w:szCs w:val="22"/>
        </w:rPr>
        <w:t xml:space="preserve"> 201</w:t>
      </w:r>
      <w:r>
        <w:rPr>
          <w:rFonts w:ascii="Arial" w:hAnsi="Arial" w:cs="Arial"/>
          <w:sz w:val="22"/>
          <w:szCs w:val="22"/>
        </w:rPr>
        <w:t>5</w:t>
      </w:r>
    </w:p>
    <w:p w14:paraId="35F58040" w14:textId="77777777" w:rsidR="00FC7C62" w:rsidRPr="0025436C" w:rsidRDefault="00D433AB"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D433AB"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r w:rsidRPr="00D433AB">
        <w:rPr>
          <w:rFonts w:ascii="Arial" w:hAnsi="Arial" w:cs="Arial"/>
          <w:color w:val="0000FF" w:themeColor="hyperlink"/>
          <w:sz w:val="22"/>
          <w:szCs w:val="22"/>
          <w:u w:val="single"/>
        </w:rPr>
        <w:t>melanie.bieli@bluewin.ch</w:t>
      </w:r>
      <w:bookmarkStart w:id="0" w:name="_GoBack"/>
      <w:bookmarkEnd w:id="0"/>
    </w:p>
    <w:p w14:paraId="25DE2EE2" w14:textId="77777777" w:rsidR="00FC7C62" w:rsidRDefault="00FC7C62" w:rsidP="00FC7C62">
      <w:pPr>
        <w:rPr>
          <w:rFonts w:ascii="Arial" w:hAnsi="Arial" w:cs="Arial"/>
          <w:sz w:val="22"/>
          <w:szCs w:val="22"/>
        </w:rPr>
      </w:pPr>
    </w:p>
    <w:p w14:paraId="57B96699" w14:textId="77777777" w:rsidR="00FC7C62"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Pr>
          <w:rStyle w:val="FootnoteReference"/>
          <w:rFonts w:ascii="Arial" w:hAnsi="Arial" w:cs="Arial"/>
          <w:sz w:val="22"/>
          <w:szCs w:val="22"/>
        </w:rPr>
        <w:footnoteReference w:id="1"/>
      </w:r>
      <w:r w:rsidRPr="005E05D1">
        <w:rPr>
          <w:rFonts w:ascii="Arial" w:hAnsi="Arial" w:cs="Arial"/>
          <w:sz w:val="22"/>
          <w:szCs w:val="22"/>
        </w:rPr>
        <w:t xml:space="preserve">. </w:t>
      </w:r>
      <w:r>
        <w:rPr>
          <w:rFonts w:ascii="Arial" w:hAnsi="Arial" w:cs="Arial"/>
          <w:sz w:val="22"/>
          <w:szCs w:val="22"/>
        </w:rPr>
        <w:t xml:space="preserve">It </w:t>
      </w:r>
      <w:r w:rsidRPr="005E05D1">
        <w:rPr>
          <w:rFonts w:ascii="Arial" w:hAnsi="Arial" w:cs="Arial"/>
          <w:sz w:val="22"/>
          <w:szCs w:val="22"/>
        </w:rPr>
        <w:t>generate</w:t>
      </w:r>
      <w:r>
        <w:rPr>
          <w:rFonts w:ascii="Arial" w:hAnsi="Arial" w:cs="Arial"/>
          <w:sz w:val="22"/>
          <w:szCs w:val="22"/>
        </w:rPr>
        <w:t xml:space="preserve">s </w:t>
      </w:r>
      <w:r w:rsidRPr="005E05D1">
        <w:rPr>
          <w:rFonts w:ascii="Arial" w:hAnsi="Arial" w:cs="Arial"/>
          <w:sz w:val="22"/>
          <w:szCs w:val="22"/>
        </w:rPr>
        <w:t>earthquake (EQ),</w:t>
      </w:r>
      <w:r>
        <w:rPr>
          <w:rFonts w:ascii="Arial" w:hAnsi="Arial" w:cs="Arial"/>
          <w:sz w:val="22"/>
          <w:szCs w:val="22"/>
        </w:rPr>
        <w:t xml:space="preserve"> </w:t>
      </w:r>
      <w:r w:rsidRPr="005E05D1">
        <w:rPr>
          <w:rFonts w:ascii="Arial" w:hAnsi="Arial" w:cs="Arial"/>
          <w:sz w:val="22"/>
          <w:szCs w:val="22"/>
        </w:rPr>
        <w:t xml:space="preserve">tropical cyclone (TC), torrential rain (TR) and storm surge (TS) hazard </w:t>
      </w:r>
      <w:r>
        <w:rPr>
          <w:rFonts w:ascii="Arial" w:hAnsi="Arial" w:cs="Arial"/>
          <w:sz w:val="22"/>
          <w:szCs w:val="22"/>
        </w:rPr>
        <w:t xml:space="preserve">event sets, checks for European winter storm (WS) exposure and runs all </w:t>
      </w:r>
      <w:r w:rsidRPr="005E05D1">
        <w:rPr>
          <w:rFonts w:ascii="Arial" w:hAnsi="Arial" w:cs="Arial"/>
          <w:sz w:val="22"/>
          <w:szCs w:val="22"/>
        </w:rPr>
        <w:t>risk calculation</w:t>
      </w:r>
      <w:r>
        <w:rPr>
          <w:rFonts w:ascii="Arial" w:hAnsi="Arial" w:cs="Arial"/>
          <w:sz w:val="22"/>
          <w:szCs w:val="22"/>
        </w:rPr>
        <w:t>s</w:t>
      </w:r>
      <w:r w:rsidRPr="005E05D1">
        <w:rPr>
          <w:rFonts w:ascii="Arial" w:hAnsi="Arial" w:cs="Arial"/>
          <w:sz w:val="22"/>
          <w:szCs w:val="22"/>
        </w:rPr>
        <w:t xml:space="preserve"> for a given country</w:t>
      </w:r>
      <w:r>
        <w:rPr>
          <w:rFonts w:ascii="Arial" w:hAnsi="Arial" w:cs="Arial"/>
          <w:sz w:val="22"/>
          <w:szCs w:val="22"/>
        </w:rPr>
        <w:t xml:space="preserve"> (see option for any state/province or admin1 further below).</w:t>
      </w:r>
    </w:p>
    <w:p w14:paraId="7EA1D4E5" w14:textId="77777777" w:rsidR="00FC7C62" w:rsidRDefault="00FC7C62" w:rsidP="00FC7C62">
      <w:pPr>
        <w:rPr>
          <w:rFonts w:ascii="Arial" w:hAnsi="Arial" w:cs="Arial"/>
          <w:sz w:val="22"/>
          <w:szCs w:val="22"/>
        </w:rPr>
      </w:pPr>
      <w:r>
        <w:rPr>
          <w:rFonts w:ascii="Arial" w:hAnsi="Arial" w:cs="Arial"/>
          <w:sz w:val="22"/>
          <w:szCs w:val="22"/>
        </w:rPr>
        <w:t xml:space="preserve">Also, the module calculates the economic loss (i.e. the </w:t>
      </w:r>
      <w:r w:rsidRPr="00C13662">
        <w:rPr>
          <w:rFonts w:ascii="Arial" w:hAnsi="Arial" w:cs="Arial"/>
          <w:sz w:val="22"/>
          <w:szCs w:val="22"/>
        </w:rPr>
        <w:t xml:space="preserve">full range of economic costs </w:t>
      </w:r>
      <w:r>
        <w:rPr>
          <w:rFonts w:ascii="Arial" w:hAnsi="Arial" w:cs="Arial"/>
          <w:sz w:val="22"/>
          <w:szCs w:val="22"/>
        </w:rPr>
        <w:t>in the wake of a</w:t>
      </w:r>
      <w:r w:rsidRPr="00C13662">
        <w:rPr>
          <w:rFonts w:ascii="Arial" w:hAnsi="Arial" w:cs="Arial"/>
          <w:sz w:val="22"/>
          <w:szCs w:val="22"/>
        </w:rPr>
        <w:t xml:space="preserve"> natural </w:t>
      </w:r>
      <w:r>
        <w:rPr>
          <w:rFonts w:ascii="Arial" w:hAnsi="Arial" w:cs="Arial"/>
          <w:sz w:val="22"/>
          <w:szCs w:val="22"/>
        </w:rPr>
        <w:t>disaster) associated with the hazard event sets</w:t>
      </w:r>
      <w:r>
        <w:rPr>
          <w:rStyle w:val="FootnoteReference"/>
          <w:rFonts w:ascii="Arial" w:hAnsi="Arial" w:cs="Arial"/>
          <w:sz w:val="22"/>
          <w:szCs w:val="22"/>
        </w:rPr>
        <w:footnoteReference w:id="2"/>
      </w:r>
      <w:r>
        <w:rPr>
          <w:rFonts w:ascii="Arial" w:hAnsi="Arial" w:cs="Arial"/>
          <w:sz w:val="22"/>
          <w:szCs w:val="22"/>
        </w:rPr>
        <w:t>.</w:t>
      </w:r>
    </w:p>
    <w:p w14:paraId="217142D0" w14:textId="77777777" w:rsidR="00FC7C62" w:rsidRDefault="00FC7C62" w:rsidP="00FC7C62">
      <w:pPr>
        <w:rPr>
          <w:rFonts w:ascii="Arial" w:hAnsi="Arial" w:cs="Arial"/>
          <w:sz w:val="22"/>
          <w:szCs w:val="22"/>
        </w:rPr>
      </w:pPr>
    </w:p>
    <w:p w14:paraId="111CF584" w14:textId="77777777" w:rsidR="00FC7C62" w:rsidRPr="00E94A86" w:rsidRDefault="00FC7C62" w:rsidP="00FC7C62">
      <w:pPr>
        <w:widowControl w:val="0"/>
        <w:autoSpaceDE w:val="0"/>
        <w:autoSpaceDN w:val="0"/>
        <w:adjustRightInd w:val="0"/>
        <w:rPr>
          <w:rFonts w:ascii="Courier" w:hAnsi="Courier" w:cs="Times New Roman"/>
          <w:b/>
          <w:sz w:val="22"/>
          <w:szCs w:val="22"/>
        </w:rPr>
      </w:pPr>
      <w:proofErr w:type="spellStart"/>
      <w:proofErr w:type="gramStart"/>
      <w:r w:rsidRPr="00E94A86">
        <w:rPr>
          <w:rFonts w:ascii="Courier" w:hAnsi="Courier" w:cs="Courier"/>
          <w:b/>
          <w:color w:val="000000"/>
          <w:sz w:val="22"/>
          <w:szCs w:val="22"/>
        </w:rPr>
        <w:t>country</w:t>
      </w:r>
      <w:proofErr w:type="gramEnd"/>
      <w:r w:rsidRPr="00E94A86">
        <w:rPr>
          <w:rFonts w:ascii="Courier" w:hAnsi="Courier" w:cs="Courier"/>
          <w:b/>
          <w:color w:val="000000"/>
          <w:sz w:val="22"/>
          <w:szCs w:val="22"/>
        </w:rPr>
        <w:t>_risk</w:t>
      </w:r>
      <w:proofErr w:type="spellEnd"/>
      <w:r w:rsidRPr="00E94A86">
        <w:rPr>
          <w:rFonts w:ascii="Courier" w:hAnsi="Courier" w:cs="Courier"/>
          <w:b/>
          <w:color w:val="000000"/>
          <w:sz w:val="22"/>
          <w:szCs w:val="22"/>
        </w:rPr>
        <w:t>=</w:t>
      </w:r>
      <w:proofErr w:type="spellStart"/>
      <w:r w:rsidRPr="00E94A86">
        <w:rPr>
          <w:rFonts w:ascii="Courier" w:hAnsi="Courier" w:cs="Courier"/>
          <w:b/>
          <w:color w:val="000000"/>
          <w:sz w:val="22"/>
          <w:szCs w:val="22"/>
        </w:rPr>
        <w:t>country_risk_calc</w:t>
      </w:r>
      <w:proofErr w:type="spellEnd"/>
      <w:r w:rsidRPr="00E94A86">
        <w:rPr>
          <w:rFonts w:ascii="Courier" w:hAnsi="Courier" w:cs="Courier"/>
          <w:b/>
          <w:color w:val="A6A6A6" w:themeColor="background1" w:themeShade="A6"/>
          <w:sz w:val="22"/>
          <w:szCs w:val="22"/>
        </w:rPr>
        <w:t>(</w:t>
      </w:r>
      <w:proofErr w:type="spellStart"/>
      <w:r w:rsidRPr="00E94A86">
        <w:rPr>
          <w:rFonts w:ascii="Courier" w:hAnsi="Courier" w:cs="Courier"/>
          <w:b/>
          <w:color w:val="A6A6A6" w:themeColor="background1" w:themeShade="A6"/>
          <w:sz w:val="22"/>
          <w:szCs w:val="22"/>
        </w:rPr>
        <w:t>country_name</w:t>
      </w:r>
      <w:proofErr w:type="spellEnd"/>
      <w:r w:rsidRPr="00E94A86">
        <w:rPr>
          <w:rFonts w:ascii="Courier" w:hAnsi="Courier" w:cs="Courier"/>
          <w:b/>
          <w:color w:val="A6A6A6" w:themeColor="background1" w:themeShade="A6"/>
          <w:sz w:val="22"/>
          <w:szCs w:val="22"/>
        </w:rPr>
        <w:t>)</w:t>
      </w:r>
    </w:p>
    <w:p w14:paraId="1F03752A" w14:textId="77777777" w:rsidR="00FC7C62" w:rsidRDefault="00FC7C62" w:rsidP="00FC7C62">
      <w:pPr>
        <w:widowControl w:val="0"/>
        <w:autoSpaceDE w:val="0"/>
        <w:autoSpaceDN w:val="0"/>
        <w:adjustRightInd w:val="0"/>
        <w:rPr>
          <w:rFonts w:ascii="Courier" w:hAnsi="Courier" w:cs="Courier"/>
          <w:b/>
          <w:color w:val="A6A6A6" w:themeColor="background1" w:themeShade="A6"/>
          <w:sz w:val="22"/>
          <w:szCs w:val="22"/>
        </w:rPr>
      </w:pPr>
      <w:proofErr w:type="spellStart"/>
      <w:r w:rsidRPr="00E77BCA">
        <w:rPr>
          <w:rFonts w:ascii="Courier" w:hAnsi="Courier" w:cs="Courier"/>
          <w:b/>
          <w:sz w:val="22"/>
          <w:szCs w:val="22"/>
        </w:rPr>
        <w:t>cr_economic_loss_</w:t>
      </w:r>
      <w:proofErr w:type="gramStart"/>
      <w:r w:rsidRPr="00E77BCA">
        <w:rPr>
          <w:rFonts w:ascii="Courier" w:hAnsi="Courier" w:cs="Courier"/>
          <w:b/>
          <w:sz w:val="22"/>
          <w:szCs w:val="22"/>
        </w:rPr>
        <w:t>calc</w:t>
      </w:r>
      <w:proofErr w:type="spellEnd"/>
      <w:r>
        <w:rPr>
          <w:rFonts w:ascii="Courier" w:hAnsi="Courier" w:cs="Courier"/>
          <w:b/>
          <w:color w:val="A6A6A6" w:themeColor="background1" w:themeShade="A6"/>
          <w:sz w:val="22"/>
          <w:szCs w:val="22"/>
        </w:rPr>
        <w:t>(</w:t>
      </w:r>
      <w:proofErr w:type="spellStart"/>
      <w:proofErr w:type="gramEnd"/>
      <w:r>
        <w:rPr>
          <w:rFonts w:ascii="Courier" w:hAnsi="Courier" w:cs="Courier"/>
          <w:b/>
          <w:color w:val="A6A6A6" w:themeColor="background1" w:themeShade="A6"/>
          <w:sz w:val="22"/>
          <w:szCs w:val="22"/>
        </w:rPr>
        <w:t>country_risk</w:t>
      </w:r>
      <w:proofErr w:type="spellEnd"/>
      <w:r>
        <w:rPr>
          <w:rFonts w:ascii="Courier" w:hAnsi="Courier" w:cs="Courier"/>
          <w:b/>
          <w:color w:val="A6A6A6" w:themeColor="background1" w:themeShade="A6"/>
          <w:sz w:val="22"/>
          <w:szCs w:val="22"/>
        </w:rPr>
        <w:t xml:space="preserve">) </w:t>
      </w:r>
      <w:r w:rsidRPr="00C77419">
        <w:rPr>
          <w:rFonts w:ascii="Courier" w:hAnsi="Courier" w:cs="Courier"/>
          <w:b/>
          <w:sz w:val="22"/>
          <w:szCs w:val="22"/>
        </w:rPr>
        <w:t xml:space="preserve">(calls </w:t>
      </w:r>
      <w:proofErr w:type="spellStart"/>
      <w:r w:rsidRPr="00C77419">
        <w:rPr>
          <w:rFonts w:ascii="Courier" w:hAnsi="Courier" w:cs="Courier"/>
          <w:b/>
          <w:sz w:val="22"/>
          <w:szCs w:val="22"/>
        </w:rPr>
        <w:t>cr_get_damage_weight</w:t>
      </w:r>
      <w:proofErr w:type="spellEnd"/>
      <w:r w:rsidRPr="00C77419">
        <w:rPr>
          <w:rFonts w:ascii="Courier" w:hAnsi="Courier" w:cs="Courier"/>
          <w:b/>
          <w:sz w:val="22"/>
          <w:szCs w:val="22"/>
        </w:rPr>
        <w:t>)</w:t>
      </w:r>
    </w:p>
    <w:p w14:paraId="62B2862D" w14:textId="77777777" w:rsidR="00FC7C62" w:rsidRDefault="00FC7C62" w:rsidP="00FC7C62">
      <w:pPr>
        <w:widowControl w:val="0"/>
        <w:autoSpaceDE w:val="0"/>
        <w:autoSpaceDN w:val="0"/>
        <w:adjustRightInd w:val="0"/>
        <w:rPr>
          <w:rFonts w:ascii="Courier" w:hAnsi="Courier" w:cs="Courier"/>
          <w:b/>
          <w:color w:val="A6A6A6" w:themeColor="background1" w:themeShade="A6"/>
          <w:sz w:val="22"/>
          <w:szCs w:val="22"/>
        </w:rPr>
      </w:pPr>
      <w:proofErr w:type="spellStart"/>
      <w:proofErr w:type="gramStart"/>
      <w:r w:rsidRPr="00E94A86">
        <w:rPr>
          <w:rFonts w:ascii="Courier" w:hAnsi="Courier" w:cs="Courier"/>
          <w:b/>
          <w:color w:val="000000"/>
          <w:sz w:val="22"/>
          <w:szCs w:val="22"/>
        </w:rPr>
        <w:t>country</w:t>
      </w:r>
      <w:proofErr w:type="gramEnd"/>
      <w:r w:rsidRPr="00E94A86">
        <w:rPr>
          <w:rFonts w:ascii="Courier" w:hAnsi="Courier" w:cs="Courier"/>
          <w:b/>
          <w:color w:val="000000"/>
          <w:sz w:val="22"/>
          <w:szCs w:val="22"/>
        </w:rPr>
        <w:t>_risk_report</w:t>
      </w:r>
      <w:proofErr w:type="spellEnd"/>
      <w:r w:rsidRPr="00E94A86">
        <w:rPr>
          <w:rFonts w:ascii="Courier" w:hAnsi="Courier" w:cs="Courier"/>
          <w:b/>
          <w:color w:val="A6A6A6" w:themeColor="background1" w:themeShade="A6"/>
          <w:sz w:val="22"/>
          <w:szCs w:val="22"/>
        </w:rPr>
        <w:t>(</w:t>
      </w:r>
      <w:proofErr w:type="spellStart"/>
      <w:r w:rsidRPr="00E94A86">
        <w:rPr>
          <w:rFonts w:ascii="Courier" w:hAnsi="Courier" w:cs="Courier"/>
          <w:b/>
          <w:color w:val="A6A6A6" w:themeColor="background1" w:themeShade="A6"/>
          <w:sz w:val="22"/>
          <w:szCs w:val="22"/>
        </w:rPr>
        <w:t>country_risk</w:t>
      </w:r>
      <w:proofErr w:type="spellEnd"/>
      <w:r w:rsidRPr="00E94A86">
        <w:rPr>
          <w:rFonts w:ascii="Courier" w:hAnsi="Courier" w:cs="Courier"/>
          <w:b/>
          <w:color w:val="A6A6A6" w:themeColor="background1" w:themeShade="A6"/>
          <w:sz w:val="22"/>
          <w:szCs w:val="22"/>
        </w:rPr>
        <w:t>)</w:t>
      </w:r>
    </w:p>
    <w:p w14:paraId="75D255D8" w14:textId="77777777" w:rsidR="00633ACB" w:rsidRDefault="00633ACB" w:rsidP="00FC7C62">
      <w:pPr>
        <w:widowControl w:val="0"/>
        <w:autoSpaceDE w:val="0"/>
        <w:autoSpaceDN w:val="0"/>
        <w:adjustRightInd w:val="0"/>
        <w:rPr>
          <w:rFonts w:ascii="Courier" w:hAnsi="Courier" w:cs="Courier"/>
          <w:b/>
          <w:color w:val="A6A6A6" w:themeColor="background1" w:themeShade="A6"/>
          <w:sz w:val="22"/>
          <w:szCs w:val="22"/>
        </w:rPr>
      </w:pPr>
      <w:proofErr w:type="spellStart"/>
      <w:r w:rsidRPr="00633ACB">
        <w:rPr>
          <w:rFonts w:ascii="Courier" w:hAnsi="Courier" w:cs="Courier"/>
          <w:b/>
          <w:sz w:val="22"/>
          <w:szCs w:val="22"/>
        </w:rPr>
        <w:t>cr_loss_multiplier_</w:t>
      </w:r>
      <w:proofErr w:type="gramStart"/>
      <w:r w:rsidRPr="00633ACB">
        <w:rPr>
          <w:rFonts w:ascii="Courier" w:hAnsi="Courier" w:cs="Courier"/>
          <w:b/>
          <w:sz w:val="22"/>
          <w:szCs w:val="22"/>
        </w:rPr>
        <w:t>plot</w:t>
      </w:r>
      <w:proofErr w:type="spellEnd"/>
      <w:r>
        <w:rPr>
          <w:rFonts w:ascii="Courier" w:hAnsi="Courier" w:cs="Courier"/>
          <w:b/>
          <w:color w:val="A6A6A6" w:themeColor="background1" w:themeShade="A6"/>
          <w:sz w:val="22"/>
          <w:szCs w:val="22"/>
        </w:rPr>
        <w:t>(</w:t>
      </w:r>
      <w:proofErr w:type="spellStart"/>
      <w:proofErr w:type="gramEnd"/>
      <w:r>
        <w:rPr>
          <w:rFonts w:ascii="Courier" w:hAnsi="Courier" w:cs="Courier"/>
          <w:b/>
          <w:color w:val="A6A6A6" w:themeColor="background1" w:themeShade="A6"/>
          <w:sz w:val="22"/>
          <w:szCs w:val="22"/>
        </w:rPr>
        <w:t>country_names</w:t>
      </w:r>
      <w:proofErr w:type="spellEnd"/>
      <w:r>
        <w:rPr>
          <w:rFonts w:ascii="Courier" w:hAnsi="Courier" w:cs="Courier"/>
          <w:b/>
          <w:color w:val="A6A6A6" w:themeColor="background1" w:themeShade="A6"/>
          <w:sz w:val="22"/>
          <w:szCs w:val="22"/>
        </w:rPr>
        <w:t>)</w:t>
      </w:r>
    </w:p>
    <w:p w14:paraId="21343615" w14:textId="77777777" w:rsidR="00FC7C62" w:rsidRDefault="00FC7C62" w:rsidP="00FC7C62">
      <w:pPr>
        <w:widowControl w:val="0"/>
        <w:autoSpaceDE w:val="0"/>
        <w:autoSpaceDN w:val="0"/>
        <w:adjustRightInd w:val="0"/>
        <w:rPr>
          <w:rFonts w:ascii="Courier" w:hAnsi="Courier" w:cs="Courier"/>
          <w:b/>
          <w:color w:val="A6A6A6" w:themeColor="background1" w:themeShade="A6"/>
          <w:sz w:val="22"/>
          <w:szCs w:val="22"/>
        </w:rPr>
      </w:pPr>
    </w:p>
    <w:p w14:paraId="6B0B8BC8" w14:textId="77777777" w:rsidR="00FC7C62" w:rsidRPr="00015BDE" w:rsidRDefault="00FC7C62" w:rsidP="00FC7C62">
      <w:pPr>
        <w:widowControl w:val="0"/>
        <w:autoSpaceDE w:val="0"/>
        <w:autoSpaceDN w:val="0"/>
        <w:adjustRightInd w:val="0"/>
        <w:rPr>
          <w:rFonts w:ascii="Arial" w:hAnsi="Arial" w:cs="Courier"/>
          <w:sz w:val="22"/>
          <w:szCs w:val="22"/>
        </w:rPr>
      </w:pPr>
      <w:proofErr w:type="gramStart"/>
      <w:r w:rsidRPr="00015BDE">
        <w:rPr>
          <w:rFonts w:ascii="Arial" w:hAnsi="Arial" w:cs="Courier"/>
          <w:sz w:val="22"/>
          <w:szCs w:val="22"/>
        </w:rPr>
        <w:t>and</w:t>
      </w:r>
      <w:proofErr w:type="gramEnd"/>
      <w:r w:rsidRPr="00015BDE">
        <w:rPr>
          <w:rFonts w:ascii="Arial" w:hAnsi="Arial" w:cs="Courier"/>
          <w:sz w:val="22"/>
          <w:szCs w:val="22"/>
        </w:rPr>
        <w:t xml:space="preserve"> (see further below)</w:t>
      </w:r>
    </w:p>
    <w:p w14:paraId="34FE74CA" w14:textId="77777777" w:rsidR="00FC7C62" w:rsidRPr="00015BDE" w:rsidRDefault="00FC7C62" w:rsidP="00FC7C62">
      <w:pPr>
        <w:widowControl w:val="0"/>
        <w:autoSpaceDE w:val="0"/>
        <w:autoSpaceDN w:val="0"/>
        <w:adjustRightInd w:val="0"/>
        <w:rPr>
          <w:rFonts w:ascii="Courier" w:hAnsi="Courier" w:cs="Courier"/>
          <w:sz w:val="22"/>
          <w:szCs w:val="22"/>
        </w:rPr>
      </w:pPr>
      <w:proofErr w:type="gramStart"/>
      <w:r w:rsidRPr="00015BDE">
        <w:rPr>
          <w:rFonts w:ascii="Courier" w:hAnsi="Courier" w:cs="Arial"/>
          <w:sz w:val="22"/>
          <w:szCs w:val="22"/>
        </w:rPr>
        <w:t>country</w:t>
      </w:r>
      <w:proofErr w:type="gramEnd"/>
      <w:r w:rsidRPr="00015BDE">
        <w:rPr>
          <w:rFonts w:ascii="Courier" w:hAnsi="Courier" w:cs="Arial"/>
          <w:sz w:val="22"/>
          <w:szCs w:val="22"/>
        </w:rPr>
        <w:t>_admin1_risk_calc</w:t>
      </w:r>
      <w:r w:rsidRPr="00E94A86">
        <w:rPr>
          <w:rFonts w:ascii="Courier" w:hAnsi="Courier" w:cs="Courier"/>
          <w:b/>
          <w:color w:val="A6A6A6" w:themeColor="background1" w:themeShade="A6"/>
          <w:sz w:val="22"/>
          <w:szCs w:val="22"/>
        </w:rPr>
        <w:t>(</w:t>
      </w:r>
      <w:proofErr w:type="spellStart"/>
      <w:r w:rsidRPr="00E94A86">
        <w:rPr>
          <w:rFonts w:ascii="Courier" w:hAnsi="Courier" w:cs="Courier"/>
          <w:b/>
          <w:color w:val="A6A6A6" w:themeColor="background1" w:themeShade="A6"/>
          <w:sz w:val="22"/>
          <w:szCs w:val="22"/>
        </w:rPr>
        <w:t>country_name</w:t>
      </w:r>
      <w:r>
        <w:rPr>
          <w:rFonts w:ascii="Courier" w:hAnsi="Courier" w:cs="Courier"/>
          <w:b/>
          <w:color w:val="A6A6A6" w:themeColor="background1" w:themeShade="A6"/>
          <w:sz w:val="22"/>
          <w:szCs w:val="22"/>
        </w:rPr>
        <w:t>,province_name</w:t>
      </w:r>
      <w:proofErr w:type="spellEnd"/>
      <w:r w:rsidRPr="00E94A86">
        <w:rPr>
          <w:rFonts w:ascii="Courier" w:hAnsi="Courier" w:cs="Courier"/>
          <w:b/>
          <w:color w:val="A6A6A6" w:themeColor="background1" w:themeShade="A6"/>
          <w:sz w:val="22"/>
          <w:szCs w:val="22"/>
        </w:rPr>
        <w:t>)</w:t>
      </w:r>
    </w:p>
    <w:p w14:paraId="20D32A0C" w14:textId="77777777" w:rsidR="00FC7C62" w:rsidRPr="00015BDE" w:rsidRDefault="00FC7C62" w:rsidP="00FC7C62">
      <w:pPr>
        <w:widowControl w:val="0"/>
        <w:autoSpaceDE w:val="0"/>
        <w:autoSpaceDN w:val="0"/>
        <w:adjustRightInd w:val="0"/>
        <w:rPr>
          <w:rFonts w:ascii="Courier" w:hAnsi="Courier" w:cs="Courier"/>
          <w:sz w:val="22"/>
          <w:szCs w:val="22"/>
        </w:rPr>
      </w:pPr>
      <w:proofErr w:type="spellStart"/>
      <w:proofErr w:type="gramStart"/>
      <w:r w:rsidRPr="00015BDE">
        <w:rPr>
          <w:rFonts w:ascii="Courier" w:hAnsi="Courier" w:cs="Arial"/>
          <w:sz w:val="22"/>
          <w:szCs w:val="22"/>
        </w:rPr>
        <w:t>climada</w:t>
      </w:r>
      <w:proofErr w:type="gramEnd"/>
      <w:r w:rsidRPr="00015BDE">
        <w:rPr>
          <w:rFonts w:ascii="Courier" w:hAnsi="Courier" w:cs="Arial"/>
          <w:sz w:val="22"/>
          <w:szCs w:val="22"/>
        </w:rPr>
        <w:t>_nightlight_entity</w:t>
      </w:r>
      <w:proofErr w:type="spellEnd"/>
      <w:r w:rsidRPr="00E94A86">
        <w:rPr>
          <w:rFonts w:ascii="Courier" w:hAnsi="Courier" w:cs="Courier"/>
          <w:b/>
          <w:color w:val="A6A6A6" w:themeColor="background1" w:themeShade="A6"/>
          <w:sz w:val="22"/>
          <w:szCs w:val="22"/>
        </w:rPr>
        <w:t>(</w:t>
      </w:r>
      <w:proofErr w:type="spellStart"/>
      <w:r w:rsidRPr="00E94A86">
        <w:rPr>
          <w:rFonts w:ascii="Courier" w:hAnsi="Courier" w:cs="Courier"/>
          <w:b/>
          <w:color w:val="A6A6A6" w:themeColor="background1" w:themeShade="A6"/>
          <w:sz w:val="22"/>
          <w:szCs w:val="22"/>
        </w:rPr>
        <w:t>country_name</w:t>
      </w:r>
      <w:r>
        <w:rPr>
          <w:rFonts w:ascii="Courier" w:hAnsi="Courier" w:cs="Courier"/>
          <w:b/>
          <w:color w:val="A6A6A6" w:themeColor="background1" w:themeShade="A6"/>
          <w:sz w:val="22"/>
          <w:szCs w:val="22"/>
        </w:rPr>
        <w:t>,province_name</w:t>
      </w:r>
      <w:proofErr w:type="spellEnd"/>
      <w:r w:rsidRPr="00E94A86">
        <w:rPr>
          <w:rFonts w:ascii="Courier" w:hAnsi="Courier" w:cs="Courier"/>
          <w:b/>
          <w:color w:val="A6A6A6" w:themeColor="background1" w:themeShade="A6"/>
          <w:sz w:val="22"/>
          <w:szCs w:val="22"/>
        </w:rPr>
        <w:t>)</w:t>
      </w:r>
    </w:p>
    <w:p w14:paraId="6000DED5" w14:textId="77777777" w:rsidR="00FC7C62" w:rsidRPr="005E05D1" w:rsidRDefault="00FC7C62" w:rsidP="00FC7C62">
      <w:pPr>
        <w:rPr>
          <w:rFonts w:ascii="Arial" w:hAnsi="Arial" w:cs="Arial"/>
          <w:sz w:val="22"/>
          <w:szCs w:val="22"/>
        </w:rPr>
      </w:pPr>
    </w:p>
    <w:p w14:paraId="1C716E5E" w14:textId="77777777" w:rsidR="00FC7C62" w:rsidRDefault="00FC7C62" w:rsidP="00FC7C62">
      <w:pPr>
        <w:rPr>
          <w:rFonts w:ascii="Arial" w:hAnsi="Arial" w:cs="Arial"/>
          <w:sz w:val="22"/>
          <w:szCs w:val="22"/>
        </w:rPr>
      </w:pPr>
      <w:r>
        <w:rPr>
          <w:rFonts w:ascii="Arial" w:hAnsi="Arial" w:cs="Arial"/>
          <w:sz w:val="22"/>
          <w:szCs w:val="22"/>
        </w:rPr>
        <w:t>Procedure is as follows:</w:t>
      </w:r>
    </w:p>
    <w:p w14:paraId="46A3CF95"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1) </w:t>
      </w:r>
      <w:proofErr w:type="gramStart"/>
      <w:r w:rsidRPr="005E05D1">
        <w:rPr>
          <w:rFonts w:ascii="Arial" w:hAnsi="Arial" w:cs="Arial"/>
          <w:sz w:val="22"/>
          <w:szCs w:val="22"/>
        </w:rPr>
        <w:t>generate</w:t>
      </w:r>
      <w:proofErr w:type="gramEnd"/>
      <w:r w:rsidRPr="005E05D1">
        <w:rPr>
          <w:rFonts w:ascii="Arial" w:hAnsi="Arial" w:cs="Arial"/>
          <w:sz w:val="22"/>
          <w:szCs w:val="22"/>
        </w:rPr>
        <w:t xml:space="preserve"> centroids for the country (uses </w:t>
      </w:r>
      <w:proofErr w:type="spellStart"/>
      <w:r w:rsidRPr="005E05D1">
        <w:rPr>
          <w:rFonts w:ascii="Arial" w:hAnsi="Arial" w:cs="Arial"/>
          <w:sz w:val="22"/>
          <w:szCs w:val="22"/>
        </w:rPr>
        <w:t>climada_create_GDP_entity</w:t>
      </w:r>
      <w:proofErr w:type="spellEnd"/>
      <w:r>
        <w:rPr>
          <w:rStyle w:val="FootnoteReference"/>
          <w:rFonts w:ascii="Arial" w:hAnsi="Arial" w:cs="Arial"/>
          <w:sz w:val="22"/>
          <w:szCs w:val="22"/>
        </w:rPr>
        <w:footnoteReference w:id="3"/>
      </w:r>
      <w:r w:rsidRPr="005E05D1">
        <w:rPr>
          <w:rFonts w:ascii="Arial" w:hAnsi="Arial" w:cs="Arial"/>
          <w:sz w:val="22"/>
          <w:szCs w:val="22"/>
        </w:rPr>
        <w:t>)</w:t>
      </w:r>
    </w:p>
    <w:p w14:paraId="155F7341"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2) </w:t>
      </w:r>
      <w:proofErr w:type="gramStart"/>
      <w:r w:rsidRPr="005E05D1">
        <w:rPr>
          <w:rFonts w:ascii="Arial" w:hAnsi="Arial" w:cs="Arial"/>
          <w:sz w:val="22"/>
          <w:szCs w:val="22"/>
        </w:rPr>
        <w:t>figure</w:t>
      </w:r>
      <w:proofErr w:type="gramEnd"/>
      <w:r w:rsidRPr="005E05D1">
        <w:rPr>
          <w:rFonts w:ascii="Arial" w:hAnsi="Arial" w:cs="Arial"/>
          <w:sz w:val="22"/>
          <w:szCs w:val="22"/>
        </w:rPr>
        <w:t xml:space="preserve"> which hazards affect the country</w:t>
      </w:r>
    </w:p>
    <w:p w14:paraId="09D53C37"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3) </w:t>
      </w:r>
      <w:proofErr w:type="gramStart"/>
      <w:r w:rsidRPr="005E05D1">
        <w:rPr>
          <w:rFonts w:ascii="Arial" w:hAnsi="Arial" w:cs="Arial"/>
          <w:sz w:val="22"/>
          <w:szCs w:val="22"/>
        </w:rPr>
        <w:t>cr</w:t>
      </w:r>
      <w:r>
        <w:rPr>
          <w:rFonts w:ascii="Arial" w:hAnsi="Arial" w:cs="Arial"/>
          <w:sz w:val="22"/>
          <w:szCs w:val="22"/>
        </w:rPr>
        <w:t>eate</w:t>
      </w:r>
      <w:proofErr w:type="gramEnd"/>
      <w:r>
        <w:rPr>
          <w:rFonts w:ascii="Arial" w:hAnsi="Arial" w:cs="Arial"/>
          <w:sz w:val="22"/>
          <w:szCs w:val="22"/>
        </w:rPr>
        <w:t xml:space="preserve"> the hazard event sets, using</w:t>
      </w:r>
    </w:p>
    <w:p w14:paraId="5473B4EA"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climada_tc_hazard_set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4"/>
      </w:r>
      <w:r w:rsidRPr="005E05D1">
        <w:rPr>
          <w:rFonts w:ascii="Arial" w:hAnsi="Arial" w:cs="Arial"/>
          <w:sz w:val="22"/>
          <w:szCs w:val="22"/>
        </w:rPr>
        <w:t>)</w:t>
      </w:r>
    </w:p>
    <w:p w14:paraId="75F051EA"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climada_tr_hazard_set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5"/>
      </w:r>
      <w:r w:rsidRPr="005E05D1">
        <w:rPr>
          <w:rFonts w:ascii="Arial" w:hAnsi="Arial" w:cs="Arial"/>
          <w:sz w:val="22"/>
          <w:szCs w:val="22"/>
        </w:rPr>
        <w:t>)</w:t>
      </w:r>
    </w:p>
    <w:p w14:paraId="1F838734"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climada_ts_hazard_set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6"/>
      </w:r>
      <w:r w:rsidRPr="005E05D1">
        <w:rPr>
          <w:rFonts w:ascii="Arial" w:hAnsi="Arial" w:cs="Arial"/>
          <w:sz w:val="22"/>
          <w:szCs w:val="22"/>
        </w:rPr>
        <w:t>)</w:t>
      </w:r>
    </w:p>
    <w:p w14:paraId="13E69FD9" w14:textId="77777777" w:rsidR="00FC7C62"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eq_global_hazard_set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7"/>
      </w:r>
      <w:r w:rsidRPr="005E05D1">
        <w:rPr>
          <w:rFonts w:ascii="Arial" w:hAnsi="Arial" w:cs="Arial"/>
          <w:sz w:val="22"/>
          <w:szCs w:val="22"/>
        </w:rPr>
        <w:t>)</w:t>
      </w:r>
    </w:p>
    <w:p w14:paraId="118F0607" w14:textId="77777777" w:rsidR="00FC7C62" w:rsidRPr="005E05D1" w:rsidRDefault="00FC7C62" w:rsidP="00FC7C62">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8"/>
      </w:r>
      <w:r>
        <w:rPr>
          <w:rFonts w:ascii="Arial" w:hAnsi="Arial" w:cs="Arial"/>
          <w:sz w:val="22"/>
          <w:szCs w:val="22"/>
        </w:rPr>
        <w:t>)</w:t>
      </w:r>
    </w:p>
    <w:p w14:paraId="36E6E4E1" w14:textId="77777777" w:rsidR="00FC7C62" w:rsidRDefault="00FC7C62" w:rsidP="00FC7C62">
      <w:pPr>
        <w:rPr>
          <w:rFonts w:ascii="Arial" w:hAnsi="Arial" w:cs="Arial"/>
          <w:sz w:val="22"/>
          <w:szCs w:val="22"/>
        </w:rPr>
      </w:pPr>
      <w:r w:rsidRPr="005E05D1">
        <w:rPr>
          <w:rFonts w:ascii="Arial" w:hAnsi="Arial" w:cs="Arial"/>
          <w:sz w:val="22"/>
          <w:szCs w:val="22"/>
        </w:rPr>
        <w:t xml:space="preserve">4) </w:t>
      </w:r>
      <w:proofErr w:type="gramStart"/>
      <w:r w:rsidRPr="005E05D1">
        <w:rPr>
          <w:rFonts w:ascii="Arial" w:hAnsi="Arial" w:cs="Arial"/>
          <w:sz w:val="22"/>
          <w:szCs w:val="22"/>
        </w:rPr>
        <w:t>run</w:t>
      </w:r>
      <w:proofErr w:type="gramEnd"/>
      <w:r w:rsidRPr="005E05D1">
        <w:rPr>
          <w:rFonts w:ascii="Arial" w:hAnsi="Arial" w:cs="Arial"/>
          <w:sz w:val="22"/>
          <w:szCs w:val="22"/>
        </w:rPr>
        <w:t xml:space="preserve"> the risk calculation for all hazards</w:t>
      </w:r>
    </w:p>
    <w:p w14:paraId="52E75744" w14:textId="77777777" w:rsidR="00FC7C62" w:rsidRPr="005E05D1" w:rsidRDefault="00FC7C62" w:rsidP="00FC7C62">
      <w:pPr>
        <w:rPr>
          <w:rFonts w:ascii="Arial" w:hAnsi="Arial" w:cs="Arial"/>
          <w:sz w:val="22"/>
          <w:szCs w:val="22"/>
        </w:rPr>
      </w:pPr>
      <w:r>
        <w:rPr>
          <w:rFonts w:ascii="Arial" w:hAnsi="Arial" w:cs="Arial"/>
          <w:sz w:val="22"/>
          <w:szCs w:val="22"/>
        </w:rPr>
        <w:t xml:space="preserve">5) </w:t>
      </w:r>
      <w:proofErr w:type="gramStart"/>
      <w:r>
        <w:rPr>
          <w:rFonts w:ascii="Arial" w:hAnsi="Arial" w:cs="Arial"/>
          <w:sz w:val="22"/>
          <w:szCs w:val="22"/>
        </w:rPr>
        <w:t>run</w:t>
      </w:r>
      <w:proofErr w:type="gramEnd"/>
      <w:r>
        <w:rPr>
          <w:rFonts w:ascii="Arial" w:hAnsi="Arial" w:cs="Arial"/>
          <w:sz w:val="22"/>
          <w:szCs w:val="22"/>
        </w:rPr>
        <w:t xml:space="preserve"> the economic loss calculation for all hazards</w:t>
      </w:r>
    </w:p>
    <w:p w14:paraId="100BA924" w14:textId="77777777" w:rsidR="00FC7C62" w:rsidRPr="0025436C" w:rsidRDefault="00FC7C62" w:rsidP="00FC7C62">
      <w:pPr>
        <w:rPr>
          <w:rFonts w:ascii="Arial" w:hAnsi="Arial" w:cs="Arial"/>
          <w:sz w:val="22"/>
          <w:szCs w:val="22"/>
        </w:rPr>
      </w:pPr>
    </w:p>
    <w:p w14:paraId="2A6490F6" w14:textId="77777777" w:rsidR="00FC7C62" w:rsidRPr="0025436C" w:rsidRDefault="00FC7C62" w:rsidP="00FC7C62">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 xml:space="preserve">generates a suite of TC/TS/TR hazard event </w:t>
      </w:r>
      <w:r>
        <w:rPr>
          <w:rFonts w:ascii="Arial" w:hAnsi="Arial" w:cs="Arial"/>
          <w:sz w:val="22"/>
          <w:szCs w:val="22"/>
        </w:rPr>
        <w:lastRenderedPageBreak/>
        <w:t xml:space="preserve">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6F1A00C3" w14:textId="77777777" w:rsidR="00FC7C62" w:rsidRPr="0025436C" w:rsidRDefault="00FC7C62" w:rsidP="00FC7C62">
      <w:pPr>
        <w:rPr>
          <w:rFonts w:ascii="Arial" w:hAnsi="Arial" w:cs="Arial"/>
          <w:sz w:val="22"/>
          <w:szCs w:val="22"/>
        </w:rPr>
      </w:pPr>
    </w:p>
    <w:p w14:paraId="539C190C" w14:textId="77777777" w:rsidR="00FC7C62" w:rsidRDefault="00FC7C62" w:rsidP="00FC7C62">
      <w:pPr>
        <w:widowControl w:val="0"/>
        <w:autoSpaceDE w:val="0"/>
        <w:autoSpaceDN w:val="0"/>
        <w:adjustRightInd w:val="0"/>
        <w:rPr>
          <w:rFonts w:ascii="Arial" w:hAnsi="Arial" w:cs="Arial"/>
          <w:b/>
          <w:sz w:val="22"/>
          <w:szCs w:val="22"/>
        </w:rPr>
      </w:pPr>
      <w:r w:rsidRPr="00F9735C">
        <w:rPr>
          <w:rFonts w:ascii="Arial" w:hAnsi="Arial" w:cs="Arial"/>
          <w:b/>
          <w:sz w:val="22"/>
          <w:szCs w:val="22"/>
        </w:rPr>
        <w:t xml:space="preserve">Simply call e.g. </w:t>
      </w:r>
      <w:proofErr w:type="spellStart"/>
      <w:r w:rsidRPr="00F9735C">
        <w:rPr>
          <w:rFonts w:ascii="Courier" w:hAnsi="Courier" w:cs="Arial"/>
          <w:b/>
          <w:color w:val="000000"/>
          <w:sz w:val="22"/>
          <w:szCs w:val="22"/>
        </w:rPr>
        <w:t>country_risk_</w:t>
      </w:r>
      <w:proofErr w:type="gramStart"/>
      <w:r w:rsidRPr="00F9735C">
        <w:rPr>
          <w:rFonts w:ascii="Courier" w:hAnsi="Courier" w:cs="Arial"/>
          <w:b/>
          <w:color w:val="000000"/>
          <w:sz w:val="22"/>
          <w:szCs w:val="22"/>
        </w:rPr>
        <w:t>calc</w:t>
      </w:r>
      <w:proofErr w:type="spellEnd"/>
      <w:r w:rsidRPr="00261751">
        <w:rPr>
          <w:rFonts w:ascii="Courier" w:hAnsi="Courier" w:cs="Arial"/>
          <w:b/>
          <w:color w:val="A6A6A6" w:themeColor="background1" w:themeShade="A6"/>
          <w:sz w:val="22"/>
          <w:szCs w:val="22"/>
        </w:rPr>
        <w:t>(</w:t>
      </w:r>
      <w:proofErr w:type="gramEnd"/>
      <w:r w:rsidRPr="00261751">
        <w:rPr>
          <w:rFonts w:ascii="Courier" w:hAnsi="Courier" w:cs="Arial"/>
          <w:b/>
          <w:color w:val="A6A6A6" w:themeColor="background1" w:themeShade="A6"/>
          <w:sz w:val="22"/>
          <w:szCs w:val="22"/>
        </w:rPr>
        <w:t>‘El Salvador’)</w:t>
      </w:r>
    </w:p>
    <w:p w14:paraId="2679C3E4" w14:textId="77777777" w:rsidR="00FC7C62" w:rsidRPr="00261751" w:rsidRDefault="00FC7C62" w:rsidP="00FC7C62">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xml:space="preserve">, i.e. </w:t>
      </w:r>
      <w:r w:rsidRPr="00261751">
        <w:rPr>
          <w:rFonts w:ascii="Courier" w:hAnsi="Courier" w:cs="Arial"/>
          <w:b/>
          <w:color w:val="000000"/>
          <w:sz w:val="22"/>
          <w:szCs w:val="22"/>
        </w:rPr>
        <w:t xml:space="preserve">help </w:t>
      </w:r>
      <w:proofErr w:type="spellStart"/>
      <w:r w:rsidRPr="00F9735C">
        <w:rPr>
          <w:rFonts w:ascii="Courier" w:hAnsi="Courier" w:cs="Arial"/>
          <w:b/>
          <w:color w:val="000000"/>
          <w:sz w:val="22"/>
          <w:szCs w:val="22"/>
        </w:rPr>
        <w:t>country_risk_calc</w:t>
      </w:r>
      <w:proofErr w:type="spellEnd"/>
    </w:p>
    <w:p w14:paraId="285CD633" w14:textId="77777777" w:rsidR="00FC7C62" w:rsidRDefault="00FC7C62" w:rsidP="00FC7C62">
      <w:pPr>
        <w:widowControl w:val="0"/>
        <w:autoSpaceDE w:val="0"/>
        <w:autoSpaceDN w:val="0"/>
        <w:adjustRightInd w:val="0"/>
        <w:rPr>
          <w:rFonts w:ascii="Arial" w:hAnsi="Arial" w:cs="Arial"/>
          <w:sz w:val="22"/>
          <w:szCs w:val="22"/>
        </w:rPr>
      </w:pPr>
    </w:p>
    <w:p w14:paraId="0C922A3D"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does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9"/>
      </w:r>
      <w:r w:rsidRPr="00951D75">
        <w:rPr>
          <w:rFonts w:ascii="Arial" w:hAnsi="Arial" w:cs="Arial"/>
          <w:sz w:val="22"/>
          <w:szCs w:val="22"/>
        </w:rPr>
        <w:t>)</w:t>
      </w:r>
      <w:r>
        <w:rPr>
          <w:rFonts w:ascii="Arial" w:hAnsi="Arial" w:cs="Arial"/>
          <w:sz w:val="22"/>
          <w:szCs w:val="22"/>
        </w:rPr>
        <w:t>:</w:t>
      </w:r>
    </w:p>
    <w:p w14:paraId="5E6B131E" w14:textId="77777777" w:rsidR="00FC7C62" w:rsidRDefault="00FC7C62" w:rsidP="00FC7C62">
      <w:pPr>
        <w:widowControl w:val="0"/>
        <w:autoSpaceDE w:val="0"/>
        <w:autoSpaceDN w:val="0"/>
        <w:adjustRightInd w:val="0"/>
        <w:rPr>
          <w:rFonts w:ascii="Arial" w:hAnsi="Arial" w:cs="Arial"/>
          <w:sz w:val="22"/>
          <w:szCs w:val="22"/>
        </w:rPr>
      </w:pPr>
    </w:p>
    <w:p w14:paraId="4CC93F23" w14:textId="77777777" w:rsidR="00FC7C62" w:rsidRPr="00352D73" w:rsidRDefault="00FC7C62" w:rsidP="00FC7C62">
      <w:pPr>
        <w:widowControl w:val="0"/>
        <w:autoSpaceDE w:val="0"/>
        <w:autoSpaceDN w:val="0"/>
        <w:adjustRightInd w:val="0"/>
        <w:rPr>
          <w:rFonts w:ascii="Courier" w:hAnsi="Courier" w:cs="Arial"/>
          <w:sz w:val="20"/>
          <w:szCs w:val="20"/>
        </w:rPr>
      </w:pPr>
      <w:proofErr w:type="spellStart"/>
      <w:r w:rsidRPr="00831703">
        <w:rPr>
          <w:rFonts w:ascii="Courier" w:hAnsi="Courier" w:cs="Arial"/>
          <w:sz w:val="20"/>
          <w:szCs w:val="20"/>
        </w:rPr>
        <w:t>centroids_hazard_info</w:t>
      </w:r>
      <w:proofErr w:type="spellEnd"/>
      <w:r w:rsidRPr="00352D73">
        <w:rPr>
          <w:rFonts w:ascii="Courier" w:hAnsi="Courier" w:cs="Arial"/>
          <w:sz w:val="20"/>
          <w:szCs w:val="20"/>
        </w:rPr>
        <w:t>=...</w:t>
      </w:r>
    </w:p>
    <w:p w14:paraId="5F88085D" w14:textId="77777777" w:rsidR="00FC7C62" w:rsidRPr="00352D73" w:rsidRDefault="00FC7C62" w:rsidP="00FC7C62">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gramStart"/>
      <w:r w:rsidRPr="00352D73">
        <w:rPr>
          <w:rFonts w:ascii="Courier" w:hAnsi="Courier" w:cs="Arial"/>
          <w:sz w:val="20"/>
          <w:szCs w:val="20"/>
        </w:rPr>
        <w:t>centroids</w:t>
      </w:r>
      <w:proofErr w:type="gramEnd"/>
      <w:r w:rsidRPr="00352D73">
        <w:rPr>
          <w:rFonts w:ascii="Courier" w:hAnsi="Courier" w:cs="Arial"/>
          <w:sz w:val="20"/>
          <w:szCs w:val="20"/>
        </w:rPr>
        <w:t>_generate_hazard_sets(centroids,force_recalc,check_plots)</w:t>
      </w:r>
    </w:p>
    <w:p w14:paraId="00B5D226" w14:textId="77777777" w:rsidR="00FC7C62" w:rsidRDefault="00FC7C62" w:rsidP="00FC7C62">
      <w:pPr>
        <w:widowControl w:val="0"/>
        <w:autoSpaceDE w:val="0"/>
        <w:autoSpaceDN w:val="0"/>
        <w:adjustRightInd w:val="0"/>
        <w:rPr>
          <w:rFonts w:ascii="Arial" w:hAnsi="Arial" w:cs="Arial"/>
          <w:sz w:val="22"/>
          <w:szCs w:val="22"/>
        </w:rPr>
      </w:pPr>
    </w:p>
    <w:p w14:paraId="5A4BA0AB" w14:textId="77777777" w:rsidR="00FC7C62" w:rsidRPr="00951D75"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r w:rsidRPr="00831703">
        <w:rPr>
          <w:rFonts w:ascii="Courier" w:hAnsi="Courier" w:cs="Arial"/>
          <w:sz w:val="22"/>
          <w:szCs w:val="22"/>
        </w:rPr>
        <w:t>centroids_hazard_</w:t>
      </w:r>
      <w:proofErr w:type="gramStart"/>
      <w:r w:rsidRPr="00831703">
        <w:rPr>
          <w:rFonts w:ascii="Courier" w:hAnsi="Courier" w:cs="Arial"/>
          <w:sz w:val="22"/>
          <w:szCs w:val="22"/>
        </w:rPr>
        <w:t>info.res.hazard</w:t>
      </w:r>
      <w:proofErr w:type="spellEnd"/>
      <w:r w:rsidRPr="00831703">
        <w:rPr>
          <w:rFonts w:ascii="Courier" w:hAnsi="Courier" w:cs="Arial"/>
          <w:sz w:val="22"/>
          <w:szCs w:val="22"/>
        </w:rPr>
        <w:t>(</w:t>
      </w:r>
      <w:proofErr w:type="spellStart"/>
      <w:proofErr w:type="gramEnd"/>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225FA80D" w14:textId="77777777" w:rsidR="00FC7C62" w:rsidRDefault="00FC7C62" w:rsidP="00FC7C62">
      <w:pPr>
        <w:widowControl w:val="0"/>
        <w:autoSpaceDE w:val="0"/>
        <w:autoSpaceDN w:val="0"/>
        <w:adjustRightInd w:val="0"/>
        <w:rPr>
          <w:rFonts w:ascii="Arial" w:hAnsi="Arial" w:cs="Arial"/>
          <w:sz w:val="22"/>
          <w:szCs w:val="22"/>
        </w:rPr>
      </w:pPr>
    </w:p>
    <w:p w14:paraId="4ABEB731"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D57C36E" wp14:editId="2AF14BD2">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11869CAF"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r w:rsidRPr="0025436C">
        <w:rPr>
          <w:rFonts w:ascii="Arial" w:hAnsi="Arial" w:cs="Arial"/>
          <w:sz w:val="22"/>
          <w:szCs w:val="22"/>
        </w:rPr>
        <w:t xml:space="preserve">. </w:t>
      </w:r>
      <w:r>
        <w:rPr>
          <w:rFonts w:ascii="Arial" w:hAnsi="Arial" w:cs="Arial"/>
          <w:sz w:val="22"/>
          <w:szCs w:val="22"/>
        </w:rPr>
        <w:t xml:space="preserve"> </w:t>
      </w:r>
    </w:p>
    <w:p w14:paraId="74359CCB" w14:textId="77777777" w:rsidR="00FC7C62" w:rsidRDefault="00FC7C62" w:rsidP="00FC7C62">
      <w:pPr>
        <w:widowControl w:val="0"/>
        <w:autoSpaceDE w:val="0"/>
        <w:autoSpaceDN w:val="0"/>
        <w:adjustRightInd w:val="0"/>
        <w:rPr>
          <w:rFonts w:ascii="Arial" w:hAnsi="Arial" w:cs="Arial"/>
          <w:sz w:val="22"/>
          <w:szCs w:val="22"/>
        </w:rPr>
      </w:pPr>
    </w:p>
    <w:p w14:paraId="47CD12EE"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05F690AF" wp14:editId="5F19316F">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15BFF9E"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616A0AFE" w14:textId="77777777" w:rsidR="00FC7C62" w:rsidRDefault="00FC7C62" w:rsidP="00FC7C62">
      <w:pPr>
        <w:widowControl w:val="0"/>
        <w:autoSpaceDE w:val="0"/>
        <w:autoSpaceDN w:val="0"/>
        <w:adjustRightInd w:val="0"/>
        <w:rPr>
          <w:rFonts w:ascii="Arial" w:hAnsi="Arial" w:cs="Arial"/>
          <w:sz w:val="22"/>
          <w:szCs w:val="22"/>
        </w:rPr>
      </w:pPr>
    </w:p>
    <w:p w14:paraId="3C348DC3"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648A6170" wp14:editId="2BC8F808">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472F435D"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7B38123C" w14:textId="77777777" w:rsidR="00FC7C62" w:rsidRDefault="00FC7C62" w:rsidP="00FC7C62">
      <w:pPr>
        <w:widowControl w:val="0"/>
        <w:autoSpaceDE w:val="0"/>
        <w:autoSpaceDN w:val="0"/>
        <w:adjustRightInd w:val="0"/>
        <w:rPr>
          <w:rFonts w:ascii="Arial" w:hAnsi="Arial" w:cs="Arial"/>
          <w:sz w:val="22"/>
          <w:szCs w:val="22"/>
        </w:rPr>
      </w:pPr>
    </w:p>
    <w:p w14:paraId="312084A1"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If one runs some select countries, </w:t>
      </w:r>
      <w:proofErr w:type="spellStart"/>
      <w:r w:rsidRPr="00147D1E">
        <w:rPr>
          <w:rFonts w:ascii="Courier" w:hAnsi="Courier" w:cs="Arial"/>
          <w:color w:val="000000"/>
          <w:sz w:val="22"/>
          <w:szCs w:val="22"/>
        </w:rPr>
        <w:t>country_risk_report</w:t>
      </w:r>
      <w:proofErr w:type="spellEnd"/>
      <w:r>
        <w:rPr>
          <w:rFonts w:ascii="Arial" w:hAnsi="Arial" w:cs="Arial"/>
          <w:sz w:val="22"/>
          <w:szCs w:val="22"/>
        </w:rPr>
        <w:t xml:space="preserve"> comes handy, </w:t>
      </w:r>
      <w:proofErr w:type="spellStart"/>
      <w:r>
        <w:rPr>
          <w:rFonts w:ascii="Arial" w:hAnsi="Arial" w:cs="Arial"/>
          <w:sz w:val="22"/>
          <w:szCs w:val="22"/>
        </w:rPr>
        <w:t>e.g</w:t>
      </w:r>
      <w:proofErr w:type="spellEnd"/>
      <w:r>
        <w:rPr>
          <w:rFonts w:ascii="Arial" w:hAnsi="Arial" w:cs="Arial"/>
          <w:sz w:val="22"/>
          <w:szCs w:val="22"/>
        </w:rPr>
        <w:t>:</w:t>
      </w:r>
    </w:p>
    <w:p w14:paraId="478CDFA4"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026C778A"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6329E43"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2EEE1B81" w14:textId="77777777" w:rsidR="00FC7C62" w:rsidRDefault="00FC7C62" w:rsidP="00FC7C62">
      <w:pPr>
        <w:widowControl w:val="0"/>
        <w:autoSpaceDE w:val="0"/>
        <w:autoSpaceDN w:val="0"/>
        <w:adjustRightInd w:val="0"/>
        <w:rPr>
          <w:rFonts w:ascii="Arial" w:hAnsi="Arial" w:cs="Arial"/>
          <w:sz w:val="22"/>
          <w:szCs w:val="22"/>
        </w:rPr>
      </w:pPr>
    </w:p>
    <w:p w14:paraId="7FA1DFF4"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w:t>
      </w:r>
      <w:proofErr w:type="gramStart"/>
      <w:r w:rsidRPr="006015DB">
        <w:rPr>
          <w:rFonts w:ascii="Courier" w:hAnsi="Courier" w:cs="Arial"/>
          <w:color w:val="000000"/>
          <w:sz w:val="22"/>
          <w:szCs w:val="22"/>
        </w:rPr>
        <w:t>report</w:t>
      </w:r>
      <w:proofErr w:type="spellEnd"/>
      <w:r w:rsidRPr="006015DB">
        <w:rPr>
          <w:rFonts w:ascii="Courier" w:hAnsi="Courier" w:cs="Arial"/>
          <w:color w:val="000000"/>
          <w:sz w:val="22"/>
          <w:szCs w:val="22"/>
        </w:rPr>
        <w:t>(</w:t>
      </w:r>
      <w:proofErr w:type="gram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.csv file is written</w:t>
      </w:r>
      <w:r>
        <w:rPr>
          <w:rStyle w:val="FootnoteReference"/>
          <w:rFonts w:ascii="Arial" w:hAnsi="Arial" w:cs="Arial"/>
          <w:sz w:val="22"/>
          <w:szCs w:val="22"/>
        </w:rPr>
        <w:footnoteReference w:id="10"/>
      </w:r>
      <w:r>
        <w:rPr>
          <w:rFonts w:ascii="Arial" w:hAnsi="Arial" w:cs="Arial"/>
          <w:sz w:val="22"/>
          <w:szCs w:val="22"/>
        </w:rPr>
        <w:t>)</w:t>
      </w:r>
      <w:r w:rsidRPr="006015DB">
        <w:rPr>
          <w:rFonts w:ascii="Arial" w:hAnsi="Arial" w:cs="Arial"/>
          <w:sz w:val="22"/>
          <w:szCs w:val="22"/>
        </w:rPr>
        <w:t>:</w:t>
      </w:r>
    </w:p>
    <w:p w14:paraId="00198769" w14:textId="77777777" w:rsidR="00FC7C62" w:rsidRDefault="00FC7C62" w:rsidP="00FC7C62">
      <w:pPr>
        <w:widowControl w:val="0"/>
        <w:autoSpaceDE w:val="0"/>
        <w:autoSpaceDN w:val="0"/>
        <w:adjustRightInd w:val="0"/>
        <w:rPr>
          <w:rFonts w:ascii="Arial" w:hAnsi="Arial" w:cs="Arial"/>
          <w:sz w:val="22"/>
          <w:szCs w:val="22"/>
        </w:rPr>
      </w:pPr>
    </w:p>
    <w:p w14:paraId="6E6C6CAE"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50924F7D"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180054D7"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5FC37B32"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Barbados_TS_atl</w:t>
      </w:r>
      <w:proofErr w:type="spellEnd"/>
    </w:p>
    <w:p w14:paraId="695A04C1"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3D7546EA" w14:textId="77777777" w:rsidR="00FC7C62" w:rsidRPr="00C74465" w:rsidRDefault="00FC7C62" w:rsidP="00FC7C62">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572E60F0"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2949C08A"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D6C3073"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0A8B55BE"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1E6502B6"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2425CBCC"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5908161E"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264561E7"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4EC9AF10"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2A4DD1FB"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067D4382"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0E9383FB"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4C3AFF09"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0E56E7B8"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37044374"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399C892A" w14:textId="77777777" w:rsidR="00FC7C62" w:rsidRPr="00C74465" w:rsidRDefault="00FC7C62" w:rsidP="00FC7C62">
      <w:pPr>
        <w:widowControl w:val="0"/>
        <w:autoSpaceDE w:val="0"/>
        <w:autoSpaceDN w:val="0"/>
        <w:adjustRightInd w:val="0"/>
        <w:rPr>
          <w:rFonts w:ascii="Arial" w:hAnsi="Arial" w:cs="Arial"/>
          <w:sz w:val="22"/>
          <w:szCs w:val="22"/>
          <w:lang w:val="es-ES"/>
        </w:rPr>
      </w:pPr>
    </w:p>
    <w:p w14:paraId="4546E9CC"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57E0056D" wp14:editId="483CFB1E">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4C841345"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01E427F2" w14:textId="77777777" w:rsidR="00FC7C62" w:rsidRPr="00277D71" w:rsidRDefault="00FC7C62" w:rsidP="00FC7C62">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country_i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1"/>
      </w:r>
      <w:r w:rsidRPr="00277D71">
        <w:rPr>
          <w:rFonts w:ascii="Courier" w:hAnsi="Courier" w:cs="Arial"/>
          <w:sz w:val="20"/>
          <w:szCs w:val="20"/>
        </w:rPr>
        <w:t>;</w:t>
      </w:r>
    </w:p>
    <w:p w14:paraId="28DD1547"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climada</w:t>
      </w:r>
      <w:proofErr w:type="gramEnd"/>
      <w:r w:rsidRPr="00277D71">
        <w:rPr>
          <w:rFonts w:ascii="Courier" w:hAnsi="Courier" w:cs="Arial"/>
          <w:sz w:val="20"/>
          <w:szCs w:val="20"/>
        </w:rPr>
        <w:t>_circle_plot</w:t>
      </w:r>
      <w:proofErr w:type="spellEnd"/>
      <w:r>
        <w:rPr>
          <w:rFonts w:ascii="Courier" w:hAnsi="Courier" w:cs="Arial"/>
          <w:sz w:val="20"/>
          <w:szCs w:val="20"/>
        </w:rPr>
        <w:t>(</w:t>
      </w:r>
      <w:r w:rsidRPr="00277D71">
        <w:rPr>
          <w:rFonts w:ascii="Courier" w:hAnsi="Courier" w:cs="Arial"/>
          <w:sz w:val="20"/>
          <w:szCs w:val="20"/>
        </w:rPr>
        <w:t>...</w:t>
      </w:r>
    </w:p>
    <w:p w14:paraId="44861EA2" w14:textId="77777777" w:rsidR="00FC7C62" w:rsidRPr="00277D71" w:rsidRDefault="00FC7C62" w:rsidP="00FC7C62">
      <w:pPr>
        <w:widowControl w:val="0"/>
        <w:autoSpaceDE w:val="0"/>
        <w:autoSpaceDN w:val="0"/>
        <w:adjustRightInd w:val="0"/>
        <w:rPr>
          <w:rFonts w:ascii="Courier" w:hAnsi="Courier" w:cs="Arial"/>
          <w:sz w:val="20"/>
          <w:szCs w:val="20"/>
        </w:rPr>
      </w:pPr>
      <w:proofErr w:type="gramStart"/>
      <w:r w:rsidRPr="00277D71">
        <w:rPr>
          <w:rFonts w:ascii="Courier" w:hAnsi="Courier" w:cs="Arial"/>
          <w:sz w:val="20"/>
          <w:szCs w:val="20"/>
        </w:rPr>
        <w:t>country</w:t>
      </w:r>
      <w:proofErr w:type="gramEnd"/>
      <w:r w:rsidRPr="00277D71">
        <w:rPr>
          <w:rFonts w:ascii="Courier" w:hAnsi="Courier" w:cs="Arial"/>
          <w:sz w:val="20"/>
          <w:szCs w:val="20"/>
        </w:rPr>
        <w:t>_risk(country_i).res.hazard(hazard_i).EDS.ED_at_centroid,...</w:t>
      </w:r>
    </w:p>
    <w:p w14:paraId="68521586" w14:textId="77777777" w:rsidR="00FC7C62" w:rsidRDefault="00FC7C62" w:rsidP="00FC7C62">
      <w:pPr>
        <w:widowControl w:val="0"/>
        <w:autoSpaceDE w:val="0"/>
        <w:autoSpaceDN w:val="0"/>
        <w:adjustRightInd w:val="0"/>
        <w:rPr>
          <w:rFonts w:ascii="Courier" w:hAnsi="Courier" w:cs="Arial"/>
          <w:sz w:val="20"/>
          <w:szCs w:val="20"/>
        </w:rPr>
      </w:pPr>
      <w:proofErr w:type="gramStart"/>
      <w:r w:rsidRPr="00277D71">
        <w:rPr>
          <w:rFonts w:ascii="Courier" w:hAnsi="Courier" w:cs="Arial"/>
          <w:sz w:val="20"/>
          <w:szCs w:val="20"/>
        </w:rPr>
        <w:t>country</w:t>
      </w:r>
      <w:proofErr w:type="gramEnd"/>
      <w:r w:rsidRPr="00277D71">
        <w:rPr>
          <w:rFonts w:ascii="Courier" w:hAnsi="Courier" w:cs="Arial"/>
          <w:sz w:val="20"/>
          <w:szCs w:val="20"/>
        </w:rPr>
        <w:t>_risk(country_i).res.hazard(hazard_i).</w:t>
      </w:r>
      <w:r>
        <w:rPr>
          <w:rFonts w:ascii="Courier" w:hAnsi="Courier" w:cs="Arial"/>
          <w:sz w:val="20"/>
          <w:szCs w:val="20"/>
        </w:rPr>
        <w:t>EDS.assets.Longitude,...</w:t>
      </w:r>
    </w:p>
    <w:p w14:paraId="3010AC5E" w14:textId="77777777" w:rsidR="00FC7C62" w:rsidRDefault="00FC7C62" w:rsidP="00FC7C62">
      <w:pPr>
        <w:widowControl w:val="0"/>
        <w:autoSpaceDE w:val="0"/>
        <w:autoSpaceDN w:val="0"/>
        <w:adjustRightInd w:val="0"/>
        <w:rPr>
          <w:rFonts w:ascii="Courier" w:hAnsi="Courier" w:cs="Arial"/>
          <w:sz w:val="20"/>
          <w:szCs w:val="20"/>
        </w:rPr>
      </w:pPr>
      <w:proofErr w:type="gramStart"/>
      <w:r w:rsidRPr="00277D71">
        <w:rPr>
          <w:rFonts w:ascii="Courier" w:hAnsi="Courier" w:cs="Arial"/>
          <w:sz w:val="20"/>
          <w:szCs w:val="20"/>
        </w:rPr>
        <w:t>country</w:t>
      </w:r>
      <w:proofErr w:type="gramEnd"/>
      <w:r w:rsidRPr="00277D71">
        <w:rPr>
          <w:rFonts w:ascii="Courier" w:hAnsi="Courier" w:cs="Arial"/>
          <w:sz w:val="20"/>
          <w:szCs w:val="20"/>
        </w:rPr>
        <w:t>_risk(country_i).res.hazard(hazard_i).EDS.assets.Latitude)</w:t>
      </w:r>
    </w:p>
    <w:p w14:paraId="0AB16134" w14:textId="77777777" w:rsidR="00FC7C62" w:rsidRDefault="00FC7C62" w:rsidP="00FC7C62">
      <w:pPr>
        <w:widowControl w:val="0"/>
        <w:autoSpaceDE w:val="0"/>
        <w:autoSpaceDN w:val="0"/>
        <w:adjustRightInd w:val="0"/>
        <w:rPr>
          <w:rFonts w:ascii="Arial" w:hAnsi="Arial" w:cs="Arial"/>
          <w:sz w:val="22"/>
          <w:szCs w:val="22"/>
        </w:rPr>
      </w:pPr>
    </w:p>
    <w:p w14:paraId="51EAAD34" w14:textId="77777777" w:rsidR="00FC7C62" w:rsidRDefault="00FC7C62" w:rsidP="00FC7C62">
      <w:pPr>
        <w:widowControl w:val="0"/>
        <w:autoSpaceDE w:val="0"/>
        <w:autoSpaceDN w:val="0"/>
        <w:adjustRightInd w:val="0"/>
        <w:rPr>
          <w:rFonts w:ascii="Arial" w:hAnsi="Arial" w:cs="Arial"/>
          <w:sz w:val="22"/>
          <w:szCs w:val="22"/>
        </w:rPr>
      </w:pPr>
      <w:r w:rsidRPr="007A6E00">
        <w:rPr>
          <w:rFonts w:ascii="Courier" w:hAnsi="Courier" w:cs="Arial"/>
          <w:b/>
          <w:sz w:val="22"/>
          <w:szCs w:val="22"/>
        </w:rPr>
        <w:t>country_admin1_risk_calc</w:t>
      </w:r>
      <w:r w:rsidRPr="005633B2">
        <w:rPr>
          <w:rFonts w:ascii="Arial" w:hAnsi="Arial" w:cs="Arial"/>
          <w:sz w:val="22"/>
          <w:szCs w:val="22"/>
        </w:rPr>
        <w:t xml:space="preserve">: 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 Run the all (available) perils for one country's admin1 level</w:t>
      </w:r>
      <w:r>
        <w:rPr>
          <w:rFonts w:ascii="Arial" w:hAnsi="Arial" w:cs="Arial"/>
          <w:sz w:val="22"/>
          <w:szCs w:val="22"/>
        </w:rPr>
        <w:t xml:space="preserve">. </w:t>
      </w:r>
      <w:r w:rsidRPr="005633B2">
        <w:rPr>
          <w:rFonts w:ascii="Arial" w:hAnsi="Arial" w:cs="Arial"/>
          <w:sz w:val="22"/>
          <w:szCs w:val="22"/>
        </w:rPr>
        <w:t>Obtain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 the risk calculation for each admin1 for</w:t>
      </w:r>
      <w:r>
        <w:rPr>
          <w:rFonts w:ascii="Arial" w:hAnsi="Arial" w:cs="Arial"/>
          <w:sz w:val="22"/>
          <w:szCs w:val="22"/>
        </w:rPr>
        <w:t xml:space="preserve"> </w:t>
      </w:r>
      <w:r w:rsidRPr="005633B2">
        <w:rPr>
          <w:rFonts w:ascii="Arial" w:hAnsi="Arial" w:cs="Arial"/>
          <w:sz w:val="22"/>
          <w:szCs w:val="22"/>
        </w:rPr>
        <w:t>all hazards. In case one would like to skip hazards, just (temporarily) remove the respective {</w:t>
      </w:r>
      <w:proofErr w:type="spellStart"/>
      <w:r w:rsidRPr="005633B2">
        <w:rPr>
          <w:rFonts w:ascii="Arial" w:hAnsi="Arial" w:cs="Arial"/>
          <w:sz w:val="22"/>
          <w:szCs w:val="22"/>
        </w:rPr>
        <w:t>country_name</w:t>
      </w:r>
      <w:proofErr w:type="spellEnd"/>
      <w:r w:rsidRPr="005633B2">
        <w:rPr>
          <w:rFonts w:ascii="Arial" w:hAnsi="Arial" w:cs="Arial"/>
          <w:sz w:val="22"/>
          <w:szCs w:val="22"/>
        </w:rPr>
        <w:t>}_*.mat hazard event sets.</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5633B2">
        <w:rPr>
          <w:rFonts w:ascii="Arial" w:hAnsi="Arial"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But one can run country_admin1_risk_calc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5633B2">
        <w:rPr>
          <w:rFonts w:ascii="Arial" w:hAnsi="Arial" w:cs="Arial"/>
          <w:sz w:val="22"/>
          <w:szCs w:val="22"/>
        </w:rPr>
        <w:t>country_risk_calc</w:t>
      </w:r>
      <w:proofErr w:type="spellEnd"/>
      <w:r>
        <w:rPr>
          <w:rFonts w:ascii="Arial" w:hAnsi="Arial" w:cs="Arial"/>
          <w:sz w:val="22"/>
          <w:szCs w:val="22"/>
        </w:rPr>
        <w:t xml:space="preserve"> and </w:t>
      </w:r>
      <w:proofErr w:type="spellStart"/>
      <w:r w:rsidRPr="005633B2">
        <w:rPr>
          <w:rFonts w:ascii="Arial" w:hAnsi="Arial" w:cs="Arial"/>
          <w:sz w:val="22"/>
          <w:szCs w:val="22"/>
        </w:rPr>
        <w:t>country_risk_report</w:t>
      </w:r>
      <w:proofErr w:type="spellEnd"/>
      <w:r w:rsidRPr="005633B2">
        <w:rPr>
          <w:rFonts w:ascii="Arial" w:hAnsi="Arial" w:cs="Arial"/>
          <w:sz w:val="22"/>
          <w:szCs w:val="22"/>
        </w:rPr>
        <w:t xml:space="preserve"> (same format 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33038F44" w14:textId="77777777" w:rsidR="00FC7C62" w:rsidRDefault="00FC7C62" w:rsidP="00FC7C62">
      <w:pPr>
        <w:widowControl w:val="0"/>
        <w:autoSpaceDE w:val="0"/>
        <w:autoSpaceDN w:val="0"/>
        <w:adjustRightInd w:val="0"/>
        <w:rPr>
          <w:rFonts w:ascii="Arial" w:hAnsi="Arial" w:cs="Arial"/>
          <w:sz w:val="22"/>
          <w:szCs w:val="22"/>
        </w:rPr>
      </w:pPr>
    </w:p>
    <w:p w14:paraId="2A9BE258" w14:textId="77777777" w:rsidR="00FC7C62" w:rsidRDefault="00FC7C62" w:rsidP="00FC7C62">
      <w:pPr>
        <w:widowControl w:val="0"/>
        <w:autoSpaceDE w:val="0"/>
        <w:autoSpaceDN w:val="0"/>
        <w:adjustRightInd w:val="0"/>
        <w:rPr>
          <w:rFonts w:ascii="Arial" w:hAnsi="Arial" w:cs="Arial"/>
          <w:sz w:val="22"/>
          <w:szCs w:val="22"/>
        </w:rPr>
      </w:pPr>
      <w:proofErr w:type="spellStart"/>
      <w:r>
        <w:rPr>
          <w:rFonts w:ascii="Courier" w:hAnsi="Courier" w:cs="Arial"/>
          <w:b/>
          <w:sz w:val="22"/>
          <w:szCs w:val="22"/>
        </w:rPr>
        <w:t>climada_nightlight_entity</w:t>
      </w:r>
      <w:proofErr w:type="spellEnd"/>
      <w:r>
        <w:rPr>
          <w:rFonts w:ascii="Arial" w:hAnsi="Arial" w:cs="Arial"/>
          <w:sz w:val="22"/>
          <w:szCs w:val="22"/>
        </w:rPr>
        <w:t xml:space="preserve">: </w:t>
      </w: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2"/>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3"/>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Prompts for country (admin0) and 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 xml:space="preserve">Since we're dealing with </w:t>
      </w:r>
      <w:r w:rsidRPr="005633B2">
        <w:rPr>
          <w:rFonts w:ascii="Arial" w:hAnsi="Arial" w:cs="Arial"/>
          <w:sz w:val="22"/>
          <w:szCs w:val="22"/>
        </w:rPr>
        <w:lastRenderedPageBreak/>
        <w:t>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 xml:space="preserve">see </w:t>
      </w:r>
      <w:proofErr w:type="spellStart"/>
      <w:r w:rsidRPr="005633B2">
        <w:rPr>
          <w:rFonts w:ascii="Arial" w:hAnsi="Arial" w:cs="Arial"/>
          <w:sz w:val="22"/>
          <w:szCs w:val="22"/>
        </w:rPr>
        <w:t>climada_create_GDP_entity</w:t>
      </w:r>
      <w:proofErr w:type="spellEnd"/>
      <w:r>
        <w:rPr>
          <w:rStyle w:val="FootnoteReference"/>
          <w:rFonts w:ascii="Arial" w:hAnsi="Arial" w:cs="Arial"/>
          <w:sz w:val="22"/>
          <w:szCs w:val="22"/>
        </w:rPr>
        <w:footnoteReference w:id="14"/>
      </w:r>
      <w:r w:rsidRPr="005633B2">
        <w:rPr>
          <w:rFonts w:ascii="Arial" w:hAnsi="Arial" w:cs="Arial"/>
          <w:sz w:val="22"/>
          <w:szCs w:val="22"/>
        </w:rPr>
        <w:t>)</w:t>
      </w:r>
      <w:r>
        <w:rPr>
          <w:rFonts w:ascii="Arial" w:hAnsi="Arial" w:cs="Arial"/>
          <w:sz w:val="22"/>
          <w:szCs w:val="22"/>
        </w:rPr>
        <w:t>.</w:t>
      </w:r>
    </w:p>
    <w:p w14:paraId="39471E1D" w14:textId="77777777" w:rsidR="00FC7C62" w:rsidRDefault="00FC7C62" w:rsidP="00FC7C62">
      <w:pPr>
        <w:widowControl w:val="0"/>
        <w:autoSpaceDE w:val="0"/>
        <w:autoSpaceDN w:val="0"/>
        <w:adjustRightInd w:val="0"/>
        <w:rPr>
          <w:rFonts w:ascii="Arial" w:hAnsi="Arial" w:cs="Arial"/>
          <w:sz w:val="22"/>
          <w:szCs w:val="22"/>
        </w:rPr>
      </w:pPr>
    </w:p>
    <w:p w14:paraId="785B17B2"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667A838A" wp14:editId="05153694">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19DB7F65" wp14:editId="14B2FEF1">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9A90DB6" w14:textId="77777777" w:rsidR="00FC7C62" w:rsidRDefault="00FC7C62" w:rsidP="00FC7C62">
      <w:pPr>
        <w:widowControl w:val="0"/>
        <w:autoSpaceDE w:val="0"/>
        <w:autoSpaceDN w:val="0"/>
        <w:adjustRightInd w:val="0"/>
        <w:rPr>
          <w:rFonts w:ascii="Courier" w:hAnsi="Courier"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proofErr w:type="spellStart"/>
      <w:r>
        <w:rPr>
          <w:rFonts w:ascii="Courier" w:hAnsi="Courier" w:cs="Arial"/>
          <w:sz w:val="22"/>
          <w:szCs w:val="22"/>
        </w:rPr>
        <w:t>climada_nightlight_</w:t>
      </w:r>
      <w:proofErr w:type="gramStart"/>
      <w:r>
        <w:rPr>
          <w:rFonts w:ascii="Courier" w:hAnsi="Courier" w:cs="Arial"/>
          <w:sz w:val="22"/>
          <w:szCs w:val="22"/>
        </w:rPr>
        <w:t>entity</w:t>
      </w:r>
      <w:proofErr w:type="spellEnd"/>
      <w:r>
        <w:rPr>
          <w:rFonts w:ascii="Courier" w:hAnsi="Courier" w:cs="Arial"/>
          <w:sz w:val="22"/>
          <w:szCs w:val="22"/>
        </w:rPr>
        <w:t>(</w:t>
      </w:r>
      <w:proofErr w:type="gramEnd"/>
      <w:r>
        <w:rPr>
          <w:rFonts w:ascii="Courier" w:hAnsi="Courier" w:cs="Arial"/>
          <w:sz w:val="22"/>
          <w:szCs w:val="22"/>
        </w:rPr>
        <w:t>‘Brazil’,’’,2)</w:t>
      </w:r>
    </w:p>
    <w:p w14:paraId="457FD74F" w14:textId="77777777" w:rsidR="00FC7C62" w:rsidRDefault="00FC7C62" w:rsidP="00FC7C62">
      <w:pPr>
        <w:rPr>
          <w:rFonts w:ascii="Courier" w:hAnsi="Courier" w:cs="Arial"/>
          <w:sz w:val="22"/>
          <w:szCs w:val="22"/>
        </w:rPr>
      </w:pPr>
    </w:p>
    <w:p w14:paraId="5473C385" w14:textId="77777777" w:rsidR="00FC7C62" w:rsidRPr="00825198" w:rsidRDefault="00FC7C62" w:rsidP="00FC7C62">
      <w:pPr>
        <w:autoSpaceDE w:val="0"/>
        <w:autoSpaceDN w:val="0"/>
        <w:adjustRightInd w:val="0"/>
        <w:rPr>
          <w:rFonts w:ascii="Arial" w:hAnsi="Arial" w:cs="Arial"/>
          <w:sz w:val="22"/>
          <w:szCs w:val="22"/>
        </w:rPr>
      </w:pPr>
      <w:proofErr w:type="spellStart"/>
      <w:r w:rsidRPr="00E77BCA">
        <w:rPr>
          <w:rFonts w:ascii="Courier" w:hAnsi="Courier" w:cs="Courier"/>
          <w:b/>
          <w:sz w:val="22"/>
          <w:szCs w:val="22"/>
        </w:rPr>
        <w:t>cr_economic_loss_calc</w:t>
      </w:r>
      <w:proofErr w:type="spellEnd"/>
      <w:r w:rsidRPr="00B909FE">
        <w:rPr>
          <w:rFonts w:ascii="Courier" w:hAnsi="Courier" w:cs="Courier"/>
          <w:b/>
          <w:sz w:val="22"/>
          <w:szCs w:val="22"/>
        </w:rPr>
        <w:t>:</w:t>
      </w:r>
      <w:r>
        <w:rPr>
          <w:rFonts w:ascii="Courier" w:hAnsi="Courier" w:cs="Courier"/>
          <w:b/>
          <w:color w:val="A6A6A6" w:themeColor="background1" w:themeShade="A6"/>
          <w:sz w:val="22"/>
          <w:szCs w:val="22"/>
        </w:rPr>
        <w:t xml:space="preserve"> </w:t>
      </w: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7820ACA4" w14:textId="77777777" w:rsidR="00825198" w:rsidRDefault="00825198">
      <w:pPr>
        <w:spacing w:after="200" w:line="276" w:lineRule="auto"/>
      </w:pPr>
      <w:r>
        <w:br w:type="page"/>
      </w:r>
    </w:p>
    <w:p w14:paraId="188BFBED" w14:textId="77777777" w:rsidR="008B3FC7" w:rsidRPr="00825198" w:rsidRDefault="00825198">
      <w:pPr>
        <w:rPr>
          <w:rFonts w:ascii="Arial" w:hAnsi="Arial" w:cs="Arial"/>
          <w:b/>
          <w:bCs/>
        </w:rPr>
      </w:pPr>
      <w:r w:rsidRPr="00825198">
        <w:rPr>
          <w:rFonts w:ascii="Arial" w:hAnsi="Arial" w:cs="Arial"/>
          <w:b/>
          <w:bCs/>
        </w:rPr>
        <w:lastRenderedPageBreak/>
        <w:t>Appendix</w:t>
      </w:r>
    </w:p>
    <w:p w14:paraId="4D4C7FC0" w14:textId="77777777" w:rsidR="00825198" w:rsidRPr="00825198" w:rsidRDefault="00825198">
      <w:pPr>
        <w:rPr>
          <w:rFonts w:ascii="Arial" w:hAnsi="Arial" w:cs="Arial"/>
        </w:rPr>
      </w:pPr>
    </w:p>
    <w:p w14:paraId="0ACDBBA0" w14:textId="77777777" w:rsidR="00825198" w:rsidRPr="00825198" w:rsidRDefault="00825198" w:rsidP="00825198">
      <w:pPr>
        <w:rPr>
          <w:rFonts w:ascii="Arial" w:hAnsi="Arial" w:cs="Arial"/>
        </w:rPr>
      </w:pPr>
      <w:r w:rsidRPr="00825198">
        <w:rPr>
          <w:rFonts w:ascii="Arial" w:hAnsi="Arial" w:cs="Arial"/>
        </w:rPr>
        <w:t xml:space="preserve">A. Calculation of economic damage in </w:t>
      </w:r>
      <w:proofErr w:type="spellStart"/>
      <w:r w:rsidRPr="00825198">
        <w:rPr>
          <w:rFonts w:ascii="Courier" w:hAnsi="Courier" w:cs="Arial"/>
        </w:rPr>
        <w:t>cr_economic_loss_calc</w:t>
      </w:r>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4C20589A" w14:textId="77777777" w:rsidR="00492D2D" w:rsidRDefault="00825198" w:rsidP="008A72DD">
      <w:pPr>
        <w:autoSpaceDE w:val="0"/>
        <w:autoSpaceDN w:val="0"/>
        <w:adjustRightInd w:val="0"/>
        <w:rPr>
          <w:rFonts w:ascii="Arial" w:hAnsi="Arial" w:cs="Arial"/>
          <w:sz w:val="22"/>
          <w:szCs w:val="22"/>
          <w:lang w:val="en" w:eastAsia="zh-CN"/>
        </w:rPr>
      </w:pPr>
      <w:r w:rsidRPr="00825198">
        <w:rPr>
          <w:rFonts w:ascii="Arial" w:hAnsi="Arial" w:cs="Arial"/>
          <w:sz w:val="22"/>
          <w:szCs w:val="22"/>
          <w:lang w:eastAsia="zh-CN"/>
        </w:rPr>
        <w:t xml:space="preserve">Starting point for the economic loss calculation is </w:t>
      </w:r>
      <w:proofErr w:type="gramStart"/>
      <w:r w:rsidRPr="00825198">
        <w:rPr>
          <w:rFonts w:ascii="Arial" w:hAnsi="Arial" w:cs="Arial"/>
          <w:sz w:val="22"/>
          <w:szCs w:val="22"/>
          <w:lang w:eastAsia="zh-CN"/>
        </w:rPr>
        <w:t>damage(</w:t>
      </w:r>
      <w:proofErr w:type="spellStart"/>
      <w:proofErr w:type="gramEnd"/>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C2904">
        <w:rPr>
          <w:rFonts w:ascii="Arial" w:hAnsi="Arial" w:cs="Arial"/>
          <w:sz w:val="22"/>
          <w:szCs w:val="22"/>
          <w:lang w:eastAsia="zh-CN"/>
        </w:rPr>
        <w:t xml:space="preserve">The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77777777" w:rsidR="008A72DD" w:rsidRDefault="00C36A75" w:rsidP="00C36A75">
      <w:pPr>
        <w:rPr>
          <w:rFonts w:ascii="Arial" w:hAnsi="Arial" w:cs="Arial"/>
          <w:sz w:val="22"/>
          <w:szCs w:val="22"/>
          <w:lang w:val="en" w:eastAsia="zh-CN"/>
        </w:rPr>
      </w:pPr>
      <w:r>
        <w:rPr>
          <w:rFonts w:ascii="Arial" w:hAnsi="Arial" w:cs="Arial"/>
          <w:sz w:val="22"/>
          <w:szCs w:val="22"/>
          <w:lang w:val="en" w:eastAsia="zh-CN"/>
        </w:rPr>
        <w:t>After that initial dip, different scenarios can lead to</w:t>
      </w:r>
      <w:r w:rsidRPr="00C36A75">
        <w:rPr>
          <w:rFonts w:ascii="Arial" w:hAnsi="Arial" w:cs="Arial"/>
          <w:sz w:val="22"/>
          <w:szCs w:val="22"/>
          <w:lang w:val="en" w:eastAsia="zh-CN"/>
        </w:rPr>
        <w:t xml:space="preserve"> 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15"/>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lastRenderedPageBreak/>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825198" w:rsidRDefault="00825198" w:rsidP="00825198">
      <w:pPr>
        <w:autoSpaceDE w:val="0"/>
        <w:autoSpaceDN w:val="0"/>
        <w:adjustRightInd w:val="0"/>
        <w:rPr>
          <w:rFonts w:ascii="Arial" w:hAnsi="Arial" w:cs="Arial"/>
          <w:sz w:val="22"/>
          <w:szCs w:val="22"/>
          <w:lang w:eastAsia="zh-CN"/>
        </w:rPr>
      </w:pPr>
      <w:proofErr w:type="spellStart"/>
      <w:proofErr w:type="gramStart"/>
      <w:r w:rsidRPr="00825198">
        <w:rPr>
          <w:rFonts w:ascii="Arial" w:hAnsi="Arial" w:cs="Arial"/>
          <w:sz w:val="22"/>
          <w:szCs w:val="22"/>
          <w:lang w:eastAsia="zh-CN"/>
        </w:rPr>
        <w:t>economic</w:t>
      </w:r>
      <w:proofErr w:type="gramEnd"/>
      <w:r w:rsidRPr="00825198">
        <w:rPr>
          <w:rFonts w:ascii="Arial" w:hAnsi="Arial" w:cs="Arial"/>
          <w:sz w:val="22"/>
          <w:szCs w:val="22"/>
          <w:lang w:eastAsia="zh-CN"/>
        </w:rPr>
        <w:t>_loss</w:t>
      </w:r>
      <w:proofErr w:type="spellEnd"/>
      <w:r w:rsidRPr="00825198">
        <w:rPr>
          <w:rFonts w:ascii="Arial" w:hAnsi="Arial" w:cs="Arial"/>
          <w:sz w:val="22"/>
          <w:szCs w:val="22"/>
          <w:lang w:eastAsia="zh-CN"/>
        </w:rPr>
        <w:t>(</w:t>
      </w:r>
      <w:proofErr w:type="spellStart"/>
      <w:r w:rsidRPr="00825198">
        <w:rPr>
          <w:rFonts w:ascii="Arial" w:hAnsi="Arial" w:cs="Arial"/>
          <w:sz w:val="22"/>
          <w:szCs w:val="22"/>
          <w:lang w:eastAsia="zh-CN"/>
        </w:rPr>
        <w:t>event_i</w:t>
      </w:r>
      <w:proofErr w:type="spellEnd"/>
      <w:r w:rsidRPr="00825198">
        <w:rPr>
          <w:rFonts w:ascii="Arial" w:hAnsi="Arial" w:cs="Arial"/>
          <w:sz w:val="22"/>
          <w:szCs w:val="22"/>
          <w:lang w:eastAsia="zh-CN"/>
        </w:rPr>
        <w:t>) = damage(</w:t>
      </w:r>
      <w:proofErr w:type="spellStart"/>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 </w:t>
      </w:r>
      <w:proofErr w:type="spellStart"/>
      <w:r w:rsidRPr="00825198">
        <w:rPr>
          <w:rFonts w:ascii="Arial" w:hAnsi="Arial" w:cs="Arial"/>
          <w:sz w:val="22"/>
          <w:szCs w:val="22"/>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proofErr w:type="gramStart"/>
      <w:r w:rsidRPr="00825198">
        <w:rPr>
          <w:rFonts w:ascii="Arial" w:hAnsi="Arial" w:cs="Arial"/>
          <w:sz w:val="22"/>
          <w:szCs w:val="22"/>
          <w:lang w:eastAsia="zh-CN"/>
        </w:rPr>
        <w:t>w</w:t>
      </w:r>
      <w:r>
        <w:rPr>
          <w:rFonts w:ascii="Arial" w:hAnsi="Arial" w:cs="Arial"/>
          <w:sz w:val="22"/>
          <w:szCs w:val="22"/>
          <w:lang w:eastAsia="zh-CN"/>
        </w:rPr>
        <w:t>here</w:t>
      </w:r>
      <w:proofErr w:type="gramEnd"/>
      <w:r>
        <w:rPr>
          <w:rFonts w:ascii="Arial" w:hAnsi="Arial" w:cs="Arial"/>
          <w:sz w:val="22"/>
          <w:szCs w:val="22"/>
          <w:lang w:eastAsia="zh-CN"/>
        </w:rPr>
        <w:t xml:space="preserv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77777777" w:rsidR="00825198" w:rsidRPr="00825198" w:rsidRDefault="00825198" w:rsidP="00825198">
      <w:pPr>
        <w:autoSpaceDE w:val="0"/>
        <w:autoSpaceDN w:val="0"/>
        <w:adjustRightInd w:val="0"/>
        <w:rPr>
          <w:rFonts w:ascii="Arial" w:hAnsi="Arial" w:cs="Arial"/>
          <w:sz w:val="22"/>
          <w:szCs w:val="22"/>
          <w:lang w:eastAsia="zh-CN"/>
        </w:rPr>
      </w:pPr>
      <w:proofErr w:type="spellStart"/>
      <w:proofErr w:type="gramStart"/>
      <w:r w:rsidRPr="00825198">
        <w:rPr>
          <w:rFonts w:ascii="Arial" w:hAnsi="Arial" w:cs="Arial"/>
          <w:sz w:val="22"/>
          <w:szCs w:val="22"/>
          <w:lang w:eastAsia="zh-CN"/>
        </w:rPr>
        <w:t>loss</w:t>
      </w:r>
      <w:proofErr w:type="gramEnd"/>
      <w:r w:rsidRPr="00825198">
        <w:rPr>
          <w:rFonts w:ascii="Arial" w:hAnsi="Arial" w:cs="Arial"/>
          <w:sz w:val="22"/>
          <w:szCs w:val="22"/>
          <w:lang w:eastAsia="zh-CN"/>
        </w:rPr>
        <w:t>_multiplier</w:t>
      </w:r>
      <w:proofErr w:type="spellEnd"/>
      <w:r w:rsidRPr="00825198">
        <w:rPr>
          <w:rFonts w:ascii="Arial" w:hAnsi="Arial" w:cs="Arial"/>
          <w:sz w:val="22"/>
          <w:szCs w:val="22"/>
          <w:lang w:eastAsia="zh-CN"/>
        </w:rPr>
        <w:t xml:space="preserve"> = 1 + </w:t>
      </w:r>
      <w:proofErr w:type="spellStart"/>
      <w:r w:rsidRPr="00825198">
        <w:rPr>
          <w:rFonts w:ascii="Arial" w:hAnsi="Arial" w:cs="Arial"/>
          <w:sz w:val="22"/>
          <w:szCs w:val="22"/>
          <w:lang w:eastAsia="zh-CN"/>
        </w:rPr>
        <w:t>cr_get_damag</w:t>
      </w:r>
      <w:r>
        <w:rPr>
          <w:rFonts w:ascii="Arial" w:hAnsi="Arial" w:cs="Arial"/>
          <w:sz w:val="22"/>
          <w:szCs w:val="22"/>
          <w:lang w:eastAsia="zh-CN"/>
        </w:rPr>
        <w:t>e_weight</w:t>
      </w:r>
      <w:proofErr w:type="spellEnd"/>
      <w:r>
        <w:rPr>
          <w:rFonts w:ascii="Arial" w:hAnsi="Arial" w:cs="Arial"/>
          <w:sz w:val="22"/>
          <w:szCs w:val="22"/>
          <w:lang w:eastAsia="zh-CN"/>
        </w:rPr>
        <w:t>(damage(</w:t>
      </w:r>
      <w:proofErr w:type="spellStart"/>
      <w:r>
        <w:rPr>
          <w:rFonts w:ascii="Arial" w:hAnsi="Arial" w:cs="Arial"/>
          <w:sz w:val="22"/>
          <w:szCs w:val="22"/>
          <w:lang w:eastAsia="zh-CN"/>
        </w:rPr>
        <w:t>event_i</w:t>
      </w:r>
      <w:proofErr w:type="spellEnd"/>
      <w:r>
        <w:rPr>
          <w:rFonts w:ascii="Arial" w:hAnsi="Arial" w:cs="Arial"/>
          <w:sz w:val="22"/>
          <w:szCs w:val="22"/>
          <w:lang w:eastAsia="zh-CN"/>
        </w:rPr>
        <w:t>)/GDP) *</w:t>
      </w:r>
      <w:proofErr w:type="spellStart"/>
      <w:r w:rsidRPr="00825198">
        <w:rPr>
          <w:rFonts w:ascii="Arial" w:hAnsi="Arial" w:cs="Arial"/>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77777777" w:rsidR="00825198" w:rsidRP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ab/>
      </w:r>
      <w:proofErr w:type="gramStart"/>
      <w:r>
        <w:rPr>
          <w:rFonts w:ascii="Arial" w:hAnsi="Arial" w:cs="Arial"/>
          <w:sz w:val="22"/>
          <w:szCs w:val="22"/>
          <w:lang w:eastAsia="zh-CN"/>
        </w:rPr>
        <w:t>and</w:t>
      </w:r>
      <w:proofErr w:type="gramEnd"/>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25198">
        <w:rPr>
          <w:rFonts w:ascii="Arial" w:hAnsi="Arial" w:cs="Arial"/>
          <w:sz w:val="22"/>
          <w:szCs w:val="22"/>
          <w:lang w:eastAsia="zh-CN"/>
        </w:rPr>
        <w:t>cr_get_damage_weight</w:t>
      </w:r>
      <w:proofErr w:type="spellEnd"/>
      <w:r w:rsidRPr="00825198">
        <w:rPr>
          <w:rFonts w:ascii="Arial" w:hAnsi="Arial" w:cs="Arial"/>
          <w:sz w:val="22"/>
          <w:szCs w:val="22"/>
          <w:lang w:eastAsia="zh-CN"/>
        </w:rPr>
        <w:t xml:space="preserve">: function that determines how much weight </w:t>
      </w:r>
      <w:proofErr w:type="gramStart"/>
      <w:r w:rsidRPr="00825198">
        <w:rPr>
          <w:rFonts w:ascii="Arial" w:hAnsi="Arial" w:cs="Arial"/>
          <w:sz w:val="22"/>
          <w:szCs w:val="22"/>
          <w:lang w:eastAsia="zh-CN"/>
        </w:rPr>
        <w:t>a damage</w:t>
      </w:r>
      <w:proofErr w:type="gramEnd"/>
      <w:r w:rsidRPr="00825198">
        <w:rPr>
          <w:rFonts w:ascii="Arial" w:hAnsi="Arial" w:cs="Arial"/>
          <w:sz w:val="22"/>
          <w:szCs w:val="22"/>
          <w:lang w:eastAsia="zh-CN"/>
        </w:rPr>
        <w:t xml:space="preserve"> should be given based on its ratio to GDP</w:t>
      </w:r>
    </w:p>
    <w:p w14:paraId="630270AA" w14:textId="77777777" w:rsidR="00825198" w:rsidRPr="00825198" w:rsidRDefault="00825198" w:rsidP="00825198">
      <w:pPr>
        <w:autoSpaceDE w:val="0"/>
        <w:autoSpaceDN w:val="0"/>
        <w:adjustRightInd w:val="0"/>
        <w:ind w:firstLine="720"/>
        <w:rPr>
          <w:rFonts w:ascii="Arial" w:hAnsi="Arial" w:cs="Arial"/>
          <w:sz w:val="22"/>
          <w:szCs w:val="22"/>
          <w:lang w:eastAsia="zh-CN"/>
        </w:rPr>
      </w:pPr>
      <w:proofErr w:type="spellStart"/>
      <w:r w:rsidRPr="00825198">
        <w:rPr>
          <w:rFonts w:ascii="Arial" w:hAnsi="Arial" w:cs="Arial"/>
          <w:sz w:val="22"/>
          <w:szCs w:val="22"/>
          <w:lang w:eastAsia="zh-CN"/>
        </w:rPr>
        <w:t>country_damage_factor</w:t>
      </w:r>
      <w:proofErr w:type="spellEnd"/>
      <w:r w:rsidRPr="00825198">
        <w:rPr>
          <w:rFonts w:ascii="Arial" w:hAnsi="Arial" w:cs="Arial"/>
          <w:sz w:val="22"/>
          <w:szCs w:val="22"/>
          <w:lang w:eastAsia="zh-CN"/>
        </w:rPr>
        <w:t xml:space="preserve"> = </w:t>
      </w:r>
      <w:r w:rsidRPr="00825198">
        <w:rPr>
          <w:rFonts w:ascii="Arial" w:hAnsi="Arial" w:cs="Arial"/>
          <w:sz w:val="22"/>
          <w:szCs w:val="22"/>
          <w:lang w:eastAsia="zh-CN"/>
        </w:rPr>
        <w:tab/>
      </w:r>
      <w:r>
        <w:rPr>
          <w:rFonts w:ascii="Arial" w:hAnsi="Arial" w:cs="Arial"/>
          <w:sz w:val="22"/>
          <w:szCs w:val="22"/>
          <w:lang w:eastAsia="zh-CN"/>
        </w:rPr>
        <w:t xml:space="preserve">   </w:t>
      </w:r>
      <w:r w:rsidRPr="00825198">
        <w:rPr>
          <w:rFonts w:ascii="Arial" w:hAnsi="Arial" w:cs="Arial"/>
          <w:sz w:val="22"/>
          <w:szCs w:val="22"/>
          <w:lang w:eastAsia="zh-CN"/>
        </w:rPr>
        <w:t>1/</w:t>
      </w:r>
      <w:proofErr w:type="spellStart"/>
      <w:r w:rsidRPr="00825198">
        <w:rPr>
          <w:rFonts w:ascii="Arial" w:hAnsi="Arial" w:cs="Arial"/>
          <w:sz w:val="22"/>
          <w:szCs w:val="22"/>
          <w:lang w:eastAsia="zh-CN"/>
        </w:rPr>
        <w:t>financial_strength</w:t>
      </w:r>
      <w:proofErr w:type="spellEnd"/>
      <w:r w:rsidRPr="00825198">
        <w:rPr>
          <w:rFonts w:ascii="Arial" w:hAnsi="Arial" w:cs="Arial"/>
          <w:sz w:val="22"/>
          <w:szCs w:val="22"/>
          <w:lang w:eastAsia="zh-CN"/>
        </w:rPr>
        <w:t xml:space="preserve"> </w:t>
      </w:r>
    </w:p>
    <w:p w14:paraId="6FA91F3F" w14:textId="77777777" w:rsidR="00825198" w:rsidRPr="00825198" w:rsidRDefault="00825198" w:rsidP="00825198">
      <w:pPr>
        <w:autoSpaceDE w:val="0"/>
        <w:autoSpaceDN w:val="0"/>
        <w:adjustRightInd w:val="0"/>
        <w:ind w:left="2880" w:firstLine="720"/>
        <w:rPr>
          <w:rFonts w:ascii="Arial" w:hAnsi="Arial" w:cs="Arial"/>
          <w:sz w:val="22"/>
          <w:szCs w:val="22"/>
          <w:lang w:eastAsia="zh-CN"/>
        </w:rPr>
      </w:pPr>
      <w:r w:rsidRPr="00825198">
        <w:rPr>
          <w:rFonts w:ascii="Arial" w:hAnsi="Arial" w:cs="Arial"/>
          <w:sz w:val="22"/>
          <w:szCs w:val="22"/>
          <w:lang w:eastAsia="zh-CN"/>
        </w:rPr>
        <w:t xml:space="preserve">+ </w:t>
      </w:r>
      <w:proofErr w:type="spellStart"/>
      <w:r w:rsidRPr="00825198">
        <w:rPr>
          <w:rFonts w:ascii="Arial" w:hAnsi="Arial" w:cs="Arial"/>
          <w:sz w:val="22"/>
          <w:szCs w:val="22"/>
          <w:lang w:eastAsia="zh-CN"/>
        </w:rPr>
        <w:t>BI_and_supply_chain_risk</w:t>
      </w:r>
      <w:proofErr w:type="spellEnd"/>
      <w:r w:rsidRPr="00825198">
        <w:rPr>
          <w:rFonts w:ascii="Arial" w:hAnsi="Arial" w:cs="Arial"/>
          <w:sz w:val="22"/>
          <w:szCs w:val="22"/>
          <w:lang w:eastAsia="zh-CN"/>
        </w:rPr>
        <w:t xml:space="preserve"> </w:t>
      </w:r>
    </w:p>
    <w:p w14:paraId="46209D89" w14:textId="77777777" w:rsidR="00825198" w:rsidRPr="00825198" w:rsidRDefault="00825198" w:rsidP="00825198">
      <w:pPr>
        <w:autoSpaceDE w:val="0"/>
        <w:autoSpaceDN w:val="0"/>
        <w:adjustRightInd w:val="0"/>
        <w:ind w:left="2880" w:firstLine="720"/>
        <w:rPr>
          <w:rFonts w:ascii="Arial" w:hAnsi="Arial" w:cs="Arial"/>
          <w:sz w:val="22"/>
          <w:szCs w:val="22"/>
          <w:lang w:eastAsia="zh-CN"/>
        </w:rPr>
      </w:pPr>
      <w:r w:rsidRPr="00825198">
        <w:rPr>
          <w:rFonts w:ascii="Arial" w:hAnsi="Arial" w:cs="Arial"/>
          <w:sz w:val="22"/>
          <w:szCs w:val="22"/>
          <w:lang w:eastAsia="zh-CN"/>
        </w:rPr>
        <w:t xml:space="preserve">+ </w:t>
      </w:r>
      <w:proofErr w:type="spellStart"/>
      <w:r w:rsidRPr="00825198">
        <w:rPr>
          <w:rFonts w:ascii="Arial" w:hAnsi="Arial" w:cs="Arial"/>
          <w:sz w:val="22"/>
          <w:szCs w:val="22"/>
          <w:lang w:eastAsia="zh-CN"/>
        </w:rPr>
        <w:t>natural_hazard_economic_exposure</w:t>
      </w:r>
      <w:proofErr w:type="spellEnd"/>
      <w:r w:rsidRPr="00825198">
        <w:rPr>
          <w:rFonts w:ascii="Arial" w:hAnsi="Arial" w:cs="Arial"/>
          <w:sz w:val="22"/>
          <w:szCs w:val="22"/>
          <w:lang w:eastAsia="zh-CN"/>
        </w:rPr>
        <w:t xml:space="preserve"> </w:t>
      </w:r>
    </w:p>
    <w:p w14:paraId="6C486F1A"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Pr>
          <w:rFonts w:ascii="Arial" w:hAnsi="Arial" w:cs="Arial"/>
          <w:sz w:val="22"/>
          <w:szCs w:val="22"/>
          <w:lang w:eastAsia="zh-CN"/>
        </w:rPr>
        <w:tab/>
      </w:r>
      <w:r>
        <w:rPr>
          <w:rFonts w:ascii="Arial" w:hAnsi="Arial" w:cs="Arial"/>
          <w:sz w:val="22"/>
          <w:szCs w:val="22"/>
          <w:lang w:eastAsia="zh-CN"/>
        </w:rPr>
        <w:tab/>
      </w:r>
      <w:r>
        <w:rPr>
          <w:rFonts w:ascii="Arial" w:hAnsi="Arial" w:cs="Arial"/>
          <w:sz w:val="22"/>
          <w:szCs w:val="22"/>
          <w:lang w:eastAsia="zh-CN"/>
        </w:rPr>
        <w:tab/>
      </w:r>
      <w:r>
        <w:rPr>
          <w:rFonts w:ascii="Arial" w:hAnsi="Arial" w:cs="Arial"/>
          <w:sz w:val="22"/>
          <w:szCs w:val="22"/>
          <w:lang w:eastAsia="zh-CN"/>
        </w:rPr>
        <w:tab/>
        <w:t xml:space="preserve">- </w:t>
      </w:r>
      <w:proofErr w:type="spellStart"/>
      <w:r>
        <w:rPr>
          <w:rFonts w:ascii="Arial" w:hAnsi="Arial" w:cs="Arial"/>
          <w:sz w:val="22"/>
          <w:szCs w:val="22"/>
          <w:lang w:eastAsia="zh-CN"/>
        </w:rPr>
        <w:t>disaster_resilience</w:t>
      </w:r>
      <w:proofErr w:type="spellEnd"/>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825198">
        <w:rPr>
          <w:rFonts w:ascii="Arial" w:hAnsi="Arial" w:cs="Arial"/>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77777777" w:rsidR="00825198" w:rsidRP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825198">
        <w:rPr>
          <w:rFonts w:ascii="Arial" w:hAnsi="Arial" w:cs="Arial"/>
          <w:sz w:val="22"/>
          <w:szCs w:val="22"/>
          <w:lang w:eastAsia="zh-CN"/>
        </w:rPr>
        <w:t>financial_strength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p>
    <w:p w14:paraId="7B5DBC8D" w14:textId="77777777" w:rsidR="00825198" w:rsidRP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825198">
        <w:rPr>
          <w:rFonts w:ascii="Arial" w:hAnsi="Arial" w:cs="Arial"/>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561769FA" w14:textId="77777777" w:rsidR="00825198" w:rsidRP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825198">
        <w:rPr>
          <w:rFonts w:ascii="Arial" w:hAnsi="Arial" w:cs="Arial"/>
          <w:sz w:val="22"/>
          <w:szCs w:val="22"/>
          <w:lang w:eastAsia="zh-CN"/>
        </w:rPr>
        <w:t>natural_hazard_economic_exposure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825198">
        <w:rPr>
          <w:rFonts w:ascii="Arial" w:hAnsi="Arial" w:cs="Arial"/>
          <w:sz w:val="22"/>
          <w:szCs w:val="22"/>
          <w:lang w:eastAsia="zh-CN"/>
        </w:rPr>
        <w:t>disaster_resilience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7586874A" w14:textId="77777777" w:rsidR="00825198" w:rsidRPr="00825198" w:rsidRDefault="00825198" w:rsidP="00B5727E">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See economic_indicators_mastertable.xls (in the data folder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p>
    <w:p w14:paraId="45011CEA" w14:textId="77777777" w:rsidR="00825198" w:rsidRPr="00825198" w:rsidRDefault="00825198" w:rsidP="00825198">
      <w:pPr>
        <w:autoSpaceDE w:val="0"/>
        <w:autoSpaceDN w:val="0"/>
        <w:adjustRightInd w:val="0"/>
        <w:rPr>
          <w:rFonts w:ascii="Arial" w:hAnsi="Arial" w:cs="Arial"/>
          <w:lang w:eastAsia="zh-CN"/>
        </w:rPr>
      </w:pPr>
    </w:p>
    <w:p w14:paraId="56BF20BC" w14:textId="77777777" w:rsidR="00825198" w:rsidRDefault="00825198"/>
    <w:sectPr w:rsidR="00825198" w:rsidSect="008B3FC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9E603" w14:textId="77777777" w:rsidR="00F274C6" w:rsidRDefault="00F274C6" w:rsidP="00FC7C62">
      <w:r>
        <w:separator/>
      </w:r>
    </w:p>
  </w:endnote>
  <w:endnote w:type="continuationSeparator" w:id="0">
    <w:p w14:paraId="021B7F94" w14:textId="77777777" w:rsidR="00F274C6" w:rsidRDefault="00F274C6"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charset w:val="00"/>
    <w:family w:val="swiss"/>
    <w:pitch w:val="variable"/>
    <w:sig w:usb0="800002AF" w:usb1="0000004A" w:usb2="00000000" w:usb3="00000000" w:csb0="0000001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AD10D" w14:textId="77777777" w:rsidR="00F274C6" w:rsidRDefault="00F274C6" w:rsidP="00FC7C62">
      <w:r>
        <w:separator/>
      </w:r>
    </w:p>
  </w:footnote>
  <w:footnote w:type="continuationSeparator" w:id="0">
    <w:p w14:paraId="0304559D" w14:textId="77777777" w:rsidR="00F274C6" w:rsidRDefault="00F274C6" w:rsidP="00FC7C62">
      <w:r>
        <w:continuationSeparator/>
      </w:r>
    </w:p>
  </w:footnote>
  <w:footnote w:id="1">
    <w:p w14:paraId="2314C0EC" w14:textId="77777777" w:rsidR="00FC7C62" w:rsidRPr="00C74465" w:rsidRDefault="00FC7C62" w:rsidP="00FC7C62">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proofErr w:type="gramStart"/>
      <w:r w:rsidRPr="00C74465">
        <w:rPr>
          <w:rFonts w:ascii="Arial" w:hAnsi="Arial"/>
          <w:sz w:val="18"/>
          <w:szCs w:val="18"/>
        </w:rPr>
        <w:t xml:space="preserve">See further below for </w:t>
      </w:r>
      <w:r w:rsidRPr="00C74465">
        <w:rPr>
          <w:rFonts w:ascii="Courier" w:hAnsi="Courier"/>
          <w:sz w:val="18"/>
          <w:szCs w:val="18"/>
        </w:rPr>
        <w:t>country_admin1_risk_calc</w:t>
      </w:r>
      <w:r w:rsidRPr="00C74465">
        <w:rPr>
          <w:rFonts w:ascii="Arial" w:hAnsi="Arial"/>
          <w:sz w:val="18"/>
          <w:szCs w:val="18"/>
        </w:rPr>
        <w:t>, which runs the calculation for one state/province in a given country.</w:t>
      </w:r>
      <w:proofErr w:type="gramEnd"/>
      <w:r w:rsidRPr="00C74465">
        <w:rPr>
          <w:rFonts w:ascii="Arial" w:hAnsi="Arial"/>
          <w:sz w:val="18"/>
          <w:szCs w:val="18"/>
        </w:rPr>
        <w:t xml:space="preserve"> The routine </w:t>
      </w:r>
      <w:proofErr w:type="spellStart"/>
      <w:r w:rsidRPr="00C74465">
        <w:rPr>
          <w:rFonts w:ascii="Arial" w:hAnsi="Arial"/>
          <w:sz w:val="18"/>
          <w:szCs w:val="18"/>
        </w:rPr>
        <w:t>climada_country_risk</w:t>
      </w:r>
      <w:proofErr w:type="spellEnd"/>
      <w:r w:rsidRPr="00C74465">
        <w:rPr>
          <w:rFonts w:ascii="Arial" w:hAnsi="Arial"/>
          <w:sz w:val="18"/>
          <w:szCs w:val="18"/>
        </w:rPr>
        <w:t xml:space="preserve"> also allows for processing a list or even all countries. As always, use </w:t>
      </w:r>
      <w:r w:rsidRPr="00C74465">
        <w:rPr>
          <w:rFonts w:ascii="Courier" w:hAnsi="Courier"/>
          <w:sz w:val="18"/>
          <w:szCs w:val="18"/>
        </w:rPr>
        <w:t xml:space="preserve">help </w:t>
      </w:r>
      <w:proofErr w:type="spellStart"/>
      <w:r w:rsidRPr="00C74465">
        <w:rPr>
          <w:rFonts w:ascii="Courier" w:hAnsi="Courier"/>
          <w:sz w:val="18"/>
          <w:szCs w:val="18"/>
        </w:rPr>
        <w:t>climada_country_risk</w:t>
      </w:r>
      <w:proofErr w:type="spellEnd"/>
      <w:r w:rsidRPr="00C74465">
        <w:rPr>
          <w:rFonts w:ascii="Arial" w:hAnsi="Arial"/>
          <w:sz w:val="18"/>
          <w:szCs w:val="18"/>
        </w:rPr>
        <w:t xml:space="preserve"> to get a detailed description on the options.</w:t>
      </w:r>
    </w:p>
  </w:footnote>
  <w:footnote w:id="2">
    <w:p w14:paraId="6E39D9D3" w14:textId="77777777" w:rsidR="00FC7C62" w:rsidRPr="00032467" w:rsidRDefault="00FC7C62"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3">
    <w:p w14:paraId="3C66676B" w14:textId="77777777" w:rsidR="00FC7C62" w:rsidRPr="00C74465" w:rsidRDefault="00FC7C62" w:rsidP="00FC7C62">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w:t>
      </w:r>
      <w:proofErr w:type="gramStart"/>
      <w:r w:rsidRPr="00C74465">
        <w:rPr>
          <w:rFonts w:ascii="Courier" w:hAnsi="Courier"/>
          <w:sz w:val="18"/>
          <w:szCs w:val="18"/>
        </w:rPr>
        <w:t>entity</w:t>
      </w:r>
      <w:proofErr w:type="spellEnd"/>
      <w:r w:rsidRPr="00C74465">
        <w:rPr>
          <w:rFonts w:ascii="Arial" w:hAnsi="Arial"/>
          <w:sz w:val="18"/>
          <w:szCs w:val="18"/>
        </w:rPr>
        <w:t xml:space="preserve"> which</w:t>
      </w:r>
      <w:proofErr w:type="gramEnd"/>
      <w:r w:rsidRPr="00C74465">
        <w:rPr>
          <w:rFonts w:ascii="Arial" w:hAnsi="Arial"/>
          <w:sz w:val="18"/>
          <w:szCs w:val="18"/>
        </w:rPr>
        <w:t xml:space="preserve"> allows to generate a high-resolution entity for any country and state/province.</w:t>
      </w:r>
    </w:p>
  </w:footnote>
  <w:footnote w:id="4">
    <w:p w14:paraId="3F9A3FC6" w14:textId="77777777" w:rsidR="00FC7C62" w:rsidRPr="00326D91"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Pr="00326D91">
          <w:rPr>
            <w:rStyle w:val="Hyperlink"/>
            <w:rFonts w:ascii="Arial" w:hAnsi="Arial" w:cs="Arial"/>
            <w:sz w:val="18"/>
            <w:szCs w:val="18"/>
          </w:rPr>
          <w:t>https://github.com/davidnbresch/climada_module_tc_hazard_advanced</w:t>
        </w:r>
      </w:hyperlink>
      <w:r w:rsidRPr="00C74465">
        <w:rPr>
          <w:rFonts w:ascii="Arial" w:hAnsi="Arial" w:cs="Arial"/>
          <w:sz w:val="18"/>
          <w:szCs w:val="18"/>
        </w:rPr>
        <w:t xml:space="preserve"> 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to run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5">
    <w:p w14:paraId="1B8D68D9" w14:textId="77777777" w:rsidR="00FC7C62" w:rsidRPr="00C74465"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Pr="00326D91">
          <w:rPr>
            <w:rStyle w:val="Hyperlink"/>
            <w:rFonts w:ascii="Arial" w:hAnsi="Arial" w:cs="Arial"/>
            <w:sz w:val="18"/>
            <w:szCs w:val="18"/>
          </w:rPr>
          <w:t>https://github.com/davidnbresch/climada_module_tc_rain</w:t>
        </w:r>
      </w:hyperlink>
    </w:p>
  </w:footnote>
  <w:footnote w:id="6">
    <w:p w14:paraId="1AFBFF1D" w14:textId="77777777" w:rsidR="00FC7C62" w:rsidRPr="00C74465"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Pr="00326D91">
          <w:rPr>
            <w:rStyle w:val="Hyperlink"/>
            <w:rFonts w:ascii="Arial" w:hAnsi="Arial" w:cs="Arial"/>
            <w:sz w:val="18"/>
            <w:szCs w:val="18"/>
          </w:rPr>
          <w:t>https://github.com/davidnbresch/climada_module_tc_surge</w:t>
        </w:r>
      </w:hyperlink>
      <w:r w:rsidRPr="00C74465">
        <w:rPr>
          <w:rFonts w:ascii="Arial" w:hAnsi="Arial" w:cs="Arial"/>
          <w:sz w:val="18"/>
          <w:szCs w:val="18"/>
        </w:rPr>
        <w:t xml:space="preserve"> which also requires the module </w:t>
      </w:r>
      <w:hyperlink r:id="rId5" w:history="1">
        <w:r w:rsidRPr="00326D91">
          <w:rPr>
            <w:rStyle w:val="Hyperlink"/>
            <w:rFonts w:ascii="Arial" w:hAnsi="Arial" w:cs="Arial"/>
            <w:sz w:val="18"/>
            <w:szCs w:val="18"/>
          </w:rPr>
          <w:t>https://github.com/davidnbresch/climada_module_etopo</w:t>
        </w:r>
      </w:hyperlink>
    </w:p>
  </w:footnote>
  <w:footnote w:id="7">
    <w:p w14:paraId="5076AA71" w14:textId="77777777" w:rsidR="00FC7C62" w:rsidRPr="00C74465"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https://github.com/davidnbresch/climada_module_eq_global</w:t>
        </w:r>
      </w:hyperlink>
      <w:r w:rsidRPr="00326D91">
        <w:rPr>
          <w:rFonts w:ascii="Arial" w:hAnsi="Arial" w:cs="Arial"/>
          <w:sz w:val="18"/>
          <w:szCs w:val="18"/>
        </w:rPr>
        <w:t xml:space="preserve"> </w:t>
      </w:r>
    </w:p>
  </w:footnote>
  <w:footnote w:id="8">
    <w:p w14:paraId="73757FA6" w14:textId="77777777" w:rsidR="00FC7C62" w:rsidRPr="00C74465"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Pr="00326D91">
          <w:rPr>
            <w:rStyle w:val="Hyperlink"/>
            <w:rFonts w:ascii="Arial" w:hAnsi="Arial" w:cs="Arial"/>
            <w:sz w:val="18"/>
            <w:szCs w:val="18"/>
          </w:rPr>
          <w:t>https://github.com/davidnbresch/climada_module_ws_europe</w:t>
        </w:r>
      </w:hyperlink>
      <w:r w:rsidRPr="00326D91">
        <w:rPr>
          <w:rFonts w:ascii="Arial" w:hAnsi="Arial" w:cs="Arial"/>
          <w:sz w:val="18"/>
          <w:szCs w:val="18"/>
        </w:rPr>
        <w:t xml:space="preserve"> </w:t>
      </w:r>
    </w:p>
  </w:footnote>
  <w:footnote w:id="9">
    <w:p w14:paraId="7DAEF1E5" w14:textId="77777777" w:rsidR="00FC7C62" w:rsidRPr="00C74465" w:rsidRDefault="00FC7C62" w:rsidP="00FC7C62">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Pr>
          <w:rStyle w:val="Hyperlink"/>
          <w:rFonts w:ascii="Arial" w:hAnsi="Arial" w:cs="Arial"/>
          <w:sz w:val="18"/>
          <w:szCs w:val="18"/>
        </w:rPr>
        <w:t xml:space="preserve"> </w:t>
      </w:r>
      <w:r w:rsidRPr="00C74465">
        <w:rPr>
          <w:rFonts w:ascii="Arial" w:hAnsi="Arial" w:cs="Arial"/>
          <w:sz w:val="18"/>
          <w:szCs w:val="18"/>
        </w:rPr>
        <w:t xml:space="preserve">and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0">
    <w:p w14:paraId="3B82E24A" w14:textId="77777777" w:rsidR="00FC7C62" w:rsidRPr="00C74465" w:rsidRDefault="00FC7C62" w:rsidP="00FC7C62">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 xml:space="preserve">The report does contain the annual expected damage (ED) as well as defined return periods (such as 100 and 250 years). In case writing an Excel file fails, a .csv file is written. </w:t>
      </w:r>
    </w:p>
  </w:footnote>
  <w:footnote w:id="11">
    <w:p w14:paraId="273013B7" w14:textId="77777777" w:rsidR="00FC7C62" w:rsidRPr="00B909FE" w:rsidRDefault="00FC7C62" w:rsidP="00FC7C62">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2">
    <w:p w14:paraId="7A711D5B" w14:textId="77777777" w:rsidR="00FC7C62" w:rsidRPr="00B909FE" w:rsidRDefault="00FC7C62" w:rsidP="00FC7C62">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3">
    <w:p w14:paraId="60803001" w14:textId="77777777" w:rsidR="00FC7C62" w:rsidRPr="00B909FE" w:rsidRDefault="00FC7C62" w:rsidP="00FC7C62">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the .mat file not exist, </w:t>
      </w:r>
      <w:proofErr w:type="spellStart"/>
      <w:r w:rsidRPr="00B909FE">
        <w:rPr>
          <w:rFonts w:ascii="Arial" w:hAnsi="Arial"/>
          <w:sz w:val="18"/>
          <w:szCs w:val="18"/>
        </w:rPr>
        <w:t>climada_nightlight_entity</w:t>
      </w:r>
      <w:proofErr w:type="spellEnd"/>
      <w:r w:rsidRPr="00B909FE">
        <w:rPr>
          <w:rFonts w:ascii="Arial" w:hAnsi="Arial"/>
          <w:sz w:val="18"/>
          <w:szCs w:val="18"/>
        </w:rPr>
        <w:t xml:space="preserve"> creates it on first call. Please note that the </w:t>
      </w:r>
      <w:proofErr w:type="spellStart"/>
      <w:r w:rsidRPr="00B909FE">
        <w:rPr>
          <w:rFonts w:ascii="Arial" w:hAnsi="Arial"/>
          <w:sz w:val="18"/>
          <w:szCs w:val="18"/>
        </w:rPr>
        <w:t>GDP_entity</w:t>
      </w:r>
      <w:proofErr w:type="spellEnd"/>
      <w:r w:rsidRPr="00B909FE">
        <w:rPr>
          <w:rFonts w:ascii="Arial" w:hAnsi="Arial"/>
          <w:sz w:val="18"/>
          <w:szCs w:val="18"/>
        </w:rPr>
        <w:t xml:space="preserve"> could also deal with such a high-res dataset (see respective documentation).</w:t>
      </w:r>
    </w:p>
  </w:footnote>
  <w:footnote w:id="14">
    <w:p w14:paraId="30BE919F" w14:textId="77777777" w:rsidR="00FC7C62" w:rsidRPr="00633ACB" w:rsidRDefault="00FC7C62" w:rsidP="00FC7C62">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5">
    <w:p w14:paraId="19E552E3" w14:textId="77777777" w:rsidR="00701B14" w:rsidRPr="00701B14" w:rsidRDefault="00701B14">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701B14" w:rsidRPr="00701B14" w:rsidRDefault="00701B14">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https://openknowledge.worldbank.org/bitstream/handle/10986/4162/WPS4968.pdf?sequence=1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1245B5"/>
    <w:rsid w:val="001D1CE7"/>
    <w:rsid w:val="00234718"/>
    <w:rsid w:val="00314417"/>
    <w:rsid w:val="003F088E"/>
    <w:rsid w:val="00492D2D"/>
    <w:rsid w:val="005013A5"/>
    <w:rsid w:val="0059768B"/>
    <w:rsid w:val="00615C9D"/>
    <w:rsid w:val="00633ACB"/>
    <w:rsid w:val="006D27D1"/>
    <w:rsid w:val="00701B14"/>
    <w:rsid w:val="00731358"/>
    <w:rsid w:val="007C2904"/>
    <w:rsid w:val="007C4C27"/>
    <w:rsid w:val="007F5C38"/>
    <w:rsid w:val="00825198"/>
    <w:rsid w:val="008A72DD"/>
    <w:rsid w:val="008B3FC7"/>
    <w:rsid w:val="00965349"/>
    <w:rsid w:val="009A4E17"/>
    <w:rsid w:val="00AC6E61"/>
    <w:rsid w:val="00B5727E"/>
    <w:rsid w:val="00BC12BF"/>
    <w:rsid w:val="00C36A75"/>
    <w:rsid w:val="00C9071B"/>
    <w:rsid w:val="00D433AB"/>
    <w:rsid w:val="00D74368"/>
    <w:rsid w:val="00DB3776"/>
    <w:rsid w:val="00DB3852"/>
    <w:rsid w:val="00F274C6"/>
    <w:rsid w:val="00FC7C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c_rain" TargetMode="External"/><Relationship Id="rId4" Type="http://schemas.openxmlformats.org/officeDocument/2006/relationships/hyperlink" Target="https://github.com/davidnbresch/climada_module_tc_surg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ws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c_hazard_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A600BDC-2882-404B-9445-74B9466C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1775</Words>
  <Characters>10121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11873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6</cp:revision>
  <dcterms:created xsi:type="dcterms:W3CDTF">2015-01-09T17:34:00Z</dcterms:created>
  <dcterms:modified xsi:type="dcterms:W3CDTF">2015-01-09T22:02:00Z</dcterms:modified>
</cp:coreProperties>
</file>