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24E" w:rsidRPr="0078624E" w:rsidRDefault="0078624E" w:rsidP="00CA05C1">
      <w:pPr>
        <w:pStyle w:val="Heading1"/>
      </w:pPr>
      <w:r w:rsidRPr="0078624E">
        <w:t>Những lệnh Git cơ bản cần nhớ</w:t>
      </w:r>
    </w:p>
    <w:p w:rsidR="0078624E" w:rsidRPr="0078624E" w:rsidRDefault="0078624E" w:rsidP="00CA05C1">
      <w:pPr>
        <w:pStyle w:val="Heading2"/>
        <w:rPr>
          <w:rFonts w:eastAsia="Times New Roman"/>
        </w:rPr>
      </w:pPr>
      <w:r w:rsidRPr="0078624E">
        <w:rPr>
          <w:rFonts w:eastAsia="Times New Roman"/>
        </w:rPr>
        <w:t>1. Cơ bản vê Git</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rsidR="0078624E" w:rsidRPr="0078624E" w:rsidRDefault="0078624E" w:rsidP="00CA05C1">
      <w:pPr>
        <w:pStyle w:val="Heading2"/>
        <w:rPr>
          <w:rFonts w:eastAsia="Times New Roman"/>
        </w:rPr>
      </w:pPr>
      <w:r w:rsidRPr="0078624E">
        <w:rPr>
          <w:rFonts w:eastAsia="Times New Roman"/>
        </w:rPr>
        <w:t>2. Flow cơ bản khi sử dụng Git</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Sau đây là flow cơ bản khi bạn sử dụng Git:</w:t>
      </w:r>
    </w:p>
    <w:p w:rsidR="0078624E" w:rsidRPr="0078624E" w:rsidRDefault="0078624E" w:rsidP="0078624E">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78624E">
        <w:rPr>
          <w:rFonts w:ascii="Times New Roman" w:eastAsia="Times New Roman" w:hAnsi="Times New Roman" w:cs="Times New Roman"/>
          <w:color w:val="1B1B1B"/>
          <w:sz w:val="27"/>
          <w:szCs w:val="27"/>
        </w:rPr>
        <w:t>Clone project từ server về Local Repository</w:t>
      </w:r>
    </w:p>
    <w:p w:rsidR="0078624E" w:rsidRPr="0078624E" w:rsidRDefault="0078624E" w:rsidP="0078624E">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78624E">
        <w:rPr>
          <w:rFonts w:ascii="Times New Roman" w:eastAsia="Times New Roman" w:hAnsi="Times New Roman" w:cs="Times New Roman"/>
          <w:color w:val="1B1B1B"/>
          <w:sz w:val="27"/>
          <w:szCs w:val="27"/>
        </w:rPr>
        <w:t>Check-out 1 nhánh từ Local Repository về Working Space</w:t>
      </w:r>
    </w:p>
    <w:p w:rsidR="0078624E" w:rsidRPr="0078624E" w:rsidRDefault="0078624E" w:rsidP="0078624E">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78624E">
        <w:rPr>
          <w:rFonts w:ascii="Times New Roman" w:eastAsia="Times New Roman" w:hAnsi="Times New Roman" w:cs="Times New Roman"/>
          <w:color w:val="1B1B1B"/>
          <w:sz w:val="27"/>
          <w:szCs w:val="27"/>
        </w:rPr>
        <w:t>Bạn sẽ làm việc (thêm, sửa, xoá tại Working Space)</w:t>
      </w:r>
    </w:p>
    <w:p w:rsidR="0078624E" w:rsidRPr="0078624E" w:rsidRDefault="0078624E" w:rsidP="0078624E">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7"/>
          <w:szCs w:val="27"/>
        </w:rPr>
      </w:pPr>
      <w:proofErr w:type="gramStart"/>
      <w:r w:rsidRPr="0078624E">
        <w:rPr>
          <w:rFonts w:ascii="Times New Roman" w:eastAsia="Times New Roman" w:hAnsi="Times New Roman" w:cs="Times New Roman"/>
          <w:color w:val="1B1B1B"/>
          <w:sz w:val="27"/>
          <w:szCs w:val="27"/>
        </w:rPr>
        <w:t>Add :</w:t>
      </w:r>
      <w:proofErr w:type="gramEnd"/>
      <w:r w:rsidRPr="0078624E">
        <w:rPr>
          <w:rFonts w:ascii="Times New Roman" w:eastAsia="Times New Roman" w:hAnsi="Times New Roman" w:cs="Times New Roman"/>
          <w:color w:val="1B1B1B"/>
          <w:sz w:val="27"/>
          <w:szCs w:val="27"/>
        </w:rPr>
        <w:t xml:space="preserve"> xác nhận sự thay đổi của các files (đưa đến vùng Staging Area)</w:t>
      </w:r>
    </w:p>
    <w:p w:rsidR="0078624E" w:rsidRPr="0078624E" w:rsidRDefault="0078624E" w:rsidP="0078624E">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78624E">
        <w:rPr>
          <w:rFonts w:ascii="Times New Roman" w:eastAsia="Times New Roman" w:hAnsi="Times New Roman" w:cs="Times New Roman"/>
          <w:color w:val="1B1B1B"/>
          <w:sz w:val="27"/>
          <w:szCs w:val="27"/>
        </w:rPr>
        <w:t>Commit: cập nhật sự thay đổi lên Local Repository</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Về cơ bản đến đây là bạn đã hoàn thành 1 chu trình sử dụng Git. Lúc này, nếu như bạn muốn cập nhật sự thay đổi này lên server thì bạn sẽ dùng lệnh push để đẩy chúng lên server.</w:t>
      </w:r>
    </w:p>
    <w:p w:rsidR="0078624E" w:rsidRPr="0078624E" w:rsidRDefault="0078624E" w:rsidP="00CA05C1">
      <w:pPr>
        <w:pStyle w:val="Heading2"/>
        <w:rPr>
          <w:rFonts w:eastAsia="Times New Roman"/>
        </w:rPr>
      </w:pPr>
      <w:r w:rsidRPr="0078624E">
        <w:rPr>
          <w:rFonts w:eastAsia="Times New Roman"/>
        </w:rPr>
        <w:t>3. Những câu lệnh cơ bản thường sử dụng</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Thiết lập chứng thực cá nhân</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config --global user.name "User Name"</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xml:space="preserve">$ git config --global </w:t>
      </w:r>
      <w:proofErr w:type="gramStart"/>
      <w:r w:rsidRPr="00CA05C1">
        <w:rPr>
          <w:rFonts w:ascii="Times New Roman" w:eastAsia="Times New Roman" w:hAnsi="Times New Roman" w:cs="Times New Roman"/>
          <w:color w:val="292B2C"/>
          <w:sz w:val="24"/>
          <w:szCs w:val="24"/>
          <w:shd w:val="clear" w:color="auto" w:fill="EEEEEE"/>
        </w:rPr>
        <w:t>user.email</w:t>
      </w:r>
      <w:proofErr w:type="gramEnd"/>
      <w:r w:rsidRPr="00CA05C1">
        <w:rPr>
          <w:rFonts w:ascii="Times New Roman" w:eastAsia="Times New Roman" w:hAnsi="Times New Roman" w:cs="Times New Roman"/>
          <w:color w:val="292B2C"/>
          <w:sz w:val="24"/>
          <w:szCs w:val="24"/>
          <w:shd w:val="clear" w:color="auto" w:fill="EEEEEE"/>
        </w:rPr>
        <w:t xml:space="preserve"> "username@gmail.com"</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Lưu ý: --global được sử dụng để áp dụng cho tất cả các projects. Nếu bạn ko sử dụng --global thì settings sẽ chỉ dùng cho riêng project đó.</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Tạo một kho chứa Git</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init</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lastRenderedPageBreak/>
        <w:t>Nếu như bạn muốn theo dõi một dự án cũ trong Git, bạn cần ở trong thư m</w:t>
      </w:r>
      <w:bookmarkStart w:id="0" w:name="_GoBack"/>
      <w:bookmarkEnd w:id="0"/>
      <w:r w:rsidRPr="0078624E">
        <w:rPr>
          <w:rFonts w:ascii="Times New Roman" w:eastAsia="Times New Roman" w:hAnsi="Times New Roman" w:cs="Times New Roman"/>
          <w:color w:val="1B1B1B"/>
          <w:spacing w:val="-1"/>
          <w:sz w:val="27"/>
          <w:szCs w:val="27"/>
        </w:rPr>
        <w:t xml:space="preserve">ục của dự án đó. Lệnh này sẽ tạo một thư mục mới có </w:t>
      </w:r>
      <w:proofErr w:type="gramStart"/>
      <w:r w:rsidRPr="0078624E">
        <w:rPr>
          <w:rFonts w:ascii="Times New Roman" w:eastAsia="Times New Roman" w:hAnsi="Times New Roman" w:cs="Times New Roman"/>
          <w:color w:val="1B1B1B"/>
          <w:spacing w:val="-1"/>
          <w:sz w:val="27"/>
          <w:szCs w:val="27"/>
        </w:rPr>
        <w:t>tên .git</w:t>
      </w:r>
      <w:proofErr w:type="gramEnd"/>
      <w:r w:rsidRPr="0078624E">
        <w:rPr>
          <w:rFonts w:ascii="Times New Roman" w:eastAsia="Times New Roman" w:hAnsi="Times New Roman" w:cs="Times New Roman"/>
          <w:color w:val="1B1B1B"/>
          <w:spacing w:val="-1"/>
          <w:sz w:val="27"/>
          <w:szCs w:val="27"/>
        </w:rPr>
        <w:t>, thư mục này chứa tất cả các tập tin cần thiết cho kho chứa.</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Sao chép một kho chứa đã tồn tại</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clone https://github.com/user/repository.git</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Câu lệnh trên sẽ tạo một thư mục mới có tên giống trên của repo.</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Nhánh trong git</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Khi sử dụng Git, bạn có thể tạo ra nhiều nhánh (branch) khác nhau. Câu lệnh Git này dùng để kiểm tra branch hiện tại:</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branch</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Để tạo mới một branch:</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xml:space="preserve"> $ git branch &lt;name_branch&gt;</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Để chuyển và tạo mới:</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xml:space="preserve"> $ git checkout -b &lt;name_branch&gt;</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Chuyển nhánh</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Trước khi muốn thay đổi source code, điều đầu tiên mà bạn cần phải làm là checkout một nhánh. Để checkout một nhánh, bạn dùng câu lệnh Git sau:</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checkout &lt;name_branch&gt;</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Cập nhật thay đổi</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 xml:space="preserve">Sau khi bạn thay đổi source code: thêm mới, sửa, xoá </w:t>
      </w:r>
      <w:proofErr w:type="gramStart"/>
      <w:r w:rsidRPr="0078624E">
        <w:rPr>
          <w:rFonts w:ascii="Times New Roman" w:eastAsia="Times New Roman" w:hAnsi="Times New Roman" w:cs="Times New Roman"/>
          <w:color w:val="1B1B1B"/>
          <w:spacing w:val="-1"/>
          <w:sz w:val="27"/>
          <w:szCs w:val="27"/>
        </w:rPr>
        <w:t>files,…</w:t>
      </w:r>
      <w:proofErr w:type="gramEnd"/>
      <w:r w:rsidRPr="0078624E">
        <w:rPr>
          <w:rFonts w:ascii="Times New Roman" w:eastAsia="Times New Roman" w:hAnsi="Times New Roman" w:cs="Times New Roman"/>
          <w:color w:val="1B1B1B"/>
          <w:spacing w:val="-1"/>
          <w:sz w:val="27"/>
          <w:szCs w:val="27"/>
        </w:rPr>
        <w:t xml:space="preserve"> Bạn cần phải cập nhật lên Staging Area. Để cập nhật hết các files:</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xml:space="preserve">$ git </w:t>
      </w:r>
      <w:proofErr w:type="gramStart"/>
      <w:r w:rsidRPr="00CA05C1">
        <w:rPr>
          <w:rFonts w:ascii="Times New Roman" w:eastAsia="Times New Roman" w:hAnsi="Times New Roman" w:cs="Times New Roman"/>
          <w:color w:val="292B2C"/>
          <w:sz w:val="24"/>
          <w:szCs w:val="24"/>
          <w:shd w:val="clear" w:color="auto" w:fill="EEEEEE"/>
        </w:rPr>
        <w:t>add .</w:t>
      </w:r>
      <w:proofErr w:type="gramEnd"/>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Sau lệnh add, bạn cần sử dụng câu lệnh Commit để đây thông tin thay đổi lên Local Respository:</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commit -m "Message"</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Cập nhật lên server</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lastRenderedPageBreak/>
        <w:t>Sau câu lệnh Commit, thông tin mới chỉ được cập nhật lên Local Repository. Nếu muốn cập nhật lên server thì bạn phải sử dụng câu lệnh push:</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push origin &lt;name_branch&gt;</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Ngoài ra, nếu chưa tồn tại remote trên server thì bạn cần phải add mới một remote trước rồi mới push:</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remote add origin &lt;remote_url&gt;</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push origin &lt;name_branch&gt;</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Gộp nhánh</w:t>
      </w:r>
    </w:p>
    <w:p w:rsidR="0078624E" w:rsidRPr="0078624E"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checkout master</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merge &lt;new_branch&gt;</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Xem lại lịch sử commit</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log</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Lệnh git log sẽ cho bạn biết về người commit, ngày giờ, message của những lần commit đó.</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Xem thay đổi trước khi push</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xml:space="preserve">  $ git diff</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Lệnh này giúp bạn biết những gì đã được thay đổi giữa nhánh hiện tại và nhánh trước nó.</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Gộp commit</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rebase -i HEAD~</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Sau dấu ~ là số commit bạn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lastRenderedPageBreak/>
        <w:t>Pull từ remote repository</w:t>
      </w:r>
    </w:p>
    <w:p w:rsidR="0078624E" w:rsidRPr="00CA05C1" w:rsidRDefault="0078624E" w:rsidP="0078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CA05C1">
        <w:rPr>
          <w:rFonts w:ascii="Times New Roman" w:eastAsia="Times New Roman" w:hAnsi="Times New Roman" w:cs="Times New Roman"/>
          <w:color w:val="292B2C"/>
          <w:sz w:val="24"/>
          <w:szCs w:val="24"/>
          <w:shd w:val="clear" w:color="auto" w:fill="EEEEEE"/>
        </w:rPr>
        <w:t>$ git pull origin master</w:t>
      </w:r>
    </w:p>
    <w:p w:rsidR="0078624E" w:rsidRPr="0078624E" w:rsidRDefault="0078624E" w:rsidP="0078624E">
      <w:pPr>
        <w:shd w:val="clear" w:color="auto" w:fill="FFFFFF"/>
        <w:spacing w:before="36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Lệnh trên sẽ gộp những thay đổi mới kéo về từ máy chủ từ xa với nhánh hiện tại trên máy local.</w:t>
      </w:r>
    </w:p>
    <w:p w:rsidR="0078624E" w:rsidRPr="0078624E" w:rsidRDefault="0078624E" w:rsidP="0078624E">
      <w:pPr>
        <w:shd w:val="clear" w:color="auto" w:fill="FFFFFF"/>
        <w:spacing w:before="360" w:after="144" w:line="240" w:lineRule="auto"/>
        <w:outlineLvl w:val="2"/>
        <w:rPr>
          <w:rFonts w:ascii="Times New Roman" w:eastAsia="Times New Roman" w:hAnsi="Times New Roman" w:cs="Times New Roman"/>
          <w:b/>
          <w:bCs/>
          <w:color w:val="1B1B1B"/>
          <w:sz w:val="39"/>
          <w:szCs w:val="39"/>
        </w:rPr>
      </w:pPr>
      <w:r w:rsidRPr="0078624E">
        <w:rPr>
          <w:rFonts w:ascii="Times New Roman" w:eastAsia="Times New Roman" w:hAnsi="Times New Roman" w:cs="Times New Roman"/>
          <w:b/>
          <w:bCs/>
          <w:color w:val="1B1B1B"/>
          <w:sz w:val="39"/>
          <w:szCs w:val="39"/>
        </w:rPr>
        <w:t>Tổng kết</w:t>
      </w:r>
    </w:p>
    <w:p w:rsidR="00CC4C34" w:rsidRPr="00CA05C1" w:rsidRDefault="0078624E" w:rsidP="0078624E">
      <w:pPr>
        <w:shd w:val="clear" w:color="auto" w:fill="FFFFFF"/>
        <w:spacing w:before="120" w:after="0" w:line="240" w:lineRule="auto"/>
        <w:rPr>
          <w:rFonts w:ascii="Times New Roman" w:eastAsia="Times New Roman" w:hAnsi="Times New Roman" w:cs="Times New Roman"/>
          <w:color w:val="1B1B1B"/>
          <w:spacing w:val="-1"/>
          <w:sz w:val="27"/>
          <w:szCs w:val="27"/>
        </w:rPr>
      </w:pPr>
      <w:r w:rsidRPr="0078624E">
        <w:rPr>
          <w:rFonts w:ascii="Times New Roman" w:eastAsia="Times New Roman" w:hAnsi="Times New Roman" w:cs="Times New Roman"/>
          <w:color w:val="1B1B1B"/>
          <w:spacing w:val="-1"/>
          <w:sz w:val="27"/>
          <w:szCs w:val="27"/>
        </w:rPr>
        <w:t>Trong bài viết này mình đã giới thiệu khái quát về Git và đưa ra những câu lệnh cơ bản mà bạn thường xuyên phải dùng nó. Mình mong bài viết này có thể giúp ích cho các bạn mới bắt đầu sử dụng git có thể tham khảo, hiểu được một phần nào đó về git và vận dụng tốt vào việc sử dụng của các bạn. Tiếp theo, mình sẽ giới thiệu một số trường hợp gặp phải khi sử dụng git </w:t>
      </w:r>
      <w:hyperlink r:id="rId5" w:tgtFrame="_blank" w:history="1">
        <w:r w:rsidRPr="00CA05C1">
          <w:rPr>
            <w:rFonts w:ascii="Times New Roman" w:eastAsia="Times New Roman" w:hAnsi="Times New Roman" w:cs="Times New Roman"/>
            <w:color w:val="2B6DAD"/>
            <w:spacing w:val="-1"/>
            <w:sz w:val="27"/>
            <w:szCs w:val="27"/>
            <w:u w:val="single"/>
          </w:rPr>
          <w:t>Một số trường hợp trong git</w:t>
        </w:r>
      </w:hyperlink>
    </w:p>
    <w:sectPr w:rsidR="00CC4C34" w:rsidRPr="00CA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06117"/>
    <w:multiLevelType w:val="multilevel"/>
    <w:tmpl w:val="F8C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4E"/>
    <w:rsid w:val="00123A23"/>
    <w:rsid w:val="00737794"/>
    <w:rsid w:val="0078624E"/>
    <w:rsid w:val="00CA05C1"/>
    <w:rsid w:val="00CC4C34"/>
    <w:rsid w:val="00D7439F"/>
    <w:rsid w:val="00E4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3C24"/>
  <w15:chartTrackingRefBased/>
  <w15:docId w15:val="{FCE28FBC-CADA-46B3-ACFA-DDAF0E59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6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0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62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2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2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2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624E"/>
    <w:rPr>
      <w:color w:val="0000FF"/>
      <w:u w:val="single"/>
    </w:rPr>
  </w:style>
  <w:style w:type="character" w:customStyle="1" w:styleId="Heading2Char">
    <w:name w:val="Heading 2 Char"/>
    <w:basedOn w:val="DefaultParagraphFont"/>
    <w:link w:val="Heading2"/>
    <w:uiPriority w:val="9"/>
    <w:rsid w:val="00CA05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9682">
      <w:bodyDiv w:val="1"/>
      <w:marLeft w:val="0"/>
      <w:marRight w:val="0"/>
      <w:marTop w:val="0"/>
      <w:marBottom w:val="0"/>
      <w:divBdr>
        <w:top w:val="none" w:sz="0" w:space="0" w:color="auto"/>
        <w:left w:val="none" w:sz="0" w:space="0" w:color="auto"/>
        <w:bottom w:val="none" w:sz="0" w:space="0" w:color="auto"/>
        <w:right w:val="none" w:sz="0" w:space="0" w:color="auto"/>
      </w:divBdr>
      <w:divsChild>
        <w:div w:id="793449850">
          <w:marLeft w:val="0"/>
          <w:marRight w:val="0"/>
          <w:marTop w:val="0"/>
          <w:marBottom w:val="0"/>
          <w:divBdr>
            <w:top w:val="none" w:sz="0" w:space="0" w:color="auto"/>
            <w:left w:val="none" w:sz="0" w:space="0" w:color="auto"/>
            <w:bottom w:val="none" w:sz="0" w:space="0" w:color="auto"/>
            <w:right w:val="none" w:sz="0" w:space="0" w:color="auto"/>
          </w:divBdr>
          <w:divsChild>
            <w:div w:id="313992286">
              <w:marLeft w:val="0"/>
              <w:marRight w:val="0"/>
              <w:marTop w:val="0"/>
              <w:marBottom w:val="0"/>
              <w:divBdr>
                <w:top w:val="none" w:sz="0" w:space="0" w:color="auto"/>
                <w:left w:val="none" w:sz="0" w:space="0" w:color="auto"/>
                <w:bottom w:val="none" w:sz="0" w:space="0" w:color="auto"/>
                <w:right w:val="none" w:sz="0" w:space="0" w:color="auto"/>
              </w:divBdr>
            </w:div>
            <w:div w:id="796724861">
              <w:marLeft w:val="0"/>
              <w:marRight w:val="0"/>
              <w:marTop w:val="0"/>
              <w:marBottom w:val="0"/>
              <w:divBdr>
                <w:top w:val="none" w:sz="0" w:space="0" w:color="auto"/>
                <w:left w:val="none" w:sz="0" w:space="0" w:color="auto"/>
                <w:bottom w:val="none" w:sz="0" w:space="0" w:color="auto"/>
                <w:right w:val="none" w:sz="0" w:space="0" w:color="auto"/>
              </w:divBdr>
            </w:div>
            <w:div w:id="1355614913">
              <w:marLeft w:val="0"/>
              <w:marRight w:val="0"/>
              <w:marTop w:val="0"/>
              <w:marBottom w:val="0"/>
              <w:divBdr>
                <w:top w:val="none" w:sz="0" w:space="0" w:color="auto"/>
                <w:left w:val="none" w:sz="0" w:space="0" w:color="auto"/>
                <w:bottom w:val="none" w:sz="0" w:space="0" w:color="auto"/>
                <w:right w:val="none" w:sz="0" w:space="0" w:color="auto"/>
              </w:divBdr>
            </w:div>
            <w:div w:id="446508996">
              <w:marLeft w:val="0"/>
              <w:marRight w:val="0"/>
              <w:marTop w:val="0"/>
              <w:marBottom w:val="0"/>
              <w:divBdr>
                <w:top w:val="none" w:sz="0" w:space="0" w:color="auto"/>
                <w:left w:val="none" w:sz="0" w:space="0" w:color="auto"/>
                <w:bottom w:val="none" w:sz="0" w:space="0" w:color="auto"/>
                <w:right w:val="none" w:sz="0" w:space="0" w:color="auto"/>
              </w:divBdr>
            </w:div>
            <w:div w:id="2015915118">
              <w:marLeft w:val="0"/>
              <w:marRight w:val="0"/>
              <w:marTop w:val="0"/>
              <w:marBottom w:val="0"/>
              <w:divBdr>
                <w:top w:val="none" w:sz="0" w:space="0" w:color="auto"/>
                <w:left w:val="none" w:sz="0" w:space="0" w:color="auto"/>
                <w:bottom w:val="none" w:sz="0" w:space="0" w:color="auto"/>
                <w:right w:val="none" w:sz="0" w:space="0" w:color="auto"/>
              </w:divBdr>
            </w:div>
            <w:div w:id="1756827274">
              <w:marLeft w:val="0"/>
              <w:marRight w:val="0"/>
              <w:marTop w:val="0"/>
              <w:marBottom w:val="0"/>
              <w:divBdr>
                <w:top w:val="none" w:sz="0" w:space="0" w:color="auto"/>
                <w:left w:val="none" w:sz="0" w:space="0" w:color="auto"/>
                <w:bottom w:val="none" w:sz="0" w:space="0" w:color="auto"/>
                <w:right w:val="none" w:sz="0" w:space="0" w:color="auto"/>
              </w:divBdr>
            </w:div>
            <w:div w:id="1048844808">
              <w:marLeft w:val="0"/>
              <w:marRight w:val="0"/>
              <w:marTop w:val="0"/>
              <w:marBottom w:val="0"/>
              <w:divBdr>
                <w:top w:val="none" w:sz="0" w:space="0" w:color="auto"/>
                <w:left w:val="none" w:sz="0" w:space="0" w:color="auto"/>
                <w:bottom w:val="none" w:sz="0" w:space="0" w:color="auto"/>
                <w:right w:val="none" w:sz="0" w:space="0" w:color="auto"/>
              </w:divBdr>
            </w:div>
            <w:div w:id="1092894065">
              <w:marLeft w:val="0"/>
              <w:marRight w:val="0"/>
              <w:marTop w:val="0"/>
              <w:marBottom w:val="0"/>
              <w:divBdr>
                <w:top w:val="none" w:sz="0" w:space="0" w:color="auto"/>
                <w:left w:val="none" w:sz="0" w:space="0" w:color="auto"/>
                <w:bottom w:val="none" w:sz="0" w:space="0" w:color="auto"/>
                <w:right w:val="none" w:sz="0" w:space="0" w:color="auto"/>
              </w:divBdr>
            </w:div>
            <w:div w:id="894318037">
              <w:marLeft w:val="0"/>
              <w:marRight w:val="0"/>
              <w:marTop w:val="0"/>
              <w:marBottom w:val="0"/>
              <w:divBdr>
                <w:top w:val="none" w:sz="0" w:space="0" w:color="auto"/>
                <w:left w:val="none" w:sz="0" w:space="0" w:color="auto"/>
                <w:bottom w:val="none" w:sz="0" w:space="0" w:color="auto"/>
                <w:right w:val="none" w:sz="0" w:space="0" w:color="auto"/>
              </w:divBdr>
            </w:div>
            <w:div w:id="1141651058">
              <w:marLeft w:val="0"/>
              <w:marRight w:val="0"/>
              <w:marTop w:val="0"/>
              <w:marBottom w:val="0"/>
              <w:divBdr>
                <w:top w:val="none" w:sz="0" w:space="0" w:color="auto"/>
                <w:left w:val="none" w:sz="0" w:space="0" w:color="auto"/>
                <w:bottom w:val="none" w:sz="0" w:space="0" w:color="auto"/>
                <w:right w:val="none" w:sz="0" w:space="0" w:color="auto"/>
              </w:divBdr>
            </w:div>
            <w:div w:id="983974580">
              <w:marLeft w:val="0"/>
              <w:marRight w:val="0"/>
              <w:marTop w:val="0"/>
              <w:marBottom w:val="0"/>
              <w:divBdr>
                <w:top w:val="none" w:sz="0" w:space="0" w:color="auto"/>
                <w:left w:val="none" w:sz="0" w:space="0" w:color="auto"/>
                <w:bottom w:val="none" w:sz="0" w:space="0" w:color="auto"/>
                <w:right w:val="none" w:sz="0" w:space="0" w:color="auto"/>
              </w:divBdr>
            </w:div>
            <w:div w:id="443036269">
              <w:marLeft w:val="0"/>
              <w:marRight w:val="0"/>
              <w:marTop w:val="0"/>
              <w:marBottom w:val="0"/>
              <w:divBdr>
                <w:top w:val="none" w:sz="0" w:space="0" w:color="auto"/>
                <w:left w:val="none" w:sz="0" w:space="0" w:color="auto"/>
                <w:bottom w:val="none" w:sz="0" w:space="0" w:color="auto"/>
                <w:right w:val="none" w:sz="0" w:space="0" w:color="auto"/>
              </w:divBdr>
            </w:div>
            <w:div w:id="487400317">
              <w:marLeft w:val="0"/>
              <w:marRight w:val="0"/>
              <w:marTop w:val="0"/>
              <w:marBottom w:val="0"/>
              <w:divBdr>
                <w:top w:val="none" w:sz="0" w:space="0" w:color="auto"/>
                <w:left w:val="none" w:sz="0" w:space="0" w:color="auto"/>
                <w:bottom w:val="none" w:sz="0" w:space="0" w:color="auto"/>
                <w:right w:val="none" w:sz="0" w:space="0" w:color="auto"/>
              </w:divBdr>
            </w:div>
            <w:div w:id="340787242">
              <w:marLeft w:val="0"/>
              <w:marRight w:val="0"/>
              <w:marTop w:val="0"/>
              <w:marBottom w:val="0"/>
              <w:divBdr>
                <w:top w:val="none" w:sz="0" w:space="0" w:color="auto"/>
                <w:left w:val="none" w:sz="0" w:space="0" w:color="auto"/>
                <w:bottom w:val="none" w:sz="0" w:space="0" w:color="auto"/>
                <w:right w:val="none" w:sz="0" w:space="0" w:color="auto"/>
              </w:divBdr>
            </w:div>
            <w:div w:id="1697191304">
              <w:marLeft w:val="0"/>
              <w:marRight w:val="0"/>
              <w:marTop w:val="0"/>
              <w:marBottom w:val="0"/>
              <w:divBdr>
                <w:top w:val="none" w:sz="0" w:space="0" w:color="auto"/>
                <w:left w:val="none" w:sz="0" w:space="0" w:color="auto"/>
                <w:bottom w:val="none" w:sz="0" w:space="0" w:color="auto"/>
                <w:right w:val="none" w:sz="0" w:space="0" w:color="auto"/>
              </w:divBdr>
            </w:div>
            <w:div w:id="194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p/mot-so-truong-hop-khi-su-dung-git-3Q75w1x7ZW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dc:creator>
  <cp:keywords/>
  <dc:description/>
  <cp:lastModifiedBy>Bien</cp:lastModifiedBy>
  <cp:revision>2</cp:revision>
  <dcterms:created xsi:type="dcterms:W3CDTF">2023-06-02T14:42:00Z</dcterms:created>
  <dcterms:modified xsi:type="dcterms:W3CDTF">2023-06-02T14:49:00Z</dcterms:modified>
</cp:coreProperties>
</file>