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8"/>
        </w:rPr>
        <w:t>KẾ HOẠCH BÀI DẠY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Môn học/Hoạt động giáo dục: [Môn học]; lớp: [Lớp]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Tên bài học: [Tên bài]; số tiết: [số]</w:t>
      </w:r>
    </w:p>
    <w:p>
      <w:pPr>
        <w:jc w:val="center"/>
      </w:pPr>
      <w:r>
        <w:rPr>
          <w:rFonts w:ascii="Times New Roman" w:hAnsi="Times New Roman"/>
          <w:b w:val="0"/>
          <w:i/>
          <w:sz w:val="26"/>
        </w:rPr>
        <w:t>Thời gian thực hiện: ngày ... tháng ... năm ... (hoặc từ …/…/… đến …/…/…)</w:t>
      </w:r>
    </w:p>
    <w:p>
      <w:r>
        <w:rPr>
          <w:rFonts w:ascii="Times New Roman" w:hAnsi="Times New Roman"/>
          <w:b w:val="0"/>
          <w:i w:val="0"/>
          <w:sz w:val="28"/>
        </w:rPr>
      </w:r>
    </w:p>
    <w:p>
      <w:r>
        <w:rPr>
          <w:rFonts w:ascii="Times New Roman" w:hAnsi="Times New Roman"/>
          <w:b/>
          <w:i w:val="0"/>
          <w:sz w:val="28"/>
        </w:rPr>
        <w:t>I. Yêu cầu cần đạt</w:t>
      </w:r>
    </w:p>
    <w:p>
      <w:r>
        <w:rPr>
          <w:rFonts w:ascii="Times New Roman" w:hAnsi="Times New Roman"/>
          <w:b w:val="0"/>
          <w:i w:val="0"/>
          <w:sz w:val="28"/>
        </w:rPr>
        <w:t>[Nêu cụ thể học sinh thực hiện được việc gì; vận dụng được những gì vào giải quyết vấn đề trong thực tế cuộc sống; có cơ hội hình thành, phát triển phẩm chất, năng lực gì — theo yêu cầu cần đạt của chương trình môn học]</w:t>
      </w:r>
    </w:p>
    <w:p>
      <w:r>
        <w:rPr>
          <w:rFonts w:ascii="Times New Roman" w:hAnsi="Times New Roman"/>
          <w:b/>
          <w:i w:val="0"/>
          <w:sz w:val="28"/>
        </w:rPr>
        <w:t>II. Đồ dùng dạy học</w:t>
      </w:r>
    </w:p>
    <w:p>
      <w:r>
        <w:rPr>
          <w:rFonts w:ascii="Times New Roman" w:hAnsi="Times New Roman"/>
          <w:b w:val="0"/>
          <w:i w:val="0"/>
          <w:sz w:val="28"/>
        </w:rPr>
        <w:t>[Nêu các thiết bị, học liệu được sử dụng trong bài dạy để tổ chức cho học sinh hoạt động]</w:t>
      </w:r>
    </w:p>
    <w:p>
      <w:r>
        <w:rPr>
          <w:rFonts w:ascii="Times New Roman" w:hAnsi="Times New Roman"/>
          <w:b/>
          <w:i w:val="0"/>
          <w:sz w:val="28"/>
        </w:rPr>
        <w:t>III. Các hoạt động dạy học chủ yếu</w:t>
      </w:r>
    </w:p>
    <w:p>
      <w:r>
        <w:rPr>
          <w:rFonts w:ascii="Times New Roman" w:hAnsi="Times New Roman"/>
          <w:b w:val="0"/>
          <w:i w:val="0"/>
          <w:sz w:val="28"/>
        </w:rPr>
        <w:t>1. Hoạt động Mở đầu: [khởi động, kết nối — trò chơi/tình huống/bài hát gắn nội dung bài]</w:t>
      </w:r>
    </w:p>
    <w:p>
      <w:r>
        <w:rPr>
          <w:rFonts w:ascii="Times New Roman" w:hAnsi="Times New Roman"/>
          <w:b w:val="0"/>
          <w:i w:val="0"/>
          <w:sz w:val="28"/>
        </w:rPr>
        <w:t>2. Hoạt động Hình thành kiến thức mới: [trải nghiệm, khám phá, phân tích, hình thành kiến thức mới — nêu rõ việc của GV và HS]</w:t>
      </w:r>
    </w:p>
    <w:p>
      <w:r>
        <w:rPr>
          <w:rFonts w:ascii="Times New Roman" w:hAnsi="Times New Roman"/>
          <w:b w:val="0"/>
          <w:i w:val="0"/>
          <w:sz w:val="28"/>
        </w:rPr>
        <w:t>3. Hoạt động Luyện tập, thực hành: [bài tập/nhiệm vụ cụ thể theo SGK]</w:t>
      </w:r>
    </w:p>
    <w:p>
      <w:r>
        <w:rPr>
          <w:rFonts w:ascii="Times New Roman" w:hAnsi="Times New Roman"/>
          <w:b w:val="0"/>
          <w:i w:val="0"/>
          <w:sz w:val="28"/>
        </w:rPr>
        <w:t>4. Hoạt động Vận dụng, trải nghiệm: [nếu có — gắn thực tế cuộc sống của học sinh]</w:t>
      </w:r>
    </w:p>
    <w:p>
      <w:r>
        <w:rPr>
          <w:rFonts w:ascii="Times New Roman" w:hAnsi="Times New Roman"/>
          <w:b/>
          <w:i w:val="0"/>
          <w:sz w:val="28"/>
        </w:rPr>
        <w:t>IV. Điều chỉnh sau bài dạy (nếu có)</w:t>
      </w:r>
    </w:p>
    <w:p>
      <w:r>
        <w:rPr>
          <w:rFonts w:ascii="Times New Roman" w:hAnsi="Times New Roman"/>
          <w:b w:val="0"/>
          <w:i/>
          <w:sz w:val="26"/>
        </w:rPr>
        <w:t>[Để trống — giáo viên ghi những điểm cần điều chỉnh sau khi dạy thực tế]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