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95DB" w14:textId="2E8464DE" w:rsidR="00CE3E82" w:rsidRPr="000C6069" w:rsidRDefault="00DC6593" w:rsidP="00FD0C9C">
      <w:pPr>
        <w:jc w:val="center"/>
        <w:rPr>
          <w:rFonts w:ascii="Arial" w:hAnsi="Arial" w:cs="Arial"/>
        </w:rPr>
      </w:pPr>
      <w:r w:rsidRPr="000C6069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9FC65" wp14:editId="683AB025">
                <wp:simplePos x="0" y="0"/>
                <wp:positionH relativeFrom="column">
                  <wp:posOffset>-410210</wp:posOffset>
                </wp:positionH>
                <wp:positionV relativeFrom="paragraph">
                  <wp:posOffset>-264160</wp:posOffset>
                </wp:positionV>
                <wp:extent cx="6784975" cy="9020175"/>
                <wp:effectExtent l="8890" t="6985" r="6985" b="1206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9020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AC19C" id="Rectangle 7" o:spid="_x0000_s1026" style="position:absolute;margin-left:-32.3pt;margin-top:-20.8pt;width:534.25pt;height:71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" filled="f" strokeweight="1pt"/>
            </w:pict>
          </mc:Fallback>
        </mc:AlternateContent>
      </w:r>
    </w:p>
    <w:p w14:paraId="7745E9EB" w14:textId="77777777" w:rsidR="00CE3E82" w:rsidRPr="000C6069" w:rsidRDefault="00CE3E82" w:rsidP="00FD0C9C">
      <w:pPr>
        <w:jc w:val="center"/>
        <w:rPr>
          <w:rFonts w:ascii="Arial" w:hAnsi="Arial" w:cs="Arial"/>
        </w:rPr>
      </w:pPr>
    </w:p>
    <w:p w14:paraId="502BC3D9" w14:textId="4F8AC4A4" w:rsidR="0093735E" w:rsidRPr="000C6069" w:rsidRDefault="00DC6593" w:rsidP="00FD0C9C">
      <w:pPr>
        <w:jc w:val="center"/>
        <w:rPr>
          <w:rFonts w:ascii="Arial" w:hAnsi="Arial" w:cs="Arial"/>
        </w:rPr>
      </w:pPr>
      <w:r w:rsidRPr="000C6069">
        <w:rPr>
          <w:rFonts w:ascii="Arial" w:hAnsi="Arial" w:cs="Arial"/>
          <w:noProof/>
          <w:lang w:val="en-US" w:eastAsia="en-US"/>
        </w:rPr>
        <w:drawing>
          <wp:inline distT="0" distB="0" distL="0" distR="0" wp14:anchorId="3D146C95" wp14:editId="19B85467">
            <wp:extent cx="4023360" cy="1051560"/>
            <wp:effectExtent l="0" t="0" r="0" b="0"/>
            <wp:docPr id="1" name="Picture 1" descr="logo_engineering_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ngineering_de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2FD4" w14:textId="77777777" w:rsidR="000A7800" w:rsidRPr="000C6069" w:rsidRDefault="000A7800" w:rsidP="00CE3E82">
      <w:pPr>
        <w:rPr>
          <w:rFonts w:ascii="Arial" w:hAnsi="Arial" w:cs="Arial"/>
          <w:sz w:val="20"/>
        </w:rPr>
      </w:pPr>
    </w:p>
    <w:p w14:paraId="7408A33E" w14:textId="77777777" w:rsidR="0024145B" w:rsidRPr="000C6069" w:rsidRDefault="0024145B" w:rsidP="00CE3E82">
      <w:pPr>
        <w:rPr>
          <w:rFonts w:ascii="Arial" w:hAnsi="Arial" w:cs="Arial"/>
          <w:sz w:val="20"/>
        </w:rPr>
      </w:pPr>
    </w:p>
    <w:p w14:paraId="0A6B6974" w14:textId="77777777" w:rsidR="000A7800" w:rsidRPr="000C6069" w:rsidRDefault="000A7800" w:rsidP="00CE3E82">
      <w:pPr>
        <w:rPr>
          <w:rFonts w:ascii="Arial" w:hAnsi="Arial" w:cs="Arial"/>
          <w:sz w:val="20"/>
        </w:rPr>
      </w:pPr>
    </w:p>
    <w:p w14:paraId="55B93838" w14:textId="18B24DB6" w:rsidR="0046054C" w:rsidRPr="000C6069" w:rsidRDefault="00EA5787" w:rsidP="0046054C">
      <w:pPr>
        <w:jc w:val="center"/>
        <w:rPr>
          <w:rFonts w:ascii="Arial" w:hAnsi="Arial" w:cs="Arial"/>
          <w:b/>
          <w:sz w:val="28"/>
          <w:szCs w:val="28"/>
        </w:rPr>
      </w:pPr>
      <w:r w:rsidRPr="000C6069">
        <w:rPr>
          <w:rFonts w:ascii="Arial" w:hAnsi="Arial" w:cs="Arial"/>
          <w:b/>
          <w:sz w:val="28"/>
          <w:szCs w:val="28"/>
        </w:rPr>
        <w:t>20</w:t>
      </w:r>
      <w:r w:rsidR="0001581B" w:rsidRPr="000C6069">
        <w:rPr>
          <w:rFonts w:ascii="Arial" w:hAnsi="Arial" w:cs="Arial"/>
          <w:b/>
          <w:sz w:val="28"/>
          <w:szCs w:val="28"/>
        </w:rPr>
        <w:t>21</w:t>
      </w:r>
      <w:r w:rsidRPr="000C6069">
        <w:rPr>
          <w:rFonts w:ascii="Arial" w:hAnsi="Arial" w:cs="Arial"/>
          <w:b/>
          <w:sz w:val="28"/>
          <w:szCs w:val="28"/>
        </w:rPr>
        <w:t xml:space="preserve"> </w:t>
      </w:r>
      <w:r w:rsidR="003F5975" w:rsidRPr="000C6069">
        <w:rPr>
          <w:rFonts w:ascii="Arial" w:hAnsi="Arial" w:cs="Arial"/>
          <w:b/>
          <w:sz w:val="28"/>
          <w:szCs w:val="28"/>
        </w:rPr>
        <w:t>Capstone Design Project Fund</w:t>
      </w:r>
    </w:p>
    <w:p w14:paraId="3DAE9536" w14:textId="77777777" w:rsidR="003F5975" w:rsidRPr="000C6069" w:rsidRDefault="003F5975" w:rsidP="0046054C">
      <w:pPr>
        <w:jc w:val="center"/>
        <w:rPr>
          <w:rFonts w:ascii="Arial" w:hAnsi="Arial" w:cs="Arial"/>
          <w:b/>
          <w:sz w:val="28"/>
          <w:szCs w:val="28"/>
        </w:rPr>
      </w:pPr>
    </w:p>
    <w:p w14:paraId="6D9EFC6D" w14:textId="77777777" w:rsidR="003F5975" w:rsidRPr="000C6069" w:rsidRDefault="003F5975" w:rsidP="0046054C">
      <w:pPr>
        <w:jc w:val="center"/>
        <w:rPr>
          <w:rFonts w:ascii="Arial" w:hAnsi="Arial" w:cs="Arial"/>
          <w:b/>
          <w:sz w:val="28"/>
          <w:szCs w:val="28"/>
        </w:rPr>
      </w:pPr>
      <w:r w:rsidRPr="000C6069">
        <w:rPr>
          <w:rFonts w:ascii="Arial" w:hAnsi="Arial" w:cs="Arial"/>
          <w:b/>
          <w:sz w:val="28"/>
          <w:szCs w:val="28"/>
        </w:rPr>
        <w:t>Application Form</w:t>
      </w:r>
    </w:p>
    <w:p w14:paraId="0746CA34" w14:textId="77777777" w:rsidR="00CE3E82" w:rsidRPr="000C6069" w:rsidRDefault="00CE3E82" w:rsidP="00CE3E82">
      <w:pPr>
        <w:rPr>
          <w:rFonts w:ascii="Arial" w:hAnsi="Arial" w:cs="Arial"/>
          <w:b/>
          <w:sz w:val="20"/>
        </w:rPr>
      </w:pPr>
    </w:p>
    <w:p w14:paraId="41C7CFE2" w14:textId="77777777" w:rsidR="00D52FD8" w:rsidRPr="000C6069" w:rsidRDefault="00D52FD8" w:rsidP="00CE3E82">
      <w:pPr>
        <w:rPr>
          <w:rFonts w:ascii="Arial" w:hAnsi="Arial" w:cs="Arial"/>
          <w:b/>
          <w:sz w:val="20"/>
        </w:rPr>
      </w:pPr>
    </w:p>
    <w:p w14:paraId="297EE446" w14:textId="77777777" w:rsidR="00AC7138" w:rsidRPr="000C6069" w:rsidRDefault="00AC7138" w:rsidP="00CE3E82">
      <w:pPr>
        <w:rPr>
          <w:rFonts w:ascii="Arial" w:hAnsi="Arial" w:cs="Arial"/>
          <w:b/>
          <w:sz w:val="20"/>
        </w:rPr>
      </w:pPr>
    </w:p>
    <w:p w14:paraId="04081CBD" w14:textId="77777777" w:rsidR="00CE3E82" w:rsidRPr="000C6069" w:rsidRDefault="00CE3E82" w:rsidP="00CE3E82">
      <w:pPr>
        <w:rPr>
          <w:rFonts w:ascii="Arial" w:hAnsi="Arial" w:cs="Arial"/>
          <w:b/>
          <w:sz w:val="20"/>
        </w:rPr>
      </w:pPr>
    </w:p>
    <w:p w14:paraId="464320D4" w14:textId="3A6AC9FC" w:rsidR="0024145B" w:rsidRPr="000C6069" w:rsidRDefault="0024145B" w:rsidP="00CE3E82">
      <w:pPr>
        <w:rPr>
          <w:rFonts w:ascii="Arial" w:hAnsi="Arial" w:cs="Arial"/>
          <w:b/>
        </w:rPr>
      </w:pPr>
    </w:p>
    <w:p w14:paraId="2DD39FEA" w14:textId="77777777" w:rsidR="00F60A01" w:rsidRPr="000C6069" w:rsidRDefault="00F60A01" w:rsidP="00CE3E82">
      <w:pPr>
        <w:rPr>
          <w:rFonts w:ascii="Arial" w:hAnsi="Arial" w:cs="Arial"/>
          <w:b/>
        </w:rPr>
      </w:pPr>
    </w:p>
    <w:p w14:paraId="184F3844" w14:textId="0D8A6A4F" w:rsidR="00CE3E82" w:rsidRPr="000C6069" w:rsidRDefault="00CE3E82" w:rsidP="00CE3E82">
      <w:pPr>
        <w:rPr>
          <w:rFonts w:ascii="Arial" w:hAnsi="Arial" w:cs="Arial"/>
          <w:b/>
          <w:sz w:val="20"/>
          <w:szCs w:val="20"/>
        </w:rPr>
      </w:pPr>
      <w:r w:rsidRPr="000C6069">
        <w:rPr>
          <w:rFonts w:ascii="Arial" w:hAnsi="Arial" w:cs="Arial"/>
          <w:b/>
          <w:sz w:val="20"/>
          <w:szCs w:val="20"/>
        </w:rPr>
        <w:t>Proposal Title:</w:t>
      </w:r>
      <w:r w:rsidRPr="000C6069">
        <w:rPr>
          <w:rFonts w:ascii="Arial" w:hAnsi="Arial" w:cs="Arial"/>
          <w:b/>
          <w:sz w:val="20"/>
          <w:szCs w:val="20"/>
        </w:rPr>
        <w:tab/>
      </w:r>
      <w:r w:rsidR="005672DC" w:rsidRPr="000C6069">
        <w:rPr>
          <w:rFonts w:ascii="Arial" w:hAnsi="Arial" w:cs="Arial"/>
          <w:b/>
          <w:sz w:val="20"/>
          <w:szCs w:val="20"/>
        </w:rPr>
        <w:tab/>
      </w:r>
      <w:r w:rsidR="000A034F" w:rsidRPr="000C6069">
        <w:rPr>
          <w:rFonts w:ascii="Arial" w:hAnsi="Arial" w:cs="Arial"/>
          <w:b/>
          <w:sz w:val="20"/>
          <w:szCs w:val="20"/>
        </w:rPr>
        <w:t xml:space="preserve">Solar Powered </w:t>
      </w:r>
      <w:r w:rsidR="000D6439" w:rsidRPr="000C6069">
        <w:rPr>
          <w:rFonts w:ascii="Arial" w:hAnsi="Arial" w:cs="Arial"/>
          <w:b/>
          <w:sz w:val="20"/>
          <w:szCs w:val="20"/>
        </w:rPr>
        <w:t xml:space="preserve">Electric </w:t>
      </w:r>
      <w:r w:rsidR="00F60A01" w:rsidRPr="000C6069">
        <w:rPr>
          <w:rFonts w:ascii="Arial" w:hAnsi="Arial" w:cs="Arial"/>
          <w:b/>
          <w:sz w:val="20"/>
          <w:szCs w:val="20"/>
        </w:rPr>
        <w:t>Capstone Project</w:t>
      </w:r>
    </w:p>
    <w:p w14:paraId="322E349D" w14:textId="77777777" w:rsidR="00CE3E82" w:rsidRPr="000C6069" w:rsidRDefault="00CE3E82" w:rsidP="00CE3E82">
      <w:pPr>
        <w:rPr>
          <w:rFonts w:ascii="Arial" w:hAnsi="Arial" w:cs="Arial"/>
          <w:sz w:val="20"/>
          <w:szCs w:val="20"/>
        </w:rPr>
      </w:pPr>
    </w:p>
    <w:p w14:paraId="64E6B404" w14:textId="1D50D9F7" w:rsidR="00CE3E82" w:rsidRPr="000C6069" w:rsidRDefault="00CE3E82" w:rsidP="00CE3E82">
      <w:pPr>
        <w:rPr>
          <w:rFonts w:ascii="Arial" w:hAnsi="Arial" w:cs="Arial"/>
          <w:b/>
          <w:sz w:val="20"/>
          <w:szCs w:val="20"/>
        </w:rPr>
      </w:pPr>
    </w:p>
    <w:p w14:paraId="41C68E74" w14:textId="77777777" w:rsidR="00F60A01" w:rsidRPr="000C6069" w:rsidRDefault="00F60A01" w:rsidP="00CE3E82">
      <w:pPr>
        <w:rPr>
          <w:rFonts w:ascii="Arial" w:hAnsi="Arial" w:cs="Arial"/>
          <w:b/>
          <w:sz w:val="20"/>
          <w:szCs w:val="20"/>
        </w:rPr>
      </w:pPr>
    </w:p>
    <w:p w14:paraId="21236F12" w14:textId="17F9A208" w:rsidR="001B288A" w:rsidRPr="000C6069" w:rsidRDefault="00CE3E82" w:rsidP="00780B99">
      <w:pPr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b/>
          <w:sz w:val="20"/>
          <w:szCs w:val="20"/>
        </w:rPr>
        <w:t>Submitted By</w:t>
      </w:r>
      <w:r w:rsidR="00586825" w:rsidRPr="000A1E97">
        <w:rPr>
          <w:rFonts w:ascii="Arial" w:hAnsi="Arial" w:cs="Arial"/>
          <w:b/>
          <w:sz w:val="20"/>
          <w:szCs w:val="20"/>
        </w:rPr>
        <w:t>:</w:t>
      </w:r>
      <w:r w:rsidR="00780B99" w:rsidRPr="000A1E97">
        <w:rPr>
          <w:rFonts w:ascii="Arial" w:hAnsi="Arial" w:cs="Arial"/>
          <w:b/>
          <w:sz w:val="20"/>
          <w:szCs w:val="20"/>
        </w:rPr>
        <w:t xml:space="preserve">               </w:t>
      </w:r>
      <w:r w:rsidR="00EA5787" w:rsidRPr="000A1E97">
        <w:rPr>
          <w:rFonts w:ascii="Arial" w:hAnsi="Arial" w:cs="Arial"/>
          <w:b/>
          <w:sz w:val="20"/>
          <w:szCs w:val="20"/>
          <w:u w:val="single"/>
        </w:rPr>
        <w:t>N</w:t>
      </w:r>
      <w:r w:rsidR="00DC6593" w:rsidRPr="000A1E97">
        <w:rPr>
          <w:rFonts w:ascii="Arial" w:hAnsi="Arial" w:cs="Arial"/>
          <w:b/>
          <w:sz w:val="20"/>
          <w:szCs w:val="20"/>
          <w:u w:val="single"/>
        </w:rPr>
        <w:t>ame</w:t>
      </w:r>
      <w:r w:rsidR="002C5607" w:rsidRPr="000A1E97">
        <w:rPr>
          <w:rFonts w:ascii="Arial" w:hAnsi="Arial" w:cs="Arial"/>
          <w:b/>
          <w:sz w:val="20"/>
          <w:szCs w:val="20"/>
        </w:rPr>
        <w:tab/>
      </w:r>
      <w:r w:rsidR="002C5607" w:rsidRPr="000A1E97">
        <w:rPr>
          <w:rFonts w:ascii="Arial" w:hAnsi="Arial" w:cs="Arial"/>
          <w:b/>
          <w:sz w:val="20"/>
          <w:szCs w:val="20"/>
        </w:rPr>
        <w:tab/>
      </w:r>
      <w:r w:rsidR="002C5607" w:rsidRPr="000A1E97">
        <w:rPr>
          <w:rFonts w:ascii="Arial" w:hAnsi="Arial" w:cs="Arial"/>
          <w:b/>
          <w:sz w:val="20"/>
          <w:szCs w:val="20"/>
        </w:rPr>
        <w:tab/>
      </w:r>
      <w:r w:rsidR="002C5607" w:rsidRPr="000A1E97">
        <w:rPr>
          <w:rFonts w:ascii="Arial" w:hAnsi="Arial" w:cs="Arial"/>
          <w:b/>
          <w:sz w:val="20"/>
          <w:szCs w:val="20"/>
          <w:u w:val="single"/>
        </w:rPr>
        <w:t>Email Address</w:t>
      </w:r>
      <w:r w:rsidR="002C5607" w:rsidRPr="000A1E97">
        <w:rPr>
          <w:rFonts w:ascii="Arial" w:hAnsi="Arial" w:cs="Arial"/>
          <w:b/>
          <w:sz w:val="20"/>
          <w:szCs w:val="20"/>
        </w:rPr>
        <w:tab/>
      </w:r>
      <w:r w:rsidR="002C5607" w:rsidRPr="000A1E97">
        <w:rPr>
          <w:rFonts w:ascii="Arial" w:hAnsi="Arial" w:cs="Arial"/>
          <w:b/>
          <w:sz w:val="20"/>
          <w:szCs w:val="20"/>
        </w:rPr>
        <w:tab/>
      </w:r>
      <w:r w:rsidR="002C5607" w:rsidRPr="000A1E97">
        <w:rPr>
          <w:rFonts w:ascii="Arial" w:hAnsi="Arial" w:cs="Arial"/>
          <w:b/>
          <w:sz w:val="20"/>
          <w:szCs w:val="20"/>
        </w:rPr>
        <w:tab/>
      </w:r>
      <w:r w:rsidR="002C5607" w:rsidRPr="000A1E97">
        <w:rPr>
          <w:rFonts w:ascii="Arial" w:hAnsi="Arial" w:cs="Arial"/>
          <w:b/>
          <w:sz w:val="20"/>
          <w:szCs w:val="20"/>
        </w:rPr>
        <w:tab/>
      </w:r>
      <w:r w:rsidR="002C5607" w:rsidRPr="000A1E97">
        <w:rPr>
          <w:rFonts w:ascii="Arial" w:hAnsi="Arial" w:cs="Arial"/>
          <w:b/>
          <w:sz w:val="20"/>
          <w:szCs w:val="20"/>
          <w:u w:val="single"/>
        </w:rPr>
        <w:t>Phone Number</w:t>
      </w:r>
      <w:r w:rsidR="003D2B82" w:rsidRPr="000C6069">
        <w:rPr>
          <w:rFonts w:ascii="Arial" w:hAnsi="Arial" w:cs="Arial"/>
          <w:sz w:val="20"/>
          <w:szCs w:val="20"/>
        </w:rPr>
        <w:t xml:space="preserve"> </w:t>
      </w:r>
    </w:p>
    <w:p w14:paraId="2F8CCBB6" w14:textId="24C05C77" w:rsidR="002C5607" w:rsidRPr="000C6069" w:rsidRDefault="00F5033D" w:rsidP="00586825">
      <w:pPr>
        <w:ind w:left="1440" w:firstLine="720"/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>Byron Shaw</w:t>
      </w:r>
      <w:r w:rsidR="002C5607" w:rsidRPr="000C6069">
        <w:rPr>
          <w:rFonts w:ascii="Arial" w:hAnsi="Arial" w:cs="Arial"/>
          <w:sz w:val="20"/>
          <w:szCs w:val="20"/>
        </w:rPr>
        <w:tab/>
      </w:r>
      <w:r w:rsidR="002C5607" w:rsidRPr="000C6069">
        <w:rPr>
          <w:rFonts w:ascii="Arial" w:hAnsi="Arial" w:cs="Arial"/>
          <w:sz w:val="20"/>
          <w:szCs w:val="20"/>
        </w:rPr>
        <w:tab/>
      </w:r>
      <w:hyperlink r:id="rId9" w:history="1">
        <w:r w:rsidR="002C5607" w:rsidRPr="000C6069">
          <w:rPr>
            <w:rStyle w:val="Hyperlink"/>
            <w:rFonts w:ascii="Arial" w:hAnsi="Arial" w:cs="Arial"/>
            <w:sz w:val="20"/>
            <w:szCs w:val="20"/>
          </w:rPr>
          <w:t>byronshaw@cmail.carleton.ca</w:t>
        </w:r>
      </w:hyperlink>
      <w:r w:rsidR="002C5607" w:rsidRPr="000C6069">
        <w:rPr>
          <w:rFonts w:ascii="Arial" w:hAnsi="Arial" w:cs="Arial"/>
          <w:sz w:val="20"/>
          <w:szCs w:val="20"/>
        </w:rPr>
        <w:tab/>
      </w:r>
      <w:r w:rsidR="002C5607" w:rsidRPr="000C6069">
        <w:rPr>
          <w:rFonts w:ascii="Arial" w:hAnsi="Arial" w:cs="Arial"/>
          <w:sz w:val="20"/>
          <w:szCs w:val="20"/>
        </w:rPr>
        <w:tab/>
        <w:t>613-302-7013</w:t>
      </w:r>
    </w:p>
    <w:p w14:paraId="3A3DAD48" w14:textId="24173410" w:rsidR="002C5607" w:rsidRPr="000C6069" w:rsidRDefault="00BC6D7B" w:rsidP="00586825">
      <w:pPr>
        <w:ind w:left="1440" w:firstLine="720"/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>Crimson Ye</w:t>
      </w:r>
      <w:r w:rsidR="00BD7E36" w:rsidRPr="000C6069">
        <w:rPr>
          <w:rFonts w:ascii="Arial" w:hAnsi="Arial" w:cs="Arial"/>
          <w:sz w:val="20"/>
          <w:szCs w:val="20"/>
        </w:rPr>
        <w:tab/>
      </w:r>
      <w:r w:rsidR="00BD7E36" w:rsidRPr="000C6069">
        <w:rPr>
          <w:rFonts w:ascii="Arial" w:hAnsi="Arial" w:cs="Arial"/>
          <w:sz w:val="20"/>
          <w:szCs w:val="20"/>
        </w:rPr>
        <w:tab/>
      </w:r>
      <w:hyperlink r:id="rId10" w:history="1">
        <w:r w:rsidR="00BD7E36" w:rsidRPr="000C6069">
          <w:rPr>
            <w:rStyle w:val="Hyperlink"/>
            <w:rFonts w:ascii="Arial" w:hAnsi="Arial" w:cs="Arial"/>
            <w:sz w:val="20"/>
            <w:szCs w:val="20"/>
          </w:rPr>
          <w:t>crimsonye@cmail.carleton.ca</w:t>
        </w:r>
      </w:hyperlink>
      <w:r w:rsidR="00BD7E36" w:rsidRPr="000C6069">
        <w:rPr>
          <w:rFonts w:ascii="Arial" w:hAnsi="Arial" w:cs="Arial"/>
          <w:sz w:val="20"/>
          <w:szCs w:val="20"/>
        </w:rPr>
        <w:t xml:space="preserve"> </w:t>
      </w:r>
      <w:r w:rsidR="000A1E97">
        <w:rPr>
          <w:rFonts w:ascii="Arial" w:hAnsi="Arial" w:cs="Arial"/>
          <w:sz w:val="20"/>
          <w:szCs w:val="20"/>
        </w:rPr>
        <w:tab/>
      </w:r>
      <w:r w:rsidR="000A1E97">
        <w:rPr>
          <w:rFonts w:ascii="Arial" w:hAnsi="Arial" w:cs="Arial"/>
          <w:sz w:val="20"/>
          <w:szCs w:val="20"/>
        </w:rPr>
        <w:tab/>
        <w:t>905-920-2923</w:t>
      </w:r>
    </w:p>
    <w:p w14:paraId="2AF2A101" w14:textId="064A073C" w:rsidR="002C5607" w:rsidRPr="000A1E97" w:rsidRDefault="00F5033D" w:rsidP="00586825">
      <w:pPr>
        <w:ind w:left="1440" w:firstLine="720"/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>Evan Gibney</w:t>
      </w:r>
      <w:r w:rsidR="002C5607" w:rsidRPr="000C6069">
        <w:rPr>
          <w:rFonts w:ascii="Arial" w:hAnsi="Arial" w:cs="Arial"/>
          <w:sz w:val="20"/>
          <w:szCs w:val="20"/>
        </w:rPr>
        <w:tab/>
      </w:r>
      <w:r w:rsidR="002C5607" w:rsidRPr="000C6069">
        <w:rPr>
          <w:rFonts w:ascii="Arial" w:hAnsi="Arial" w:cs="Arial"/>
          <w:sz w:val="20"/>
          <w:szCs w:val="20"/>
        </w:rPr>
        <w:tab/>
      </w:r>
      <w:hyperlink r:id="rId11" w:history="1">
        <w:r w:rsidR="002C5607" w:rsidRPr="000C6069">
          <w:rPr>
            <w:rStyle w:val="Hyperlink"/>
            <w:rFonts w:ascii="Arial" w:hAnsi="Arial" w:cs="Arial"/>
            <w:sz w:val="20"/>
            <w:szCs w:val="20"/>
          </w:rPr>
          <w:t>evangibney@cmail.carleton.ca</w:t>
        </w:r>
      </w:hyperlink>
      <w:r w:rsidR="000A1E97">
        <w:rPr>
          <w:rStyle w:val="Hyperlink"/>
          <w:rFonts w:ascii="Arial" w:hAnsi="Arial" w:cs="Arial"/>
          <w:sz w:val="20"/>
          <w:szCs w:val="20"/>
          <w:u w:val="none"/>
        </w:rPr>
        <w:tab/>
      </w:r>
      <w:r w:rsidR="000A1E97">
        <w:rPr>
          <w:rStyle w:val="Hyperlink"/>
          <w:rFonts w:ascii="Arial" w:hAnsi="Arial" w:cs="Arial"/>
          <w:sz w:val="20"/>
          <w:szCs w:val="20"/>
          <w:u w:val="none"/>
        </w:rPr>
        <w:tab/>
      </w:r>
      <w:r w:rsidR="000A1E97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403-629-4088</w:t>
      </w:r>
    </w:p>
    <w:p w14:paraId="0D5818CB" w14:textId="31C10509" w:rsidR="003B3D1F" w:rsidRPr="000C6069" w:rsidRDefault="00BC6D7B" w:rsidP="00586825">
      <w:pPr>
        <w:ind w:left="1440" w:firstLine="720"/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>Katie McTaggart</w:t>
      </w:r>
      <w:r w:rsidR="00DC7345" w:rsidRPr="000C6069">
        <w:rPr>
          <w:rFonts w:ascii="Arial" w:hAnsi="Arial" w:cs="Arial"/>
          <w:sz w:val="20"/>
          <w:szCs w:val="20"/>
        </w:rPr>
        <w:tab/>
      </w:r>
      <w:hyperlink r:id="rId12" w:history="1">
        <w:r w:rsidR="00DC7345" w:rsidRPr="000C6069">
          <w:rPr>
            <w:rStyle w:val="Hyperlink"/>
            <w:rFonts w:ascii="Arial" w:hAnsi="Arial" w:cs="Arial"/>
            <w:sz w:val="20"/>
            <w:szCs w:val="20"/>
          </w:rPr>
          <w:t>katiemctaggart@cmail.carleton.ca</w:t>
        </w:r>
      </w:hyperlink>
      <w:r w:rsidR="00DC7345" w:rsidRPr="000C6069">
        <w:rPr>
          <w:rFonts w:ascii="Arial" w:hAnsi="Arial" w:cs="Arial"/>
          <w:sz w:val="20"/>
          <w:szCs w:val="20"/>
        </w:rPr>
        <w:t xml:space="preserve"> </w:t>
      </w:r>
      <w:r w:rsidR="000A1E97">
        <w:rPr>
          <w:rFonts w:ascii="Arial" w:hAnsi="Arial" w:cs="Arial"/>
          <w:sz w:val="20"/>
          <w:szCs w:val="20"/>
        </w:rPr>
        <w:tab/>
        <w:t>613-581-7951</w:t>
      </w:r>
    </w:p>
    <w:p w14:paraId="3B129F49" w14:textId="20063460" w:rsidR="002C5607" w:rsidRPr="000A1E97" w:rsidRDefault="00F5033D" w:rsidP="00586825">
      <w:pPr>
        <w:ind w:left="1440" w:firstLine="720"/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>Maxime Rene</w:t>
      </w:r>
      <w:r w:rsidR="002C5607" w:rsidRPr="000C6069">
        <w:rPr>
          <w:rFonts w:ascii="Arial" w:hAnsi="Arial" w:cs="Arial"/>
          <w:sz w:val="20"/>
          <w:szCs w:val="20"/>
        </w:rPr>
        <w:tab/>
      </w:r>
      <w:r w:rsidR="002C5607" w:rsidRPr="000C6069">
        <w:rPr>
          <w:rFonts w:ascii="Arial" w:hAnsi="Arial" w:cs="Arial"/>
          <w:sz w:val="20"/>
          <w:szCs w:val="20"/>
        </w:rPr>
        <w:tab/>
      </w:r>
      <w:hyperlink r:id="rId13" w:history="1">
        <w:r w:rsidR="002C5607" w:rsidRPr="000C6069">
          <w:rPr>
            <w:rStyle w:val="Hyperlink"/>
            <w:rFonts w:ascii="Arial" w:hAnsi="Arial" w:cs="Arial"/>
            <w:sz w:val="20"/>
            <w:szCs w:val="20"/>
          </w:rPr>
          <w:t>maximerene@cmail.carleton.ca</w:t>
        </w:r>
      </w:hyperlink>
      <w:r w:rsidR="000A1E97">
        <w:rPr>
          <w:rStyle w:val="Hyperlink"/>
          <w:rFonts w:ascii="Arial" w:hAnsi="Arial" w:cs="Arial"/>
          <w:color w:val="auto"/>
          <w:sz w:val="20"/>
          <w:szCs w:val="20"/>
          <w:u w:val="none"/>
        </w:rPr>
        <w:tab/>
      </w:r>
      <w:r w:rsidR="000A1E97">
        <w:rPr>
          <w:rStyle w:val="Hyperlink"/>
          <w:rFonts w:ascii="Arial" w:hAnsi="Arial" w:cs="Arial"/>
          <w:color w:val="auto"/>
          <w:sz w:val="20"/>
          <w:szCs w:val="20"/>
          <w:u w:val="none"/>
        </w:rPr>
        <w:tab/>
        <w:t>613-501-6035</w:t>
      </w:r>
    </w:p>
    <w:p w14:paraId="3F7F281D" w14:textId="46E98705" w:rsidR="002C5607" w:rsidRPr="000C6069" w:rsidRDefault="00BC6D7B" w:rsidP="00586825">
      <w:pPr>
        <w:ind w:left="1440" w:firstLine="720"/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>Merlyn Baxter-Jeffery</w:t>
      </w:r>
      <w:r w:rsidR="00BD7E36" w:rsidRPr="000C6069">
        <w:rPr>
          <w:rFonts w:ascii="Arial" w:hAnsi="Arial" w:cs="Arial"/>
          <w:sz w:val="20"/>
          <w:szCs w:val="20"/>
        </w:rPr>
        <w:tab/>
      </w:r>
      <w:hyperlink r:id="rId14" w:history="1">
        <w:r w:rsidR="00BD7E36" w:rsidRPr="000C6069">
          <w:rPr>
            <w:rStyle w:val="Hyperlink"/>
            <w:rFonts w:ascii="Arial" w:hAnsi="Arial" w:cs="Arial"/>
            <w:sz w:val="20"/>
            <w:szCs w:val="20"/>
          </w:rPr>
          <w:t>merlynbaxterjeffery@cmail.carleton.ca</w:t>
        </w:r>
      </w:hyperlink>
      <w:r w:rsidR="00BD7E36" w:rsidRPr="000C6069">
        <w:rPr>
          <w:rFonts w:ascii="Arial" w:hAnsi="Arial" w:cs="Arial"/>
          <w:sz w:val="20"/>
          <w:szCs w:val="20"/>
        </w:rPr>
        <w:t xml:space="preserve"> </w:t>
      </w:r>
      <w:r w:rsidR="000A1E97">
        <w:rPr>
          <w:rFonts w:ascii="Arial" w:hAnsi="Arial" w:cs="Arial"/>
          <w:sz w:val="20"/>
          <w:szCs w:val="20"/>
        </w:rPr>
        <w:tab/>
        <w:t>613-297-7995</w:t>
      </w:r>
    </w:p>
    <w:p w14:paraId="50383E37" w14:textId="497D08A0" w:rsidR="009533FE" w:rsidRPr="000C6069" w:rsidRDefault="00F5033D" w:rsidP="00BD7E36">
      <w:pPr>
        <w:ind w:left="1440" w:firstLine="720"/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>Sammy Eisenberg</w:t>
      </w:r>
      <w:r w:rsidR="002C5607" w:rsidRPr="000C6069">
        <w:rPr>
          <w:rFonts w:ascii="Arial" w:hAnsi="Arial" w:cs="Arial"/>
          <w:sz w:val="20"/>
          <w:szCs w:val="20"/>
        </w:rPr>
        <w:tab/>
      </w:r>
      <w:hyperlink r:id="rId15" w:history="1">
        <w:r w:rsidR="002C5607" w:rsidRPr="000C6069">
          <w:rPr>
            <w:rStyle w:val="Hyperlink"/>
            <w:rFonts w:ascii="Arial" w:hAnsi="Arial" w:cs="Arial"/>
            <w:sz w:val="20"/>
            <w:szCs w:val="20"/>
          </w:rPr>
          <w:t>sammyeisenberg@cmail.carleton.ca</w:t>
        </w:r>
      </w:hyperlink>
      <w:r w:rsidR="002C5607" w:rsidRPr="000C6069">
        <w:rPr>
          <w:rFonts w:ascii="Arial" w:hAnsi="Arial" w:cs="Arial"/>
          <w:sz w:val="20"/>
          <w:szCs w:val="20"/>
        </w:rPr>
        <w:t xml:space="preserve"> </w:t>
      </w:r>
      <w:r w:rsidR="000A1E97">
        <w:rPr>
          <w:rFonts w:ascii="Arial" w:hAnsi="Arial" w:cs="Arial"/>
          <w:sz w:val="20"/>
          <w:szCs w:val="20"/>
        </w:rPr>
        <w:tab/>
        <w:t>403-620-8215</w:t>
      </w:r>
    </w:p>
    <w:p w14:paraId="0C847DB4" w14:textId="20EF68D8" w:rsidR="003D2B82" w:rsidRPr="000C6069" w:rsidRDefault="003D2B82" w:rsidP="003D2B82">
      <w:pPr>
        <w:rPr>
          <w:rFonts w:ascii="Arial" w:hAnsi="Arial" w:cs="Arial"/>
          <w:sz w:val="20"/>
          <w:szCs w:val="20"/>
        </w:rPr>
      </w:pPr>
    </w:p>
    <w:p w14:paraId="1B95F36C" w14:textId="569A6461" w:rsidR="00F60A01" w:rsidRPr="000C6069" w:rsidRDefault="00F60A01" w:rsidP="003D2B82">
      <w:pPr>
        <w:rPr>
          <w:rFonts w:ascii="Arial" w:hAnsi="Arial" w:cs="Arial"/>
          <w:sz w:val="20"/>
          <w:szCs w:val="20"/>
        </w:rPr>
      </w:pPr>
    </w:p>
    <w:p w14:paraId="7C09C17D" w14:textId="77777777" w:rsidR="00F60A01" w:rsidRPr="000C6069" w:rsidRDefault="00F60A01" w:rsidP="003D2B82">
      <w:pPr>
        <w:rPr>
          <w:rFonts w:ascii="Arial" w:hAnsi="Arial" w:cs="Arial"/>
          <w:sz w:val="20"/>
          <w:szCs w:val="20"/>
        </w:rPr>
      </w:pPr>
    </w:p>
    <w:p w14:paraId="62F48FFC" w14:textId="2C304C91" w:rsidR="00DD793D" w:rsidRPr="000C6069" w:rsidRDefault="00DD793D" w:rsidP="003D2B82">
      <w:pPr>
        <w:rPr>
          <w:rFonts w:ascii="Arial" w:hAnsi="Arial" w:cs="Arial"/>
          <w:sz w:val="20"/>
          <w:szCs w:val="20"/>
        </w:rPr>
      </w:pPr>
    </w:p>
    <w:p w14:paraId="44ABEA4D" w14:textId="7654FAE8" w:rsidR="003D2B82" w:rsidRPr="000C6069" w:rsidRDefault="00DD793D" w:rsidP="003D2B82">
      <w:pPr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b/>
          <w:sz w:val="20"/>
          <w:szCs w:val="20"/>
        </w:rPr>
        <w:t>Funding Contact:</w:t>
      </w:r>
      <w:r w:rsidRPr="000C6069">
        <w:rPr>
          <w:rFonts w:ascii="Arial" w:hAnsi="Arial" w:cs="Arial"/>
          <w:b/>
          <w:sz w:val="20"/>
          <w:szCs w:val="20"/>
        </w:rPr>
        <w:tab/>
      </w:r>
      <w:r w:rsidR="00EA5787" w:rsidRPr="000C6069">
        <w:rPr>
          <w:rFonts w:ascii="Arial" w:hAnsi="Arial" w:cs="Arial"/>
          <w:sz w:val="20"/>
          <w:szCs w:val="20"/>
        </w:rPr>
        <w:t>N</w:t>
      </w:r>
      <w:r w:rsidR="00DC6593" w:rsidRPr="000C6069">
        <w:rPr>
          <w:rFonts w:ascii="Arial" w:hAnsi="Arial" w:cs="Arial"/>
          <w:sz w:val="20"/>
          <w:szCs w:val="20"/>
        </w:rPr>
        <w:t>ame</w:t>
      </w:r>
      <w:r w:rsidR="00BD7E36" w:rsidRPr="000C6069">
        <w:rPr>
          <w:rFonts w:ascii="Arial" w:hAnsi="Arial" w:cs="Arial"/>
          <w:sz w:val="20"/>
          <w:szCs w:val="20"/>
        </w:rPr>
        <w:tab/>
      </w:r>
      <w:r w:rsidR="00BD7E36" w:rsidRPr="000C6069">
        <w:rPr>
          <w:rFonts w:ascii="Arial" w:hAnsi="Arial" w:cs="Arial"/>
          <w:sz w:val="20"/>
          <w:szCs w:val="20"/>
        </w:rPr>
        <w:tab/>
      </w:r>
      <w:r w:rsidR="00BD7E36" w:rsidRPr="000C6069">
        <w:rPr>
          <w:rFonts w:ascii="Arial" w:hAnsi="Arial" w:cs="Arial"/>
          <w:sz w:val="20"/>
          <w:szCs w:val="20"/>
        </w:rPr>
        <w:tab/>
        <w:t>Byron Shaw</w:t>
      </w:r>
    </w:p>
    <w:p w14:paraId="1248783F" w14:textId="1D957F29" w:rsidR="003D2B82" w:rsidRPr="000C6069" w:rsidRDefault="003D2B82" w:rsidP="003D2B82">
      <w:pPr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ab/>
      </w:r>
      <w:r w:rsidRPr="000C6069">
        <w:rPr>
          <w:rFonts w:ascii="Arial" w:hAnsi="Arial" w:cs="Arial"/>
          <w:sz w:val="20"/>
          <w:szCs w:val="20"/>
        </w:rPr>
        <w:tab/>
      </w:r>
      <w:r w:rsidRPr="000C6069">
        <w:rPr>
          <w:rFonts w:ascii="Arial" w:hAnsi="Arial" w:cs="Arial"/>
          <w:sz w:val="20"/>
          <w:szCs w:val="20"/>
        </w:rPr>
        <w:tab/>
      </w:r>
      <w:r w:rsidR="00DC6593" w:rsidRPr="000C6069">
        <w:rPr>
          <w:rFonts w:ascii="Arial" w:hAnsi="Arial" w:cs="Arial"/>
          <w:sz w:val="20"/>
          <w:szCs w:val="20"/>
        </w:rPr>
        <w:t>Email address</w:t>
      </w:r>
      <w:r w:rsidR="00BD7E36" w:rsidRPr="000C6069">
        <w:rPr>
          <w:rFonts w:ascii="Arial" w:hAnsi="Arial" w:cs="Arial"/>
          <w:sz w:val="20"/>
          <w:szCs w:val="20"/>
        </w:rPr>
        <w:tab/>
      </w:r>
      <w:r w:rsidR="00BD7E36" w:rsidRPr="000C6069">
        <w:rPr>
          <w:rFonts w:ascii="Arial" w:hAnsi="Arial" w:cs="Arial"/>
          <w:sz w:val="20"/>
          <w:szCs w:val="20"/>
        </w:rPr>
        <w:tab/>
        <w:t>byronshaw@cmail.carleton.ca</w:t>
      </w:r>
    </w:p>
    <w:p w14:paraId="0139CE6D" w14:textId="1D033901" w:rsidR="003D2B82" w:rsidRPr="000C6069" w:rsidRDefault="003D2B82" w:rsidP="003D2B82">
      <w:pPr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ab/>
      </w:r>
      <w:r w:rsidRPr="000C6069">
        <w:rPr>
          <w:rFonts w:ascii="Arial" w:hAnsi="Arial" w:cs="Arial"/>
          <w:sz w:val="20"/>
          <w:szCs w:val="20"/>
        </w:rPr>
        <w:tab/>
      </w:r>
      <w:r w:rsidRPr="000C6069">
        <w:rPr>
          <w:rFonts w:ascii="Arial" w:hAnsi="Arial" w:cs="Arial"/>
          <w:sz w:val="20"/>
          <w:szCs w:val="20"/>
        </w:rPr>
        <w:tab/>
      </w:r>
      <w:r w:rsidR="00EA5787" w:rsidRPr="000C6069">
        <w:rPr>
          <w:rFonts w:ascii="Arial" w:hAnsi="Arial" w:cs="Arial"/>
          <w:sz w:val="20"/>
          <w:szCs w:val="20"/>
        </w:rPr>
        <w:t>T</w:t>
      </w:r>
      <w:r w:rsidR="00DC6593" w:rsidRPr="000C6069">
        <w:rPr>
          <w:rFonts w:ascii="Arial" w:hAnsi="Arial" w:cs="Arial"/>
          <w:sz w:val="20"/>
          <w:szCs w:val="20"/>
        </w:rPr>
        <w:t>elephone number</w:t>
      </w:r>
      <w:r w:rsidR="00BD7E36" w:rsidRPr="000C6069">
        <w:rPr>
          <w:rFonts w:ascii="Arial" w:hAnsi="Arial" w:cs="Arial"/>
          <w:sz w:val="20"/>
          <w:szCs w:val="20"/>
        </w:rPr>
        <w:tab/>
        <w:t>613-302-7013</w:t>
      </w:r>
    </w:p>
    <w:p w14:paraId="7ED01CAC" w14:textId="2A425A77" w:rsidR="00DD793D" w:rsidRPr="000C6069" w:rsidRDefault="003D2B82" w:rsidP="00DC6593">
      <w:pPr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ab/>
      </w:r>
      <w:r w:rsidRPr="000C6069">
        <w:rPr>
          <w:rFonts w:ascii="Arial" w:hAnsi="Arial" w:cs="Arial"/>
          <w:sz w:val="20"/>
          <w:szCs w:val="20"/>
        </w:rPr>
        <w:tab/>
      </w:r>
      <w:r w:rsidRPr="000C6069">
        <w:rPr>
          <w:rFonts w:ascii="Arial" w:hAnsi="Arial" w:cs="Arial"/>
          <w:sz w:val="20"/>
          <w:szCs w:val="20"/>
        </w:rPr>
        <w:tab/>
      </w:r>
    </w:p>
    <w:p w14:paraId="10E8FB28" w14:textId="62A83E9D" w:rsidR="00DD793D" w:rsidRPr="000C6069" w:rsidRDefault="00DD793D" w:rsidP="00DD793D">
      <w:pPr>
        <w:rPr>
          <w:rFonts w:ascii="Arial" w:hAnsi="Arial" w:cs="Arial"/>
          <w:sz w:val="20"/>
          <w:szCs w:val="20"/>
        </w:rPr>
      </w:pPr>
    </w:p>
    <w:p w14:paraId="6B76F8B4" w14:textId="77777777" w:rsidR="00F60A01" w:rsidRPr="000C6069" w:rsidRDefault="00F60A01" w:rsidP="00DD793D">
      <w:pPr>
        <w:rPr>
          <w:rFonts w:ascii="Arial" w:hAnsi="Arial" w:cs="Arial"/>
          <w:sz w:val="20"/>
          <w:szCs w:val="20"/>
        </w:rPr>
      </w:pPr>
    </w:p>
    <w:p w14:paraId="449DF9AD" w14:textId="77777777" w:rsidR="003D2B82" w:rsidRPr="000C6069" w:rsidRDefault="003D2B82" w:rsidP="00DD793D">
      <w:pPr>
        <w:rPr>
          <w:rFonts w:ascii="Arial" w:hAnsi="Arial" w:cs="Arial"/>
          <w:sz w:val="20"/>
          <w:szCs w:val="20"/>
        </w:rPr>
      </w:pPr>
    </w:p>
    <w:p w14:paraId="64EF85ED" w14:textId="6EB9C6BE" w:rsidR="003D2B82" w:rsidRPr="000C6069" w:rsidRDefault="00DD793D" w:rsidP="003D2B8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C6069">
        <w:rPr>
          <w:rFonts w:ascii="Arial" w:hAnsi="Arial" w:cs="Arial"/>
          <w:b/>
          <w:sz w:val="20"/>
          <w:szCs w:val="20"/>
        </w:rPr>
        <w:t>Faculty Supervisor:</w:t>
      </w:r>
      <w:r w:rsidRPr="000C6069">
        <w:rPr>
          <w:rFonts w:ascii="Arial" w:hAnsi="Arial" w:cs="Arial"/>
          <w:b/>
          <w:sz w:val="20"/>
          <w:szCs w:val="20"/>
        </w:rPr>
        <w:tab/>
      </w:r>
      <w:r w:rsidR="00EA5787" w:rsidRPr="000C6069">
        <w:rPr>
          <w:rFonts w:ascii="Arial" w:hAnsi="Arial" w:cs="Arial"/>
          <w:color w:val="000000"/>
          <w:sz w:val="20"/>
          <w:szCs w:val="20"/>
        </w:rPr>
        <w:t>N</w:t>
      </w:r>
      <w:r w:rsidR="00DC6593" w:rsidRPr="000C6069">
        <w:rPr>
          <w:rFonts w:ascii="Arial" w:hAnsi="Arial" w:cs="Arial"/>
          <w:color w:val="000000"/>
          <w:sz w:val="20"/>
          <w:szCs w:val="20"/>
        </w:rPr>
        <w:t>ame</w:t>
      </w:r>
      <w:r w:rsidR="00B97A1D" w:rsidRPr="000C6069">
        <w:rPr>
          <w:rFonts w:ascii="Arial" w:hAnsi="Arial" w:cs="Arial"/>
          <w:color w:val="000000"/>
          <w:sz w:val="20"/>
          <w:szCs w:val="20"/>
        </w:rPr>
        <w:t>:</w:t>
      </w:r>
      <w:r w:rsidR="00EB5BED" w:rsidRPr="000C60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B5BED" w:rsidRPr="000C6069">
        <w:rPr>
          <w:rFonts w:ascii="Arial" w:hAnsi="Arial" w:cs="Arial"/>
          <w:color w:val="000000"/>
          <w:sz w:val="20"/>
          <w:szCs w:val="20"/>
        </w:rPr>
        <w:t>Shichao</w:t>
      </w:r>
      <w:proofErr w:type="spellEnd"/>
      <w:r w:rsidR="00EB5BED" w:rsidRPr="000C6069">
        <w:rPr>
          <w:rFonts w:ascii="Arial" w:hAnsi="Arial" w:cs="Arial"/>
          <w:color w:val="000000"/>
          <w:sz w:val="20"/>
          <w:szCs w:val="20"/>
        </w:rPr>
        <w:t xml:space="preserve"> Liu</w:t>
      </w:r>
    </w:p>
    <w:p w14:paraId="53F1D081" w14:textId="680A510B" w:rsidR="003D2B82" w:rsidRPr="000C6069" w:rsidRDefault="003D2B82" w:rsidP="003D2B82">
      <w:pPr>
        <w:rPr>
          <w:rFonts w:ascii="Arial" w:hAnsi="Arial" w:cs="Arial"/>
          <w:b/>
          <w:sz w:val="20"/>
          <w:szCs w:val="20"/>
        </w:rPr>
      </w:pPr>
      <w:r w:rsidRPr="000C6069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0C6069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0C6069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DC6593" w:rsidRPr="000C6069">
        <w:rPr>
          <w:rFonts w:ascii="Arial" w:hAnsi="Arial" w:cs="Arial"/>
          <w:color w:val="000000"/>
          <w:sz w:val="20"/>
          <w:szCs w:val="20"/>
        </w:rPr>
        <w:t>Email address</w:t>
      </w:r>
      <w:r w:rsidR="00B97A1D" w:rsidRPr="000C6069">
        <w:rPr>
          <w:rFonts w:ascii="Arial" w:hAnsi="Arial" w:cs="Arial"/>
          <w:color w:val="000000"/>
          <w:sz w:val="20"/>
          <w:szCs w:val="20"/>
        </w:rPr>
        <w:t>:</w:t>
      </w:r>
      <w:r w:rsidR="00EB5BED" w:rsidRPr="000C6069">
        <w:rPr>
          <w:rFonts w:ascii="Arial" w:hAnsi="Arial" w:cs="Arial"/>
          <w:color w:val="000000"/>
          <w:sz w:val="20"/>
          <w:szCs w:val="20"/>
        </w:rPr>
        <w:t xml:space="preserve"> ShichaoLi</w:t>
      </w:r>
      <w:r w:rsidR="00F5033D" w:rsidRPr="000C6069">
        <w:rPr>
          <w:rFonts w:ascii="Arial" w:hAnsi="Arial" w:cs="Arial"/>
          <w:color w:val="000000"/>
          <w:sz w:val="20"/>
          <w:szCs w:val="20"/>
        </w:rPr>
        <w:t>u@cunet.carleton.ca</w:t>
      </w:r>
    </w:p>
    <w:p w14:paraId="54F7ECFF" w14:textId="77777777" w:rsidR="00DD793D" w:rsidRPr="000C6069" w:rsidRDefault="00DD793D" w:rsidP="00DD793D">
      <w:pPr>
        <w:rPr>
          <w:rFonts w:ascii="Arial" w:hAnsi="Arial" w:cs="Arial"/>
          <w:b/>
          <w:sz w:val="20"/>
          <w:szCs w:val="20"/>
        </w:rPr>
      </w:pPr>
    </w:p>
    <w:p w14:paraId="2539A4BB" w14:textId="77777777" w:rsidR="00F60A01" w:rsidRPr="000C6069" w:rsidRDefault="00F60A01" w:rsidP="00CE3E82">
      <w:pPr>
        <w:rPr>
          <w:rFonts w:ascii="Arial" w:hAnsi="Arial" w:cs="Arial"/>
          <w:sz w:val="20"/>
          <w:szCs w:val="20"/>
        </w:rPr>
      </w:pPr>
    </w:p>
    <w:p w14:paraId="43265115" w14:textId="77777777" w:rsidR="00CE3E82" w:rsidRPr="000C6069" w:rsidRDefault="00CE3E82" w:rsidP="00CE3E82">
      <w:pPr>
        <w:rPr>
          <w:rFonts w:ascii="Arial" w:hAnsi="Arial" w:cs="Arial"/>
          <w:sz w:val="20"/>
          <w:szCs w:val="20"/>
        </w:rPr>
      </w:pPr>
    </w:p>
    <w:p w14:paraId="30016A5F" w14:textId="77777777" w:rsidR="005F1B9A" w:rsidRPr="000C6069" w:rsidRDefault="005F1B9A" w:rsidP="00BA4C02">
      <w:pPr>
        <w:rPr>
          <w:rFonts w:ascii="Arial" w:hAnsi="Arial" w:cs="Arial"/>
          <w:b/>
          <w:sz w:val="20"/>
          <w:szCs w:val="20"/>
        </w:rPr>
      </w:pPr>
    </w:p>
    <w:p w14:paraId="415A8CE3" w14:textId="7EC24F5E" w:rsidR="00CE3E82" w:rsidRPr="000C6069" w:rsidRDefault="00CE3E82" w:rsidP="00CE3E82">
      <w:pPr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b/>
          <w:sz w:val="20"/>
          <w:szCs w:val="20"/>
        </w:rPr>
        <w:t>Date:</w:t>
      </w:r>
      <w:r w:rsidR="00BA4C02" w:rsidRPr="000C6069">
        <w:rPr>
          <w:rFonts w:ascii="Arial" w:hAnsi="Arial" w:cs="Arial"/>
          <w:b/>
          <w:sz w:val="20"/>
          <w:szCs w:val="20"/>
        </w:rPr>
        <w:tab/>
      </w:r>
      <w:r w:rsidR="00BA4C02" w:rsidRPr="000C6069">
        <w:rPr>
          <w:rFonts w:ascii="Arial" w:hAnsi="Arial" w:cs="Arial"/>
          <w:b/>
          <w:sz w:val="20"/>
          <w:szCs w:val="20"/>
        </w:rPr>
        <w:tab/>
      </w:r>
      <w:r w:rsidR="00BA4C02" w:rsidRPr="000C6069">
        <w:rPr>
          <w:rFonts w:ascii="Arial" w:hAnsi="Arial" w:cs="Arial"/>
          <w:b/>
          <w:sz w:val="20"/>
          <w:szCs w:val="20"/>
        </w:rPr>
        <w:tab/>
      </w:r>
      <w:r w:rsidR="00BD7E36" w:rsidRPr="000C6069">
        <w:rPr>
          <w:rFonts w:ascii="Arial" w:hAnsi="Arial" w:cs="Arial"/>
          <w:sz w:val="20"/>
          <w:szCs w:val="20"/>
        </w:rPr>
        <w:t>October 31</w:t>
      </w:r>
      <w:r w:rsidR="00BD7E36" w:rsidRPr="000C6069">
        <w:rPr>
          <w:rFonts w:ascii="Arial" w:hAnsi="Arial" w:cs="Arial"/>
          <w:sz w:val="20"/>
          <w:szCs w:val="20"/>
          <w:vertAlign w:val="superscript"/>
        </w:rPr>
        <w:t>st</w:t>
      </w:r>
      <w:r w:rsidR="00BD7E36" w:rsidRPr="000C6069">
        <w:rPr>
          <w:rFonts w:ascii="Arial" w:hAnsi="Arial" w:cs="Arial"/>
          <w:sz w:val="20"/>
          <w:szCs w:val="20"/>
        </w:rPr>
        <w:t>, 2021</w:t>
      </w:r>
    </w:p>
    <w:p w14:paraId="49DBBA27" w14:textId="77777777" w:rsidR="00CE3E82" w:rsidRPr="000C6069" w:rsidRDefault="00CE3E82" w:rsidP="00CE3E82">
      <w:pPr>
        <w:rPr>
          <w:rFonts w:ascii="Arial" w:hAnsi="Arial" w:cs="Arial"/>
          <w:sz w:val="20"/>
          <w:szCs w:val="20"/>
        </w:rPr>
      </w:pPr>
    </w:p>
    <w:p w14:paraId="0D815445" w14:textId="77777777" w:rsidR="00CE3E82" w:rsidRPr="000C6069" w:rsidRDefault="00CE3E82" w:rsidP="00CE3E82">
      <w:pPr>
        <w:rPr>
          <w:rFonts w:ascii="Arial" w:hAnsi="Arial" w:cs="Arial"/>
          <w:sz w:val="20"/>
          <w:szCs w:val="20"/>
        </w:rPr>
      </w:pPr>
    </w:p>
    <w:p w14:paraId="06F23182" w14:textId="3F9E73A6" w:rsidR="003E3236" w:rsidRPr="000C6069" w:rsidRDefault="003E3236" w:rsidP="003E3236">
      <w:pPr>
        <w:jc w:val="both"/>
        <w:rPr>
          <w:rFonts w:ascii="Arial" w:hAnsi="Arial" w:cs="Arial"/>
          <w:sz w:val="22"/>
          <w:szCs w:val="22"/>
        </w:rPr>
      </w:pPr>
    </w:p>
    <w:p w14:paraId="1461F6AF" w14:textId="77777777" w:rsidR="003E3236" w:rsidRPr="000C6069" w:rsidRDefault="003E3236" w:rsidP="00AC7138">
      <w:pPr>
        <w:rPr>
          <w:rFonts w:ascii="Arial" w:hAnsi="Arial" w:cs="Arial"/>
        </w:rPr>
      </w:pPr>
    </w:p>
    <w:p w14:paraId="0D4162BB" w14:textId="6F92B606" w:rsidR="00AC7138" w:rsidRPr="000C6069" w:rsidRDefault="00CE3E82" w:rsidP="003D2B82">
      <w:pPr>
        <w:pStyle w:val="Heading1"/>
      </w:pPr>
      <w:r w:rsidRPr="000C6069">
        <w:lastRenderedPageBreak/>
        <w:t>Project Background</w:t>
      </w:r>
    </w:p>
    <w:p w14:paraId="6A5DF1F3" w14:textId="77777777" w:rsidR="006C661E" w:rsidRPr="000C6069" w:rsidRDefault="006C661E" w:rsidP="006C661E">
      <w:pPr>
        <w:rPr>
          <w:rFonts w:ascii="Arial" w:hAnsi="Arial" w:cs="Arial"/>
        </w:rPr>
      </w:pPr>
    </w:p>
    <w:p w14:paraId="1421230B" w14:textId="37B43094" w:rsidR="003D2B82" w:rsidRPr="000C6069" w:rsidRDefault="003D2B82" w:rsidP="006C661E">
      <w:pPr>
        <w:rPr>
          <w:rFonts w:ascii="Arial" w:hAnsi="Arial" w:cs="Arial"/>
          <w:sz w:val="22"/>
          <w:szCs w:val="20"/>
        </w:rPr>
      </w:pPr>
      <w:r w:rsidRPr="000C6069">
        <w:rPr>
          <w:rFonts w:ascii="Arial" w:hAnsi="Arial" w:cs="Arial"/>
          <w:sz w:val="22"/>
          <w:szCs w:val="20"/>
          <w:u w:val="single"/>
        </w:rPr>
        <w:t>Number of Project Members:</w:t>
      </w:r>
      <w:r w:rsidRPr="000C6069">
        <w:rPr>
          <w:rFonts w:ascii="Arial" w:hAnsi="Arial" w:cs="Arial"/>
          <w:sz w:val="22"/>
          <w:szCs w:val="20"/>
        </w:rPr>
        <w:t xml:space="preserve"> </w:t>
      </w:r>
      <w:r w:rsidR="00FC4EF7" w:rsidRPr="000C6069">
        <w:rPr>
          <w:rFonts w:ascii="Arial" w:hAnsi="Arial" w:cs="Arial"/>
          <w:sz w:val="22"/>
          <w:szCs w:val="20"/>
        </w:rPr>
        <w:t>7</w:t>
      </w:r>
    </w:p>
    <w:p w14:paraId="74A5795C" w14:textId="25797B48" w:rsidR="00780B99" w:rsidRDefault="00780B99" w:rsidP="00780B99">
      <w:pPr>
        <w:rPr>
          <w:rFonts w:ascii="Arial" w:hAnsi="Arial" w:cs="Arial"/>
          <w:sz w:val="22"/>
          <w:szCs w:val="20"/>
        </w:rPr>
      </w:pPr>
    </w:p>
    <w:p w14:paraId="76A7618F" w14:textId="5844850B" w:rsidR="00780B99" w:rsidRPr="000C6069" w:rsidRDefault="00780B99" w:rsidP="000B429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0"/>
          <w:u w:val="single"/>
        </w:rPr>
        <w:t>Background:</w:t>
      </w:r>
      <w:r>
        <w:rPr>
          <w:rFonts w:ascii="Arial" w:hAnsi="Arial" w:cs="Arial"/>
          <w:sz w:val="22"/>
          <w:szCs w:val="20"/>
        </w:rPr>
        <w:t xml:space="preserve"> </w:t>
      </w:r>
      <w:r w:rsidRPr="000C6069">
        <w:rPr>
          <w:rFonts w:ascii="Arial" w:hAnsi="Arial" w:cs="Arial"/>
          <w:sz w:val="22"/>
          <w:szCs w:val="20"/>
        </w:rPr>
        <w:t>Canada recently passed the Canadian Net-Zero Emissions Accountability Act targeting 2050 as Canada</w:t>
      </w:r>
      <w:r w:rsidR="004D131D">
        <w:rPr>
          <w:rFonts w:ascii="Arial" w:hAnsi="Arial" w:cs="Arial"/>
          <w:sz w:val="22"/>
          <w:szCs w:val="20"/>
        </w:rPr>
        <w:t>’s</w:t>
      </w:r>
      <w:r w:rsidRPr="000C6069">
        <w:rPr>
          <w:rFonts w:ascii="Arial" w:hAnsi="Arial" w:cs="Arial"/>
          <w:sz w:val="22"/>
          <w:szCs w:val="20"/>
        </w:rPr>
        <w:t xml:space="preserve"> net-zero </w:t>
      </w:r>
      <w:r w:rsidR="003E4C1C">
        <w:rPr>
          <w:rFonts w:ascii="Arial" w:hAnsi="Arial" w:cs="Arial"/>
          <w:sz w:val="22"/>
          <w:szCs w:val="20"/>
        </w:rPr>
        <w:t>G</w:t>
      </w:r>
      <w:r w:rsidRPr="000C6069">
        <w:rPr>
          <w:rFonts w:ascii="Arial" w:hAnsi="Arial" w:cs="Arial"/>
          <w:sz w:val="22"/>
          <w:szCs w:val="20"/>
        </w:rPr>
        <w:t xml:space="preserve">reen </w:t>
      </w:r>
      <w:r w:rsidR="003E4C1C">
        <w:rPr>
          <w:rFonts w:ascii="Arial" w:hAnsi="Arial" w:cs="Arial"/>
          <w:sz w:val="22"/>
          <w:szCs w:val="20"/>
        </w:rPr>
        <w:t>H</w:t>
      </w:r>
      <w:r w:rsidRPr="000C6069">
        <w:rPr>
          <w:rFonts w:ascii="Arial" w:hAnsi="Arial" w:cs="Arial"/>
          <w:sz w:val="22"/>
          <w:szCs w:val="20"/>
        </w:rPr>
        <w:t xml:space="preserve">ouse </w:t>
      </w:r>
      <w:r w:rsidR="003E4C1C">
        <w:rPr>
          <w:rFonts w:ascii="Arial" w:hAnsi="Arial" w:cs="Arial"/>
          <w:sz w:val="22"/>
          <w:szCs w:val="20"/>
        </w:rPr>
        <w:t>G</w:t>
      </w:r>
      <w:r w:rsidRPr="000C6069">
        <w:rPr>
          <w:rFonts w:ascii="Arial" w:hAnsi="Arial" w:cs="Arial"/>
          <w:sz w:val="22"/>
          <w:szCs w:val="20"/>
        </w:rPr>
        <w:t>as</w:t>
      </w:r>
      <w:r w:rsidR="003E4C1C">
        <w:rPr>
          <w:rFonts w:ascii="Arial" w:hAnsi="Arial" w:cs="Arial"/>
          <w:sz w:val="22"/>
          <w:szCs w:val="20"/>
        </w:rPr>
        <w:t xml:space="preserve"> (GHG) </w:t>
      </w:r>
      <w:r w:rsidRPr="000C6069">
        <w:rPr>
          <w:rFonts w:ascii="Arial" w:hAnsi="Arial" w:cs="Arial"/>
          <w:sz w:val="22"/>
          <w:szCs w:val="20"/>
        </w:rPr>
        <w:t>emissions</w:t>
      </w:r>
      <w:r w:rsidR="004D131D">
        <w:rPr>
          <w:rFonts w:ascii="Arial" w:hAnsi="Arial" w:cs="Arial"/>
          <w:sz w:val="22"/>
          <w:szCs w:val="20"/>
        </w:rPr>
        <w:t xml:space="preserve"> year</w:t>
      </w:r>
      <w:r w:rsidRPr="000C6069">
        <w:rPr>
          <w:rFonts w:ascii="Arial" w:hAnsi="Arial" w:cs="Arial"/>
          <w:sz w:val="22"/>
          <w:szCs w:val="22"/>
        </w:rPr>
        <w:t>. Transportation accounts for 30% of Canada’s GHG emissions;</w:t>
      </w:r>
      <w:r w:rsidR="00452EE8">
        <w:rPr>
          <w:rFonts w:ascii="Arial" w:hAnsi="Arial" w:cs="Arial"/>
          <w:sz w:val="22"/>
          <w:szCs w:val="22"/>
        </w:rPr>
        <w:t xml:space="preserve"> </w:t>
      </w:r>
      <w:r w:rsidRPr="000C6069">
        <w:rPr>
          <w:rFonts w:ascii="Arial" w:hAnsi="Arial" w:cs="Arial"/>
          <w:sz w:val="22"/>
          <w:szCs w:val="22"/>
        </w:rPr>
        <w:t>therefore, to achieve this goal</w:t>
      </w:r>
      <w:r w:rsidR="004A1399">
        <w:rPr>
          <w:rFonts w:ascii="Arial" w:hAnsi="Arial" w:cs="Arial"/>
          <w:sz w:val="22"/>
          <w:szCs w:val="22"/>
        </w:rPr>
        <w:t>,</w:t>
      </w:r>
      <w:r w:rsidRPr="000C6069">
        <w:rPr>
          <w:rFonts w:ascii="Arial" w:hAnsi="Arial" w:cs="Arial"/>
          <w:sz w:val="22"/>
          <w:szCs w:val="22"/>
        </w:rPr>
        <w:t xml:space="preserve"> substantial changes</w:t>
      </w:r>
      <w:r w:rsidR="003E4C1C">
        <w:rPr>
          <w:rFonts w:ascii="Arial" w:hAnsi="Arial" w:cs="Arial"/>
          <w:sz w:val="22"/>
          <w:szCs w:val="22"/>
        </w:rPr>
        <w:t xml:space="preserve"> are</w:t>
      </w:r>
      <w:r w:rsidRPr="000C6069">
        <w:rPr>
          <w:rFonts w:ascii="Arial" w:hAnsi="Arial" w:cs="Arial"/>
          <w:sz w:val="22"/>
          <w:szCs w:val="22"/>
        </w:rPr>
        <w:t xml:space="preserve"> need</w:t>
      </w:r>
      <w:r w:rsidR="003E4C1C">
        <w:rPr>
          <w:rFonts w:ascii="Arial" w:hAnsi="Arial" w:cs="Arial"/>
          <w:sz w:val="22"/>
          <w:szCs w:val="22"/>
        </w:rPr>
        <w:t>ed</w:t>
      </w:r>
      <w:r w:rsidRPr="000C6069">
        <w:rPr>
          <w:rFonts w:ascii="Arial" w:hAnsi="Arial" w:cs="Arial"/>
          <w:sz w:val="22"/>
          <w:szCs w:val="22"/>
        </w:rPr>
        <w:t xml:space="preserve"> in the transportation sector. Subsequently, the </w:t>
      </w:r>
      <w:r w:rsidR="006E22BD">
        <w:rPr>
          <w:rFonts w:ascii="Arial" w:hAnsi="Arial" w:cs="Arial"/>
          <w:sz w:val="22"/>
          <w:szCs w:val="22"/>
        </w:rPr>
        <w:t>proposed</w:t>
      </w:r>
      <w:r w:rsidR="00D15BE5">
        <w:rPr>
          <w:rFonts w:ascii="Arial" w:hAnsi="Arial" w:cs="Arial"/>
          <w:sz w:val="22"/>
          <w:szCs w:val="22"/>
        </w:rPr>
        <w:t xml:space="preserve"> </w:t>
      </w:r>
      <w:r w:rsidR="006E22BD">
        <w:rPr>
          <w:rFonts w:ascii="Arial" w:hAnsi="Arial" w:cs="Arial"/>
          <w:sz w:val="22"/>
          <w:szCs w:val="22"/>
        </w:rPr>
        <w:t>project with 7 senior SREE students</w:t>
      </w:r>
      <w:r w:rsidRPr="000C6069">
        <w:rPr>
          <w:rFonts w:ascii="Arial" w:hAnsi="Arial" w:cs="Arial"/>
          <w:sz w:val="22"/>
          <w:szCs w:val="22"/>
        </w:rPr>
        <w:t xml:space="preserve"> </w:t>
      </w:r>
      <w:r w:rsidR="006E22BD">
        <w:rPr>
          <w:rFonts w:ascii="Arial" w:hAnsi="Arial" w:cs="Arial"/>
          <w:sz w:val="22"/>
          <w:szCs w:val="22"/>
        </w:rPr>
        <w:t>aims</w:t>
      </w:r>
      <w:r w:rsidRPr="000C6069">
        <w:rPr>
          <w:rFonts w:ascii="Arial" w:hAnsi="Arial" w:cs="Arial"/>
          <w:sz w:val="22"/>
          <w:szCs w:val="22"/>
        </w:rPr>
        <w:t xml:space="preserve"> to develop a solar powered commuter vehicle capable of commuting to and from work</w:t>
      </w:r>
      <w:r w:rsidR="004D131D">
        <w:rPr>
          <w:rFonts w:ascii="Arial" w:hAnsi="Arial" w:cs="Arial"/>
          <w:sz w:val="22"/>
          <w:szCs w:val="22"/>
        </w:rPr>
        <w:t xml:space="preserve">, </w:t>
      </w:r>
      <w:r w:rsidRPr="000C6069">
        <w:rPr>
          <w:rFonts w:ascii="Arial" w:hAnsi="Arial" w:cs="Arial"/>
          <w:sz w:val="22"/>
          <w:szCs w:val="22"/>
        </w:rPr>
        <w:t xml:space="preserve">running daily errands such as grocery shopping, or even short off grid camping trips. </w:t>
      </w:r>
    </w:p>
    <w:p w14:paraId="407B510C" w14:textId="0E56A47C" w:rsidR="00780B99" w:rsidRPr="00780B99" w:rsidRDefault="00780B99" w:rsidP="000B429C">
      <w:pPr>
        <w:jc w:val="both"/>
        <w:rPr>
          <w:rFonts w:ascii="Arial" w:hAnsi="Arial" w:cs="Arial"/>
          <w:sz w:val="22"/>
          <w:szCs w:val="20"/>
          <w:u w:val="single"/>
        </w:rPr>
      </w:pPr>
    </w:p>
    <w:p w14:paraId="2235534A" w14:textId="781B84B5" w:rsidR="00FC4EF7" w:rsidRPr="000C6069" w:rsidRDefault="003D2B82" w:rsidP="000B429C">
      <w:pPr>
        <w:jc w:val="both"/>
        <w:rPr>
          <w:rFonts w:ascii="Arial" w:hAnsi="Arial" w:cs="Arial"/>
          <w:sz w:val="22"/>
          <w:szCs w:val="22"/>
        </w:rPr>
      </w:pPr>
      <w:r w:rsidRPr="000C6069">
        <w:rPr>
          <w:rFonts w:ascii="Arial" w:hAnsi="Arial" w:cs="Arial"/>
          <w:sz w:val="22"/>
          <w:szCs w:val="20"/>
          <w:u w:val="single"/>
        </w:rPr>
        <w:t>Project Status:</w:t>
      </w:r>
      <w:r w:rsidRPr="000C6069">
        <w:rPr>
          <w:rFonts w:ascii="Arial" w:hAnsi="Arial" w:cs="Arial"/>
          <w:sz w:val="22"/>
          <w:szCs w:val="20"/>
        </w:rPr>
        <w:t xml:space="preserve"> </w:t>
      </w:r>
      <w:r w:rsidR="00AC54AA" w:rsidRPr="000C6069">
        <w:rPr>
          <w:rFonts w:ascii="Arial" w:hAnsi="Arial" w:cs="Arial"/>
          <w:sz w:val="22"/>
          <w:szCs w:val="22"/>
        </w:rPr>
        <w:t xml:space="preserve">The </w:t>
      </w:r>
      <w:r w:rsidR="00DF0983">
        <w:rPr>
          <w:rFonts w:ascii="Arial" w:hAnsi="Arial" w:cs="Arial"/>
          <w:sz w:val="22"/>
          <w:szCs w:val="22"/>
        </w:rPr>
        <w:t xml:space="preserve">design allows the vehicle to </w:t>
      </w:r>
      <w:r w:rsidR="00AC54AA" w:rsidRPr="000C6069">
        <w:rPr>
          <w:rFonts w:ascii="Arial" w:hAnsi="Arial" w:cs="Arial"/>
          <w:sz w:val="22"/>
          <w:szCs w:val="22"/>
        </w:rPr>
        <w:t>generat</w:t>
      </w:r>
      <w:r w:rsidR="00DF0983">
        <w:rPr>
          <w:rFonts w:ascii="Arial" w:hAnsi="Arial" w:cs="Arial"/>
          <w:sz w:val="22"/>
          <w:szCs w:val="22"/>
        </w:rPr>
        <w:t xml:space="preserve">e </w:t>
      </w:r>
      <w:r w:rsidR="00AC54AA" w:rsidRPr="000C6069">
        <w:rPr>
          <w:rFonts w:ascii="Arial" w:hAnsi="Arial" w:cs="Arial"/>
          <w:sz w:val="22"/>
          <w:szCs w:val="22"/>
        </w:rPr>
        <w:t>and stor</w:t>
      </w:r>
      <w:r w:rsidR="00DF0983">
        <w:rPr>
          <w:rFonts w:ascii="Arial" w:hAnsi="Arial" w:cs="Arial"/>
          <w:sz w:val="22"/>
          <w:szCs w:val="22"/>
        </w:rPr>
        <w:t xml:space="preserve">e </w:t>
      </w:r>
      <w:r w:rsidR="001400D1" w:rsidRPr="000C6069">
        <w:rPr>
          <w:rFonts w:ascii="Arial" w:hAnsi="Arial" w:cs="Arial"/>
          <w:sz w:val="22"/>
          <w:szCs w:val="22"/>
        </w:rPr>
        <w:t>its</w:t>
      </w:r>
      <w:r w:rsidR="00AC54AA" w:rsidRPr="000C6069">
        <w:rPr>
          <w:rFonts w:ascii="Arial" w:hAnsi="Arial" w:cs="Arial"/>
          <w:sz w:val="22"/>
          <w:szCs w:val="22"/>
        </w:rPr>
        <w:t xml:space="preserve"> own power</w:t>
      </w:r>
      <w:r w:rsidR="00E14F2D">
        <w:rPr>
          <w:rFonts w:ascii="Arial" w:hAnsi="Arial" w:cs="Arial"/>
          <w:sz w:val="22"/>
          <w:szCs w:val="22"/>
        </w:rPr>
        <w:t xml:space="preserve"> whilst also </w:t>
      </w:r>
      <w:r w:rsidR="00A65A8B">
        <w:rPr>
          <w:rFonts w:ascii="Arial" w:hAnsi="Arial" w:cs="Arial"/>
          <w:sz w:val="22"/>
          <w:szCs w:val="22"/>
        </w:rPr>
        <w:t xml:space="preserve">powering the electric DC motor </w:t>
      </w:r>
      <w:r w:rsidR="00DF0983">
        <w:rPr>
          <w:rFonts w:ascii="Arial" w:hAnsi="Arial" w:cs="Arial"/>
          <w:sz w:val="22"/>
          <w:szCs w:val="22"/>
        </w:rPr>
        <w:t xml:space="preserve">to </w:t>
      </w:r>
      <w:r w:rsidR="00A65A8B">
        <w:rPr>
          <w:rFonts w:ascii="Arial" w:hAnsi="Arial" w:cs="Arial"/>
          <w:sz w:val="22"/>
          <w:szCs w:val="22"/>
        </w:rPr>
        <w:t>drive the vehicle</w:t>
      </w:r>
      <w:r w:rsidR="000B429C">
        <w:rPr>
          <w:rFonts w:ascii="Arial" w:hAnsi="Arial" w:cs="Arial"/>
          <w:sz w:val="22"/>
          <w:szCs w:val="22"/>
        </w:rPr>
        <w:t xml:space="preserve"> making use of two batteries</w:t>
      </w:r>
      <w:r w:rsidR="00A65A8B">
        <w:rPr>
          <w:rFonts w:ascii="Arial" w:hAnsi="Arial" w:cs="Arial"/>
          <w:sz w:val="22"/>
          <w:szCs w:val="22"/>
        </w:rPr>
        <w:t xml:space="preserve">. </w:t>
      </w:r>
      <w:r w:rsidR="000B429C">
        <w:rPr>
          <w:rFonts w:ascii="Arial" w:hAnsi="Arial" w:cs="Arial"/>
          <w:sz w:val="22"/>
          <w:szCs w:val="22"/>
        </w:rPr>
        <w:t xml:space="preserve">A road </w:t>
      </w:r>
      <w:r w:rsidR="003C3CB4" w:rsidRPr="000C6069">
        <w:rPr>
          <w:rFonts w:ascii="Arial" w:hAnsi="Arial" w:cs="Arial"/>
          <w:sz w:val="22"/>
          <w:szCs w:val="22"/>
        </w:rPr>
        <w:t xml:space="preserve">legal dune buggy </w:t>
      </w:r>
      <w:r w:rsidR="000B429C">
        <w:rPr>
          <w:rFonts w:ascii="Arial" w:hAnsi="Arial" w:cs="Arial"/>
          <w:sz w:val="22"/>
          <w:szCs w:val="22"/>
        </w:rPr>
        <w:t xml:space="preserve">will be the base upon which the system will be constructed </w:t>
      </w:r>
      <w:r w:rsidR="003C3CB4" w:rsidRPr="000C6069">
        <w:rPr>
          <w:rFonts w:ascii="Arial" w:hAnsi="Arial" w:cs="Arial"/>
          <w:sz w:val="22"/>
          <w:szCs w:val="22"/>
        </w:rPr>
        <w:t>to serve as a proof of concept</w:t>
      </w:r>
      <w:r w:rsidR="00EC30EA" w:rsidRPr="000C6069">
        <w:rPr>
          <w:rFonts w:ascii="Arial" w:hAnsi="Arial" w:cs="Arial"/>
          <w:sz w:val="22"/>
          <w:szCs w:val="22"/>
        </w:rPr>
        <w:t xml:space="preserve"> for the future development of</w:t>
      </w:r>
      <w:r w:rsidR="00A65A8B">
        <w:rPr>
          <w:rFonts w:ascii="Arial" w:hAnsi="Arial" w:cs="Arial"/>
          <w:sz w:val="22"/>
          <w:szCs w:val="22"/>
        </w:rPr>
        <w:t xml:space="preserve"> a </w:t>
      </w:r>
      <w:r w:rsidR="006C3F0C">
        <w:rPr>
          <w:rFonts w:ascii="Arial" w:hAnsi="Arial" w:cs="Arial"/>
          <w:sz w:val="22"/>
          <w:szCs w:val="22"/>
        </w:rPr>
        <w:t>retail</w:t>
      </w:r>
      <w:r w:rsidR="00EC30EA" w:rsidRPr="000C6069">
        <w:rPr>
          <w:rFonts w:ascii="Arial" w:hAnsi="Arial" w:cs="Arial"/>
          <w:sz w:val="22"/>
          <w:szCs w:val="22"/>
        </w:rPr>
        <w:t xml:space="preserve"> solar electric vehicle</w:t>
      </w:r>
      <w:r w:rsidR="006C3F0C">
        <w:rPr>
          <w:rFonts w:ascii="Arial" w:hAnsi="Arial" w:cs="Arial"/>
          <w:sz w:val="22"/>
          <w:szCs w:val="22"/>
        </w:rPr>
        <w:t xml:space="preserve">. </w:t>
      </w:r>
      <w:r w:rsidR="0085217B" w:rsidRPr="000C6069">
        <w:rPr>
          <w:rFonts w:ascii="Arial" w:hAnsi="Arial" w:cs="Arial"/>
          <w:sz w:val="22"/>
          <w:szCs w:val="22"/>
        </w:rPr>
        <w:t xml:space="preserve">Atop the vehicle </w:t>
      </w:r>
      <w:r w:rsidR="0097774E" w:rsidRPr="000C6069">
        <w:rPr>
          <w:rFonts w:ascii="Arial" w:hAnsi="Arial" w:cs="Arial"/>
          <w:sz w:val="22"/>
          <w:szCs w:val="22"/>
        </w:rPr>
        <w:t>a solar panel array</w:t>
      </w:r>
      <w:r w:rsidR="00FB1FC5">
        <w:rPr>
          <w:rFonts w:ascii="Arial" w:hAnsi="Arial" w:cs="Arial"/>
          <w:sz w:val="22"/>
          <w:szCs w:val="22"/>
        </w:rPr>
        <w:t xml:space="preserve"> will be mounted to a rotating base</w:t>
      </w:r>
      <w:r w:rsidR="0097774E" w:rsidRPr="000C6069">
        <w:rPr>
          <w:rFonts w:ascii="Arial" w:hAnsi="Arial" w:cs="Arial"/>
          <w:sz w:val="22"/>
          <w:szCs w:val="22"/>
        </w:rPr>
        <w:t xml:space="preserve"> with a solar tracking device allowing the panels to track the sun while the vehicle is stationary. </w:t>
      </w:r>
      <w:r w:rsidR="00D22512" w:rsidRPr="000C6069">
        <w:rPr>
          <w:rFonts w:ascii="Arial" w:hAnsi="Arial" w:cs="Arial"/>
          <w:sz w:val="22"/>
          <w:szCs w:val="22"/>
        </w:rPr>
        <w:t>Additionally,</w:t>
      </w:r>
      <w:r w:rsidR="0097774E" w:rsidRPr="000C6069">
        <w:rPr>
          <w:rFonts w:ascii="Arial" w:hAnsi="Arial" w:cs="Arial"/>
          <w:sz w:val="22"/>
          <w:szCs w:val="22"/>
        </w:rPr>
        <w:t xml:space="preserve"> th</w:t>
      </w:r>
      <w:r w:rsidR="0085217B" w:rsidRPr="000C6069">
        <w:rPr>
          <w:rFonts w:ascii="Arial" w:hAnsi="Arial" w:cs="Arial"/>
          <w:sz w:val="22"/>
          <w:szCs w:val="22"/>
        </w:rPr>
        <w:t>e buggy will</w:t>
      </w:r>
      <w:r w:rsidR="008C36FD" w:rsidRPr="000C6069">
        <w:rPr>
          <w:rFonts w:ascii="Arial" w:hAnsi="Arial" w:cs="Arial"/>
          <w:sz w:val="22"/>
          <w:szCs w:val="22"/>
        </w:rPr>
        <w:t xml:space="preserve"> </w:t>
      </w:r>
      <w:r w:rsidR="000743C2" w:rsidRPr="000C6069">
        <w:rPr>
          <w:rFonts w:ascii="Arial" w:hAnsi="Arial" w:cs="Arial"/>
          <w:sz w:val="22"/>
          <w:szCs w:val="22"/>
        </w:rPr>
        <w:t>feature a</w:t>
      </w:r>
      <w:r w:rsidR="00E15990" w:rsidRPr="000C6069">
        <w:rPr>
          <w:rFonts w:ascii="Arial" w:hAnsi="Arial" w:cs="Arial"/>
          <w:sz w:val="22"/>
          <w:szCs w:val="22"/>
        </w:rPr>
        <w:t xml:space="preserve">n electric DC motor </w:t>
      </w:r>
      <w:r w:rsidR="00FB1FC5">
        <w:rPr>
          <w:rFonts w:ascii="Arial" w:hAnsi="Arial" w:cs="Arial"/>
          <w:sz w:val="22"/>
          <w:szCs w:val="22"/>
        </w:rPr>
        <w:t>to</w:t>
      </w:r>
      <w:r w:rsidR="00E15990" w:rsidRPr="000C6069">
        <w:rPr>
          <w:rFonts w:ascii="Arial" w:hAnsi="Arial" w:cs="Arial"/>
          <w:sz w:val="22"/>
          <w:szCs w:val="22"/>
        </w:rPr>
        <w:t xml:space="preserve"> replace the gasoline engin</w:t>
      </w:r>
      <w:r w:rsidR="00D22512" w:rsidRPr="000C6069">
        <w:rPr>
          <w:rFonts w:ascii="Arial" w:hAnsi="Arial" w:cs="Arial"/>
          <w:sz w:val="22"/>
          <w:szCs w:val="22"/>
        </w:rPr>
        <w:t>e.</w:t>
      </w:r>
    </w:p>
    <w:p w14:paraId="159147D3" w14:textId="017D23F3" w:rsidR="003526C9" w:rsidRPr="000C6069" w:rsidRDefault="003526C9" w:rsidP="000B429C">
      <w:pPr>
        <w:jc w:val="both"/>
        <w:rPr>
          <w:rFonts w:ascii="Arial" w:hAnsi="Arial" w:cs="Arial"/>
          <w:sz w:val="22"/>
          <w:szCs w:val="22"/>
        </w:rPr>
      </w:pPr>
    </w:p>
    <w:p w14:paraId="38D8E0E4" w14:textId="61D65E4C" w:rsidR="003526C9" w:rsidRPr="000C6069" w:rsidRDefault="002113A3" w:rsidP="000B429C">
      <w:pPr>
        <w:jc w:val="both"/>
        <w:rPr>
          <w:rFonts w:ascii="Arial" w:hAnsi="Arial" w:cs="Arial"/>
          <w:sz w:val="22"/>
          <w:szCs w:val="22"/>
        </w:rPr>
      </w:pPr>
      <w:r w:rsidRPr="000C6069">
        <w:rPr>
          <w:rFonts w:ascii="Arial" w:hAnsi="Arial" w:cs="Arial"/>
          <w:sz w:val="22"/>
          <w:szCs w:val="22"/>
        </w:rPr>
        <w:t>MATLAB</w:t>
      </w:r>
      <w:r w:rsidR="000F7EA2">
        <w:rPr>
          <w:rFonts w:ascii="Arial" w:hAnsi="Arial" w:cs="Arial"/>
          <w:sz w:val="22"/>
          <w:szCs w:val="22"/>
        </w:rPr>
        <w:t xml:space="preserve">/Simulink </w:t>
      </w:r>
      <w:r w:rsidRPr="000C6069">
        <w:rPr>
          <w:rFonts w:ascii="Arial" w:hAnsi="Arial" w:cs="Arial"/>
          <w:sz w:val="22"/>
          <w:szCs w:val="22"/>
        </w:rPr>
        <w:t>has been used to scale the appropriate motor required for the vehicle</w:t>
      </w:r>
      <w:r w:rsidR="006B498C">
        <w:rPr>
          <w:rFonts w:ascii="Arial" w:hAnsi="Arial" w:cs="Arial"/>
          <w:sz w:val="22"/>
          <w:szCs w:val="22"/>
        </w:rPr>
        <w:t xml:space="preserve"> to drive at regular commuting speed (100 km/hr)</w:t>
      </w:r>
      <w:r w:rsidR="00D800E8">
        <w:rPr>
          <w:rFonts w:ascii="Arial" w:hAnsi="Arial" w:cs="Arial"/>
          <w:sz w:val="22"/>
          <w:szCs w:val="22"/>
        </w:rPr>
        <w:t xml:space="preserve"> while carrying two people as well as a substantial load</w:t>
      </w:r>
      <w:r w:rsidR="00DF0983">
        <w:rPr>
          <w:rFonts w:ascii="Arial" w:hAnsi="Arial" w:cs="Arial"/>
          <w:sz w:val="22"/>
          <w:szCs w:val="22"/>
        </w:rPr>
        <w:t>. T</w:t>
      </w:r>
      <w:r w:rsidRPr="000C6069">
        <w:rPr>
          <w:rFonts w:ascii="Arial" w:hAnsi="Arial" w:cs="Arial"/>
          <w:sz w:val="22"/>
          <w:szCs w:val="22"/>
        </w:rPr>
        <w:t xml:space="preserve">he team is currently using </w:t>
      </w:r>
      <w:r w:rsidR="00DF0983" w:rsidRPr="000C6069">
        <w:rPr>
          <w:rFonts w:ascii="Arial" w:hAnsi="Arial" w:cs="Arial"/>
          <w:sz w:val="22"/>
          <w:szCs w:val="22"/>
        </w:rPr>
        <w:t>MATLAB</w:t>
      </w:r>
      <w:r w:rsidR="000F7EA2">
        <w:rPr>
          <w:rFonts w:ascii="Arial" w:hAnsi="Arial" w:cs="Arial"/>
          <w:sz w:val="22"/>
          <w:szCs w:val="22"/>
        </w:rPr>
        <w:t>/</w:t>
      </w:r>
      <w:r w:rsidRPr="000C6069">
        <w:rPr>
          <w:rFonts w:ascii="Arial" w:hAnsi="Arial" w:cs="Arial"/>
          <w:sz w:val="22"/>
          <w:szCs w:val="22"/>
        </w:rPr>
        <w:t>Simulink to</w:t>
      </w:r>
      <w:r w:rsidR="00A24A94">
        <w:rPr>
          <w:rFonts w:ascii="Arial" w:hAnsi="Arial" w:cs="Arial"/>
          <w:sz w:val="22"/>
          <w:szCs w:val="22"/>
        </w:rPr>
        <w:t xml:space="preserve"> simulate PV power generation and storage through</w:t>
      </w:r>
      <w:r w:rsidR="003E4C1C">
        <w:rPr>
          <w:rFonts w:ascii="Arial" w:hAnsi="Arial" w:cs="Arial"/>
          <w:sz w:val="22"/>
          <w:szCs w:val="22"/>
        </w:rPr>
        <w:t xml:space="preserve"> a</w:t>
      </w:r>
      <w:r w:rsidR="00A24A94">
        <w:rPr>
          <w:rFonts w:ascii="Arial" w:hAnsi="Arial" w:cs="Arial"/>
          <w:sz w:val="22"/>
          <w:szCs w:val="22"/>
        </w:rPr>
        <w:t xml:space="preserve"> DC-DC converter, </w:t>
      </w:r>
      <w:r w:rsidR="001400D1">
        <w:rPr>
          <w:rFonts w:ascii="Arial" w:hAnsi="Arial" w:cs="Arial"/>
          <w:sz w:val="22"/>
          <w:szCs w:val="22"/>
        </w:rPr>
        <w:t>as well as</w:t>
      </w:r>
      <w:r w:rsidR="00A24A94">
        <w:rPr>
          <w:rFonts w:ascii="Arial" w:hAnsi="Arial" w:cs="Arial"/>
          <w:sz w:val="22"/>
          <w:szCs w:val="22"/>
        </w:rPr>
        <w:t xml:space="preserve"> </w:t>
      </w:r>
      <w:r w:rsidR="004D3C0B">
        <w:rPr>
          <w:rFonts w:ascii="Arial" w:hAnsi="Arial" w:cs="Arial"/>
          <w:sz w:val="22"/>
          <w:szCs w:val="22"/>
        </w:rPr>
        <w:t xml:space="preserve">to </w:t>
      </w:r>
      <w:r w:rsidR="00A24A94">
        <w:rPr>
          <w:rFonts w:ascii="Arial" w:hAnsi="Arial" w:cs="Arial"/>
          <w:sz w:val="22"/>
          <w:szCs w:val="22"/>
        </w:rPr>
        <w:t>simulate</w:t>
      </w:r>
      <w:r w:rsidR="003E4C1C">
        <w:rPr>
          <w:rFonts w:ascii="Arial" w:hAnsi="Arial" w:cs="Arial"/>
          <w:sz w:val="22"/>
          <w:szCs w:val="22"/>
        </w:rPr>
        <w:t xml:space="preserve"> a</w:t>
      </w:r>
      <w:r w:rsidR="00A24A94">
        <w:rPr>
          <w:rFonts w:ascii="Arial" w:hAnsi="Arial" w:cs="Arial"/>
          <w:sz w:val="22"/>
          <w:szCs w:val="22"/>
        </w:rPr>
        <w:t xml:space="preserve"> </w:t>
      </w:r>
      <w:r w:rsidR="001400D1">
        <w:rPr>
          <w:rFonts w:ascii="Arial" w:hAnsi="Arial" w:cs="Arial"/>
          <w:sz w:val="22"/>
          <w:szCs w:val="22"/>
        </w:rPr>
        <w:t>battery discharge through a DC-DC converter to power the motor.</w:t>
      </w:r>
    </w:p>
    <w:p w14:paraId="653A1AC7" w14:textId="77777777" w:rsidR="003D2B82" w:rsidRPr="000C6069" w:rsidRDefault="003D2B82" w:rsidP="003D2B82">
      <w:pPr>
        <w:ind w:left="450" w:firstLine="270"/>
        <w:rPr>
          <w:rFonts w:ascii="Arial" w:hAnsi="Arial" w:cs="Arial"/>
          <w:sz w:val="20"/>
          <w:szCs w:val="20"/>
        </w:rPr>
      </w:pPr>
    </w:p>
    <w:p w14:paraId="24FFDAEE" w14:textId="72129CEC" w:rsidR="00CE3E82" w:rsidRPr="000C6069" w:rsidRDefault="00B9222D" w:rsidP="003D2B82">
      <w:pPr>
        <w:pStyle w:val="Heading1"/>
        <w:rPr>
          <w:sz w:val="24"/>
          <w:szCs w:val="24"/>
        </w:rPr>
      </w:pPr>
      <w:r w:rsidRPr="000C6069">
        <w:t>Project Need</w:t>
      </w:r>
      <w:r w:rsidR="00267C1E" w:rsidRPr="000C6069">
        <w:t xml:space="preserve"> </w:t>
      </w:r>
      <w:r w:rsidR="00267C1E" w:rsidRPr="000C6069">
        <w:rPr>
          <w:sz w:val="24"/>
          <w:szCs w:val="24"/>
        </w:rPr>
        <w:t>(250 words max)</w:t>
      </w:r>
    </w:p>
    <w:p w14:paraId="4F1AEB97" w14:textId="1108395A" w:rsidR="004B58CB" w:rsidRPr="000C6069" w:rsidRDefault="004B58CB" w:rsidP="000B429C">
      <w:pPr>
        <w:jc w:val="both"/>
        <w:rPr>
          <w:rFonts w:ascii="Arial" w:hAnsi="Arial" w:cs="Arial"/>
          <w:kern w:val="32"/>
          <w:sz w:val="22"/>
          <w:szCs w:val="22"/>
        </w:rPr>
      </w:pPr>
      <w:r w:rsidRPr="000C6069">
        <w:rPr>
          <w:rFonts w:ascii="Arial" w:hAnsi="Arial" w:cs="Arial"/>
          <w:kern w:val="32"/>
          <w:sz w:val="22"/>
          <w:szCs w:val="22"/>
        </w:rPr>
        <w:t xml:space="preserve">This project is </w:t>
      </w:r>
      <w:r w:rsidR="00E03CC3">
        <w:rPr>
          <w:rFonts w:ascii="Arial" w:hAnsi="Arial" w:cs="Arial"/>
          <w:kern w:val="32"/>
          <w:sz w:val="22"/>
          <w:szCs w:val="22"/>
        </w:rPr>
        <w:t>seeking</w:t>
      </w:r>
      <w:r w:rsidR="004F2AA8" w:rsidRPr="000C6069">
        <w:rPr>
          <w:rFonts w:ascii="Arial" w:hAnsi="Arial" w:cs="Arial"/>
          <w:kern w:val="32"/>
          <w:sz w:val="22"/>
          <w:szCs w:val="22"/>
        </w:rPr>
        <w:t xml:space="preserve"> </w:t>
      </w:r>
      <w:r w:rsidRPr="000C6069">
        <w:rPr>
          <w:rFonts w:ascii="Arial" w:hAnsi="Arial" w:cs="Arial"/>
          <w:kern w:val="32"/>
          <w:sz w:val="22"/>
          <w:szCs w:val="22"/>
        </w:rPr>
        <w:t>$</w:t>
      </w:r>
      <w:r w:rsidR="0066711B">
        <w:rPr>
          <w:rFonts w:ascii="Arial" w:hAnsi="Arial" w:cs="Arial"/>
          <w:kern w:val="32"/>
          <w:sz w:val="22"/>
          <w:szCs w:val="22"/>
        </w:rPr>
        <w:t>18,000</w:t>
      </w:r>
      <w:r w:rsidR="004F2AA8" w:rsidRPr="000C6069">
        <w:rPr>
          <w:rFonts w:ascii="Arial" w:hAnsi="Arial" w:cs="Arial"/>
          <w:kern w:val="32"/>
          <w:sz w:val="22"/>
          <w:szCs w:val="22"/>
        </w:rPr>
        <w:t xml:space="preserve"> in funding</w:t>
      </w:r>
      <w:r w:rsidRPr="000C6069">
        <w:rPr>
          <w:rFonts w:ascii="Arial" w:hAnsi="Arial" w:cs="Arial"/>
          <w:kern w:val="32"/>
          <w:sz w:val="22"/>
          <w:szCs w:val="22"/>
        </w:rPr>
        <w:t xml:space="preserve"> </w:t>
      </w:r>
      <w:r w:rsidR="00D22512" w:rsidRPr="000C6069">
        <w:rPr>
          <w:rFonts w:ascii="Arial" w:hAnsi="Arial" w:cs="Arial"/>
          <w:kern w:val="32"/>
          <w:sz w:val="22"/>
          <w:szCs w:val="22"/>
        </w:rPr>
        <w:t>to</w:t>
      </w:r>
      <w:r w:rsidR="00DA6B07" w:rsidRPr="000C6069">
        <w:rPr>
          <w:rFonts w:ascii="Arial" w:hAnsi="Arial" w:cs="Arial"/>
          <w:kern w:val="32"/>
          <w:sz w:val="22"/>
          <w:szCs w:val="22"/>
        </w:rPr>
        <w:t xml:space="preserve"> acquire </w:t>
      </w:r>
      <w:r w:rsidR="00770B8C" w:rsidRPr="000C6069">
        <w:rPr>
          <w:rFonts w:ascii="Arial" w:hAnsi="Arial" w:cs="Arial"/>
          <w:kern w:val="32"/>
          <w:sz w:val="22"/>
          <w:szCs w:val="22"/>
        </w:rPr>
        <w:t>all</w:t>
      </w:r>
      <w:r w:rsidR="00DA6B07" w:rsidRPr="000C6069">
        <w:rPr>
          <w:rFonts w:ascii="Arial" w:hAnsi="Arial" w:cs="Arial"/>
          <w:kern w:val="32"/>
          <w:sz w:val="22"/>
          <w:szCs w:val="22"/>
        </w:rPr>
        <w:t xml:space="preserve"> the required components to build the working </w:t>
      </w:r>
      <w:r w:rsidR="00F847CA" w:rsidRPr="000C6069">
        <w:rPr>
          <w:rFonts w:ascii="Arial" w:hAnsi="Arial" w:cs="Arial"/>
          <w:kern w:val="32"/>
          <w:sz w:val="22"/>
          <w:szCs w:val="22"/>
        </w:rPr>
        <w:t xml:space="preserve">solar vehicle. </w:t>
      </w:r>
    </w:p>
    <w:p w14:paraId="66A96990" w14:textId="0C43B193" w:rsidR="00B143B3" w:rsidRPr="000C6069" w:rsidRDefault="00B143B3" w:rsidP="000B429C">
      <w:pPr>
        <w:jc w:val="both"/>
        <w:rPr>
          <w:rFonts w:ascii="Arial" w:hAnsi="Arial" w:cs="Arial"/>
          <w:kern w:val="32"/>
          <w:sz w:val="22"/>
          <w:szCs w:val="22"/>
        </w:rPr>
      </w:pPr>
    </w:p>
    <w:p w14:paraId="1C001C56" w14:textId="6E43349B" w:rsidR="00B143B3" w:rsidRDefault="00B143B3" w:rsidP="000B429C">
      <w:pPr>
        <w:jc w:val="both"/>
        <w:rPr>
          <w:rFonts w:ascii="Arial" w:hAnsi="Arial" w:cs="Arial"/>
          <w:kern w:val="32"/>
          <w:sz w:val="22"/>
          <w:szCs w:val="22"/>
        </w:rPr>
      </w:pPr>
      <w:r w:rsidRPr="000C6069">
        <w:rPr>
          <w:rFonts w:ascii="Arial" w:hAnsi="Arial" w:cs="Arial"/>
          <w:kern w:val="32"/>
          <w:sz w:val="22"/>
          <w:szCs w:val="22"/>
        </w:rPr>
        <w:t>The focus of this project is the power generatio</w:t>
      </w:r>
      <w:r w:rsidR="00C14712" w:rsidRPr="000C6069">
        <w:rPr>
          <w:rFonts w:ascii="Arial" w:hAnsi="Arial" w:cs="Arial"/>
          <w:kern w:val="32"/>
          <w:sz w:val="22"/>
          <w:szCs w:val="22"/>
        </w:rPr>
        <w:t xml:space="preserve">n and storage system as well as the electric vehicle component. Thus, a dune buggy will </w:t>
      </w:r>
      <w:r w:rsidR="00E03CC3">
        <w:rPr>
          <w:rFonts w:ascii="Arial" w:hAnsi="Arial" w:cs="Arial"/>
          <w:kern w:val="32"/>
          <w:sz w:val="22"/>
          <w:szCs w:val="22"/>
        </w:rPr>
        <w:t xml:space="preserve">be purchased to </w:t>
      </w:r>
      <w:r w:rsidR="00C14712" w:rsidRPr="000C6069">
        <w:rPr>
          <w:rFonts w:ascii="Arial" w:hAnsi="Arial" w:cs="Arial"/>
          <w:kern w:val="32"/>
          <w:sz w:val="22"/>
          <w:szCs w:val="22"/>
        </w:rPr>
        <w:t xml:space="preserve">serve as the basis for the vehicle where </w:t>
      </w:r>
      <w:r w:rsidR="0062101E" w:rsidRPr="000C6069">
        <w:rPr>
          <w:rFonts w:ascii="Arial" w:hAnsi="Arial" w:cs="Arial"/>
          <w:kern w:val="32"/>
          <w:sz w:val="22"/>
          <w:szCs w:val="22"/>
        </w:rPr>
        <w:t>components</w:t>
      </w:r>
      <w:r w:rsidR="00C14712" w:rsidRPr="000C6069">
        <w:rPr>
          <w:rFonts w:ascii="Arial" w:hAnsi="Arial" w:cs="Arial"/>
          <w:kern w:val="32"/>
          <w:sz w:val="22"/>
          <w:szCs w:val="22"/>
        </w:rPr>
        <w:t xml:space="preserve"> will b</w:t>
      </w:r>
      <w:r w:rsidR="00E03CC3">
        <w:rPr>
          <w:rFonts w:ascii="Arial" w:hAnsi="Arial" w:cs="Arial"/>
          <w:kern w:val="32"/>
          <w:sz w:val="22"/>
          <w:szCs w:val="22"/>
        </w:rPr>
        <w:t>e</w:t>
      </w:r>
      <w:r w:rsidR="00C14712" w:rsidRPr="000C6069">
        <w:rPr>
          <w:rFonts w:ascii="Arial" w:hAnsi="Arial" w:cs="Arial"/>
          <w:kern w:val="32"/>
          <w:sz w:val="22"/>
          <w:szCs w:val="22"/>
        </w:rPr>
        <w:t xml:space="preserve"> attached to create </w:t>
      </w:r>
      <w:r w:rsidR="0062101E" w:rsidRPr="000C6069">
        <w:rPr>
          <w:rFonts w:ascii="Arial" w:hAnsi="Arial" w:cs="Arial"/>
          <w:kern w:val="32"/>
          <w:sz w:val="22"/>
          <w:szCs w:val="22"/>
        </w:rPr>
        <w:t xml:space="preserve">a vehicle which will be capable of </w:t>
      </w:r>
      <w:r w:rsidR="001B05F0">
        <w:rPr>
          <w:rFonts w:ascii="Arial" w:hAnsi="Arial" w:cs="Arial"/>
          <w:kern w:val="32"/>
          <w:sz w:val="22"/>
          <w:szCs w:val="22"/>
        </w:rPr>
        <w:t xml:space="preserve">creating </w:t>
      </w:r>
      <w:r w:rsidR="0062101E" w:rsidRPr="000C6069">
        <w:rPr>
          <w:rFonts w:ascii="Arial" w:hAnsi="Arial" w:cs="Arial"/>
          <w:kern w:val="32"/>
          <w:sz w:val="22"/>
          <w:szCs w:val="22"/>
        </w:rPr>
        <w:t xml:space="preserve">and storing its own power </w:t>
      </w:r>
      <w:r w:rsidR="001B05F0">
        <w:rPr>
          <w:rFonts w:ascii="Arial" w:hAnsi="Arial" w:cs="Arial"/>
          <w:kern w:val="32"/>
          <w:sz w:val="22"/>
          <w:szCs w:val="22"/>
        </w:rPr>
        <w:t>using solar energy</w:t>
      </w:r>
      <w:r w:rsidR="00701FB4">
        <w:rPr>
          <w:rFonts w:ascii="Arial" w:hAnsi="Arial" w:cs="Arial"/>
          <w:kern w:val="32"/>
          <w:sz w:val="22"/>
          <w:szCs w:val="22"/>
        </w:rPr>
        <w:t xml:space="preserve"> on the go and using that electrical power to drive a DC motor.</w:t>
      </w:r>
    </w:p>
    <w:p w14:paraId="411C7CFF" w14:textId="7CF42889" w:rsidR="00EF1D65" w:rsidRDefault="00EF1D65" w:rsidP="000B429C">
      <w:pPr>
        <w:jc w:val="both"/>
        <w:rPr>
          <w:rFonts w:ascii="Arial" w:hAnsi="Arial" w:cs="Arial"/>
          <w:kern w:val="32"/>
          <w:sz w:val="22"/>
          <w:szCs w:val="22"/>
        </w:rPr>
      </w:pPr>
    </w:p>
    <w:p w14:paraId="7A597695" w14:textId="311D1621" w:rsidR="006C661E" w:rsidRPr="000C6069" w:rsidRDefault="00EF1D65" w:rsidP="000B429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kern w:val="32"/>
          <w:sz w:val="22"/>
          <w:szCs w:val="22"/>
        </w:rPr>
        <w:t xml:space="preserve">The solar panels will generate </w:t>
      </w:r>
      <w:r w:rsidR="00701FB4">
        <w:rPr>
          <w:rFonts w:ascii="Arial" w:hAnsi="Arial" w:cs="Arial"/>
          <w:kern w:val="32"/>
          <w:sz w:val="22"/>
          <w:szCs w:val="22"/>
        </w:rPr>
        <w:t xml:space="preserve">electrical </w:t>
      </w:r>
      <w:r>
        <w:rPr>
          <w:rFonts w:ascii="Arial" w:hAnsi="Arial" w:cs="Arial"/>
          <w:kern w:val="32"/>
          <w:sz w:val="22"/>
          <w:szCs w:val="22"/>
        </w:rPr>
        <w:t>power which will be scaled down</w:t>
      </w:r>
      <w:r w:rsidR="001B05F0">
        <w:rPr>
          <w:rFonts w:ascii="Arial" w:hAnsi="Arial" w:cs="Arial"/>
          <w:kern w:val="32"/>
          <w:sz w:val="22"/>
          <w:szCs w:val="22"/>
        </w:rPr>
        <w:t xml:space="preserve"> with a DC-DC converter</w:t>
      </w:r>
      <w:r>
        <w:rPr>
          <w:rFonts w:ascii="Arial" w:hAnsi="Arial" w:cs="Arial"/>
          <w:kern w:val="32"/>
          <w:sz w:val="22"/>
          <w:szCs w:val="22"/>
        </w:rPr>
        <w:t xml:space="preserve"> as required to charge one of the </w:t>
      </w:r>
      <w:r w:rsidR="001B05F0">
        <w:rPr>
          <w:rFonts w:ascii="Arial" w:hAnsi="Arial" w:cs="Arial"/>
          <w:kern w:val="32"/>
          <w:sz w:val="22"/>
          <w:szCs w:val="22"/>
        </w:rPr>
        <w:t xml:space="preserve">two </w:t>
      </w:r>
      <w:r>
        <w:rPr>
          <w:rFonts w:ascii="Arial" w:hAnsi="Arial" w:cs="Arial"/>
          <w:kern w:val="32"/>
          <w:sz w:val="22"/>
          <w:szCs w:val="22"/>
        </w:rPr>
        <w:t xml:space="preserve">Tesla Model S batteries. </w:t>
      </w:r>
      <w:r w:rsidR="00434D80">
        <w:rPr>
          <w:rFonts w:ascii="Arial" w:hAnsi="Arial" w:cs="Arial"/>
          <w:kern w:val="32"/>
          <w:sz w:val="22"/>
          <w:szCs w:val="22"/>
        </w:rPr>
        <w:t xml:space="preserve">Furthermore, </w:t>
      </w:r>
      <w:r w:rsidR="00701FB4">
        <w:rPr>
          <w:rFonts w:ascii="Arial" w:hAnsi="Arial" w:cs="Arial"/>
          <w:kern w:val="32"/>
          <w:sz w:val="22"/>
          <w:szCs w:val="22"/>
        </w:rPr>
        <w:t>a</w:t>
      </w:r>
      <w:r w:rsidR="00434D80">
        <w:rPr>
          <w:rFonts w:ascii="Arial" w:hAnsi="Arial" w:cs="Arial"/>
          <w:kern w:val="32"/>
          <w:sz w:val="22"/>
          <w:szCs w:val="22"/>
        </w:rPr>
        <w:t xml:space="preserve"> second Tesla Model S battery will be used to drive the motor through another DC-DC converter. </w:t>
      </w:r>
      <w:r w:rsidR="00430774">
        <w:rPr>
          <w:rFonts w:ascii="Arial" w:hAnsi="Arial" w:cs="Arial"/>
          <w:kern w:val="32"/>
          <w:sz w:val="22"/>
          <w:szCs w:val="22"/>
        </w:rPr>
        <w:t>Multiple raspberry P</w:t>
      </w:r>
      <w:r w:rsidR="001B05F0">
        <w:rPr>
          <w:rFonts w:ascii="Arial" w:hAnsi="Arial" w:cs="Arial"/>
          <w:kern w:val="32"/>
          <w:sz w:val="22"/>
          <w:szCs w:val="22"/>
        </w:rPr>
        <w:t>i</w:t>
      </w:r>
      <w:r w:rsidR="00430774">
        <w:rPr>
          <w:rFonts w:ascii="Arial" w:hAnsi="Arial" w:cs="Arial"/>
          <w:kern w:val="32"/>
          <w:sz w:val="22"/>
          <w:szCs w:val="22"/>
        </w:rPr>
        <w:t xml:space="preserve">’s will be used </w:t>
      </w:r>
      <w:r w:rsidR="00701FB4">
        <w:rPr>
          <w:rFonts w:ascii="Arial" w:hAnsi="Arial" w:cs="Arial"/>
          <w:kern w:val="32"/>
          <w:sz w:val="22"/>
          <w:szCs w:val="22"/>
        </w:rPr>
        <w:t>as the</w:t>
      </w:r>
      <w:r w:rsidR="00430774">
        <w:rPr>
          <w:rFonts w:ascii="Arial" w:hAnsi="Arial" w:cs="Arial"/>
          <w:kern w:val="32"/>
          <w:sz w:val="22"/>
          <w:szCs w:val="22"/>
        </w:rPr>
        <w:t xml:space="preserve"> </w:t>
      </w:r>
      <w:r w:rsidR="006E5FB8">
        <w:rPr>
          <w:rFonts w:ascii="Arial" w:hAnsi="Arial" w:cs="Arial"/>
          <w:kern w:val="32"/>
          <w:sz w:val="22"/>
          <w:szCs w:val="22"/>
        </w:rPr>
        <w:t xml:space="preserve">battery </w:t>
      </w:r>
      <w:r w:rsidR="00BC2EE0">
        <w:rPr>
          <w:rFonts w:ascii="Arial" w:hAnsi="Arial" w:cs="Arial"/>
          <w:kern w:val="32"/>
          <w:sz w:val="22"/>
          <w:szCs w:val="22"/>
        </w:rPr>
        <w:t>energy management centre</w:t>
      </w:r>
      <w:r w:rsidR="00B03EC5">
        <w:rPr>
          <w:rFonts w:ascii="Arial" w:hAnsi="Arial" w:cs="Arial"/>
          <w:kern w:val="32"/>
          <w:sz w:val="22"/>
          <w:szCs w:val="22"/>
        </w:rPr>
        <w:t>,</w:t>
      </w:r>
      <w:r w:rsidR="00BC2EE0">
        <w:rPr>
          <w:rFonts w:ascii="Arial" w:hAnsi="Arial" w:cs="Arial"/>
          <w:kern w:val="32"/>
          <w:sz w:val="22"/>
          <w:szCs w:val="22"/>
        </w:rPr>
        <w:t xml:space="preserve"> power electronics </w:t>
      </w:r>
      <w:r w:rsidR="00430774">
        <w:rPr>
          <w:rFonts w:ascii="Arial" w:hAnsi="Arial" w:cs="Arial"/>
          <w:kern w:val="32"/>
          <w:sz w:val="22"/>
          <w:szCs w:val="22"/>
        </w:rPr>
        <w:t>controllers</w:t>
      </w:r>
      <w:r w:rsidR="00B03EC5">
        <w:rPr>
          <w:rFonts w:ascii="Arial" w:hAnsi="Arial" w:cs="Arial"/>
          <w:kern w:val="32"/>
          <w:sz w:val="22"/>
          <w:szCs w:val="22"/>
        </w:rPr>
        <w:t xml:space="preserve">, solar panel position controller, and </w:t>
      </w:r>
      <w:r w:rsidR="00701FB4">
        <w:rPr>
          <w:rFonts w:ascii="Arial" w:hAnsi="Arial" w:cs="Arial"/>
          <w:kern w:val="32"/>
          <w:sz w:val="22"/>
          <w:szCs w:val="22"/>
        </w:rPr>
        <w:t xml:space="preserve">for </w:t>
      </w:r>
      <w:r w:rsidR="00B03EC5">
        <w:rPr>
          <w:rFonts w:ascii="Arial" w:hAnsi="Arial" w:cs="Arial"/>
          <w:kern w:val="32"/>
          <w:sz w:val="22"/>
          <w:szCs w:val="22"/>
        </w:rPr>
        <w:t>maximum power point tracking</w:t>
      </w:r>
      <w:r w:rsidR="00D15BE5">
        <w:rPr>
          <w:rFonts w:ascii="Arial" w:hAnsi="Arial" w:cs="Arial"/>
          <w:kern w:val="32"/>
          <w:sz w:val="22"/>
          <w:szCs w:val="22"/>
        </w:rPr>
        <w:t>.</w:t>
      </w:r>
    </w:p>
    <w:p w14:paraId="5A21DFAA" w14:textId="553B0227" w:rsidR="00484AAA" w:rsidRDefault="00484A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B8C1D53" w14:textId="4DEA6FE9" w:rsidR="00CE3E82" w:rsidRPr="000C6069" w:rsidRDefault="00B9222D" w:rsidP="003D2B82">
      <w:pPr>
        <w:pStyle w:val="Heading1"/>
        <w:rPr>
          <w:sz w:val="24"/>
          <w:szCs w:val="24"/>
        </w:rPr>
      </w:pPr>
      <w:r w:rsidRPr="000C6069">
        <w:lastRenderedPageBreak/>
        <w:t>Impact of Funding</w:t>
      </w:r>
      <w:r w:rsidR="00267C1E" w:rsidRPr="000C6069">
        <w:t xml:space="preserve"> </w:t>
      </w:r>
      <w:r w:rsidR="00267C1E" w:rsidRPr="000C6069">
        <w:rPr>
          <w:sz w:val="24"/>
          <w:szCs w:val="24"/>
        </w:rPr>
        <w:t>(250 words max)</w:t>
      </w:r>
    </w:p>
    <w:p w14:paraId="58A5C8E9" w14:textId="77777777" w:rsidR="00F847CA" w:rsidRPr="000C6069" w:rsidRDefault="00F847CA" w:rsidP="00F847CA">
      <w:pPr>
        <w:rPr>
          <w:rFonts w:ascii="Arial" w:hAnsi="Arial" w:cs="Arial"/>
        </w:rPr>
      </w:pPr>
    </w:p>
    <w:p w14:paraId="154ED7A1" w14:textId="447D35EA" w:rsidR="001214A8" w:rsidRPr="000C6069" w:rsidRDefault="001214A8" w:rsidP="000B429C">
      <w:pPr>
        <w:jc w:val="both"/>
        <w:rPr>
          <w:rFonts w:ascii="Arial" w:hAnsi="Arial" w:cs="Arial"/>
          <w:sz w:val="22"/>
          <w:szCs w:val="22"/>
        </w:rPr>
      </w:pPr>
      <w:r w:rsidRPr="000C6069">
        <w:rPr>
          <w:rFonts w:ascii="Arial" w:hAnsi="Arial" w:cs="Arial"/>
          <w:sz w:val="22"/>
          <w:szCs w:val="22"/>
        </w:rPr>
        <w:t xml:space="preserve">The vehicle will serve as the starting point for a legacy project which will </w:t>
      </w:r>
      <w:r w:rsidR="009B7DD6">
        <w:rPr>
          <w:rFonts w:ascii="Arial" w:hAnsi="Arial" w:cs="Arial"/>
          <w:sz w:val="22"/>
          <w:szCs w:val="22"/>
        </w:rPr>
        <w:t>train</w:t>
      </w:r>
      <w:r w:rsidRPr="000C6069">
        <w:rPr>
          <w:rFonts w:ascii="Arial" w:hAnsi="Arial" w:cs="Arial"/>
          <w:sz w:val="22"/>
          <w:szCs w:val="22"/>
        </w:rPr>
        <w:t xml:space="preserve"> students </w:t>
      </w:r>
      <w:r w:rsidR="006D7DD4">
        <w:rPr>
          <w:rFonts w:ascii="Arial" w:hAnsi="Arial" w:cs="Arial"/>
          <w:sz w:val="22"/>
          <w:szCs w:val="22"/>
        </w:rPr>
        <w:t xml:space="preserve">with solid hands-on experimental skills and </w:t>
      </w:r>
      <w:r w:rsidR="001440E8">
        <w:rPr>
          <w:rFonts w:ascii="Arial" w:hAnsi="Arial" w:cs="Arial"/>
          <w:sz w:val="22"/>
          <w:szCs w:val="22"/>
        </w:rPr>
        <w:t xml:space="preserve">deepen their </w:t>
      </w:r>
      <w:r w:rsidR="000B429C">
        <w:rPr>
          <w:rFonts w:ascii="Arial" w:hAnsi="Arial" w:cs="Arial"/>
          <w:sz w:val="22"/>
          <w:szCs w:val="22"/>
        </w:rPr>
        <w:t>multidisciplinary</w:t>
      </w:r>
      <w:r w:rsidR="00CF01EE">
        <w:rPr>
          <w:rFonts w:ascii="Arial" w:hAnsi="Arial" w:cs="Arial"/>
          <w:sz w:val="22"/>
          <w:szCs w:val="22"/>
        </w:rPr>
        <w:t xml:space="preserve"> knowledge</w:t>
      </w:r>
      <w:r w:rsidR="001440E8">
        <w:rPr>
          <w:rFonts w:ascii="Arial" w:hAnsi="Arial" w:cs="Arial"/>
          <w:sz w:val="22"/>
          <w:szCs w:val="22"/>
        </w:rPr>
        <w:t xml:space="preserve"> learned through their curriculum,</w:t>
      </w:r>
      <w:r w:rsidR="00CF01EE">
        <w:rPr>
          <w:rFonts w:ascii="Arial" w:hAnsi="Arial" w:cs="Arial"/>
          <w:sz w:val="22"/>
          <w:szCs w:val="22"/>
        </w:rPr>
        <w:t xml:space="preserve"> including sustainable and renewable engineering, power electronics, and control engineering</w:t>
      </w:r>
      <w:r w:rsidR="006D7DD4">
        <w:rPr>
          <w:rFonts w:ascii="Arial" w:hAnsi="Arial" w:cs="Arial"/>
          <w:sz w:val="22"/>
          <w:szCs w:val="22"/>
        </w:rPr>
        <w:t>.</w:t>
      </w:r>
    </w:p>
    <w:p w14:paraId="46193BD4" w14:textId="77777777" w:rsidR="001214A8" w:rsidRPr="000C6069" w:rsidRDefault="001214A8" w:rsidP="000B429C">
      <w:pPr>
        <w:jc w:val="both"/>
        <w:rPr>
          <w:rFonts w:ascii="Arial" w:hAnsi="Arial" w:cs="Arial"/>
          <w:sz w:val="22"/>
          <w:szCs w:val="22"/>
        </w:rPr>
      </w:pPr>
    </w:p>
    <w:p w14:paraId="45515F2D" w14:textId="6ECB8559" w:rsidR="00695BEC" w:rsidRPr="000C6069" w:rsidRDefault="00E01EB1" w:rsidP="000B429C">
      <w:pPr>
        <w:jc w:val="both"/>
        <w:rPr>
          <w:rFonts w:ascii="Arial" w:hAnsi="Arial" w:cs="Arial"/>
          <w:sz w:val="22"/>
          <w:szCs w:val="22"/>
        </w:rPr>
      </w:pPr>
      <w:r w:rsidRPr="000C6069">
        <w:rPr>
          <w:rFonts w:ascii="Arial" w:hAnsi="Arial" w:cs="Arial"/>
          <w:sz w:val="22"/>
          <w:szCs w:val="22"/>
        </w:rPr>
        <w:t xml:space="preserve">One of the goals of the Solar Powered Electric Vehicle Capstone Project is to </w:t>
      </w:r>
      <w:r w:rsidR="001A20D0" w:rsidRPr="000C6069">
        <w:rPr>
          <w:rFonts w:ascii="Arial" w:hAnsi="Arial" w:cs="Arial"/>
          <w:sz w:val="22"/>
          <w:szCs w:val="22"/>
        </w:rPr>
        <w:t xml:space="preserve">leave behind a legacy project </w:t>
      </w:r>
      <w:r w:rsidR="00440469" w:rsidRPr="000C6069">
        <w:rPr>
          <w:rFonts w:ascii="Arial" w:hAnsi="Arial" w:cs="Arial"/>
          <w:sz w:val="22"/>
          <w:szCs w:val="22"/>
        </w:rPr>
        <w:t xml:space="preserve">for future students to have the opportunity to gain hands on experience </w:t>
      </w:r>
      <w:r w:rsidR="003635DD" w:rsidRPr="000C6069">
        <w:rPr>
          <w:rFonts w:ascii="Arial" w:hAnsi="Arial" w:cs="Arial"/>
          <w:sz w:val="22"/>
          <w:szCs w:val="22"/>
        </w:rPr>
        <w:t>working on an electric vehicle which goes beyond the current</w:t>
      </w:r>
      <w:r w:rsidR="0062101E" w:rsidRPr="000C6069">
        <w:rPr>
          <w:rFonts w:ascii="Arial" w:hAnsi="Arial" w:cs="Arial"/>
          <w:sz w:val="22"/>
          <w:szCs w:val="22"/>
        </w:rPr>
        <w:t xml:space="preserve"> features of</w:t>
      </w:r>
      <w:r w:rsidR="003635DD" w:rsidRPr="000C6069">
        <w:rPr>
          <w:rFonts w:ascii="Arial" w:hAnsi="Arial" w:cs="Arial"/>
          <w:sz w:val="22"/>
          <w:szCs w:val="22"/>
        </w:rPr>
        <w:t xml:space="preserve"> retail </w:t>
      </w:r>
      <w:r w:rsidR="00B57344" w:rsidRPr="000C6069">
        <w:rPr>
          <w:rFonts w:ascii="Arial" w:hAnsi="Arial" w:cs="Arial"/>
          <w:sz w:val="22"/>
          <w:szCs w:val="22"/>
        </w:rPr>
        <w:t>electric vehicle</w:t>
      </w:r>
      <w:r w:rsidR="0062101E" w:rsidRPr="000C6069">
        <w:rPr>
          <w:rFonts w:ascii="Arial" w:hAnsi="Arial" w:cs="Arial"/>
          <w:sz w:val="22"/>
          <w:szCs w:val="22"/>
        </w:rPr>
        <w:t>s</w:t>
      </w:r>
      <w:r w:rsidR="00B57344" w:rsidRPr="000C6069">
        <w:rPr>
          <w:rFonts w:ascii="Arial" w:hAnsi="Arial" w:cs="Arial"/>
          <w:sz w:val="22"/>
          <w:szCs w:val="22"/>
        </w:rPr>
        <w:t xml:space="preserve">. </w:t>
      </w:r>
      <w:r w:rsidR="0062101E" w:rsidRPr="000C6069">
        <w:rPr>
          <w:rFonts w:ascii="Arial" w:hAnsi="Arial" w:cs="Arial"/>
          <w:sz w:val="22"/>
          <w:szCs w:val="22"/>
        </w:rPr>
        <w:t xml:space="preserve">The </w:t>
      </w:r>
      <w:r w:rsidR="001537B6" w:rsidRPr="000C6069">
        <w:rPr>
          <w:rFonts w:ascii="Arial" w:hAnsi="Arial" w:cs="Arial"/>
          <w:sz w:val="22"/>
          <w:szCs w:val="22"/>
        </w:rPr>
        <w:t>vehicle</w:t>
      </w:r>
      <w:r w:rsidR="00B57344" w:rsidRPr="000C6069">
        <w:rPr>
          <w:rFonts w:ascii="Arial" w:hAnsi="Arial" w:cs="Arial"/>
          <w:sz w:val="22"/>
          <w:szCs w:val="22"/>
        </w:rPr>
        <w:t xml:space="preserve"> encompasses </w:t>
      </w:r>
      <w:r w:rsidR="000209DE" w:rsidRPr="000C6069">
        <w:rPr>
          <w:rFonts w:ascii="Arial" w:hAnsi="Arial" w:cs="Arial"/>
          <w:sz w:val="22"/>
          <w:szCs w:val="22"/>
        </w:rPr>
        <w:t xml:space="preserve">efficient </w:t>
      </w:r>
      <w:r w:rsidR="00B57344" w:rsidRPr="000C6069">
        <w:rPr>
          <w:rFonts w:ascii="Arial" w:hAnsi="Arial" w:cs="Arial"/>
          <w:sz w:val="22"/>
          <w:szCs w:val="22"/>
        </w:rPr>
        <w:t xml:space="preserve">power generation, </w:t>
      </w:r>
      <w:r w:rsidR="000209DE" w:rsidRPr="000C6069">
        <w:rPr>
          <w:rFonts w:ascii="Arial" w:hAnsi="Arial" w:cs="Arial"/>
          <w:sz w:val="22"/>
          <w:szCs w:val="22"/>
        </w:rPr>
        <w:t xml:space="preserve">smart </w:t>
      </w:r>
      <w:r w:rsidR="00B57344" w:rsidRPr="000C6069">
        <w:rPr>
          <w:rFonts w:ascii="Arial" w:hAnsi="Arial" w:cs="Arial"/>
          <w:sz w:val="22"/>
          <w:szCs w:val="22"/>
        </w:rPr>
        <w:t>storage,</w:t>
      </w:r>
      <w:r w:rsidR="000209DE" w:rsidRPr="000C6069">
        <w:rPr>
          <w:rFonts w:ascii="Arial" w:hAnsi="Arial" w:cs="Arial"/>
          <w:sz w:val="22"/>
          <w:szCs w:val="22"/>
        </w:rPr>
        <w:t xml:space="preserve"> </w:t>
      </w:r>
      <w:r w:rsidR="008D2AC9" w:rsidRPr="000C6069">
        <w:rPr>
          <w:rFonts w:ascii="Arial" w:hAnsi="Arial" w:cs="Arial"/>
          <w:sz w:val="22"/>
          <w:szCs w:val="22"/>
        </w:rPr>
        <w:t xml:space="preserve">and electric </w:t>
      </w:r>
      <w:r w:rsidR="001537B6" w:rsidRPr="000C6069">
        <w:rPr>
          <w:rFonts w:ascii="Arial" w:hAnsi="Arial" w:cs="Arial"/>
          <w:sz w:val="22"/>
          <w:szCs w:val="22"/>
        </w:rPr>
        <w:t xml:space="preserve">motor </w:t>
      </w:r>
      <w:r w:rsidR="008D2AC9" w:rsidRPr="000C6069">
        <w:rPr>
          <w:rFonts w:ascii="Arial" w:hAnsi="Arial" w:cs="Arial"/>
          <w:sz w:val="22"/>
          <w:szCs w:val="22"/>
        </w:rPr>
        <w:t>vehicles.</w:t>
      </w:r>
      <w:r w:rsidR="001537B6" w:rsidRPr="000C6069">
        <w:rPr>
          <w:rFonts w:ascii="Arial" w:hAnsi="Arial" w:cs="Arial"/>
          <w:sz w:val="22"/>
          <w:szCs w:val="22"/>
        </w:rPr>
        <w:t xml:space="preserve"> Future students will have the </w:t>
      </w:r>
      <w:r w:rsidR="00D559C8" w:rsidRPr="000C6069">
        <w:rPr>
          <w:rFonts w:ascii="Arial" w:hAnsi="Arial" w:cs="Arial"/>
          <w:sz w:val="22"/>
          <w:szCs w:val="22"/>
        </w:rPr>
        <w:t>opportunity to experiment and expand upon an electric vehicle which will also mimic a SCADA system. Integration of sensors wil</w:t>
      </w:r>
      <w:r w:rsidR="002A64AB" w:rsidRPr="000C6069">
        <w:rPr>
          <w:rFonts w:ascii="Arial" w:hAnsi="Arial" w:cs="Arial"/>
          <w:sz w:val="22"/>
          <w:szCs w:val="22"/>
        </w:rPr>
        <w:t>l</w:t>
      </w:r>
      <w:r w:rsidR="00D559C8" w:rsidRPr="000C6069">
        <w:rPr>
          <w:rFonts w:ascii="Arial" w:hAnsi="Arial" w:cs="Arial"/>
          <w:sz w:val="22"/>
          <w:szCs w:val="22"/>
        </w:rPr>
        <w:t xml:space="preserve"> allow for data acquisition and analysis </w:t>
      </w:r>
      <w:r w:rsidR="00CD0003" w:rsidRPr="000C6069">
        <w:rPr>
          <w:rFonts w:ascii="Arial" w:hAnsi="Arial" w:cs="Arial"/>
          <w:sz w:val="22"/>
          <w:szCs w:val="22"/>
        </w:rPr>
        <w:t xml:space="preserve">which is highly relevant to both the power generation and distribution </w:t>
      </w:r>
      <w:r w:rsidR="00B77FA2">
        <w:rPr>
          <w:rFonts w:ascii="Arial" w:hAnsi="Arial" w:cs="Arial"/>
          <w:sz w:val="22"/>
          <w:szCs w:val="22"/>
        </w:rPr>
        <w:t>sector</w:t>
      </w:r>
      <w:r w:rsidR="00CD0003" w:rsidRPr="000C6069">
        <w:rPr>
          <w:rFonts w:ascii="Arial" w:hAnsi="Arial" w:cs="Arial"/>
          <w:sz w:val="22"/>
          <w:szCs w:val="22"/>
        </w:rPr>
        <w:t xml:space="preserve">. This will provide students valuable </w:t>
      </w:r>
      <w:r w:rsidR="00FB2121" w:rsidRPr="000C6069">
        <w:rPr>
          <w:rFonts w:ascii="Arial" w:hAnsi="Arial" w:cs="Arial"/>
          <w:sz w:val="22"/>
          <w:szCs w:val="22"/>
        </w:rPr>
        <w:t xml:space="preserve">applicable </w:t>
      </w:r>
      <w:r w:rsidR="00CD0003" w:rsidRPr="000C6069">
        <w:rPr>
          <w:rFonts w:ascii="Arial" w:hAnsi="Arial" w:cs="Arial"/>
          <w:sz w:val="22"/>
          <w:szCs w:val="22"/>
        </w:rPr>
        <w:t xml:space="preserve">experience which will </w:t>
      </w:r>
      <w:r w:rsidR="004A3130" w:rsidRPr="000C6069">
        <w:rPr>
          <w:rFonts w:ascii="Arial" w:hAnsi="Arial" w:cs="Arial"/>
          <w:sz w:val="22"/>
          <w:szCs w:val="22"/>
        </w:rPr>
        <w:t xml:space="preserve">put them at the forefront of students graduating in </w:t>
      </w:r>
      <w:r w:rsidR="00B77FA2">
        <w:rPr>
          <w:rFonts w:ascii="Arial" w:hAnsi="Arial" w:cs="Arial"/>
          <w:sz w:val="22"/>
          <w:szCs w:val="22"/>
        </w:rPr>
        <w:t>their</w:t>
      </w:r>
      <w:r w:rsidR="004A3130" w:rsidRPr="000C6069">
        <w:rPr>
          <w:rFonts w:ascii="Arial" w:hAnsi="Arial" w:cs="Arial"/>
          <w:sz w:val="22"/>
          <w:szCs w:val="22"/>
        </w:rPr>
        <w:t xml:space="preserve"> field</w:t>
      </w:r>
      <w:r w:rsidR="00FB2121" w:rsidRPr="000C6069">
        <w:rPr>
          <w:rFonts w:ascii="Arial" w:hAnsi="Arial" w:cs="Arial"/>
          <w:sz w:val="22"/>
          <w:szCs w:val="22"/>
        </w:rPr>
        <w:t>. Moreover, t</w:t>
      </w:r>
      <w:r w:rsidR="00695BEC" w:rsidRPr="000C6069">
        <w:rPr>
          <w:rFonts w:ascii="Arial" w:hAnsi="Arial" w:cs="Arial"/>
          <w:sz w:val="22"/>
          <w:szCs w:val="22"/>
        </w:rPr>
        <w:t xml:space="preserve">his vehicle can serve as a </w:t>
      </w:r>
      <w:r w:rsidR="00695BEC" w:rsidRPr="000C6069">
        <w:rPr>
          <w:rFonts w:ascii="Arial" w:hAnsi="Arial" w:cs="Arial"/>
          <w:kern w:val="32"/>
          <w:sz w:val="22"/>
          <w:szCs w:val="22"/>
        </w:rPr>
        <w:t>promotional tool for the Sustainable and Renewable Energy Engineering (SREE) program both on campus and around Ottawa</w:t>
      </w:r>
      <w:r w:rsidR="00FB2121" w:rsidRPr="000C6069">
        <w:rPr>
          <w:rFonts w:ascii="Arial" w:hAnsi="Arial" w:cs="Arial"/>
          <w:kern w:val="32"/>
          <w:sz w:val="22"/>
          <w:szCs w:val="22"/>
        </w:rPr>
        <w:t xml:space="preserve"> to encourage students to </w:t>
      </w:r>
      <w:r w:rsidR="002A64AB" w:rsidRPr="000C6069">
        <w:rPr>
          <w:rFonts w:ascii="Arial" w:hAnsi="Arial" w:cs="Arial"/>
          <w:kern w:val="32"/>
          <w:sz w:val="22"/>
          <w:szCs w:val="22"/>
        </w:rPr>
        <w:t>enrolee</w:t>
      </w:r>
      <w:r w:rsidR="00FB2121" w:rsidRPr="000C6069">
        <w:rPr>
          <w:rFonts w:ascii="Arial" w:hAnsi="Arial" w:cs="Arial"/>
          <w:kern w:val="32"/>
          <w:sz w:val="22"/>
          <w:szCs w:val="22"/>
        </w:rPr>
        <w:t xml:space="preserve"> in the SREE program.</w:t>
      </w:r>
    </w:p>
    <w:p w14:paraId="172F1842" w14:textId="42EB3D5A" w:rsidR="0069434A" w:rsidRPr="000C6069" w:rsidRDefault="0069434A" w:rsidP="003D2B82">
      <w:pPr>
        <w:pStyle w:val="Heading1"/>
        <w:rPr>
          <w:sz w:val="24"/>
          <w:szCs w:val="24"/>
        </w:rPr>
      </w:pPr>
      <w:r w:rsidRPr="000C6069">
        <w:t>Project Continuity</w:t>
      </w:r>
      <w:r w:rsidR="00267C1E" w:rsidRPr="000C6069">
        <w:t xml:space="preserve"> </w:t>
      </w:r>
      <w:r w:rsidR="00267C1E" w:rsidRPr="000C6069">
        <w:rPr>
          <w:sz w:val="24"/>
          <w:szCs w:val="24"/>
        </w:rPr>
        <w:t>(250 words max)</w:t>
      </w:r>
    </w:p>
    <w:p w14:paraId="559D7E7C" w14:textId="160A3E41" w:rsidR="00B0192A" w:rsidRPr="000C6069" w:rsidRDefault="00B0192A" w:rsidP="00B0192A">
      <w:pPr>
        <w:rPr>
          <w:rFonts w:ascii="Arial" w:hAnsi="Arial" w:cs="Arial"/>
        </w:rPr>
      </w:pPr>
    </w:p>
    <w:p w14:paraId="1329E0E0" w14:textId="77777777" w:rsidR="008D2AC9" w:rsidRPr="00B77FA2" w:rsidRDefault="00B0192A" w:rsidP="000B429C">
      <w:pPr>
        <w:jc w:val="both"/>
        <w:rPr>
          <w:rFonts w:ascii="Arial" w:hAnsi="Arial" w:cs="Arial"/>
          <w:sz w:val="22"/>
          <w:szCs w:val="22"/>
        </w:rPr>
      </w:pPr>
      <w:r w:rsidRPr="00B77FA2">
        <w:rPr>
          <w:rFonts w:ascii="Arial" w:hAnsi="Arial" w:cs="Arial"/>
          <w:sz w:val="22"/>
          <w:szCs w:val="22"/>
        </w:rPr>
        <w:t>Th</w:t>
      </w:r>
      <w:r w:rsidR="008D2AC9" w:rsidRPr="00B77FA2">
        <w:rPr>
          <w:rFonts w:ascii="Arial" w:hAnsi="Arial" w:cs="Arial"/>
          <w:sz w:val="22"/>
          <w:szCs w:val="22"/>
        </w:rPr>
        <w:t>is</w:t>
      </w:r>
      <w:r w:rsidRPr="00B77FA2">
        <w:rPr>
          <w:rFonts w:ascii="Arial" w:hAnsi="Arial" w:cs="Arial"/>
          <w:sz w:val="22"/>
          <w:szCs w:val="22"/>
        </w:rPr>
        <w:t xml:space="preserve"> vehicle would be designed such that it would allow future groups of students to contribute to an ever-evolving research and development learning experience. </w:t>
      </w:r>
    </w:p>
    <w:p w14:paraId="7265CD8F" w14:textId="77777777" w:rsidR="008D2AC9" w:rsidRPr="00B77FA2" w:rsidRDefault="008D2AC9" w:rsidP="000B429C">
      <w:pPr>
        <w:jc w:val="both"/>
        <w:rPr>
          <w:rFonts w:ascii="Arial" w:hAnsi="Arial" w:cs="Arial"/>
          <w:sz w:val="22"/>
          <w:szCs w:val="22"/>
        </w:rPr>
      </w:pPr>
    </w:p>
    <w:p w14:paraId="3DAAA47F" w14:textId="543365A9" w:rsidR="00006BED" w:rsidRPr="00B77FA2" w:rsidRDefault="00006BED" w:rsidP="000B429C">
      <w:pPr>
        <w:jc w:val="both"/>
        <w:rPr>
          <w:rFonts w:ascii="Arial" w:hAnsi="Arial" w:cs="Arial"/>
          <w:sz w:val="22"/>
          <w:szCs w:val="22"/>
        </w:rPr>
      </w:pPr>
      <w:r w:rsidRPr="00B77FA2">
        <w:rPr>
          <w:rFonts w:ascii="Arial" w:hAnsi="Arial" w:cs="Arial"/>
          <w:sz w:val="22"/>
          <w:szCs w:val="22"/>
        </w:rPr>
        <w:t xml:space="preserve">The vehicle could be connected </w:t>
      </w:r>
      <w:r w:rsidR="00B0192A" w:rsidRPr="00B77FA2">
        <w:rPr>
          <w:rFonts w:ascii="Arial" w:hAnsi="Arial" w:cs="Arial"/>
          <w:sz w:val="22"/>
          <w:szCs w:val="22"/>
        </w:rPr>
        <w:t>to Carleton’s “Northern Nomad: Tiny House” to contribute to its overall power production</w:t>
      </w:r>
      <w:r w:rsidRPr="00B77FA2">
        <w:rPr>
          <w:rFonts w:ascii="Arial" w:hAnsi="Arial" w:cs="Arial"/>
          <w:sz w:val="22"/>
          <w:szCs w:val="22"/>
        </w:rPr>
        <w:t>. A</w:t>
      </w:r>
      <w:r w:rsidR="00B0192A" w:rsidRPr="00B77FA2">
        <w:rPr>
          <w:rFonts w:ascii="Arial" w:hAnsi="Arial" w:cs="Arial"/>
          <w:sz w:val="22"/>
          <w:szCs w:val="22"/>
        </w:rPr>
        <w:t>lternatively</w:t>
      </w:r>
      <w:r w:rsidRPr="00B77FA2">
        <w:rPr>
          <w:rFonts w:ascii="Arial" w:hAnsi="Arial" w:cs="Arial"/>
          <w:sz w:val="22"/>
          <w:szCs w:val="22"/>
        </w:rPr>
        <w:t xml:space="preserve">, the vehicle could be </w:t>
      </w:r>
      <w:r w:rsidR="00B0192A" w:rsidRPr="00B77FA2">
        <w:rPr>
          <w:rFonts w:ascii="Arial" w:hAnsi="Arial" w:cs="Arial"/>
          <w:sz w:val="22"/>
          <w:szCs w:val="22"/>
        </w:rPr>
        <w:t>connect</w:t>
      </w:r>
      <w:r w:rsidRPr="00B77FA2">
        <w:rPr>
          <w:rFonts w:ascii="Arial" w:hAnsi="Arial" w:cs="Arial"/>
          <w:sz w:val="22"/>
          <w:szCs w:val="22"/>
        </w:rPr>
        <w:t>ed</w:t>
      </w:r>
      <w:r w:rsidR="00B0192A" w:rsidRPr="00B77FA2">
        <w:rPr>
          <w:rFonts w:ascii="Arial" w:hAnsi="Arial" w:cs="Arial"/>
          <w:sz w:val="22"/>
          <w:szCs w:val="22"/>
        </w:rPr>
        <w:t xml:space="preserve"> to the grid to charge on cloudy days or sell excess power</w:t>
      </w:r>
      <w:r w:rsidR="003E6737">
        <w:rPr>
          <w:rFonts w:ascii="Arial" w:hAnsi="Arial" w:cs="Arial"/>
          <w:sz w:val="22"/>
          <w:szCs w:val="22"/>
        </w:rPr>
        <w:t xml:space="preserve"> to the grid</w:t>
      </w:r>
      <w:r w:rsidR="00B0192A" w:rsidRPr="00B77FA2">
        <w:rPr>
          <w:rFonts w:ascii="Arial" w:hAnsi="Arial" w:cs="Arial"/>
          <w:sz w:val="22"/>
          <w:szCs w:val="22"/>
        </w:rPr>
        <w:t xml:space="preserve"> on very sunny days, otherwise known as a “Vehicle to Grid” connection</w:t>
      </w:r>
      <w:r w:rsidRPr="00B77FA2">
        <w:rPr>
          <w:rFonts w:ascii="Arial" w:hAnsi="Arial" w:cs="Arial"/>
          <w:sz w:val="22"/>
          <w:szCs w:val="22"/>
        </w:rPr>
        <w:t xml:space="preserve">. </w:t>
      </w:r>
    </w:p>
    <w:p w14:paraId="742D3EA0" w14:textId="77777777" w:rsidR="00006BED" w:rsidRPr="00B77FA2" w:rsidRDefault="00006BED" w:rsidP="000B429C">
      <w:pPr>
        <w:jc w:val="both"/>
        <w:rPr>
          <w:rFonts w:ascii="Arial" w:hAnsi="Arial" w:cs="Arial"/>
          <w:sz w:val="22"/>
          <w:szCs w:val="22"/>
        </w:rPr>
      </w:pPr>
    </w:p>
    <w:p w14:paraId="32DDD7A0" w14:textId="0FC41996" w:rsidR="005D3789" w:rsidRPr="00B77FA2" w:rsidRDefault="00C714D8" w:rsidP="000B429C">
      <w:pPr>
        <w:jc w:val="both"/>
        <w:rPr>
          <w:rFonts w:ascii="Arial" w:hAnsi="Arial" w:cs="Arial"/>
          <w:sz w:val="22"/>
          <w:szCs w:val="22"/>
        </w:rPr>
      </w:pPr>
      <w:r w:rsidRPr="00B77FA2">
        <w:rPr>
          <w:rFonts w:ascii="Arial" w:hAnsi="Arial" w:cs="Arial"/>
          <w:sz w:val="22"/>
          <w:szCs w:val="22"/>
        </w:rPr>
        <w:t>Additionally</w:t>
      </w:r>
      <w:r w:rsidR="00A10504" w:rsidRPr="00B77FA2">
        <w:rPr>
          <w:rFonts w:ascii="Arial" w:hAnsi="Arial" w:cs="Arial"/>
          <w:sz w:val="22"/>
          <w:szCs w:val="22"/>
        </w:rPr>
        <w:t xml:space="preserve">, the vehicle could be outfit with a variety of sensors to create a fully off grid data </w:t>
      </w:r>
      <w:r w:rsidR="00006BED" w:rsidRPr="00B77FA2">
        <w:rPr>
          <w:rFonts w:ascii="Arial" w:hAnsi="Arial" w:cs="Arial"/>
          <w:sz w:val="22"/>
          <w:szCs w:val="22"/>
        </w:rPr>
        <w:t xml:space="preserve">acquisition </w:t>
      </w:r>
      <w:r w:rsidR="004D13D2" w:rsidRPr="00B77FA2">
        <w:rPr>
          <w:rFonts w:ascii="Arial" w:hAnsi="Arial" w:cs="Arial"/>
          <w:sz w:val="22"/>
          <w:szCs w:val="22"/>
        </w:rPr>
        <w:t xml:space="preserve">system for data </w:t>
      </w:r>
      <w:r w:rsidR="00A10504" w:rsidRPr="00B77FA2">
        <w:rPr>
          <w:rFonts w:ascii="Arial" w:hAnsi="Arial" w:cs="Arial"/>
          <w:sz w:val="22"/>
          <w:szCs w:val="22"/>
        </w:rPr>
        <w:t xml:space="preserve">analysis </w:t>
      </w:r>
      <w:r w:rsidR="004D13D2" w:rsidRPr="00B77FA2">
        <w:rPr>
          <w:rFonts w:ascii="Arial" w:hAnsi="Arial" w:cs="Arial"/>
          <w:sz w:val="22"/>
          <w:szCs w:val="22"/>
        </w:rPr>
        <w:t xml:space="preserve">along with </w:t>
      </w:r>
      <w:r w:rsidR="00BB23AE" w:rsidRPr="00B77FA2">
        <w:rPr>
          <w:rFonts w:ascii="Arial" w:hAnsi="Arial" w:cs="Arial"/>
          <w:sz w:val="22"/>
          <w:szCs w:val="22"/>
        </w:rPr>
        <w:t xml:space="preserve">graphical displays. For example, the vehicle could be outfit with </w:t>
      </w:r>
      <w:r w:rsidR="00A10504" w:rsidRPr="00B77FA2">
        <w:rPr>
          <w:rFonts w:ascii="Arial" w:hAnsi="Arial" w:cs="Arial"/>
          <w:sz w:val="22"/>
          <w:szCs w:val="22"/>
        </w:rPr>
        <w:t xml:space="preserve">DC current transformers </w:t>
      </w:r>
      <w:r w:rsidR="00BB23AE" w:rsidRPr="00B77FA2">
        <w:rPr>
          <w:rFonts w:ascii="Arial" w:hAnsi="Arial" w:cs="Arial"/>
          <w:sz w:val="22"/>
          <w:szCs w:val="22"/>
        </w:rPr>
        <w:t xml:space="preserve">which would </w:t>
      </w:r>
      <w:r w:rsidR="00A10504" w:rsidRPr="00B77FA2">
        <w:rPr>
          <w:rFonts w:ascii="Arial" w:hAnsi="Arial" w:cs="Arial"/>
          <w:sz w:val="22"/>
          <w:szCs w:val="22"/>
        </w:rPr>
        <w:t>be used to measure the power production of the PV cells and the</w:t>
      </w:r>
      <w:r w:rsidR="00685213">
        <w:rPr>
          <w:rFonts w:ascii="Arial" w:hAnsi="Arial" w:cs="Arial"/>
          <w:sz w:val="22"/>
          <w:szCs w:val="22"/>
        </w:rPr>
        <w:t xml:space="preserve"> power usage of the</w:t>
      </w:r>
      <w:r w:rsidR="00A10504" w:rsidRPr="00B77FA2">
        <w:rPr>
          <w:rFonts w:ascii="Arial" w:hAnsi="Arial" w:cs="Arial"/>
          <w:sz w:val="22"/>
          <w:szCs w:val="22"/>
        </w:rPr>
        <w:t xml:space="preserve"> DC motor</w:t>
      </w:r>
      <w:r w:rsidRPr="00B77FA2">
        <w:rPr>
          <w:rFonts w:ascii="Arial" w:hAnsi="Arial" w:cs="Arial"/>
          <w:sz w:val="22"/>
          <w:szCs w:val="22"/>
        </w:rPr>
        <w:t>; furthermore,</w:t>
      </w:r>
      <w:r w:rsidR="00A10504" w:rsidRPr="00B77FA2">
        <w:rPr>
          <w:rFonts w:ascii="Arial" w:hAnsi="Arial" w:cs="Arial"/>
          <w:sz w:val="22"/>
          <w:szCs w:val="22"/>
        </w:rPr>
        <w:t xml:space="preserve"> </w:t>
      </w:r>
      <w:r w:rsidRPr="00B77FA2">
        <w:rPr>
          <w:rFonts w:ascii="Arial" w:hAnsi="Arial" w:cs="Arial"/>
          <w:sz w:val="22"/>
          <w:szCs w:val="22"/>
        </w:rPr>
        <w:t>using</w:t>
      </w:r>
      <w:r w:rsidR="00A10504" w:rsidRPr="00B77FA2">
        <w:rPr>
          <w:rFonts w:ascii="Arial" w:hAnsi="Arial" w:cs="Arial"/>
          <w:sz w:val="22"/>
          <w:szCs w:val="22"/>
        </w:rPr>
        <w:t xml:space="preserve"> a pyranometer, temperature sensor, and weather station</w:t>
      </w:r>
      <w:r w:rsidRPr="00B77FA2">
        <w:rPr>
          <w:rFonts w:ascii="Arial" w:hAnsi="Arial" w:cs="Arial"/>
          <w:sz w:val="22"/>
          <w:szCs w:val="22"/>
        </w:rPr>
        <w:t xml:space="preserve"> could make the vehicle into a solar site </w:t>
      </w:r>
      <w:r w:rsidR="0044627C" w:rsidRPr="00B77FA2">
        <w:rPr>
          <w:rFonts w:ascii="Arial" w:hAnsi="Arial" w:cs="Arial"/>
          <w:sz w:val="22"/>
          <w:szCs w:val="22"/>
        </w:rPr>
        <w:t>evaluation</w:t>
      </w:r>
      <w:r w:rsidRPr="00B77FA2">
        <w:rPr>
          <w:rFonts w:ascii="Arial" w:hAnsi="Arial" w:cs="Arial"/>
          <w:sz w:val="22"/>
          <w:szCs w:val="22"/>
        </w:rPr>
        <w:t xml:space="preserve"> vehicle. Where the vehicle could be driven to a remote location and could acquire data to evaluate the potential of </w:t>
      </w:r>
      <w:r w:rsidR="00685213">
        <w:rPr>
          <w:rFonts w:ascii="Arial" w:hAnsi="Arial" w:cs="Arial"/>
          <w:sz w:val="22"/>
          <w:szCs w:val="22"/>
        </w:rPr>
        <w:t xml:space="preserve">that </w:t>
      </w:r>
      <w:r w:rsidR="00FC0056" w:rsidRPr="00B77FA2">
        <w:rPr>
          <w:rFonts w:ascii="Arial" w:hAnsi="Arial" w:cs="Arial"/>
          <w:sz w:val="22"/>
          <w:szCs w:val="22"/>
        </w:rPr>
        <w:t xml:space="preserve">site for a solar far. Moreover, the addition of a </w:t>
      </w:r>
      <w:r w:rsidR="00A10504" w:rsidRPr="00B77FA2">
        <w:rPr>
          <w:rFonts w:ascii="Arial" w:hAnsi="Arial" w:cs="Arial"/>
          <w:sz w:val="22"/>
          <w:szCs w:val="22"/>
        </w:rPr>
        <w:t xml:space="preserve">cellular modem </w:t>
      </w:r>
      <w:r w:rsidR="00FC0056" w:rsidRPr="00B77FA2">
        <w:rPr>
          <w:rFonts w:ascii="Arial" w:hAnsi="Arial" w:cs="Arial"/>
          <w:sz w:val="22"/>
          <w:szCs w:val="22"/>
        </w:rPr>
        <w:t>would allow all data acquired to be streamed to an online</w:t>
      </w:r>
      <w:r w:rsidR="00A10504" w:rsidRPr="00B77FA2">
        <w:rPr>
          <w:rFonts w:ascii="Arial" w:hAnsi="Arial" w:cs="Arial"/>
          <w:sz w:val="22"/>
          <w:szCs w:val="22"/>
        </w:rPr>
        <w:t xml:space="preserve"> data base to automatically perform </w:t>
      </w:r>
      <w:r w:rsidR="00FC0056" w:rsidRPr="00B77FA2">
        <w:rPr>
          <w:rFonts w:ascii="Arial" w:hAnsi="Arial" w:cs="Arial"/>
          <w:sz w:val="22"/>
          <w:szCs w:val="22"/>
        </w:rPr>
        <w:t xml:space="preserve">analytical </w:t>
      </w:r>
      <w:r w:rsidR="0044627C" w:rsidRPr="00B77FA2">
        <w:rPr>
          <w:rFonts w:ascii="Arial" w:hAnsi="Arial" w:cs="Arial"/>
          <w:sz w:val="22"/>
          <w:szCs w:val="22"/>
        </w:rPr>
        <w:t xml:space="preserve">and </w:t>
      </w:r>
      <w:r w:rsidR="00A10504" w:rsidRPr="00B77FA2">
        <w:rPr>
          <w:rFonts w:ascii="Arial" w:hAnsi="Arial" w:cs="Arial"/>
          <w:sz w:val="22"/>
          <w:szCs w:val="22"/>
        </w:rPr>
        <w:t xml:space="preserve">graphical </w:t>
      </w:r>
      <w:r w:rsidR="0044627C" w:rsidRPr="00B77FA2">
        <w:rPr>
          <w:rFonts w:ascii="Arial" w:hAnsi="Arial" w:cs="Arial"/>
          <w:sz w:val="22"/>
          <w:szCs w:val="22"/>
        </w:rPr>
        <w:t xml:space="preserve">displays all in real time </w:t>
      </w:r>
      <w:r w:rsidR="00A10504" w:rsidRPr="00B77FA2">
        <w:rPr>
          <w:rFonts w:ascii="Arial" w:hAnsi="Arial" w:cs="Arial"/>
          <w:sz w:val="22"/>
          <w:szCs w:val="22"/>
        </w:rPr>
        <w:t>akin to many SCADA systems.</w:t>
      </w:r>
    </w:p>
    <w:p w14:paraId="0F09D433" w14:textId="2AD73A59" w:rsidR="005D3789" w:rsidRPr="00B77FA2" w:rsidRDefault="005D3789" w:rsidP="000B429C">
      <w:pPr>
        <w:jc w:val="both"/>
        <w:rPr>
          <w:rFonts w:ascii="Arial" w:hAnsi="Arial" w:cs="Arial"/>
          <w:sz w:val="22"/>
          <w:szCs w:val="22"/>
        </w:rPr>
      </w:pPr>
    </w:p>
    <w:p w14:paraId="37ABBABD" w14:textId="61D7F028" w:rsidR="000C6069" w:rsidRDefault="00AC54AA" w:rsidP="000B429C">
      <w:pPr>
        <w:jc w:val="both"/>
        <w:rPr>
          <w:rFonts w:ascii="Arial" w:hAnsi="Arial" w:cs="Arial"/>
          <w:sz w:val="22"/>
          <w:szCs w:val="22"/>
        </w:rPr>
      </w:pPr>
      <w:r w:rsidRPr="00B77FA2">
        <w:rPr>
          <w:rFonts w:ascii="Arial" w:hAnsi="Arial" w:cs="Arial"/>
          <w:sz w:val="22"/>
          <w:szCs w:val="22"/>
        </w:rPr>
        <w:t xml:space="preserve">Finally, the components </w:t>
      </w:r>
      <w:r w:rsidR="00446854">
        <w:rPr>
          <w:rFonts w:ascii="Arial" w:hAnsi="Arial" w:cs="Arial"/>
          <w:sz w:val="22"/>
          <w:szCs w:val="22"/>
        </w:rPr>
        <w:t>mounted on the buggy could be removed then re-mounted to a retail electric vehicle such as a Nissan Leaf where the system could be re-integrated.</w:t>
      </w:r>
      <w:r w:rsidR="000C6069" w:rsidRPr="00B77FA2">
        <w:rPr>
          <w:rFonts w:ascii="Arial" w:hAnsi="Arial" w:cs="Arial"/>
          <w:sz w:val="22"/>
          <w:szCs w:val="22"/>
        </w:rPr>
        <w:t xml:space="preserve"> </w:t>
      </w:r>
    </w:p>
    <w:p w14:paraId="6F4D91C4" w14:textId="42CE7EEE" w:rsidR="00484AAA" w:rsidRDefault="00484AAA" w:rsidP="00484AAA">
      <w:pPr>
        <w:jc w:val="both"/>
        <w:rPr>
          <w:rFonts w:ascii="Arial" w:hAnsi="Arial" w:cs="Arial"/>
          <w:sz w:val="22"/>
          <w:szCs w:val="22"/>
        </w:rPr>
      </w:pPr>
    </w:p>
    <w:p w14:paraId="06E83998" w14:textId="15F63A7D" w:rsidR="00484AAA" w:rsidRDefault="00484A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227C8FD" w14:textId="1BD82EA8" w:rsidR="003D2B82" w:rsidRPr="000C6069" w:rsidRDefault="003D2B82" w:rsidP="003D2B82">
      <w:pPr>
        <w:jc w:val="center"/>
        <w:rPr>
          <w:rFonts w:ascii="Arial" w:hAnsi="Arial" w:cs="Arial"/>
          <w:b/>
          <w:sz w:val="20"/>
          <w:szCs w:val="20"/>
        </w:rPr>
      </w:pPr>
      <w:r w:rsidRPr="000C6069">
        <w:rPr>
          <w:rFonts w:ascii="Arial" w:hAnsi="Arial" w:cs="Arial"/>
          <w:b/>
          <w:sz w:val="20"/>
          <w:szCs w:val="20"/>
        </w:rPr>
        <w:lastRenderedPageBreak/>
        <w:t>ANNEX A: FINANCIAL SUMMARY</w:t>
      </w:r>
      <w:r w:rsidR="00AE093A" w:rsidRPr="000C6069">
        <w:rPr>
          <w:rFonts w:ascii="Arial" w:hAnsi="Arial" w:cs="Arial"/>
          <w:b/>
          <w:sz w:val="20"/>
          <w:szCs w:val="20"/>
        </w:rPr>
        <w:t xml:space="preserve"> (2 pages max)</w:t>
      </w:r>
    </w:p>
    <w:p w14:paraId="5B567411" w14:textId="77777777" w:rsidR="003D2B82" w:rsidRPr="000C6069" w:rsidRDefault="003D2B82" w:rsidP="003D2B82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503"/>
        <w:gridCol w:w="1353"/>
      </w:tblGrid>
      <w:tr w:rsidR="003D2B82" w:rsidRPr="000C6069" w14:paraId="4F03D07D" w14:textId="77777777" w:rsidTr="009930E5">
        <w:trPr>
          <w:trHeight w:hRule="exact" w:val="567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5" w:color="C0C0C0" w:fill="CCCCCC"/>
            <w:vAlign w:val="center"/>
          </w:tcPr>
          <w:p w14:paraId="1EAF8812" w14:textId="77777777" w:rsidR="003D2B82" w:rsidRPr="000C6069" w:rsidRDefault="003D2B82" w:rsidP="009930E5">
            <w:pPr>
              <w:rPr>
                <w:rFonts w:ascii="Arial" w:hAnsi="Arial" w:cs="Arial"/>
                <w:b/>
                <w:bCs/>
              </w:rPr>
            </w:pPr>
            <w:r w:rsidRPr="000C6069">
              <w:rPr>
                <w:rFonts w:ascii="Arial" w:hAnsi="Arial" w:cs="Arial"/>
                <w:sz w:val="20"/>
                <w:szCs w:val="20"/>
              </w:rPr>
              <w:br w:type="page"/>
            </w:r>
            <w:r w:rsidRPr="000C6069">
              <w:rPr>
                <w:rFonts w:ascii="Arial" w:hAnsi="Arial" w:cs="Arial"/>
                <w:b/>
                <w:bCs/>
              </w:rPr>
              <w:t>Part A.  PROPOSAL COST ESTIMATE</w:t>
            </w:r>
          </w:p>
        </w:tc>
      </w:tr>
      <w:tr w:rsidR="003D2B82" w:rsidRPr="000C6069" w14:paraId="4455B85F" w14:textId="77777777" w:rsidTr="00A43718">
        <w:trPr>
          <w:trHeight w:hRule="exact" w:val="343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621CDB" w14:textId="77777777" w:rsidR="003D2B82" w:rsidRPr="000C6069" w:rsidRDefault="003D2B82" w:rsidP="009930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60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Equipment </w:t>
            </w:r>
            <w:r w:rsidRPr="000C6069">
              <w:rPr>
                <w:rFonts w:ascii="Arial" w:hAnsi="Arial" w:cs="Arial"/>
                <w:i/>
                <w:sz w:val="16"/>
                <w:szCs w:val="20"/>
              </w:rPr>
              <w:t>- List the equipment that would be purchased for the project, if applicable.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9E868" w14:textId="77777777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  <w:r w:rsidRPr="000C606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D2B82" w:rsidRPr="000C6069" w14:paraId="10562BBD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EDF24" w14:textId="2642683C" w:rsidR="003D2B82" w:rsidRPr="000C6069" w:rsidRDefault="00361B76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Hammerhead GTS 150 </w:t>
            </w:r>
            <w:r w:rsidR="000812BB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26B12" w14:textId="77777777" w:rsidR="003D2B82" w:rsidRDefault="00AA4BE4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4407.00</w:t>
            </w:r>
          </w:p>
          <w:p w14:paraId="2F133E9F" w14:textId="4A28FB02" w:rsidR="00AA4BE4" w:rsidRPr="000C6069" w:rsidRDefault="00AA4BE4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B82" w:rsidRPr="000C6069" w14:paraId="65CDA851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9A32" w14:textId="12FF29D1" w:rsidR="003D2B82" w:rsidRPr="000C6069" w:rsidRDefault="00361B76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 kW Brushless DC Motor </w:t>
            </w:r>
            <w:r w:rsidR="00EE6D6E">
              <w:rPr>
                <w:rFonts w:ascii="Arial" w:hAnsi="Arial" w:cs="Arial"/>
                <w:sz w:val="22"/>
                <w:szCs w:val="22"/>
              </w:rPr>
              <w:t>48/72/96V</w:t>
            </w:r>
            <w:r w:rsidR="000812BB">
              <w:rPr>
                <w:rFonts w:ascii="Arial" w:hAnsi="Arial" w:cs="Arial"/>
                <w:sz w:val="22"/>
                <w:szCs w:val="22"/>
              </w:rPr>
              <w:t xml:space="preserve"> (1)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05445" w14:textId="34B6B522" w:rsidR="003D2B82" w:rsidRPr="000C6069" w:rsidRDefault="00EE6D6E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31498">
              <w:rPr>
                <w:rFonts w:ascii="Arial" w:hAnsi="Arial" w:cs="Arial"/>
                <w:sz w:val="22"/>
                <w:szCs w:val="22"/>
              </w:rPr>
              <w:t>437.41</w:t>
            </w:r>
          </w:p>
        </w:tc>
      </w:tr>
      <w:tr w:rsidR="003D2B82" w:rsidRPr="000C6069" w14:paraId="59AA6211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0FAF" w14:textId="18E4DD5C" w:rsidR="003D2B82" w:rsidRPr="000C6069" w:rsidRDefault="00EE6D6E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Victron BMV-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712 335</w:t>
            </w:r>
            <w:r w:rsidR="00F12D01">
              <w:rPr>
                <w:rFonts w:ascii="Arial" w:hAnsi="Arial" w:cs="Arial"/>
                <w:sz w:val="22"/>
                <w:szCs w:val="22"/>
              </w:rPr>
              <w:t xml:space="preserve"> Watt RV</w:t>
            </w:r>
            <w:proofErr w:type="gramEnd"/>
            <w:r w:rsidR="00F12D01">
              <w:rPr>
                <w:rFonts w:ascii="Arial" w:hAnsi="Arial" w:cs="Arial"/>
                <w:sz w:val="22"/>
                <w:szCs w:val="22"/>
              </w:rPr>
              <w:t xml:space="preserve"> Solar Kit</w:t>
            </w:r>
            <w:r w:rsidR="0083149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3A8F">
              <w:rPr>
                <w:rFonts w:ascii="Arial" w:hAnsi="Arial" w:cs="Arial"/>
                <w:sz w:val="22"/>
                <w:szCs w:val="22"/>
              </w:rPr>
              <w:t>(</w:t>
            </w:r>
            <w:r w:rsidR="00410C08">
              <w:rPr>
                <w:rFonts w:ascii="Arial" w:hAnsi="Arial" w:cs="Arial"/>
                <w:sz w:val="22"/>
                <w:szCs w:val="22"/>
              </w:rPr>
              <w:t>2</w:t>
            </w:r>
            <w:r w:rsidR="00623A8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6166" w14:textId="4EC85AFB" w:rsidR="003D2B82" w:rsidRPr="000C6069" w:rsidRDefault="00B40221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3073.60</w:t>
            </w:r>
          </w:p>
        </w:tc>
      </w:tr>
      <w:tr w:rsidR="003D2B82" w:rsidRPr="000C6069" w14:paraId="56D0191A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021C" w14:textId="3FBAD8E8" w:rsidR="003D2B82" w:rsidRPr="000C6069" w:rsidRDefault="00F90541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Canadian Solar Expansion Kit</w:t>
            </w:r>
            <w:r w:rsidR="0083149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3A8F">
              <w:rPr>
                <w:rFonts w:ascii="Arial" w:hAnsi="Arial" w:cs="Arial"/>
                <w:sz w:val="22"/>
                <w:szCs w:val="22"/>
              </w:rPr>
              <w:t>(</w:t>
            </w:r>
            <w:r w:rsidR="00831498">
              <w:rPr>
                <w:rFonts w:ascii="Arial" w:hAnsi="Arial" w:cs="Arial"/>
                <w:sz w:val="22"/>
                <w:szCs w:val="22"/>
              </w:rPr>
              <w:t>2</w:t>
            </w:r>
            <w:r w:rsidR="00623A8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AE782" w14:textId="2798F3F7" w:rsidR="003D2B82" w:rsidRPr="000C6069" w:rsidRDefault="00623A8F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768.40</w:t>
            </w:r>
          </w:p>
        </w:tc>
      </w:tr>
      <w:tr w:rsidR="003D2B82" w:rsidRPr="000C6069" w14:paraId="214BDA7F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FE11A" w14:textId="311EE3DE" w:rsidR="003D2B82" w:rsidRPr="000C6069" w:rsidRDefault="00623A8F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RBBA3000-50 DC-DC Converter (4)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B5013" w14:textId="4503410A" w:rsidR="003D2B82" w:rsidRPr="000C6069" w:rsidRDefault="00623A8F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2037.62</w:t>
            </w:r>
          </w:p>
        </w:tc>
      </w:tr>
      <w:tr w:rsidR="003D2B82" w:rsidRPr="000C6069" w14:paraId="2CE5C9BD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9FBB2" w14:textId="6FC49363" w:rsidR="003D2B82" w:rsidRPr="000C6069" w:rsidRDefault="00623A8F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Tesla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Lithium Ion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Module (2)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9D964" w14:textId="0FA803B6" w:rsidR="003D2B82" w:rsidRPr="000C6069" w:rsidRDefault="00317C66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4409.40</w:t>
            </w:r>
          </w:p>
        </w:tc>
      </w:tr>
      <w:tr w:rsidR="003D2B82" w:rsidRPr="000C6069" w14:paraId="6CBA680F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2D9B" w14:textId="2BD5894B" w:rsidR="003D2B82" w:rsidRPr="000C6069" w:rsidRDefault="00317C66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Raspberry Pi (3)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753E5" w14:textId="394B1258" w:rsidR="003D2B82" w:rsidRPr="000C6069" w:rsidRDefault="00317C66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237.30</w:t>
            </w:r>
          </w:p>
        </w:tc>
      </w:tr>
      <w:tr w:rsidR="003D2B82" w:rsidRPr="000C6069" w14:paraId="3A6C7B22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6E8A2" w14:textId="7D573477" w:rsidR="003D2B82" w:rsidRPr="000C6069" w:rsidRDefault="00CE54FD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Morningstar ts-45 Charge Controller</w:t>
            </w:r>
            <w:r w:rsidR="000812BB">
              <w:rPr>
                <w:rFonts w:ascii="Arial" w:hAnsi="Arial" w:cs="Arial"/>
                <w:sz w:val="22"/>
                <w:szCs w:val="22"/>
              </w:rPr>
              <w:t xml:space="preserve"> (1)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8758F5" w14:textId="5293B095" w:rsidR="003D2B82" w:rsidRPr="000C6069" w:rsidRDefault="00CE54FD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565.00</w:t>
            </w:r>
          </w:p>
        </w:tc>
      </w:tr>
      <w:tr w:rsidR="003D2B82" w:rsidRPr="000C6069" w14:paraId="53AF52DD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8FCE" w14:textId="5D2FFF39" w:rsidR="003D2B82" w:rsidRPr="000C6069" w:rsidRDefault="000812BB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Grainer Battery Box (1)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5C47A" w14:textId="40570C46" w:rsidR="003D2B82" w:rsidRPr="000C6069" w:rsidRDefault="000812BB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226.00</w:t>
            </w:r>
          </w:p>
        </w:tc>
      </w:tr>
      <w:tr w:rsidR="003D2B82" w:rsidRPr="000C6069" w14:paraId="5297297A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BA43" w14:textId="67856EDD" w:rsidR="003D2B82" w:rsidRPr="007B6838" w:rsidRDefault="006F6BFA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 Voltage PWM Speed Controllers</w:t>
            </w:r>
            <w:r w:rsidR="007B6838">
              <w:rPr>
                <w:rFonts w:ascii="Arial" w:hAnsi="Arial" w:cs="Arial"/>
                <w:sz w:val="22"/>
                <w:szCs w:val="22"/>
              </w:rPr>
              <w:t xml:space="preserve"> (2)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844E1" w14:textId="65577CFC" w:rsidR="003D2B82" w:rsidRPr="000C6069" w:rsidRDefault="007B6838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31.62</w:t>
            </w:r>
          </w:p>
        </w:tc>
      </w:tr>
      <w:tr w:rsidR="003D2B82" w:rsidRPr="000C6069" w14:paraId="15AFBB75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20F0" w14:textId="7FBBC14E" w:rsidR="003D2B82" w:rsidRPr="000C6069" w:rsidRDefault="003C589E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Gear Reduction Motor</w:t>
            </w:r>
            <w:r w:rsidR="00A76E29">
              <w:rPr>
                <w:rFonts w:ascii="Arial" w:hAnsi="Arial" w:cs="Arial"/>
                <w:sz w:val="22"/>
                <w:szCs w:val="22"/>
              </w:rPr>
              <w:t xml:space="preserve"> (2)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5515" w14:textId="3053F15D" w:rsidR="003D2B82" w:rsidRPr="000C6069" w:rsidRDefault="00A76E29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320.90</w:t>
            </w:r>
          </w:p>
        </w:tc>
      </w:tr>
      <w:tr w:rsidR="003D2B82" w:rsidRPr="000C6069" w14:paraId="6F9F99C6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72D28" w14:textId="79A4C4C3" w:rsidR="003D2B82" w:rsidRPr="000C6069" w:rsidRDefault="00EA65CC" w:rsidP="009930E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Solarland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Solar Panel 5W 12V – SLP005-12U (</w:t>
            </w:r>
            <w:r w:rsidR="00BF4409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C0D1B" w14:textId="223AFF9C" w:rsidR="003D2B82" w:rsidRPr="000C6069" w:rsidRDefault="001B765D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103.</w:t>
            </w:r>
            <w:r w:rsidR="00C2722E"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3D2B82" w:rsidRPr="000C6069" w14:paraId="6CB18788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4062" w14:textId="158E6873" w:rsidR="003D2B82" w:rsidRPr="000C6069" w:rsidRDefault="00C2722E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Steel Tubing (25 ft)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1C864" w14:textId="484F2C4B" w:rsidR="003D2B82" w:rsidRPr="000C6069" w:rsidRDefault="00C2722E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282.50</w:t>
            </w:r>
          </w:p>
        </w:tc>
      </w:tr>
      <w:tr w:rsidR="003D2B82" w:rsidRPr="000C6069" w14:paraId="3DED53BB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95920" w14:textId="026E6387" w:rsidR="003D2B82" w:rsidRPr="000C6069" w:rsidRDefault="00C2722E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Breadboard</w:t>
            </w:r>
            <w:r w:rsidR="00AC6D24">
              <w:rPr>
                <w:rFonts w:ascii="Arial" w:hAnsi="Arial" w:cs="Arial"/>
                <w:sz w:val="22"/>
                <w:szCs w:val="22"/>
              </w:rPr>
              <w:t xml:space="preserve"> (1)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100C" w14:textId="68F23C8B" w:rsidR="003D2B82" w:rsidRPr="000C6069" w:rsidRDefault="00C2722E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22.6</w:t>
            </w:r>
          </w:p>
        </w:tc>
      </w:tr>
      <w:tr w:rsidR="003D2B82" w:rsidRPr="000C6069" w14:paraId="73114552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FB0" w14:textId="4AEF2677" w:rsidR="003D2B82" w:rsidRPr="000C6069" w:rsidRDefault="00AC6D24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Electrical Wires (2 spools)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0BC36" w14:textId="69BA113A" w:rsidR="003D2B82" w:rsidRPr="000C6069" w:rsidRDefault="00AC6D24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26.49</w:t>
            </w:r>
          </w:p>
        </w:tc>
      </w:tr>
      <w:tr w:rsidR="003D2B82" w:rsidRPr="000C6069" w14:paraId="0B459C20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D5598" w14:textId="3DD2DD1F" w:rsidR="003D2B82" w:rsidRPr="000C6069" w:rsidRDefault="00F675FE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Moto Master Top Post </w:t>
            </w:r>
            <w:r w:rsidR="005E5647">
              <w:rPr>
                <w:rFonts w:ascii="Arial" w:hAnsi="Arial" w:cs="Arial"/>
                <w:sz w:val="22"/>
                <w:szCs w:val="22"/>
              </w:rPr>
              <w:t>Battery</w:t>
            </w:r>
            <w:r>
              <w:rPr>
                <w:rFonts w:ascii="Arial" w:hAnsi="Arial" w:cs="Arial"/>
                <w:sz w:val="22"/>
                <w:szCs w:val="22"/>
              </w:rPr>
              <w:t xml:space="preserve"> Terminal (2)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99D55" w14:textId="447A18B6" w:rsidR="003D2B82" w:rsidRPr="000C6069" w:rsidRDefault="005E5647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20.11</w:t>
            </w:r>
          </w:p>
        </w:tc>
      </w:tr>
      <w:tr w:rsidR="003D2B82" w:rsidRPr="000C6069" w14:paraId="19AA1077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32DBA" w14:textId="0AEF71F6" w:rsidR="003D2B82" w:rsidRPr="000C6069" w:rsidRDefault="00057466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Southwire 6/19 T90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SIMpull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Electrical Wire – Red (2 metres)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DF198" w14:textId="0250FA5A" w:rsidR="003D2B82" w:rsidRPr="000C6069" w:rsidRDefault="00F54B56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9.67</w:t>
            </w:r>
          </w:p>
        </w:tc>
      </w:tr>
      <w:tr w:rsidR="003D2B82" w:rsidRPr="000C6069" w14:paraId="5E1919CD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5A35" w14:textId="1EF3A2F1" w:rsidR="003D2B82" w:rsidRPr="000C6069" w:rsidRDefault="00057466" w:rsidP="00993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Southwire 6/19 T90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SIMpull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Electrical Wire – Black (2 metres)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F66D7" w14:textId="31826CDC" w:rsidR="003D2B82" w:rsidRPr="000C6069" w:rsidRDefault="00F54B56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9.67</w:t>
            </w:r>
          </w:p>
        </w:tc>
      </w:tr>
      <w:tr w:rsidR="003D2B82" w:rsidRPr="000C6069" w14:paraId="6BA43AB3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A332" w14:textId="4418EC81" w:rsidR="003D2B82" w:rsidRPr="000C6069" w:rsidRDefault="003D2B82" w:rsidP="00993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460DA" w14:textId="061A9027" w:rsidR="003D2B82" w:rsidRPr="000C6069" w:rsidRDefault="003D2B82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B82" w:rsidRPr="000C6069" w14:paraId="4C0DC62B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CC504" w14:textId="2C7FE3D3" w:rsidR="003D2B82" w:rsidRPr="000C6069" w:rsidRDefault="003D2B82" w:rsidP="00993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EDD54" w14:textId="0B35DD85" w:rsidR="003D2B82" w:rsidRPr="000C6069" w:rsidRDefault="003D2B82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B82" w:rsidRPr="000C6069" w14:paraId="493B850D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8339E" w14:textId="4B7C4D6E" w:rsidR="003D2B82" w:rsidRPr="000C6069" w:rsidRDefault="003D2B82" w:rsidP="00993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0FFA0" w14:textId="4153EB72" w:rsidR="003D2B82" w:rsidRPr="000C6069" w:rsidRDefault="003D2B82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B82" w:rsidRPr="000C6069" w14:paraId="46E76C8B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1B18" w14:textId="4AAC6E1D" w:rsidR="003D2B82" w:rsidRPr="000C6069" w:rsidRDefault="003D2B82" w:rsidP="00993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81340" w14:textId="7AB346B4" w:rsidR="003D2B82" w:rsidRPr="000C6069" w:rsidRDefault="003D2B82" w:rsidP="009930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B82" w:rsidRPr="000C6069" w14:paraId="28DA7368" w14:textId="77777777" w:rsidTr="00A43718">
        <w:trPr>
          <w:trHeight w:hRule="exact" w:val="255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373BF8B9" w14:textId="77777777" w:rsidR="003D2B82" w:rsidRPr="000C6069" w:rsidRDefault="003D2B82" w:rsidP="009930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6069">
              <w:rPr>
                <w:rFonts w:ascii="Arial" w:hAnsi="Arial" w:cs="Arial"/>
                <w:b/>
                <w:bCs/>
                <w:sz w:val="20"/>
                <w:szCs w:val="20"/>
              </w:rPr>
              <w:t>Contest, Competition or Race Costs</w:t>
            </w:r>
          </w:p>
        </w:tc>
        <w:tc>
          <w:tcPr>
            <w:tcW w:w="1353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19E16" w14:textId="77777777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  <w:r w:rsidRPr="000C606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D2B82" w:rsidRPr="000C6069" w14:paraId="69113CA8" w14:textId="77777777" w:rsidTr="00A43718">
        <w:trPr>
          <w:trHeight w:hRule="exact" w:val="255"/>
        </w:trPr>
        <w:tc>
          <w:tcPr>
            <w:tcW w:w="7503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8A2636" w14:textId="516402A1" w:rsidR="003D2B82" w:rsidRPr="000C6069" w:rsidRDefault="003D2B82" w:rsidP="009930E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C6069">
              <w:rPr>
                <w:rFonts w:ascii="Arial" w:hAnsi="Arial" w:cs="Arial"/>
                <w:i/>
                <w:sz w:val="16"/>
                <w:szCs w:val="20"/>
              </w:rPr>
              <w:t xml:space="preserve">- List all expenses to participate in a conference, </w:t>
            </w:r>
            <w:r w:rsidR="000C6069" w:rsidRPr="000C6069">
              <w:rPr>
                <w:rFonts w:ascii="Arial" w:hAnsi="Arial" w:cs="Arial"/>
                <w:i/>
                <w:sz w:val="16"/>
                <w:szCs w:val="20"/>
              </w:rPr>
              <w:t>competition,</w:t>
            </w:r>
            <w:r w:rsidRPr="000C6069">
              <w:rPr>
                <w:rFonts w:ascii="Arial" w:hAnsi="Arial" w:cs="Arial"/>
                <w:i/>
                <w:sz w:val="16"/>
                <w:szCs w:val="20"/>
              </w:rPr>
              <w:t xml:space="preserve"> or race, if applicable.</w:t>
            </w:r>
          </w:p>
        </w:tc>
        <w:tc>
          <w:tcPr>
            <w:tcW w:w="135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8BFC1" w14:textId="77777777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  <w:r w:rsidRPr="000C606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D2B82" w:rsidRPr="000C6069" w14:paraId="60040DB1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0E84C" w14:textId="540918CA" w:rsidR="003D2B82" w:rsidRPr="000C6069" w:rsidRDefault="003D2B82" w:rsidP="009930E5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A1B3" w14:textId="7A3E16FD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08DBB0B3" w14:textId="77777777" w:rsidTr="00A43718">
        <w:trPr>
          <w:trHeight w:hRule="exact" w:val="307"/>
        </w:trPr>
        <w:tc>
          <w:tcPr>
            <w:tcW w:w="75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8E2BF3" w14:textId="77777777" w:rsidR="003D2B82" w:rsidRPr="000C6069" w:rsidRDefault="003D2B82" w:rsidP="009930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60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Administration Costs </w:t>
            </w:r>
            <w:r w:rsidRPr="000C6069">
              <w:rPr>
                <w:rFonts w:ascii="Arial" w:hAnsi="Arial" w:cs="Arial"/>
                <w:i/>
                <w:sz w:val="16"/>
                <w:szCs w:val="20"/>
              </w:rPr>
              <w:t>- List all administrative expenses, if applicable.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8CB49" w14:textId="77777777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606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D2B82" w:rsidRPr="000C6069" w14:paraId="501B4500" w14:textId="77777777" w:rsidTr="00A43718">
        <w:trPr>
          <w:trHeight w:hRule="exact" w:val="255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67C32" w14:textId="7C08D771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77AB5" w14:textId="3B04DB60" w:rsidR="003D2B82" w:rsidRPr="000C6069" w:rsidRDefault="003D2B82" w:rsidP="005D37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606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D2B82" w:rsidRPr="000C6069" w14:paraId="05D0E3BB" w14:textId="77777777" w:rsidTr="00A43718">
        <w:trPr>
          <w:trHeight w:val="600"/>
        </w:trPr>
        <w:tc>
          <w:tcPr>
            <w:tcW w:w="7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32E346" w14:textId="77777777" w:rsidR="003D2B82" w:rsidRPr="000C6069" w:rsidRDefault="003D2B82" w:rsidP="009930E5">
            <w:pPr>
              <w:ind w:firstLineChars="200" w:firstLine="482"/>
              <w:jc w:val="right"/>
              <w:rPr>
                <w:rFonts w:ascii="Arial" w:hAnsi="Arial" w:cs="Arial"/>
                <w:b/>
                <w:bCs/>
                <w:iCs/>
              </w:rPr>
            </w:pPr>
            <w:r w:rsidRPr="000C6069">
              <w:rPr>
                <w:rFonts w:ascii="Arial" w:hAnsi="Arial" w:cs="Arial"/>
                <w:b/>
                <w:bCs/>
                <w:iCs/>
              </w:rPr>
              <w:t>PROJECT FULL COST ESTIMATE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5845B8D7" w14:textId="1B6B29EE" w:rsidR="003D2B82" w:rsidRPr="000C6069" w:rsidRDefault="00B40221" w:rsidP="009930E5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$18,988.52</w:t>
            </w:r>
          </w:p>
        </w:tc>
      </w:tr>
    </w:tbl>
    <w:p w14:paraId="39BD2552" w14:textId="77777777" w:rsidR="003D2B82" w:rsidRPr="000C6069" w:rsidRDefault="003D2B82" w:rsidP="003D2B82">
      <w:pPr>
        <w:rPr>
          <w:rFonts w:ascii="Arial" w:hAnsi="Arial" w:cs="Arial"/>
          <w:sz w:val="16"/>
          <w:szCs w:val="16"/>
        </w:rPr>
      </w:pPr>
    </w:p>
    <w:p w14:paraId="284D90F5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42BEDC7F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2F1DD7A5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26E690D0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764E340E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312FFBA4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18D5947A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54ADD440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2BB4837A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4724AC32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64EEE1F0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3B5EA3FB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38C5AE53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12BD6D56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08184527" w14:textId="77777777" w:rsidR="003D2B82" w:rsidRPr="000C6069" w:rsidRDefault="003D2B82" w:rsidP="003D2B82">
      <w:pPr>
        <w:rPr>
          <w:rFonts w:ascii="Arial" w:hAnsi="Arial" w:cs="Arial"/>
          <w:sz w:val="22"/>
          <w:szCs w:val="16"/>
        </w:rPr>
      </w:pPr>
    </w:p>
    <w:p w14:paraId="26219288" w14:textId="77777777" w:rsidR="003D2B82" w:rsidRPr="000C6069" w:rsidRDefault="003D2B82" w:rsidP="003D2B82">
      <w:pPr>
        <w:rPr>
          <w:rFonts w:ascii="Arial" w:hAnsi="Arial" w:cs="Arial"/>
          <w:sz w:val="20"/>
          <w:szCs w:val="16"/>
        </w:rPr>
      </w:pPr>
    </w:p>
    <w:p w14:paraId="70FF2912" w14:textId="77777777" w:rsidR="003D2B82" w:rsidRPr="000C6069" w:rsidRDefault="003D2B82" w:rsidP="003D2B82">
      <w:pPr>
        <w:rPr>
          <w:rFonts w:ascii="Arial" w:hAnsi="Arial" w:cs="Arial"/>
          <w:sz w:val="20"/>
          <w:szCs w:val="16"/>
        </w:rPr>
      </w:pPr>
    </w:p>
    <w:tbl>
      <w:tblPr>
        <w:tblpPr w:leftFromText="180" w:rightFromText="180" w:vertAnchor="text" w:horzAnchor="margin" w:tblpY="216"/>
        <w:tblW w:w="9198" w:type="dxa"/>
        <w:tblLook w:val="0000" w:firstRow="0" w:lastRow="0" w:firstColumn="0" w:lastColumn="0" w:noHBand="0" w:noVBand="0"/>
      </w:tblPr>
      <w:tblGrid>
        <w:gridCol w:w="8028"/>
        <w:gridCol w:w="1170"/>
      </w:tblGrid>
      <w:tr w:rsidR="003D2B82" w:rsidRPr="000C6069" w14:paraId="71F6E799" w14:textId="77777777" w:rsidTr="009930E5">
        <w:trPr>
          <w:trHeight w:hRule="exact" w:val="569"/>
        </w:trPr>
        <w:tc>
          <w:tcPr>
            <w:tcW w:w="919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5" w:color="C0C0C0" w:fill="C0C0C0"/>
            <w:vAlign w:val="center"/>
          </w:tcPr>
          <w:p w14:paraId="07D78430" w14:textId="77777777" w:rsidR="003D2B82" w:rsidRPr="000C6069" w:rsidRDefault="003D2B82" w:rsidP="009930E5">
            <w:pPr>
              <w:rPr>
                <w:rFonts w:ascii="Arial" w:hAnsi="Arial" w:cs="Arial"/>
                <w:b/>
                <w:bCs/>
              </w:rPr>
            </w:pPr>
            <w:r w:rsidRPr="000C6069">
              <w:rPr>
                <w:rFonts w:ascii="Arial" w:hAnsi="Arial" w:cs="Arial"/>
                <w:b/>
                <w:bCs/>
                <w:szCs w:val="32"/>
              </w:rPr>
              <w:lastRenderedPageBreak/>
              <w:t>Part B.  PROPOSAL FUNDING ESTIMATE</w:t>
            </w:r>
          </w:p>
        </w:tc>
      </w:tr>
      <w:tr w:rsidR="003D2B82" w:rsidRPr="000C6069" w14:paraId="6548B151" w14:textId="77777777" w:rsidTr="009930E5">
        <w:trPr>
          <w:trHeight w:hRule="exact" w:val="430"/>
        </w:trPr>
        <w:tc>
          <w:tcPr>
            <w:tcW w:w="9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5" w:color="C0C0C0" w:fill="C0C0C0"/>
            <w:vAlign w:val="center"/>
          </w:tcPr>
          <w:p w14:paraId="281FC155" w14:textId="77777777" w:rsidR="003D2B82" w:rsidRPr="000C6069" w:rsidRDefault="003D2B82" w:rsidP="009930E5">
            <w:pPr>
              <w:rPr>
                <w:rFonts w:ascii="Arial" w:hAnsi="Arial" w:cs="Arial"/>
                <w:b/>
                <w:bCs/>
              </w:rPr>
            </w:pPr>
            <w:r w:rsidRPr="000C6069">
              <w:rPr>
                <w:rFonts w:ascii="Arial" w:hAnsi="Arial" w:cs="Arial"/>
                <w:b/>
                <w:bCs/>
                <w:szCs w:val="32"/>
              </w:rPr>
              <w:t xml:space="preserve">C.  OTHER FUNDING CONTRIBUTIONS </w:t>
            </w:r>
            <w:r w:rsidRPr="000C6069">
              <w:rPr>
                <w:rFonts w:ascii="Arial" w:eastAsia="Arial" w:hAnsi="Arial" w:cs="Arial"/>
                <w:i/>
                <w:sz w:val="14"/>
                <w:szCs w:val="20"/>
              </w:rPr>
              <w:t>- List all other sources of funding for your proposal, if applicable.</w:t>
            </w:r>
          </w:p>
        </w:tc>
      </w:tr>
      <w:tr w:rsidR="003D2B82" w:rsidRPr="000C6069" w14:paraId="3DF4F025" w14:textId="77777777" w:rsidTr="009930E5">
        <w:trPr>
          <w:trHeight w:hRule="exact" w:val="288"/>
        </w:trPr>
        <w:tc>
          <w:tcPr>
            <w:tcW w:w="8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3241C" w14:textId="3C1C9396" w:rsidR="003D2B82" w:rsidRPr="000C6069" w:rsidRDefault="003D2B82" w:rsidP="009930E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D196B" w14:textId="4FEFC31A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3D2B82" w:rsidRPr="000C6069" w14:paraId="53629DAD" w14:textId="77777777" w:rsidTr="003D2B82">
        <w:trPr>
          <w:trHeight w:hRule="exact" w:val="288"/>
        </w:trPr>
        <w:tc>
          <w:tcPr>
            <w:tcW w:w="8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7FD9" w14:textId="2ECA8D21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0EA1D1" w14:textId="2F56C4D9" w:rsidR="003D2B82" w:rsidRPr="000C6069" w:rsidRDefault="003D2B82" w:rsidP="009930E5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3D2B82" w:rsidRPr="000C6069" w14:paraId="226A8AF3" w14:textId="77777777" w:rsidTr="009930E5">
        <w:trPr>
          <w:trHeight w:val="399"/>
        </w:trPr>
        <w:tc>
          <w:tcPr>
            <w:tcW w:w="919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5" w:color="C0C0C0" w:fill="C0C0C0"/>
            <w:vAlign w:val="center"/>
          </w:tcPr>
          <w:p w14:paraId="0947CC05" w14:textId="6EAD5AD6" w:rsidR="003D2B82" w:rsidRPr="000C6069" w:rsidRDefault="003D2B82" w:rsidP="003D2B82">
            <w:pPr>
              <w:rPr>
                <w:rFonts w:ascii="Arial" w:hAnsi="Arial" w:cs="Arial"/>
                <w:b/>
                <w:bCs/>
              </w:rPr>
            </w:pPr>
            <w:r w:rsidRPr="000C6069">
              <w:rPr>
                <w:rFonts w:ascii="Arial" w:hAnsi="Arial" w:cs="Arial"/>
                <w:b/>
                <w:bCs/>
                <w:szCs w:val="32"/>
              </w:rPr>
              <w:t>D.  REQUEST - Capstone Design Project Fund</w:t>
            </w:r>
          </w:p>
        </w:tc>
      </w:tr>
      <w:tr w:rsidR="003D2B82" w:rsidRPr="000C6069" w14:paraId="617E27B4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8C79" w14:textId="140A5E3C" w:rsidR="003D2B82" w:rsidRPr="000C6069" w:rsidRDefault="00A43718" w:rsidP="009930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Requesting $5,000 to $</w:t>
            </w:r>
            <w:r w:rsidR="00225AF4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>,000 towards project materials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5D2A0" w14:textId="2B94EBBA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26A8EDAD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0DAA" w14:textId="35BAFFD1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71477" w14:textId="026D49F5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57BF7C5A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D486" w14:textId="0423A69F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FE7E2" w14:textId="61F4B72A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3A5559E2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6BD3" w14:textId="4C94B1FD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F6368" w14:textId="66BBC580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0A643250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6096A" w14:textId="7F1D4335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314E" w14:textId="7F7D25BA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0DAAF3B9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EAA6" w14:textId="727207F0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8B601" w14:textId="20A84529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50F3CFCC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4ABE3" w14:textId="03A9AF02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31FB2" w14:textId="1BA77E6C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16BA4428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A0AC" w14:textId="147D2097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BBEF9" w14:textId="1FAB94EE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062E92D3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6304" w14:textId="0F3EF048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43192" w14:textId="1F580831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79A76507" w14:textId="77777777" w:rsidTr="009930E5">
        <w:trPr>
          <w:trHeight w:hRule="exact" w:val="288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5888" w14:textId="71D56EFE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835DE" w14:textId="7C94C1A2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33412A89" w14:textId="77777777" w:rsidTr="009930E5">
        <w:trPr>
          <w:trHeight w:hRule="exact" w:val="288"/>
        </w:trPr>
        <w:tc>
          <w:tcPr>
            <w:tcW w:w="8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2D035" w14:textId="11DBB5DA" w:rsidR="003D2B82" w:rsidRPr="000C6069" w:rsidRDefault="003D2B82" w:rsidP="009930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A3E9E" w14:textId="240FEBF4" w:rsidR="003D2B82" w:rsidRPr="000C6069" w:rsidRDefault="003D2B82" w:rsidP="009930E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B82" w:rsidRPr="000C6069" w14:paraId="542C78DB" w14:textId="77777777" w:rsidTr="009930E5">
        <w:trPr>
          <w:trHeight w:val="567"/>
        </w:trPr>
        <w:tc>
          <w:tcPr>
            <w:tcW w:w="80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6099C6A" w14:textId="599802A5" w:rsidR="003D2B82" w:rsidRPr="000C6069" w:rsidRDefault="003D2B82" w:rsidP="005D3789">
            <w:pPr>
              <w:ind w:firstLineChars="200" w:firstLine="482"/>
              <w:jc w:val="right"/>
              <w:rPr>
                <w:rFonts w:ascii="Arial" w:hAnsi="Arial" w:cs="Arial"/>
                <w:b/>
                <w:bCs/>
                <w:iCs/>
              </w:rPr>
            </w:pPr>
            <w:r w:rsidRPr="000C6069">
              <w:rPr>
                <w:rFonts w:ascii="Arial" w:hAnsi="Arial" w:cs="Arial"/>
                <w:b/>
                <w:bCs/>
                <w:iCs/>
                <w:szCs w:val="28"/>
              </w:rPr>
              <w:t>TOTAL FUNDING REQUEST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19C275C3" w14:textId="2200BD8E" w:rsidR="003D2B82" w:rsidRPr="000C6069" w:rsidRDefault="00A43718" w:rsidP="009930E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225AF4">
              <w:rPr>
                <w:rFonts w:ascii="Arial" w:hAnsi="Arial" w:cs="Arial"/>
                <w:b/>
              </w:rPr>
              <w:t>18</w:t>
            </w:r>
            <w:r>
              <w:rPr>
                <w:rFonts w:ascii="Arial" w:hAnsi="Arial" w:cs="Arial"/>
                <w:b/>
              </w:rPr>
              <w:t>,000</w:t>
            </w:r>
          </w:p>
        </w:tc>
      </w:tr>
    </w:tbl>
    <w:p w14:paraId="16143174" w14:textId="7BAA8AA2" w:rsidR="007A70F8" w:rsidRPr="000C6069" w:rsidRDefault="003D2B82" w:rsidP="003D2B82">
      <w:pPr>
        <w:rPr>
          <w:rFonts w:ascii="Arial" w:hAnsi="Arial" w:cs="Arial"/>
          <w:sz w:val="20"/>
          <w:szCs w:val="20"/>
        </w:rPr>
      </w:pPr>
      <w:r w:rsidRPr="000C6069">
        <w:rPr>
          <w:rFonts w:ascii="Arial" w:hAnsi="Arial" w:cs="Arial"/>
          <w:sz w:val="20"/>
          <w:szCs w:val="20"/>
        </w:rPr>
        <w:t xml:space="preserve"> </w:t>
      </w:r>
    </w:p>
    <w:sectPr w:rsidR="007A70F8" w:rsidRPr="000C6069" w:rsidSect="00AC7138">
      <w:pgSz w:w="12240" w:h="15840"/>
      <w:pgMar w:top="1267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844A" w14:textId="77777777" w:rsidR="00CE523F" w:rsidRDefault="00CE523F">
      <w:r>
        <w:separator/>
      </w:r>
    </w:p>
  </w:endnote>
  <w:endnote w:type="continuationSeparator" w:id="0">
    <w:p w14:paraId="37AB97C8" w14:textId="77777777" w:rsidR="00CE523F" w:rsidRDefault="00CE523F">
      <w:r>
        <w:continuationSeparator/>
      </w:r>
    </w:p>
  </w:endnote>
  <w:endnote w:type="continuationNotice" w:id="1">
    <w:p w14:paraId="638461FF" w14:textId="77777777" w:rsidR="00CE523F" w:rsidRDefault="00CE52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CFD4" w14:textId="77777777" w:rsidR="00CE523F" w:rsidRDefault="00CE523F">
      <w:r>
        <w:separator/>
      </w:r>
    </w:p>
  </w:footnote>
  <w:footnote w:type="continuationSeparator" w:id="0">
    <w:p w14:paraId="51E4E1F7" w14:textId="77777777" w:rsidR="00CE523F" w:rsidRDefault="00CE523F">
      <w:r>
        <w:continuationSeparator/>
      </w:r>
    </w:p>
  </w:footnote>
  <w:footnote w:type="continuationNotice" w:id="1">
    <w:p w14:paraId="08332C79" w14:textId="77777777" w:rsidR="00CE523F" w:rsidRDefault="00CE52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38"/>
    <w:multiLevelType w:val="hybridMultilevel"/>
    <w:tmpl w:val="E9AAD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32C21"/>
    <w:multiLevelType w:val="hybridMultilevel"/>
    <w:tmpl w:val="B820296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340E"/>
    <w:multiLevelType w:val="multilevel"/>
    <w:tmpl w:val="4A504D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DE1788"/>
    <w:multiLevelType w:val="hybridMultilevel"/>
    <w:tmpl w:val="51466688"/>
    <w:lvl w:ilvl="0" w:tplc="C778E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6322"/>
    <w:multiLevelType w:val="hybridMultilevel"/>
    <w:tmpl w:val="2C10BB60"/>
    <w:lvl w:ilvl="0" w:tplc="9CBE8E8C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EAE2B7B"/>
    <w:multiLevelType w:val="multilevel"/>
    <w:tmpl w:val="7D58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670C88"/>
    <w:multiLevelType w:val="hybridMultilevel"/>
    <w:tmpl w:val="FB743C52"/>
    <w:lvl w:ilvl="0" w:tplc="C97411A2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58A0BEC"/>
    <w:multiLevelType w:val="hybridMultilevel"/>
    <w:tmpl w:val="CAF003F2"/>
    <w:lvl w:ilvl="0" w:tplc="6A5EFE1A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6971FA2"/>
    <w:multiLevelType w:val="hybridMultilevel"/>
    <w:tmpl w:val="23364540"/>
    <w:lvl w:ilvl="0" w:tplc="9F12E5D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D650F3"/>
    <w:multiLevelType w:val="hybridMultilevel"/>
    <w:tmpl w:val="B2ACFFD0"/>
    <w:lvl w:ilvl="0" w:tplc="038460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21D8"/>
    <w:multiLevelType w:val="hybridMultilevel"/>
    <w:tmpl w:val="0A98D010"/>
    <w:lvl w:ilvl="0" w:tplc="847E53B8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82"/>
    <w:rsid w:val="00006BED"/>
    <w:rsid w:val="0001581B"/>
    <w:rsid w:val="000209DE"/>
    <w:rsid w:val="00026075"/>
    <w:rsid w:val="00057466"/>
    <w:rsid w:val="00064A1E"/>
    <w:rsid w:val="000743C2"/>
    <w:rsid w:val="000812BB"/>
    <w:rsid w:val="00086144"/>
    <w:rsid w:val="000A034F"/>
    <w:rsid w:val="000A1E97"/>
    <w:rsid w:val="000A7800"/>
    <w:rsid w:val="000B429C"/>
    <w:rsid w:val="000C6069"/>
    <w:rsid w:val="000C65A7"/>
    <w:rsid w:val="000D4756"/>
    <w:rsid w:val="000D6439"/>
    <w:rsid w:val="000E0CFF"/>
    <w:rsid w:val="000F5211"/>
    <w:rsid w:val="000F73DD"/>
    <w:rsid w:val="000F7EA2"/>
    <w:rsid w:val="00106423"/>
    <w:rsid w:val="001214A8"/>
    <w:rsid w:val="00136C6C"/>
    <w:rsid w:val="001400D1"/>
    <w:rsid w:val="001440E8"/>
    <w:rsid w:val="00147239"/>
    <w:rsid w:val="00151A7C"/>
    <w:rsid w:val="001537B6"/>
    <w:rsid w:val="0016019C"/>
    <w:rsid w:val="00175516"/>
    <w:rsid w:val="00191EDE"/>
    <w:rsid w:val="001A20D0"/>
    <w:rsid w:val="001B05F0"/>
    <w:rsid w:val="001B288A"/>
    <w:rsid w:val="001B765D"/>
    <w:rsid w:val="001B7EBC"/>
    <w:rsid w:val="001D6DAE"/>
    <w:rsid w:val="00202EAA"/>
    <w:rsid w:val="002113A3"/>
    <w:rsid w:val="00225AF4"/>
    <w:rsid w:val="00227578"/>
    <w:rsid w:val="0023502E"/>
    <w:rsid w:val="0024145B"/>
    <w:rsid w:val="002652B1"/>
    <w:rsid w:val="002663CA"/>
    <w:rsid w:val="00267C1E"/>
    <w:rsid w:val="002A64AB"/>
    <w:rsid w:val="002B06A2"/>
    <w:rsid w:val="002B2904"/>
    <w:rsid w:val="002C5607"/>
    <w:rsid w:val="002F47EE"/>
    <w:rsid w:val="002F65CD"/>
    <w:rsid w:val="00306826"/>
    <w:rsid w:val="00313524"/>
    <w:rsid w:val="00317C66"/>
    <w:rsid w:val="003526C9"/>
    <w:rsid w:val="003551DF"/>
    <w:rsid w:val="00361B76"/>
    <w:rsid w:val="003635DD"/>
    <w:rsid w:val="003B3D1F"/>
    <w:rsid w:val="003C3CB4"/>
    <w:rsid w:val="003C589E"/>
    <w:rsid w:val="003D2B82"/>
    <w:rsid w:val="003E3236"/>
    <w:rsid w:val="003E4C1C"/>
    <w:rsid w:val="003E6737"/>
    <w:rsid w:val="003F5975"/>
    <w:rsid w:val="00410C08"/>
    <w:rsid w:val="00424AB2"/>
    <w:rsid w:val="00424B6F"/>
    <w:rsid w:val="00430774"/>
    <w:rsid w:val="00434D80"/>
    <w:rsid w:val="00440469"/>
    <w:rsid w:val="0044089F"/>
    <w:rsid w:val="00445845"/>
    <w:rsid w:val="0044627C"/>
    <w:rsid w:val="00446854"/>
    <w:rsid w:val="004468A6"/>
    <w:rsid w:val="00452EE8"/>
    <w:rsid w:val="0046054C"/>
    <w:rsid w:val="00484AAA"/>
    <w:rsid w:val="00485432"/>
    <w:rsid w:val="004A1399"/>
    <w:rsid w:val="004A3130"/>
    <w:rsid w:val="004B58CB"/>
    <w:rsid w:val="004B7A1E"/>
    <w:rsid w:val="004C0437"/>
    <w:rsid w:val="004D131D"/>
    <w:rsid w:val="004D13D2"/>
    <w:rsid w:val="004D3C0B"/>
    <w:rsid w:val="004D4594"/>
    <w:rsid w:val="004D5C8F"/>
    <w:rsid w:val="004E0F66"/>
    <w:rsid w:val="004E5CBE"/>
    <w:rsid w:val="004F2AA8"/>
    <w:rsid w:val="00507198"/>
    <w:rsid w:val="00510D16"/>
    <w:rsid w:val="0051396E"/>
    <w:rsid w:val="00521DEC"/>
    <w:rsid w:val="00535728"/>
    <w:rsid w:val="005610CF"/>
    <w:rsid w:val="00566B7E"/>
    <w:rsid w:val="005672DC"/>
    <w:rsid w:val="005705DB"/>
    <w:rsid w:val="00583CAC"/>
    <w:rsid w:val="00586825"/>
    <w:rsid w:val="005A275B"/>
    <w:rsid w:val="005A2BDA"/>
    <w:rsid w:val="005B2380"/>
    <w:rsid w:val="005B7439"/>
    <w:rsid w:val="005C7F17"/>
    <w:rsid w:val="005D3789"/>
    <w:rsid w:val="005D50B6"/>
    <w:rsid w:val="005E5647"/>
    <w:rsid w:val="005F1B9A"/>
    <w:rsid w:val="0062101E"/>
    <w:rsid w:val="00623A8F"/>
    <w:rsid w:val="00641236"/>
    <w:rsid w:val="006613FC"/>
    <w:rsid w:val="00663074"/>
    <w:rsid w:val="0066711B"/>
    <w:rsid w:val="00676983"/>
    <w:rsid w:val="006848F0"/>
    <w:rsid w:val="00685213"/>
    <w:rsid w:val="00693B21"/>
    <w:rsid w:val="0069434A"/>
    <w:rsid w:val="00695BEC"/>
    <w:rsid w:val="006A3556"/>
    <w:rsid w:val="006B01B7"/>
    <w:rsid w:val="006B498C"/>
    <w:rsid w:val="006B7757"/>
    <w:rsid w:val="006C3F0C"/>
    <w:rsid w:val="006C661E"/>
    <w:rsid w:val="006D6B31"/>
    <w:rsid w:val="006D7DD4"/>
    <w:rsid w:val="006E22BD"/>
    <w:rsid w:val="006E5FB8"/>
    <w:rsid w:val="006F6BFA"/>
    <w:rsid w:val="00701FB4"/>
    <w:rsid w:val="00727C7F"/>
    <w:rsid w:val="00736739"/>
    <w:rsid w:val="00770B8C"/>
    <w:rsid w:val="00777BA8"/>
    <w:rsid w:val="00780B99"/>
    <w:rsid w:val="00781F4B"/>
    <w:rsid w:val="007A084B"/>
    <w:rsid w:val="007A70F8"/>
    <w:rsid w:val="007B6838"/>
    <w:rsid w:val="007E16C2"/>
    <w:rsid w:val="007E2723"/>
    <w:rsid w:val="007F0554"/>
    <w:rsid w:val="00817455"/>
    <w:rsid w:val="00831498"/>
    <w:rsid w:val="00833E3A"/>
    <w:rsid w:val="00834C49"/>
    <w:rsid w:val="00834C7A"/>
    <w:rsid w:val="0085217B"/>
    <w:rsid w:val="00867BAB"/>
    <w:rsid w:val="00891DEB"/>
    <w:rsid w:val="008B30AE"/>
    <w:rsid w:val="008C0F7B"/>
    <w:rsid w:val="008C36FD"/>
    <w:rsid w:val="008D0248"/>
    <w:rsid w:val="008D2AC9"/>
    <w:rsid w:val="00927B38"/>
    <w:rsid w:val="0093735E"/>
    <w:rsid w:val="00953168"/>
    <w:rsid w:val="009533FE"/>
    <w:rsid w:val="00976EDD"/>
    <w:rsid w:val="00977442"/>
    <w:rsid w:val="0097774E"/>
    <w:rsid w:val="00995F2C"/>
    <w:rsid w:val="009A7C7B"/>
    <w:rsid w:val="009B7DD6"/>
    <w:rsid w:val="009C6231"/>
    <w:rsid w:val="009D4364"/>
    <w:rsid w:val="009E7DF7"/>
    <w:rsid w:val="009F39D8"/>
    <w:rsid w:val="00A06756"/>
    <w:rsid w:val="00A10504"/>
    <w:rsid w:val="00A21BE0"/>
    <w:rsid w:val="00A24A94"/>
    <w:rsid w:val="00A338BC"/>
    <w:rsid w:val="00A43718"/>
    <w:rsid w:val="00A65A8B"/>
    <w:rsid w:val="00A76E29"/>
    <w:rsid w:val="00A97B54"/>
    <w:rsid w:val="00AA4BE4"/>
    <w:rsid w:val="00AA5D0A"/>
    <w:rsid w:val="00AB56C7"/>
    <w:rsid w:val="00AC0E52"/>
    <w:rsid w:val="00AC54AA"/>
    <w:rsid w:val="00AC6D24"/>
    <w:rsid w:val="00AC7138"/>
    <w:rsid w:val="00AD0787"/>
    <w:rsid w:val="00AD478B"/>
    <w:rsid w:val="00AE093A"/>
    <w:rsid w:val="00AF1782"/>
    <w:rsid w:val="00B0192A"/>
    <w:rsid w:val="00B03EC5"/>
    <w:rsid w:val="00B1304F"/>
    <w:rsid w:val="00B143B3"/>
    <w:rsid w:val="00B1791F"/>
    <w:rsid w:val="00B22237"/>
    <w:rsid w:val="00B30883"/>
    <w:rsid w:val="00B40221"/>
    <w:rsid w:val="00B413D0"/>
    <w:rsid w:val="00B46828"/>
    <w:rsid w:val="00B5309D"/>
    <w:rsid w:val="00B57344"/>
    <w:rsid w:val="00B77FA2"/>
    <w:rsid w:val="00B80128"/>
    <w:rsid w:val="00B87756"/>
    <w:rsid w:val="00B8785B"/>
    <w:rsid w:val="00B9222D"/>
    <w:rsid w:val="00B929F9"/>
    <w:rsid w:val="00B97A1D"/>
    <w:rsid w:val="00BA4C02"/>
    <w:rsid w:val="00BB23AE"/>
    <w:rsid w:val="00BC0592"/>
    <w:rsid w:val="00BC2EE0"/>
    <w:rsid w:val="00BC6D7B"/>
    <w:rsid w:val="00BD7E36"/>
    <w:rsid w:val="00BE38EB"/>
    <w:rsid w:val="00BE565B"/>
    <w:rsid w:val="00BF4409"/>
    <w:rsid w:val="00C14712"/>
    <w:rsid w:val="00C15E09"/>
    <w:rsid w:val="00C2722E"/>
    <w:rsid w:val="00C533BF"/>
    <w:rsid w:val="00C61F73"/>
    <w:rsid w:val="00C649A8"/>
    <w:rsid w:val="00C6565E"/>
    <w:rsid w:val="00C714D8"/>
    <w:rsid w:val="00CA7A01"/>
    <w:rsid w:val="00CC56B0"/>
    <w:rsid w:val="00CC673D"/>
    <w:rsid w:val="00CD0003"/>
    <w:rsid w:val="00CD14DD"/>
    <w:rsid w:val="00CE0CB9"/>
    <w:rsid w:val="00CE1B87"/>
    <w:rsid w:val="00CE2C09"/>
    <w:rsid w:val="00CE3E82"/>
    <w:rsid w:val="00CE523F"/>
    <w:rsid w:val="00CE54FD"/>
    <w:rsid w:val="00CF01EE"/>
    <w:rsid w:val="00CF355E"/>
    <w:rsid w:val="00CF4608"/>
    <w:rsid w:val="00D06D82"/>
    <w:rsid w:val="00D12B3D"/>
    <w:rsid w:val="00D15BE5"/>
    <w:rsid w:val="00D22512"/>
    <w:rsid w:val="00D344C8"/>
    <w:rsid w:val="00D40E26"/>
    <w:rsid w:val="00D4658C"/>
    <w:rsid w:val="00D52FD8"/>
    <w:rsid w:val="00D559C8"/>
    <w:rsid w:val="00D800E8"/>
    <w:rsid w:val="00D9693C"/>
    <w:rsid w:val="00D96C89"/>
    <w:rsid w:val="00DA655A"/>
    <w:rsid w:val="00DA6B07"/>
    <w:rsid w:val="00DA736D"/>
    <w:rsid w:val="00DB3CC8"/>
    <w:rsid w:val="00DB41A9"/>
    <w:rsid w:val="00DB5C17"/>
    <w:rsid w:val="00DC6593"/>
    <w:rsid w:val="00DC7345"/>
    <w:rsid w:val="00DD793D"/>
    <w:rsid w:val="00DF0983"/>
    <w:rsid w:val="00E0097A"/>
    <w:rsid w:val="00E01EB1"/>
    <w:rsid w:val="00E03CC3"/>
    <w:rsid w:val="00E06A6B"/>
    <w:rsid w:val="00E113E6"/>
    <w:rsid w:val="00E14F2D"/>
    <w:rsid w:val="00E15990"/>
    <w:rsid w:val="00E17109"/>
    <w:rsid w:val="00E27B69"/>
    <w:rsid w:val="00E301E0"/>
    <w:rsid w:val="00E811E4"/>
    <w:rsid w:val="00E81B78"/>
    <w:rsid w:val="00EA355C"/>
    <w:rsid w:val="00EA366C"/>
    <w:rsid w:val="00EA41BD"/>
    <w:rsid w:val="00EA5787"/>
    <w:rsid w:val="00EA65CC"/>
    <w:rsid w:val="00EB5BED"/>
    <w:rsid w:val="00EC30EA"/>
    <w:rsid w:val="00EC381C"/>
    <w:rsid w:val="00EC65C4"/>
    <w:rsid w:val="00EE3FBC"/>
    <w:rsid w:val="00EE6D6E"/>
    <w:rsid w:val="00EF1D65"/>
    <w:rsid w:val="00EF30A9"/>
    <w:rsid w:val="00F12D01"/>
    <w:rsid w:val="00F15EDE"/>
    <w:rsid w:val="00F25063"/>
    <w:rsid w:val="00F44A2D"/>
    <w:rsid w:val="00F5033D"/>
    <w:rsid w:val="00F549A9"/>
    <w:rsid w:val="00F54B56"/>
    <w:rsid w:val="00F60A01"/>
    <w:rsid w:val="00F656B2"/>
    <w:rsid w:val="00F675FE"/>
    <w:rsid w:val="00F847CA"/>
    <w:rsid w:val="00F90541"/>
    <w:rsid w:val="00F908F6"/>
    <w:rsid w:val="00F94EA5"/>
    <w:rsid w:val="00FB1FC5"/>
    <w:rsid w:val="00FB2121"/>
    <w:rsid w:val="00FC0056"/>
    <w:rsid w:val="00FC4EF7"/>
    <w:rsid w:val="00FC55C9"/>
    <w:rsid w:val="00FC55DA"/>
    <w:rsid w:val="00FD0C9C"/>
    <w:rsid w:val="00FD6164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BEB61"/>
  <w15:chartTrackingRefBased/>
  <w15:docId w15:val="{A686362C-9423-47D6-8E3F-EBEC89F5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CE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E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3E8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E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E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1E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1E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1EDE"/>
  </w:style>
  <w:style w:type="paragraph" w:styleId="BalloonText">
    <w:name w:val="Balloon Text"/>
    <w:basedOn w:val="Normal"/>
    <w:link w:val="BalloonTextChar"/>
    <w:rsid w:val="00C61F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61F73"/>
    <w:rPr>
      <w:rFonts w:ascii="Segoe UI" w:hAnsi="Segoe UI" w:cs="Segoe UI"/>
      <w:sz w:val="18"/>
      <w:szCs w:val="18"/>
      <w:lang w:val="en-CA" w:eastAsia="en-CA"/>
    </w:rPr>
  </w:style>
  <w:style w:type="character" w:customStyle="1" w:styleId="apple-converted-space">
    <w:name w:val="apple-converted-space"/>
    <w:rsid w:val="003551DF"/>
  </w:style>
  <w:style w:type="character" w:styleId="Hyperlink">
    <w:name w:val="Hyperlink"/>
    <w:rsid w:val="00B8785B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3D2B82"/>
    <w:pPr>
      <w:spacing w:before="100" w:beforeAutospacing="1" w:after="100" w:afterAutospacing="1"/>
    </w:pPr>
    <w:rPr>
      <w:lang w:val="en-US" w:eastAsia="en-US"/>
    </w:rPr>
  </w:style>
  <w:style w:type="character" w:customStyle="1" w:styleId="apple-tab-span">
    <w:name w:val="apple-tab-span"/>
    <w:rsid w:val="003D2B82"/>
  </w:style>
  <w:style w:type="character" w:styleId="UnresolvedMention">
    <w:name w:val="Unresolved Mention"/>
    <w:basedOn w:val="DefaultParagraphFont"/>
    <w:uiPriority w:val="99"/>
    <w:semiHidden/>
    <w:unhideWhenUsed/>
    <w:rsid w:val="00FE2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ximerene@cmail.carleton.ca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tiemctaggart@cmail.carleton.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gibney@cmail.carleton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mmyeisenberg@cmail.carleton.ca" TargetMode="External"/><Relationship Id="rId10" Type="http://schemas.openxmlformats.org/officeDocument/2006/relationships/hyperlink" Target="mailto:crimsonye@cmail.carleton.ca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mailto:byronshaw@cmail.carleton.ca" TargetMode="External"/><Relationship Id="rId14" Type="http://schemas.openxmlformats.org/officeDocument/2006/relationships/hyperlink" Target="mailto:merlynbaxterjeffery@cmail.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4DC409E694B459B5B3E07B9EE0912" ma:contentTypeVersion="12" ma:contentTypeDescription="Create a new document." ma:contentTypeScope="" ma:versionID="2d328267ecfbaaf6d9be80c50c3dd222">
  <xsd:schema xmlns:xsd="http://www.w3.org/2001/XMLSchema" xmlns:xs="http://www.w3.org/2001/XMLSchema" xmlns:p="http://schemas.microsoft.com/office/2006/metadata/properties" xmlns:ns2="19700262-f23e-42d5-a390-ee7b7baf4dd3" xmlns:ns3="b264050d-de5b-4c91-a7b8-a2d874373213" targetNamespace="http://schemas.microsoft.com/office/2006/metadata/properties" ma:root="true" ma:fieldsID="c9e685218f409fc4360bc4aa9f60bded" ns2:_="" ns3:_="">
    <xsd:import namespace="19700262-f23e-42d5-a390-ee7b7baf4dd3"/>
    <xsd:import namespace="b264050d-de5b-4c91-a7b8-a2d8743732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00262-f23e-42d5-a390-ee7b7baf4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f643bf9-c92d-4565-8aae-71318312e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050d-de5b-4c91-a7b8-a2d8743732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700262-f23e-42d5-a390-ee7b7baf4d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9714BA-1F6E-4053-9AE0-0FC67C5E7D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A46095-70F6-459E-9D1D-889664E85684}"/>
</file>

<file path=customXml/itemProps3.xml><?xml version="1.0" encoding="utf-8"?>
<ds:datastoreItem xmlns:ds="http://schemas.openxmlformats.org/officeDocument/2006/customXml" ds:itemID="{ADDE3F4A-E84D-45B0-BB2E-27D59EA8FAEC}"/>
</file>

<file path=customXml/itemProps4.xml><?xml version="1.0" encoding="utf-8"?>
<ds:datastoreItem xmlns:ds="http://schemas.openxmlformats.org/officeDocument/2006/customXml" ds:itemID="{EE16244D-DCB3-4146-B9BE-95BE37D5FC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Kratz Systems Inc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Ken Kratz</dc:creator>
  <cp:keywords/>
  <cp:lastModifiedBy>Byron Shaw</cp:lastModifiedBy>
  <cp:revision>7</cp:revision>
  <cp:lastPrinted>2021-10-31T22:34:00Z</cp:lastPrinted>
  <dcterms:created xsi:type="dcterms:W3CDTF">2021-10-31T22:31:00Z</dcterms:created>
  <dcterms:modified xsi:type="dcterms:W3CDTF">2021-10-31T22:59:00Z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0x01010014D4DC409E694B459B5B3E07B9EE0912</vt:lpwstr>
  </property>
</Properties>
</file>