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B38DF" w14:textId="77777777" w:rsidR="00755F1E" w:rsidRPr="00D04BAF" w:rsidRDefault="00755F1E" w:rsidP="00D04BAF">
      <w:pPr>
        <w:pStyle w:val="Subtitle"/>
        <w:jc w:val="center"/>
        <w:rPr>
          <w:rStyle w:val="SubtleReference"/>
          <w:rFonts w:asciiTheme="majorHAnsi" w:hAnsiTheme="majorHAnsi" w:cstheme="majorHAnsi"/>
          <w:sz w:val="28"/>
          <w:szCs w:val="28"/>
        </w:rPr>
      </w:pPr>
      <w:bookmarkStart w:id="0" w:name="_Toc119587575"/>
      <w:bookmarkStart w:id="1" w:name="_Toc119587704"/>
      <w:bookmarkStart w:id="2" w:name="_Toc119591422"/>
      <w:bookmarkStart w:id="3" w:name="_Toc119591480"/>
      <w:r w:rsidRPr="00D04BAF">
        <w:rPr>
          <w:rStyle w:val="SubtleReference"/>
          <w:rFonts w:asciiTheme="majorHAnsi" w:hAnsiTheme="majorHAnsi" w:cstheme="majorHAnsi"/>
          <w:sz w:val="28"/>
          <w:szCs w:val="28"/>
        </w:rPr>
        <w:t>SYSC 4907 – Engineering Project</w:t>
      </w:r>
      <w:bookmarkEnd w:id="0"/>
      <w:bookmarkEnd w:id="1"/>
      <w:bookmarkEnd w:id="2"/>
      <w:bookmarkEnd w:id="3"/>
    </w:p>
    <w:p w14:paraId="41719210" w14:textId="77777777" w:rsidR="00755F1E" w:rsidRPr="00FB30DE" w:rsidRDefault="00755F1E" w:rsidP="0050368C">
      <w:pPr>
        <w:rPr>
          <w:rFonts w:cstheme="minorHAnsi"/>
          <w:sz w:val="6"/>
          <w:szCs w:val="10"/>
        </w:rPr>
      </w:pPr>
    </w:p>
    <w:p w14:paraId="3CFD3B7E" w14:textId="77777777" w:rsidR="00755F1E" w:rsidRPr="004404A5" w:rsidRDefault="00755F1E" w:rsidP="00E27E4D">
      <w:pPr>
        <w:pStyle w:val="Title"/>
        <w:jc w:val="center"/>
        <w:rPr>
          <w:rFonts w:cstheme="majorHAnsi"/>
          <w:b/>
          <w:bCs/>
        </w:rPr>
      </w:pPr>
      <w:r w:rsidRPr="004404A5">
        <w:rPr>
          <w:rFonts w:cstheme="majorHAnsi"/>
          <w:b/>
          <w:bCs/>
        </w:rPr>
        <w:t>Progress Report</w:t>
      </w:r>
    </w:p>
    <w:p w14:paraId="59E015C8" w14:textId="77777777" w:rsidR="00755F1E" w:rsidRPr="007C2186" w:rsidRDefault="00755F1E" w:rsidP="0050368C">
      <w:pPr>
        <w:rPr>
          <w:rFonts w:asciiTheme="majorHAnsi" w:hAnsiTheme="majorHAnsi"/>
          <w:sz w:val="20"/>
          <w:szCs w:val="24"/>
        </w:rPr>
      </w:pPr>
    </w:p>
    <w:p w14:paraId="04B07EAA" w14:textId="77777777" w:rsidR="00755F1E" w:rsidRPr="007C2186" w:rsidRDefault="00755F1E" w:rsidP="00E27E4D">
      <w:pPr>
        <w:pStyle w:val="Title"/>
        <w:jc w:val="center"/>
        <w:rPr>
          <w:rFonts w:cstheme="majorHAnsi"/>
          <w:sz w:val="48"/>
          <w:szCs w:val="48"/>
        </w:rPr>
      </w:pPr>
      <w:r w:rsidRPr="007C2186">
        <w:rPr>
          <w:rFonts w:cstheme="majorHAnsi"/>
          <w:sz w:val="48"/>
          <w:szCs w:val="48"/>
        </w:rPr>
        <w:t>Wind Turbine Ground Vibration Simulator for Investigating Vibration Effects on the Development of Turtle Eggs</w:t>
      </w:r>
    </w:p>
    <w:p w14:paraId="01F7ED8B" w14:textId="77777777" w:rsidR="00755F1E" w:rsidRPr="00C16C7D" w:rsidRDefault="00755F1E" w:rsidP="0050368C"/>
    <w:p w14:paraId="58F2634B" w14:textId="198A64AE" w:rsidR="00755F1E" w:rsidRDefault="00755F1E" w:rsidP="00E27E4D">
      <w:pPr>
        <w:jc w:val="center"/>
      </w:pPr>
      <w:r>
        <w:rPr>
          <w:noProof/>
        </w:rPr>
        <w:drawing>
          <wp:inline distT="0" distB="0" distL="0" distR="0" wp14:anchorId="0B183C4F" wp14:editId="0CE5EEFB">
            <wp:extent cx="3076575" cy="2907640"/>
            <wp:effectExtent l="0" t="0" r="0" b="762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406" cy="2936778"/>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2322"/>
      </w:tblGrid>
      <w:tr w:rsidR="00755F1E" w:rsidRPr="00FB30DE" w14:paraId="2FD18EF0" w14:textId="77777777" w:rsidTr="00EC2D53">
        <w:trPr>
          <w:trHeight w:val="254"/>
          <w:jc w:val="center"/>
        </w:trPr>
        <w:tc>
          <w:tcPr>
            <w:tcW w:w="4652" w:type="dxa"/>
            <w:gridSpan w:val="2"/>
            <w:tcBorders>
              <w:bottom w:val="single" w:sz="4" w:space="0" w:color="auto"/>
            </w:tcBorders>
          </w:tcPr>
          <w:p w14:paraId="65D8235D" w14:textId="77777777" w:rsidR="00755F1E" w:rsidRPr="00FB30DE" w:rsidRDefault="00755F1E" w:rsidP="0047659D">
            <w:pPr>
              <w:pStyle w:val="Subtitle"/>
              <w:jc w:val="center"/>
              <w:rPr>
                <w:rFonts w:cstheme="minorHAnsi"/>
              </w:rPr>
            </w:pPr>
            <w:r w:rsidRPr="00FB30DE">
              <w:rPr>
                <w:rFonts w:cstheme="minorHAnsi"/>
              </w:rPr>
              <w:t>Team Members</w:t>
            </w:r>
          </w:p>
        </w:tc>
      </w:tr>
      <w:tr w:rsidR="00755F1E" w:rsidRPr="00FB30DE" w14:paraId="6B919574" w14:textId="77777777" w:rsidTr="00FB30DE">
        <w:trPr>
          <w:trHeight w:val="215"/>
          <w:jc w:val="center"/>
        </w:trPr>
        <w:tc>
          <w:tcPr>
            <w:tcW w:w="2330" w:type="dxa"/>
            <w:tcBorders>
              <w:top w:val="single" w:sz="4" w:space="0" w:color="auto"/>
              <w:right w:val="single" w:sz="4" w:space="0" w:color="auto"/>
            </w:tcBorders>
          </w:tcPr>
          <w:p w14:paraId="15655319" w14:textId="08F34D93" w:rsidR="00755F1E" w:rsidRPr="00FB30DE" w:rsidRDefault="00FB30DE" w:rsidP="007C2186">
            <w:pPr>
              <w:pStyle w:val="Subtitle"/>
              <w:jc w:val="right"/>
              <w:rPr>
                <w:rFonts w:cstheme="minorHAnsi"/>
              </w:rPr>
            </w:pPr>
            <w:r>
              <w:rPr>
                <w:rFonts w:cstheme="minorHAnsi"/>
              </w:rPr>
              <w:t>M</w:t>
            </w:r>
            <w:r w:rsidR="00755F1E" w:rsidRPr="00FB30DE">
              <w:rPr>
                <w:rFonts w:cstheme="minorHAnsi"/>
              </w:rPr>
              <w:t>eia Copeland</w:t>
            </w:r>
          </w:p>
        </w:tc>
        <w:tc>
          <w:tcPr>
            <w:tcW w:w="2322" w:type="dxa"/>
            <w:tcBorders>
              <w:top w:val="single" w:sz="4" w:space="0" w:color="auto"/>
              <w:left w:val="single" w:sz="4" w:space="0" w:color="auto"/>
            </w:tcBorders>
          </w:tcPr>
          <w:p w14:paraId="6B31AB9D" w14:textId="365746C9" w:rsidR="00755F1E" w:rsidRPr="00FB30DE" w:rsidRDefault="00755F1E" w:rsidP="007C2186">
            <w:pPr>
              <w:pStyle w:val="Subtitle"/>
              <w:jc w:val="left"/>
              <w:rPr>
                <w:rFonts w:cstheme="minorHAnsi"/>
              </w:rPr>
            </w:pPr>
            <w:r w:rsidRPr="00FB30DE">
              <w:rPr>
                <w:rFonts w:cstheme="minorHAnsi"/>
              </w:rPr>
              <w:t>100972654</w:t>
            </w:r>
          </w:p>
        </w:tc>
      </w:tr>
      <w:tr w:rsidR="00755F1E" w:rsidRPr="00FB30DE" w14:paraId="25AF3F23" w14:textId="77777777" w:rsidTr="00EC2D53">
        <w:trPr>
          <w:trHeight w:val="193"/>
          <w:jc w:val="center"/>
        </w:trPr>
        <w:tc>
          <w:tcPr>
            <w:tcW w:w="2330" w:type="dxa"/>
            <w:tcBorders>
              <w:right w:val="single" w:sz="4" w:space="0" w:color="auto"/>
            </w:tcBorders>
          </w:tcPr>
          <w:p w14:paraId="4B1F60E0" w14:textId="77777777" w:rsidR="00755F1E" w:rsidRPr="00FB30DE" w:rsidRDefault="00755F1E" w:rsidP="007C2186">
            <w:pPr>
              <w:pStyle w:val="Subtitle"/>
              <w:jc w:val="right"/>
              <w:rPr>
                <w:rFonts w:cstheme="minorHAnsi"/>
              </w:rPr>
            </w:pPr>
            <w:r w:rsidRPr="00FB30DE">
              <w:rPr>
                <w:rFonts w:cstheme="minorHAnsi"/>
              </w:rPr>
              <w:t>Shawaiz Khan</w:t>
            </w:r>
          </w:p>
        </w:tc>
        <w:tc>
          <w:tcPr>
            <w:tcW w:w="2322" w:type="dxa"/>
            <w:tcBorders>
              <w:left w:val="single" w:sz="4" w:space="0" w:color="auto"/>
            </w:tcBorders>
          </w:tcPr>
          <w:p w14:paraId="0DD45435" w14:textId="77777777" w:rsidR="00755F1E" w:rsidRPr="00FB30DE" w:rsidRDefault="00755F1E" w:rsidP="007C2186">
            <w:pPr>
              <w:pStyle w:val="Subtitle"/>
              <w:jc w:val="left"/>
              <w:rPr>
                <w:rFonts w:cstheme="minorHAnsi"/>
              </w:rPr>
            </w:pPr>
            <w:r w:rsidRPr="00FB30DE">
              <w:rPr>
                <w:rFonts w:cstheme="minorHAnsi"/>
              </w:rPr>
              <w:t>100917863</w:t>
            </w:r>
          </w:p>
        </w:tc>
      </w:tr>
      <w:tr w:rsidR="00755F1E" w:rsidRPr="00FB30DE" w14:paraId="1AADCBE2" w14:textId="77777777" w:rsidTr="00EC2D53">
        <w:trPr>
          <w:trHeight w:val="193"/>
          <w:jc w:val="center"/>
        </w:trPr>
        <w:tc>
          <w:tcPr>
            <w:tcW w:w="2330" w:type="dxa"/>
            <w:tcBorders>
              <w:right w:val="single" w:sz="4" w:space="0" w:color="auto"/>
            </w:tcBorders>
          </w:tcPr>
          <w:p w14:paraId="4F15D8F0" w14:textId="77777777" w:rsidR="00755F1E" w:rsidRPr="00FB30DE" w:rsidRDefault="00755F1E" w:rsidP="007C2186">
            <w:pPr>
              <w:pStyle w:val="Subtitle"/>
              <w:jc w:val="right"/>
              <w:rPr>
                <w:rFonts w:cstheme="minorHAnsi"/>
              </w:rPr>
            </w:pPr>
            <w:r w:rsidRPr="00FB30DE">
              <w:rPr>
                <w:rFonts w:cstheme="minorHAnsi"/>
              </w:rPr>
              <w:t>Talal Jaber</w:t>
            </w:r>
          </w:p>
        </w:tc>
        <w:tc>
          <w:tcPr>
            <w:tcW w:w="2322" w:type="dxa"/>
            <w:tcBorders>
              <w:left w:val="single" w:sz="4" w:space="0" w:color="auto"/>
            </w:tcBorders>
          </w:tcPr>
          <w:p w14:paraId="14304402" w14:textId="77777777" w:rsidR="00755F1E" w:rsidRPr="00FB30DE" w:rsidRDefault="00755F1E" w:rsidP="007C2186">
            <w:pPr>
              <w:pStyle w:val="Subtitle"/>
              <w:jc w:val="left"/>
              <w:rPr>
                <w:rFonts w:cstheme="minorHAnsi"/>
              </w:rPr>
            </w:pPr>
            <w:r w:rsidRPr="00FB30DE">
              <w:rPr>
                <w:rFonts w:cstheme="minorHAnsi"/>
              </w:rPr>
              <w:t>101167571</w:t>
            </w:r>
          </w:p>
        </w:tc>
      </w:tr>
      <w:tr w:rsidR="00755F1E" w:rsidRPr="00FB30DE" w14:paraId="196960B1" w14:textId="77777777" w:rsidTr="00EC2D53">
        <w:trPr>
          <w:trHeight w:val="193"/>
          <w:jc w:val="center"/>
        </w:trPr>
        <w:tc>
          <w:tcPr>
            <w:tcW w:w="2330" w:type="dxa"/>
            <w:tcBorders>
              <w:right w:val="single" w:sz="4" w:space="0" w:color="auto"/>
            </w:tcBorders>
          </w:tcPr>
          <w:p w14:paraId="187357B3" w14:textId="77777777" w:rsidR="00755F1E" w:rsidRPr="00FB30DE" w:rsidRDefault="00755F1E" w:rsidP="007C2186">
            <w:pPr>
              <w:pStyle w:val="Subtitle"/>
              <w:jc w:val="right"/>
              <w:rPr>
                <w:rFonts w:cstheme="minorHAnsi"/>
              </w:rPr>
            </w:pPr>
            <w:r w:rsidRPr="00FB30DE">
              <w:rPr>
                <w:rFonts w:cstheme="minorHAnsi"/>
              </w:rPr>
              <w:t>Marwan Zeyada</w:t>
            </w:r>
          </w:p>
        </w:tc>
        <w:tc>
          <w:tcPr>
            <w:tcW w:w="2322" w:type="dxa"/>
            <w:tcBorders>
              <w:left w:val="single" w:sz="4" w:space="0" w:color="auto"/>
            </w:tcBorders>
          </w:tcPr>
          <w:p w14:paraId="1BF82327" w14:textId="77777777" w:rsidR="00755F1E" w:rsidRPr="00FB30DE" w:rsidRDefault="00755F1E" w:rsidP="007C2186">
            <w:pPr>
              <w:pStyle w:val="Subtitle"/>
              <w:jc w:val="left"/>
              <w:rPr>
                <w:rFonts w:cstheme="minorHAnsi"/>
              </w:rPr>
            </w:pPr>
            <w:r w:rsidRPr="00FB30DE">
              <w:rPr>
                <w:rFonts w:cstheme="minorHAnsi"/>
              </w:rPr>
              <w:t>101141759</w:t>
            </w:r>
          </w:p>
        </w:tc>
      </w:tr>
      <w:tr w:rsidR="00755F1E" w:rsidRPr="00FB30DE" w14:paraId="65D51248" w14:textId="77777777" w:rsidTr="00EC2D53">
        <w:trPr>
          <w:trHeight w:val="379"/>
          <w:jc w:val="center"/>
        </w:trPr>
        <w:tc>
          <w:tcPr>
            <w:tcW w:w="2330" w:type="dxa"/>
            <w:tcBorders>
              <w:right w:val="single" w:sz="4" w:space="0" w:color="auto"/>
            </w:tcBorders>
          </w:tcPr>
          <w:p w14:paraId="7AAF31C0" w14:textId="77777777" w:rsidR="00755F1E" w:rsidRPr="00FB30DE" w:rsidRDefault="00755F1E" w:rsidP="007C2186">
            <w:pPr>
              <w:pStyle w:val="Subtitle"/>
              <w:jc w:val="right"/>
              <w:rPr>
                <w:rFonts w:cstheme="minorHAnsi"/>
              </w:rPr>
            </w:pPr>
            <w:commentRangeStart w:id="4"/>
            <w:r w:rsidRPr="00FB30DE">
              <w:rPr>
                <w:rFonts w:cstheme="minorHAnsi"/>
              </w:rPr>
              <w:t>Ranishka Fernando</w:t>
            </w:r>
            <w:commentRangeEnd w:id="4"/>
            <w:r w:rsidRPr="00FB30DE">
              <w:rPr>
                <w:rStyle w:val="CommentReference"/>
                <w:rFonts w:eastAsiaTheme="minorHAnsi" w:cstheme="minorHAnsi"/>
                <w:color w:val="auto"/>
                <w:spacing w:val="0"/>
                <w:lang w:val="en-CA"/>
              </w:rPr>
              <w:commentReference w:id="4"/>
            </w:r>
          </w:p>
        </w:tc>
        <w:tc>
          <w:tcPr>
            <w:tcW w:w="2322" w:type="dxa"/>
            <w:tcBorders>
              <w:left w:val="single" w:sz="4" w:space="0" w:color="auto"/>
            </w:tcBorders>
          </w:tcPr>
          <w:p w14:paraId="2E148F95" w14:textId="77777777" w:rsidR="00755F1E" w:rsidRPr="00FB30DE" w:rsidRDefault="00755F1E" w:rsidP="007C2186">
            <w:pPr>
              <w:pStyle w:val="Subtitle"/>
              <w:jc w:val="left"/>
              <w:rPr>
                <w:rFonts w:cstheme="minorHAnsi"/>
              </w:rPr>
            </w:pPr>
            <w:r w:rsidRPr="00FB30DE">
              <w:rPr>
                <w:rFonts w:cstheme="minorHAnsi"/>
              </w:rPr>
              <w:t>101063607</w:t>
            </w:r>
          </w:p>
        </w:tc>
      </w:tr>
    </w:tbl>
    <w:tbl>
      <w:tblPr>
        <w:tblStyle w:val="TableGrid"/>
        <w:tblpPr w:leftFromText="180" w:rightFromText="180" w:vertAnchor="text" w:horzAnchor="margin" w:tblpXSpec="center" w:tblpY="1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0"/>
      </w:tblGrid>
      <w:tr w:rsidR="0047659D" w:rsidRPr="00FB30DE" w14:paraId="163D629C" w14:textId="77777777" w:rsidTr="0047659D">
        <w:trPr>
          <w:trHeight w:val="181"/>
        </w:trPr>
        <w:tc>
          <w:tcPr>
            <w:tcW w:w="2800" w:type="dxa"/>
            <w:tcBorders>
              <w:bottom w:val="single" w:sz="4" w:space="0" w:color="auto"/>
            </w:tcBorders>
          </w:tcPr>
          <w:p w14:paraId="05B89BCB" w14:textId="77777777" w:rsidR="0047659D" w:rsidRPr="00FB30DE" w:rsidRDefault="0047659D" w:rsidP="0047659D">
            <w:pPr>
              <w:pStyle w:val="Subtitle"/>
              <w:jc w:val="center"/>
              <w:rPr>
                <w:rFonts w:cstheme="minorHAnsi"/>
              </w:rPr>
            </w:pPr>
            <w:r w:rsidRPr="00FB30DE">
              <w:rPr>
                <w:rFonts w:cstheme="minorHAnsi"/>
              </w:rPr>
              <w:t>Supervisors</w:t>
            </w:r>
          </w:p>
        </w:tc>
      </w:tr>
      <w:tr w:rsidR="0047659D" w:rsidRPr="00FB30DE" w14:paraId="49435B49" w14:textId="77777777" w:rsidTr="0047659D">
        <w:trPr>
          <w:trHeight w:val="65"/>
        </w:trPr>
        <w:tc>
          <w:tcPr>
            <w:tcW w:w="2800" w:type="dxa"/>
            <w:tcBorders>
              <w:top w:val="single" w:sz="4" w:space="0" w:color="auto"/>
            </w:tcBorders>
          </w:tcPr>
          <w:p w14:paraId="3B550F93" w14:textId="77777777" w:rsidR="0047659D" w:rsidRPr="00FB30DE" w:rsidRDefault="0047659D" w:rsidP="0047659D">
            <w:pPr>
              <w:pStyle w:val="Subtitle"/>
              <w:jc w:val="center"/>
              <w:rPr>
                <w:rFonts w:cstheme="minorHAnsi"/>
              </w:rPr>
            </w:pPr>
            <w:r w:rsidRPr="00FB30DE">
              <w:rPr>
                <w:rFonts w:cstheme="minorHAnsi"/>
              </w:rPr>
              <w:t>Dr. Lynn Marshall</w:t>
            </w:r>
          </w:p>
        </w:tc>
      </w:tr>
      <w:tr w:rsidR="0047659D" w:rsidRPr="00FB30DE" w14:paraId="1F005947" w14:textId="77777777" w:rsidTr="0047659D">
        <w:trPr>
          <w:trHeight w:val="195"/>
        </w:trPr>
        <w:tc>
          <w:tcPr>
            <w:tcW w:w="2800" w:type="dxa"/>
          </w:tcPr>
          <w:p w14:paraId="3811D40A" w14:textId="77777777" w:rsidR="0047659D" w:rsidRPr="00FB30DE" w:rsidRDefault="0047659D" w:rsidP="0047659D">
            <w:pPr>
              <w:pStyle w:val="Subtitle"/>
              <w:jc w:val="center"/>
              <w:rPr>
                <w:rFonts w:cstheme="minorHAnsi"/>
              </w:rPr>
            </w:pPr>
            <w:r w:rsidRPr="00FB30DE">
              <w:rPr>
                <w:rFonts w:cstheme="minorHAnsi"/>
              </w:rPr>
              <w:t>Dr. Yuu Ono</w:t>
            </w:r>
          </w:p>
        </w:tc>
      </w:tr>
    </w:tbl>
    <w:p w14:paraId="3A2B351D" w14:textId="77777777" w:rsidR="00755F1E" w:rsidRPr="00E27E4D" w:rsidRDefault="00755F1E" w:rsidP="0047659D">
      <w:pPr>
        <w:jc w:val="center"/>
        <w:rPr>
          <w:rFonts w:ascii="Congenial Light" w:hAnsi="Congenial Light"/>
        </w:rPr>
      </w:pPr>
    </w:p>
    <w:p w14:paraId="484E5334" w14:textId="77777777" w:rsidR="00EC2D53" w:rsidRPr="00E27E4D" w:rsidRDefault="00EC2D53" w:rsidP="0047659D">
      <w:pPr>
        <w:pStyle w:val="Subtitle"/>
        <w:jc w:val="center"/>
        <w:rPr>
          <w:rFonts w:ascii="Congenial Light" w:hAnsi="Congenial Light"/>
        </w:rPr>
      </w:pPr>
    </w:p>
    <w:p w14:paraId="66A51D69" w14:textId="77777777" w:rsidR="0047659D" w:rsidRDefault="0047659D" w:rsidP="0047659D"/>
    <w:p w14:paraId="4DCDA966" w14:textId="77777777" w:rsidR="004404A5" w:rsidRPr="0047659D" w:rsidRDefault="004404A5" w:rsidP="0047659D"/>
    <w:p w14:paraId="5B222096" w14:textId="7FDAC548" w:rsidR="00755F1E" w:rsidRPr="0047659D" w:rsidRDefault="00755F1E" w:rsidP="0047659D">
      <w:pPr>
        <w:pStyle w:val="Subtitle"/>
        <w:jc w:val="center"/>
        <w:rPr>
          <w:rFonts w:ascii="Congenial Light" w:hAnsi="Congenial Light"/>
          <w:i/>
          <w:iCs/>
          <w:sz w:val="18"/>
          <w:szCs w:val="18"/>
        </w:rPr>
        <w:sectPr w:rsidR="00755F1E" w:rsidRPr="0047659D">
          <w:headerReference w:type="default" r:id="rId16"/>
          <w:pgSz w:w="12240" w:h="15840"/>
          <w:pgMar w:top="1440" w:right="1440" w:bottom="1440" w:left="1440" w:header="720" w:footer="720" w:gutter="0"/>
          <w:cols w:space="720"/>
          <w:titlePg/>
          <w:docGrid w:linePitch="360"/>
        </w:sectPr>
      </w:pPr>
      <w:r w:rsidRPr="0047659D">
        <w:rPr>
          <w:rFonts w:ascii="Congenial Light" w:hAnsi="Congenial Light"/>
          <w:i/>
          <w:iCs/>
          <w:sz w:val="18"/>
          <w:szCs w:val="18"/>
        </w:rPr>
        <w:t>December 9, 2022</w:t>
      </w:r>
    </w:p>
    <w:bookmarkStart w:id="6" w:name="_Toc119591481" w:displacedByCustomXml="next"/>
    <w:sdt>
      <w:sdtPr>
        <w:rPr>
          <w:rFonts w:eastAsiaTheme="minorHAnsi" w:cstheme="majorHAnsi"/>
          <w:bCs w:val="0"/>
          <w:color w:val="auto"/>
          <w:sz w:val="22"/>
        </w:rPr>
        <w:id w:val="-1457175278"/>
        <w:docPartObj>
          <w:docPartGallery w:val="Table of Contents"/>
          <w:docPartUnique/>
        </w:docPartObj>
      </w:sdtPr>
      <w:sdtEndPr>
        <w:rPr>
          <w:b/>
          <w:noProof/>
        </w:rPr>
      </w:sdtEndPr>
      <w:sdtContent>
        <w:p w14:paraId="0FDBBC4C" w14:textId="136CEB7D" w:rsidR="00D04BAF" w:rsidRDefault="00D04BAF" w:rsidP="00D04BAF">
          <w:pPr>
            <w:pStyle w:val="TOCHeading"/>
            <w:numPr>
              <w:ilvl w:val="0"/>
              <w:numId w:val="0"/>
            </w:numPr>
            <w:spacing w:line="240" w:lineRule="auto"/>
            <w:ind w:left="360" w:hanging="360"/>
          </w:pPr>
          <w:r>
            <w:t>Table of Contents</w:t>
          </w:r>
        </w:p>
        <w:p w14:paraId="0F76C55A" w14:textId="70685B49" w:rsidR="005442FE" w:rsidRDefault="00D04BAF">
          <w:pPr>
            <w:pStyle w:val="TOC1"/>
            <w:tabs>
              <w:tab w:val="left" w:pos="480"/>
            </w:tabs>
            <w:rPr>
              <w:rFonts w:eastAsiaTheme="minorEastAsia" w:cstheme="minorBidi"/>
              <w:noProof/>
              <w:szCs w:val="22"/>
              <w:lang w:val="en-CA" w:eastAsia="en-CA"/>
            </w:rPr>
          </w:pPr>
          <w:r>
            <w:fldChar w:fldCharType="begin"/>
          </w:r>
          <w:r>
            <w:instrText xml:space="preserve"> TOC \o "1-3" \h \z \u </w:instrText>
          </w:r>
          <w:r>
            <w:fldChar w:fldCharType="separate"/>
          </w:r>
          <w:hyperlink w:anchor="_Toc119932897" w:history="1">
            <w:r w:rsidR="005442FE" w:rsidRPr="008F763A">
              <w:rPr>
                <w:rStyle w:val="Hyperlink"/>
                <w:noProof/>
              </w:rPr>
              <w:t>1</w:t>
            </w:r>
            <w:r w:rsidR="005442FE">
              <w:rPr>
                <w:rFonts w:eastAsiaTheme="minorEastAsia" w:cstheme="minorBidi"/>
                <w:noProof/>
                <w:szCs w:val="22"/>
                <w:lang w:val="en-CA" w:eastAsia="en-CA"/>
              </w:rPr>
              <w:tab/>
            </w:r>
            <w:r w:rsidR="005442FE" w:rsidRPr="008F763A">
              <w:rPr>
                <w:rStyle w:val="Hyperlink"/>
                <w:noProof/>
              </w:rPr>
              <w:t>Introduction</w:t>
            </w:r>
            <w:r w:rsidR="005442FE" w:rsidRPr="008F763A">
              <w:rPr>
                <w:rStyle w:val="Hyperlink"/>
                <w:rFonts w:cstheme="minorHAnsi"/>
                <w:noProof/>
              </w:rPr>
              <w:t xml:space="preserve"> </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_Toc119932897 \h </w:instrText>
            </w:r>
            <w:r w:rsidR="005442FE">
              <w:rPr>
                <w:noProof/>
                <w:webHidden/>
              </w:rPr>
            </w:r>
            <w:r w:rsidR="005442FE">
              <w:rPr>
                <w:noProof/>
                <w:webHidden/>
              </w:rPr>
              <w:fldChar w:fldCharType="separate"/>
            </w:r>
            <w:r w:rsidR="005442FE">
              <w:rPr>
                <w:noProof/>
                <w:webHidden/>
              </w:rPr>
              <w:t>2</w:t>
            </w:r>
            <w:r w:rsidR="005442FE">
              <w:rPr>
                <w:noProof/>
                <w:webHidden/>
              </w:rPr>
              <w:fldChar w:fldCharType="end"/>
            </w:r>
          </w:hyperlink>
        </w:p>
        <w:p w14:paraId="5A7DB807" w14:textId="1C42BE7A" w:rsidR="005442FE" w:rsidRDefault="00FE7FE6">
          <w:pPr>
            <w:pStyle w:val="TOC2"/>
            <w:tabs>
              <w:tab w:val="left" w:pos="880"/>
              <w:tab w:val="right" w:leader="dot" w:pos="9350"/>
            </w:tabs>
            <w:rPr>
              <w:rFonts w:eastAsiaTheme="minorEastAsia" w:cstheme="minorBidi"/>
              <w:noProof/>
              <w:szCs w:val="22"/>
              <w:lang w:val="en-CA" w:eastAsia="en-CA"/>
            </w:rPr>
          </w:pPr>
          <w:hyperlink w:anchor="_Toc119932898" w:history="1">
            <w:r w:rsidR="005442FE" w:rsidRPr="008F763A">
              <w:rPr>
                <w:rStyle w:val="Hyperlink"/>
                <w:noProof/>
              </w:rPr>
              <w:t>1.1</w:t>
            </w:r>
            <w:r w:rsidR="005442FE">
              <w:rPr>
                <w:rFonts w:eastAsiaTheme="minorEastAsia" w:cstheme="minorBidi"/>
                <w:noProof/>
                <w:szCs w:val="22"/>
                <w:lang w:val="en-CA" w:eastAsia="en-CA"/>
              </w:rPr>
              <w:tab/>
            </w:r>
            <w:r w:rsidR="005442FE" w:rsidRPr="008F763A">
              <w:rPr>
                <w:rStyle w:val="Hyperlink"/>
                <w:noProof/>
              </w:rPr>
              <w:t xml:space="preserve">Background </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_Toc119932898 \h </w:instrText>
            </w:r>
            <w:r w:rsidR="005442FE">
              <w:rPr>
                <w:noProof/>
                <w:webHidden/>
              </w:rPr>
            </w:r>
            <w:r w:rsidR="005442FE">
              <w:rPr>
                <w:noProof/>
                <w:webHidden/>
              </w:rPr>
              <w:fldChar w:fldCharType="separate"/>
            </w:r>
            <w:r w:rsidR="005442FE">
              <w:rPr>
                <w:noProof/>
                <w:webHidden/>
              </w:rPr>
              <w:t>2</w:t>
            </w:r>
            <w:r w:rsidR="005442FE">
              <w:rPr>
                <w:noProof/>
                <w:webHidden/>
              </w:rPr>
              <w:fldChar w:fldCharType="end"/>
            </w:r>
          </w:hyperlink>
        </w:p>
        <w:p w14:paraId="2409D670" w14:textId="472E82E1" w:rsidR="005442FE" w:rsidRDefault="00FE7FE6">
          <w:pPr>
            <w:pStyle w:val="TOC2"/>
            <w:tabs>
              <w:tab w:val="left" w:pos="880"/>
              <w:tab w:val="right" w:leader="dot" w:pos="9350"/>
            </w:tabs>
            <w:rPr>
              <w:rFonts w:eastAsiaTheme="minorEastAsia" w:cstheme="minorBidi"/>
              <w:noProof/>
              <w:szCs w:val="22"/>
              <w:lang w:val="en-CA" w:eastAsia="en-CA"/>
            </w:rPr>
          </w:pPr>
          <w:hyperlink w:anchor="_Toc119932899" w:history="1">
            <w:r w:rsidR="005442FE" w:rsidRPr="008F763A">
              <w:rPr>
                <w:rStyle w:val="Hyperlink"/>
                <w:noProof/>
              </w:rPr>
              <w:t>1.2</w:t>
            </w:r>
            <w:r w:rsidR="005442FE">
              <w:rPr>
                <w:rFonts w:eastAsiaTheme="minorEastAsia" w:cstheme="minorBidi"/>
                <w:noProof/>
                <w:szCs w:val="22"/>
                <w:lang w:val="en-CA" w:eastAsia="en-CA"/>
              </w:rPr>
              <w:tab/>
            </w:r>
            <w:r w:rsidR="005442FE" w:rsidRPr="008F763A">
              <w:rPr>
                <w:rStyle w:val="Hyperlink"/>
                <w:noProof/>
              </w:rPr>
              <w:t xml:space="preserve">Motivation </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_Toc119932899 \h </w:instrText>
            </w:r>
            <w:r w:rsidR="005442FE">
              <w:rPr>
                <w:noProof/>
                <w:webHidden/>
              </w:rPr>
            </w:r>
            <w:r w:rsidR="005442FE">
              <w:rPr>
                <w:noProof/>
                <w:webHidden/>
              </w:rPr>
              <w:fldChar w:fldCharType="separate"/>
            </w:r>
            <w:r w:rsidR="005442FE">
              <w:rPr>
                <w:noProof/>
                <w:webHidden/>
              </w:rPr>
              <w:t>2</w:t>
            </w:r>
            <w:r w:rsidR="005442FE">
              <w:rPr>
                <w:noProof/>
                <w:webHidden/>
              </w:rPr>
              <w:fldChar w:fldCharType="end"/>
            </w:r>
          </w:hyperlink>
        </w:p>
        <w:p w14:paraId="28743DC3" w14:textId="4438772D" w:rsidR="005442FE" w:rsidRDefault="00FE7FE6">
          <w:pPr>
            <w:pStyle w:val="TOC1"/>
            <w:tabs>
              <w:tab w:val="left" w:pos="480"/>
            </w:tabs>
            <w:rPr>
              <w:rFonts w:eastAsiaTheme="minorEastAsia" w:cstheme="minorBidi"/>
              <w:noProof/>
              <w:szCs w:val="22"/>
              <w:lang w:val="en-CA" w:eastAsia="en-CA"/>
            </w:rPr>
          </w:pPr>
          <w:hyperlink w:anchor="_Toc119932900" w:history="1">
            <w:r w:rsidR="005442FE" w:rsidRPr="008F763A">
              <w:rPr>
                <w:rStyle w:val="Hyperlink"/>
                <w:noProof/>
              </w:rPr>
              <w:t>2</w:t>
            </w:r>
            <w:r w:rsidR="005442FE">
              <w:rPr>
                <w:rFonts w:eastAsiaTheme="minorEastAsia" w:cstheme="minorBidi"/>
                <w:noProof/>
                <w:szCs w:val="22"/>
                <w:lang w:val="en-CA" w:eastAsia="en-CA"/>
              </w:rPr>
              <w:tab/>
            </w:r>
            <w:r w:rsidR="005442FE" w:rsidRPr="008F763A">
              <w:rPr>
                <w:rStyle w:val="Hyperlink"/>
                <w:noProof/>
              </w:rPr>
              <w:t>Recent Discoveries</w:t>
            </w:r>
            <w:r w:rsidR="005442FE">
              <w:rPr>
                <w:noProof/>
                <w:webHidden/>
              </w:rPr>
              <w:tab/>
            </w:r>
            <w:r w:rsidR="005442FE">
              <w:rPr>
                <w:noProof/>
                <w:webHidden/>
              </w:rPr>
              <w:fldChar w:fldCharType="begin"/>
            </w:r>
            <w:r w:rsidR="005442FE">
              <w:rPr>
                <w:noProof/>
                <w:webHidden/>
              </w:rPr>
              <w:instrText xml:space="preserve"> PAGEREF _Toc119932900 \h </w:instrText>
            </w:r>
            <w:r w:rsidR="005442FE">
              <w:rPr>
                <w:noProof/>
                <w:webHidden/>
              </w:rPr>
            </w:r>
            <w:r w:rsidR="005442FE">
              <w:rPr>
                <w:noProof/>
                <w:webHidden/>
              </w:rPr>
              <w:fldChar w:fldCharType="separate"/>
            </w:r>
            <w:r w:rsidR="005442FE">
              <w:rPr>
                <w:noProof/>
                <w:webHidden/>
              </w:rPr>
              <w:t>3</w:t>
            </w:r>
            <w:r w:rsidR="005442FE">
              <w:rPr>
                <w:noProof/>
                <w:webHidden/>
              </w:rPr>
              <w:fldChar w:fldCharType="end"/>
            </w:r>
          </w:hyperlink>
        </w:p>
        <w:p w14:paraId="0E7228BA" w14:textId="6746F3FA" w:rsidR="005442FE" w:rsidRDefault="00FE7FE6">
          <w:pPr>
            <w:pStyle w:val="TOC2"/>
            <w:tabs>
              <w:tab w:val="left" w:pos="880"/>
              <w:tab w:val="right" w:leader="dot" w:pos="9350"/>
            </w:tabs>
            <w:rPr>
              <w:rFonts w:eastAsiaTheme="minorEastAsia" w:cstheme="minorBidi"/>
              <w:noProof/>
              <w:szCs w:val="22"/>
              <w:lang w:val="en-CA" w:eastAsia="en-CA"/>
            </w:rPr>
          </w:pPr>
          <w:hyperlink w:anchor="_Toc119932901" w:history="1">
            <w:r w:rsidR="005442FE" w:rsidRPr="008F763A">
              <w:rPr>
                <w:rStyle w:val="Hyperlink"/>
                <w:noProof/>
              </w:rPr>
              <w:t>2.1</w:t>
            </w:r>
            <w:r w:rsidR="005442FE">
              <w:rPr>
                <w:rFonts w:eastAsiaTheme="minorEastAsia" w:cstheme="minorBidi"/>
                <w:noProof/>
                <w:szCs w:val="22"/>
                <w:lang w:val="en-CA" w:eastAsia="en-CA"/>
              </w:rPr>
              <w:tab/>
            </w:r>
            <w:r w:rsidR="005442FE" w:rsidRPr="008F763A">
              <w:rPr>
                <w:rStyle w:val="Hyperlink"/>
                <w:noProof/>
              </w:rPr>
              <w:t>Measuring Linear Displacement</w:t>
            </w:r>
            <w:r w:rsidR="005442FE" w:rsidRPr="008F763A">
              <w:rPr>
                <w:rStyle w:val="Hyperlink"/>
                <w:rFonts w:ascii="Wingdings" w:eastAsia="Wingdings" w:hAnsi="Wingdings" w:cs="Wingdings"/>
                <w:noProof/>
              </w:rPr>
              <w:t></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_Toc119932901 \h </w:instrText>
            </w:r>
            <w:r w:rsidR="005442FE">
              <w:rPr>
                <w:noProof/>
                <w:webHidden/>
              </w:rPr>
            </w:r>
            <w:r w:rsidR="005442FE">
              <w:rPr>
                <w:noProof/>
                <w:webHidden/>
              </w:rPr>
              <w:fldChar w:fldCharType="separate"/>
            </w:r>
            <w:r w:rsidR="005442FE">
              <w:rPr>
                <w:noProof/>
                <w:webHidden/>
              </w:rPr>
              <w:t>3</w:t>
            </w:r>
            <w:r w:rsidR="005442FE">
              <w:rPr>
                <w:noProof/>
                <w:webHidden/>
              </w:rPr>
              <w:fldChar w:fldCharType="end"/>
            </w:r>
          </w:hyperlink>
        </w:p>
        <w:p w14:paraId="4C91149A" w14:textId="095498A6" w:rsidR="005442FE" w:rsidRDefault="00FE7FE6">
          <w:pPr>
            <w:pStyle w:val="TOC2"/>
            <w:tabs>
              <w:tab w:val="left" w:pos="880"/>
              <w:tab w:val="right" w:leader="dot" w:pos="9350"/>
            </w:tabs>
            <w:rPr>
              <w:rFonts w:eastAsiaTheme="minorEastAsia" w:cstheme="minorBidi"/>
              <w:noProof/>
              <w:szCs w:val="22"/>
              <w:lang w:val="en-CA" w:eastAsia="en-CA"/>
            </w:rPr>
          </w:pPr>
          <w:hyperlink w:anchor="_Toc119932902" w:history="1">
            <w:r w:rsidR="005442FE" w:rsidRPr="008F763A">
              <w:rPr>
                <w:rStyle w:val="Hyperlink"/>
                <w:noProof/>
              </w:rPr>
              <w:t>2.2</w:t>
            </w:r>
            <w:r w:rsidR="005442FE">
              <w:rPr>
                <w:rFonts w:eastAsiaTheme="minorEastAsia" w:cstheme="minorBidi"/>
                <w:noProof/>
                <w:szCs w:val="22"/>
                <w:lang w:val="en-CA" w:eastAsia="en-CA"/>
              </w:rPr>
              <w:tab/>
            </w:r>
            <w:r w:rsidR="005442FE" w:rsidRPr="008F763A">
              <w:rPr>
                <w:rStyle w:val="Hyperlink"/>
                <w:noProof/>
              </w:rPr>
              <w:t>Methods of Vibration Simulation</w:t>
            </w:r>
            <w:r w:rsidR="005442FE">
              <w:rPr>
                <w:noProof/>
                <w:webHidden/>
              </w:rPr>
              <w:tab/>
            </w:r>
            <w:r w:rsidR="005442FE">
              <w:rPr>
                <w:noProof/>
                <w:webHidden/>
              </w:rPr>
              <w:fldChar w:fldCharType="begin"/>
            </w:r>
            <w:r w:rsidR="005442FE">
              <w:rPr>
                <w:noProof/>
                <w:webHidden/>
              </w:rPr>
              <w:instrText xml:space="preserve"> PAGEREF _Toc119932902 \h </w:instrText>
            </w:r>
            <w:r w:rsidR="005442FE">
              <w:rPr>
                <w:noProof/>
                <w:webHidden/>
              </w:rPr>
            </w:r>
            <w:r w:rsidR="005442FE">
              <w:rPr>
                <w:noProof/>
                <w:webHidden/>
              </w:rPr>
              <w:fldChar w:fldCharType="separate"/>
            </w:r>
            <w:r w:rsidR="005442FE">
              <w:rPr>
                <w:noProof/>
                <w:webHidden/>
              </w:rPr>
              <w:t>3</w:t>
            </w:r>
            <w:r w:rsidR="005442FE">
              <w:rPr>
                <w:noProof/>
                <w:webHidden/>
              </w:rPr>
              <w:fldChar w:fldCharType="end"/>
            </w:r>
          </w:hyperlink>
        </w:p>
        <w:p w14:paraId="74D03826" w14:textId="15BEF72F" w:rsidR="005442FE" w:rsidRDefault="00FE7FE6">
          <w:pPr>
            <w:pStyle w:val="TOC3"/>
            <w:tabs>
              <w:tab w:val="right" w:leader="dot" w:pos="9350"/>
            </w:tabs>
            <w:rPr>
              <w:rFonts w:eastAsiaTheme="minorEastAsia" w:cstheme="minorBidi"/>
              <w:noProof/>
              <w:szCs w:val="22"/>
              <w:lang w:val="en-CA" w:eastAsia="en-CA"/>
            </w:rPr>
          </w:pPr>
          <w:hyperlink w:anchor="_Toc119932903" w:history="1">
            <w:r w:rsidR="005442FE" w:rsidRPr="008F763A">
              <w:rPr>
                <w:rStyle w:val="Hyperlink"/>
                <w:i/>
                <w:iCs/>
                <w:noProof/>
              </w:rPr>
              <w:t>DC Brushless Motor</w:t>
            </w:r>
            <w:r w:rsidR="005442FE">
              <w:rPr>
                <w:noProof/>
                <w:webHidden/>
              </w:rPr>
              <w:tab/>
            </w:r>
            <w:r w:rsidR="005442FE">
              <w:rPr>
                <w:noProof/>
                <w:webHidden/>
              </w:rPr>
              <w:fldChar w:fldCharType="begin"/>
            </w:r>
            <w:r w:rsidR="005442FE">
              <w:rPr>
                <w:noProof/>
                <w:webHidden/>
              </w:rPr>
              <w:instrText xml:space="preserve"> PAGEREF _Toc119932903 \h </w:instrText>
            </w:r>
            <w:r w:rsidR="005442FE">
              <w:rPr>
                <w:noProof/>
                <w:webHidden/>
              </w:rPr>
            </w:r>
            <w:r w:rsidR="005442FE">
              <w:rPr>
                <w:noProof/>
                <w:webHidden/>
              </w:rPr>
              <w:fldChar w:fldCharType="separate"/>
            </w:r>
            <w:r w:rsidR="005442FE">
              <w:rPr>
                <w:noProof/>
                <w:webHidden/>
              </w:rPr>
              <w:t>3</w:t>
            </w:r>
            <w:r w:rsidR="005442FE">
              <w:rPr>
                <w:noProof/>
                <w:webHidden/>
              </w:rPr>
              <w:fldChar w:fldCharType="end"/>
            </w:r>
          </w:hyperlink>
        </w:p>
        <w:p w14:paraId="730712B2" w14:textId="4D0E33DC" w:rsidR="005442FE" w:rsidRDefault="00FE7FE6">
          <w:pPr>
            <w:pStyle w:val="TOC2"/>
            <w:tabs>
              <w:tab w:val="left" w:pos="880"/>
              <w:tab w:val="right" w:leader="dot" w:pos="9350"/>
            </w:tabs>
            <w:rPr>
              <w:rFonts w:eastAsiaTheme="minorEastAsia" w:cstheme="minorBidi"/>
              <w:noProof/>
              <w:szCs w:val="22"/>
              <w:lang w:val="en-CA" w:eastAsia="en-CA"/>
            </w:rPr>
          </w:pPr>
          <w:hyperlink w:anchor="_Toc119932904" w:history="1">
            <w:r w:rsidR="005442FE" w:rsidRPr="008F763A">
              <w:rPr>
                <w:rStyle w:val="Hyperlink"/>
                <w:noProof/>
              </w:rPr>
              <w:t>2.3</w:t>
            </w:r>
            <w:r w:rsidR="005442FE">
              <w:rPr>
                <w:rFonts w:eastAsiaTheme="minorEastAsia" w:cstheme="minorBidi"/>
                <w:noProof/>
                <w:szCs w:val="22"/>
                <w:lang w:val="en-CA" w:eastAsia="en-CA"/>
              </w:rPr>
              <w:tab/>
            </w:r>
            <w:r w:rsidR="005442FE" w:rsidRPr="008F763A">
              <w:rPr>
                <w:rStyle w:val="Hyperlink"/>
                <w:noProof/>
              </w:rPr>
              <w:t>Database options to store data acquired</w:t>
            </w:r>
            <w:r w:rsidR="005442FE">
              <w:rPr>
                <w:noProof/>
                <w:webHidden/>
              </w:rPr>
              <w:tab/>
            </w:r>
            <w:r w:rsidR="005442FE">
              <w:rPr>
                <w:noProof/>
                <w:webHidden/>
              </w:rPr>
              <w:fldChar w:fldCharType="begin"/>
            </w:r>
            <w:r w:rsidR="005442FE">
              <w:rPr>
                <w:noProof/>
                <w:webHidden/>
              </w:rPr>
              <w:instrText xml:space="preserve"> PAGEREF _Toc119932904 \h </w:instrText>
            </w:r>
            <w:r w:rsidR="005442FE">
              <w:rPr>
                <w:noProof/>
                <w:webHidden/>
              </w:rPr>
            </w:r>
            <w:r w:rsidR="005442FE">
              <w:rPr>
                <w:noProof/>
                <w:webHidden/>
              </w:rPr>
              <w:fldChar w:fldCharType="separate"/>
            </w:r>
            <w:r w:rsidR="005442FE">
              <w:rPr>
                <w:noProof/>
                <w:webHidden/>
              </w:rPr>
              <w:t>5</w:t>
            </w:r>
            <w:r w:rsidR="005442FE">
              <w:rPr>
                <w:noProof/>
                <w:webHidden/>
              </w:rPr>
              <w:fldChar w:fldCharType="end"/>
            </w:r>
          </w:hyperlink>
        </w:p>
        <w:p w14:paraId="71653178" w14:textId="45327756" w:rsidR="005442FE" w:rsidRDefault="00FE7FE6">
          <w:pPr>
            <w:pStyle w:val="TOC2"/>
            <w:tabs>
              <w:tab w:val="left" w:pos="880"/>
              <w:tab w:val="right" w:leader="dot" w:pos="9350"/>
            </w:tabs>
            <w:rPr>
              <w:rFonts w:eastAsiaTheme="minorEastAsia" w:cstheme="minorBidi"/>
              <w:noProof/>
              <w:szCs w:val="22"/>
              <w:lang w:val="en-CA" w:eastAsia="en-CA"/>
            </w:rPr>
          </w:pPr>
          <w:hyperlink w:anchor="_Toc119932905" w:history="1">
            <w:r w:rsidR="005442FE" w:rsidRPr="008F763A">
              <w:rPr>
                <w:rStyle w:val="Hyperlink"/>
                <w:noProof/>
              </w:rPr>
              <w:t>2.4</w:t>
            </w:r>
            <w:r w:rsidR="005442FE">
              <w:rPr>
                <w:rFonts w:eastAsiaTheme="minorEastAsia" w:cstheme="minorBidi"/>
                <w:noProof/>
                <w:szCs w:val="22"/>
                <w:lang w:val="en-CA" w:eastAsia="en-CA"/>
              </w:rPr>
              <w:tab/>
            </w:r>
            <w:r w:rsidR="005442FE" w:rsidRPr="008F763A">
              <w:rPr>
                <w:rStyle w:val="Hyperlink"/>
                <w:noProof/>
              </w:rPr>
              <w:t>User Interface Framework</w:t>
            </w:r>
            <w:r w:rsidR="005442FE">
              <w:rPr>
                <w:noProof/>
                <w:webHidden/>
              </w:rPr>
              <w:tab/>
            </w:r>
            <w:r w:rsidR="005442FE">
              <w:rPr>
                <w:noProof/>
                <w:webHidden/>
              </w:rPr>
              <w:fldChar w:fldCharType="begin"/>
            </w:r>
            <w:r w:rsidR="005442FE">
              <w:rPr>
                <w:noProof/>
                <w:webHidden/>
              </w:rPr>
              <w:instrText xml:space="preserve"> PAGEREF _Toc119932905 \h </w:instrText>
            </w:r>
            <w:r w:rsidR="005442FE">
              <w:rPr>
                <w:noProof/>
                <w:webHidden/>
              </w:rPr>
            </w:r>
            <w:r w:rsidR="005442FE">
              <w:rPr>
                <w:noProof/>
                <w:webHidden/>
              </w:rPr>
              <w:fldChar w:fldCharType="separate"/>
            </w:r>
            <w:r w:rsidR="005442FE">
              <w:rPr>
                <w:noProof/>
                <w:webHidden/>
              </w:rPr>
              <w:t>5</w:t>
            </w:r>
            <w:r w:rsidR="005442FE">
              <w:rPr>
                <w:noProof/>
                <w:webHidden/>
              </w:rPr>
              <w:fldChar w:fldCharType="end"/>
            </w:r>
          </w:hyperlink>
        </w:p>
        <w:p w14:paraId="5227BDB5" w14:textId="5C0BCD1A" w:rsidR="005442FE" w:rsidRDefault="00FE7FE6">
          <w:pPr>
            <w:pStyle w:val="TOC1"/>
            <w:tabs>
              <w:tab w:val="left" w:pos="480"/>
            </w:tabs>
            <w:rPr>
              <w:rFonts w:eastAsiaTheme="minorEastAsia" w:cstheme="minorBidi"/>
              <w:noProof/>
              <w:szCs w:val="22"/>
              <w:lang w:val="en-CA" w:eastAsia="en-CA"/>
            </w:rPr>
          </w:pPr>
          <w:hyperlink w:anchor="_Toc119932906" w:history="1">
            <w:r w:rsidR="005442FE" w:rsidRPr="008F763A">
              <w:rPr>
                <w:rStyle w:val="Hyperlink"/>
                <w:noProof/>
              </w:rPr>
              <w:t>3</w:t>
            </w:r>
            <w:r w:rsidR="005442FE">
              <w:rPr>
                <w:rFonts w:eastAsiaTheme="minorEastAsia" w:cstheme="minorBidi"/>
                <w:noProof/>
                <w:szCs w:val="22"/>
                <w:lang w:val="en-CA" w:eastAsia="en-CA"/>
              </w:rPr>
              <w:tab/>
            </w:r>
            <w:r w:rsidR="005442FE" w:rsidRPr="008F763A">
              <w:rPr>
                <w:rStyle w:val="Hyperlink"/>
                <w:noProof/>
              </w:rPr>
              <w:t>Vibration Simulator Design</w:t>
            </w:r>
            <w:r w:rsidR="005442FE">
              <w:rPr>
                <w:noProof/>
                <w:webHidden/>
              </w:rPr>
              <w:tab/>
            </w:r>
            <w:r w:rsidR="005442FE">
              <w:rPr>
                <w:noProof/>
                <w:webHidden/>
              </w:rPr>
              <w:fldChar w:fldCharType="begin"/>
            </w:r>
            <w:r w:rsidR="005442FE">
              <w:rPr>
                <w:noProof/>
                <w:webHidden/>
              </w:rPr>
              <w:instrText xml:space="preserve"> PAGEREF _Toc119932906 \h </w:instrText>
            </w:r>
            <w:r w:rsidR="005442FE">
              <w:rPr>
                <w:noProof/>
                <w:webHidden/>
              </w:rPr>
            </w:r>
            <w:r w:rsidR="005442FE">
              <w:rPr>
                <w:noProof/>
                <w:webHidden/>
              </w:rPr>
              <w:fldChar w:fldCharType="separate"/>
            </w:r>
            <w:r w:rsidR="005442FE">
              <w:rPr>
                <w:noProof/>
                <w:webHidden/>
              </w:rPr>
              <w:t>6</w:t>
            </w:r>
            <w:r w:rsidR="005442FE">
              <w:rPr>
                <w:noProof/>
                <w:webHidden/>
              </w:rPr>
              <w:fldChar w:fldCharType="end"/>
            </w:r>
          </w:hyperlink>
        </w:p>
        <w:p w14:paraId="59A59EFF" w14:textId="76D8AFE7" w:rsidR="005442FE" w:rsidRDefault="00FE7FE6">
          <w:pPr>
            <w:pStyle w:val="TOC2"/>
            <w:tabs>
              <w:tab w:val="left" w:pos="880"/>
              <w:tab w:val="right" w:leader="dot" w:pos="9350"/>
            </w:tabs>
            <w:rPr>
              <w:rFonts w:eastAsiaTheme="minorEastAsia" w:cstheme="minorBidi"/>
              <w:noProof/>
              <w:szCs w:val="22"/>
              <w:lang w:val="en-CA" w:eastAsia="en-CA"/>
            </w:rPr>
          </w:pPr>
          <w:hyperlink w:anchor="_Toc119932907" w:history="1">
            <w:r w:rsidR="005442FE" w:rsidRPr="008F763A">
              <w:rPr>
                <w:rStyle w:val="Hyperlink"/>
                <w:noProof/>
              </w:rPr>
              <w:t>3.1</w:t>
            </w:r>
            <w:r w:rsidR="005442FE">
              <w:rPr>
                <w:rFonts w:eastAsiaTheme="minorEastAsia" w:cstheme="minorBidi"/>
                <w:noProof/>
                <w:szCs w:val="22"/>
                <w:lang w:val="en-CA" w:eastAsia="en-CA"/>
              </w:rPr>
              <w:tab/>
            </w:r>
            <w:r w:rsidR="005442FE" w:rsidRPr="008F763A">
              <w:rPr>
                <w:rStyle w:val="Hyperlink"/>
                <w:noProof/>
              </w:rPr>
              <w:t>Simulation of Linear Displacement</w:t>
            </w:r>
            <w:r w:rsidR="005442FE">
              <w:rPr>
                <w:noProof/>
                <w:webHidden/>
              </w:rPr>
              <w:tab/>
            </w:r>
            <w:r w:rsidR="005442FE">
              <w:rPr>
                <w:noProof/>
                <w:webHidden/>
              </w:rPr>
              <w:fldChar w:fldCharType="begin"/>
            </w:r>
            <w:r w:rsidR="005442FE">
              <w:rPr>
                <w:noProof/>
                <w:webHidden/>
              </w:rPr>
              <w:instrText xml:space="preserve"> PAGEREF _Toc119932907 \h </w:instrText>
            </w:r>
            <w:r w:rsidR="005442FE">
              <w:rPr>
                <w:noProof/>
                <w:webHidden/>
              </w:rPr>
            </w:r>
            <w:r w:rsidR="005442FE">
              <w:rPr>
                <w:noProof/>
                <w:webHidden/>
              </w:rPr>
              <w:fldChar w:fldCharType="separate"/>
            </w:r>
            <w:r w:rsidR="005442FE">
              <w:rPr>
                <w:noProof/>
                <w:webHidden/>
              </w:rPr>
              <w:t>6</w:t>
            </w:r>
            <w:r w:rsidR="005442FE">
              <w:rPr>
                <w:noProof/>
                <w:webHidden/>
              </w:rPr>
              <w:fldChar w:fldCharType="end"/>
            </w:r>
          </w:hyperlink>
        </w:p>
        <w:p w14:paraId="41D17919" w14:textId="49E5ABA1" w:rsidR="005442FE" w:rsidRDefault="00FE7FE6">
          <w:pPr>
            <w:pStyle w:val="TOC2"/>
            <w:tabs>
              <w:tab w:val="left" w:pos="880"/>
              <w:tab w:val="right" w:leader="dot" w:pos="9350"/>
            </w:tabs>
            <w:rPr>
              <w:rFonts w:eastAsiaTheme="minorEastAsia" w:cstheme="minorBidi"/>
              <w:noProof/>
              <w:szCs w:val="22"/>
              <w:lang w:val="en-CA" w:eastAsia="en-CA"/>
            </w:rPr>
          </w:pPr>
          <w:hyperlink w:anchor="_Toc119932908" w:history="1">
            <w:r w:rsidR="005442FE" w:rsidRPr="008F763A">
              <w:rPr>
                <w:rStyle w:val="Hyperlink"/>
                <w:noProof/>
              </w:rPr>
              <w:t>3.2</w:t>
            </w:r>
            <w:r w:rsidR="005442FE">
              <w:rPr>
                <w:rFonts w:eastAsiaTheme="minorEastAsia" w:cstheme="minorBidi"/>
                <w:noProof/>
                <w:szCs w:val="22"/>
                <w:lang w:val="en-CA" w:eastAsia="en-CA"/>
              </w:rPr>
              <w:tab/>
            </w:r>
            <w:r w:rsidR="005442FE" w:rsidRPr="008F763A">
              <w:rPr>
                <w:rStyle w:val="Hyperlink"/>
                <w:noProof/>
              </w:rPr>
              <w:t>Database</w:t>
            </w:r>
            <w:r w:rsidR="005442FE">
              <w:rPr>
                <w:noProof/>
                <w:webHidden/>
              </w:rPr>
              <w:tab/>
            </w:r>
            <w:r w:rsidR="005442FE">
              <w:rPr>
                <w:noProof/>
                <w:webHidden/>
              </w:rPr>
              <w:fldChar w:fldCharType="begin"/>
            </w:r>
            <w:r w:rsidR="005442FE">
              <w:rPr>
                <w:noProof/>
                <w:webHidden/>
              </w:rPr>
              <w:instrText xml:space="preserve"> PAGEREF _Toc119932908 \h </w:instrText>
            </w:r>
            <w:r w:rsidR="005442FE">
              <w:rPr>
                <w:noProof/>
                <w:webHidden/>
              </w:rPr>
            </w:r>
            <w:r w:rsidR="005442FE">
              <w:rPr>
                <w:noProof/>
                <w:webHidden/>
              </w:rPr>
              <w:fldChar w:fldCharType="separate"/>
            </w:r>
            <w:r w:rsidR="005442FE">
              <w:rPr>
                <w:noProof/>
                <w:webHidden/>
              </w:rPr>
              <w:t>8</w:t>
            </w:r>
            <w:r w:rsidR="005442FE">
              <w:rPr>
                <w:noProof/>
                <w:webHidden/>
              </w:rPr>
              <w:fldChar w:fldCharType="end"/>
            </w:r>
          </w:hyperlink>
        </w:p>
        <w:p w14:paraId="1C1F9378" w14:textId="6C8002F7" w:rsidR="005442FE" w:rsidRDefault="00FE7FE6">
          <w:pPr>
            <w:pStyle w:val="TOC2"/>
            <w:tabs>
              <w:tab w:val="left" w:pos="880"/>
              <w:tab w:val="right" w:leader="dot" w:pos="9350"/>
            </w:tabs>
            <w:rPr>
              <w:rFonts w:eastAsiaTheme="minorEastAsia" w:cstheme="minorBidi"/>
              <w:noProof/>
              <w:szCs w:val="22"/>
              <w:lang w:val="en-CA" w:eastAsia="en-CA"/>
            </w:rPr>
          </w:pPr>
          <w:hyperlink w:anchor="_Toc119932909" w:history="1">
            <w:r w:rsidR="005442FE" w:rsidRPr="008F763A">
              <w:rPr>
                <w:rStyle w:val="Hyperlink"/>
                <w:noProof/>
              </w:rPr>
              <w:t>3.3</w:t>
            </w:r>
            <w:r w:rsidR="005442FE">
              <w:rPr>
                <w:rFonts w:eastAsiaTheme="minorEastAsia" w:cstheme="minorBidi"/>
                <w:noProof/>
                <w:szCs w:val="22"/>
                <w:lang w:val="en-CA" w:eastAsia="en-CA"/>
              </w:rPr>
              <w:tab/>
            </w:r>
            <w:r w:rsidR="005442FE" w:rsidRPr="008F763A">
              <w:rPr>
                <w:rStyle w:val="Hyperlink"/>
                <w:noProof/>
              </w:rPr>
              <w:t xml:space="preserve">User Interface </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_Toc119932909 \h </w:instrText>
            </w:r>
            <w:r w:rsidR="005442FE">
              <w:rPr>
                <w:noProof/>
                <w:webHidden/>
              </w:rPr>
            </w:r>
            <w:r w:rsidR="005442FE">
              <w:rPr>
                <w:noProof/>
                <w:webHidden/>
              </w:rPr>
              <w:fldChar w:fldCharType="separate"/>
            </w:r>
            <w:r w:rsidR="005442FE">
              <w:rPr>
                <w:noProof/>
                <w:webHidden/>
              </w:rPr>
              <w:t>9</w:t>
            </w:r>
            <w:r w:rsidR="005442FE">
              <w:rPr>
                <w:noProof/>
                <w:webHidden/>
              </w:rPr>
              <w:fldChar w:fldCharType="end"/>
            </w:r>
          </w:hyperlink>
        </w:p>
        <w:p w14:paraId="02691ED7" w14:textId="7E1FAF09" w:rsidR="005442FE" w:rsidRDefault="00FE7FE6">
          <w:pPr>
            <w:pStyle w:val="TOC1"/>
            <w:tabs>
              <w:tab w:val="left" w:pos="480"/>
            </w:tabs>
            <w:rPr>
              <w:rFonts w:eastAsiaTheme="minorEastAsia" w:cstheme="minorBidi"/>
              <w:noProof/>
              <w:szCs w:val="22"/>
              <w:lang w:val="en-CA" w:eastAsia="en-CA"/>
            </w:rPr>
          </w:pPr>
          <w:hyperlink w:anchor="_Toc119932910" w:history="1">
            <w:r w:rsidR="005442FE" w:rsidRPr="008F763A">
              <w:rPr>
                <w:rStyle w:val="Hyperlink"/>
                <w:noProof/>
              </w:rPr>
              <w:t>4</w:t>
            </w:r>
            <w:r w:rsidR="005442FE">
              <w:rPr>
                <w:rFonts w:eastAsiaTheme="minorEastAsia" w:cstheme="minorBidi"/>
                <w:noProof/>
                <w:szCs w:val="22"/>
                <w:lang w:val="en-CA" w:eastAsia="en-CA"/>
              </w:rPr>
              <w:tab/>
            </w:r>
            <w:r w:rsidR="005442FE" w:rsidRPr="008F763A">
              <w:rPr>
                <w:rStyle w:val="Hyperlink"/>
                <w:noProof/>
              </w:rPr>
              <w:t>Work Plan</w:t>
            </w:r>
            <w:r w:rsidR="005442FE">
              <w:rPr>
                <w:noProof/>
                <w:webHidden/>
              </w:rPr>
              <w:tab/>
            </w:r>
            <w:r w:rsidR="005442FE">
              <w:rPr>
                <w:noProof/>
                <w:webHidden/>
              </w:rPr>
              <w:fldChar w:fldCharType="begin"/>
            </w:r>
            <w:r w:rsidR="005442FE">
              <w:rPr>
                <w:noProof/>
                <w:webHidden/>
              </w:rPr>
              <w:instrText xml:space="preserve"> PAGEREF _Toc119932910 \h </w:instrText>
            </w:r>
            <w:r w:rsidR="005442FE">
              <w:rPr>
                <w:noProof/>
                <w:webHidden/>
              </w:rPr>
            </w:r>
            <w:r w:rsidR="005442FE">
              <w:rPr>
                <w:noProof/>
                <w:webHidden/>
              </w:rPr>
              <w:fldChar w:fldCharType="separate"/>
            </w:r>
            <w:r w:rsidR="005442FE">
              <w:rPr>
                <w:noProof/>
                <w:webHidden/>
              </w:rPr>
              <w:t>11</w:t>
            </w:r>
            <w:r w:rsidR="005442FE">
              <w:rPr>
                <w:noProof/>
                <w:webHidden/>
              </w:rPr>
              <w:fldChar w:fldCharType="end"/>
            </w:r>
          </w:hyperlink>
        </w:p>
        <w:p w14:paraId="15D0D315" w14:textId="7FF918FE" w:rsidR="005442FE" w:rsidRDefault="00FE7FE6">
          <w:pPr>
            <w:pStyle w:val="TOC2"/>
            <w:tabs>
              <w:tab w:val="left" w:pos="880"/>
              <w:tab w:val="right" w:leader="dot" w:pos="9350"/>
            </w:tabs>
            <w:rPr>
              <w:rFonts w:eastAsiaTheme="minorEastAsia" w:cstheme="minorBidi"/>
              <w:noProof/>
              <w:szCs w:val="22"/>
              <w:lang w:val="en-CA" w:eastAsia="en-CA"/>
            </w:rPr>
          </w:pPr>
          <w:hyperlink w:anchor="_Toc119932911" w:history="1">
            <w:r w:rsidR="005442FE" w:rsidRPr="008F763A">
              <w:rPr>
                <w:rStyle w:val="Hyperlink"/>
                <w:noProof/>
              </w:rPr>
              <w:t>4.1</w:t>
            </w:r>
            <w:r w:rsidR="005442FE">
              <w:rPr>
                <w:rFonts w:eastAsiaTheme="minorEastAsia" w:cstheme="minorBidi"/>
                <w:noProof/>
                <w:szCs w:val="22"/>
                <w:lang w:val="en-CA" w:eastAsia="en-CA"/>
              </w:rPr>
              <w:tab/>
            </w:r>
            <w:r w:rsidR="005442FE" w:rsidRPr="008F763A">
              <w:rPr>
                <w:rStyle w:val="Hyperlink"/>
                <w:noProof/>
              </w:rPr>
              <w:t xml:space="preserve">Roles, Tasks, and Required Knowledge </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_Toc119932911 \h </w:instrText>
            </w:r>
            <w:r w:rsidR="005442FE">
              <w:rPr>
                <w:noProof/>
                <w:webHidden/>
              </w:rPr>
            </w:r>
            <w:r w:rsidR="005442FE">
              <w:rPr>
                <w:noProof/>
                <w:webHidden/>
              </w:rPr>
              <w:fldChar w:fldCharType="separate"/>
            </w:r>
            <w:r w:rsidR="005442FE">
              <w:rPr>
                <w:noProof/>
                <w:webHidden/>
              </w:rPr>
              <w:t>11</w:t>
            </w:r>
            <w:r w:rsidR="005442FE">
              <w:rPr>
                <w:noProof/>
                <w:webHidden/>
              </w:rPr>
              <w:fldChar w:fldCharType="end"/>
            </w:r>
          </w:hyperlink>
        </w:p>
        <w:p w14:paraId="073E9038" w14:textId="50C62EBE" w:rsidR="005442FE" w:rsidRDefault="00FE7FE6">
          <w:pPr>
            <w:pStyle w:val="TOC3"/>
            <w:tabs>
              <w:tab w:val="left" w:pos="1320"/>
              <w:tab w:val="right" w:leader="dot" w:pos="9350"/>
            </w:tabs>
            <w:rPr>
              <w:rFonts w:eastAsiaTheme="minorEastAsia" w:cstheme="minorBidi"/>
              <w:noProof/>
              <w:szCs w:val="22"/>
              <w:lang w:val="en-CA" w:eastAsia="en-CA"/>
            </w:rPr>
          </w:pPr>
          <w:hyperlink w:anchor="_Toc119932912" w:history="1">
            <w:r w:rsidR="005442FE" w:rsidRPr="008F763A">
              <w:rPr>
                <w:rStyle w:val="Hyperlink"/>
                <w:noProof/>
              </w:rPr>
              <w:t>4.1.1</w:t>
            </w:r>
            <w:r w:rsidR="005442FE">
              <w:rPr>
                <w:rFonts w:eastAsiaTheme="minorEastAsia" w:cstheme="minorBidi"/>
                <w:noProof/>
                <w:szCs w:val="22"/>
                <w:lang w:val="en-CA" w:eastAsia="en-CA"/>
              </w:rPr>
              <w:tab/>
            </w:r>
            <w:r w:rsidR="005442FE" w:rsidRPr="008F763A">
              <w:rPr>
                <w:rStyle w:val="Hyperlink"/>
                <w:noProof/>
              </w:rPr>
              <w:t xml:space="preserve">Collaboration </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_Toc119932912 \h </w:instrText>
            </w:r>
            <w:r w:rsidR="005442FE">
              <w:rPr>
                <w:noProof/>
                <w:webHidden/>
              </w:rPr>
            </w:r>
            <w:r w:rsidR="005442FE">
              <w:rPr>
                <w:noProof/>
                <w:webHidden/>
              </w:rPr>
              <w:fldChar w:fldCharType="separate"/>
            </w:r>
            <w:r w:rsidR="005442FE">
              <w:rPr>
                <w:noProof/>
                <w:webHidden/>
              </w:rPr>
              <w:t>12</w:t>
            </w:r>
            <w:r w:rsidR="005442FE">
              <w:rPr>
                <w:noProof/>
                <w:webHidden/>
              </w:rPr>
              <w:fldChar w:fldCharType="end"/>
            </w:r>
          </w:hyperlink>
        </w:p>
        <w:p w14:paraId="062F78AF" w14:textId="230C8F76" w:rsidR="005442FE" w:rsidRDefault="00FE7FE6">
          <w:pPr>
            <w:pStyle w:val="TOC2"/>
            <w:tabs>
              <w:tab w:val="left" w:pos="880"/>
              <w:tab w:val="right" w:leader="dot" w:pos="9350"/>
            </w:tabs>
            <w:rPr>
              <w:rFonts w:eastAsiaTheme="minorEastAsia" w:cstheme="minorBidi"/>
              <w:noProof/>
              <w:szCs w:val="22"/>
              <w:lang w:val="en-CA" w:eastAsia="en-CA"/>
            </w:rPr>
          </w:pPr>
          <w:hyperlink w:anchor="_Toc119932913" w:history="1">
            <w:r w:rsidR="005442FE" w:rsidRPr="008F763A">
              <w:rPr>
                <w:rStyle w:val="Hyperlink"/>
                <w:noProof/>
              </w:rPr>
              <w:t>4.2</w:t>
            </w:r>
            <w:r w:rsidR="005442FE">
              <w:rPr>
                <w:rFonts w:eastAsiaTheme="minorEastAsia" w:cstheme="minorBidi"/>
                <w:noProof/>
                <w:szCs w:val="22"/>
                <w:lang w:val="en-CA" w:eastAsia="en-CA"/>
              </w:rPr>
              <w:tab/>
            </w:r>
            <w:r w:rsidR="005442FE" w:rsidRPr="008F763A">
              <w:rPr>
                <w:rStyle w:val="Hyperlink"/>
                <w:noProof/>
              </w:rPr>
              <w:t xml:space="preserve">Contributions </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_Toc119932913 \h </w:instrText>
            </w:r>
            <w:r w:rsidR="005442FE">
              <w:rPr>
                <w:noProof/>
                <w:webHidden/>
              </w:rPr>
            </w:r>
            <w:r w:rsidR="005442FE">
              <w:rPr>
                <w:noProof/>
                <w:webHidden/>
              </w:rPr>
              <w:fldChar w:fldCharType="separate"/>
            </w:r>
            <w:r w:rsidR="005442FE">
              <w:rPr>
                <w:noProof/>
                <w:webHidden/>
              </w:rPr>
              <w:t>12</w:t>
            </w:r>
            <w:r w:rsidR="005442FE">
              <w:rPr>
                <w:noProof/>
                <w:webHidden/>
              </w:rPr>
              <w:fldChar w:fldCharType="end"/>
            </w:r>
          </w:hyperlink>
        </w:p>
        <w:p w14:paraId="663577DC" w14:textId="47C9DE3C" w:rsidR="005442FE" w:rsidRDefault="00FE7FE6">
          <w:pPr>
            <w:pStyle w:val="TOC3"/>
            <w:tabs>
              <w:tab w:val="left" w:pos="1320"/>
              <w:tab w:val="right" w:leader="dot" w:pos="9350"/>
            </w:tabs>
            <w:rPr>
              <w:rFonts w:eastAsiaTheme="minorEastAsia" w:cstheme="minorBidi"/>
              <w:noProof/>
              <w:szCs w:val="22"/>
              <w:lang w:val="en-CA" w:eastAsia="en-CA"/>
            </w:rPr>
          </w:pPr>
          <w:hyperlink w:anchor="_Toc119932914" w:history="1">
            <w:r w:rsidR="005442FE" w:rsidRPr="008F763A">
              <w:rPr>
                <w:rStyle w:val="Hyperlink"/>
                <w:noProof/>
              </w:rPr>
              <w:t>4.2.1</w:t>
            </w:r>
            <w:r w:rsidR="005442FE">
              <w:rPr>
                <w:rFonts w:eastAsiaTheme="minorEastAsia" w:cstheme="minorBidi"/>
                <w:noProof/>
                <w:szCs w:val="22"/>
                <w:lang w:val="en-CA" w:eastAsia="en-CA"/>
              </w:rPr>
              <w:tab/>
            </w:r>
            <w:r w:rsidR="005442FE" w:rsidRPr="008F763A">
              <w:rPr>
                <w:rStyle w:val="Hyperlink"/>
                <w:noProof/>
              </w:rPr>
              <w:t>Project Contributions</w:t>
            </w:r>
            <w:r w:rsidR="005442FE">
              <w:rPr>
                <w:noProof/>
                <w:webHidden/>
              </w:rPr>
              <w:tab/>
            </w:r>
            <w:r w:rsidR="005442FE">
              <w:rPr>
                <w:noProof/>
                <w:webHidden/>
              </w:rPr>
              <w:fldChar w:fldCharType="begin"/>
            </w:r>
            <w:r w:rsidR="005442FE">
              <w:rPr>
                <w:noProof/>
                <w:webHidden/>
              </w:rPr>
              <w:instrText xml:space="preserve"> PAGEREF _Toc119932914 \h </w:instrText>
            </w:r>
            <w:r w:rsidR="005442FE">
              <w:rPr>
                <w:noProof/>
                <w:webHidden/>
              </w:rPr>
            </w:r>
            <w:r w:rsidR="005442FE">
              <w:rPr>
                <w:noProof/>
                <w:webHidden/>
              </w:rPr>
              <w:fldChar w:fldCharType="separate"/>
            </w:r>
            <w:r w:rsidR="005442FE">
              <w:rPr>
                <w:noProof/>
                <w:webHidden/>
              </w:rPr>
              <w:t>12</w:t>
            </w:r>
            <w:r w:rsidR="005442FE">
              <w:rPr>
                <w:noProof/>
                <w:webHidden/>
              </w:rPr>
              <w:fldChar w:fldCharType="end"/>
            </w:r>
          </w:hyperlink>
        </w:p>
        <w:p w14:paraId="2C442C28" w14:textId="5278F3EA" w:rsidR="005442FE" w:rsidRDefault="00FE7FE6">
          <w:pPr>
            <w:pStyle w:val="TOC3"/>
            <w:tabs>
              <w:tab w:val="left" w:pos="1320"/>
              <w:tab w:val="right" w:leader="dot" w:pos="9350"/>
            </w:tabs>
            <w:rPr>
              <w:rFonts w:eastAsiaTheme="minorEastAsia" w:cstheme="minorBidi"/>
              <w:noProof/>
              <w:szCs w:val="22"/>
              <w:lang w:val="en-CA" w:eastAsia="en-CA"/>
            </w:rPr>
          </w:pPr>
          <w:hyperlink w:anchor="_Toc119932915" w:history="1">
            <w:r w:rsidR="005442FE" w:rsidRPr="008F763A">
              <w:rPr>
                <w:rStyle w:val="Hyperlink"/>
                <w:noProof/>
              </w:rPr>
              <w:t>4.2.2</w:t>
            </w:r>
            <w:r w:rsidR="005442FE">
              <w:rPr>
                <w:rFonts w:eastAsiaTheme="minorEastAsia" w:cstheme="minorBidi"/>
                <w:noProof/>
                <w:szCs w:val="22"/>
                <w:lang w:val="en-CA" w:eastAsia="en-CA"/>
              </w:rPr>
              <w:tab/>
            </w:r>
            <w:r w:rsidR="005442FE" w:rsidRPr="008F763A">
              <w:rPr>
                <w:rStyle w:val="Hyperlink"/>
                <w:noProof/>
              </w:rPr>
              <w:t>Progress Report Contributions</w:t>
            </w:r>
            <w:r w:rsidR="005442FE">
              <w:rPr>
                <w:noProof/>
                <w:webHidden/>
              </w:rPr>
              <w:tab/>
            </w:r>
            <w:r w:rsidR="005442FE">
              <w:rPr>
                <w:noProof/>
                <w:webHidden/>
              </w:rPr>
              <w:fldChar w:fldCharType="begin"/>
            </w:r>
            <w:r w:rsidR="005442FE">
              <w:rPr>
                <w:noProof/>
                <w:webHidden/>
              </w:rPr>
              <w:instrText xml:space="preserve"> PAGEREF _Toc119932915 \h </w:instrText>
            </w:r>
            <w:r w:rsidR="005442FE">
              <w:rPr>
                <w:noProof/>
                <w:webHidden/>
              </w:rPr>
            </w:r>
            <w:r w:rsidR="005442FE">
              <w:rPr>
                <w:noProof/>
                <w:webHidden/>
              </w:rPr>
              <w:fldChar w:fldCharType="separate"/>
            </w:r>
            <w:r w:rsidR="005442FE">
              <w:rPr>
                <w:noProof/>
                <w:webHidden/>
              </w:rPr>
              <w:t>13</w:t>
            </w:r>
            <w:r w:rsidR="005442FE">
              <w:rPr>
                <w:noProof/>
                <w:webHidden/>
              </w:rPr>
              <w:fldChar w:fldCharType="end"/>
            </w:r>
          </w:hyperlink>
        </w:p>
        <w:p w14:paraId="4E5ED053" w14:textId="60A1A786" w:rsidR="005442FE" w:rsidRDefault="00FE7FE6">
          <w:pPr>
            <w:pStyle w:val="TOC2"/>
            <w:tabs>
              <w:tab w:val="left" w:pos="880"/>
              <w:tab w:val="right" w:leader="dot" w:pos="9350"/>
            </w:tabs>
            <w:rPr>
              <w:rFonts w:eastAsiaTheme="minorEastAsia" w:cstheme="minorBidi"/>
              <w:noProof/>
              <w:szCs w:val="22"/>
              <w:lang w:val="en-CA" w:eastAsia="en-CA"/>
            </w:rPr>
          </w:pPr>
          <w:hyperlink w:anchor="_Toc119932916" w:history="1">
            <w:r w:rsidR="005442FE" w:rsidRPr="008F763A">
              <w:rPr>
                <w:rStyle w:val="Hyperlink"/>
                <w:noProof/>
              </w:rPr>
              <w:t>4.3</w:t>
            </w:r>
            <w:r w:rsidR="005442FE">
              <w:rPr>
                <w:rFonts w:eastAsiaTheme="minorEastAsia" w:cstheme="minorBidi"/>
                <w:noProof/>
                <w:szCs w:val="22"/>
                <w:lang w:val="en-CA" w:eastAsia="en-CA"/>
              </w:rPr>
              <w:tab/>
            </w:r>
            <w:r w:rsidR="005442FE" w:rsidRPr="008F763A">
              <w:rPr>
                <w:rStyle w:val="Hyperlink"/>
                <w:noProof/>
              </w:rPr>
              <w:t xml:space="preserve">Project Milestones </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_Toc119932916 \h </w:instrText>
            </w:r>
            <w:r w:rsidR="005442FE">
              <w:rPr>
                <w:noProof/>
                <w:webHidden/>
              </w:rPr>
            </w:r>
            <w:r w:rsidR="005442FE">
              <w:rPr>
                <w:noProof/>
                <w:webHidden/>
              </w:rPr>
              <w:fldChar w:fldCharType="separate"/>
            </w:r>
            <w:r w:rsidR="005442FE">
              <w:rPr>
                <w:noProof/>
                <w:webHidden/>
              </w:rPr>
              <w:t>15</w:t>
            </w:r>
            <w:r w:rsidR="005442FE">
              <w:rPr>
                <w:noProof/>
                <w:webHidden/>
              </w:rPr>
              <w:fldChar w:fldCharType="end"/>
            </w:r>
          </w:hyperlink>
        </w:p>
        <w:p w14:paraId="266AD92B" w14:textId="3F290161" w:rsidR="005442FE" w:rsidRDefault="00FE7FE6">
          <w:pPr>
            <w:pStyle w:val="TOC2"/>
            <w:tabs>
              <w:tab w:val="left" w:pos="880"/>
              <w:tab w:val="right" w:leader="dot" w:pos="9350"/>
            </w:tabs>
            <w:rPr>
              <w:rFonts w:eastAsiaTheme="minorEastAsia" w:cstheme="minorBidi"/>
              <w:noProof/>
              <w:szCs w:val="22"/>
              <w:lang w:val="en-CA" w:eastAsia="en-CA"/>
            </w:rPr>
          </w:pPr>
          <w:hyperlink w:anchor="_Toc119932917" w:history="1">
            <w:r w:rsidR="005442FE" w:rsidRPr="008F763A">
              <w:rPr>
                <w:rStyle w:val="Hyperlink"/>
                <w:noProof/>
              </w:rPr>
              <w:t>4.4</w:t>
            </w:r>
            <w:r w:rsidR="005442FE">
              <w:rPr>
                <w:rFonts w:eastAsiaTheme="minorEastAsia" w:cstheme="minorBidi"/>
                <w:noProof/>
                <w:szCs w:val="22"/>
                <w:lang w:val="en-CA" w:eastAsia="en-CA"/>
              </w:rPr>
              <w:tab/>
            </w:r>
            <w:r w:rsidR="005442FE" w:rsidRPr="008F763A">
              <w:rPr>
                <w:rStyle w:val="Hyperlink"/>
                <w:noProof/>
              </w:rPr>
              <w:t xml:space="preserve">Schedule of Activities/Gantt Chart </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_Toc119932917 \h </w:instrText>
            </w:r>
            <w:r w:rsidR="005442FE">
              <w:rPr>
                <w:noProof/>
                <w:webHidden/>
              </w:rPr>
            </w:r>
            <w:r w:rsidR="005442FE">
              <w:rPr>
                <w:noProof/>
                <w:webHidden/>
              </w:rPr>
              <w:fldChar w:fldCharType="separate"/>
            </w:r>
            <w:r w:rsidR="005442FE">
              <w:rPr>
                <w:noProof/>
                <w:webHidden/>
              </w:rPr>
              <w:t>16</w:t>
            </w:r>
            <w:r w:rsidR="005442FE">
              <w:rPr>
                <w:noProof/>
                <w:webHidden/>
              </w:rPr>
              <w:fldChar w:fldCharType="end"/>
            </w:r>
          </w:hyperlink>
        </w:p>
        <w:p w14:paraId="6C1A185E" w14:textId="5FA785D6" w:rsidR="005442FE" w:rsidRDefault="00FE7FE6">
          <w:pPr>
            <w:pStyle w:val="TOC1"/>
            <w:tabs>
              <w:tab w:val="left" w:pos="480"/>
            </w:tabs>
            <w:rPr>
              <w:rFonts w:eastAsiaTheme="minorEastAsia" w:cstheme="minorBidi"/>
              <w:noProof/>
              <w:szCs w:val="22"/>
              <w:lang w:val="en-CA" w:eastAsia="en-CA"/>
            </w:rPr>
          </w:pPr>
          <w:hyperlink w:anchor="_Toc119932918" w:history="1">
            <w:r w:rsidR="005442FE" w:rsidRPr="008F763A">
              <w:rPr>
                <w:rStyle w:val="Hyperlink"/>
                <w:noProof/>
              </w:rPr>
              <w:t>5</w:t>
            </w:r>
            <w:r w:rsidR="005442FE">
              <w:rPr>
                <w:rFonts w:eastAsiaTheme="minorEastAsia" w:cstheme="minorBidi"/>
                <w:noProof/>
                <w:szCs w:val="22"/>
                <w:lang w:val="en-CA" w:eastAsia="en-CA"/>
              </w:rPr>
              <w:tab/>
            </w:r>
            <w:r w:rsidR="005442FE" w:rsidRPr="008F763A">
              <w:rPr>
                <w:rStyle w:val="Hyperlink"/>
                <w:noProof/>
              </w:rPr>
              <w:t xml:space="preserve">Budget Breakdown </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_Toc119932918 \h </w:instrText>
            </w:r>
            <w:r w:rsidR="005442FE">
              <w:rPr>
                <w:noProof/>
                <w:webHidden/>
              </w:rPr>
            </w:r>
            <w:r w:rsidR="005442FE">
              <w:rPr>
                <w:noProof/>
                <w:webHidden/>
              </w:rPr>
              <w:fldChar w:fldCharType="separate"/>
            </w:r>
            <w:r w:rsidR="005442FE">
              <w:rPr>
                <w:noProof/>
                <w:webHidden/>
              </w:rPr>
              <w:t>18</w:t>
            </w:r>
            <w:r w:rsidR="005442FE">
              <w:rPr>
                <w:noProof/>
                <w:webHidden/>
              </w:rPr>
              <w:fldChar w:fldCharType="end"/>
            </w:r>
          </w:hyperlink>
        </w:p>
        <w:p w14:paraId="4025AE82" w14:textId="5DBD8C28" w:rsidR="005442FE" w:rsidRDefault="00FE7FE6">
          <w:pPr>
            <w:pStyle w:val="TOC2"/>
            <w:tabs>
              <w:tab w:val="left" w:pos="880"/>
              <w:tab w:val="right" w:leader="dot" w:pos="9350"/>
            </w:tabs>
            <w:rPr>
              <w:rFonts w:eastAsiaTheme="minorEastAsia" w:cstheme="minorBidi"/>
              <w:noProof/>
              <w:szCs w:val="22"/>
              <w:lang w:val="en-CA" w:eastAsia="en-CA"/>
            </w:rPr>
          </w:pPr>
          <w:hyperlink w:anchor="_Toc119932919" w:history="1">
            <w:r w:rsidR="005442FE" w:rsidRPr="008F763A">
              <w:rPr>
                <w:rStyle w:val="Hyperlink"/>
                <w:noProof/>
              </w:rPr>
              <w:t>5.1</w:t>
            </w:r>
            <w:r w:rsidR="005442FE">
              <w:rPr>
                <w:rFonts w:eastAsiaTheme="minorEastAsia" w:cstheme="minorBidi"/>
                <w:noProof/>
                <w:szCs w:val="22"/>
                <w:lang w:val="en-CA" w:eastAsia="en-CA"/>
              </w:rPr>
              <w:tab/>
            </w:r>
            <w:r w:rsidR="005442FE" w:rsidRPr="008F763A">
              <w:rPr>
                <w:rStyle w:val="Hyperlink"/>
                <w:noProof/>
              </w:rPr>
              <w:t>Hardware</w:t>
            </w:r>
            <w:r w:rsidR="005442FE">
              <w:rPr>
                <w:noProof/>
                <w:webHidden/>
              </w:rPr>
              <w:tab/>
            </w:r>
            <w:r w:rsidR="005442FE">
              <w:rPr>
                <w:noProof/>
                <w:webHidden/>
              </w:rPr>
              <w:fldChar w:fldCharType="begin"/>
            </w:r>
            <w:r w:rsidR="005442FE">
              <w:rPr>
                <w:noProof/>
                <w:webHidden/>
              </w:rPr>
              <w:instrText xml:space="preserve"> PAGEREF _Toc119932919 \h </w:instrText>
            </w:r>
            <w:r w:rsidR="005442FE">
              <w:rPr>
                <w:noProof/>
                <w:webHidden/>
              </w:rPr>
            </w:r>
            <w:r w:rsidR="005442FE">
              <w:rPr>
                <w:noProof/>
                <w:webHidden/>
              </w:rPr>
              <w:fldChar w:fldCharType="separate"/>
            </w:r>
            <w:r w:rsidR="005442FE">
              <w:rPr>
                <w:noProof/>
                <w:webHidden/>
              </w:rPr>
              <w:t>18</w:t>
            </w:r>
            <w:r w:rsidR="005442FE">
              <w:rPr>
                <w:noProof/>
                <w:webHidden/>
              </w:rPr>
              <w:fldChar w:fldCharType="end"/>
            </w:r>
          </w:hyperlink>
        </w:p>
        <w:p w14:paraId="00A47B7C" w14:textId="210DFBD4" w:rsidR="005442FE" w:rsidRDefault="00FE7FE6">
          <w:pPr>
            <w:pStyle w:val="TOC1"/>
            <w:tabs>
              <w:tab w:val="left" w:pos="480"/>
            </w:tabs>
            <w:rPr>
              <w:rFonts w:eastAsiaTheme="minorEastAsia" w:cstheme="minorBidi"/>
              <w:noProof/>
              <w:szCs w:val="22"/>
              <w:lang w:val="en-CA" w:eastAsia="en-CA"/>
            </w:rPr>
          </w:pPr>
          <w:hyperlink w:anchor="_Toc119932920" w:history="1">
            <w:r w:rsidR="005442FE" w:rsidRPr="008F763A">
              <w:rPr>
                <w:rStyle w:val="Hyperlink"/>
                <w:noProof/>
              </w:rPr>
              <w:t>6</w:t>
            </w:r>
            <w:r w:rsidR="005442FE">
              <w:rPr>
                <w:rFonts w:eastAsiaTheme="minorEastAsia" w:cstheme="minorBidi"/>
                <w:noProof/>
                <w:szCs w:val="22"/>
                <w:lang w:val="en-CA" w:eastAsia="en-CA"/>
              </w:rPr>
              <w:tab/>
            </w:r>
            <w:r w:rsidR="005442FE" w:rsidRPr="008F763A">
              <w:rPr>
                <w:rStyle w:val="Hyperlink"/>
                <w:noProof/>
              </w:rPr>
              <w:t xml:space="preserve">Conclusion </w:t>
            </w:r>
            <w:r w:rsidR="005442FE" w:rsidRPr="008F763A">
              <w:rPr>
                <w:rStyle w:val="Hyperlink"/>
                <w:rFonts w:ascii="Wingdings" w:eastAsia="Wingdings" w:hAnsi="Wingdings" w:cs="Wingdings"/>
                <w:noProof/>
              </w:rPr>
              <w:t></w:t>
            </w:r>
            <w:r w:rsidR="005442FE">
              <w:rPr>
                <w:noProof/>
                <w:webHidden/>
              </w:rPr>
              <w:tab/>
            </w:r>
            <w:r w:rsidR="005442FE">
              <w:rPr>
                <w:noProof/>
                <w:webHidden/>
              </w:rPr>
              <w:fldChar w:fldCharType="begin"/>
            </w:r>
            <w:r w:rsidR="005442FE">
              <w:rPr>
                <w:noProof/>
                <w:webHidden/>
              </w:rPr>
              <w:instrText xml:space="preserve"> PAGEREF _Toc119932920 \h </w:instrText>
            </w:r>
            <w:r w:rsidR="005442FE">
              <w:rPr>
                <w:noProof/>
                <w:webHidden/>
              </w:rPr>
            </w:r>
            <w:r w:rsidR="005442FE">
              <w:rPr>
                <w:noProof/>
                <w:webHidden/>
              </w:rPr>
              <w:fldChar w:fldCharType="separate"/>
            </w:r>
            <w:r w:rsidR="005442FE">
              <w:rPr>
                <w:noProof/>
                <w:webHidden/>
              </w:rPr>
              <w:t>18</w:t>
            </w:r>
            <w:r w:rsidR="005442FE">
              <w:rPr>
                <w:noProof/>
                <w:webHidden/>
              </w:rPr>
              <w:fldChar w:fldCharType="end"/>
            </w:r>
          </w:hyperlink>
        </w:p>
        <w:p w14:paraId="4121F7BF" w14:textId="31175A90" w:rsidR="005442FE" w:rsidRDefault="00FE7FE6">
          <w:pPr>
            <w:pStyle w:val="TOC1"/>
            <w:tabs>
              <w:tab w:val="left" w:pos="480"/>
            </w:tabs>
            <w:rPr>
              <w:rFonts w:eastAsiaTheme="minorEastAsia" w:cstheme="minorBidi"/>
              <w:noProof/>
              <w:szCs w:val="22"/>
              <w:lang w:val="en-CA" w:eastAsia="en-CA"/>
            </w:rPr>
          </w:pPr>
          <w:hyperlink w:anchor="_Toc119932921" w:history="1">
            <w:r w:rsidR="005442FE" w:rsidRPr="008F763A">
              <w:rPr>
                <w:rStyle w:val="Hyperlink"/>
                <w:noProof/>
              </w:rPr>
              <w:t>7</w:t>
            </w:r>
            <w:r w:rsidR="005442FE">
              <w:rPr>
                <w:rFonts w:eastAsiaTheme="minorEastAsia" w:cstheme="minorBidi"/>
                <w:noProof/>
                <w:szCs w:val="22"/>
                <w:lang w:val="en-CA" w:eastAsia="en-CA"/>
              </w:rPr>
              <w:tab/>
            </w:r>
            <w:r w:rsidR="005442FE" w:rsidRPr="008F763A">
              <w:rPr>
                <w:rStyle w:val="Hyperlink"/>
                <w:noProof/>
              </w:rPr>
              <w:t>References</w:t>
            </w:r>
            <w:r w:rsidR="005442FE">
              <w:rPr>
                <w:noProof/>
                <w:webHidden/>
              </w:rPr>
              <w:tab/>
            </w:r>
            <w:r w:rsidR="005442FE">
              <w:rPr>
                <w:noProof/>
                <w:webHidden/>
              </w:rPr>
              <w:fldChar w:fldCharType="begin"/>
            </w:r>
            <w:r w:rsidR="005442FE">
              <w:rPr>
                <w:noProof/>
                <w:webHidden/>
              </w:rPr>
              <w:instrText xml:space="preserve"> PAGEREF _Toc119932921 \h </w:instrText>
            </w:r>
            <w:r w:rsidR="005442FE">
              <w:rPr>
                <w:noProof/>
                <w:webHidden/>
              </w:rPr>
            </w:r>
            <w:r w:rsidR="005442FE">
              <w:rPr>
                <w:noProof/>
                <w:webHidden/>
              </w:rPr>
              <w:fldChar w:fldCharType="separate"/>
            </w:r>
            <w:r w:rsidR="005442FE">
              <w:rPr>
                <w:noProof/>
                <w:webHidden/>
              </w:rPr>
              <w:t>20</w:t>
            </w:r>
            <w:r w:rsidR="005442FE">
              <w:rPr>
                <w:noProof/>
                <w:webHidden/>
              </w:rPr>
              <w:fldChar w:fldCharType="end"/>
            </w:r>
          </w:hyperlink>
        </w:p>
        <w:p w14:paraId="4F2A40F7" w14:textId="6ED44632" w:rsidR="005442FE" w:rsidRDefault="00FE7FE6">
          <w:pPr>
            <w:pStyle w:val="TOC1"/>
            <w:tabs>
              <w:tab w:val="left" w:pos="480"/>
            </w:tabs>
            <w:rPr>
              <w:rFonts w:eastAsiaTheme="minorEastAsia" w:cstheme="minorBidi"/>
              <w:noProof/>
              <w:szCs w:val="22"/>
              <w:lang w:val="en-CA" w:eastAsia="en-CA"/>
            </w:rPr>
          </w:pPr>
          <w:hyperlink w:anchor="_Toc119932922" w:history="1">
            <w:r w:rsidR="005442FE" w:rsidRPr="008F763A">
              <w:rPr>
                <w:rStyle w:val="Hyperlink"/>
                <w:noProof/>
              </w:rPr>
              <w:t>8</w:t>
            </w:r>
            <w:r w:rsidR="005442FE">
              <w:rPr>
                <w:rFonts w:eastAsiaTheme="minorEastAsia" w:cstheme="minorBidi"/>
                <w:noProof/>
                <w:szCs w:val="22"/>
                <w:lang w:val="en-CA" w:eastAsia="en-CA"/>
              </w:rPr>
              <w:tab/>
            </w:r>
            <w:r w:rsidR="005442FE" w:rsidRPr="008F763A">
              <w:rPr>
                <w:rStyle w:val="Hyperlink"/>
                <w:noProof/>
              </w:rPr>
              <w:t>Appendices</w:t>
            </w:r>
            <w:r w:rsidR="005442FE">
              <w:rPr>
                <w:noProof/>
                <w:webHidden/>
              </w:rPr>
              <w:tab/>
            </w:r>
            <w:r w:rsidR="005442FE">
              <w:rPr>
                <w:noProof/>
                <w:webHidden/>
              </w:rPr>
              <w:fldChar w:fldCharType="begin"/>
            </w:r>
            <w:r w:rsidR="005442FE">
              <w:rPr>
                <w:noProof/>
                <w:webHidden/>
              </w:rPr>
              <w:instrText xml:space="preserve"> PAGEREF _Toc119932922 \h </w:instrText>
            </w:r>
            <w:r w:rsidR="005442FE">
              <w:rPr>
                <w:noProof/>
                <w:webHidden/>
              </w:rPr>
            </w:r>
            <w:r w:rsidR="005442FE">
              <w:rPr>
                <w:noProof/>
                <w:webHidden/>
              </w:rPr>
              <w:fldChar w:fldCharType="separate"/>
            </w:r>
            <w:r w:rsidR="005442FE">
              <w:rPr>
                <w:noProof/>
                <w:webHidden/>
              </w:rPr>
              <w:t>22</w:t>
            </w:r>
            <w:r w:rsidR="005442FE">
              <w:rPr>
                <w:noProof/>
                <w:webHidden/>
              </w:rPr>
              <w:fldChar w:fldCharType="end"/>
            </w:r>
          </w:hyperlink>
        </w:p>
        <w:p w14:paraId="230B1C39" w14:textId="04E05272" w:rsidR="005442FE" w:rsidRDefault="00FE7FE6">
          <w:pPr>
            <w:pStyle w:val="TOC2"/>
            <w:tabs>
              <w:tab w:val="left" w:pos="880"/>
              <w:tab w:val="right" w:leader="dot" w:pos="9350"/>
            </w:tabs>
            <w:rPr>
              <w:rFonts w:eastAsiaTheme="minorEastAsia" w:cstheme="minorBidi"/>
              <w:noProof/>
              <w:szCs w:val="22"/>
              <w:lang w:val="en-CA" w:eastAsia="en-CA"/>
            </w:rPr>
          </w:pPr>
          <w:hyperlink w:anchor="_Toc119932923" w:history="1">
            <w:r w:rsidR="005442FE" w:rsidRPr="008F763A">
              <w:rPr>
                <w:rStyle w:val="Hyperlink"/>
                <w:noProof/>
              </w:rPr>
              <w:t>8.1</w:t>
            </w:r>
            <w:r w:rsidR="005442FE">
              <w:rPr>
                <w:rFonts w:eastAsiaTheme="minorEastAsia" w:cstheme="minorBidi"/>
                <w:noProof/>
                <w:szCs w:val="22"/>
                <w:lang w:val="en-CA" w:eastAsia="en-CA"/>
              </w:rPr>
              <w:tab/>
            </w:r>
            <w:r w:rsidR="005442FE" w:rsidRPr="008F763A">
              <w:rPr>
                <w:rStyle w:val="Hyperlink"/>
                <w:noProof/>
              </w:rPr>
              <w:t>Relevant Courses</w:t>
            </w:r>
            <w:r w:rsidR="005442FE">
              <w:rPr>
                <w:noProof/>
                <w:webHidden/>
              </w:rPr>
              <w:tab/>
            </w:r>
            <w:r w:rsidR="005442FE">
              <w:rPr>
                <w:noProof/>
                <w:webHidden/>
              </w:rPr>
              <w:fldChar w:fldCharType="begin"/>
            </w:r>
            <w:r w:rsidR="005442FE">
              <w:rPr>
                <w:noProof/>
                <w:webHidden/>
              </w:rPr>
              <w:instrText xml:space="preserve"> PAGEREF _Toc119932923 \h </w:instrText>
            </w:r>
            <w:r w:rsidR="005442FE">
              <w:rPr>
                <w:noProof/>
                <w:webHidden/>
              </w:rPr>
            </w:r>
            <w:r w:rsidR="005442FE">
              <w:rPr>
                <w:noProof/>
                <w:webHidden/>
              </w:rPr>
              <w:fldChar w:fldCharType="separate"/>
            </w:r>
            <w:r w:rsidR="005442FE">
              <w:rPr>
                <w:noProof/>
                <w:webHidden/>
              </w:rPr>
              <w:t>22</w:t>
            </w:r>
            <w:r w:rsidR="005442FE">
              <w:rPr>
                <w:noProof/>
                <w:webHidden/>
              </w:rPr>
              <w:fldChar w:fldCharType="end"/>
            </w:r>
          </w:hyperlink>
        </w:p>
        <w:p w14:paraId="7BD3591E" w14:textId="7C467E09" w:rsidR="004404A5" w:rsidRDefault="00D04BAF" w:rsidP="00D04BAF">
          <w:pPr>
            <w:spacing w:line="240" w:lineRule="auto"/>
            <w:rPr>
              <w:b/>
              <w:bCs/>
              <w:noProof/>
            </w:rPr>
          </w:pPr>
          <w:r>
            <w:rPr>
              <w:b/>
              <w:bCs/>
              <w:noProof/>
            </w:rPr>
            <w:fldChar w:fldCharType="end"/>
          </w:r>
        </w:p>
      </w:sdtContent>
    </w:sdt>
    <w:p w14:paraId="55BAD910" w14:textId="77777777" w:rsidR="004404A5" w:rsidRDefault="004404A5">
      <w:pPr>
        <w:spacing w:line="259" w:lineRule="auto"/>
        <w:jc w:val="left"/>
        <w:rPr>
          <w:b/>
          <w:bCs/>
          <w:noProof/>
        </w:rPr>
      </w:pPr>
      <w:r>
        <w:rPr>
          <w:b/>
          <w:bCs/>
          <w:noProof/>
        </w:rPr>
        <w:br w:type="page"/>
      </w:r>
    </w:p>
    <w:p w14:paraId="63BDFE69" w14:textId="478699F9" w:rsidR="00755F1E" w:rsidRDefault="00755F1E" w:rsidP="007336E1">
      <w:pPr>
        <w:pStyle w:val="Heading1"/>
      </w:pPr>
      <w:bookmarkStart w:id="7" w:name="_Toc119932897"/>
      <w:r w:rsidRPr="007336E1">
        <w:lastRenderedPageBreak/>
        <w:t>Introduction</w:t>
      </w:r>
      <w:r w:rsidR="0047659D" w:rsidRPr="00046255">
        <w:rPr>
          <w:rFonts w:cstheme="minorHAnsi"/>
        </w:rPr>
        <w:t xml:space="preserve"> </w:t>
      </w:r>
      <w:r w:rsidR="0047659D">
        <w:rPr>
          <w:rFonts w:ascii="Wingdings" w:eastAsia="Wingdings" w:hAnsi="Wingdings" w:cs="Wingdings"/>
        </w:rPr>
        <w:t>ü</w:t>
      </w:r>
      <w:bookmarkEnd w:id="7"/>
      <w:bookmarkEnd w:id="6"/>
    </w:p>
    <w:p w14:paraId="2848D4E0" w14:textId="1F48DCB9" w:rsidR="00F94265" w:rsidRPr="00046255" w:rsidRDefault="00F94265" w:rsidP="0050368C">
      <w:pPr>
        <w:rPr>
          <w:rFonts w:cstheme="minorHAnsi"/>
        </w:rPr>
      </w:pPr>
      <w:r w:rsidRPr="00046255">
        <w:rPr>
          <w:rFonts w:cstheme="minorHAnsi"/>
        </w:rPr>
        <w:t xml:space="preserve">The Davy Lab at Carleton University conducts conservation research to better comprehend how local environmental changes impact threatened species of bats, amphibians, and reptiles. One of these projects </w:t>
      </w:r>
      <w:r w:rsidR="00DC72E6" w:rsidRPr="00046255">
        <w:rPr>
          <w:rFonts w:cstheme="minorHAnsi"/>
        </w:rPr>
        <w:t>investigates</w:t>
      </w:r>
      <w:r w:rsidRPr="00046255">
        <w:rPr>
          <w:rFonts w:cstheme="minorHAnsi"/>
        </w:rPr>
        <w:t xml:space="preserve"> how seismic vibrations from adjacent wind turbine activities affect the growth of turtle eggs. Additionally, ground vibrations caused by nearby roadways may have comparable impacts that need to be researched.</w:t>
      </w:r>
    </w:p>
    <w:p w14:paraId="16F47A41" w14:textId="1B7B1CC3" w:rsidR="00F94265" w:rsidRPr="00046255" w:rsidRDefault="00F94265" w:rsidP="0050368C">
      <w:pPr>
        <w:rPr>
          <w:rFonts w:cstheme="minorHAnsi"/>
        </w:rPr>
      </w:pPr>
      <w:r w:rsidRPr="00046255">
        <w:rPr>
          <w:rFonts w:cstheme="minorHAnsi"/>
        </w:rPr>
        <w:t xml:space="preserve">Engineering students Meia Copeland, Shawaiz Khan, Talal Jaber, Marwan Zeyada, and Ranishka Fernando are developing a tool that can </w:t>
      </w:r>
      <w:r w:rsidR="006556A7">
        <w:rPr>
          <w:rFonts w:cstheme="minorHAnsi"/>
        </w:rPr>
        <w:t>simulate</w:t>
      </w:r>
      <w:r w:rsidRPr="00046255">
        <w:rPr>
          <w:rFonts w:cstheme="minorHAnsi"/>
        </w:rPr>
        <w:t xml:space="preserve"> the ground vibrations near wind turbines so that the lab may investigate these impacts in a controlled environment.</w:t>
      </w:r>
    </w:p>
    <w:p w14:paraId="1EA62201" w14:textId="3DD8DF70" w:rsidR="00755F1E" w:rsidRPr="00BF202F" w:rsidRDefault="00755F1E" w:rsidP="007336E1">
      <w:pPr>
        <w:pStyle w:val="Heading2"/>
      </w:pPr>
      <w:bookmarkStart w:id="8" w:name="_Toc119591482"/>
      <w:bookmarkStart w:id="9" w:name="_Toc119932898"/>
      <w:r w:rsidRPr="007336E1">
        <w:t>Background</w:t>
      </w:r>
      <w:r w:rsidR="0047659D">
        <w:t xml:space="preserve"> </w:t>
      </w:r>
      <w:r w:rsidR="0047659D">
        <w:rPr>
          <w:rFonts w:ascii="Wingdings" w:eastAsia="Wingdings" w:hAnsi="Wingdings" w:cs="Wingdings"/>
        </w:rPr>
        <w:t>ü</w:t>
      </w:r>
      <w:bookmarkEnd w:id="8"/>
      <w:bookmarkEnd w:id="9"/>
    </w:p>
    <w:p w14:paraId="686724D2" w14:textId="2470D774" w:rsidR="00ED4638" w:rsidRPr="00046255" w:rsidRDefault="00ED4638" w:rsidP="0050368C">
      <w:pPr>
        <w:rPr>
          <w:rFonts w:cstheme="minorHAnsi"/>
        </w:rPr>
      </w:pPr>
      <w:r w:rsidRPr="00046255">
        <w:rPr>
          <w:rFonts w:cstheme="minorHAnsi"/>
        </w:rPr>
        <w:t xml:space="preserve">The fastest-growing source of new energy in Canada over the last ten years has been wind power </w:t>
      </w:r>
      <w:sdt>
        <w:sdtPr>
          <w:rPr>
            <w:rFonts w:cstheme="minorHAnsi"/>
          </w:rPr>
          <w:id w:val="1008563064"/>
          <w:citation/>
        </w:sdtPr>
        <w:sdtEndPr/>
        <w:sdtContent>
          <w:r w:rsidR="0057637B">
            <w:rPr>
              <w:rFonts w:cstheme="minorHAnsi"/>
            </w:rPr>
            <w:fldChar w:fldCharType="begin"/>
          </w:r>
          <w:r w:rsidR="0057637B">
            <w:rPr>
              <w:rFonts w:cstheme="minorHAnsi"/>
            </w:rPr>
            <w:instrText xml:space="preserve"> CITATION ByT22 \l 1033 </w:instrText>
          </w:r>
          <w:r w:rsidR="0057637B">
            <w:rPr>
              <w:rFonts w:cstheme="minorHAnsi"/>
            </w:rPr>
            <w:fldChar w:fldCharType="separate"/>
          </w:r>
          <w:r w:rsidR="00AA17D6" w:rsidRPr="00AA17D6">
            <w:rPr>
              <w:rFonts w:cstheme="minorHAnsi"/>
              <w:noProof/>
            </w:rPr>
            <w:t>[1]</w:t>
          </w:r>
          <w:r w:rsidR="0057637B">
            <w:rPr>
              <w:rFonts w:cstheme="minorHAnsi"/>
            </w:rPr>
            <w:fldChar w:fldCharType="end"/>
          </w:r>
        </w:sdtContent>
      </w:sdt>
      <w:r w:rsidRPr="00046255">
        <w:rPr>
          <w:rFonts w:cstheme="minorHAnsi"/>
        </w:rPr>
        <w:t xml:space="preserve">. Wind power will be crucial to success as the nation works towards its climate objective of increasing the percentage of zero-emitting energy sources to 90% by 2030. Despite being a very helpful tool in the production of emission-free electricity, there are a number of potential adverse consequences on wildlife. The effects on flying species, such as birds and bats, have been examined the most. There have been reports of deaths from collisions with turbine rotors and widespread avoidance of locations around turbines </w:t>
      </w:r>
      <w:sdt>
        <w:sdtPr>
          <w:rPr>
            <w:rFonts w:cstheme="minorHAnsi"/>
          </w:rPr>
          <w:id w:val="-1400976857"/>
          <w:citation/>
        </w:sdtPr>
        <w:sdtEndPr/>
        <w:sdtContent>
          <w:r w:rsidR="00767F92">
            <w:rPr>
              <w:rFonts w:cstheme="minorHAnsi"/>
            </w:rPr>
            <w:fldChar w:fldCharType="begin"/>
          </w:r>
          <w:r w:rsidR="00767F92">
            <w:rPr>
              <w:rFonts w:cstheme="minorHAnsi"/>
            </w:rPr>
            <w:instrText xml:space="preserve"> CITATION Tha17 \l 1033 </w:instrText>
          </w:r>
          <w:r w:rsidR="00767F92">
            <w:rPr>
              <w:rFonts w:cstheme="minorHAnsi"/>
            </w:rPr>
            <w:fldChar w:fldCharType="separate"/>
          </w:r>
          <w:r w:rsidR="00AA17D6" w:rsidRPr="00AA17D6">
            <w:rPr>
              <w:rFonts w:cstheme="minorHAnsi"/>
              <w:noProof/>
            </w:rPr>
            <w:t>[2]</w:t>
          </w:r>
          <w:r w:rsidR="00767F92">
            <w:rPr>
              <w:rFonts w:cstheme="minorHAnsi"/>
            </w:rPr>
            <w:fldChar w:fldCharType="end"/>
          </w:r>
        </w:sdtContent>
      </w:sdt>
      <w:r w:rsidRPr="00046255">
        <w:rPr>
          <w:rFonts w:cstheme="minorHAnsi"/>
        </w:rPr>
        <w:t>. The effects of wind energy on animals that live on the ground are less well understood.</w:t>
      </w:r>
    </w:p>
    <w:p w14:paraId="73B5B4D8" w14:textId="7E610236" w:rsidR="0058048F" w:rsidRPr="00046255" w:rsidRDefault="0058048F" w:rsidP="0050368C">
      <w:pPr>
        <w:rPr>
          <w:rFonts w:cstheme="minorHAnsi"/>
        </w:rPr>
      </w:pPr>
      <w:r w:rsidRPr="00046255">
        <w:rPr>
          <w:rFonts w:cstheme="minorHAnsi"/>
        </w:rPr>
        <w:t xml:space="preserve">It has been demonstrated that on-shore wind farms cause low-frequency ground vibrations for miles around the turbines </w:t>
      </w:r>
      <w:sdt>
        <w:sdtPr>
          <w:rPr>
            <w:rFonts w:cstheme="minorHAnsi"/>
          </w:rPr>
          <w:id w:val="1865472583"/>
          <w:citation/>
        </w:sdtPr>
        <w:sdtEndPr/>
        <w:sdtContent>
          <w:r w:rsidR="00767F92">
            <w:rPr>
              <w:rFonts w:cstheme="minorHAnsi"/>
            </w:rPr>
            <w:fldChar w:fldCharType="begin"/>
          </w:r>
          <w:r w:rsidR="00767F92">
            <w:rPr>
              <w:rFonts w:cstheme="minorHAnsi"/>
            </w:rPr>
            <w:instrText xml:space="preserve"> CITATION Edw15 \l 1033 </w:instrText>
          </w:r>
          <w:r w:rsidR="00767F92">
            <w:rPr>
              <w:rFonts w:cstheme="minorHAnsi"/>
            </w:rPr>
            <w:fldChar w:fldCharType="separate"/>
          </w:r>
          <w:r w:rsidR="00AA17D6" w:rsidRPr="00AA17D6">
            <w:rPr>
              <w:rFonts w:cstheme="minorHAnsi"/>
              <w:noProof/>
            </w:rPr>
            <w:t>[3]</w:t>
          </w:r>
          <w:r w:rsidR="00767F92">
            <w:rPr>
              <w:rFonts w:cstheme="minorHAnsi"/>
            </w:rPr>
            <w:fldChar w:fldCharType="end"/>
          </w:r>
        </w:sdtContent>
      </w:sdt>
      <w:r w:rsidRPr="00046255">
        <w:rPr>
          <w:rFonts w:cstheme="minorHAnsi"/>
        </w:rPr>
        <w:t xml:space="preserve">. The effects that these vibrations have on the stress levels and </w:t>
      </w:r>
      <w:proofErr w:type="spellStart"/>
      <w:r w:rsidRPr="00046255">
        <w:rPr>
          <w:rFonts w:cstheme="minorHAnsi"/>
        </w:rPr>
        <w:t>behaviour</w:t>
      </w:r>
      <w:proofErr w:type="spellEnd"/>
      <w:r w:rsidRPr="00046255">
        <w:rPr>
          <w:rFonts w:cstheme="minorHAnsi"/>
        </w:rPr>
        <w:t xml:space="preserve"> of ground-dwelling animals have been the subject of certain studies.</w:t>
      </w:r>
      <w:r w:rsidR="00B27AD9" w:rsidRPr="00046255">
        <w:rPr>
          <w:rFonts w:cstheme="minorHAnsi"/>
        </w:rPr>
        <w:t xml:space="preserve"> Terrestrial animals have been the subject of </w:t>
      </w:r>
      <w:r w:rsidR="006556A7" w:rsidRPr="00046255">
        <w:rPr>
          <w:rFonts w:cstheme="minorHAnsi"/>
        </w:rPr>
        <w:t>most</w:t>
      </w:r>
      <w:r w:rsidR="00B27AD9" w:rsidRPr="00046255">
        <w:rPr>
          <w:rFonts w:cstheme="minorHAnsi"/>
        </w:rPr>
        <w:t xml:space="preserve"> investigations </w:t>
      </w:r>
      <w:r w:rsidR="00C007EB" w:rsidRPr="00046255">
        <w:rPr>
          <w:rFonts w:cstheme="minorHAnsi"/>
        </w:rPr>
        <w:t>s</w:t>
      </w:r>
      <w:r w:rsidR="00B27AD9" w:rsidRPr="00046255">
        <w:rPr>
          <w:rFonts w:cstheme="minorHAnsi"/>
        </w:rPr>
        <w:t>o far. Reptiles and amphibians' influence on egg development have not been researched.</w:t>
      </w:r>
      <w:r w:rsidR="00976055" w:rsidRPr="00046255">
        <w:rPr>
          <w:rFonts w:cstheme="minorHAnsi"/>
        </w:rPr>
        <w:t xml:space="preserve"> Instead of simply the blades spinning, the entire turbine system, including the wind, interacts with the ground to produce the ground vibrations from wind turbines </w:t>
      </w:r>
      <w:sdt>
        <w:sdtPr>
          <w:rPr>
            <w:rFonts w:cstheme="minorHAnsi"/>
          </w:rPr>
          <w:id w:val="-697782849"/>
          <w:citation/>
        </w:sdtPr>
        <w:sdtEndPr/>
        <w:sdtContent>
          <w:r w:rsidR="00EA678C">
            <w:rPr>
              <w:rFonts w:cstheme="minorHAnsi"/>
            </w:rPr>
            <w:fldChar w:fldCharType="begin"/>
          </w:r>
          <w:r w:rsidR="00EA678C">
            <w:rPr>
              <w:rFonts w:cstheme="minorHAnsi"/>
            </w:rPr>
            <w:instrText xml:space="preserve"> CITATION HeP19 \l 1033 </w:instrText>
          </w:r>
          <w:r w:rsidR="00EA678C">
            <w:rPr>
              <w:rFonts w:cstheme="minorHAnsi"/>
            </w:rPr>
            <w:fldChar w:fldCharType="separate"/>
          </w:r>
          <w:r w:rsidR="00AA17D6" w:rsidRPr="00AA17D6">
            <w:rPr>
              <w:rFonts w:cstheme="minorHAnsi"/>
              <w:noProof/>
            </w:rPr>
            <w:t>[4]</w:t>
          </w:r>
          <w:r w:rsidR="00EA678C">
            <w:rPr>
              <w:rFonts w:cstheme="minorHAnsi"/>
            </w:rPr>
            <w:fldChar w:fldCharType="end"/>
          </w:r>
        </w:sdtContent>
      </w:sdt>
      <w:r w:rsidR="00976055" w:rsidRPr="00046255">
        <w:rPr>
          <w:rFonts w:cstheme="minorHAnsi"/>
        </w:rPr>
        <w:t xml:space="preserve">. Typically, these frequencies fall between 0.1 to 100 Hz </w:t>
      </w:r>
      <w:sdt>
        <w:sdtPr>
          <w:rPr>
            <w:rFonts w:cstheme="minorHAnsi"/>
          </w:rPr>
          <w:id w:val="1272432248"/>
          <w:citation/>
        </w:sdtPr>
        <w:sdtEndPr/>
        <w:sdtContent>
          <w:r w:rsidR="00767F92">
            <w:rPr>
              <w:rFonts w:cstheme="minorHAnsi"/>
            </w:rPr>
            <w:fldChar w:fldCharType="begin"/>
          </w:r>
          <w:r w:rsidR="00767F92">
            <w:rPr>
              <w:rFonts w:cstheme="minorHAnsi"/>
            </w:rPr>
            <w:instrText xml:space="preserve"> CITATION Edw15 \l 1033 </w:instrText>
          </w:r>
          <w:r w:rsidR="00767F92">
            <w:rPr>
              <w:rFonts w:cstheme="minorHAnsi"/>
            </w:rPr>
            <w:fldChar w:fldCharType="separate"/>
          </w:r>
          <w:r w:rsidR="00AA17D6" w:rsidRPr="00AA17D6">
            <w:rPr>
              <w:rFonts w:cstheme="minorHAnsi"/>
              <w:noProof/>
            </w:rPr>
            <w:t>[3]</w:t>
          </w:r>
          <w:r w:rsidR="00767F92">
            <w:rPr>
              <w:rFonts w:cstheme="minorHAnsi"/>
            </w:rPr>
            <w:fldChar w:fldCharType="end"/>
          </w:r>
        </w:sdtContent>
      </w:sdt>
      <w:r w:rsidR="00976055" w:rsidRPr="00046255">
        <w:rPr>
          <w:rFonts w:cstheme="minorHAnsi"/>
        </w:rPr>
        <w:t xml:space="preserve">. A shake-table will be required to reproduce these incredibly low frequencies in a lab setting. The incubator, which is affixed to the top of the shake-table, can hold the turtle eggs. The Low Frequency Portable Shaker Table by the Modal Shop </w:t>
      </w:r>
      <w:sdt>
        <w:sdtPr>
          <w:rPr>
            <w:rFonts w:cstheme="minorHAnsi"/>
          </w:rPr>
          <w:id w:val="-923950747"/>
          <w:citation/>
        </w:sdtPr>
        <w:sdtEndPr/>
        <w:sdtContent>
          <w:r w:rsidR="00EA678C">
            <w:rPr>
              <w:rFonts w:cstheme="minorHAnsi"/>
            </w:rPr>
            <w:fldChar w:fldCharType="begin"/>
          </w:r>
          <w:r w:rsidR="00EA678C">
            <w:rPr>
              <w:rFonts w:cstheme="minorHAnsi"/>
            </w:rPr>
            <w:instrText xml:space="preserve"> CITATION Low22 \l 1033 </w:instrText>
          </w:r>
          <w:r w:rsidR="00EA678C">
            <w:rPr>
              <w:rFonts w:cstheme="minorHAnsi"/>
            </w:rPr>
            <w:fldChar w:fldCharType="separate"/>
          </w:r>
          <w:r w:rsidR="00AA17D6" w:rsidRPr="00AA17D6">
            <w:rPr>
              <w:rFonts w:cstheme="minorHAnsi"/>
              <w:noProof/>
            </w:rPr>
            <w:t>[5]</w:t>
          </w:r>
          <w:r w:rsidR="00EA678C">
            <w:rPr>
              <w:rFonts w:cstheme="minorHAnsi"/>
            </w:rPr>
            <w:fldChar w:fldCharType="end"/>
          </w:r>
        </w:sdtContent>
      </w:sdt>
      <w:r w:rsidR="00976055" w:rsidRPr="00046255">
        <w:rPr>
          <w:rFonts w:cstheme="minorHAnsi"/>
        </w:rPr>
        <w:t xml:space="preserve">, which can operate at frequencies as low as 0.7 Hz, is one example of a device that can operate at such low frequencies. The gadget is not, however, approved for continuous usage over the </w:t>
      </w:r>
      <w:r w:rsidR="00C007EB" w:rsidRPr="00046255">
        <w:rPr>
          <w:rFonts w:cstheme="minorHAnsi"/>
        </w:rPr>
        <w:t>65-to-95-day</w:t>
      </w:r>
      <w:r w:rsidR="00976055" w:rsidRPr="00046255">
        <w:rPr>
          <w:rFonts w:cstheme="minorHAnsi"/>
        </w:rPr>
        <w:t xml:space="preserve"> incubation period of snapping turtle eggs.</w:t>
      </w:r>
    </w:p>
    <w:p w14:paraId="2ED3FB1B" w14:textId="1CB4FDD8" w:rsidR="00755F1E" w:rsidRDefault="00755F1E" w:rsidP="007336E1">
      <w:pPr>
        <w:pStyle w:val="Heading2"/>
      </w:pPr>
      <w:bookmarkStart w:id="10" w:name="_Toc119591483"/>
      <w:bookmarkStart w:id="11" w:name="_Toc119932899"/>
      <w:r w:rsidRPr="007336E1">
        <w:t>Motivation</w:t>
      </w:r>
      <w:r w:rsidR="0047659D" w:rsidRPr="00B61937">
        <w:t xml:space="preserve"> </w:t>
      </w:r>
      <w:r w:rsidR="0047659D">
        <w:rPr>
          <w:rFonts w:ascii="Wingdings" w:eastAsia="Wingdings" w:hAnsi="Wingdings" w:cs="Wingdings"/>
        </w:rPr>
        <w:t>ü</w:t>
      </w:r>
      <w:bookmarkEnd w:id="10"/>
      <w:bookmarkEnd w:id="11"/>
    </w:p>
    <w:p w14:paraId="747CFEC2" w14:textId="172B9B02" w:rsidR="007668B4" w:rsidRPr="00046255" w:rsidRDefault="007668B4" w:rsidP="0050368C">
      <w:pPr>
        <w:rPr>
          <w:rFonts w:cstheme="minorHAnsi"/>
        </w:rPr>
      </w:pPr>
      <w:r w:rsidRPr="00046255">
        <w:rPr>
          <w:rFonts w:cstheme="minorHAnsi"/>
        </w:rPr>
        <w:t xml:space="preserve">It is crucial to ascertain the effects wind turbines have on local animals that might reside or lay their eggs nearby as wind energy grows more prevalent throughout Canada and the rest of the world. The Davy Lab wants to </w:t>
      </w:r>
      <w:r w:rsidR="0019010D" w:rsidRPr="00046255">
        <w:rPr>
          <w:rFonts w:cstheme="minorHAnsi"/>
        </w:rPr>
        <w:t>investigate</w:t>
      </w:r>
      <w:r w:rsidRPr="00046255">
        <w:rPr>
          <w:rFonts w:cstheme="minorHAnsi"/>
        </w:rPr>
        <w:t xml:space="preserve"> these impacts on turtle egg development, especially the ground vibrations brought on by wind turbine use.</w:t>
      </w:r>
    </w:p>
    <w:p w14:paraId="60F7F921" w14:textId="77777777" w:rsidR="007668B4" w:rsidRPr="00046255" w:rsidRDefault="007668B4" w:rsidP="0050368C">
      <w:pPr>
        <w:rPr>
          <w:rFonts w:cstheme="minorHAnsi"/>
        </w:rPr>
      </w:pPr>
      <w:r w:rsidRPr="00046255">
        <w:rPr>
          <w:rFonts w:cstheme="minorHAnsi"/>
        </w:rPr>
        <w:t>Our objective is to develop a system that will enable the Davy Lab to measure environmental parameters like temperature and humidity while simulating and controlling these ground vibrations in a laboratory setting.</w:t>
      </w:r>
    </w:p>
    <w:p w14:paraId="43AD5E28" w14:textId="66B17AB0" w:rsidR="00755F1E" w:rsidRPr="007336E1" w:rsidRDefault="00BC241E" w:rsidP="007336E1">
      <w:pPr>
        <w:pStyle w:val="Heading1"/>
      </w:pPr>
      <w:bookmarkStart w:id="12" w:name="_Toc119591484"/>
      <w:bookmarkStart w:id="13" w:name="_Toc119932900"/>
      <w:r w:rsidRPr="007336E1">
        <w:lastRenderedPageBreak/>
        <w:t>Recent Discoveries</w:t>
      </w:r>
      <w:bookmarkEnd w:id="12"/>
      <w:bookmarkEnd w:id="13"/>
    </w:p>
    <w:p w14:paraId="6D020782" w14:textId="17702FDD" w:rsidR="00755F1E" w:rsidRPr="00163089" w:rsidRDefault="00EE6A65" w:rsidP="0050368C">
      <w:pPr>
        <w:pStyle w:val="Heading2"/>
      </w:pPr>
      <w:bookmarkStart w:id="14" w:name="_Toc119591485"/>
      <w:bookmarkStart w:id="15" w:name="_Toc119932901"/>
      <w:r w:rsidRPr="00163089">
        <w:t>Measuring Linear Displacement</w:t>
      </w:r>
      <w:bookmarkEnd w:id="14"/>
      <w:r w:rsidR="00624062">
        <w:rPr>
          <w:rFonts w:ascii="Wingdings" w:eastAsia="Wingdings" w:hAnsi="Wingdings" w:cs="Wingdings"/>
        </w:rPr>
        <w:t xml:space="preserve"> </w:t>
      </w:r>
      <w:r w:rsidR="007336E1">
        <w:rPr>
          <w:rFonts w:ascii="Wingdings" w:eastAsia="Wingdings" w:hAnsi="Wingdings" w:cs="Wingdings"/>
        </w:rPr>
        <w:t>ü</w:t>
      </w:r>
      <w:bookmarkEnd w:id="15"/>
    </w:p>
    <w:p w14:paraId="0667FC11" w14:textId="14FC63C7" w:rsidR="0072694E" w:rsidRDefault="0072694E" w:rsidP="00163089">
      <w:pPr>
        <w:rPr>
          <w:lang w:val="en-CA"/>
        </w:rPr>
      </w:pPr>
      <w:r>
        <w:rPr>
          <w:lang w:val="en-CA"/>
        </w:rPr>
        <w:t xml:space="preserve">To ensure that the correct </w:t>
      </w:r>
      <w:r w:rsidR="002E0805">
        <w:rPr>
          <w:lang w:val="en-CA"/>
        </w:rPr>
        <w:t>displacement is achieve, the movement of the surface must be measured. Since the device will only be vibrating the surface in the Z-direction</w:t>
      </w:r>
      <w:r w:rsidR="0057126A">
        <w:rPr>
          <w:lang w:val="en-CA"/>
        </w:rPr>
        <w:t xml:space="preserve">, a linear displacement sensor can be used. These sensors come in many forms, such as potentiometers, </w:t>
      </w:r>
      <w:r w:rsidR="00205927">
        <w:rPr>
          <w:lang w:val="en-CA"/>
        </w:rPr>
        <w:t xml:space="preserve">capacitive sensors, </w:t>
      </w:r>
      <w:r w:rsidR="0057126A">
        <w:rPr>
          <w:lang w:val="en-CA"/>
        </w:rPr>
        <w:t>or laser sensors.</w:t>
      </w:r>
    </w:p>
    <w:p w14:paraId="13AD2DB9" w14:textId="4EC12EA7" w:rsidR="0057126A" w:rsidRDefault="0074611F" w:rsidP="00163089">
      <w:pPr>
        <w:rPr>
          <w:lang w:val="en-CA"/>
        </w:rPr>
      </w:pPr>
      <w:r>
        <w:rPr>
          <w:lang w:val="en-CA"/>
        </w:rPr>
        <w:t>L</w:t>
      </w:r>
      <w:r w:rsidR="00976984">
        <w:rPr>
          <w:lang w:val="en-CA"/>
        </w:rPr>
        <w:t>inear displacement potentiometer</w:t>
      </w:r>
      <w:r>
        <w:rPr>
          <w:lang w:val="en-CA"/>
        </w:rPr>
        <w:t>s</w:t>
      </w:r>
      <w:r w:rsidR="00976984">
        <w:rPr>
          <w:lang w:val="en-CA"/>
        </w:rPr>
        <w:t xml:space="preserve"> </w:t>
      </w:r>
      <w:r>
        <w:rPr>
          <w:lang w:val="en-CA"/>
        </w:rPr>
        <w:t>are s</w:t>
      </w:r>
      <w:r w:rsidR="00246E85">
        <w:rPr>
          <w:lang w:val="en-CA"/>
        </w:rPr>
        <w:t>ensor</w:t>
      </w:r>
      <w:r>
        <w:rPr>
          <w:lang w:val="en-CA"/>
        </w:rPr>
        <w:t>s</w:t>
      </w:r>
      <w:r w:rsidR="00246E85">
        <w:rPr>
          <w:lang w:val="en-CA"/>
        </w:rPr>
        <w:t xml:space="preserve"> that </w:t>
      </w:r>
      <w:r w:rsidR="003A62DE">
        <w:rPr>
          <w:lang w:val="en-CA"/>
        </w:rPr>
        <w:t xml:space="preserve">use </w:t>
      </w:r>
      <w:r w:rsidR="00BB37D9">
        <w:rPr>
          <w:lang w:val="en-CA"/>
        </w:rPr>
        <w:t xml:space="preserve">variable resistance to measure position. </w:t>
      </w:r>
      <w:r w:rsidR="00050104">
        <w:rPr>
          <w:lang w:val="en-CA"/>
        </w:rPr>
        <w:t xml:space="preserve">Linear motion is </w:t>
      </w:r>
      <w:r w:rsidR="004260F6">
        <w:rPr>
          <w:lang w:val="en-CA"/>
        </w:rPr>
        <w:t>converted to a changing resistance which c</w:t>
      </w:r>
      <w:r w:rsidR="00204F8F">
        <w:rPr>
          <w:lang w:val="en-CA"/>
        </w:rPr>
        <w:t>an be directly converted to a voltage or current output</w:t>
      </w:r>
      <w:r w:rsidR="004950EF">
        <w:rPr>
          <w:lang w:val="en-CA"/>
        </w:rPr>
        <w:t>. This output can be read by a computer to determine the displacement of the measured surface. Technically, potentiometers have infinite resolution due to the analog nature of the changing voltage, however</w:t>
      </w:r>
      <w:r w:rsidR="00A42FA7">
        <w:rPr>
          <w:lang w:val="en-CA"/>
        </w:rPr>
        <w:t xml:space="preserve"> the digital conversion requires a significant number of bits for data transfer to get precision in the nanometer range.</w:t>
      </w:r>
      <w:r w:rsidR="0026659F">
        <w:rPr>
          <w:lang w:val="en-CA"/>
        </w:rPr>
        <w:t xml:space="preserve"> The downside to </w:t>
      </w:r>
      <w:r w:rsidR="00055C9C">
        <w:rPr>
          <w:lang w:val="en-CA"/>
        </w:rPr>
        <w:t>using a potentiometer is the physical movement of the measuring device.</w:t>
      </w:r>
      <w:r w:rsidR="00C93AA0">
        <w:rPr>
          <w:lang w:val="en-CA"/>
        </w:rPr>
        <w:t xml:space="preserve"> Most potentiometers use a </w:t>
      </w:r>
      <w:r w:rsidR="00CB2A68">
        <w:rPr>
          <w:lang w:val="en-CA"/>
        </w:rPr>
        <w:t xml:space="preserve">mechanical piece that moves to create resistance, which </w:t>
      </w:r>
      <w:r w:rsidR="00F954D1">
        <w:rPr>
          <w:lang w:val="en-CA"/>
        </w:rPr>
        <w:t xml:space="preserve">is subject to wear and tear. Since </w:t>
      </w:r>
      <w:r w:rsidR="003503C6">
        <w:rPr>
          <w:lang w:val="en-CA"/>
        </w:rPr>
        <w:t xml:space="preserve">for one experiment, </w:t>
      </w:r>
      <w:r w:rsidR="001C47D6">
        <w:rPr>
          <w:lang w:val="en-CA"/>
        </w:rPr>
        <w:t xml:space="preserve">a slider would be expected to move </w:t>
      </w:r>
      <w:r w:rsidR="00C02B52">
        <w:rPr>
          <w:lang w:val="en-CA"/>
        </w:rPr>
        <w:t xml:space="preserve">up to 42 million times (5 Hz for 95 days), </w:t>
      </w:r>
      <w:r w:rsidR="005A13AA">
        <w:rPr>
          <w:lang w:val="en-CA"/>
        </w:rPr>
        <w:t xml:space="preserve">any sensor used would have to be </w:t>
      </w:r>
      <w:r w:rsidR="00D97D1A">
        <w:rPr>
          <w:lang w:val="en-CA"/>
        </w:rPr>
        <w:t>made of industrial uses.</w:t>
      </w:r>
    </w:p>
    <w:p w14:paraId="6E3E247F" w14:textId="79CE879F" w:rsidR="00C04789" w:rsidRDefault="0074611F" w:rsidP="00163089">
      <w:pPr>
        <w:rPr>
          <w:lang w:val="en-CA"/>
        </w:rPr>
      </w:pPr>
      <w:r>
        <w:rPr>
          <w:lang w:val="en-CA"/>
        </w:rPr>
        <w:t>C</w:t>
      </w:r>
      <w:r w:rsidR="00FF53F1">
        <w:rPr>
          <w:lang w:val="en-CA"/>
        </w:rPr>
        <w:t>apacitive sensor</w:t>
      </w:r>
      <w:r>
        <w:rPr>
          <w:lang w:val="en-CA"/>
        </w:rPr>
        <w:t>s</w:t>
      </w:r>
      <w:r w:rsidR="00FF53F1">
        <w:rPr>
          <w:lang w:val="en-CA"/>
        </w:rPr>
        <w:t xml:space="preserve"> </w:t>
      </w:r>
      <w:r>
        <w:rPr>
          <w:lang w:val="en-CA"/>
        </w:rPr>
        <w:t>are</w:t>
      </w:r>
      <w:r w:rsidR="00D97D1A">
        <w:rPr>
          <w:lang w:val="en-CA"/>
        </w:rPr>
        <w:t xml:space="preserve"> no</w:t>
      </w:r>
      <w:r w:rsidR="00FF5840">
        <w:rPr>
          <w:lang w:val="en-CA"/>
        </w:rPr>
        <w:t>-</w:t>
      </w:r>
      <w:r w:rsidR="00D97D1A">
        <w:rPr>
          <w:lang w:val="en-CA"/>
        </w:rPr>
        <w:t>contact s</w:t>
      </w:r>
      <w:r>
        <w:rPr>
          <w:lang w:val="en-CA"/>
        </w:rPr>
        <w:t>ensors</w:t>
      </w:r>
      <w:r w:rsidR="00D97D1A">
        <w:rPr>
          <w:lang w:val="en-CA"/>
        </w:rPr>
        <w:t xml:space="preserve">, which use </w:t>
      </w:r>
      <w:r w:rsidR="00A837EA">
        <w:rPr>
          <w:lang w:val="en-CA"/>
        </w:rPr>
        <w:t>an electric field to detect the target’s position</w:t>
      </w:r>
      <w:r w:rsidR="003E2D86">
        <w:rPr>
          <w:lang w:val="en-CA"/>
        </w:rPr>
        <w:t xml:space="preserve"> thanks to interference with the electric field. </w:t>
      </w:r>
      <w:r w:rsidR="00473159">
        <w:rPr>
          <w:lang w:val="en-CA"/>
        </w:rPr>
        <w:t xml:space="preserve">This would eliminate the risk of wear and tear, as the device would not be in contact with a moving surface. However, upon inquiring about prices, sensors </w:t>
      </w:r>
      <w:r w:rsidR="00C01AAC">
        <w:rPr>
          <w:lang w:val="en-CA"/>
        </w:rPr>
        <w:t xml:space="preserve">capable of </w:t>
      </w:r>
      <w:r w:rsidR="009B37C1">
        <w:rPr>
          <w:lang w:val="en-CA"/>
        </w:rPr>
        <w:t xml:space="preserve">detecting displacement withing the nanometer range were ~$1500 for the sensor, and </w:t>
      </w:r>
      <w:r w:rsidR="005A579D">
        <w:rPr>
          <w:lang w:val="en-CA"/>
        </w:rPr>
        <w:t xml:space="preserve">an additional $5000 for </w:t>
      </w:r>
      <w:r w:rsidR="00C04789">
        <w:rPr>
          <w:lang w:val="en-CA"/>
        </w:rPr>
        <w:t>the required signal processing unit and cables.</w:t>
      </w:r>
    </w:p>
    <w:p w14:paraId="55C50360" w14:textId="7F625C6B" w:rsidR="00520775" w:rsidRDefault="00520775" w:rsidP="00163089">
      <w:pPr>
        <w:rPr>
          <w:lang w:val="en-CA"/>
        </w:rPr>
      </w:pPr>
      <w:r>
        <w:rPr>
          <w:lang w:val="en-CA"/>
        </w:rPr>
        <w:t xml:space="preserve">Another measurement tool that uses capacitance </w:t>
      </w:r>
      <w:r w:rsidR="00806DF2">
        <w:rPr>
          <w:lang w:val="en-CA"/>
        </w:rPr>
        <w:t xml:space="preserve">to measure displacement are calipers. Digital calipers </w:t>
      </w:r>
      <w:r w:rsidR="00F01EC6">
        <w:rPr>
          <w:lang w:val="en-CA"/>
        </w:rPr>
        <w:t>are capable of measuring with extreme precision</w:t>
      </w:r>
      <w:r w:rsidR="00B16AD2">
        <w:rPr>
          <w:lang w:val="en-CA"/>
        </w:rPr>
        <w:t xml:space="preserve">. However, </w:t>
      </w:r>
      <w:r w:rsidR="00EF71C5">
        <w:rPr>
          <w:lang w:val="en-CA"/>
        </w:rPr>
        <w:t xml:space="preserve">these are generally used as diagnostic or testing tools, not for continuous measurement. </w:t>
      </w:r>
      <w:r w:rsidR="00165D02">
        <w:rPr>
          <w:lang w:val="en-CA"/>
        </w:rPr>
        <w:t xml:space="preserve">Further, wear and tear is an issue since these </w:t>
      </w:r>
      <w:r w:rsidR="00DC6129">
        <w:rPr>
          <w:lang w:val="en-CA"/>
        </w:rPr>
        <w:t>measurement tools use contact to measure displacement.</w:t>
      </w:r>
    </w:p>
    <w:p w14:paraId="49DA5AE8" w14:textId="4CD55EFF" w:rsidR="0071208B" w:rsidRPr="00C97A69" w:rsidRDefault="00E3224C" w:rsidP="00BA64EB">
      <w:pPr>
        <w:rPr>
          <w:lang w:val="en-CA"/>
        </w:rPr>
      </w:pPr>
      <w:r w:rsidRPr="00B61937">
        <w:rPr>
          <w:lang w:val="en-CA"/>
        </w:rPr>
        <w:t xml:space="preserve">Laser displacement sensors, often known as point lasers, use triangle reflection to measure a single point. Laser profilers, on the other hand, measure the complete length of a line. The measurement precision of laser displacement sensors is great, but the efficiency is low due to point-by-point data </w:t>
      </w:r>
      <w:r w:rsidR="00BC4348" w:rsidRPr="00B61937">
        <w:rPr>
          <w:lang w:val="en-CA"/>
        </w:rPr>
        <w:t>collection [</w:t>
      </w:r>
      <w:r w:rsidR="0048335A" w:rsidRPr="00B61937">
        <w:rPr>
          <w:lang w:val="en-CA"/>
        </w:rPr>
        <w:t>26</w:t>
      </w:r>
      <w:r w:rsidR="008178DC" w:rsidRPr="00B61937">
        <w:rPr>
          <w:lang w:val="en-CA"/>
        </w:rPr>
        <w:t>]</w:t>
      </w:r>
      <w:r w:rsidRPr="00B61937">
        <w:rPr>
          <w:lang w:val="en-CA"/>
        </w:rPr>
        <w:t>.</w:t>
      </w:r>
      <w:r w:rsidR="00325355" w:rsidRPr="00B61937">
        <w:rPr>
          <w:lang w:val="en-CA"/>
        </w:rPr>
        <w:t xml:space="preserve"> Given the precision, using </w:t>
      </w:r>
      <w:r w:rsidR="007336E1">
        <w:rPr>
          <w:lang w:val="en-CA"/>
        </w:rPr>
        <w:t xml:space="preserve">a </w:t>
      </w:r>
      <w:r w:rsidR="00325355" w:rsidRPr="00B61937">
        <w:rPr>
          <w:lang w:val="en-CA"/>
        </w:rPr>
        <w:t xml:space="preserve">laser to measure linear displacement would be ideal. However, </w:t>
      </w:r>
      <w:r w:rsidR="0016297E" w:rsidRPr="00B61937">
        <w:rPr>
          <w:lang w:val="en-CA"/>
        </w:rPr>
        <w:t xml:space="preserve">it does not fit within the price point. Conducting laser measurements </w:t>
      </w:r>
      <w:r w:rsidR="00B67687" w:rsidRPr="00B61937">
        <w:rPr>
          <w:lang w:val="en-CA"/>
        </w:rPr>
        <w:t xml:space="preserve">for millimeter range is within the price point, but measuring nanometers is beyond price point as it exceeds over a thousand dollars per sensor or instrument that is available to be purchased off the shelf. </w:t>
      </w:r>
    </w:p>
    <w:p w14:paraId="31619EE0" w14:textId="766426DF" w:rsidR="00755F1E" w:rsidRPr="00163089" w:rsidRDefault="00755F1E" w:rsidP="0050368C">
      <w:pPr>
        <w:pStyle w:val="Heading2"/>
      </w:pPr>
      <w:bookmarkStart w:id="16" w:name="_Toc119591486"/>
      <w:bookmarkStart w:id="17" w:name="_Toc119932902"/>
      <w:r w:rsidRPr="00163089">
        <w:t>Methods of Vibration Simulation</w:t>
      </w:r>
      <w:bookmarkEnd w:id="16"/>
      <w:bookmarkEnd w:id="17"/>
    </w:p>
    <w:p w14:paraId="312ACB15" w14:textId="151EB1C7" w:rsidR="00F412E5" w:rsidRPr="00B61937" w:rsidRDefault="00900DE9" w:rsidP="00900DE9">
      <w:pPr>
        <w:rPr>
          <w:rFonts w:cstheme="minorHAnsi"/>
        </w:rPr>
      </w:pPr>
      <w:r w:rsidRPr="00B61937">
        <w:rPr>
          <w:rFonts w:cstheme="minorHAnsi"/>
        </w:rPr>
        <w:t xml:space="preserve">Over the course of the turtle eggs' 65 to 95-day incubation cycle, </w:t>
      </w:r>
      <w:r w:rsidR="00F412E5" w:rsidRPr="00B61937">
        <w:rPr>
          <w:rFonts w:cstheme="minorHAnsi"/>
        </w:rPr>
        <w:t>vibration</w:t>
      </w:r>
      <w:r w:rsidRPr="00B61937">
        <w:rPr>
          <w:rFonts w:cstheme="minorHAnsi"/>
        </w:rPr>
        <w:t xml:space="preserve"> treatment would need to be given continually [8]. </w:t>
      </w:r>
      <w:r w:rsidR="00F412E5" w:rsidRPr="00B61937">
        <w:rPr>
          <w:rFonts w:cstheme="minorHAnsi"/>
        </w:rPr>
        <w:t>The use of DC brushless motors</w:t>
      </w:r>
      <w:r w:rsidRPr="00B61937">
        <w:rPr>
          <w:rFonts w:cstheme="minorHAnsi"/>
        </w:rPr>
        <w:t xml:space="preserve"> </w:t>
      </w:r>
      <w:r w:rsidR="00F412E5" w:rsidRPr="00B61937">
        <w:rPr>
          <w:rFonts w:cstheme="minorHAnsi"/>
        </w:rPr>
        <w:t>was</w:t>
      </w:r>
      <w:r w:rsidRPr="00B61937">
        <w:rPr>
          <w:rFonts w:cstheme="minorHAnsi"/>
        </w:rPr>
        <w:t xml:space="preserve"> studied over the course of </w:t>
      </w:r>
      <w:r w:rsidR="00303B6A" w:rsidRPr="00B61937">
        <w:rPr>
          <w:rFonts w:cstheme="minorHAnsi"/>
        </w:rPr>
        <w:t>literature</w:t>
      </w:r>
      <w:r w:rsidRPr="00B61937">
        <w:rPr>
          <w:rFonts w:cstheme="minorHAnsi"/>
        </w:rPr>
        <w:t xml:space="preserve"> research and investigation on prospective vibration methods, and they will be presented here.</w:t>
      </w:r>
    </w:p>
    <w:p w14:paraId="3F5F5058" w14:textId="6881508E" w:rsidR="1F8712B8" w:rsidRDefault="00900DE9" w:rsidP="206D3847">
      <w:pPr>
        <w:pStyle w:val="Heading3"/>
        <w:numPr>
          <w:ilvl w:val="2"/>
          <w:numId w:val="0"/>
        </w:numPr>
        <w:ind w:left="720" w:hanging="720"/>
        <w:rPr>
          <w:i/>
          <w:iCs/>
        </w:rPr>
      </w:pPr>
      <w:bookmarkStart w:id="18" w:name="_Toc119591487"/>
      <w:bookmarkStart w:id="19" w:name="_Toc119932903"/>
      <w:r w:rsidRPr="206D3847">
        <w:rPr>
          <w:i/>
          <w:iCs/>
        </w:rPr>
        <w:t>DC</w:t>
      </w:r>
      <w:r w:rsidR="00755F1E" w:rsidRPr="206D3847">
        <w:rPr>
          <w:i/>
          <w:iCs/>
        </w:rPr>
        <w:t xml:space="preserve"> Brushless Motor</w:t>
      </w:r>
      <w:bookmarkEnd w:id="18"/>
      <w:commentRangeStart w:id="20"/>
      <w:commentRangeEnd w:id="20"/>
      <w:r w:rsidR="00DC3D59">
        <w:rPr>
          <w:rStyle w:val="CommentReference"/>
        </w:rPr>
        <w:commentReference w:id="20"/>
      </w:r>
      <w:bookmarkEnd w:id="19"/>
    </w:p>
    <w:p w14:paraId="6A71D926" w14:textId="5C3DF0DF" w:rsidR="00755F1E" w:rsidRPr="00B61937" w:rsidRDefault="00755F1E" w:rsidP="0050368C">
      <w:pPr>
        <w:rPr>
          <w:rFonts w:cstheme="minorHAnsi"/>
        </w:rPr>
      </w:pPr>
      <w:r w:rsidRPr="00B61937">
        <w:rPr>
          <w:rFonts w:cstheme="minorHAnsi"/>
        </w:rPr>
        <w:t xml:space="preserve">A mechanical solution was revisited, as most students in the group had some experience with systems involving motors. This solution first examines a simple vibrating motor attached under a tabletop with some insulating pads near the legs for eliminating noise. First looked at was a brushless 3-phase motor </w:t>
      </w:r>
      <w:r w:rsidRPr="00B61937">
        <w:rPr>
          <w:rFonts w:cstheme="minorHAnsi"/>
        </w:rPr>
        <w:lastRenderedPageBreak/>
        <w:t>with a PWM controller to control the RPM of the motor. However, most small motors have a limit where the vibration frequency stops decreasing at around 30 Hz due to weight and size constraints (</w:t>
      </w:r>
      <w:r w:rsidRPr="00B61937">
        <w:rPr>
          <w:rFonts w:cstheme="minorHAnsi"/>
        </w:rPr>
        <w:fldChar w:fldCharType="begin"/>
      </w:r>
      <w:r w:rsidRPr="00B61937">
        <w:rPr>
          <w:rFonts w:cstheme="minorHAnsi"/>
        </w:rPr>
        <w:instrText xml:space="preserve"> REF _Ref117017625 \h </w:instrText>
      </w:r>
      <w:r w:rsidR="00B61937">
        <w:rPr>
          <w:rFonts w:cstheme="minorHAnsi"/>
        </w:rPr>
        <w:instrText xml:space="preserve"> \* MERGEFORMAT </w:instrText>
      </w:r>
      <w:r w:rsidRPr="00B61937">
        <w:rPr>
          <w:rFonts w:cstheme="minorHAnsi"/>
        </w:rPr>
      </w:r>
      <w:r w:rsidRPr="00B61937">
        <w:rPr>
          <w:rFonts w:cstheme="minorHAnsi"/>
        </w:rPr>
        <w:fldChar w:fldCharType="separate"/>
      </w:r>
      <w:r w:rsidRPr="00B61937">
        <w:rPr>
          <w:rFonts w:cstheme="minorHAnsi"/>
        </w:rPr>
        <w:t xml:space="preserve">Figure </w:t>
      </w:r>
      <w:r w:rsidRPr="00B61937">
        <w:rPr>
          <w:rFonts w:cstheme="minorHAnsi"/>
          <w:noProof/>
        </w:rPr>
        <w:t>1</w:t>
      </w:r>
      <w:r w:rsidRPr="00B61937">
        <w:rPr>
          <w:rFonts w:cstheme="minorHAnsi"/>
        </w:rPr>
        <w:fldChar w:fldCharType="end"/>
      </w:r>
      <w:r w:rsidRPr="00B61937">
        <w:rPr>
          <w:rFonts w:cstheme="minorHAnsi"/>
        </w:rPr>
        <w:t xml:space="preserve">). </w:t>
      </w:r>
    </w:p>
    <w:p w14:paraId="2CA4655E" w14:textId="77777777" w:rsidR="00755F1E" w:rsidRDefault="00755F1E" w:rsidP="0050368C">
      <w:commentRangeStart w:id="22"/>
      <w:r>
        <w:rPr>
          <w:noProof/>
        </w:rPr>
        <w:drawing>
          <wp:inline distT="0" distB="0" distL="0" distR="0" wp14:anchorId="76E68158" wp14:editId="03FCF87F">
            <wp:extent cx="6082625" cy="3269411"/>
            <wp:effectExtent l="0" t="0" r="0" b="7620"/>
            <wp:docPr id="313292484" name="Picture 3132924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2484" name="Picture 313292484"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01645" cy="3279634"/>
                    </a:xfrm>
                    <a:prstGeom prst="rect">
                      <a:avLst/>
                    </a:prstGeom>
                  </pic:spPr>
                </pic:pic>
              </a:graphicData>
            </a:graphic>
          </wp:inline>
        </w:drawing>
      </w:r>
      <w:commentRangeEnd w:id="22"/>
      <w:r>
        <w:rPr>
          <w:rStyle w:val="CommentReference"/>
          <w:rFonts w:cstheme="minorBidi"/>
          <w:lang w:val="en-CA"/>
        </w:rPr>
        <w:commentReference w:id="22"/>
      </w:r>
    </w:p>
    <w:p w14:paraId="39D18377" w14:textId="1C1554E9" w:rsidR="00755F1E" w:rsidRDefault="00755F1E" w:rsidP="0050368C">
      <w:pPr>
        <w:pStyle w:val="Caption"/>
      </w:pPr>
      <w:bookmarkStart w:id="25" w:name="_Ref117017625"/>
      <w:r>
        <w:t xml:space="preserve">Figure </w:t>
      </w:r>
      <w:r>
        <w:fldChar w:fldCharType="begin"/>
      </w:r>
      <w:r>
        <w:instrText>SEQ Figure \* ARABIC</w:instrText>
      </w:r>
      <w:r>
        <w:fldChar w:fldCharType="separate"/>
      </w:r>
      <w:r w:rsidR="00134B43" w:rsidRPr="0C8F4609">
        <w:rPr>
          <w:noProof/>
        </w:rPr>
        <w:t>1</w:t>
      </w:r>
      <w:r>
        <w:fldChar w:fldCharType="end"/>
      </w:r>
      <w:bookmarkEnd w:id="25"/>
      <w:r>
        <w:t xml:space="preserve"> - DC motor frequencies [11]</w:t>
      </w:r>
    </w:p>
    <w:p w14:paraId="5287F8D2" w14:textId="78771A9A" w:rsidR="22E48500" w:rsidRDefault="02EA2A2B" w:rsidP="206D3847">
      <w:r>
        <w:t>The</w:t>
      </w:r>
      <w:r w:rsidR="22E48500">
        <w:t xml:space="preserve"> </w:t>
      </w:r>
      <w:r>
        <w:t xml:space="preserve">team settled </w:t>
      </w:r>
      <w:r w:rsidR="3466ED9A">
        <w:t>on</w:t>
      </w:r>
      <w:r>
        <w:t xml:space="preserve"> a three-phase </w:t>
      </w:r>
      <w:r w:rsidR="7EEDB164">
        <w:t xml:space="preserve">brushless DC motor and </w:t>
      </w:r>
      <w:r w:rsidR="3F303CA2">
        <w:t>the DRV10970EVM motor driver to control the motor using PWM</w:t>
      </w:r>
      <w:r w:rsidR="54447131">
        <w:t xml:space="preserve">. Testing of a stepper motor will still be held since a stepper motor turns </w:t>
      </w:r>
      <w:r w:rsidR="1D359785">
        <w:t>in both directions which can make the amplitude of vibrations even smaller using just small steps in alternating directions.</w:t>
      </w:r>
    </w:p>
    <w:p w14:paraId="056362C1" w14:textId="22ACC54C" w:rsidR="1752F693" w:rsidRDefault="1752F693" w:rsidP="1752F693"/>
    <w:p w14:paraId="77F19507" w14:textId="40EAF033" w:rsidR="10E0522D" w:rsidRDefault="10E0522D" w:rsidP="10E0522D"/>
    <w:p w14:paraId="6DB5F207" w14:textId="377DF3EF" w:rsidR="10E0522D" w:rsidRDefault="10E0522D" w:rsidP="10E0522D"/>
    <w:p w14:paraId="25673C90" w14:textId="19380A9A" w:rsidR="10E0522D" w:rsidRDefault="10E0522D" w:rsidP="10E0522D"/>
    <w:p w14:paraId="072D9993" w14:textId="50D4755C" w:rsidR="10E0522D" w:rsidRDefault="10E0522D" w:rsidP="10E0522D"/>
    <w:p w14:paraId="3D7804BB" w14:textId="48687C21" w:rsidR="10E0522D" w:rsidRDefault="10E0522D" w:rsidP="10E0522D"/>
    <w:p w14:paraId="788A7149" w14:textId="08838F02" w:rsidR="10E0522D" w:rsidRDefault="10E0522D" w:rsidP="10E0522D"/>
    <w:p w14:paraId="38DD8166" w14:textId="6CE9FAA6" w:rsidR="10E0522D" w:rsidRDefault="10E0522D" w:rsidP="10E0522D"/>
    <w:p w14:paraId="79859E87" w14:textId="04FB11F3" w:rsidR="10E0522D" w:rsidRDefault="10E0522D" w:rsidP="10E0522D"/>
    <w:p w14:paraId="50A5A873" w14:textId="3792C963" w:rsidR="0C8F4609" w:rsidRDefault="0C8F4609" w:rsidP="0C8F4609"/>
    <w:p w14:paraId="46B1CF58" w14:textId="2D83662D" w:rsidR="00755F1E" w:rsidRPr="00163089" w:rsidRDefault="00755F1E" w:rsidP="007336E1">
      <w:pPr>
        <w:pStyle w:val="Heading2"/>
      </w:pPr>
      <w:bookmarkStart w:id="26" w:name="_Toc119591488"/>
      <w:bookmarkStart w:id="27" w:name="_Toc119932904"/>
      <w:commentRangeStart w:id="28"/>
      <w:r w:rsidRPr="00163089">
        <w:lastRenderedPageBreak/>
        <w:t xml:space="preserve">Database options to store </w:t>
      </w:r>
      <w:r w:rsidRPr="007336E1">
        <w:t>data</w:t>
      </w:r>
      <w:r w:rsidRPr="00163089">
        <w:t xml:space="preserve"> acquired</w:t>
      </w:r>
      <w:commentRangeEnd w:id="28"/>
      <w:r w:rsidRPr="00163089">
        <w:rPr>
          <w:rStyle w:val="CommentReference"/>
        </w:rPr>
        <w:commentReference w:id="28"/>
      </w:r>
      <w:bookmarkEnd w:id="26"/>
      <w:bookmarkEnd w:id="27"/>
    </w:p>
    <w:p w14:paraId="2E29800B" w14:textId="54A1A699" w:rsidR="00F412E5" w:rsidRPr="007336E1" w:rsidRDefault="00F412E5" w:rsidP="0050368C">
      <w:pPr>
        <w:rPr>
          <w:i/>
          <w:iCs/>
          <w:lang w:val="en-CA"/>
        </w:rPr>
      </w:pPr>
      <w:commentRangeStart w:id="29"/>
      <w:r w:rsidRPr="00DC3D59">
        <w:rPr>
          <w:i/>
          <w:iCs/>
          <w:highlight w:val="yellow"/>
          <w:lang w:val="en-CA"/>
        </w:rPr>
        <w:t>Provide Updates</w:t>
      </w:r>
      <w:commentRangeEnd w:id="29"/>
      <w:r w:rsidR="00A2006A">
        <w:rPr>
          <w:rStyle w:val="CommentReference"/>
          <w:rFonts w:cstheme="minorBidi"/>
          <w:lang w:val="en-CA"/>
        </w:rPr>
        <w:commentReference w:id="29"/>
      </w:r>
    </w:p>
    <w:p w14:paraId="2E6C34A4" w14:textId="1329302A" w:rsidR="00755F1E" w:rsidRPr="00B61937" w:rsidRDefault="00755F1E" w:rsidP="0050368C">
      <w:pPr>
        <w:rPr>
          <w:rFonts w:cstheme="minorHAnsi"/>
        </w:rPr>
      </w:pPr>
      <w:r w:rsidRPr="00B61937">
        <w:rPr>
          <w:rFonts w:cstheme="minorHAnsi"/>
        </w:rPr>
        <w:t>Keeping in mind the requirements of this project, a database was needed to store and retrieve data collected from various sensors of the design. A database schema is included in Section 3.4 of the proposal to further explain and illustrate the design.</w:t>
      </w:r>
    </w:p>
    <w:p w14:paraId="082C50F9" w14:textId="27F5DA51" w:rsidR="00755F1E" w:rsidRDefault="00755F1E" w:rsidP="0050368C">
      <w:r w:rsidRPr="00B61937">
        <w:rPr>
          <w:rFonts w:cstheme="minorHAnsi"/>
        </w:rPr>
        <w:t>Focusing on Relational database management systems due to them being the most widely used databases</w:t>
      </w:r>
      <w:r>
        <w:t xml:space="preserve"> </w:t>
      </w:r>
      <w:sdt>
        <w:sdtPr>
          <w:id w:val="863793151"/>
          <w:lock w:val="contentLocked"/>
          <w:citation/>
        </w:sdtPr>
        <w:sdtEndPr/>
        <w:sdtContent>
          <w:r>
            <w:fldChar w:fldCharType="begin"/>
          </w:r>
          <w:r>
            <w:rPr>
              <w:lang w:val="en-CA"/>
            </w:rPr>
            <w:instrText xml:space="preserve">CITATION Arj22 \l 4105 </w:instrText>
          </w:r>
          <w:r>
            <w:fldChar w:fldCharType="separate"/>
          </w:r>
          <w:r w:rsidR="00AA17D6" w:rsidRPr="00AA17D6">
            <w:rPr>
              <w:noProof/>
              <w:lang w:val="en-CA"/>
            </w:rPr>
            <w:t>[6]</w:t>
          </w:r>
          <w:r>
            <w:fldChar w:fldCharType="end"/>
          </w:r>
        </w:sdtContent>
      </w:sdt>
      <w:r>
        <w:t xml:space="preserve"> </w:t>
      </w:r>
      <w:r w:rsidRPr="00B61937">
        <w:rPr>
          <w:rFonts w:cstheme="minorHAnsi"/>
        </w:rPr>
        <w:t>and having previous experience related to it, our first choice was narrowed down between a ‘Structured query</w:t>
      </w:r>
      <w:r w:rsidRPr="09A8788D">
        <w:t xml:space="preserve"> </w:t>
      </w:r>
      <w:r w:rsidRPr="00B61937">
        <w:rPr>
          <w:rFonts w:cstheme="minorHAnsi"/>
        </w:rPr>
        <w:t>Language’ (</w:t>
      </w:r>
      <w:commentRangeStart w:id="31"/>
      <w:commentRangeStart w:id="32"/>
      <w:r w:rsidRPr="00B61937">
        <w:rPr>
          <w:rFonts w:cstheme="minorHAnsi"/>
        </w:rPr>
        <w:t xml:space="preserve">SQL) and a ‘Not only Structured Query Language’ (NoSQL) </w:t>
      </w:r>
      <w:commentRangeEnd w:id="31"/>
      <w:r w:rsidRPr="00B61937">
        <w:rPr>
          <w:rStyle w:val="CommentReference"/>
          <w:rFonts w:cstheme="minorHAnsi"/>
        </w:rPr>
        <w:commentReference w:id="31"/>
      </w:r>
      <w:commentRangeEnd w:id="32"/>
      <w:r w:rsidRPr="00B61937">
        <w:rPr>
          <w:rStyle w:val="CommentReference"/>
          <w:rFonts w:cstheme="minorHAnsi"/>
        </w:rPr>
        <w:commentReference w:id="32"/>
      </w:r>
      <w:r w:rsidRPr="00B61937">
        <w:rPr>
          <w:rFonts w:cstheme="minorHAnsi"/>
        </w:rPr>
        <w:t>types of databases, with pros and cons for both.</w:t>
      </w:r>
      <w:r w:rsidRPr="09A8788D">
        <w:t xml:space="preserve"> </w:t>
      </w:r>
    </w:p>
    <w:p w14:paraId="272B0852" w14:textId="20F9FE4C" w:rsidR="00755F1E" w:rsidRPr="00B61937" w:rsidRDefault="00755F1E" w:rsidP="0050368C">
      <w:pPr>
        <w:rPr>
          <w:rFonts w:cstheme="minorHAnsi"/>
        </w:rPr>
      </w:pPr>
      <w:r w:rsidRPr="00B61937">
        <w:rPr>
          <w:rFonts w:cstheme="minorHAnsi"/>
        </w:rPr>
        <w:t>Other than being the most common database management approach, using SQL offered us faster query processing, and standardized and user-friendly language</w:t>
      </w:r>
      <w:r w:rsidRPr="70085562">
        <w:t xml:space="preserve"> </w:t>
      </w:r>
      <w:sdt>
        <w:sdtPr>
          <w:id w:val="878363476"/>
          <w:lock w:val="contentLocked"/>
          <w:citation/>
        </w:sdtPr>
        <w:sdtEndPr/>
        <w:sdtContent>
          <w:r w:rsidRPr="70085562">
            <w:fldChar w:fldCharType="begin"/>
          </w:r>
          <w:r w:rsidRPr="70085562">
            <w:rPr>
              <w:lang w:val="en-CA"/>
            </w:rPr>
            <w:instrText xml:space="preserve"> CITATION Arj22 \l 4105 </w:instrText>
          </w:r>
          <w:r w:rsidRPr="70085562">
            <w:fldChar w:fldCharType="separate"/>
          </w:r>
          <w:r w:rsidR="00AA17D6" w:rsidRPr="00AA17D6">
            <w:rPr>
              <w:noProof/>
              <w:lang w:val="en-CA"/>
            </w:rPr>
            <w:t>[6]</w:t>
          </w:r>
          <w:r w:rsidRPr="70085562">
            <w:fldChar w:fldCharType="end"/>
          </w:r>
        </w:sdtContent>
      </w:sdt>
      <w:r w:rsidRPr="70085562">
        <w:t xml:space="preserve">. </w:t>
      </w:r>
      <w:r w:rsidRPr="00B61937">
        <w:rPr>
          <w:rFonts w:cstheme="minorHAnsi"/>
        </w:rPr>
        <w:t>NoSQL on the other hand offers flexible scalability and flexible data types</w:t>
      </w:r>
      <w:r w:rsidRPr="70085562">
        <w:t xml:space="preserve"> </w:t>
      </w:r>
      <w:sdt>
        <w:sdtPr>
          <w:id w:val="172617293"/>
          <w:lock w:val="contentLocked"/>
          <w:citation/>
        </w:sdtPr>
        <w:sdtEndPr/>
        <w:sdtContent>
          <w:r w:rsidRPr="70085562">
            <w:fldChar w:fldCharType="begin"/>
          </w:r>
          <w:r w:rsidRPr="70085562">
            <w:rPr>
              <w:lang w:val="en-CA"/>
            </w:rPr>
            <w:instrText xml:space="preserve"> CITATION Mon21 \l 4105 </w:instrText>
          </w:r>
          <w:r w:rsidRPr="70085562">
            <w:fldChar w:fldCharType="separate"/>
          </w:r>
          <w:r w:rsidR="00AA17D6" w:rsidRPr="00AA17D6">
            <w:rPr>
              <w:noProof/>
              <w:lang w:val="en-CA"/>
            </w:rPr>
            <w:t>[7]</w:t>
          </w:r>
          <w:r w:rsidRPr="70085562">
            <w:fldChar w:fldCharType="end"/>
          </w:r>
        </w:sdtContent>
      </w:sdt>
      <w:r w:rsidRPr="70085562">
        <w:t xml:space="preserve">. </w:t>
      </w:r>
      <w:r w:rsidRPr="00B61937">
        <w:rPr>
          <w:rFonts w:cstheme="minorHAnsi"/>
        </w:rPr>
        <w:t>Taking the needs of the lab into consideration, flexibility would not be a big concern since our schema will stay consistent over time, NoSQL seemed excessive for this project which is why we eventually chose SQL, although using NoSQL will be set as a stretch goal.</w:t>
      </w:r>
    </w:p>
    <w:p w14:paraId="76EAD739" w14:textId="097AA0E0" w:rsidR="00F412E5" w:rsidRDefault="00755F1E" w:rsidP="0050368C">
      <w:r w:rsidRPr="00B61937">
        <w:rPr>
          <w:rFonts w:cstheme="minorHAnsi"/>
        </w:rPr>
        <w:t>Under SQL, we narrowed our choices to industry standards, MySQL and SQLite</w:t>
      </w:r>
      <w:r>
        <w:t xml:space="preserve"> </w:t>
      </w:r>
      <w:sdt>
        <w:sdtPr>
          <w:id w:val="-1578041207"/>
          <w:citation/>
        </w:sdtPr>
        <w:sdtEndPr/>
        <w:sdtContent>
          <w:r>
            <w:fldChar w:fldCharType="begin"/>
          </w:r>
          <w:r>
            <w:rPr>
              <w:lang w:val="en-CA"/>
            </w:rPr>
            <w:instrText xml:space="preserve"> CITATION Sta22 \l 4105 </w:instrText>
          </w:r>
          <w:r>
            <w:fldChar w:fldCharType="separate"/>
          </w:r>
          <w:r w:rsidR="00AA17D6" w:rsidRPr="00AA17D6">
            <w:rPr>
              <w:noProof/>
              <w:lang w:val="en-CA"/>
            </w:rPr>
            <w:t>[8]</w:t>
          </w:r>
          <w:r>
            <w:fldChar w:fldCharType="end"/>
          </w:r>
        </w:sdtContent>
      </w:sdt>
      <w:r w:rsidRPr="3C99ACE2">
        <w:t xml:space="preserve">. </w:t>
      </w:r>
      <w:r w:rsidRPr="00B61937">
        <w:rPr>
          <w:rFonts w:cstheme="minorHAnsi"/>
        </w:rPr>
        <w:t>SQLite is a software library providing a relational database management system, not requiring servers to run, and is relatively easy to master when compared to MySQL</w:t>
      </w:r>
      <w:r>
        <w:t xml:space="preserve"> </w:t>
      </w:r>
      <w:sdt>
        <w:sdtPr>
          <w:id w:val="1660875209"/>
          <w:citation/>
        </w:sdtPr>
        <w:sdtEndPr/>
        <w:sdtContent>
          <w:r>
            <w:fldChar w:fldCharType="begin"/>
          </w:r>
          <w:r>
            <w:rPr>
              <w:lang w:val="en-CA"/>
            </w:rPr>
            <w:instrText xml:space="preserve"> CITATION Edw22 \l 4105 </w:instrText>
          </w:r>
          <w:r>
            <w:fldChar w:fldCharType="separate"/>
          </w:r>
          <w:r w:rsidR="00AA17D6" w:rsidRPr="00AA17D6">
            <w:rPr>
              <w:noProof/>
              <w:lang w:val="en-CA"/>
            </w:rPr>
            <w:t>[9]</w:t>
          </w:r>
          <w:r>
            <w:fldChar w:fldCharType="end"/>
          </w:r>
        </w:sdtContent>
      </w:sdt>
      <w:r w:rsidRPr="3C99ACE2">
        <w:t xml:space="preserve">. </w:t>
      </w:r>
      <w:r w:rsidRPr="00B61937">
        <w:rPr>
          <w:rFonts w:cstheme="minorHAnsi"/>
        </w:rPr>
        <w:t xml:space="preserve">MySQL on the other hand offers remote access and data security as well as the possibility of handling much larger amounts of data. Additionally, it allows access to multiple users to Read/Write to/from the database </w:t>
      </w:r>
      <w:sdt>
        <w:sdtPr>
          <w:rPr>
            <w:rFonts w:cstheme="minorHAnsi"/>
          </w:rPr>
          <w:id w:val="-1368907896"/>
          <w:citation/>
        </w:sdtPr>
        <w:sdtEndPr/>
        <w:sdtContent>
          <w:r w:rsidRPr="00B61937">
            <w:rPr>
              <w:rFonts w:cstheme="minorHAnsi"/>
            </w:rPr>
            <w:fldChar w:fldCharType="begin"/>
          </w:r>
          <w:r w:rsidRPr="00B61937">
            <w:rPr>
              <w:rFonts w:cstheme="minorHAnsi"/>
              <w:lang w:val="en-CA"/>
            </w:rPr>
            <w:instrText xml:space="preserve"> CITATION Edw22 \l 4105 </w:instrText>
          </w:r>
          <w:r w:rsidRPr="00B61937">
            <w:rPr>
              <w:rFonts w:cstheme="minorHAnsi"/>
            </w:rPr>
            <w:fldChar w:fldCharType="separate"/>
          </w:r>
          <w:r w:rsidR="00AA17D6" w:rsidRPr="00AA17D6">
            <w:rPr>
              <w:rFonts w:cstheme="minorHAnsi"/>
              <w:noProof/>
              <w:lang w:val="en-CA"/>
            </w:rPr>
            <w:t>[9]</w:t>
          </w:r>
          <w:r w:rsidRPr="00B61937">
            <w:rPr>
              <w:rFonts w:cstheme="minorHAnsi"/>
            </w:rPr>
            <w:fldChar w:fldCharType="end"/>
          </w:r>
        </w:sdtContent>
      </w:sdt>
      <w:r w:rsidRPr="00B61937">
        <w:rPr>
          <w:rFonts w:cstheme="minorHAnsi"/>
        </w:rPr>
        <w:t>. Keeping in mind the requirements of the project, MySQL is a better alternative when considering its popularity and the scalability aspect of our design. Further development may result in a change in approach and further consideration might be given to SQLite if it results in a more straightforward and simpler solution.</w:t>
      </w:r>
      <w:commentRangeStart w:id="34"/>
      <w:commentRangeEnd w:id="34"/>
      <w:r w:rsidRPr="00B61937">
        <w:rPr>
          <w:rStyle w:val="CommentReference"/>
          <w:rFonts w:cstheme="minorHAnsi"/>
        </w:rPr>
        <w:commentReference w:id="34"/>
      </w:r>
    </w:p>
    <w:p w14:paraId="3A1B4190" w14:textId="6B24E969" w:rsidR="00303B6A" w:rsidRPr="007336E1" w:rsidRDefault="00F412E5" w:rsidP="00303B6A">
      <w:pPr>
        <w:pStyle w:val="Heading2"/>
      </w:pPr>
      <w:r w:rsidRPr="00163089">
        <w:t xml:space="preserve"> </w:t>
      </w:r>
      <w:bookmarkStart w:id="35" w:name="_Toc119591489"/>
      <w:bookmarkStart w:id="36" w:name="_Toc119932905"/>
      <w:commentRangeStart w:id="37"/>
      <w:r w:rsidR="00755F1E" w:rsidRPr="00163089">
        <w:t>User Interface Framework</w:t>
      </w:r>
      <w:commentRangeEnd w:id="37"/>
      <w:r w:rsidR="00755F1E" w:rsidRPr="00163089">
        <w:rPr>
          <w:rStyle w:val="CommentReference"/>
        </w:rPr>
        <w:commentReference w:id="37"/>
      </w:r>
      <w:bookmarkEnd w:id="35"/>
      <w:bookmarkEnd w:id="36"/>
    </w:p>
    <w:p w14:paraId="4D9F879E" w14:textId="65052FA2" w:rsidR="00303B6A" w:rsidRPr="007336E1" w:rsidRDefault="00303B6A" w:rsidP="00303B6A">
      <w:pPr>
        <w:rPr>
          <w:i/>
          <w:iCs/>
          <w:lang w:val="en-CA"/>
        </w:rPr>
      </w:pPr>
      <w:commentRangeStart w:id="39"/>
      <w:commentRangeStart w:id="40"/>
      <w:r w:rsidRPr="00DC3D59">
        <w:rPr>
          <w:i/>
          <w:iCs/>
          <w:highlight w:val="yellow"/>
          <w:lang w:val="en-CA"/>
        </w:rPr>
        <w:t>Provide Updates</w:t>
      </w:r>
      <w:commentRangeEnd w:id="39"/>
      <w:r w:rsidR="009D5C68">
        <w:rPr>
          <w:rStyle w:val="CommentReference"/>
          <w:rFonts w:cstheme="minorBidi"/>
          <w:lang w:val="en-CA"/>
        </w:rPr>
        <w:commentReference w:id="39"/>
      </w:r>
      <w:commentRangeEnd w:id="40"/>
      <w:r w:rsidR="00197282">
        <w:rPr>
          <w:rStyle w:val="CommentReference"/>
          <w:rFonts w:cstheme="minorBidi"/>
          <w:lang w:val="en-CA"/>
        </w:rPr>
        <w:commentReference w:id="40"/>
      </w:r>
    </w:p>
    <w:p w14:paraId="645FC7D6" w14:textId="77777777" w:rsidR="00755F1E" w:rsidRPr="00B61937" w:rsidRDefault="00755F1E" w:rsidP="0050368C">
      <w:pPr>
        <w:rPr>
          <w:rFonts w:cstheme="minorHAnsi"/>
          <w:lang w:val="en-CA"/>
        </w:rPr>
      </w:pPr>
      <w:r w:rsidRPr="00B61937">
        <w:rPr>
          <w:rFonts w:cstheme="minorHAnsi"/>
          <w:lang w:val="en-CA"/>
        </w:rPr>
        <w:t>The User Interface (UI) is one of the main components that determines the user experience and how effectively the device can be used. After researching the various options of frameworks available, mainly the python ones, our results got narrowed down to 2 options: Kivy and PyQT6.</w:t>
      </w:r>
    </w:p>
    <w:p w14:paraId="498257A0" w14:textId="5E56E54E" w:rsidR="00755F1E" w:rsidRPr="00B61937" w:rsidRDefault="00755F1E" w:rsidP="0050368C">
      <w:pPr>
        <w:rPr>
          <w:rFonts w:cstheme="minorHAnsi"/>
          <w:lang w:val="en-CA"/>
        </w:rPr>
      </w:pPr>
      <w:commentRangeStart w:id="42"/>
      <w:r w:rsidRPr="00B61937">
        <w:rPr>
          <w:rFonts w:cstheme="minorHAnsi"/>
          <w:lang w:val="en-CA"/>
        </w:rPr>
        <w:t>Kivy and PyQT6</w:t>
      </w:r>
      <w:sdt>
        <w:sdtPr>
          <w:rPr>
            <w:rFonts w:cstheme="minorHAnsi"/>
            <w:lang w:val="en-CA"/>
          </w:rPr>
          <w:id w:val="-109131277"/>
          <w:citation/>
        </w:sdtPr>
        <w:sdtEndPr/>
        <w:sdtContent>
          <w:r w:rsidRPr="00B61937">
            <w:rPr>
              <w:rFonts w:cstheme="minorHAnsi"/>
              <w:lang w:val="en-CA"/>
            </w:rPr>
            <w:fldChar w:fldCharType="begin"/>
          </w:r>
          <w:r w:rsidRPr="00B61937">
            <w:rPr>
              <w:rFonts w:cstheme="minorHAnsi"/>
            </w:rPr>
            <w:instrText xml:space="preserve"> CITATION Act22 \l 1033 </w:instrText>
          </w:r>
          <w:r w:rsidRPr="00B61937">
            <w:rPr>
              <w:rFonts w:cstheme="minorHAnsi"/>
              <w:lang w:val="en-CA"/>
            </w:rPr>
            <w:fldChar w:fldCharType="separate"/>
          </w:r>
          <w:r w:rsidR="00AA17D6">
            <w:rPr>
              <w:rFonts w:cstheme="minorHAnsi"/>
              <w:noProof/>
            </w:rPr>
            <w:t xml:space="preserve"> </w:t>
          </w:r>
          <w:r w:rsidR="00AA17D6" w:rsidRPr="00AA17D6">
            <w:rPr>
              <w:rFonts w:cstheme="minorHAnsi"/>
              <w:noProof/>
            </w:rPr>
            <w:t>[10]</w:t>
          </w:r>
          <w:r w:rsidRPr="00B61937">
            <w:rPr>
              <w:rFonts w:cstheme="minorHAnsi"/>
              <w:lang w:val="en-CA"/>
            </w:rPr>
            <w:fldChar w:fldCharType="end"/>
          </w:r>
        </w:sdtContent>
      </w:sdt>
      <w:r w:rsidRPr="00B61937">
        <w:rPr>
          <w:rFonts w:cstheme="minorHAnsi"/>
          <w:lang w:val="en-CA"/>
        </w:rPr>
        <w:t xml:space="preserve"> </w:t>
      </w:r>
      <w:commentRangeEnd w:id="42"/>
      <w:r w:rsidRPr="00B61937">
        <w:rPr>
          <w:rStyle w:val="CommentReference"/>
          <w:rFonts w:cstheme="minorHAnsi"/>
          <w:lang w:val="en-CA"/>
        </w:rPr>
        <w:commentReference w:id="42"/>
      </w:r>
      <w:r w:rsidRPr="00B61937">
        <w:rPr>
          <w:rFonts w:cstheme="minorHAnsi"/>
          <w:lang w:val="en-CA"/>
        </w:rPr>
        <w:t>are two of the most used python GUI frameworks in the industry. Kivy, was made from the ground up for mobile GUI design, with the purpose of making clean modern looking GUIs that can be used on most system software like Linux, Windows, macOS, and Raspberry pi. It has great documentation but lacks on the online resources.</w:t>
      </w:r>
    </w:p>
    <w:p w14:paraId="2EDE0917" w14:textId="626D1A7A" w:rsidR="00A2095A" w:rsidRDefault="00755F1E" w:rsidP="00A2095A">
      <w:pPr>
        <w:rPr>
          <w:rFonts w:cstheme="minorHAnsi"/>
          <w:lang w:val="en-CA"/>
        </w:rPr>
      </w:pPr>
      <w:r w:rsidRPr="00B61937">
        <w:rPr>
          <w:rFonts w:cstheme="minorHAnsi"/>
          <w:lang w:val="en-CA"/>
        </w:rPr>
        <w:t>PyQT6 on the other hand, has almost all the same features as Kivy but has an extra important feature that will be of great use in our project. This feature is called QTDesigner</w:t>
      </w:r>
      <w:sdt>
        <w:sdtPr>
          <w:rPr>
            <w:rFonts w:cstheme="minorHAnsi"/>
            <w:lang w:val="en-CA"/>
          </w:rPr>
          <w:id w:val="1999685604"/>
          <w:citation/>
        </w:sdtPr>
        <w:sdtEndPr/>
        <w:sdtContent>
          <w:r w:rsidRPr="00B61937">
            <w:rPr>
              <w:rFonts w:cstheme="minorHAnsi"/>
              <w:lang w:val="en-CA"/>
            </w:rPr>
            <w:fldChar w:fldCharType="begin"/>
          </w:r>
          <w:r w:rsidRPr="00B61937">
            <w:rPr>
              <w:rFonts w:cstheme="minorHAnsi"/>
            </w:rPr>
            <w:instrText xml:space="preserve"> CITATION Leo21 \l 1033 </w:instrText>
          </w:r>
          <w:r w:rsidRPr="00B61937">
            <w:rPr>
              <w:rFonts w:cstheme="minorHAnsi"/>
              <w:lang w:val="en-CA"/>
            </w:rPr>
            <w:fldChar w:fldCharType="separate"/>
          </w:r>
          <w:r w:rsidR="00AA17D6">
            <w:rPr>
              <w:rFonts w:cstheme="minorHAnsi"/>
              <w:noProof/>
            </w:rPr>
            <w:t xml:space="preserve"> </w:t>
          </w:r>
          <w:r w:rsidR="00AA17D6" w:rsidRPr="00AA17D6">
            <w:rPr>
              <w:rFonts w:cstheme="minorHAnsi"/>
              <w:noProof/>
            </w:rPr>
            <w:t>[11]</w:t>
          </w:r>
          <w:r w:rsidRPr="00B61937">
            <w:rPr>
              <w:rFonts w:cstheme="minorHAnsi"/>
              <w:lang w:val="en-CA"/>
            </w:rPr>
            <w:fldChar w:fldCharType="end"/>
          </w:r>
        </w:sdtContent>
      </w:sdt>
      <w:r w:rsidRPr="00B61937">
        <w:rPr>
          <w:rFonts w:cstheme="minorHAnsi"/>
          <w:lang w:val="en-CA"/>
        </w:rPr>
        <w:t>, it’s a program that allows you to seamlessly create GUIs by designing it on a 2D plane in a drag and drop fashion, and then adding functionality and style using python code. This allows for beautiful looking graphical interfaces that can be made with ease. Thus, we will be choosing the PyQT6 framework for our graphical user interface.</w:t>
      </w:r>
    </w:p>
    <w:p w14:paraId="386709AD" w14:textId="77777777" w:rsidR="00DC72E6" w:rsidRDefault="00DC72E6">
      <w:pPr>
        <w:spacing w:line="259" w:lineRule="auto"/>
        <w:jc w:val="left"/>
        <w:rPr>
          <w:rFonts w:cstheme="minorHAnsi"/>
          <w:lang w:val="en-CA"/>
        </w:rPr>
      </w:pPr>
      <w:r>
        <w:rPr>
          <w:rFonts w:cstheme="minorHAnsi"/>
          <w:lang w:val="en-CA"/>
        </w:rPr>
        <w:br w:type="page"/>
      </w:r>
    </w:p>
    <w:p w14:paraId="48D4D2A5" w14:textId="5F5B9EDD" w:rsidR="00755F1E" w:rsidRPr="00163089" w:rsidRDefault="00755F1E" w:rsidP="0050368C">
      <w:pPr>
        <w:pStyle w:val="Heading1"/>
      </w:pPr>
      <w:bookmarkStart w:id="44" w:name="_Toc119591490"/>
      <w:bookmarkStart w:id="45" w:name="_Toc119932906"/>
      <w:r w:rsidRPr="00163089">
        <w:lastRenderedPageBreak/>
        <w:t>Vibration Simulator Design</w:t>
      </w:r>
      <w:bookmarkEnd w:id="44"/>
      <w:bookmarkEnd w:id="45"/>
    </w:p>
    <w:p w14:paraId="27A1DDEF" w14:textId="76B9584E" w:rsidR="00755F1E" w:rsidRPr="00163089" w:rsidRDefault="004B44CA" w:rsidP="0050368C">
      <w:pPr>
        <w:pStyle w:val="Heading2"/>
      </w:pPr>
      <w:r w:rsidRPr="00163089">
        <w:t xml:space="preserve"> </w:t>
      </w:r>
      <w:bookmarkStart w:id="46" w:name="_Toc119591491"/>
      <w:bookmarkStart w:id="47" w:name="_Toc119932907"/>
      <w:r w:rsidRPr="00163089">
        <w:t>Simulation of Linear Displacement</w:t>
      </w:r>
      <w:bookmarkEnd w:id="46"/>
      <w:bookmarkEnd w:id="47"/>
    </w:p>
    <w:p w14:paraId="07CBD313" w14:textId="60ECA14F" w:rsidR="00755F1E" w:rsidRPr="00B61937" w:rsidRDefault="00755F1E" w:rsidP="0050368C">
      <w:pPr>
        <w:rPr>
          <w:rFonts w:cstheme="minorHAnsi"/>
        </w:rPr>
      </w:pPr>
      <w:r w:rsidRPr="00B61937">
        <w:rPr>
          <w:rFonts w:cstheme="minorHAnsi"/>
        </w:rPr>
        <w:t>The 3D model replica (</w:t>
      </w:r>
      <w:r w:rsidRPr="00B61937">
        <w:rPr>
          <w:rFonts w:cstheme="minorHAnsi"/>
        </w:rPr>
        <w:fldChar w:fldCharType="begin"/>
      </w:r>
      <w:r w:rsidRPr="00B61937">
        <w:rPr>
          <w:rFonts w:cstheme="minorHAnsi"/>
        </w:rPr>
        <w:instrText xml:space="preserve"> REF _Ref116745115 \h </w:instrText>
      </w:r>
      <w:r w:rsidR="00B61937">
        <w:rPr>
          <w:rFonts w:cstheme="minorHAnsi"/>
        </w:rPr>
        <w:instrText xml:space="preserve"> \* MERGEFORMAT </w:instrText>
      </w:r>
      <w:r w:rsidRPr="00B61937">
        <w:rPr>
          <w:rFonts w:cstheme="minorHAnsi"/>
        </w:rPr>
      </w:r>
      <w:r w:rsidRPr="00B61937">
        <w:rPr>
          <w:rFonts w:cstheme="minorHAnsi"/>
        </w:rPr>
        <w:fldChar w:fldCharType="separate"/>
      </w:r>
      <w:r w:rsidRPr="00B61937">
        <w:rPr>
          <w:rFonts w:cstheme="minorHAnsi"/>
        </w:rPr>
        <w:t xml:space="preserve">Figure </w:t>
      </w:r>
      <w:r w:rsidRPr="00B61937">
        <w:rPr>
          <w:rFonts w:cstheme="minorHAnsi"/>
          <w:noProof/>
        </w:rPr>
        <w:t>2</w:t>
      </w:r>
      <w:r w:rsidRPr="00B61937">
        <w:rPr>
          <w:rFonts w:cstheme="minorHAnsi"/>
        </w:rPr>
        <w:fldChar w:fldCharType="end"/>
      </w:r>
      <w:r w:rsidRPr="00B61937">
        <w:rPr>
          <w:rFonts w:cstheme="minorHAnsi"/>
        </w:rPr>
        <w:t xml:space="preserve">) used as a starting point for the design is available under a Creative Commons license, provided by user </w:t>
      </w:r>
      <w:proofErr w:type="spellStart"/>
      <w:r w:rsidRPr="00B61937">
        <w:rPr>
          <w:rFonts w:cstheme="minorHAnsi"/>
        </w:rPr>
        <w:t>Polyfractal</w:t>
      </w:r>
      <w:proofErr w:type="spellEnd"/>
      <w:r w:rsidRPr="00B61937">
        <w:rPr>
          <w:rFonts w:cstheme="minorHAnsi"/>
        </w:rPr>
        <w:t xml:space="preserve"> on Thingiverse.com </w:t>
      </w:r>
      <w:sdt>
        <w:sdtPr>
          <w:rPr>
            <w:rFonts w:cstheme="minorHAnsi"/>
          </w:rPr>
          <w:id w:val="-1255119453"/>
          <w:citation/>
        </w:sdtPr>
        <w:sdtEndPr/>
        <w:sdtContent>
          <w:r w:rsidRPr="00B61937">
            <w:rPr>
              <w:rFonts w:cstheme="minorHAnsi"/>
            </w:rPr>
            <w:fldChar w:fldCharType="begin"/>
          </w:r>
          <w:r w:rsidRPr="00B61937">
            <w:rPr>
              <w:rFonts w:cstheme="minorHAnsi"/>
            </w:rPr>
            <w:instrText xml:space="preserve"> CITATION Pol22 \l 1033 </w:instrText>
          </w:r>
          <w:r w:rsidRPr="00B61937">
            <w:rPr>
              <w:rFonts w:cstheme="minorHAnsi"/>
            </w:rPr>
            <w:fldChar w:fldCharType="separate"/>
          </w:r>
          <w:r w:rsidR="00AA17D6" w:rsidRPr="00AA17D6">
            <w:rPr>
              <w:rFonts w:cstheme="minorHAnsi"/>
              <w:noProof/>
            </w:rPr>
            <w:t>[12]</w:t>
          </w:r>
          <w:r w:rsidRPr="00B61937">
            <w:rPr>
              <w:rFonts w:cstheme="minorHAnsi"/>
            </w:rPr>
            <w:fldChar w:fldCharType="end"/>
          </w:r>
        </w:sdtContent>
      </w:sdt>
      <w:r w:rsidRPr="00B61937">
        <w:rPr>
          <w:rFonts w:cstheme="minorHAnsi"/>
        </w:rPr>
        <w:t>. The specific components that will be used from the print are the frame, flexure, motor shaft, and camshaft.</w:t>
      </w:r>
    </w:p>
    <w:p w14:paraId="316D2AB0" w14:textId="77777777" w:rsidR="00755F1E" w:rsidRDefault="00755F1E" w:rsidP="003C4B14">
      <w:pPr>
        <w:jc w:val="center"/>
      </w:pPr>
      <w:r>
        <w:rPr>
          <w:noProof/>
        </w:rPr>
        <w:drawing>
          <wp:inline distT="0" distB="0" distL="0" distR="0" wp14:anchorId="1AD5C66D" wp14:editId="162A1679">
            <wp:extent cx="2190672" cy="237363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320" t="4336" r="24719" b="9757"/>
                    <a:stretch/>
                  </pic:blipFill>
                  <pic:spPr bwMode="auto">
                    <a:xfrm>
                      <a:off x="0" y="0"/>
                      <a:ext cx="2194383" cy="23776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ACCF62" wp14:editId="6B9CE1FA">
            <wp:extent cx="2209275" cy="2380615"/>
            <wp:effectExtent l="0" t="0" r="635" b="0"/>
            <wp:docPr id="2" name="Picture 2" descr="A picture containing appliance,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ance, watch&#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401" t="18428" r="33826" b="9214"/>
                    <a:stretch/>
                  </pic:blipFill>
                  <pic:spPr bwMode="auto">
                    <a:xfrm>
                      <a:off x="0" y="0"/>
                      <a:ext cx="2211777" cy="23833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962BED" wp14:editId="282029E5">
            <wp:extent cx="1543050" cy="2389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807" t="18970" r="32419" b="8401"/>
                    <a:stretch/>
                  </pic:blipFill>
                  <pic:spPr bwMode="auto">
                    <a:xfrm>
                      <a:off x="0" y="0"/>
                      <a:ext cx="1548556" cy="2398487"/>
                    </a:xfrm>
                    <a:prstGeom prst="rect">
                      <a:avLst/>
                    </a:prstGeom>
                    <a:noFill/>
                    <a:ln>
                      <a:noFill/>
                    </a:ln>
                    <a:extLst>
                      <a:ext uri="{53640926-AAD7-44D8-BBD7-CCE9431645EC}">
                        <a14:shadowObscured xmlns:a14="http://schemas.microsoft.com/office/drawing/2010/main"/>
                      </a:ext>
                    </a:extLst>
                  </pic:spPr>
                </pic:pic>
              </a:graphicData>
            </a:graphic>
          </wp:inline>
        </w:drawing>
      </w:r>
    </w:p>
    <w:p w14:paraId="440B70E9" w14:textId="4C6B8255" w:rsidR="00755F1E" w:rsidRDefault="00755F1E" w:rsidP="003C4B14">
      <w:pPr>
        <w:pStyle w:val="Caption"/>
        <w:jc w:val="center"/>
      </w:pPr>
      <w:bookmarkStart w:id="48" w:name="_Ref116745115"/>
      <w:r>
        <w:t xml:space="preserve">Figure </w:t>
      </w:r>
      <w:r>
        <w:fldChar w:fldCharType="begin"/>
      </w:r>
      <w:r>
        <w:instrText>SEQ Figure \* ARABIC</w:instrText>
      </w:r>
      <w:r>
        <w:fldChar w:fldCharType="separate"/>
      </w:r>
      <w:r w:rsidR="00134B43">
        <w:rPr>
          <w:noProof/>
        </w:rPr>
        <w:t>2</w:t>
      </w:r>
      <w:r>
        <w:fldChar w:fldCharType="end"/>
      </w:r>
      <w:bookmarkEnd w:id="48"/>
      <w:r>
        <w:t xml:space="preserve"> - Front and side views of the JWST Mirror fine positioning mechanism as designed by </w:t>
      </w:r>
      <w:proofErr w:type="spellStart"/>
      <w:r>
        <w:t>Polyfractal</w:t>
      </w:r>
      <w:proofErr w:type="spellEnd"/>
      <w:r>
        <w:t xml:space="preserve"> </w:t>
      </w:r>
      <w:sdt>
        <w:sdtPr>
          <w:id w:val="-1769456762"/>
          <w:citation/>
        </w:sdtPr>
        <w:sdtEndPr/>
        <w:sdtContent>
          <w:r>
            <w:fldChar w:fldCharType="begin"/>
          </w:r>
          <w:r>
            <w:rPr>
              <w:lang w:val="en-US"/>
            </w:rPr>
            <w:instrText xml:space="preserve"> CITATION Pol22 \l 1033 </w:instrText>
          </w:r>
          <w:r>
            <w:fldChar w:fldCharType="separate"/>
          </w:r>
          <w:r w:rsidR="00AA17D6" w:rsidRPr="00AA17D6">
            <w:rPr>
              <w:noProof/>
              <w:lang w:val="en-US"/>
            </w:rPr>
            <w:t>[12]</w:t>
          </w:r>
          <w:r>
            <w:fldChar w:fldCharType="end"/>
          </w:r>
        </w:sdtContent>
      </w:sdt>
    </w:p>
    <w:p w14:paraId="05F785B9" w14:textId="77777777" w:rsidR="00755F1E" w:rsidRPr="00B61937" w:rsidRDefault="00755F1E" w:rsidP="0050368C">
      <w:pPr>
        <w:rPr>
          <w:rFonts w:cstheme="minorHAnsi"/>
          <w:lang w:val="en-CA"/>
        </w:rPr>
      </w:pPr>
      <w:r w:rsidRPr="00B61937">
        <w:rPr>
          <w:rFonts w:cstheme="minorHAnsi"/>
          <w:lang w:val="en-CA"/>
        </w:rPr>
        <w:t xml:space="preserve">This model replicates the JWST Mirror Actuator fine positioning mechanism, as described in a research paper by Robert Warden. The flexure and camshaft of this design can be altered to achieve the correct amount of displacement. As is, the flexure has a displacement of approximately 40 </w:t>
      </w:r>
      <w:proofErr w:type="spellStart"/>
      <w:r w:rsidRPr="00B61937">
        <w:rPr>
          <w:rFonts w:cstheme="minorHAnsi"/>
          <w:lang w:val="en-CA"/>
        </w:rPr>
        <w:t>μm</w:t>
      </w:r>
      <w:proofErr w:type="spellEnd"/>
      <w:r w:rsidRPr="00B61937">
        <w:rPr>
          <w:rFonts w:cstheme="minorHAnsi"/>
          <w:lang w:val="en-CA"/>
        </w:rPr>
        <w:t>. Changing the camshaft offset or the width/height of the flexure can reduce the displacement further.</w:t>
      </w:r>
    </w:p>
    <w:p w14:paraId="03D1ACFA" w14:textId="6D3F980B" w:rsidR="00755F1E" w:rsidRDefault="00755F1E" w:rsidP="0050368C">
      <w:pPr>
        <w:rPr>
          <w:rFonts w:cstheme="minorHAnsi"/>
          <w:lang w:val="en-CA"/>
        </w:rPr>
      </w:pPr>
      <w:r w:rsidRPr="00B61937">
        <w:rPr>
          <w:rFonts w:cstheme="minorHAnsi"/>
          <w:lang w:val="en-CA"/>
        </w:rPr>
        <w:t xml:space="preserve">The flexure model will be simulated in </w:t>
      </w:r>
      <w:r w:rsidR="00655780">
        <w:rPr>
          <w:rFonts w:cstheme="minorHAnsi"/>
          <w:lang w:val="en-CA"/>
        </w:rPr>
        <w:t>Fusion 360</w:t>
      </w:r>
      <w:r w:rsidR="00FA423B" w:rsidRPr="00FA423B">
        <w:rPr>
          <w:rStyle w:val="CommentReference"/>
        </w:rPr>
        <w:t xml:space="preserve"> </w:t>
      </w:r>
      <w:sdt>
        <w:sdtPr>
          <w:rPr>
            <w:rStyle w:val="CommentReference"/>
            <w:sz w:val="22"/>
            <w:szCs w:val="22"/>
          </w:rPr>
          <w:id w:val="805742790"/>
          <w:citation/>
        </w:sdtPr>
        <w:sdtEndPr>
          <w:rPr>
            <w:rStyle w:val="CommentReference"/>
          </w:rPr>
        </w:sdtEndPr>
        <w:sdtContent>
          <w:r w:rsidR="00FA423B" w:rsidRPr="00FA423B">
            <w:rPr>
              <w:rStyle w:val="CommentReference"/>
              <w:sz w:val="22"/>
              <w:szCs w:val="22"/>
            </w:rPr>
            <w:fldChar w:fldCharType="begin"/>
          </w:r>
          <w:r w:rsidR="00FA423B" w:rsidRPr="00FA423B">
            <w:rPr>
              <w:rStyle w:val="CommentReference"/>
              <w:sz w:val="22"/>
              <w:szCs w:val="22"/>
            </w:rPr>
            <w:instrText xml:space="preserve"> CITATION Fus22 \l 1033 </w:instrText>
          </w:r>
          <w:r w:rsidR="00FA423B" w:rsidRPr="00FA423B">
            <w:rPr>
              <w:rStyle w:val="CommentReference"/>
              <w:sz w:val="22"/>
              <w:szCs w:val="22"/>
            </w:rPr>
            <w:fldChar w:fldCharType="separate"/>
          </w:r>
          <w:r w:rsidR="00AA17D6" w:rsidRPr="00AA17D6">
            <w:rPr>
              <w:noProof/>
              <w:szCs w:val="22"/>
            </w:rPr>
            <w:t>[13]</w:t>
          </w:r>
          <w:r w:rsidR="00FA423B" w:rsidRPr="00FA423B">
            <w:rPr>
              <w:rStyle w:val="CommentReference"/>
              <w:sz w:val="22"/>
              <w:szCs w:val="22"/>
            </w:rPr>
            <w:fldChar w:fldCharType="end"/>
          </w:r>
        </w:sdtContent>
      </w:sdt>
      <w:r w:rsidR="00FD4579">
        <w:rPr>
          <w:rStyle w:val="CommentReference"/>
        </w:rPr>
        <w:t xml:space="preserve"> </w:t>
      </w:r>
      <w:r w:rsidR="00FA423B">
        <w:rPr>
          <w:rStyle w:val="CommentReference"/>
        </w:rPr>
        <w:t xml:space="preserve"> </w:t>
      </w:r>
      <w:r w:rsidRPr="00B61937">
        <w:rPr>
          <w:rFonts w:cstheme="minorHAnsi"/>
          <w:lang w:val="en-CA"/>
        </w:rPr>
        <w:t>to test displacement capability. This method allows for faster iteration on the flexure and camshaft design, which can then be printed and integrated into the system for further testing.</w:t>
      </w:r>
    </w:p>
    <w:p w14:paraId="0646DC9E" w14:textId="77777777" w:rsidR="007336E1" w:rsidRPr="00B61937" w:rsidRDefault="007336E1" w:rsidP="007336E1">
      <w:pPr>
        <w:rPr>
          <w:rFonts w:cstheme="minorHAnsi"/>
          <w:lang w:val="en-CA"/>
        </w:rPr>
      </w:pPr>
      <w:r>
        <w:rPr>
          <w:rFonts w:cstheme="minorHAnsi"/>
          <w:lang w:val="en-CA"/>
        </w:rPr>
        <w:t xml:space="preserve">As is, the flexure design is capable of a 26 </w:t>
      </w:r>
      <w:proofErr w:type="spellStart"/>
      <w:r>
        <w:rPr>
          <w:rFonts w:cstheme="minorHAnsi"/>
          <w:lang w:val="en-CA"/>
        </w:rPr>
        <w:t>μm</w:t>
      </w:r>
      <w:proofErr w:type="spellEnd"/>
      <w:r>
        <w:rPr>
          <w:rFonts w:cstheme="minorHAnsi"/>
          <w:lang w:val="en-CA"/>
        </w:rPr>
        <w:t xml:space="preserve"> displacement (</w:t>
      </w:r>
      <w:r>
        <w:rPr>
          <w:rFonts w:cstheme="minorHAnsi"/>
          <w:lang w:val="en-CA"/>
        </w:rPr>
        <w:fldChar w:fldCharType="begin"/>
      </w:r>
      <w:r>
        <w:rPr>
          <w:rFonts w:cstheme="minorHAnsi"/>
          <w:lang w:val="en-CA"/>
        </w:rPr>
        <w:instrText xml:space="preserve"> REF _Ref119862895 \h </w:instrText>
      </w:r>
      <w:r>
        <w:rPr>
          <w:rFonts w:cstheme="minorHAnsi"/>
          <w:lang w:val="en-CA"/>
        </w:rPr>
      </w:r>
      <w:r>
        <w:rPr>
          <w:rFonts w:cstheme="minorHAnsi"/>
          <w:lang w:val="en-CA"/>
        </w:rPr>
        <w:fldChar w:fldCharType="separate"/>
      </w:r>
      <w:r>
        <w:t xml:space="preserve">Figure </w:t>
      </w:r>
      <w:r>
        <w:rPr>
          <w:noProof/>
        </w:rPr>
        <w:t>3</w:t>
      </w:r>
      <w:r>
        <w:rPr>
          <w:rFonts w:cstheme="minorHAnsi"/>
          <w:lang w:val="en-CA"/>
        </w:rPr>
        <w:fldChar w:fldCharType="end"/>
      </w:r>
      <w:r>
        <w:rPr>
          <w:rFonts w:cstheme="minorHAnsi"/>
          <w:lang w:val="en-CA"/>
        </w:rPr>
        <w:t xml:space="preserve">). To decrease the displacement, increasing the height of the flexure is effective. Further, making the most flexible parts of the flexure stiffer will also decrease the displacement. So far, 14 </w:t>
      </w:r>
      <w:proofErr w:type="spellStart"/>
      <w:r>
        <w:rPr>
          <w:rFonts w:cstheme="minorHAnsi"/>
          <w:lang w:val="en-CA"/>
        </w:rPr>
        <w:t>μm</w:t>
      </w:r>
      <w:proofErr w:type="spellEnd"/>
      <w:r>
        <w:rPr>
          <w:rFonts w:cstheme="minorHAnsi"/>
          <w:lang w:val="en-CA"/>
        </w:rPr>
        <w:t xml:space="preserve"> displacement has been achieved upon increasing the height of the flexure by 37 mm, with further iterations necessary. However, to decrease displacement increasing the width of the flexure in the x-direction was not effective. A 0.02 mm displacement was recorded which is not ideal nor in the range.</w:t>
      </w:r>
    </w:p>
    <w:p w14:paraId="69D0B1EE" w14:textId="77777777" w:rsidR="007336E1" w:rsidRPr="007336E1" w:rsidRDefault="007336E1" w:rsidP="0050368C">
      <w:pPr>
        <w:rPr>
          <w:rFonts w:cstheme="minorHAnsi"/>
          <w:b/>
          <w:bCs/>
          <w:lang w:val="en-CA"/>
        </w:rPr>
      </w:pPr>
    </w:p>
    <w:p w14:paraId="58328786" w14:textId="39BA1037" w:rsidR="00134B43" w:rsidRPr="00134B43" w:rsidRDefault="00134B43" w:rsidP="00134B43">
      <w:pPr>
        <w:jc w:val="center"/>
        <w:rPr>
          <w:rFonts w:cstheme="minorHAnsi"/>
          <w:lang w:val="en-CA"/>
        </w:rPr>
      </w:pPr>
      <w:r>
        <w:rPr>
          <w:rFonts w:cstheme="minorHAnsi"/>
          <w:noProof/>
          <w:lang w:val="en-CA"/>
        </w:rPr>
        <w:lastRenderedPageBreak/>
        <w:drawing>
          <wp:inline distT="0" distB="0" distL="0" distR="0" wp14:anchorId="637C4E52" wp14:editId="0B969B75">
            <wp:extent cx="5151495" cy="427007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7631" r="24366" b="4741"/>
                    <a:stretch/>
                  </pic:blipFill>
                  <pic:spPr bwMode="auto">
                    <a:xfrm>
                      <a:off x="0" y="0"/>
                      <a:ext cx="5167674" cy="4283486"/>
                    </a:xfrm>
                    <a:prstGeom prst="rect">
                      <a:avLst/>
                    </a:prstGeom>
                    <a:noFill/>
                    <a:ln>
                      <a:noFill/>
                    </a:ln>
                    <a:extLst>
                      <a:ext uri="{53640926-AAD7-44D8-BBD7-CCE9431645EC}">
                        <a14:shadowObscured xmlns:a14="http://schemas.microsoft.com/office/drawing/2010/main"/>
                      </a:ext>
                    </a:extLst>
                  </pic:spPr>
                </pic:pic>
              </a:graphicData>
            </a:graphic>
          </wp:inline>
        </w:drawing>
      </w:r>
    </w:p>
    <w:p w14:paraId="2585FCF8" w14:textId="77777777" w:rsidR="00134B43" w:rsidRDefault="00134B43" w:rsidP="00134B43">
      <w:pPr>
        <w:pStyle w:val="Caption"/>
        <w:jc w:val="center"/>
        <w:rPr>
          <w:rFonts w:cstheme="minorHAnsi"/>
        </w:rPr>
      </w:pPr>
      <w:bookmarkStart w:id="49" w:name="_Ref119862895"/>
      <w:r>
        <w:t xml:space="preserve">Figure </w:t>
      </w:r>
      <w:r>
        <w:fldChar w:fldCharType="begin"/>
      </w:r>
      <w:r>
        <w:instrText>SEQ Figure \* ARABIC</w:instrText>
      </w:r>
      <w:r>
        <w:fldChar w:fldCharType="separate"/>
      </w:r>
      <w:r>
        <w:rPr>
          <w:noProof/>
        </w:rPr>
        <w:t>3</w:t>
      </w:r>
      <w:r>
        <w:fldChar w:fldCharType="end"/>
      </w:r>
      <w:bookmarkEnd w:id="49"/>
      <w:r>
        <w:t xml:space="preserve"> - Simulation result from Fusion 360. Simulation tested the original flexure design, with a 1mm camshaft offset. The displacement is measured to be 26</w:t>
      </w:r>
      <w:r>
        <w:rPr>
          <w:rFonts w:cstheme="minorHAnsi"/>
        </w:rPr>
        <w:t>μ</w:t>
      </w:r>
      <w:r>
        <w:t>m.</w:t>
      </w:r>
    </w:p>
    <w:p w14:paraId="1DE5B117" w14:textId="02E95B5A" w:rsidR="00755F1E" w:rsidRPr="00B61937" w:rsidRDefault="00470D73" w:rsidP="0050368C">
      <w:pPr>
        <w:rPr>
          <w:rFonts w:cstheme="minorHAnsi"/>
          <w:lang w:val="en-CA"/>
        </w:rPr>
      </w:pPr>
      <w:r>
        <w:rPr>
          <w:rFonts w:cstheme="minorHAnsi"/>
          <w:lang w:val="en-CA"/>
        </w:rPr>
        <w:t>Mechanical t</w:t>
      </w:r>
      <w:r w:rsidR="00755F1E" w:rsidRPr="00B61937">
        <w:rPr>
          <w:rFonts w:cstheme="minorHAnsi"/>
          <w:lang w:val="en-CA"/>
        </w:rPr>
        <w:t>ests will use a 28BYJ-48 stepper motor and DC brushless motors. The gears from the print will be replaced by metal spur gears intended for RC cars. These gears are available as a 64-tooth output gear, and options of 17-tooth, 21-tooth, 26-tooth, and 29-tooth input gears. Other configurations are also available and will be tested as needed. The combination of these gears offers a significant reduction to the input frequency.</w:t>
      </w:r>
    </w:p>
    <w:p w14:paraId="0FC770A9" w14:textId="77777777" w:rsidR="00755F1E" w:rsidRDefault="00755F1E" w:rsidP="0050368C">
      <w:pPr>
        <w:rPr>
          <w:rFonts w:cstheme="minorHAnsi"/>
          <w:lang w:val="en-CA"/>
        </w:rPr>
      </w:pPr>
      <w:r w:rsidRPr="00B61937">
        <w:rPr>
          <w:rFonts w:cstheme="minorHAnsi"/>
          <w:lang w:val="en-CA"/>
        </w:rPr>
        <w:t xml:space="preserve">This design takes advantage of students’ knowledge of electronics, CAD design, and control systems as was learned in courses such as </w:t>
      </w:r>
      <w:commentRangeStart w:id="50"/>
      <w:commentRangeStart w:id="51"/>
      <w:r w:rsidRPr="00B61937">
        <w:rPr>
          <w:rFonts w:cstheme="minorHAnsi"/>
          <w:lang w:val="en-CA"/>
        </w:rPr>
        <w:t xml:space="preserve">ELEC 2507, ELEC 3105, ELEC 3509, ECOR 1010, SYSC 3600, and SYSC 4505. </w:t>
      </w:r>
      <w:commentRangeEnd w:id="50"/>
      <w:r w:rsidRPr="00B61937">
        <w:rPr>
          <w:rStyle w:val="CommentReference"/>
          <w:rFonts w:cstheme="minorHAnsi"/>
        </w:rPr>
        <w:commentReference w:id="50"/>
      </w:r>
      <w:commentRangeEnd w:id="51"/>
      <w:r w:rsidRPr="00B61937">
        <w:rPr>
          <w:rStyle w:val="CommentReference"/>
          <w:rFonts w:cstheme="minorHAnsi"/>
          <w:lang w:val="en-CA"/>
        </w:rPr>
        <w:commentReference w:id="51"/>
      </w:r>
      <w:r w:rsidRPr="00B61937">
        <w:rPr>
          <w:rFonts w:cstheme="minorHAnsi"/>
          <w:lang w:val="en-CA"/>
        </w:rPr>
        <w:t>As well, this concept will exercise the team’s ability to understand that where expertise is lacking, intuition and ingenuity can be used to take an existing solution and transform it to work for a new problem.</w:t>
      </w:r>
    </w:p>
    <w:p w14:paraId="38B2CBE1" w14:textId="325BDE31" w:rsidR="00755F1E" w:rsidRPr="00B61937" w:rsidRDefault="00A86D61" w:rsidP="0050368C">
      <w:pPr>
        <w:rPr>
          <w:rFonts w:cstheme="minorHAnsi"/>
          <w:lang w:val="en-CA"/>
        </w:rPr>
      </w:pPr>
      <w:r w:rsidRPr="00B61937">
        <w:rPr>
          <w:rFonts w:cstheme="minorHAnsi"/>
          <w:lang w:val="en-CA"/>
        </w:rPr>
        <w:t>To</w:t>
      </w:r>
      <w:r w:rsidR="00755F1E" w:rsidRPr="00B61937">
        <w:rPr>
          <w:rFonts w:cstheme="minorHAnsi"/>
          <w:lang w:val="en-CA"/>
        </w:rPr>
        <w:t xml:space="preserve"> arrive at a conclusion, a vigorous analysis will be conducted after </w:t>
      </w:r>
      <w:r w:rsidRPr="00B61937">
        <w:rPr>
          <w:rFonts w:cstheme="minorHAnsi"/>
          <w:lang w:val="en-CA"/>
        </w:rPr>
        <w:t>considering</w:t>
      </w:r>
      <w:r w:rsidR="00755F1E" w:rsidRPr="00B61937">
        <w:rPr>
          <w:rFonts w:cstheme="minorHAnsi"/>
          <w:lang w:val="en-CA"/>
        </w:rPr>
        <w:t xml:space="preserve"> the frequency, torque, and RPM along with noise produced and the motor that aligns with the required frequency, torque and amplitude with least noise will be chosen for the project. External factors such as temperature will affect the experiment data thus a controlled environment at room temperature will be considered for the experiment.</w:t>
      </w:r>
    </w:p>
    <w:p w14:paraId="024E5379" w14:textId="25F153F7" w:rsidR="00755F1E" w:rsidRPr="00163089" w:rsidRDefault="00755F1E" w:rsidP="0050368C">
      <w:pPr>
        <w:pStyle w:val="Heading2"/>
      </w:pPr>
      <w:bookmarkStart w:id="54" w:name="_Toc119591492"/>
      <w:bookmarkStart w:id="55" w:name="_Toc119932908"/>
      <w:r w:rsidRPr="00163089">
        <w:lastRenderedPageBreak/>
        <w:t>Database</w:t>
      </w:r>
      <w:bookmarkEnd w:id="54"/>
      <w:bookmarkEnd w:id="55"/>
    </w:p>
    <w:p w14:paraId="13CCE07F" w14:textId="22CFCCBB" w:rsidR="0076360D" w:rsidRPr="00D717BF" w:rsidRDefault="0076360D" w:rsidP="0076360D">
      <w:pPr>
        <w:rPr>
          <w:i/>
          <w:iCs/>
          <w:lang w:val="en-CA"/>
        </w:rPr>
      </w:pPr>
      <w:r w:rsidRPr="00DC3D59">
        <w:rPr>
          <w:i/>
          <w:iCs/>
          <w:highlight w:val="yellow"/>
          <w:lang w:val="en-CA"/>
        </w:rPr>
        <w:t>Provide Updates</w:t>
      </w:r>
      <w:r>
        <w:rPr>
          <w:i/>
          <w:iCs/>
          <w:lang w:val="en-CA"/>
        </w:rPr>
        <w:t xml:space="preserve">: </w:t>
      </w:r>
      <w:r w:rsidRPr="0076360D">
        <w:rPr>
          <w:i/>
          <w:iCs/>
          <w:highlight w:val="yellow"/>
          <w:lang w:val="en-CA"/>
        </w:rPr>
        <w:t>Progress made on the designing the database</w:t>
      </w:r>
    </w:p>
    <w:p w14:paraId="11E4EBA7" w14:textId="77777777" w:rsidR="00755F1E" w:rsidRPr="00AF3799" w:rsidRDefault="00755F1E" w:rsidP="0050368C">
      <w:pPr>
        <w:rPr>
          <w:rFonts w:cstheme="minorHAnsi"/>
          <w:lang w:val="en-CA"/>
        </w:rPr>
      </w:pPr>
      <w:r w:rsidRPr="00AF3799">
        <w:rPr>
          <w:rFonts w:cstheme="minorHAnsi"/>
          <w:lang w:val="en-CA"/>
        </w:rPr>
        <w:t>A Relational Database Management System (RDMS) using the MySQL tool will be used to keep track of all the required stats.</w:t>
      </w:r>
    </w:p>
    <w:p w14:paraId="16311CF8" w14:textId="3EDDFBF9" w:rsidR="00755F1E" w:rsidRPr="00AF3799" w:rsidRDefault="00755F1E" w:rsidP="0050368C">
      <w:pPr>
        <w:rPr>
          <w:rFonts w:cstheme="minorHAnsi"/>
        </w:rPr>
      </w:pPr>
      <w:r w:rsidRPr="00AF3799">
        <w:rPr>
          <w:rFonts w:cstheme="minorHAnsi"/>
          <w:lang w:val="en-CA"/>
        </w:rPr>
        <w:fldChar w:fldCharType="begin"/>
      </w:r>
      <w:r w:rsidRPr="00AF3799">
        <w:rPr>
          <w:rFonts w:cstheme="minorHAnsi"/>
          <w:lang w:val="en-CA"/>
        </w:rPr>
        <w:instrText xml:space="preserve"> REF _Ref117017811 \h </w:instrText>
      </w:r>
      <w:r w:rsidR="00AF3799">
        <w:rPr>
          <w:rFonts w:cstheme="minorHAnsi"/>
          <w:lang w:val="en-CA"/>
        </w:rPr>
        <w:instrText xml:space="preserve"> \* MERGEFORMAT </w:instrText>
      </w:r>
      <w:r w:rsidRPr="00AF3799">
        <w:rPr>
          <w:rFonts w:cstheme="minorHAnsi"/>
          <w:lang w:val="en-CA"/>
        </w:rPr>
      </w:r>
      <w:r w:rsidRPr="00AF3799">
        <w:rPr>
          <w:rFonts w:cstheme="minorHAnsi"/>
          <w:lang w:val="en-CA"/>
        </w:rPr>
        <w:fldChar w:fldCharType="separate"/>
      </w:r>
      <w:r w:rsidR="00EA678C" w:rsidRPr="00EA678C">
        <w:rPr>
          <w:rFonts w:cstheme="minorHAnsi"/>
        </w:rPr>
        <w:t xml:space="preserve">Figure </w:t>
      </w:r>
      <w:r w:rsidRPr="00AF3799">
        <w:rPr>
          <w:rFonts w:cstheme="minorHAnsi"/>
          <w:lang w:val="en-CA"/>
        </w:rPr>
        <w:fldChar w:fldCharType="end"/>
      </w:r>
      <w:r w:rsidR="00600D30">
        <w:rPr>
          <w:rFonts w:cstheme="minorHAnsi"/>
          <w:lang w:val="en-CA"/>
        </w:rPr>
        <w:t xml:space="preserve">4 </w:t>
      </w:r>
      <w:r w:rsidRPr="00AF3799">
        <w:rPr>
          <w:rFonts w:cstheme="minorHAnsi"/>
          <w:lang w:val="en-CA"/>
        </w:rPr>
        <w:t>below illustrates the schema used to store the project data. Every</w:t>
      </w:r>
      <w:r w:rsidRPr="00AF3799">
        <w:rPr>
          <w:rFonts w:cstheme="minorHAnsi"/>
        </w:rPr>
        <w:t xml:space="preserve"> experiment would have an individual ID number, a start time, an end time, an email associated with the experiment, and a species type. </w:t>
      </w:r>
    </w:p>
    <w:p w14:paraId="75312285" w14:textId="77777777" w:rsidR="00755F1E" w:rsidRPr="00AF3799" w:rsidRDefault="00755F1E" w:rsidP="0050368C">
      <w:pPr>
        <w:rPr>
          <w:rFonts w:cstheme="minorHAnsi"/>
        </w:rPr>
      </w:pPr>
      <w:r w:rsidRPr="00AF3799">
        <w:rPr>
          <w:rFonts w:cstheme="minorHAnsi"/>
        </w:rPr>
        <w:t>Moreover, linked to each experiment would be the values gathered from the temperature, humidity, and pressure sensors, as well as the vibration frequency and displacement detected by the appropriately chosen sensor (accelerometer/linear position sensor) at a specified time interval (currently planned to be 30 minutes). Additionally, a field would be used to keep track of hardware failures (a bit output of 1 for example in case of a part malfunction), and another field would be used to keep track of the exact time the above data was collected at.</w:t>
      </w:r>
    </w:p>
    <w:p w14:paraId="79062CA4" w14:textId="77777777" w:rsidR="00755F1E" w:rsidRDefault="00755F1E" w:rsidP="003C4B14">
      <w:pPr>
        <w:jc w:val="center"/>
      </w:pPr>
      <w:r>
        <w:rPr>
          <w:noProof/>
        </w:rPr>
        <w:drawing>
          <wp:inline distT="0" distB="0" distL="0" distR="0" wp14:anchorId="74F40756" wp14:editId="50CA6394">
            <wp:extent cx="4572000" cy="2305050"/>
            <wp:effectExtent l="0" t="0" r="0" b="0"/>
            <wp:docPr id="472762904" name="Picture 4727629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62904" name="Picture 47276290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7CEB982B" w14:textId="6A779994" w:rsidR="00755F1E" w:rsidRDefault="00755F1E" w:rsidP="003C4B14">
      <w:pPr>
        <w:pStyle w:val="Caption"/>
        <w:jc w:val="center"/>
      </w:pPr>
      <w:bookmarkStart w:id="56" w:name="_Ref117017811"/>
      <w:r>
        <w:t xml:space="preserve">Figure </w:t>
      </w:r>
      <w:r>
        <w:fldChar w:fldCharType="begin"/>
      </w:r>
      <w:r>
        <w:instrText>SEQ Figure \* ARABIC</w:instrText>
      </w:r>
      <w:r>
        <w:fldChar w:fldCharType="separate"/>
      </w:r>
      <w:r w:rsidR="00134B43">
        <w:rPr>
          <w:noProof/>
        </w:rPr>
        <w:t>4</w:t>
      </w:r>
      <w:r>
        <w:fldChar w:fldCharType="end"/>
      </w:r>
      <w:bookmarkEnd w:id="56"/>
      <w:r>
        <w:t xml:space="preserve"> - Database Schemas</w:t>
      </w:r>
    </w:p>
    <w:p w14:paraId="6FA129AF" w14:textId="77777777" w:rsidR="005442FE" w:rsidRDefault="005442FE" w:rsidP="005442FE">
      <w:pPr>
        <w:rPr>
          <w:lang w:val="en-CA"/>
        </w:rPr>
      </w:pPr>
    </w:p>
    <w:p w14:paraId="019A9676" w14:textId="77777777" w:rsidR="005442FE" w:rsidRDefault="005442FE" w:rsidP="005442FE">
      <w:pPr>
        <w:rPr>
          <w:lang w:val="en-CA"/>
        </w:rPr>
      </w:pPr>
    </w:p>
    <w:p w14:paraId="6DB0FC30" w14:textId="77777777" w:rsidR="005442FE" w:rsidRDefault="005442FE" w:rsidP="005442FE">
      <w:pPr>
        <w:rPr>
          <w:lang w:val="en-CA"/>
        </w:rPr>
      </w:pPr>
    </w:p>
    <w:p w14:paraId="7C246B7F" w14:textId="77777777" w:rsidR="005442FE" w:rsidRDefault="005442FE" w:rsidP="005442FE">
      <w:pPr>
        <w:rPr>
          <w:lang w:val="en-CA"/>
        </w:rPr>
      </w:pPr>
    </w:p>
    <w:p w14:paraId="3E9468C0" w14:textId="77777777" w:rsidR="005442FE" w:rsidRDefault="005442FE" w:rsidP="005442FE">
      <w:pPr>
        <w:rPr>
          <w:lang w:val="en-CA"/>
        </w:rPr>
      </w:pPr>
    </w:p>
    <w:p w14:paraId="2FD396A3" w14:textId="77777777" w:rsidR="005442FE" w:rsidRDefault="005442FE" w:rsidP="005442FE">
      <w:pPr>
        <w:rPr>
          <w:lang w:val="en-CA"/>
        </w:rPr>
      </w:pPr>
    </w:p>
    <w:p w14:paraId="0F615301" w14:textId="77777777" w:rsidR="005442FE" w:rsidRPr="005442FE" w:rsidRDefault="005442FE" w:rsidP="005442FE">
      <w:pPr>
        <w:rPr>
          <w:lang w:val="en-CA"/>
        </w:rPr>
      </w:pPr>
    </w:p>
    <w:p w14:paraId="7539AEEA" w14:textId="21C78928" w:rsidR="00755F1E" w:rsidRPr="00163089" w:rsidRDefault="00755F1E" w:rsidP="0050368C">
      <w:pPr>
        <w:pStyle w:val="Heading2"/>
      </w:pPr>
      <w:bookmarkStart w:id="57" w:name="_Toc119591493"/>
      <w:bookmarkStart w:id="58" w:name="_Toc119932909"/>
      <w:commentRangeStart w:id="59"/>
      <w:commentRangeStart w:id="60"/>
      <w:r w:rsidRPr="00163089">
        <w:lastRenderedPageBreak/>
        <w:t>User Interface</w:t>
      </w:r>
      <w:commentRangeEnd w:id="59"/>
      <w:r w:rsidRPr="00163089">
        <w:rPr>
          <w:rStyle w:val="CommentReference"/>
        </w:rPr>
        <w:commentReference w:id="59"/>
      </w:r>
      <w:commentRangeEnd w:id="60"/>
      <w:r w:rsidRPr="00163089">
        <w:rPr>
          <w:rStyle w:val="CommentReference"/>
        </w:rPr>
        <w:commentReference w:id="60"/>
      </w:r>
      <w:bookmarkEnd w:id="57"/>
      <w:r w:rsidR="005442FE">
        <w:t xml:space="preserve"> </w:t>
      </w:r>
      <w:r w:rsidR="005442FE">
        <w:rPr>
          <w:rFonts w:ascii="Wingdings" w:eastAsia="Wingdings" w:hAnsi="Wingdings" w:cs="Wingdings"/>
        </w:rPr>
        <w:t>ü</w:t>
      </w:r>
      <w:bookmarkEnd w:id="58"/>
    </w:p>
    <w:p w14:paraId="40F84C9B" w14:textId="03EADB4A" w:rsidR="00755F1E" w:rsidRPr="00AF3799" w:rsidRDefault="00755F1E" w:rsidP="0050368C">
      <w:pPr>
        <w:rPr>
          <w:rFonts w:cstheme="minorHAnsi"/>
        </w:rPr>
      </w:pPr>
      <w:r w:rsidRPr="00AF3799">
        <w:rPr>
          <w:rFonts w:cstheme="minorHAnsi"/>
        </w:rPr>
        <w:t>The user interface (UI) is the only way a user can interact with our device; therefore, it must be designed for efficiency and simplicity. Our design philosophy is to create a single interface for all devices (when there is more than one), which allows for easier access and control of all the devices present in the lab which will be done by having a tab for each device/experiment.</w:t>
      </w:r>
    </w:p>
    <w:p w14:paraId="232D11E1" w14:textId="607479FB" w:rsidR="00CF0064" w:rsidRDefault="00755F1E" w:rsidP="00CF0064">
      <w:pPr>
        <w:rPr>
          <w:rFonts w:cstheme="minorHAnsi"/>
        </w:rPr>
      </w:pPr>
      <w:r w:rsidRPr="00AF3799">
        <w:rPr>
          <w:rFonts w:cstheme="minorHAnsi"/>
        </w:rPr>
        <w:t xml:space="preserve">The framework and language to be used in the building of this UI is PyQT6 and Python respectively. A great feature of PyQt6 is it’s 2D </w:t>
      </w:r>
      <w:r w:rsidR="00EE6A65" w:rsidRPr="00AF3799">
        <w:rPr>
          <w:rFonts w:cstheme="minorHAnsi"/>
        </w:rPr>
        <w:t>design</w:t>
      </w:r>
      <w:r w:rsidRPr="00AF3799">
        <w:rPr>
          <w:rFonts w:cstheme="minorHAnsi"/>
        </w:rPr>
        <w:t xml:space="preserve"> which allows for real-time designing of the UI on a 2D plane to then add functionality using code. This will streamline the UI process and allow for designs that are not as achievable as a pure code solution.</w:t>
      </w:r>
    </w:p>
    <w:p w14:paraId="4E931D05" w14:textId="77777777" w:rsidR="005442FE" w:rsidRPr="00AF3799" w:rsidRDefault="005442FE" w:rsidP="00CF0064">
      <w:pPr>
        <w:rPr>
          <w:rFonts w:cstheme="minorHAnsi"/>
        </w:rPr>
      </w:pPr>
    </w:p>
    <w:p w14:paraId="5871FC45" w14:textId="77777777" w:rsidR="00755F1E" w:rsidRDefault="00755F1E" w:rsidP="003C4B14">
      <w:pPr>
        <w:jc w:val="center"/>
      </w:pPr>
      <w:r>
        <w:rPr>
          <w:noProof/>
        </w:rPr>
        <w:drawing>
          <wp:inline distT="0" distB="0" distL="0" distR="0" wp14:anchorId="7F5B0FFC" wp14:editId="638133FA">
            <wp:extent cx="5290961" cy="3968222"/>
            <wp:effectExtent l="0" t="0" r="508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90961" cy="3968222"/>
                    </a:xfrm>
                    <a:prstGeom prst="rect">
                      <a:avLst/>
                    </a:prstGeom>
                  </pic:spPr>
                </pic:pic>
              </a:graphicData>
            </a:graphic>
          </wp:inline>
        </w:drawing>
      </w:r>
    </w:p>
    <w:p w14:paraId="27E7C825" w14:textId="4D6FCF46" w:rsidR="00755F1E" w:rsidRDefault="00755F1E" w:rsidP="003C4B14">
      <w:pPr>
        <w:pStyle w:val="Caption"/>
        <w:jc w:val="center"/>
      </w:pPr>
      <w:bookmarkStart w:id="62" w:name="_Ref117268783"/>
      <w:r>
        <w:t xml:space="preserve">Figure </w:t>
      </w:r>
      <w:r>
        <w:fldChar w:fldCharType="begin"/>
      </w:r>
      <w:r>
        <w:instrText>SEQ Figure \* ARABIC</w:instrText>
      </w:r>
      <w:r>
        <w:fldChar w:fldCharType="separate"/>
      </w:r>
      <w:r w:rsidR="00134B43">
        <w:rPr>
          <w:noProof/>
        </w:rPr>
        <w:t>5</w:t>
      </w:r>
      <w:r>
        <w:fldChar w:fldCharType="end"/>
      </w:r>
      <w:bookmarkEnd w:id="62"/>
      <w:r>
        <w:t xml:space="preserve">: Home screen </w:t>
      </w:r>
      <w:commentRangeStart w:id="63"/>
      <w:r>
        <w:t>UI Wireframe</w:t>
      </w:r>
      <w:commentRangeEnd w:id="63"/>
      <w:r>
        <w:rPr>
          <w:rStyle w:val="CommentReference"/>
          <w:i w:val="0"/>
          <w:iCs w:val="0"/>
          <w:color w:val="auto"/>
        </w:rPr>
        <w:commentReference w:id="63"/>
      </w:r>
    </w:p>
    <w:p w14:paraId="1B5862B1" w14:textId="77777777" w:rsidR="005442FE" w:rsidRPr="005442FE" w:rsidRDefault="005442FE" w:rsidP="005442FE">
      <w:pPr>
        <w:rPr>
          <w:lang w:val="en-CA"/>
        </w:rPr>
      </w:pPr>
    </w:p>
    <w:p w14:paraId="01F60E8F" w14:textId="77777777" w:rsidR="00755F1E" w:rsidRPr="00AF3799" w:rsidRDefault="00755F1E" w:rsidP="0050368C">
      <w:pPr>
        <w:rPr>
          <w:rFonts w:cstheme="minorHAnsi"/>
          <w:lang w:val="en-CA"/>
        </w:rPr>
      </w:pPr>
      <w:r w:rsidRPr="00AF3799">
        <w:rPr>
          <w:rFonts w:cstheme="minorHAnsi"/>
          <w:lang w:val="en-CA"/>
        </w:rPr>
        <w:t>Our UI consists of tabs, each tab is its own device/experiment. This allows for seamless switching and configuring of any device connected.</w:t>
      </w:r>
    </w:p>
    <w:p w14:paraId="579932A1" w14:textId="3DD4A775" w:rsidR="00755F1E" w:rsidRPr="00AF3799" w:rsidRDefault="00755F1E" w:rsidP="0050368C">
      <w:pPr>
        <w:rPr>
          <w:rFonts w:cstheme="minorHAnsi"/>
          <w:lang w:val="en-CA"/>
        </w:rPr>
      </w:pPr>
      <w:r w:rsidRPr="00AF3799">
        <w:rPr>
          <w:rFonts w:cstheme="minorHAnsi"/>
          <w:lang w:val="en-CA"/>
        </w:rPr>
        <w:t>The main screen (</w:t>
      </w:r>
      <w:r w:rsidRPr="00AF3799">
        <w:rPr>
          <w:rFonts w:cstheme="minorHAnsi"/>
          <w:lang w:val="en-CA"/>
        </w:rPr>
        <w:fldChar w:fldCharType="begin"/>
      </w:r>
      <w:r w:rsidRPr="00AF3799">
        <w:rPr>
          <w:rFonts w:cstheme="minorHAnsi"/>
          <w:lang w:val="en-CA"/>
        </w:rPr>
        <w:instrText xml:space="preserve"> REF _Ref117268783 \h </w:instrText>
      </w:r>
      <w:r w:rsidR="00AF3799">
        <w:rPr>
          <w:rFonts w:cstheme="minorHAnsi"/>
          <w:lang w:val="en-CA"/>
        </w:rPr>
        <w:instrText xml:space="preserve"> \* MERGEFORMAT </w:instrText>
      </w:r>
      <w:r w:rsidRPr="00AF3799">
        <w:rPr>
          <w:rFonts w:cstheme="minorHAnsi"/>
          <w:lang w:val="en-CA"/>
        </w:rPr>
      </w:r>
      <w:r w:rsidRPr="00AF3799">
        <w:rPr>
          <w:rFonts w:cstheme="minorHAnsi"/>
          <w:lang w:val="en-CA"/>
        </w:rPr>
        <w:fldChar w:fldCharType="separate"/>
      </w:r>
      <w:r w:rsidR="00B90EAE" w:rsidRPr="00B90EAE">
        <w:rPr>
          <w:rFonts w:cstheme="minorHAnsi"/>
        </w:rPr>
        <w:t xml:space="preserve">Figure </w:t>
      </w:r>
      <w:r w:rsidR="00B90EAE" w:rsidRPr="00B90EAE">
        <w:rPr>
          <w:rFonts w:cstheme="minorHAnsi"/>
          <w:noProof/>
        </w:rPr>
        <w:t>5</w:t>
      </w:r>
      <w:r w:rsidRPr="00AF3799">
        <w:rPr>
          <w:rFonts w:cstheme="minorHAnsi"/>
          <w:lang w:val="en-CA"/>
        </w:rPr>
        <w:fldChar w:fldCharType="end"/>
      </w:r>
      <w:r w:rsidRPr="00AF3799">
        <w:rPr>
          <w:rFonts w:cstheme="minorHAnsi"/>
          <w:lang w:val="en-CA"/>
        </w:rPr>
        <w:t>) is home to plenty of useful information that can be seen in real-time such as data from the sensors, time elapsed in the experiment, and the status of the motor. From this screen you can stop, play, or pause the experiment. There is also a settings navigation icon which allows you to setup or change the experiment details on the fly.</w:t>
      </w:r>
    </w:p>
    <w:p w14:paraId="2B382A8D" w14:textId="77777777" w:rsidR="00755F1E" w:rsidRDefault="00755F1E" w:rsidP="003C4B14">
      <w:pPr>
        <w:jc w:val="center"/>
      </w:pPr>
      <w:r>
        <w:rPr>
          <w:noProof/>
        </w:rPr>
        <w:lastRenderedPageBreak/>
        <w:drawing>
          <wp:inline distT="0" distB="0" distL="0" distR="0" wp14:anchorId="6EB3DA5B" wp14:editId="04CCBB6A">
            <wp:extent cx="5303520" cy="39776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03520" cy="3977640"/>
                    </a:xfrm>
                    <a:prstGeom prst="rect">
                      <a:avLst/>
                    </a:prstGeom>
                  </pic:spPr>
                </pic:pic>
              </a:graphicData>
            </a:graphic>
          </wp:inline>
        </w:drawing>
      </w:r>
    </w:p>
    <w:p w14:paraId="24C52875" w14:textId="681D300D" w:rsidR="00755F1E" w:rsidRDefault="00755F1E" w:rsidP="003C4B14">
      <w:pPr>
        <w:pStyle w:val="Caption"/>
        <w:jc w:val="center"/>
      </w:pPr>
      <w:bookmarkStart w:id="65" w:name="_Ref117268904"/>
      <w:r>
        <w:t xml:space="preserve">Figure </w:t>
      </w:r>
      <w:r>
        <w:fldChar w:fldCharType="begin"/>
      </w:r>
      <w:r>
        <w:instrText>SEQ Figure \* ARABIC</w:instrText>
      </w:r>
      <w:r>
        <w:fldChar w:fldCharType="separate"/>
      </w:r>
      <w:r w:rsidR="00134B43">
        <w:rPr>
          <w:noProof/>
        </w:rPr>
        <w:t>6</w:t>
      </w:r>
      <w:r>
        <w:fldChar w:fldCharType="end"/>
      </w:r>
      <w:bookmarkEnd w:id="65"/>
      <w:r>
        <w:t>: Settings UI Wireframe</w:t>
      </w:r>
    </w:p>
    <w:p w14:paraId="2EF1C527" w14:textId="5E53A463" w:rsidR="00755F1E" w:rsidRDefault="00755F1E" w:rsidP="0050368C">
      <w:pPr>
        <w:rPr>
          <w:rFonts w:cstheme="minorHAnsi"/>
        </w:rPr>
      </w:pPr>
      <w:r w:rsidRPr="00AF3799">
        <w:rPr>
          <w:rFonts w:cstheme="minorHAnsi"/>
        </w:rPr>
        <w:t>Once you navigate to the settings on any of the tabs/devices you are presented with options to change the parameters or units of your information (</w:t>
      </w:r>
      <w:r w:rsidRPr="00AF3799">
        <w:rPr>
          <w:rFonts w:cstheme="minorHAnsi"/>
        </w:rPr>
        <w:fldChar w:fldCharType="begin"/>
      </w:r>
      <w:r w:rsidRPr="00AF3799">
        <w:rPr>
          <w:rFonts w:cstheme="minorHAnsi"/>
        </w:rPr>
        <w:instrText xml:space="preserve"> REF _Ref117268904 \h </w:instrText>
      </w:r>
      <w:r w:rsidR="00AF3799">
        <w:rPr>
          <w:rFonts w:cstheme="minorHAnsi"/>
        </w:rPr>
        <w:instrText xml:space="preserve"> \* MERGEFORMAT </w:instrText>
      </w:r>
      <w:r w:rsidRPr="00AF3799">
        <w:rPr>
          <w:rFonts w:cstheme="minorHAnsi"/>
        </w:rPr>
      </w:r>
      <w:r w:rsidRPr="00AF3799">
        <w:rPr>
          <w:rFonts w:cstheme="minorHAnsi"/>
        </w:rPr>
        <w:fldChar w:fldCharType="separate"/>
      </w:r>
      <w:r w:rsidR="00B90EAE" w:rsidRPr="00B90EAE">
        <w:rPr>
          <w:rFonts w:cstheme="minorHAnsi"/>
        </w:rPr>
        <w:t xml:space="preserve">Figure </w:t>
      </w:r>
      <w:r w:rsidR="00B90EAE" w:rsidRPr="00B90EAE">
        <w:rPr>
          <w:rFonts w:cstheme="minorHAnsi"/>
          <w:noProof/>
        </w:rPr>
        <w:t>6</w:t>
      </w:r>
      <w:r w:rsidRPr="00AF3799">
        <w:rPr>
          <w:rFonts w:cstheme="minorHAnsi"/>
        </w:rPr>
        <w:fldChar w:fldCharType="end"/>
      </w:r>
      <w:r w:rsidRPr="00AF3799">
        <w:rPr>
          <w:rFonts w:cstheme="minorHAnsi"/>
        </w:rPr>
        <w:t>). Lab members can input their email addresses so exported data can be sent as a spreadsheet file to them directly, or they can export data onto a USB flash drive.</w:t>
      </w:r>
    </w:p>
    <w:p w14:paraId="7708FB40" w14:textId="77777777" w:rsidR="00413C48" w:rsidRDefault="00413C48" w:rsidP="0050368C">
      <w:pPr>
        <w:rPr>
          <w:rFonts w:cstheme="minorHAnsi"/>
        </w:rPr>
      </w:pPr>
    </w:p>
    <w:p w14:paraId="7A508E4A" w14:textId="77939A3A" w:rsidR="00CF0064" w:rsidRDefault="00CF0064" w:rsidP="0050368C">
      <w:pPr>
        <w:rPr>
          <w:rFonts w:cstheme="minorHAnsi"/>
        </w:rPr>
      </w:pPr>
      <w:r w:rsidRPr="00CF0064">
        <w:rPr>
          <w:rFonts w:cstheme="minorHAnsi"/>
        </w:rPr>
        <w:t>The user interface for th</w:t>
      </w:r>
      <w:r w:rsidR="00A27DBF">
        <w:rPr>
          <w:rFonts w:cstheme="minorHAnsi"/>
        </w:rPr>
        <w:t xml:space="preserve">e </w:t>
      </w:r>
      <w:r w:rsidRPr="00CF0064">
        <w:rPr>
          <w:rFonts w:cstheme="minorHAnsi"/>
        </w:rPr>
        <w:t xml:space="preserve">project is progressing </w:t>
      </w:r>
      <w:r w:rsidR="00413C48">
        <w:rPr>
          <w:rFonts w:cstheme="minorHAnsi"/>
        </w:rPr>
        <w:t>at a steady rat</w:t>
      </w:r>
      <w:r w:rsidR="0080531F">
        <w:rPr>
          <w:rFonts w:cstheme="minorHAnsi"/>
        </w:rPr>
        <w:t>e</w:t>
      </w:r>
      <w:r w:rsidRPr="00CF0064">
        <w:rPr>
          <w:rFonts w:cstheme="minorHAnsi"/>
        </w:rPr>
        <w:t xml:space="preserve">. The </w:t>
      </w:r>
      <w:r w:rsidR="00FD013E">
        <w:rPr>
          <w:rFonts w:cstheme="minorHAnsi"/>
        </w:rPr>
        <w:t xml:space="preserve">Qt Designer and the PyQT6 library </w:t>
      </w:r>
      <w:r w:rsidRPr="00CF0064">
        <w:rPr>
          <w:rFonts w:cstheme="minorHAnsi"/>
        </w:rPr>
        <w:t>is proving to be very useful for creating a graphical user interface</w:t>
      </w:r>
      <w:r w:rsidR="00EA4111">
        <w:rPr>
          <w:rFonts w:cstheme="minorHAnsi"/>
        </w:rPr>
        <w:t>, they both allow for approaching the GUI in a way which allows you to freely design</w:t>
      </w:r>
      <w:r w:rsidR="00BD32B7">
        <w:rPr>
          <w:rFonts w:cstheme="minorHAnsi"/>
        </w:rPr>
        <w:t xml:space="preserve"> the look of the user interface without worrying about the functionality until </w:t>
      </w:r>
      <w:r w:rsidR="005F5AE6">
        <w:rPr>
          <w:rFonts w:cstheme="minorHAnsi"/>
        </w:rPr>
        <w:t>the end</w:t>
      </w:r>
      <w:r w:rsidRPr="00CF0064">
        <w:rPr>
          <w:rFonts w:cstheme="minorHAnsi"/>
        </w:rPr>
        <w:t>.</w:t>
      </w:r>
      <w:r w:rsidR="00A27DBF">
        <w:rPr>
          <w:rFonts w:cstheme="minorHAnsi"/>
        </w:rPr>
        <w:t xml:space="preserve"> </w:t>
      </w:r>
      <w:r w:rsidR="00A27DBF" w:rsidRPr="00A27DBF">
        <w:rPr>
          <w:rFonts w:cstheme="minorHAnsi"/>
        </w:rPr>
        <w:t xml:space="preserve">The basic layout is complete and most of the widgets are in place. The next step is to finish up the last few widgets and start </w:t>
      </w:r>
      <w:r w:rsidR="00A27DBF">
        <w:rPr>
          <w:rFonts w:cstheme="minorHAnsi"/>
        </w:rPr>
        <w:t>applying</w:t>
      </w:r>
      <w:r w:rsidR="00A27DBF" w:rsidRPr="00A27DBF">
        <w:rPr>
          <w:rFonts w:cstheme="minorHAnsi"/>
        </w:rPr>
        <w:t xml:space="preserve"> the </w:t>
      </w:r>
      <w:r w:rsidR="007277B2">
        <w:rPr>
          <w:rFonts w:cstheme="minorHAnsi"/>
        </w:rPr>
        <w:t xml:space="preserve">functionality to the </w:t>
      </w:r>
      <w:r w:rsidR="00FD013E">
        <w:rPr>
          <w:rFonts w:cstheme="minorHAnsi"/>
        </w:rPr>
        <w:t>various systems</w:t>
      </w:r>
      <w:r w:rsidR="00A27DBF" w:rsidRPr="00A27DBF">
        <w:rPr>
          <w:rFonts w:cstheme="minorHAnsi"/>
        </w:rPr>
        <w:t>.</w:t>
      </w:r>
      <w:r w:rsidR="00577A29">
        <w:rPr>
          <w:rFonts w:cstheme="minorHAnsi"/>
        </w:rPr>
        <w:t xml:space="preserve"> We have been </w:t>
      </w:r>
      <w:r w:rsidR="00FE7FE6">
        <w:rPr>
          <w:rFonts w:cstheme="minorHAnsi"/>
        </w:rPr>
        <w:t>meeting</w:t>
      </w:r>
      <w:r w:rsidR="00577A29">
        <w:rPr>
          <w:rFonts w:cstheme="minorHAnsi"/>
        </w:rPr>
        <w:t xml:space="preserve"> with the Davy Lab to understand and </w:t>
      </w:r>
      <w:r w:rsidR="00413C48">
        <w:rPr>
          <w:rFonts w:cstheme="minorHAnsi"/>
        </w:rPr>
        <w:t>address all their needs and solve any problems relating to the UI.</w:t>
      </w:r>
    </w:p>
    <w:p w14:paraId="4FA69877" w14:textId="77777777" w:rsidR="00413C48" w:rsidRDefault="00413C48" w:rsidP="0050368C">
      <w:pPr>
        <w:rPr>
          <w:rFonts w:cstheme="minorHAnsi"/>
        </w:rPr>
      </w:pPr>
    </w:p>
    <w:p w14:paraId="73626D24" w14:textId="77777777" w:rsidR="00413C48" w:rsidRDefault="00413C48" w:rsidP="0050368C">
      <w:pPr>
        <w:rPr>
          <w:rFonts w:cstheme="minorHAnsi"/>
        </w:rPr>
      </w:pPr>
    </w:p>
    <w:p w14:paraId="32958BAE" w14:textId="77777777" w:rsidR="00413C48" w:rsidRDefault="00413C48" w:rsidP="0050368C">
      <w:pPr>
        <w:rPr>
          <w:rFonts w:cstheme="minorHAnsi"/>
        </w:rPr>
      </w:pPr>
    </w:p>
    <w:p w14:paraId="586A69D3" w14:textId="77777777" w:rsidR="00413C48" w:rsidRPr="00AF3799" w:rsidRDefault="00413C48" w:rsidP="0050368C">
      <w:pPr>
        <w:rPr>
          <w:rFonts w:cstheme="minorHAnsi"/>
        </w:rPr>
      </w:pPr>
    </w:p>
    <w:p w14:paraId="51760B6C" w14:textId="57D89060" w:rsidR="00755F1E" w:rsidRPr="002D3776" w:rsidRDefault="00755F1E" w:rsidP="0050368C">
      <w:pPr>
        <w:pStyle w:val="Heading1"/>
      </w:pPr>
      <w:bookmarkStart w:id="66" w:name="_Toc119591494"/>
      <w:bookmarkStart w:id="67" w:name="_Toc119932910"/>
      <w:commentRangeStart w:id="68"/>
      <w:commentRangeStart w:id="69"/>
      <w:r w:rsidRPr="002D3776">
        <w:lastRenderedPageBreak/>
        <w:t>Work Plan</w:t>
      </w:r>
      <w:commentRangeEnd w:id="68"/>
      <w:r w:rsidRPr="002D3776">
        <w:rPr>
          <w:rStyle w:val="CommentReference"/>
        </w:rPr>
        <w:commentReference w:id="68"/>
      </w:r>
      <w:commentRangeEnd w:id="69"/>
      <w:r w:rsidRPr="002D3776">
        <w:rPr>
          <w:rStyle w:val="CommentReference"/>
        </w:rPr>
        <w:commentReference w:id="69"/>
      </w:r>
      <w:bookmarkEnd w:id="66"/>
      <w:bookmarkEnd w:id="67"/>
    </w:p>
    <w:p w14:paraId="38A1200D" w14:textId="30F54B2D" w:rsidR="00755F1E" w:rsidRDefault="00755F1E" w:rsidP="007C1583">
      <w:pPr>
        <w:pStyle w:val="Heading2"/>
      </w:pPr>
      <w:bookmarkStart w:id="70" w:name="_Toc119591495"/>
      <w:bookmarkStart w:id="71" w:name="_Toc119932911"/>
      <w:commentRangeStart w:id="72"/>
      <w:r w:rsidRPr="002D3776">
        <w:t>Roles, Tasks</w:t>
      </w:r>
      <w:commentRangeEnd w:id="72"/>
      <w:r w:rsidRPr="002D3776">
        <w:rPr>
          <w:rStyle w:val="CommentReference"/>
        </w:rPr>
        <w:commentReference w:id="72"/>
      </w:r>
      <w:r w:rsidRPr="002D3776">
        <w:t>, and Required Knowledge</w:t>
      </w:r>
      <w:r w:rsidR="007676C9">
        <w:t xml:space="preserve"> </w:t>
      </w:r>
      <w:r w:rsidR="007676C9">
        <w:rPr>
          <w:rFonts w:ascii="Wingdings" w:eastAsia="Wingdings" w:hAnsi="Wingdings" w:cs="Wingdings"/>
        </w:rPr>
        <w:t>ü</w:t>
      </w:r>
      <w:bookmarkEnd w:id="70"/>
      <w:bookmarkEnd w:id="71"/>
    </w:p>
    <w:p w14:paraId="18576931" w14:textId="77777777" w:rsidR="00755F1E" w:rsidRDefault="00755F1E" w:rsidP="00DC72E6">
      <w:pPr>
        <w:pStyle w:val="Caption"/>
        <w:jc w:val="left"/>
      </w:pPr>
      <w:r>
        <w:t xml:space="preserve">Table </w:t>
      </w:r>
      <w:r>
        <w:fldChar w:fldCharType="begin"/>
      </w:r>
      <w:r>
        <w:instrText>SEQ Table \* ARABIC</w:instrText>
      </w:r>
      <w:r>
        <w:fldChar w:fldCharType="separate"/>
      </w:r>
      <w:r>
        <w:rPr>
          <w:noProof/>
        </w:rPr>
        <w:t>4</w:t>
      </w:r>
      <w:r>
        <w:fldChar w:fldCharType="end"/>
      </w:r>
      <w:r>
        <w:t xml:space="preserve"> - Roles, tasks, and relevant experience for each team member.</w:t>
      </w:r>
    </w:p>
    <w:tbl>
      <w:tblPr>
        <w:tblStyle w:val="ListTable3-Accent1"/>
        <w:tblW w:w="0" w:type="auto"/>
        <w:tblLayout w:type="fixed"/>
        <w:tblLook w:val="04A0" w:firstRow="1" w:lastRow="0" w:firstColumn="1" w:lastColumn="0" w:noHBand="0" w:noVBand="1"/>
      </w:tblPr>
      <w:tblGrid>
        <w:gridCol w:w="1255"/>
        <w:gridCol w:w="2250"/>
        <w:gridCol w:w="5845"/>
      </w:tblGrid>
      <w:tr w:rsidR="00755F1E" w:rsidRPr="00AF3799" w14:paraId="5C1C04A7" w14:textId="77777777">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1255" w:type="dxa"/>
            <w:tcBorders>
              <w:bottom w:val="single" w:sz="4" w:space="0" w:color="549E39" w:themeColor="accent1"/>
            </w:tcBorders>
          </w:tcPr>
          <w:p w14:paraId="6C6B47CD" w14:textId="77777777" w:rsidR="00755F1E" w:rsidRPr="00AF3799" w:rsidRDefault="00755F1E" w:rsidP="0050368C">
            <w:pPr>
              <w:rPr>
                <w:rFonts w:cstheme="minorHAnsi"/>
                <w:iCs w:val="0"/>
              </w:rPr>
            </w:pPr>
            <w:r w:rsidRPr="00AF3799">
              <w:rPr>
                <w:rFonts w:cstheme="minorHAnsi"/>
              </w:rPr>
              <w:t>Team Member</w:t>
            </w:r>
          </w:p>
        </w:tc>
        <w:tc>
          <w:tcPr>
            <w:tcW w:w="2250" w:type="dxa"/>
          </w:tcPr>
          <w:p w14:paraId="6AAE7CDB" w14:textId="77777777" w:rsidR="00755F1E" w:rsidRPr="00AF3799" w:rsidRDefault="00755F1E" w:rsidP="0050368C">
            <w:pPr>
              <w:cnfStyle w:val="100000000000" w:firstRow="1" w:lastRow="0" w:firstColumn="0" w:lastColumn="0" w:oddVBand="0" w:evenVBand="0" w:oddHBand="0" w:evenHBand="0" w:firstRowFirstColumn="0" w:firstRowLastColumn="0" w:lastRowFirstColumn="0" w:lastRowLastColumn="0"/>
              <w:rPr>
                <w:rFonts w:cstheme="minorHAnsi"/>
              </w:rPr>
            </w:pPr>
            <w:r w:rsidRPr="00AF3799">
              <w:rPr>
                <w:rFonts w:cstheme="minorHAnsi"/>
              </w:rPr>
              <w:t>Tasks</w:t>
            </w:r>
          </w:p>
        </w:tc>
        <w:tc>
          <w:tcPr>
            <w:tcW w:w="5845" w:type="dxa"/>
          </w:tcPr>
          <w:p w14:paraId="42F8C14A" w14:textId="77777777" w:rsidR="00755F1E" w:rsidRPr="00AF3799" w:rsidRDefault="00755F1E" w:rsidP="0050368C">
            <w:pPr>
              <w:cnfStyle w:val="100000000000" w:firstRow="1" w:lastRow="0" w:firstColumn="0" w:lastColumn="0" w:oddVBand="0" w:evenVBand="0" w:oddHBand="0" w:evenHBand="0" w:firstRowFirstColumn="0" w:firstRowLastColumn="0" w:lastRowFirstColumn="0" w:lastRowLastColumn="0"/>
              <w:rPr>
                <w:rFonts w:cstheme="minorHAnsi"/>
              </w:rPr>
            </w:pPr>
            <w:r w:rsidRPr="00AF3799">
              <w:rPr>
                <w:rFonts w:cstheme="minorHAnsi"/>
              </w:rPr>
              <w:t>Justification</w:t>
            </w:r>
          </w:p>
        </w:tc>
      </w:tr>
      <w:tr w:rsidR="00755F1E" w:rsidRPr="00AF3799" w14:paraId="665B26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39EB7387" w14:textId="77777777" w:rsidR="00755F1E" w:rsidRPr="00AF3799" w:rsidRDefault="00755F1E" w:rsidP="0050368C">
            <w:pPr>
              <w:rPr>
                <w:rFonts w:cstheme="minorHAnsi"/>
              </w:rPr>
            </w:pPr>
            <w:r w:rsidRPr="00AF3799">
              <w:rPr>
                <w:rFonts w:cstheme="minorHAnsi"/>
              </w:rPr>
              <w:t>Meia Copeland</w:t>
            </w:r>
          </w:p>
        </w:tc>
        <w:tc>
          <w:tcPr>
            <w:tcW w:w="2250" w:type="dxa"/>
            <w:tcBorders>
              <w:left w:val="single" w:sz="4" w:space="0" w:color="549E39" w:themeColor="accent1"/>
            </w:tcBorders>
          </w:tcPr>
          <w:p w14:paraId="18BBDB5C"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Linear Actuator Design</w:t>
            </w:r>
          </w:p>
        </w:tc>
        <w:tc>
          <w:tcPr>
            <w:tcW w:w="5845" w:type="dxa"/>
          </w:tcPr>
          <w:p w14:paraId="79DB1FAD"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CAD experience from ECOR 1010 and personal projects</w:t>
            </w:r>
          </w:p>
        </w:tc>
      </w:tr>
      <w:tr w:rsidR="00755F1E" w:rsidRPr="00AF3799" w14:paraId="364480A4"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51D0E5BE" w14:textId="77777777" w:rsidR="00755F1E" w:rsidRPr="00AF3799" w:rsidRDefault="00755F1E" w:rsidP="0050368C">
            <w:pPr>
              <w:rPr>
                <w:rFonts w:cstheme="minorHAnsi"/>
              </w:rPr>
            </w:pPr>
          </w:p>
        </w:tc>
        <w:tc>
          <w:tcPr>
            <w:tcW w:w="2250" w:type="dxa"/>
            <w:tcBorders>
              <w:left w:val="single" w:sz="4" w:space="0" w:color="549E39" w:themeColor="accent1"/>
            </w:tcBorders>
          </w:tcPr>
          <w:p w14:paraId="560A9C5D"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Signal processing</w:t>
            </w:r>
          </w:p>
        </w:tc>
        <w:tc>
          <w:tcPr>
            <w:tcW w:w="5845" w:type="dxa"/>
          </w:tcPr>
          <w:p w14:paraId="701D7CAA"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Knowledge of signal processing from SYSC 3600 and SYSC 4505</w:t>
            </w:r>
          </w:p>
        </w:tc>
      </w:tr>
      <w:tr w:rsidR="00755F1E" w:rsidRPr="00AF3799" w14:paraId="7355AB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D07E938" w14:textId="77777777" w:rsidR="00755F1E" w:rsidRPr="00AF3799" w:rsidRDefault="00755F1E" w:rsidP="0050368C">
            <w:pPr>
              <w:rPr>
                <w:rFonts w:cstheme="minorHAnsi"/>
              </w:rPr>
            </w:pPr>
          </w:p>
        </w:tc>
        <w:tc>
          <w:tcPr>
            <w:tcW w:w="2250" w:type="dxa"/>
            <w:tcBorders>
              <w:left w:val="single" w:sz="4" w:space="0" w:color="549E39" w:themeColor="accent1"/>
            </w:tcBorders>
          </w:tcPr>
          <w:p w14:paraId="338AFAC9"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Hardware-Software interfacing</w:t>
            </w:r>
          </w:p>
        </w:tc>
        <w:tc>
          <w:tcPr>
            <w:tcW w:w="5845" w:type="dxa"/>
          </w:tcPr>
          <w:p w14:paraId="75C3CB28"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multiple hardware-software projects in SYSC 3010 &amp; 4805</w:t>
            </w:r>
          </w:p>
        </w:tc>
      </w:tr>
      <w:tr w:rsidR="00755F1E" w:rsidRPr="00AF3799" w14:paraId="0098689A"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3890E752" w14:textId="77777777" w:rsidR="00755F1E" w:rsidRPr="00AF3799" w:rsidRDefault="00755F1E" w:rsidP="0050368C">
            <w:pPr>
              <w:rPr>
                <w:rFonts w:cstheme="minorHAnsi"/>
              </w:rPr>
            </w:pPr>
          </w:p>
        </w:tc>
        <w:tc>
          <w:tcPr>
            <w:tcW w:w="2250" w:type="dxa"/>
            <w:tcBorders>
              <w:left w:val="single" w:sz="4" w:space="0" w:color="549E39" w:themeColor="accent1"/>
            </w:tcBorders>
          </w:tcPr>
          <w:p w14:paraId="2A071287"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System integration</w:t>
            </w:r>
          </w:p>
        </w:tc>
        <w:tc>
          <w:tcPr>
            <w:tcW w:w="5845" w:type="dxa"/>
          </w:tcPr>
          <w:p w14:paraId="6C5E816F"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Significant experience through degree program and professional experience</w:t>
            </w:r>
          </w:p>
        </w:tc>
      </w:tr>
      <w:tr w:rsidR="00755F1E" w:rsidRPr="00AF3799" w14:paraId="6D494A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1F1975C" w14:textId="77777777" w:rsidR="00755F1E" w:rsidRPr="00AF3799" w:rsidRDefault="00755F1E" w:rsidP="0050368C">
            <w:pPr>
              <w:rPr>
                <w:rFonts w:cstheme="minorHAnsi"/>
              </w:rPr>
            </w:pPr>
          </w:p>
        </w:tc>
        <w:tc>
          <w:tcPr>
            <w:tcW w:w="2250" w:type="dxa"/>
            <w:tcBorders>
              <w:left w:val="single" w:sz="4" w:space="0" w:color="549E39" w:themeColor="accent1"/>
            </w:tcBorders>
          </w:tcPr>
          <w:p w14:paraId="5C48A633"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Project management</w:t>
            </w:r>
          </w:p>
        </w:tc>
        <w:tc>
          <w:tcPr>
            <w:tcW w:w="5845" w:type="dxa"/>
          </w:tcPr>
          <w:p w14:paraId="6A1CC89E"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Extensive experience working on projects through co-op, and knowledge from SYSC 3010 &amp;4805</w:t>
            </w:r>
          </w:p>
        </w:tc>
      </w:tr>
      <w:tr w:rsidR="00755F1E" w:rsidRPr="00AF3799" w14:paraId="504B8899" w14:textId="77777777">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2FB3BA26" w14:textId="77777777" w:rsidR="00755F1E" w:rsidRPr="00AF3799" w:rsidRDefault="00755F1E" w:rsidP="0050368C">
            <w:pPr>
              <w:rPr>
                <w:rFonts w:cstheme="minorHAnsi"/>
              </w:rPr>
            </w:pPr>
            <w:commentRangeStart w:id="73"/>
            <w:r w:rsidRPr="00AF3799">
              <w:rPr>
                <w:rFonts w:cstheme="minorHAnsi"/>
              </w:rPr>
              <w:t>Shawaiz Khan</w:t>
            </w:r>
            <w:commentRangeEnd w:id="73"/>
            <w:r w:rsidRPr="00AF3799">
              <w:rPr>
                <w:rStyle w:val="CommentReference"/>
                <w:rFonts w:cstheme="minorHAnsi"/>
                <w:lang w:val="en-CA"/>
              </w:rPr>
              <w:commentReference w:id="73"/>
            </w:r>
          </w:p>
        </w:tc>
        <w:tc>
          <w:tcPr>
            <w:tcW w:w="2250" w:type="dxa"/>
            <w:tcBorders>
              <w:left w:val="single" w:sz="4" w:space="0" w:color="549E39" w:themeColor="accent1"/>
            </w:tcBorders>
          </w:tcPr>
          <w:p w14:paraId="1CF8FF60"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Database</w:t>
            </w:r>
          </w:p>
        </w:tc>
        <w:tc>
          <w:tcPr>
            <w:tcW w:w="5845" w:type="dxa"/>
          </w:tcPr>
          <w:p w14:paraId="1769C8DD"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Experience in projects in SYSC 3010</w:t>
            </w:r>
          </w:p>
        </w:tc>
      </w:tr>
      <w:tr w:rsidR="00755F1E" w:rsidRPr="00AF3799" w14:paraId="0E399E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CC425E7" w14:textId="77777777" w:rsidR="00755F1E" w:rsidRPr="00AF3799" w:rsidRDefault="00755F1E" w:rsidP="0050368C">
            <w:pPr>
              <w:rPr>
                <w:rFonts w:cstheme="minorHAnsi"/>
              </w:rPr>
            </w:pPr>
          </w:p>
        </w:tc>
        <w:tc>
          <w:tcPr>
            <w:tcW w:w="2250" w:type="dxa"/>
            <w:tcBorders>
              <w:left w:val="single" w:sz="4" w:space="0" w:color="549E39" w:themeColor="accent1"/>
            </w:tcBorders>
          </w:tcPr>
          <w:p w14:paraId="0BEF0456"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User Interface</w:t>
            </w:r>
          </w:p>
        </w:tc>
        <w:tc>
          <w:tcPr>
            <w:tcW w:w="5845" w:type="dxa"/>
          </w:tcPr>
          <w:p w14:paraId="6B85FCA1"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projects in SYSC 3010 and an intro in SYSC 2004</w:t>
            </w:r>
          </w:p>
        </w:tc>
      </w:tr>
      <w:tr w:rsidR="00755F1E" w:rsidRPr="00AF3799" w14:paraId="7D91C0BA" w14:textId="77777777">
        <w:trPr>
          <w:trHeight w:val="70"/>
        </w:trPr>
        <w:tc>
          <w:tcPr>
            <w:cnfStyle w:val="001000000000" w:firstRow="0" w:lastRow="0" w:firstColumn="1" w:lastColumn="0" w:oddVBand="0" w:evenVBand="0" w:oddHBand="0" w:evenHBand="0" w:firstRowFirstColumn="0" w:firstRowLastColumn="0" w:lastRowFirstColumn="0" w:lastRowLastColumn="0"/>
            <w:tcW w:w="1255" w:type="dxa"/>
            <w:vMerge/>
          </w:tcPr>
          <w:p w14:paraId="538F0C0C" w14:textId="77777777" w:rsidR="00755F1E" w:rsidRPr="00AF3799" w:rsidRDefault="00755F1E" w:rsidP="0050368C">
            <w:pPr>
              <w:rPr>
                <w:rFonts w:cstheme="minorHAnsi"/>
              </w:rPr>
            </w:pPr>
          </w:p>
        </w:tc>
        <w:tc>
          <w:tcPr>
            <w:tcW w:w="2250" w:type="dxa"/>
            <w:tcBorders>
              <w:left w:val="single" w:sz="4" w:space="0" w:color="549E39" w:themeColor="accent1"/>
            </w:tcBorders>
          </w:tcPr>
          <w:p w14:paraId="34E27F58" w14:textId="7BFD6056"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Hardware Integration</w:t>
            </w:r>
          </w:p>
        </w:tc>
        <w:tc>
          <w:tcPr>
            <w:tcW w:w="5845" w:type="dxa"/>
          </w:tcPr>
          <w:p w14:paraId="3A4B809C" w14:textId="366AB5E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Experience in multiple hardware-software projects in SYSC 3010 and SYSC 4805</w:t>
            </w:r>
          </w:p>
        </w:tc>
      </w:tr>
      <w:tr w:rsidR="00AF3799" w:rsidRPr="00AF3799" w14:paraId="7D44251F" w14:textId="7777777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55" w:type="dxa"/>
          </w:tcPr>
          <w:p w14:paraId="04C9F660" w14:textId="77777777" w:rsidR="00AF3799" w:rsidRPr="00AF3799" w:rsidRDefault="00AF3799" w:rsidP="0050368C">
            <w:pPr>
              <w:rPr>
                <w:rFonts w:cstheme="minorHAnsi"/>
              </w:rPr>
            </w:pPr>
          </w:p>
        </w:tc>
        <w:tc>
          <w:tcPr>
            <w:tcW w:w="2250" w:type="dxa"/>
            <w:tcBorders>
              <w:left w:val="single" w:sz="4" w:space="0" w:color="549E39" w:themeColor="accent1"/>
            </w:tcBorders>
          </w:tcPr>
          <w:p w14:paraId="52FD83B6" w14:textId="3C853804" w:rsidR="00AF3799" w:rsidRPr="00AF3799" w:rsidRDefault="00AF3799"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Software Integration and testing</w:t>
            </w:r>
          </w:p>
        </w:tc>
        <w:tc>
          <w:tcPr>
            <w:tcW w:w="5845" w:type="dxa"/>
          </w:tcPr>
          <w:p w14:paraId="62B2B7DB" w14:textId="7DBC94FC" w:rsidR="00AF3799" w:rsidRPr="00AF3799" w:rsidRDefault="00AF3799"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multiple hardware-software projects in SYSC 3010 and SYSC 4805</w:t>
            </w:r>
          </w:p>
        </w:tc>
      </w:tr>
      <w:tr w:rsidR="00755F1E" w:rsidRPr="00AF3799" w14:paraId="34A4862A" w14:textId="77777777">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5B9B9A87" w14:textId="77777777" w:rsidR="00755F1E" w:rsidRPr="00AF3799" w:rsidRDefault="00755F1E" w:rsidP="0050368C">
            <w:pPr>
              <w:rPr>
                <w:rFonts w:cstheme="minorHAnsi"/>
              </w:rPr>
            </w:pPr>
            <w:commentRangeStart w:id="75"/>
            <w:r w:rsidRPr="00AF3799">
              <w:rPr>
                <w:rFonts w:cstheme="minorHAnsi"/>
              </w:rPr>
              <w:t>Talal Jaber</w:t>
            </w:r>
            <w:commentRangeEnd w:id="75"/>
            <w:r w:rsidRPr="00AF3799">
              <w:rPr>
                <w:rStyle w:val="CommentReference"/>
                <w:rFonts w:cstheme="minorHAnsi"/>
                <w:lang w:val="en-CA"/>
              </w:rPr>
              <w:commentReference w:id="75"/>
            </w:r>
          </w:p>
        </w:tc>
        <w:tc>
          <w:tcPr>
            <w:tcW w:w="2250" w:type="dxa"/>
            <w:tcBorders>
              <w:left w:val="single" w:sz="4" w:space="0" w:color="549E39" w:themeColor="accent1"/>
            </w:tcBorders>
          </w:tcPr>
          <w:p w14:paraId="7B8409BA"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Electrical design</w:t>
            </w:r>
          </w:p>
        </w:tc>
        <w:tc>
          <w:tcPr>
            <w:tcW w:w="5845" w:type="dxa"/>
          </w:tcPr>
          <w:p w14:paraId="137618DD"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Designing required PCB for the system.</w:t>
            </w:r>
          </w:p>
        </w:tc>
      </w:tr>
      <w:tr w:rsidR="00755F1E" w:rsidRPr="00AF3799" w14:paraId="71CDDA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26BBD5B9" w14:textId="77777777" w:rsidR="00755F1E" w:rsidRPr="00AF3799" w:rsidRDefault="00755F1E" w:rsidP="0050368C">
            <w:pPr>
              <w:rPr>
                <w:rFonts w:cstheme="minorHAnsi"/>
              </w:rPr>
            </w:pPr>
          </w:p>
        </w:tc>
        <w:tc>
          <w:tcPr>
            <w:tcW w:w="2250" w:type="dxa"/>
            <w:tcBorders>
              <w:left w:val="single" w:sz="4" w:space="0" w:color="549E39" w:themeColor="accent1"/>
            </w:tcBorders>
          </w:tcPr>
          <w:p w14:paraId="0F02D33B"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Hardware integration</w:t>
            </w:r>
          </w:p>
        </w:tc>
        <w:tc>
          <w:tcPr>
            <w:tcW w:w="5845" w:type="dxa"/>
          </w:tcPr>
          <w:p w14:paraId="7A6E3AAC"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Choosing the right motor and driver for the project. Elec 3907</w:t>
            </w:r>
          </w:p>
        </w:tc>
      </w:tr>
      <w:tr w:rsidR="00755F1E" w:rsidRPr="00AF3799" w14:paraId="3FB49F53"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0138271A" w14:textId="77777777" w:rsidR="00755F1E" w:rsidRPr="00AF3799" w:rsidRDefault="00755F1E" w:rsidP="0050368C">
            <w:pPr>
              <w:rPr>
                <w:rFonts w:cstheme="minorHAnsi"/>
              </w:rPr>
            </w:pPr>
          </w:p>
        </w:tc>
        <w:tc>
          <w:tcPr>
            <w:tcW w:w="2250" w:type="dxa"/>
            <w:tcBorders>
              <w:left w:val="single" w:sz="4" w:space="0" w:color="549E39" w:themeColor="accent1"/>
            </w:tcBorders>
          </w:tcPr>
          <w:p w14:paraId="6240C4D2"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 xml:space="preserve">Simulation </w:t>
            </w:r>
          </w:p>
        </w:tc>
        <w:tc>
          <w:tcPr>
            <w:tcW w:w="5845" w:type="dxa"/>
          </w:tcPr>
          <w:p w14:paraId="69CB84DA"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Using ANSYS to simulate the flexure displacement. SYSC 3501</w:t>
            </w:r>
          </w:p>
        </w:tc>
      </w:tr>
      <w:tr w:rsidR="00755F1E" w:rsidRPr="00AF3799" w14:paraId="780BA3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0F50FDDC" w14:textId="77777777" w:rsidR="00755F1E" w:rsidRPr="00AF3799" w:rsidRDefault="00755F1E" w:rsidP="0050368C">
            <w:pPr>
              <w:rPr>
                <w:rFonts w:cstheme="minorHAnsi"/>
              </w:rPr>
            </w:pPr>
            <w:commentRangeStart w:id="77"/>
            <w:r w:rsidRPr="00AF3799">
              <w:rPr>
                <w:rFonts w:cstheme="minorHAnsi"/>
              </w:rPr>
              <w:t>Marwan Zeyada</w:t>
            </w:r>
            <w:commentRangeEnd w:id="77"/>
            <w:r w:rsidRPr="00AF3799">
              <w:rPr>
                <w:rStyle w:val="CommentReference"/>
                <w:rFonts w:cstheme="minorHAnsi"/>
                <w:lang w:val="en-CA"/>
              </w:rPr>
              <w:commentReference w:id="77"/>
            </w:r>
          </w:p>
        </w:tc>
        <w:tc>
          <w:tcPr>
            <w:tcW w:w="2250" w:type="dxa"/>
            <w:tcBorders>
              <w:left w:val="single" w:sz="4" w:space="0" w:color="549E39" w:themeColor="accent1"/>
            </w:tcBorders>
          </w:tcPr>
          <w:p w14:paraId="31279812"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User Interface</w:t>
            </w:r>
          </w:p>
        </w:tc>
        <w:tc>
          <w:tcPr>
            <w:tcW w:w="5845" w:type="dxa"/>
          </w:tcPr>
          <w:p w14:paraId="5701B863"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projects in SYSC 3010 and SYSC 2004.</w:t>
            </w:r>
          </w:p>
        </w:tc>
      </w:tr>
      <w:tr w:rsidR="00755F1E" w:rsidRPr="00AF3799" w14:paraId="7F837788"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71902B86" w14:textId="77777777" w:rsidR="00755F1E" w:rsidRPr="00AF3799" w:rsidRDefault="00755F1E" w:rsidP="0050368C">
            <w:pPr>
              <w:rPr>
                <w:rFonts w:cstheme="minorHAnsi"/>
              </w:rPr>
            </w:pPr>
          </w:p>
        </w:tc>
        <w:tc>
          <w:tcPr>
            <w:tcW w:w="2250" w:type="dxa"/>
            <w:tcBorders>
              <w:left w:val="single" w:sz="4" w:space="0" w:color="549E39" w:themeColor="accent1"/>
            </w:tcBorders>
          </w:tcPr>
          <w:p w14:paraId="42E2B921"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Hardware Integration</w:t>
            </w:r>
          </w:p>
        </w:tc>
        <w:tc>
          <w:tcPr>
            <w:tcW w:w="5845" w:type="dxa"/>
          </w:tcPr>
          <w:p w14:paraId="0EE4EDCD"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Experience in projects where hardware is the focus: SYSC 3010</w:t>
            </w:r>
          </w:p>
        </w:tc>
      </w:tr>
      <w:tr w:rsidR="00755F1E" w:rsidRPr="00AF3799" w14:paraId="50E450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18DA719" w14:textId="77777777" w:rsidR="00755F1E" w:rsidRPr="00AF3799" w:rsidRDefault="00755F1E" w:rsidP="0050368C">
            <w:pPr>
              <w:rPr>
                <w:rFonts w:cstheme="minorHAnsi"/>
              </w:rPr>
            </w:pPr>
          </w:p>
        </w:tc>
        <w:tc>
          <w:tcPr>
            <w:tcW w:w="2250" w:type="dxa"/>
            <w:tcBorders>
              <w:left w:val="single" w:sz="4" w:space="0" w:color="549E39" w:themeColor="accent1"/>
            </w:tcBorders>
          </w:tcPr>
          <w:p w14:paraId="62504C50"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Database</w:t>
            </w:r>
          </w:p>
        </w:tc>
        <w:tc>
          <w:tcPr>
            <w:tcW w:w="5845" w:type="dxa"/>
          </w:tcPr>
          <w:p w14:paraId="3D8C77FF"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Extensive experience in SYSC 3010 and other projects</w:t>
            </w:r>
          </w:p>
        </w:tc>
      </w:tr>
      <w:tr w:rsidR="00755F1E" w:rsidRPr="00AF3799" w14:paraId="77EFBE7F"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61FC6FCF" w14:textId="77777777" w:rsidR="00755F1E" w:rsidRPr="00AF3799" w:rsidRDefault="00755F1E" w:rsidP="0050368C">
            <w:pPr>
              <w:rPr>
                <w:rFonts w:cstheme="minorHAnsi"/>
              </w:rPr>
            </w:pPr>
          </w:p>
        </w:tc>
        <w:tc>
          <w:tcPr>
            <w:tcW w:w="2250" w:type="dxa"/>
            <w:tcBorders>
              <w:left w:val="single" w:sz="4" w:space="0" w:color="549E39" w:themeColor="accent1"/>
            </w:tcBorders>
          </w:tcPr>
          <w:p w14:paraId="2C5A3FE7"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Software integration and testing</w:t>
            </w:r>
          </w:p>
        </w:tc>
        <w:tc>
          <w:tcPr>
            <w:tcW w:w="5845" w:type="dxa"/>
          </w:tcPr>
          <w:p w14:paraId="1D524362"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Great experience in software integration and testing due to working on multiple projects of that nature</w:t>
            </w:r>
          </w:p>
        </w:tc>
      </w:tr>
      <w:tr w:rsidR="00755F1E" w:rsidRPr="00AF3799" w14:paraId="20C151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sz="4" w:space="0" w:color="549E39" w:themeColor="accent1"/>
            </w:tcBorders>
          </w:tcPr>
          <w:p w14:paraId="436BFB4F" w14:textId="77777777" w:rsidR="00755F1E" w:rsidRPr="00AF3799" w:rsidRDefault="00755F1E" w:rsidP="0050368C">
            <w:pPr>
              <w:rPr>
                <w:rFonts w:cstheme="minorHAnsi"/>
              </w:rPr>
            </w:pPr>
            <w:commentRangeStart w:id="79"/>
            <w:r w:rsidRPr="00AF3799">
              <w:rPr>
                <w:rFonts w:cstheme="minorHAnsi"/>
              </w:rPr>
              <w:t>Ranishka Fernando</w:t>
            </w:r>
            <w:commentRangeEnd w:id="79"/>
            <w:r w:rsidRPr="00AF3799">
              <w:rPr>
                <w:rStyle w:val="CommentReference"/>
                <w:rFonts w:cstheme="minorHAnsi"/>
                <w:lang w:val="en-CA"/>
              </w:rPr>
              <w:commentReference w:id="79"/>
            </w:r>
          </w:p>
        </w:tc>
        <w:tc>
          <w:tcPr>
            <w:tcW w:w="2250" w:type="dxa"/>
            <w:tcBorders>
              <w:left w:val="single" w:sz="4" w:space="0" w:color="549E39" w:themeColor="accent1"/>
            </w:tcBorders>
          </w:tcPr>
          <w:p w14:paraId="2094D234"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Electrical design</w:t>
            </w:r>
          </w:p>
        </w:tc>
        <w:tc>
          <w:tcPr>
            <w:tcW w:w="5845" w:type="dxa"/>
          </w:tcPr>
          <w:p w14:paraId="0850D9D4"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Designing required PCB</w:t>
            </w:r>
          </w:p>
        </w:tc>
      </w:tr>
      <w:tr w:rsidR="00755F1E" w:rsidRPr="00AF3799" w14:paraId="5641613A" w14:textId="77777777">
        <w:tc>
          <w:tcPr>
            <w:cnfStyle w:val="001000000000" w:firstRow="0" w:lastRow="0" w:firstColumn="1" w:lastColumn="0" w:oddVBand="0" w:evenVBand="0" w:oddHBand="0" w:evenHBand="0" w:firstRowFirstColumn="0" w:firstRowLastColumn="0" w:lastRowFirstColumn="0" w:lastRowLastColumn="0"/>
            <w:tcW w:w="1255" w:type="dxa"/>
            <w:vMerge/>
          </w:tcPr>
          <w:p w14:paraId="3367A534" w14:textId="77777777" w:rsidR="00755F1E" w:rsidRPr="00AF3799" w:rsidRDefault="00755F1E" w:rsidP="0050368C">
            <w:pPr>
              <w:rPr>
                <w:rFonts w:cstheme="minorHAnsi"/>
              </w:rPr>
            </w:pPr>
          </w:p>
        </w:tc>
        <w:tc>
          <w:tcPr>
            <w:tcW w:w="2250" w:type="dxa"/>
            <w:tcBorders>
              <w:left w:val="single" w:sz="4" w:space="0" w:color="549E39" w:themeColor="accent1"/>
            </w:tcBorders>
          </w:tcPr>
          <w:p w14:paraId="2A3994AF"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Hardware integration</w:t>
            </w:r>
          </w:p>
        </w:tc>
        <w:tc>
          <w:tcPr>
            <w:tcW w:w="5845" w:type="dxa"/>
          </w:tcPr>
          <w:p w14:paraId="7E09BA6A"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Construct required circuitry and setting up the motor for testing – Experience from ELEC 3907 and past work experience – Hardware Consultant</w:t>
            </w:r>
          </w:p>
        </w:tc>
      </w:tr>
      <w:tr w:rsidR="00755F1E" w:rsidRPr="00AF3799" w14:paraId="2B6B65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253BDD7E" w14:textId="77777777" w:rsidR="00755F1E" w:rsidRPr="00AF3799" w:rsidRDefault="00755F1E" w:rsidP="0050368C">
            <w:pPr>
              <w:rPr>
                <w:rFonts w:cstheme="minorHAnsi"/>
              </w:rPr>
            </w:pPr>
          </w:p>
        </w:tc>
        <w:tc>
          <w:tcPr>
            <w:tcW w:w="2250" w:type="dxa"/>
            <w:tcBorders>
              <w:left w:val="single" w:sz="4" w:space="0" w:color="549E39" w:themeColor="accent1"/>
            </w:tcBorders>
          </w:tcPr>
          <w:p w14:paraId="04ACE213"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Debugging</w:t>
            </w:r>
          </w:p>
        </w:tc>
        <w:tc>
          <w:tcPr>
            <w:tcW w:w="5845" w:type="dxa"/>
          </w:tcPr>
          <w:p w14:paraId="7769A853"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 xml:space="preserve">Extensive experience in development and operations through CO-OP and knowledge acquired from ELEC 2607 and ELEC 3500 </w:t>
            </w:r>
          </w:p>
        </w:tc>
      </w:tr>
    </w:tbl>
    <w:p w14:paraId="52238D31" w14:textId="77777777" w:rsidR="00755F1E" w:rsidRDefault="00755F1E" w:rsidP="0050368C"/>
    <w:p w14:paraId="38EC68C4" w14:textId="77777777" w:rsidR="00755F1E" w:rsidRPr="00AF3799" w:rsidRDefault="00755F1E" w:rsidP="0050368C">
      <w:pPr>
        <w:rPr>
          <w:rFonts w:cstheme="minorHAnsi"/>
        </w:rPr>
      </w:pPr>
      <w:r w:rsidRPr="00AF3799">
        <w:rPr>
          <w:rFonts w:cstheme="minorHAnsi"/>
        </w:rPr>
        <w:t>Collectively, the team has all the necessary skills and knowledge to be successful on this project. Requirements for this project mostly involve electronics or computer systems techniques previously learned, with some very basic mechanical engineering and CAD that was learned in first year.</w:t>
      </w:r>
    </w:p>
    <w:p w14:paraId="607C0A7B" w14:textId="77777777" w:rsidR="00755F1E" w:rsidRPr="00AF3799" w:rsidRDefault="00755F1E" w:rsidP="0050368C">
      <w:pPr>
        <w:rPr>
          <w:rFonts w:cstheme="minorHAnsi"/>
        </w:rPr>
      </w:pPr>
      <w:r w:rsidRPr="00AF3799">
        <w:rPr>
          <w:rFonts w:cstheme="minorHAnsi"/>
        </w:rPr>
        <w:lastRenderedPageBreak/>
        <w:t>Further, this project involves working closely with a client, the Davy lab. These project management and client-interaction skills were learned in courses such as CCDP 2100 and ECOR 4995. Most team members have some co-op experience, where working professionally with other engineers and clients was learned.</w:t>
      </w:r>
    </w:p>
    <w:p w14:paraId="11AB0460" w14:textId="4F893936" w:rsidR="00755F1E" w:rsidRDefault="00755F1E" w:rsidP="0050368C">
      <w:pPr>
        <w:pStyle w:val="Heading3"/>
      </w:pPr>
      <w:bookmarkStart w:id="81" w:name="_Toc119591496"/>
      <w:bookmarkStart w:id="82" w:name="_Toc119932912"/>
      <w:r>
        <w:t>Collaboration</w:t>
      </w:r>
      <w:r w:rsidR="00421F0A">
        <w:t xml:space="preserve"> </w:t>
      </w:r>
      <w:r w:rsidR="00421F0A">
        <w:rPr>
          <w:rFonts w:ascii="Wingdings" w:eastAsia="Wingdings" w:hAnsi="Wingdings" w:cs="Wingdings"/>
        </w:rPr>
        <w:t>ü</w:t>
      </w:r>
      <w:bookmarkEnd w:id="81"/>
      <w:bookmarkEnd w:id="82"/>
    </w:p>
    <w:p w14:paraId="190A525E" w14:textId="56EA8705" w:rsidR="00755F1E" w:rsidRPr="00AF3799" w:rsidRDefault="00290A11" w:rsidP="0050368C">
      <w:pPr>
        <w:rPr>
          <w:rFonts w:cstheme="minorHAnsi"/>
        </w:rPr>
      </w:pPr>
      <w:r w:rsidRPr="00AF3799">
        <w:rPr>
          <w:rFonts w:cstheme="minorHAnsi"/>
        </w:rPr>
        <w:t>To communicate updates to one another, supervisors, and the Davy lab, the team has used a variety of communication platforms. Microsoft Teams is used for sharing documents and for discussion. A repository for code, documents, and designs is used on GitHub. All work completed will be made available in the repository as an open source so that other labs may use it for future research. Every Monday at 2:30 pm, the team members, managers, and Dr. Davy gather for progress meetings.</w:t>
      </w:r>
      <w:r w:rsidR="00421F0A" w:rsidRPr="00AF3799">
        <w:rPr>
          <w:rFonts w:cstheme="minorHAnsi"/>
        </w:rPr>
        <w:t xml:space="preserve"> Additionally, Jelena Nikolic-Popovic, a Senior Member of Technical Staff at Texas Instruments Canada, is working with the team (TI). She is donating some hardware and offering the team her knowledge of the TI equipment being used for the project.</w:t>
      </w:r>
    </w:p>
    <w:p w14:paraId="3C06962C" w14:textId="53F069B1" w:rsidR="00755F1E" w:rsidRDefault="00755F1E" w:rsidP="0050368C">
      <w:pPr>
        <w:pStyle w:val="Heading2"/>
      </w:pPr>
      <w:bookmarkStart w:id="83" w:name="_Toc119591497"/>
      <w:bookmarkStart w:id="84" w:name="_Toc119932913"/>
      <w:r>
        <w:t>Contributions</w:t>
      </w:r>
      <w:r w:rsidR="007676C9">
        <w:t xml:space="preserve"> </w:t>
      </w:r>
      <w:r w:rsidR="007676C9">
        <w:rPr>
          <w:rFonts w:ascii="Wingdings" w:eastAsia="Wingdings" w:hAnsi="Wingdings" w:cs="Wingdings"/>
        </w:rPr>
        <w:t>ü</w:t>
      </w:r>
      <w:bookmarkEnd w:id="83"/>
      <w:bookmarkEnd w:id="84"/>
    </w:p>
    <w:p w14:paraId="63BBEE66" w14:textId="491127A3" w:rsidR="00755F1E" w:rsidRDefault="00755F1E" w:rsidP="00421F0A">
      <w:pPr>
        <w:pStyle w:val="Heading3"/>
      </w:pPr>
      <w:r>
        <w:t xml:space="preserve"> </w:t>
      </w:r>
      <w:bookmarkStart w:id="85" w:name="_Toc119591498"/>
      <w:bookmarkStart w:id="86" w:name="_Toc119932914"/>
      <w:commentRangeStart w:id="87"/>
      <w:r>
        <w:t>Project Contributions</w:t>
      </w:r>
      <w:commentRangeEnd w:id="87"/>
      <w:r>
        <w:rPr>
          <w:rStyle w:val="CommentReference"/>
        </w:rPr>
        <w:commentReference w:id="87"/>
      </w:r>
      <w:bookmarkEnd w:id="85"/>
      <w:bookmarkEnd w:id="86"/>
    </w:p>
    <w:p w14:paraId="3BB5A5C8" w14:textId="77777777" w:rsidR="00755F1E" w:rsidRDefault="00755F1E" w:rsidP="00DC72E6">
      <w:pPr>
        <w:pStyle w:val="Caption"/>
        <w:jc w:val="left"/>
      </w:pPr>
      <w:r>
        <w:t xml:space="preserve">Table </w:t>
      </w:r>
      <w:r>
        <w:fldChar w:fldCharType="begin"/>
      </w:r>
      <w:r>
        <w:instrText>SEQ Table \* ARABIC</w:instrText>
      </w:r>
      <w:r>
        <w:fldChar w:fldCharType="separate"/>
      </w:r>
      <w:r>
        <w:rPr>
          <w:noProof/>
        </w:rPr>
        <w:t>5</w:t>
      </w:r>
      <w:r>
        <w:fldChar w:fldCharType="end"/>
      </w:r>
      <w:r>
        <w:t xml:space="preserve"> - Contributions of each team member to project components.</w:t>
      </w:r>
    </w:p>
    <w:tbl>
      <w:tblPr>
        <w:tblStyle w:val="ListTable3-Accent1"/>
        <w:tblW w:w="9350" w:type="dxa"/>
        <w:tblLook w:val="04A0" w:firstRow="1" w:lastRow="0" w:firstColumn="1" w:lastColumn="0" w:noHBand="0" w:noVBand="1"/>
      </w:tblPr>
      <w:tblGrid>
        <w:gridCol w:w="1695"/>
        <w:gridCol w:w="4545"/>
        <w:gridCol w:w="3110"/>
      </w:tblGrid>
      <w:tr w:rsidR="00755F1E" w14:paraId="583102F3"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40" w:type="dxa"/>
            <w:gridSpan w:val="2"/>
          </w:tcPr>
          <w:p w14:paraId="42A5C49F" w14:textId="77777777" w:rsidR="00755F1E" w:rsidRDefault="00755F1E" w:rsidP="0050368C">
            <w:r>
              <w:t>Component</w:t>
            </w:r>
          </w:p>
        </w:tc>
        <w:tc>
          <w:tcPr>
            <w:tcW w:w="3110" w:type="dxa"/>
          </w:tcPr>
          <w:p w14:paraId="6C74CEDE" w14:textId="77777777" w:rsidR="00755F1E" w:rsidRDefault="00755F1E" w:rsidP="0050368C">
            <w:pPr>
              <w:cnfStyle w:val="100000000000" w:firstRow="1" w:lastRow="0" w:firstColumn="0" w:lastColumn="0" w:oddVBand="0" w:evenVBand="0" w:oddHBand="0" w:evenHBand="0" w:firstRowFirstColumn="0" w:firstRowLastColumn="0" w:lastRowFirstColumn="0" w:lastRowLastColumn="0"/>
            </w:pPr>
            <w:r>
              <w:t>Contributor</w:t>
            </w:r>
          </w:p>
        </w:tc>
      </w:tr>
      <w:tr w:rsidR="00755F1E" w14:paraId="581251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6B4AF81F" w14:textId="77777777" w:rsidR="00755F1E" w:rsidRDefault="00755F1E" w:rsidP="0050368C">
            <w:r>
              <w:t>Linear Actuator</w:t>
            </w:r>
          </w:p>
        </w:tc>
        <w:tc>
          <w:tcPr>
            <w:tcW w:w="4545" w:type="dxa"/>
            <w:tcBorders>
              <w:left w:val="single" w:sz="4" w:space="0" w:color="549E39" w:themeColor="accent1"/>
            </w:tcBorders>
          </w:tcPr>
          <w:p w14:paraId="361DA0EB" w14:textId="77777777" w:rsidR="00755F1E" w:rsidRPr="00AF3799" w:rsidRDefault="00755F1E" w:rsidP="0050368C">
            <w:pPr>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3D modelling</w:t>
            </w:r>
          </w:p>
        </w:tc>
        <w:tc>
          <w:tcPr>
            <w:tcW w:w="3110" w:type="dxa"/>
          </w:tcPr>
          <w:p w14:paraId="29B32154" w14:textId="444C699F"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Meia Copeland</w:t>
            </w:r>
            <w:r w:rsidR="00AF3799">
              <w:rPr>
                <w:rFonts w:cstheme="minorHAnsi"/>
              </w:rPr>
              <w:t xml:space="preserve"> and Ranishka Fernando</w:t>
            </w:r>
          </w:p>
        </w:tc>
      </w:tr>
      <w:tr w:rsidR="00755F1E" w14:paraId="4468C3D5" w14:textId="77777777">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51D55D73" w14:textId="77777777" w:rsidR="00755F1E" w:rsidRDefault="00755F1E" w:rsidP="0050368C"/>
        </w:tc>
        <w:tc>
          <w:tcPr>
            <w:tcW w:w="4545" w:type="dxa"/>
            <w:tcBorders>
              <w:left w:val="single" w:sz="4" w:space="0" w:color="549E39" w:themeColor="accent1"/>
            </w:tcBorders>
          </w:tcPr>
          <w:p w14:paraId="016EF6AC" w14:textId="77777777" w:rsidR="00755F1E" w:rsidRPr="00AF3799" w:rsidRDefault="00755F1E" w:rsidP="0050368C">
            <w:pPr>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Simulation Testing</w:t>
            </w:r>
          </w:p>
        </w:tc>
        <w:tc>
          <w:tcPr>
            <w:tcW w:w="3110" w:type="dxa"/>
          </w:tcPr>
          <w:p w14:paraId="18F9DB8F" w14:textId="43A717FB" w:rsidR="00755F1E" w:rsidRPr="00AF3799" w:rsidRDefault="00AF3799"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Meia Copeland</w:t>
            </w:r>
            <w:r>
              <w:rPr>
                <w:rFonts w:cstheme="minorHAnsi"/>
              </w:rPr>
              <w:t xml:space="preserve"> and Ranishka Fernando</w:t>
            </w:r>
          </w:p>
        </w:tc>
      </w:tr>
      <w:tr w:rsidR="00755F1E" w14:paraId="3B077A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022DA148" w14:textId="77777777" w:rsidR="00755F1E" w:rsidRDefault="00755F1E" w:rsidP="0050368C"/>
        </w:tc>
        <w:tc>
          <w:tcPr>
            <w:tcW w:w="4545" w:type="dxa"/>
            <w:tcBorders>
              <w:left w:val="single" w:sz="4" w:space="0" w:color="549E39" w:themeColor="accent1"/>
            </w:tcBorders>
          </w:tcPr>
          <w:p w14:paraId="2B90E953" w14:textId="77777777" w:rsidR="00755F1E" w:rsidRPr="00AF3799" w:rsidRDefault="00755F1E" w:rsidP="0050368C">
            <w:pPr>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3D printing</w:t>
            </w:r>
          </w:p>
        </w:tc>
        <w:tc>
          <w:tcPr>
            <w:tcW w:w="3110" w:type="dxa"/>
          </w:tcPr>
          <w:p w14:paraId="7153E866"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Meia Copeland and Ranishka Fernando</w:t>
            </w:r>
          </w:p>
        </w:tc>
      </w:tr>
      <w:tr w:rsidR="00755F1E" w14:paraId="6D3E54DE" w14:textId="77777777">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28ECCA4C" w14:textId="77777777" w:rsidR="00755F1E" w:rsidRDefault="00755F1E" w:rsidP="0050368C"/>
        </w:tc>
        <w:tc>
          <w:tcPr>
            <w:tcW w:w="4545" w:type="dxa"/>
            <w:tcBorders>
              <w:left w:val="single" w:sz="4" w:space="0" w:color="549E39" w:themeColor="accent1"/>
            </w:tcBorders>
          </w:tcPr>
          <w:p w14:paraId="1F19A106" w14:textId="77777777" w:rsidR="00755F1E" w:rsidRPr="00AF3799" w:rsidRDefault="00755F1E" w:rsidP="0050368C">
            <w:pPr>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Motor Control</w:t>
            </w:r>
          </w:p>
        </w:tc>
        <w:tc>
          <w:tcPr>
            <w:tcW w:w="3110" w:type="dxa"/>
          </w:tcPr>
          <w:p w14:paraId="35432DBC" w14:textId="504F71E3"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Talal Jaber</w:t>
            </w:r>
          </w:p>
        </w:tc>
      </w:tr>
      <w:tr w:rsidR="00755F1E" w14:paraId="089A379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0B4AC51C" w14:textId="77777777" w:rsidR="00755F1E" w:rsidRDefault="00755F1E" w:rsidP="0050368C"/>
        </w:tc>
        <w:tc>
          <w:tcPr>
            <w:tcW w:w="4545" w:type="dxa"/>
            <w:tcBorders>
              <w:left w:val="single" w:sz="4" w:space="0" w:color="549E39" w:themeColor="accent1"/>
            </w:tcBorders>
          </w:tcPr>
          <w:p w14:paraId="4E786B68" w14:textId="77777777" w:rsidR="00755F1E" w:rsidRPr="00AF3799" w:rsidRDefault="00755F1E" w:rsidP="0050368C">
            <w:pPr>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Actuator Testing</w:t>
            </w:r>
          </w:p>
        </w:tc>
        <w:tc>
          <w:tcPr>
            <w:tcW w:w="3110" w:type="dxa"/>
          </w:tcPr>
          <w:p w14:paraId="7CBD635F"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Ranishka Fernando</w:t>
            </w:r>
          </w:p>
        </w:tc>
      </w:tr>
      <w:tr w:rsidR="00755F1E" w14:paraId="075F3792" w14:textId="77777777">
        <w:tc>
          <w:tcPr>
            <w:cnfStyle w:val="001000000000" w:firstRow="0" w:lastRow="0" w:firstColumn="1" w:lastColumn="0" w:oddVBand="0" w:evenVBand="0" w:oddHBand="0" w:evenHBand="0" w:firstRowFirstColumn="0" w:firstRowLastColumn="0" w:lastRowFirstColumn="0" w:lastRowLastColumn="0"/>
            <w:tcW w:w="1695" w:type="dxa"/>
            <w:vMerge w:val="restart"/>
            <w:tcBorders>
              <w:top w:val="single" w:sz="4" w:space="0" w:color="549E39" w:themeColor="accent1"/>
              <w:bottom w:val="single" w:sz="4" w:space="0" w:color="549E39" w:themeColor="accent1"/>
              <w:right w:val="single" w:sz="4" w:space="0" w:color="549E39" w:themeColor="accent1"/>
            </w:tcBorders>
          </w:tcPr>
          <w:p w14:paraId="1F543E81" w14:textId="77777777" w:rsidR="00755F1E" w:rsidRDefault="00755F1E" w:rsidP="0050368C">
            <w:r>
              <w:t>Shake Table</w:t>
            </w:r>
          </w:p>
        </w:tc>
        <w:tc>
          <w:tcPr>
            <w:tcW w:w="4545" w:type="dxa"/>
            <w:tcBorders>
              <w:left w:val="single" w:sz="4" w:space="0" w:color="549E39" w:themeColor="accent1"/>
            </w:tcBorders>
          </w:tcPr>
          <w:p w14:paraId="7DEEA4BD" w14:textId="77777777" w:rsidR="00755F1E" w:rsidRPr="00AF3799" w:rsidRDefault="00755F1E" w:rsidP="0050368C">
            <w:pPr>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Table Support Design</w:t>
            </w:r>
          </w:p>
        </w:tc>
        <w:tc>
          <w:tcPr>
            <w:tcW w:w="3110" w:type="dxa"/>
          </w:tcPr>
          <w:p w14:paraId="4732EA9C"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Meia Copeland and Talal Jaber</w:t>
            </w:r>
          </w:p>
        </w:tc>
      </w:tr>
      <w:tr w:rsidR="00755F1E" w14:paraId="5AD8C4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6AE387CB" w14:textId="77777777" w:rsidR="00755F1E" w:rsidRDefault="00755F1E" w:rsidP="0050368C"/>
        </w:tc>
        <w:tc>
          <w:tcPr>
            <w:tcW w:w="4545" w:type="dxa"/>
            <w:tcBorders>
              <w:left w:val="single" w:sz="4" w:space="0" w:color="549E39" w:themeColor="accent1"/>
            </w:tcBorders>
          </w:tcPr>
          <w:p w14:paraId="35DD79F2" w14:textId="77777777" w:rsidR="00755F1E" w:rsidRPr="00AF3799" w:rsidRDefault="00755F1E" w:rsidP="0050368C">
            <w:pPr>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Assembly</w:t>
            </w:r>
          </w:p>
        </w:tc>
        <w:tc>
          <w:tcPr>
            <w:tcW w:w="3110" w:type="dxa"/>
          </w:tcPr>
          <w:p w14:paraId="0C9C14DB"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Meia Copeland, Talal Jaber, and Ranishka Fernando</w:t>
            </w:r>
          </w:p>
        </w:tc>
      </w:tr>
      <w:tr w:rsidR="00755F1E" w14:paraId="52FC5F0F" w14:textId="77777777">
        <w:trPr>
          <w:trHeight w:val="394"/>
        </w:trPr>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48EA5859" w14:textId="77777777" w:rsidR="00755F1E" w:rsidRDefault="00755F1E" w:rsidP="0050368C"/>
        </w:tc>
        <w:tc>
          <w:tcPr>
            <w:tcW w:w="4545" w:type="dxa"/>
            <w:tcBorders>
              <w:left w:val="single" w:sz="4" w:space="0" w:color="549E39" w:themeColor="accent1"/>
            </w:tcBorders>
          </w:tcPr>
          <w:p w14:paraId="614C270C" w14:textId="77777777" w:rsidR="00755F1E" w:rsidRPr="00AF3799" w:rsidRDefault="00755F1E" w:rsidP="0050368C">
            <w:pPr>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Suspension System Testing</w:t>
            </w:r>
          </w:p>
        </w:tc>
        <w:tc>
          <w:tcPr>
            <w:tcW w:w="3110" w:type="dxa"/>
          </w:tcPr>
          <w:p w14:paraId="4182D399"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Ranishka Fernando</w:t>
            </w:r>
          </w:p>
        </w:tc>
      </w:tr>
      <w:tr w:rsidR="00755F1E" w14:paraId="458B723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36D7B16B" w14:textId="77777777" w:rsidR="00755F1E" w:rsidRDefault="00755F1E" w:rsidP="0050368C">
            <w:r>
              <w:t>Wiring</w:t>
            </w:r>
          </w:p>
        </w:tc>
        <w:tc>
          <w:tcPr>
            <w:tcW w:w="4545" w:type="dxa"/>
            <w:tcBorders>
              <w:left w:val="single" w:sz="4" w:space="0" w:color="549E39" w:themeColor="accent1"/>
            </w:tcBorders>
          </w:tcPr>
          <w:p w14:paraId="0BBE3017" w14:textId="77777777" w:rsidR="00755F1E" w:rsidRPr="00AF3799" w:rsidRDefault="00755F1E" w:rsidP="0050368C">
            <w:pPr>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PCB Design</w:t>
            </w:r>
          </w:p>
        </w:tc>
        <w:tc>
          <w:tcPr>
            <w:tcW w:w="3110" w:type="dxa"/>
          </w:tcPr>
          <w:p w14:paraId="1A478A25"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 xml:space="preserve">Talal Jaber </w:t>
            </w:r>
          </w:p>
        </w:tc>
      </w:tr>
      <w:tr w:rsidR="00755F1E" w14:paraId="111F51CB" w14:textId="77777777">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11A9EB2C" w14:textId="77777777" w:rsidR="00755F1E" w:rsidRDefault="00755F1E" w:rsidP="0050368C"/>
        </w:tc>
        <w:tc>
          <w:tcPr>
            <w:tcW w:w="4545" w:type="dxa"/>
            <w:tcBorders>
              <w:left w:val="single" w:sz="4" w:space="0" w:color="549E39" w:themeColor="accent1"/>
            </w:tcBorders>
          </w:tcPr>
          <w:p w14:paraId="3EAFB121" w14:textId="77777777" w:rsidR="00755F1E" w:rsidRPr="00AF3799" w:rsidRDefault="00755F1E" w:rsidP="0050368C">
            <w:pPr>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Assembly</w:t>
            </w:r>
          </w:p>
        </w:tc>
        <w:tc>
          <w:tcPr>
            <w:tcW w:w="3110" w:type="dxa"/>
          </w:tcPr>
          <w:p w14:paraId="752B1707"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Meia Copeland and Talal Jaber</w:t>
            </w:r>
          </w:p>
        </w:tc>
      </w:tr>
      <w:tr w:rsidR="00755F1E" w14:paraId="6D9DBB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7991A219" w14:textId="77777777" w:rsidR="00755F1E" w:rsidRDefault="00755F1E" w:rsidP="0050368C">
            <w:r>
              <w:t>Motors</w:t>
            </w:r>
          </w:p>
        </w:tc>
        <w:tc>
          <w:tcPr>
            <w:tcW w:w="4545" w:type="dxa"/>
            <w:tcBorders>
              <w:left w:val="single" w:sz="4" w:space="0" w:color="549E39" w:themeColor="accent1"/>
            </w:tcBorders>
          </w:tcPr>
          <w:p w14:paraId="6304929D" w14:textId="77777777" w:rsidR="00755F1E" w:rsidRPr="00AF3799" w:rsidRDefault="00755F1E" w:rsidP="0050368C">
            <w:pPr>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 xml:space="preserve">Step Motor testing </w:t>
            </w:r>
          </w:p>
        </w:tc>
        <w:tc>
          <w:tcPr>
            <w:tcW w:w="3110" w:type="dxa"/>
          </w:tcPr>
          <w:p w14:paraId="417982DA"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Talal Jaber</w:t>
            </w:r>
          </w:p>
        </w:tc>
      </w:tr>
      <w:tr w:rsidR="00755F1E" w14:paraId="179A7256" w14:textId="77777777">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573533C3" w14:textId="77777777" w:rsidR="00755F1E" w:rsidRDefault="00755F1E" w:rsidP="0050368C">
            <w:r>
              <w:t>Environmental Sensors</w:t>
            </w:r>
          </w:p>
        </w:tc>
        <w:tc>
          <w:tcPr>
            <w:tcW w:w="4545" w:type="dxa"/>
            <w:tcBorders>
              <w:left w:val="single" w:sz="4" w:space="0" w:color="549E39" w:themeColor="accent1"/>
            </w:tcBorders>
          </w:tcPr>
          <w:p w14:paraId="2F0F92F0" w14:textId="77777777" w:rsidR="00755F1E" w:rsidRPr="00AF3799" w:rsidRDefault="00755F1E" w:rsidP="0050368C">
            <w:pPr>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Hardware connection</w:t>
            </w:r>
          </w:p>
        </w:tc>
        <w:tc>
          <w:tcPr>
            <w:tcW w:w="3110" w:type="dxa"/>
          </w:tcPr>
          <w:p w14:paraId="0384C587"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Shawaiz Khan and Marwan Zeyada</w:t>
            </w:r>
          </w:p>
        </w:tc>
      </w:tr>
      <w:tr w:rsidR="00755F1E" w14:paraId="2B50DC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1B20F9C1" w14:textId="77777777" w:rsidR="00755F1E" w:rsidRDefault="00755F1E" w:rsidP="0050368C"/>
        </w:tc>
        <w:tc>
          <w:tcPr>
            <w:tcW w:w="4545" w:type="dxa"/>
            <w:tcBorders>
              <w:left w:val="single" w:sz="4" w:space="0" w:color="549E39" w:themeColor="accent1"/>
            </w:tcBorders>
          </w:tcPr>
          <w:p w14:paraId="5B1A108B" w14:textId="77777777" w:rsidR="00755F1E" w:rsidRPr="00AF3799" w:rsidRDefault="00755F1E" w:rsidP="0050368C">
            <w:pPr>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Software Integration</w:t>
            </w:r>
          </w:p>
        </w:tc>
        <w:tc>
          <w:tcPr>
            <w:tcW w:w="3110" w:type="dxa"/>
          </w:tcPr>
          <w:p w14:paraId="11F97D84"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Shawaiz Khan and Marwan Zeyada</w:t>
            </w:r>
          </w:p>
        </w:tc>
      </w:tr>
      <w:tr w:rsidR="00755F1E" w14:paraId="522C32A6" w14:textId="77777777">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5821AF99" w14:textId="77777777" w:rsidR="00755F1E" w:rsidRDefault="00755F1E" w:rsidP="0050368C"/>
        </w:tc>
        <w:tc>
          <w:tcPr>
            <w:tcW w:w="4545" w:type="dxa"/>
            <w:tcBorders>
              <w:left w:val="single" w:sz="4" w:space="0" w:color="549E39" w:themeColor="accent1"/>
            </w:tcBorders>
          </w:tcPr>
          <w:p w14:paraId="1F5A710D" w14:textId="77777777" w:rsidR="00755F1E" w:rsidRPr="00AF3799" w:rsidRDefault="00755F1E" w:rsidP="0050368C">
            <w:pPr>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Testing</w:t>
            </w:r>
          </w:p>
        </w:tc>
        <w:tc>
          <w:tcPr>
            <w:tcW w:w="3110" w:type="dxa"/>
          </w:tcPr>
          <w:p w14:paraId="6BAFCBD9"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Shawaiz Khan and Marwan Zeyada</w:t>
            </w:r>
          </w:p>
        </w:tc>
      </w:tr>
      <w:tr w:rsidR="00755F1E" w14:paraId="65009BA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049FFD06" w14:textId="77777777" w:rsidR="00755F1E" w:rsidRDefault="00755F1E" w:rsidP="0050368C">
            <w:r>
              <w:t>Database</w:t>
            </w:r>
          </w:p>
        </w:tc>
        <w:tc>
          <w:tcPr>
            <w:tcW w:w="4545" w:type="dxa"/>
            <w:tcBorders>
              <w:left w:val="single" w:sz="4" w:space="0" w:color="549E39" w:themeColor="accent1"/>
            </w:tcBorders>
          </w:tcPr>
          <w:p w14:paraId="08BA862E" w14:textId="77777777" w:rsidR="00755F1E" w:rsidRPr="00AF3799" w:rsidRDefault="00755F1E" w:rsidP="0050368C">
            <w:pPr>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Schema design</w:t>
            </w:r>
          </w:p>
        </w:tc>
        <w:tc>
          <w:tcPr>
            <w:tcW w:w="3110" w:type="dxa"/>
          </w:tcPr>
          <w:p w14:paraId="76BA529F"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Shawaiz Khan</w:t>
            </w:r>
          </w:p>
        </w:tc>
      </w:tr>
      <w:tr w:rsidR="00755F1E" w14:paraId="6A4991FC" w14:textId="77777777">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635FC269" w14:textId="77777777" w:rsidR="00755F1E" w:rsidRDefault="00755F1E" w:rsidP="0050368C"/>
        </w:tc>
        <w:tc>
          <w:tcPr>
            <w:tcW w:w="4545" w:type="dxa"/>
            <w:tcBorders>
              <w:left w:val="single" w:sz="4" w:space="0" w:color="549E39" w:themeColor="accent1"/>
            </w:tcBorders>
          </w:tcPr>
          <w:p w14:paraId="6BB21C32" w14:textId="77777777" w:rsidR="00755F1E" w:rsidRPr="00AF3799" w:rsidRDefault="00755F1E" w:rsidP="0050368C">
            <w:pPr>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Implementation</w:t>
            </w:r>
          </w:p>
        </w:tc>
        <w:tc>
          <w:tcPr>
            <w:tcW w:w="3110" w:type="dxa"/>
          </w:tcPr>
          <w:p w14:paraId="2AF09324"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Shawaiz Khan and Marwan Zeyada</w:t>
            </w:r>
          </w:p>
        </w:tc>
      </w:tr>
      <w:tr w:rsidR="00755F1E" w14:paraId="5FF688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23725C72" w14:textId="77777777" w:rsidR="00755F1E" w:rsidRDefault="00755F1E" w:rsidP="0050368C"/>
        </w:tc>
        <w:tc>
          <w:tcPr>
            <w:tcW w:w="4545" w:type="dxa"/>
            <w:tcBorders>
              <w:left w:val="single" w:sz="4" w:space="0" w:color="549E39" w:themeColor="accent1"/>
            </w:tcBorders>
          </w:tcPr>
          <w:p w14:paraId="75514A77" w14:textId="77777777" w:rsidR="00755F1E" w:rsidRPr="00AF3799" w:rsidRDefault="00755F1E" w:rsidP="0050368C">
            <w:pPr>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Testing</w:t>
            </w:r>
          </w:p>
        </w:tc>
        <w:tc>
          <w:tcPr>
            <w:tcW w:w="3110" w:type="dxa"/>
          </w:tcPr>
          <w:p w14:paraId="4AA2BB41"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Shawaiz Khan</w:t>
            </w:r>
          </w:p>
        </w:tc>
      </w:tr>
      <w:tr w:rsidR="00755F1E" w14:paraId="4AC84DBC" w14:textId="77777777">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49E39" w:themeColor="accent1"/>
              <w:bottom w:val="single" w:sz="4" w:space="0" w:color="549E39" w:themeColor="accent1"/>
              <w:right w:val="single" w:sz="4" w:space="0" w:color="549E39" w:themeColor="accent1"/>
            </w:tcBorders>
          </w:tcPr>
          <w:p w14:paraId="0FE15E32" w14:textId="77777777" w:rsidR="00755F1E" w:rsidRDefault="00755F1E" w:rsidP="0050368C">
            <w:r>
              <w:t>User Interface</w:t>
            </w:r>
          </w:p>
        </w:tc>
        <w:tc>
          <w:tcPr>
            <w:tcW w:w="4545" w:type="dxa"/>
            <w:tcBorders>
              <w:left w:val="single" w:sz="4" w:space="0" w:color="549E39" w:themeColor="accent1"/>
            </w:tcBorders>
          </w:tcPr>
          <w:p w14:paraId="53E756E4" w14:textId="77777777" w:rsidR="00755F1E" w:rsidRPr="00AF3799" w:rsidRDefault="00755F1E" w:rsidP="0050368C">
            <w:pPr>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UI Design</w:t>
            </w:r>
          </w:p>
        </w:tc>
        <w:tc>
          <w:tcPr>
            <w:tcW w:w="3110" w:type="dxa"/>
          </w:tcPr>
          <w:p w14:paraId="6CFD418A"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Marwan Zeyada</w:t>
            </w:r>
          </w:p>
        </w:tc>
      </w:tr>
      <w:tr w:rsidR="00755F1E" w14:paraId="4150B16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015AEFDB" w14:textId="77777777" w:rsidR="00755F1E" w:rsidRDefault="00755F1E" w:rsidP="0050368C"/>
        </w:tc>
        <w:tc>
          <w:tcPr>
            <w:tcW w:w="4545" w:type="dxa"/>
            <w:tcBorders>
              <w:left w:val="single" w:sz="4" w:space="0" w:color="549E39" w:themeColor="accent1"/>
            </w:tcBorders>
          </w:tcPr>
          <w:p w14:paraId="18B04DC6" w14:textId="77777777" w:rsidR="00755F1E" w:rsidRPr="00AF3799" w:rsidRDefault="00755F1E" w:rsidP="0050368C">
            <w:pPr>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Implementation</w:t>
            </w:r>
          </w:p>
        </w:tc>
        <w:tc>
          <w:tcPr>
            <w:tcW w:w="3110" w:type="dxa"/>
          </w:tcPr>
          <w:p w14:paraId="3EA454A9" w14:textId="77777777" w:rsidR="00755F1E" w:rsidRPr="00AF3799" w:rsidRDefault="00755F1E" w:rsidP="00AF379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Marwan Zeyada and Shawaiz Khan</w:t>
            </w:r>
          </w:p>
        </w:tc>
      </w:tr>
      <w:tr w:rsidR="00755F1E" w14:paraId="1EF01701" w14:textId="77777777">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4FB34C1B" w14:textId="77777777" w:rsidR="00755F1E" w:rsidRDefault="00755F1E" w:rsidP="0050368C"/>
        </w:tc>
        <w:tc>
          <w:tcPr>
            <w:tcW w:w="4545" w:type="dxa"/>
            <w:tcBorders>
              <w:left w:val="single" w:sz="4" w:space="0" w:color="549E39" w:themeColor="accent1"/>
            </w:tcBorders>
          </w:tcPr>
          <w:p w14:paraId="2C7B99C7" w14:textId="77777777" w:rsidR="00755F1E" w:rsidRPr="00AF3799" w:rsidRDefault="00755F1E" w:rsidP="0050368C">
            <w:pPr>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Testing</w:t>
            </w:r>
          </w:p>
        </w:tc>
        <w:tc>
          <w:tcPr>
            <w:tcW w:w="3110" w:type="dxa"/>
          </w:tcPr>
          <w:p w14:paraId="1CC72556" w14:textId="77777777" w:rsidR="00755F1E" w:rsidRPr="00AF3799" w:rsidRDefault="00755F1E" w:rsidP="00AF379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Marwan Zeyada</w:t>
            </w:r>
          </w:p>
        </w:tc>
      </w:tr>
    </w:tbl>
    <w:p w14:paraId="7BAF5521" w14:textId="77777777" w:rsidR="00755F1E" w:rsidRPr="00DE076F" w:rsidRDefault="00755F1E" w:rsidP="0050368C"/>
    <w:p w14:paraId="1061D60B" w14:textId="47282CB5" w:rsidR="00755F1E" w:rsidRDefault="00AE1C32" w:rsidP="00D717BF">
      <w:pPr>
        <w:pStyle w:val="Heading3"/>
      </w:pPr>
      <w:bookmarkStart w:id="92" w:name="_Toc119591499"/>
      <w:bookmarkStart w:id="93" w:name="_Toc119932915"/>
      <w:r>
        <w:t xml:space="preserve">Progress </w:t>
      </w:r>
      <w:r w:rsidR="00755F1E">
        <w:t xml:space="preserve">Report </w:t>
      </w:r>
      <w:r w:rsidR="00755F1E" w:rsidRPr="00D717BF">
        <w:t>Contributions</w:t>
      </w:r>
      <w:bookmarkEnd w:id="92"/>
      <w:bookmarkEnd w:id="93"/>
    </w:p>
    <w:p w14:paraId="699E9771" w14:textId="2E9BB0D7" w:rsidR="00595F75" w:rsidRPr="00595F75" w:rsidRDefault="00595F75" w:rsidP="00595F75">
      <w:pPr>
        <w:rPr>
          <w:lang w:val="en-CA"/>
        </w:rPr>
      </w:pPr>
      <w:r w:rsidRPr="00595F75">
        <w:rPr>
          <w:highlight w:val="yellow"/>
          <w:lang w:val="en-CA"/>
        </w:rPr>
        <w:t>To be completed</w:t>
      </w:r>
    </w:p>
    <w:p w14:paraId="145D0BA3" w14:textId="77777777" w:rsidR="00755F1E" w:rsidRDefault="00755F1E" w:rsidP="0050368C">
      <w:pPr>
        <w:pStyle w:val="Caption"/>
      </w:pPr>
      <w:r>
        <w:t xml:space="preserve">Table </w:t>
      </w:r>
      <w:r>
        <w:fldChar w:fldCharType="begin"/>
      </w:r>
      <w:r>
        <w:instrText>SEQ Table \* ARABIC</w:instrText>
      </w:r>
      <w:r>
        <w:fldChar w:fldCharType="separate"/>
      </w:r>
      <w:r>
        <w:rPr>
          <w:noProof/>
        </w:rPr>
        <w:t>6</w:t>
      </w:r>
      <w:r>
        <w:fldChar w:fldCharType="end"/>
      </w:r>
      <w:r>
        <w:t xml:space="preserve"> - Contributions from each team member to project documents.</w:t>
      </w:r>
    </w:p>
    <w:tbl>
      <w:tblPr>
        <w:tblStyle w:val="ListTable3-Accent1"/>
        <w:tblW w:w="9360" w:type="dxa"/>
        <w:tblLook w:val="04A0" w:firstRow="1" w:lastRow="0" w:firstColumn="1" w:lastColumn="0" w:noHBand="0" w:noVBand="1"/>
      </w:tblPr>
      <w:tblGrid>
        <w:gridCol w:w="1619"/>
        <w:gridCol w:w="1648"/>
        <w:gridCol w:w="3748"/>
        <w:gridCol w:w="2345"/>
      </w:tblGrid>
      <w:tr w:rsidR="00755F1E" w14:paraId="71F6B8E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15" w:type="dxa"/>
            <w:gridSpan w:val="3"/>
          </w:tcPr>
          <w:p w14:paraId="50942310" w14:textId="77777777" w:rsidR="00755F1E" w:rsidRDefault="00755F1E" w:rsidP="0050368C">
            <w:r>
              <w:t>Proposal</w:t>
            </w:r>
          </w:p>
        </w:tc>
        <w:tc>
          <w:tcPr>
            <w:tcW w:w="2345" w:type="dxa"/>
          </w:tcPr>
          <w:p w14:paraId="5E11F527" w14:textId="77777777" w:rsidR="00755F1E" w:rsidRDefault="00755F1E" w:rsidP="0050368C">
            <w:pPr>
              <w:cnfStyle w:val="100000000000" w:firstRow="1" w:lastRow="0" w:firstColumn="0" w:lastColumn="0" w:oddVBand="0" w:evenVBand="0" w:oddHBand="0" w:evenHBand="0" w:firstRowFirstColumn="0" w:firstRowLastColumn="0" w:lastRowFirstColumn="0" w:lastRowLastColumn="0"/>
            </w:pPr>
            <w:r>
              <w:t>Contributor</w:t>
            </w:r>
          </w:p>
        </w:tc>
      </w:tr>
      <w:tr w:rsidR="00755F1E" w14:paraId="77EB21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21213B2F" w14:textId="77777777" w:rsidR="00755F1E" w:rsidRDefault="00755F1E" w:rsidP="0050368C">
            <w:r>
              <w:t>Introduction</w:t>
            </w:r>
          </w:p>
        </w:tc>
        <w:tc>
          <w:tcPr>
            <w:tcW w:w="5396" w:type="dxa"/>
            <w:gridSpan w:val="2"/>
            <w:tcBorders>
              <w:left w:val="single" w:sz="4" w:space="0" w:color="549E39" w:themeColor="accent1"/>
            </w:tcBorders>
          </w:tcPr>
          <w:p w14:paraId="12E840E2" w14:textId="04ADED84"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730DEA87" w14:textId="3081F558"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2C3F6CF6" w14:textId="77777777">
        <w:tc>
          <w:tcPr>
            <w:cnfStyle w:val="001000000000" w:firstRow="0" w:lastRow="0" w:firstColumn="1" w:lastColumn="0" w:oddVBand="0" w:evenVBand="0" w:oddHBand="0" w:evenHBand="0" w:firstRowFirstColumn="0" w:firstRowLastColumn="0" w:lastRowFirstColumn="0" w:lastRowLastColumn="0"/>
            <w:tcW w:w="1619" w:type="dxa"/>
            <w:vMerge/>
          </w:tcPr>
          <w:p w14:paraId="126C1BBF" w14:textId="77777777" w:rsidR="00755F1E" w:rsidRDefault="00755F1E" w:rsidP="0050368C"/>
        </w:tc>
        <w:tc>
          <w:tcPr>
            <w:tcW w:w="5396" w:type="dxa"/>
            <w:gridSpan w:val="2"/>
            <w:tcBorders>
              <w:left w:val="single" w:sz="4" w:space="0" w:color="549E39" w:themeColor="accent1"/>
            </w:tcBorders>
          </w:tcPr>
          <w:p w14:paraId="587126F5" w14:textId="2E5B2127"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07F0642B" w14:textId="1F7D8B71"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1FB6F1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1843DAB5" w14:textId="77777777" w:rsidR="00755F1E" w:rsidRDefault="00755F1E" w:rsidP="0050368C"/>
        </w:tc>
        <w:tc>
          <w:tcPr>
            <w:tcW w:w="5396" w:type="dxa"/>
            <w:gridSpan w:val="2"/>
            <w:tcBorders>
              <w:left w:val="single" w:sz="4" w:space="0" w:color="549E39" w:themeColor="accent1"/>
            </w:tcBorders>
          </w:tcPr>
          <w:p w14:paraId="7E2A1436" w14:textId="027B796C"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2F56603E" w14:textId="7913AA5C"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134C48A4" w14:textId="77777777">
        <w:tc>
          <w:tcPr>
            <w:cnfStyle w:val="001000000000" w:firstRow="0" w:lastRow="0" w:firstColumn="1" w:lastColumn="0" w:oddVBand="0" w:evenVBand="0" w:oddHBand="0" w:evenHBand="0" w:firstRowFirstColumn="0" w:firstRowLastColumn="0" w:lastRowFirstColumn="0" w:lastRowLastColumn="0"/>
            <w:tcW w:w="1619" w:type="dxa"/>
            <w:vMerge w:val="restart"/>
            <w:tcBorders>
              <w:top w:val="single" w:sz="4" w:space="0" w:color="549E39" w:themeColor="accent1"/>
              <w:bottom w:val="single" w:sz="4" w:space="0" w:color="549E39" w:themeColor="accent1"/>
              <w:right w:val="single" w:sz="4" w:space="0" w:color="549E39" w:themeColor="accent1"/>
            </w:tcBorders>
          </w:tcPr>
          <w:p w14:paraId="485AD60C" w14:textId="77777777" w:rsidR="00755F1E" w:rsidRDefault="00755F1E" w:rsidP="0050368C">
            <w:r>
              <w:t>Research</w:t>
            </w:r>
          </w:p>
        </w:tc>
        <w:tc>
          <w:tcPr>
            <w:tcW w:w="5396" w:type="dxa"/>
            <w:gridSpan w:val="2"/>
            <w:tcBorders>
              <w:left w:val="single" w:sz="4" w:space="0" w:color="549E39" w:themeColor="accent1"/>
            </w:tcBorders>
          </w:tcPr>
          <w:p w14:paraId="5FD26672" w14:textId="1E73CA13"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25B10652" w14:textId="55EDCA39"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21BAD02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708B6EAD" w14:textId="77777777" w:rsidR="00755F1E" w:rsidRDefault="00755F1E" w:rsidP="0050368C"/>
        </w:tc>
        <w:tc>
          <w:tcPr>
            <w:tcW w:w="1648" w:type="dxa"/>
            <w:vMerge w:val="restart"/>
            <w:tcBorders>
              <w:left w:val="single" w:sz="4" w:space="0" w:color="549E39" w:themeColor="accent1"/>
              <w:right w:val="single" w:sz="4" w:space="0" w:color="549E39" w:themeColor="accent1"/>
            </w:tcBorders>
          </w:tcPr>
          <w:p w14:paraId="3021DE68" w14:textId="7065324C"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3748" w:type="dxa"/>
            <w:tcBorders>
              <w:left w:val="single" w:sz="4" w:space="0" w:color="549E39" w:themeColor="accent1"/>
            </w:tcBorders>
          </w:tcPr>
          <w:p w14:paraId="1E5E037D" w14:textId="5924B5F4"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17B8A5BC" w14:textId="5B1BEB74"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32028D0F"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16D10EA4" w14:textId="77777777" w:rsidR="00755F1E" w:rsidRDefault="00755F1E" w:rsidP="0050368C"/>
        </w:tc>
        <w:tc>
          <w:tcPr>
            <w:tcW w:w="1648" w:type="dxa"/>
            <w:vMerge/>
            <w:tcBorders>
              <w:left w:val="single" w:sz="4" w:space="0" w:color="549E39" w:themeColor="accent1"/>
            </w:tcBorders>
          </w:tcPr>
          <w:p w14:paraId="6D2B5735"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3748" w:type="dxa"/>
            <w:tcBorders>
              <w:left w:val="single" w:sz="4" w:space="0" w:color="549E39" w:themeColor="accent1"/>
            </w:tcBorders>
          </w:tcPr>
          <w:p w14:paraId="32BD7DD9" w14:textId="512A2393"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2A91AF65" w14:textId="75477395"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4C6415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26EA4A59" w14:textId="77777777" w:rsidR="00755F1E" w:rsidRDefault="00755F1E" w:rsidP="0050368C"/>
        </w:tc>
        <w:tc>
          <w:tcPr>
            <w:tcW w:w="1648" w:type="dxa"/>
            <w:vMerge/>
            <w:tcBorders>
              <w:left w:val="single" w:sz="4" w:space="0" w:color="549E39" w:themeColor="accent1"/>
            </w:tcBorders>
          </w:tcPr>
          <w:p w14:paraId="05330044"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3748" w:type="dxa"/>
            <w:tcBorders>
              <w:left w:val="single" w:sz="4" w:space="0" w:color="549E39" w:themeColor="accent1"/>
            </w:tcBorders>
          </w:tcPr>
          <w:p w14:paraId="109DF291" w14:textId="15C12375"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166F718E" w14:textId="58A38F66"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310FC86B"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36ACC76E" w14:textId="77777777" w:rsidR="00755F1E" w:rsidRDefault="00755F1E" w:rsidP="0050368C"/>
        </w:tc>
        <w:tc>
          <w:tcPr>
            <w:tcW w:w="1648" w:type="dxa"/>
            <w:vMerge/>
            <w:tcBorders>
              <w:left w:val="single" w:sz="4" w:space="0" w:color="549E39" w:themeColor="accent1"/>
            </w:tcBorders>
          </w:tcPr>
          <w:p w14:paraId="1D6BA11A"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3748" w:type="dxa"/>
            <w:tcBorders>
              <w:left w:val="single" w:sz="4" w:space="0" w:color="549E39" w:themeColor="accent1"/>
            </w:tcBorders>
          </w:tcPr>
          <w:p w14:paraId="451029A1" w14:textId="3E3CACE3"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1819CE65" w14:textId="2D7A0C75"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5A2074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45886E89" w14:textId="77777777" w:rsidR="00755F1E" w:rsidRDefault="00755F1E" w:rsidP="0050368C"/>
        </w:tc>
        <w:tc>
          <w:tcPr>
            <w:tcW w:w="1648" w:type="dxa"/>
            <w:vMerge w:val="restart"/>
            <w:tcBorders>
              <w:left w:val="single" w:sz="4" w:space="0" w:color="549E39" w:themeColor="accent1"/>
              <w:bottom w:val="nil"/>
              <w:right w:val="single" w:sz="4" w:space="0" w:color="549E39" w:themeColor="accent1"/>
            </w:tcBorders>
          </w:tcPr>
          <w:p w14:paraId="1E056A6B" w14:textId="7EE1017E"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3748" w:type="dxa"/>
            <w:tcBorders>
              <w:left w:val="single" w:sz="4" w:space="0" w:color="549E39" w:themeColor="accent1"/>
            </w:tcBorders>
          </w:tcPr>
          <w:p w14:paraId="50D04CE2" w14:textId="1D69CCC2"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622254EA" w14:textId="2B274AB5"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0DA3CCDE"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2A23C2AD" w14:textId="77777777" w:rsidR="00755F1E" w:rsidRDefault="00755F1E" w:rsidP="0050368C"/>
        </w:tc>
        <w:tc>
          <w:tcPr>
            <w:tcW w:w="1648" w:type="dxa"/>
            <w:vMerge/>
            <w:tcBorders>
              <w:left w:val="single" w:sz="4" w:space="0" w:color="549E39" w:themeColor="accent1"/>
            </w:tcBorders>
          </w:tcPr>
          <w:p w14:paraId="38F039F2"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3748" w:type="dxa"/>
            <w:tcBorders>
              <w:left w:val="single" w:sz="4" w:space="0" w:color="549E39" w:themeColor="accent1"/>
            </w:tcBorders>
          </w:tcPr>
          <w:p w14:paraId="72EBBD3F" w14:textId="2E0F3D7F"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58C80CE7" w14:textId="190348DE"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54B9D82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5FF7170B" w14:textId="77777777" w:rsidR="00755F1E" w:rsidRDefault="00755F1E" w:rsidP="0050368C">
            <w:r>
              <w:t>System Design</w:t>
            </w:r>
          </w:p>
        </w:tc>
        <w:tc>
          <w:tcPr>
            <w:tcW w:w="5396" w:type="dxa"/>
            <w:gridSpan w:val="2"/>
            <w:tcBorders>
              <w:left w:val="single" w:sz="4" w:space="0" w:color="549E39" w:themeColor="accent1"/>
            </w:tcBorders>
          </w:tcPr>
          <w:p w14:paraId="253BFC41" w14:textId="1E1E8B24"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09491BBD" w14:textId="19B70A9B"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17D0EBFB" w14:textId="77777777">
        <w:tc>
          <w:tcPr>
            <w:cnfStyle w:val="001000000000" w:firstRow="0" w:lastRow="0" w:firstColumn="1" w:lastColumn="0" w:oddVBand="0" w:evenVBand="0" w:oddHBand="0" w:evenHBand="0" w:firstRowFirstColumn="0" w:firstRowLastColumn="0" w:lastRowFirstColumn="0" w:lastRowLastColumn="0"/>
            <w:tcW w:w="1619" w:type="dxa"/>
            <w:vMerge/>
          </w:tcPr>
          <w:p w14:paraId="78A56C36" w14:textId="77777777" w:rsidR="00755F1E" w:rsidRDefault="00755F1E" w:rsidP="0050368C"/>
        </w:tc>
        <w:tc>
          <w:tcPr>
            <w:tcW w:w="5396" w:type="dxa"/>
            <w:gridSpan w:val="2"/>
            <w:tcBorders>
              <w:left w:val="single" w:sz="4" w:space="0" w:color="549E39" w:themeColor="accent1"/>
            </w:tcBorders>
          </w:tcPr>
          <w:p w14:paraId="7D3547FA" w14:textId="0AE43179"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00174579" w14:textId="14CCABB6"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7815843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44F9B86D" w14:textId="77777777" w:rsidR="00755F1E" w:rsidRDefault="00755F1E" w:rsidP="0050368C"/>
        </w:tc>
        <w:tc>
          <w:tcPr>
            <w:tcW w:w="5396" w:type="dxa"/>
            <w:gridSpan w:val="2"/>
            <w:tcBorders>
              <w:left w:val="single" w:sz="4" w:space="0" w:color="549E39" w:themeColor="accent1"/>
            </w:tcBorders>
          </w:tcPr>
          <w:p w14:paraId="3B251697" w14:textId="1DCD67EC"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18E08330" w14:textId="6F4AA5F4"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7F004A74" w14:textId="77777777">
        <w:tc>
          <w:tcPr>
            <w:cnfStyle w:val="001000000000" w:firstRow="0" w:lastRow="0" w:firstColumn="1" w:lastColumn="0" w:oddVBand="0" w:evenVBand="0" w:oddHBand="0" w:evenHBand="0" w:firstRowFirstColumn="0" w:firstRowLastColumn="0" w:lastRowFirstColumn="0" w:lastRowLastColumn="0"/>
            <w:tcW w:w="1619" w:type="dxa"/>
            <w:vMerge/>
          </w:tcPr>
          <w:p w14:paraId="6C7EA352" w14:textId="77777777" w:rsidR="00755F1E" w:rsidRDefault="00755F1E" w:rsidP="0050368C"/>
        </w:tc>
        <w:tc>
          <w:tcPr>
            <w:tcW w:w="5396" w:type="dxa"/>
            <w:gridSpan w:val="2"/>
            <w:tcBorders>
              <w:left w:val="single" w:sz="4" w:space="0" w:color="549E39" w:themeColor="accent1"/>
            </w:tcBorders>
          </w:tcPr>
          <w:p w14:paraId="514C838A" w14:textId="020BB92C"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7F5F1D9F" w14:textId="6C1879F6"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407E33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49354158" w14:textId="77777777" w:rsidR="00755F1E" w:rsidRDefault="00755F1E" w:rsidP="0050368C"/>
        </w:tc>
        <w:tc>
          <w:tcPr>
            <w:tcW w:w="5396" w:type="dxa"/>
            <w:gridSpan w:val="2"/>
            <w:tcBorders>
              <w:left w:val="single" w:sz="4" w:space="0" w:color="549E39" w:themeColor="accent1"/>
            </w:tcBorders>
          </w:tcPr>
          <w:p w14:paraId="1B18BAE4" w14:textId="19427294"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1EC68237" w14:textId="16CB888E"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5007ABDB" w14:textId="77777777">
        <w:tc>
          <w:tcPr>
            <w:cnfStyle w:val="001000000000" w:firstRow="0" w:lastRow="0" w:firstColumn="1" w:lastColumn="0" w:oddVBand="0" w:evenVBand="0" w:oddHBand="0" w:evenHBand="0" w:firstRowFirstColumn="0" w:firstRowLastColumn="0" w:lastRowFirstColumn="0" w:lastRowLastColumn="0"/>
            <w:tcW w:w="1619" w:type="dxa"/>
            <w:vMerge/>
          </w:tcPr>
          <w:p w14:paraId="447B2BFC" w14:textId="77777777" w:rsidR="00755F1E" w:rsidRDefault="00755F1E" w:rsidP="0050368C"/>
        </w:tc>
        <w:tc>
          <w:tcPr>
            <w:tcW w:w="5396" w:type="dxa"/>
            <w:gridSpan w:val="2"/>
            <w:tcBorders>
              <w:left w:val="single" w:sz="4" w:space="0" w:color="549E39" w:themeColor="accent1"/>
            </w:tcBorders>
          </w:tcPr>
          <w:p w14:paraId="44533D96" w14:textId="15693C1A"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486E7191" w14:textId="25324AB8"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6DBF60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5158C4C7" w14:textId="77777777" w:rsidR="00755F1E" w:rsidRDefault="00755F1E" w:rsidP="0050368C"/>
        </w:tc>
        <w:tc>
          <w:tcPr>
            <w:tcW w:w="5396" w:type="dxa"/>
            <w:gridSpan w:val="2"/>
            <w:tcBorders>
              <w:left w:val="single" w:sz="4" w:space="0" w:color="549E39" w:themeColor="accent1"/>
            </w:tcBorders>
          </w:tcPr>
          <w:p w14:paraId="5581E66D" w14:textId="2FF4F265"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7371BF28" w14:textId="01338153"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69A952A2" w14:textId="77777777">
        <w:tc>
          <w:tcPr>
            <w:cnfStyle w:val="001000000000" w:firstRow="0" w:lastRow="0" w:firstColumn="1" w:lastColumn="0" w:oddVBand="0" w:evenVBand="0" w:oddHBand="0" w:evenHBand="0" w:firstRowFirstColumn="0" w:firstRowLastColumn="0" w:lastRowFirstColumn="0" w:lastRowLastColumn="0"/>
            <w:tcW w:w="1619" w:type="dxa"/>
            <w:vMerge/>
            <w:tcBorders>
              <w:bottom w:val="single" w:sz="4" w:space="0" w:color="549E39" w:themeColor="accent1"/>
            </w:tcBorders>
          </w:tcPr>
          <w:p w14:paraId="61E17D5F" w14:textId="77777777" w:rsidR="00755F1E" w:rsidRDefault="00755F1E" w:rsidP="0050368C"/>
        </w:tc>
        <w:tc>
          <w:tcPr>
            <w:tcW w:w="5396" w:type="dxa"/>
            <w:gridSpan w:val="2"/>
            <w:tcBorders>
              <w:left w:val="single" w:sz="4" w:space="0" w:color="549E39" w:themeColor="accent1"/>
            </w:tcBorders>
          </w:tcPr>
          <w:p w14:paraId="22938366" w14:textId="23855C90"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1024AA63" w14:textId="6303CABB"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20A4DF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1FD3F34F" w14:textId="77777777" w:rsidR="00755F1E" w:rsidRDefault="00755F1E" w:rsidP="0050368C">
            <w:r>
              <w:t>Work Plan</w:t>
            </w:r>
          </w:p>
        </w:tc>
        <w:tc>
          <w:tcPr>
            <w:tcW w:w="1648" w:type="dxa"/>
            <w:vMerge w:val="restart"/>
            <w:tcBorders>
              <w:left w:val="single" w:sz="4" w:space="0" w:color="549E39" w:themeColor="accent1"/>
              <w:bottom w:val="nil"/>
              <w:right w:val="single" w:sz="4" w:space="0" w:color="549E39" w:themeColor="accent1"/>
            </w:tcBorders>
          </w:tcPr>
          <w:p w14:paraId="2129EB1A" w14:textId="339169E7"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3748" w:type="dxa"/>
            <w:tcBorders>
              <w:left w:val="single" w:sz="4" w:space="0" w:color="549E39" w:themeColor="accent1"/>
            </w:tcBorders>
          </w:tcPr>
          <w:p w14:paraId="602D1045" w14:textId="0B14AF30"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3BD62060" w14:textId="4E3CBC68"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2B08DFC7"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right w:val="single" w:sz="4" w:space="0" w:color="549E39" w:themeColor="accent1"/>
            </w:tcBorders>
          </w:tcPr>
          <w:p w14:paraId="7024451B" w14:textId="77777777" w:rsidR="00755F1E" w:rsidRDefault="00755F1E" w:rsidP="0050368C"/>
        </w:tc>
        <w:tc>
          <w:tcPr>
            <w:tcW w:w="1648" w:type="dxa"/>
            <w:vMerge/>
            <w:tcBorders>
              <w:left w:val="single" w:sz="4" w:space="0" w:color="549E39" w:themeColor="accent1"/>
            </w:tcBorders>
          </w:tcPr>
          <w:p w14:paraId="3A7C154B"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3748" w:type="dxa"/>
            <w:tcBorders>
              <w:left w:val="single" w:sz="4" w:space="0" w:color="549E39" w:themeColor="accent1"/>
            </w:tcBorders>
          </w:tcPr>
          <w:p w14:paraId="4549BB15" w14:textId="34BA1C0C"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389AF07E" w14:textId="6C9895DC"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3C43E8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0E7D8C25" w14:textId="77777777" w:rsidR="00755F1E" w:rsidRDefault="00755F1E" w:rsidP="0050368C"/>
        </w:tc>
        <w:tc>
          <w:tcPr>
            <w:tcW w:w="5396" w:type="dxa"/>
            <w:gridSpan w:val="2"/>
            <w:tcBorders>
              <w:left w:val="single" w:sz="4" w:space="0" w:color="549E39" w:themeColor="accent1"/>
            </w:tcBorders>
          </w:tcPr>
          <w:p w14:paraId="0176196C" w14:textId="4C1EC87A"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2AB9FDA2" w14:textId="62D2CD67"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6BD17848"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tcBorders>
          </w:tcPr>
          <w:p w14:paraId="143E21A4" w14:textId="77777777" w:rsidR="00755F1E" w:rsidRDefault="00755F1E" w:rsidP="0050368C"/>
        </w:tc>
        <w:tc>
          <w:tcPr>
            <w:tcW w:w="5396" w:type="dxa"/>
            <w:gridSpan w:val="2"/>
            <w:tcBorders>
              <w:left w:val="single" w:sz="4" w:space="0" w:color="549E39" w:themeColor="accent1"/>
            </w:tcBorders>
          </w:tcPr>
          <w:p w14:paraId="2E9D3E49" w14:textId="4978219E"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616B48B7" w14:textId="53FDC4EA"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6CC8AB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5E006042" w14:textId="77777777" w:rsidR="00755F1E" w:rsidRDefault="00755F1E" w:rsidP="0050368C"/>
        </w:tc>
        <w:tc>
          <w:tcPr>
            <w:tcW w:w="5396" w:type="dxa"/>
            <w:gridSpan w:val="2"/>
            <w:tcBorders>
              <w:left w:val="single" w:sz="4" w:space="0" w:color="549E39" w:themeColor="accent1"/>
            </w:tcBorders>
          </w:tcPr>
          <w:p w14:paraId="4F79B8CA" w14:textId="64FF4835"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0BB2FE0B" w14:textId="20AE97B9"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755F1E" w14:paraId="5DB07969"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sz="4" w:space="0" w:color="549E39" w:themeColor="accent1"/>
              <w:bottom w:val="single" w:sz="4" w:space="0" w:color="549E39" w:themeColor="accent1"/>
            </w:tcBorders>
          </w:tcPr>
          <w:p w14:paraId="696C61AD" w14:textId="77777777" w:rsidR="00755F1E" w:rsidRDefault="00755F1E" w:rsidP="0050368C"/>
        </w:tc>
        <w:tc>
          <w:tcPr>
            <w:tcW w:w="5396" w:type="dxa"/>
            <w:gridSpan w:val="2"/>
            <w:tcBorders>
              <w:left w:val="single" w:sz="4" w:space="0" w:color="549E39" w:themeColor="accent1"/>
            </w:tcBorders>
          </w:tcPr>
          <w:p w14:paraId="7DEC1A29" w14:textId="3046E761" w:rsidR="00755F1E" w:rsidRDefault="00755F1E"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65B4A1CF" w14:textId="5D0552D0" w:rsidR="00755F1E" w:rsidRDefault="00755F1E" w:rsidP="0050368C">
            <w:pPr>
              <w:cnfStyle w:val="000000000000" w:firstRow="0" w:lastRow="0" w:firstColumn="0" w:lastColumn="0" w:oddVBand="0" w:evenVBand="0" w:oddHBand="0" w:evenHBand="0" w:firstRowFirstColumn="0" w:firstRowLastColumn="0" w:lastRowFirstColumn="0" w:lastRowLastColumn="0"/>
            </w:pPr>
          </w:p>
        </w:tc>
      </w:tr>
      <w:tr w:rsidR="00755F1E" w14:paraId="2EE141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562E8A9C" w14:textId="77777777" w:rsidR="00755F1E" w:rsidRDefault="00755F1E" w:rsidP="0050368C">
            <w:r>
              <w:t>Project Requirements</w:t>
            </w:r>
          </w:p>
        </w:tc>
        <w:tc>
          <w:tcPr>
            <w:tcW w:w="5396" w:type="dxa"/>
            <w:gridSpan w:val="2"/>
            <w:tcBorders>
              <w:left w:val="single" w:sz="4" w:space="0" w:color="549E39" w:themeColor="accent1"/>
            </w:tcBorders>
          </w:tcPr>
          <w:p w14:paraId="528857DD" w14:textId="2F3ABB5C" w:rsidR="00755F1E" w:rsidRDefault="00755F1E"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539FA747" w14:textId="20210E9F" w:rsidR="00755F1E" w:rsidRDefault="00755F1E" w:rsidP="0050368C">
            <w:pPr>
              <w:cnfStyle w:val="000000100000" w:firstRow="0" w:lastRow="0" w:firstColumn="0" w:lastColumn="0" w:oddVBand="0" w:evenVBand="0" w:oddHBand="1" w:evenHBand="0" w:firstRowFirstColumn="0" w:firstRowLastColumn="0" w:lastRowFirstColumn="0" w:lastRowLastColumn="0"/>
            </w:pPr>
          </w:p>
        </w:tc>
      </w:tr>
      <w:tr w:rsidR="00595F75" w14:paraId="2B56F777" w14:textId="77777777">
        <w:tc>
          <w:tcPr>
            <w:cnfStyle w:val="001000000000" w:firstRow="0" w:lastRow="0" w:firstColumn="1" w:lastColumn="0" w:oddVBand="0" w:evenVBand="0" w:oddHBand="0" w:evenHBand="0" w:firstRowFirstColumn="0" w:firstRowLastColumn="0" w:lastRowFirstColumn="0" w:lastRowLastColumn="0"/>
            <w:tcW w:w="1619" w:type="dxa"/>
            <w:vMerge/>
          </w:tcPr>
          <w:p w14:paraId="129AF597" w14:textId="77777777" w:rsidR="00595F75" w:rsidRDefault="00595F75" w:rsidP="0050368C"/>
        </w:tc>
        <w:tc>
          <w:tcPr>
            <w:tcW w:w="5396" w:type="dxa"/>
            <w:gridSpan w:val="2"/>
            <w:tcBorders>
              <w:left w:val="single" w:sz="4" w:space="0" w:color="549E39" w:themeColor="accent1"/>
            </w:tcBorders>
          </w:tcPr>
          <w:p w14:paraId="5DCC61C5" w14:textId="7B328AD7" w:rsidR="00595F75" w:rsidRDefault="00595F75"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04CF9A16" w14:textId="7F151C8F" w:rsidR="00595F75" w:rsidRDefault="00595F75" w:rsidP="0050368C">
            <w:pPr>
              <w:cnfStyle w:val="000000000000" w:firstRow="0" w:lastRow="0" w:firstColumn="0" w:lastColumn="0" w:oddVBand="0" w:evenVBand="0" w:oddHBand="0" w:evenHBand="0" w:firstRowFirstColumn="0" w:firstRowLastColumn="0" w:lastRowFirstColumn="0" w:lastRowLastColumn="0"/>
            </w:pPr>
          </w:p>
        </w:tc>
      </w:tr>
      <w:tr w:rsidR="00595F75" w14:paraId="3ABA07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42604FEB" w14:textId="77777777" w:rsidR="00595F75" w:rsidRDefault="00595F75" w:rsidP="0050368C">
            <w:r>
              <w:t>Budget Breakdown</w:t>
            </w:r>
          </w:p>
        </w:tc>
        <w:tc>
          <w:tcPr>
            <w:tcW w:w="5396" w:type="dxa"/>
            <w:gridSpan w:val="2"/>
            <w:tcBorders>
              <w:left w:val="single" w:sz="4" w:space="0" w:color="549E39" w:themeColor="accent1"/>
            </w:tcBorders>
          </w:tcPr>
          <w:p w14:paraId="03E6D35A" w14:textId="66853A79" w:rsidR="00595F75" w:rsidRDefault="00595F75" w:rsidP="0050368C">
            <w:pPr>
              <w:cnfStyle w:val="000000100000" w:firstRow="0" w:lastRow="0" w:firstColumn="0" w:lastColumn="0" w:oddVBand="0" w:evenVBand="0" w:oddHBand="1" w:evenHBand="0" w:firstRowFirstColumn="0" w:firstRowLastColumn="0" w:lastRowFirstColumn="0" w:lastRowLastColumn="0"/>
            </w:pPr>
          </w:p>
        </w:tc>
        <w:tc>
          <w:tcPr>
            <w:tcW w:w="2345" w:type="dxa"/>
          </w:tcPr>
          <w:p w14:paraId="4946C32A" w14:textId="19BD8B06" w:rsidR="00595F75" w:rsidRDefault="00595F75" w:rsidP="0050368C">
            <w:pPr>
              <w:cnfStyle w:val="000000100000" w:firstRow="0" w:lastRow="0" w:firstColumn="0" w:lastColumn="0" w:oddVBand="0" w:evenVBand="0" w:oddHBand="1" w:evenHBand="0" w:firstRowFirstColumn="0" w:firstRowLastColumn="0" w:lastRowFirstColumn="0" w:lastRowLastColumn="0"/>
            </w:pPr>
          </w:p>
        </w:tc>
      </w:tr>
      <w:tr w:rsidR="00595F75" w14:paraId="2335B0B9" w14:textId="77777777">
        <w:tc>
          <w:tcPr>
            <w:cnfStyle w:val="001000000000" w:firstRow="0" w:lastRow="0" w:firstColumn="1" w:lastColumn="0" w:oddVBand="0" w:evenVBand="0" w:oddHBand="0" w:evenHBand="0" w:firstRowFirstColumn="0" w:firstRowLastColumn="0" w:lastRowFirstColumn="0" w:lastRowLastColumn="0"/>
            <w:tcW w:w="1619" w:type="dxa"/>
            <w:vMerge/>
          </w:tcPr>
          <w:p w14:paraId="0DB2899E" w14:textId="77777777" w:rsidR="00595F75" w:rsidRDefault="00595F75" w:rsidP="0050368C"/>
        </w:tc>
        <w:tc>
          <w:tcPr>
            <w:tcW w:w="5396" w:type="dxa"/>
            <w:gridSpan w:val="2"/>
          </w:tcPr>
          <w:p w14:paraId="15562953" w14:textId="1E48D54E" w:rsidR="00595F75" w:rsidRDefault="00595F75" w:rsidP="0050368C">
            <w:pPr>
              <w:cnfStyle w:val="000000000000" w:firstRow="0" w:lastRow="0" w:firstColumn="0" w:lastColumn="0" w:oddVBand="0" w:evenVBand="0" w:oddHBand="0" w:evenHBand="0" w:firstRowFirstColumn="0" w:firstRowLastColumn="0" w:lastRowFirstColumn="0" w:lastRowLastColumn="0"/>
            </w:pPr>
          </w:p>
        </w:tc>
        <w:tc>
          <w:tcPr>
            <w:tcW w:w="2345" w:type="dxa"/>
          </w:tcPr>
          <w:p w14:paraId="257C0E1A" w14:textId="26C1AF25" w:rsidR="00595F75" w:rsidRDefault="00595F75" w:rsidP="0050368C">
            <w:pPr>
              <w:cnfStyle w:val="000000000000" w:firstRow="0" w:lastRow="0" w:firstColumn="0" w:lastColumn="0" w:oddVBand="0" w:evenVBand="0" w:oddHBand="0" w:evenHBand="0" w:firstRowFirstColumn="0" w:firstRowLastColumn="0" w:lastRowFirstColumn="0" w:lastRowLastColumn="0"/>
            </w:pPr>
          </w:p>
        </w:tc>
      </w:tr>
      <w:tr w:rsidR="00595F75" w14:paraId="028D8B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5" w:type="dxa"/>
            <w:gridSpan w:val="3"/>
          </w:tcPr>
          <w:p w14:paraId="5DC9624D" w14:textId="35C8FC62" w:rsidR="00595F75" w:rsidRDefault="00595F75" w:rsidP="0050368C"/>
        </w:tc>
        <w:tc>
          <w:tcPr>
            <w:tcW w:w="2345" w:type="dxa"/>
          </w:tcPr>
          <w:p w14:paraId="11CD0D8D" w14:textId="62F56498" w:rsidR="00595F75" w:rsidRDefault="00595F75" w:rsidP="0050368C">
            <w:pPr>
              <w:cnfStyle w:val="000000100000" w:firstRow="0" w:lastRow="0" w:firstColumn="0" w:lastColumn="0" w:oddVBand="0" w:evenVBand="0" w:oddHBand="1" w:evenHBand="0" w:firstRowFirstColumn="0" w:firstRowLastColumn="0" w:lastRowFirstColumn="0" w:lastRowLastColumn="0"/>
            </w:pPr>
          </w:p>
        </w:tc>
      </w:tr>
    </w:tbl>
    <w:p w14:paraId="0B1D423B" w14:textId="77777777" w:rsidR="00755F1E" w:rsidRDefault="00755F1E" w:rsidP="0050368C"/>
    <w:p w14:paraId="79F0EF59" w14:textId="0907F75B" w:rsidR="00822531" w:rsidRDefault="00822531">
      <w:pPr>
        <w:spacing w:line="259" w:lineRule="auto"/>
        <w:jc w:val="left"/>
      </w:pPr>
      <w:r>
        <w:br w:type="page"/>
      </w:r>
    </w:p>
    <w:p w14:paraId="7C827B3E" w14:textId="17BF81A3" w:rsidR="00755F1E" w:rsidRDefault="00755F1E" w:rsidP="0050368C">
      <w:pPr>
        <w:pStyle w:val="Heading2"/>
      </w:pPr>
      <w:bookmarkStart w:id="94" w:name="_Toc119591500"/>
      <w:bookmarkStart w:id="95" w:name="_Toc119932916"/>
      <w:r>
        <w:lastRenderedPageBreak/>
        <w:t>Project Milestones</w:t>
      </w:r>
      <w:r w:rsidR="007676C9">
        <w:t xml:space="preserve"> </w:t>
      </w:r>
      <w:r w:rsidR="007676C9">
        <w:rPr>
          <w:rFonts w:ascii="Wingdings" w:eastAsia="Wingdings" w:hAnsi="Wingdings" w:cs="Wingdings"/>
        </w:rPr>
        <w:t>ü</w:t>
      </w:r>
      <w:bookmarkEnd w:id="94"/>
      <w:bookmarkEnd w:id="95"/>
    </w:p>
    <w:p w14:paraId="34BEF7FE" w14:textId="77777777" w:rsidR="00755F1E" w:rsidRDefault="00755F1E" w:rsidP="00DC72E6">
      <w:pPr>
        <w:pStyle w:val="Caption"/>
        <w:jc w:val="left"/>
      </w:pPr>
      <w:r>
        <w:t xml:space="preserve">Table </w:t>
      </w:r>
      <w:r>
        <w:fldChar w:fldCharType="begin"/>
      </w:r>
      <w:r>
        <w:instrText>SEQ Table \* ARABIC</w:instrText>
      </w:r>
      <w:r>
        <w:fldChar w:fldCharType="separate"/>
      </w:r>
      <w:r>
        <w:rPr>
          <w:noProof/>
        </w:rPr>
        <w:t>7</w:t>
      </w:r>
      <w:r>
        <w:fldChar w:fldCharType="end"/>
      </w:r>
      <w:r>
        <w:t xml:space="preserve"> - Milestone descriptions and completion dates.</w:t>
      </w:r>
    </w:p>
    <w:p w14:paraId="44613A46" w14:textId="4B8ED122" w:rsidR="003B55DB" w:rsidRPr="007676C9" w:rsidRDefault="003B55DB" w:rsidP="003B55DB">
      <w:pPr>
        <w:rPr>
          <w:i/>
          <w:iCs/>
          <w:lang w:val="en-CA"/>
        </w:rPr>
      </w:pPr>
      <w:r w:rsidRPr="00DC3D59">
        <w:rPr>
          <w:i/>
          <w:iCs/>
          <w:highlight w:val="yellow"/>
          <w:lang w:val="en-CA"/>
        </w:rPr>
        <w:t>Provide Update</w:t>
      </w:r>
      <w:r>
        <w:rPr>
          <w:i/>
          <w:iCs/>
          <w:lang w:val="en-CA"/>
        </w:rPr>
        <w:t>s</w:t>
      </w:r>
      <w:r w:rsidR="00F1278B">
        <w:rPr>
          <w:i/>
          <w:iCs/>
          <w:lang w:val="en-CA"/>
        </w:rPr>
        <w:t>: Description??</w:t>
      </w:r>
    </w:p>
    <w:tbl>
      <w:tblPr>
        <w:tblStyle w:val="GridTable2-Accent1"/>
        <w:tblW w:w="0" w:type="auto"/>
        <w:tblLook w:val="04A0" w:firstRow="1" w:lastRow="0" w:firstColumn="1" w:lastColumn="0" w:noHBand="0" w:noVBand="1"/>
      </w:tblPr>
      <w:tblGrid>
        <w:gridCol w:w="1774"/>
        <w:gridCol w:w="1309"/>
        <w:gridCol w:w="4288"/>
        <w:gridCol w:w="1989"/>
      </w:tblGrid>
      <w:tr w:rsidR="00B93D09" w14:paraId="270C9379" w14:textId="0CF7B095" w:rsidTr="00AD3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1D3CAD5B" w14:textId="77777777" w:rsidR="00B93D09" w:rsidRDefault="00B93D09" w:rsidP="00274B23">
            <w:pPr>
              <w:jc w:val="center"/>
            </w:pPr>
            <w:r>
              <w:t>Milestone</w:t>
            </w:r>
          </w:p>
        </w:tc>
        <w:tc>
          <w:tcPr>
            <w:tcW w:w="1309" w:type="dxa"/>
            <w:shd w:val="clear" w:color="auto" w:fill="auto"/>
          </w:tcPr>
          <w:p w14:paraId="3BD34CFB" w14:textId="77777777" w:rsidR="00B93D09" w:rsidRDefault="00B93D09" w:rsidP="00274B23">
            <w:pPr>
              <w:jc w:val="center"/>
              <w:cnfStyle w:val="100000000000" w:firstRow="1" w:lastRow="0" w:firstColumn="0" w:lastColumn="0" w:oddVBand="0" w:evenVBand="0" w:oddHBand="0" w:evenHBand="0" w:firstRowFirstColumn="0" w:firstRowLastColumn="0" w:lastRowFirstColumn="0" w:lastRowLastColumn="0"/>
            </w:pPr>
            <w:r>
              <w:t>Completed</w:t>
            </w:r>
          </w:p>
        </w:tc>
        <w:tc>
          <w:tcPr>
            <w:tcW w:w="4288" w:type="dxa"/>
            <w:shd w:val="clear" w:color="auto" w:fill="auto"/>
          </w:tcPr>
          <w:p w14:paraId="343D199E" w14:textId="77777777" w:rsidR="00B93D09" w:rsidRDefault="00B93D09" w:rsidP="00274B23">
            <w:pPr>
              <w:jc w:val="center"/>
              <w:cnfStyle w:val="100000000000" w:firstRow="1" w:lastRow="0" w:firstColumn="0" w:lastColumn="0" w:oddVBand="0" w:evenVBand="0" w:oddHBand="0" w:evenHBand="0" w:firstRowFirstColumn="0" w:firstRowLastColumn="0" w:lastRowFirstColumn="0" w:lastRowLastColumn="0"/>
            </w:pPr>
            <w:r>
              <w:t>Description</w:t>
            </w:r>
          </w:p>
        </w:tc>
        <w:tc>
          <w:tcPr>
            <w:tcW w:w="1989" w:type="dxa"/>
            <w:shd w:val="clear" w:color="auto" w:fill="auto"/>
          </w:tcPr>
          <w:p w14:paraId="153E07F1" w14:textId="10A763AD" w:rsidR="00B93D09" w:rsidRDefault="00B93D09" w:rsidP="00274B23">
            <w:pPr>
              <w:jc w:val="center"/>
              <w:cnfStyle w:val="100000000000" w:firstRow="1" w:lastRow="0" w:firstColumn="0" w:lastColumn="0" w:oddVBand="0" w:evenVBand="0" w:oddHBand="0" w:evenHBand="0" w:firstRowFirstColumn="0" w:firstRowLastColumn="0" w:lastRowFirstColumn="0" w:lastRowLastColumn="0"/>
            </w:pPr>
            <w:r>
              <w:t>Status and Remarks</w:t>
            </w:r>
          </w:p>
        </w:tc>
      </w:tr>
      <w:tr w:rsidR="00B93D09" w14:paraId="6B19F953" w14:textId="519175D4" w:rsidTr="00AD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288250F7" w14:textId="77777777" w:rsidR="00B93D09" w:rsidRDefault="00B93D09" w:rsidP="0050368C">
            <w:r>
              <w:t>Hardware Design</w:t>
            </w:r>
          </w:p>
        </w:tc>
        <w:tc>
          <w:tcPr>
            <w:tcW w:w="1309" w:type="dxa"/>
            <w:shd w:val="clear" w:color="auto" w:fill="auto"/>
          </w:tcPr>
          <w:p w14:paraId="2A68DC90"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14:paraId="13E24912" w14:textId="77777777" w:rsidR="00B93D09" w:rsidRDefault="00B93D09" w:rsidP="000855C8">
            <w:pPr>
              <w:jc w:val="left"/>
              <w:cnfStyle w:val="000000100000" w:firstRow="0" w:lastRow="0" w:firstColumn="0" w:lastColumn="0" w:oddVBand="0" w:evenVBand="0" w:oddHBand="1" w:evenHBand="0" w:firstRowFirstColumn="0" w:firstRowLastColumn="0" w:lastRowFirstColumn="0" w:lastRowLastColumn="0"/>
            </w:pPr>
            <w:r>
              <w:t>Research will be used to come up with final designs for the vibration mechanism and measurement to be implemented.</w:t>
            </w:r>
          </w:p>
        </w:tc>
        <w:tc>
          <w:tcPr>
            <w:tcW w:w="1989" w:type="dxa"/>
            <w:shd w:val="clear" w:color="auto" w:fill="0989B1" w:themeFill="accent6"/>
            <w:vAlign w:val="center"/>
          </w:tcPr>
          <w:p w14:paraId="3745813E" w14:textId="77777777" w:rsidR="00B93D09" w:rsidRPr="00AD3C0C" w:rsidRDefault="00B93D09" w:rsidP="00AD3C0C">
            <w:pPr>
              <w:jc w:val="center"/>
              <w:cnfStyle w:val="000000100000" w:firstRow="0" w:lastRow="0" w:firstColumn="0" w:lastColumn="0" w:oddVBand="0" w:evenVBand="0" w:oddHBand="1" w:evenHBand="0" w:firstRowFirstColumn="0" w:firstRowLastColumn="0" w:lastRowFirstColumn="0" w:lastRowLastColumn="0"/>
            </w:pPr>
          </w:p>
          <w:p w14:paraId="546237D5" w14:textId="043EE283" w:rsidR="00274B23" w:rsidRPr="00AD3C0C" w:rsidRDefault="00274B23" w:rsidP="00AD3C0C">
            <w:pPr>
              <w:jc w:val="center"/>
              <w:cnfStyle w:val="000000100000" w:firstRow="0" w:lastRow="0" w:firstColumn="0" w:lastColumn="0" w:oddVBand="0" w:evenVBand="0" w:oddHBand="1" w:evenHBand="0" w:firstRowFirstColumn="0" w:firstRowLastColumn="0" w:lastRowFirstColumn="0" w:lastRowLastColumn="0"/>
            </w:pPr>
            <w:r w:rsidRPr="00AD3C0C">
              <w:rPr>
                <w:shd w:val="clear" w:color="auto" w:fill="0989B1" w:themeFill="accent6"/>
              </w:rPr>
              <w:t>Completed</w:t>
            </w:r>
          </w:p>
        </w:tc>
      </w:tr>
      <w:tr w:rsidR="00B93D09" w14:paraId="20D2E256" w14:textId="49E033C3" w:rsidTr="00AD3C0C">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5E7ED16C" w14:textId="77777777" w:rsidR="00B93D09" w:rsidRDefault="00B93D09" w:rsidP="0050368C">
            <w:r>
              <w:t>Software Design</w:t>
            </w:r>
          </w:p>
        </w:tc>
        <w:tc>
          <w:tcPr>
            <w:tcW w:w="1309" w:type="dxa"/>
            <w:shd w:val="clear" w:color="auto" w:fill="auto"/>
          </w:tcPr>
          <w:p w14:paraId="42350835" w14:textId="77777777" w:rsidR="00B93D09" w:rsidRDefault="00B93D09" w:rsidP="0050368C">
            <w:pPr>
              <w:cnfStyle w:val="000000000000" w:firstRow="0" w:lastRow="0" w:firstColumn="0" w:lastColumn="0" w:oddVBand="0" w:evenVBand="0" w:oddHBand="0" w:evenHBand="0" w:firstRowFirstColumn="0" w:firstRowLastColumn="0" w:lastRowFirstColumn="0" w:lastRowLastColumn="0"/>
            </w:pPr>
            <w:r>
              <w:t>Oct. 21</w:t>
            </w:r>
          </w:p>
        </w:tc>
        <w:tc>
          <w:tcPr>
            <w:tcW w:w="4288" w:type="dxa"/>
            <w:shd w:val="clear" w:color="auto" w:fill="auto"/>
          </w:tcPr>
          <w:p w14:paraId="0788A948" w14:textId="77777777" w:rsidR="00B93D09" w:rsidRDefault="00B93D09" w:rsidP="000855C8">
            <w:pPr>
              <w:jc w:val="left"/>
              <w:cnfStyle w:val="000000000000" w:firstRow="0" w:lastRow="0" w:firstColumn="0" w:lastColumn="0" w:oddVBand="0" w:evenVBand="0" w:oddHBand="0" w:evenHBand="0" w:firstRowFirstColumn="0" w:firstRowLastColumn="0" w:lastRowFirstColumn="0" w:lastRowLastColumn="0"/>
            </w:pPr>
            <w:r>
              <w:t>Different components of the software system will be chosen and designed, such as GUI wireframes, framework for GUI development, operating system to be used, database schemas, and languages/libraries to use for software-hardware interfacing.</w:t>
            </w:r>
          </w:p>
        </w:tc>
        <w:tc>
          <w:tcPr>
            <w:tcW w:w="1989" w:type="dxa"/>
            <w:shd w:val="clear" w:color="auto" w:fill="0989B1" w:themeFill="accent6"/>
            <w:vAlign w:val="center"/>
          </w:tcPr>
          <w:p w14:paraId="392EA392" w14:textId="33F88394" w:rsidR="00B93D09" w:rsidRPr="00AD3C0C" w:rsidRDefault="00026DC5" w:rsidP="00AD3C0C">
            <w:pPr>
              <w:jc w:val="center"/>
              <w:cnfStyle w:val="000000000000" w:firstRow="0" w:lastRow="0" w:firstColumn="0" w:lastColumn="0" w:oddVBand="0" w:evenVBand="0" w:oddHBand="0" w:evenHBand="0" w:firstRowFirstColumn="0" w:firstRowLastColumn="0" w:lastRowFirstColumn="0" w:lastRowLastColumn="0"/>
            </w:pPr>
            <w:r w:rsidRPr="00AD3C0C">
              <w:t>Completed</w:t>
            </w:r>
          </w:p>
        </w:tc>
      </w:tr>
      <w:tr w:rsidR="00B93D09" w:rsidRPr="00AD3C0C" w14:paraId="006B257C" w14:textId="61E986C3" w:rsidTr="00AD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5541B30A" w14:textId="77777777" w:rsidR="00B93D09" w:rsidRDefault="00B93D09" w:rsidP="0050368C">
            <w:r>
              <w:t>Finalize Part Orders</w:t>
            </w:r>
          </w:p>
        </w:tc>
        <w:tc>
          <w:tcPr>
            <w:tcW w:w="1309" w:type="dxa"/>
            <w:shd w:val="clear" w:color="auto" w:fill="auto"/>
          </w:tcPr>
          <w:p w14:paraId="547E7081"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14:paraId="11AEF7F5" w14:textId="77777777" w:rsidR="00B93D09" w:rsidRDefault="00B93D09" w:rsidP="000855C8">
            <w:pPr>
              <w:jc w:val="left"/>
              <w:cnfStyle w:val="000000100000" w:firstRow="0" w:lastRow="0" w:firstColumn="0" w:lastColumn="0" w:oddVBand="0" w:evenVBand="0" w:oddHBand="1" w:evenHBand="0" w:firstRowFirstColumn="0" w:firstRowLastColumn="0" w:lastRowFirstColumn="0" w:lastRowLastColumn="0"/>
            </w:pPr>
            <w:r>
              <w:t>Parts required for the final designs can be ordered to enable development as soon as possible.</w:t>
            </w:r>
          </w:p>
        </w:tc>
        <w:tc>
          <w:tcPr>
            <w:tcW w:w="1989" w:type="dxa"/>
            <w:shd w:val="clear" w:color="auto" w:fill="2AFCCE" w:themeFill="accent4" w:themeFillTint="99"/>
            <w:vAlign w:val="center"/>
          </w:tcPr>
          <w:p w14:paraId="56E3D475" w14:textId="144513FD" w:rsidR="00B93D09" w:rsidRPr="00AD3C0C" w:rsidRDefault="00026DC5" w:rsidP="00AD3C0C">
            <w:pPr>
              <w:jc w:val="center"/>
              <w:cnfStyle w:val="000000100000" w:firstRow="0" w:lastRow="0" w:firstColumn="0" w:lastColumn="0" w:oddVBand="0" w:evenVBand="0" w:oddHBand="1" w:evenHBand="0" w:firstRowFirstColumn="0" w:firstRowLastColumn="0" w:lastRowFirstColumn="0" w:lastRowLastColumn="0"/>
            </w:pPr>
            <w:r w:rsidRPr="00AD3C0C">
              <w:t>Partially Completed</w:t>
            </w:r>
          </w:p>
        </w:tc>
      </w:tr>
      <w:tr w:rsidR="00B93D09" w14:paraId="0A7BA145" w14:textId="5544A49A" w:rsidTr="00AD3C0C">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2989B15B" w14:textId="77777777" w:rsidR="00B93D09" w:rsidRDefault="00B93D09" w:rsidP="0050368C">
            <w:r>
              <w:t>Hardware Testing Phase</w:t>
            </w:r>
          </w:p>
        </w:tc>
        <w:tc>
          <w:tcPr>
            <w:tcW w:w="1309" w:type="dxa"/>
            <w:shd w:val="clear" w:color="auto" w:fill="auto"/>
          </w:tcPr>
          <w:p w14:paraId="2265C974" w14:textId="77777777" w:rsidR="00B93D09" w:rsidRDefault="00B93D09" w:rsidP="0050368C">
            <w:pPr>
              <w:cnfStyle w:val="000000000000" w:firstRow="0" w:lastRow="0" w:firstColumn="0" w:lastColumn="0" w:oddVBand="0" w:evenVBand="0" w:oddHBand="0" w:evenHBand="0" w:firstRowFirstColumn="0" w:firstRowLastColumn="0" w:lastRowFirstColumn="0" w:lastRowLastColumn="0"/>
            </w:pPr>
            <w:r>
              <w:t>Dec. 10</w:t>
            </w:r>
          </w:p>
        </w:tc>
        <w:tc>
          <w:tcPr>
            <w:tcW w:w="4288" w:type="dxa"/>
            <w:shd w:val="clear" w:color="auto" w:fill="auto"/>
          </w:tcPr>
          <w:p w14:paraId="35EE1A81" w14:textId="77777777" w:rsidR="00B93D09" w:rsidRDefault="00B93D09" w:rsidP="000855C8">
            <w:pPr>
              <w:jc w:val="left"/>
              <w:cnfStyle w:val="000000000000" w:firstRow="0" w:lastRow="0" w:firstColumn="0" w:lastColumn="0" w:oddVBand="0" w:evenVBand="0" w:oddHBand="0" w:evenHBand="0" w:firstRowFirstColumn="0" w:firstRowLastColumn="0" w:lastRowFirstColumn="0" w:lastRowLastColumn="0"/>
            </w:pPr>
            <w:r>
              <w:t>Tests will be conducted as the linear actuator design and hardware setup is iterated upon. Different motors, gear configurations, and flexure and camshaft designs will be examined to determine the final design is able to hit all required frequencies and amplitudes.</w:t>
            </w:r>
          </w:p>
        </w:tc>
        <w:tc>
          <w:tcPr>
            <w:tcW w:w="1989" w:type="dxa"/>
            <w:shd w:val="clear" w:color="auto" w:fill="83DCF8" w:themeFill="accent6" w:themeFillTint="66"/>
            <w:vAlign w:val="center"/>
          </w:tcPr>
          <w:p w14:paraId="456B980A" w14:textId="12C02E23" w:rsidR="00B93D09" w:rsidRDefault="00026DC5" w:rsidP="00AD3C0C">
            <w:pPr>
              <w:jc w:val="center"/>
              <w:cnfStyle w:val="000000000000" w:firstRow="0" w:lastRow="0" w:firstColumn="0" w:lastColumn="0" w:oddVBand="0" w:evenVBand="0" w:oddHBand="0" w:evenHBand="0" w:firstRowFirstColumn="0" w:firstRowLastColumn="0" w:lastRowFirstColumn="0" w:lastRowLastColumn="0"/>
            </w:pPr>
            <w:r>
              <w:t>In Progress</w:t>
            </w:r>
          </w:p>
        </w:tc>
      </w:tr>
      <w:tr w:rsidR="00026DC5" w14:paraId="30C7652C" w14:textId="66DFD8BF" w:rsidTr="00AD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43E67A21" w14:textId="77777777" w:rsidR="00026DC5" w:rsidRDefault="00026DC5" w:rsidP="00026DC5">
            <w:r>
              <w:t>Software Development</w:t>
            </w:r>
          </w:p>
        </w:tc>
        <w:tc>
          <w:tcPr>
            <w:tcW w:w="1309" w:type="dxa"/>
            <w:shd w:val="clear" w:color="auto" w:fill="auto"/>
          </w:tcPr>
          <w:p w14:paraId="7BE82850" w14:textId="77777777" w:rsidR="00026DC5" w:rsidRDefault="00026DC5" w:rsidP="00026DC5">
            <w:pPr>
              <w:cnfStyle w:val="000000100000" w:firstRow="0" w:lastRow="0" w:firstColumn="0" w:lastColumn="0" w:oddVBand="0" w:evenVBand="0" w:oddHBand="1" w:evenHBand="0" w:firstRowFirstColumn="0" w:firstRowLastColumn="0" w:lastRowFirstColumn="0" w:lastRowLastColumn="0"/>
            </w:pPr>
            <w:r>
              <w:t>Feb. 1</w:t>
            </w:r>
          </w:p>
        </w:tc>
        <w:tc>
          <w:tcPr>
            <w:tcW w:w="4288" w:type="dxa"/>
            <w:shd w:val="clear" w:color="auto" w:fill="auto"/>
          </w:tcPr>
          <w:p w14:paraId="145F8D96"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Various components will be implemented such as GUI, database, communication protocols, custom libraries to retrieve data, and signals to control vibration mechanism.</w:t>
            </w:r>
          </w:p>
        </w:tc>
        <w:tc>
          <w:tcPr>
            <w:tcW w:w="1989" w:type="dxa"/>
            <w:shd w:val="clear" w:color="auto" w:fill="83DCF8" w:themeFill="accent6" w:themeFillTint="66"/>
            <w:vAlign w:val="center"/>
          </w:tcPr>
          <w:p w14:paraId="348AFF63" w14:textId="67901D2F" w:rsidR="00026DC5" w:rsidRDefault="00026DC5" w:rsidP="00AD3C0C">
            <w:pPr>
              <w:jc w:val="center"/>
              <w:cnfStyle w:val="000000100000" w:firstRow="0" w:lastRow="0" w:firstColumn="0" w:lastColumn="0" w:oddVBand="0" w:evenVBand="0" w:oddHBand="1" w:evenHBand="0" w:firstRowFirstColumn="0" w:firstRowLastColumn="0" w:lastRowFirstColumn="0" w:lastRowLastColumn="0"/>
            </w:pPr>
            <w:r>
              <w:t>In Progress</w:t>
            </w:r>
          </w:p>
        </w:tc>
      </w:tr>
      <w:tr w:rsidR="00026DC5" w14:paraId="297BD62F" w14:textId="637E780E" w:rsidTr="00AD3C0C">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6C810CDE" w14:textId="77777777" w:rsidR="00026DC5" w:rsidRDefault="00026DC5" w:rsidP="00026DC5">
            <w:r>
              <w:t>Hardware Development</w:t>
            </w:r>
          </w:p>
        </w:tc>
        <w:tc>
          <w:tcPr>
            <w:tcW w:w="1309" w:type="dxa"/>
            <w:shd w:val="clear" w:color="auto" w:fill="auto"/>
          </w:tcPr>
          <w:p w14:paraId="2DD79038" w14:textId="77777777" w:rsidR="00026DC5" w:rsidRDefault="00026DC5" w:rsidP="00026DC5">
            <w:pPr>
              <w:cnfStyle w:val="000000000000" w:firstRow="0" w:lastRow="0" w:firstColumn="0" w:lastColumn="0" w:oddVBand="0" w:evenVBand="0" w:oddHBand="0" w:evenHBand="0" w:firstRowFirstColumn="0" w:firstRowLastColumn="0" w:lastRowFirstColumn="0" w:lastRowLastColumn="0"/>
            </w:pPr>
            <w:r>
              <w:t>Feb. 1</w:t>
            </w:r>
          </w:p>
        </w:tc>
        <w:tc>
          <w:tcPr>
            <w:tcW w:w="4288" w:type="dxa"/>
            <w:shd w:val="clear" w:color="auto" w:fill="auto"/>
          </w:tcPr>
          <w:p w14:paraId="41C479A7" w14:textId="77777777" w:rsidR="00026DC5" w:rsidRDefault="00026DC5" w:rsidP="000855C8">
            <w:pPr>
              <w:jc w:val="left"/>
              <w:cnfStyle w:val="000000000000" w:firstRow="0" w:lastRow="0" w:firstColumn="0" w:lastColumn="0" w:oddVBand="0" w:evenVBand="0" w:oddHBand="0" w:evenHBand="0" w:firstRowFirstColumn="0" w:firstRowLastColumn="0" w:lastRowFirstColumn="0" w:lastRowLastColumn="0"/>
            </w:pPr>
            <w:r>
              <w:t>Once a final design is decided upon, the project’s hardware components will be assembled. This phase includes having parts manufactured as needed.</w:t>
            </w:r>
          </w:p>
        </w:tc>
        <w:tc>
          <w:tcPr>
            <w:tcW w:w="1989" w:type="dxa"/>
            <w:shd w:val="clear" w:color="auto" w:fill="D2CAB6" w:themeFill="background2" w:themeFillShade="E6"/>
            <w:vAlign w:val="center"/>
          </w:tcPr>
          <w:p w14:paraId="05D095CB" w14:textId="35B5682B" w:rsidR="00026DC5" w:rsidRDefault="00AD3C0C" w:rsidP="00AD3C0C">
            <w:pPr>
              <w:jc w:val="center"/>
              <w:cnfStyle w:val="000000000000" w:firstRow="0" w:lastRow="0" w:firstColumn="0" w:lastColumn="0" w:oddVBand="0" w:evenVBand="0" w:oddHBand="0" w:evenHBand="0" w:firstRowFirstColumn="0" w:firstRowLastColumn="0" w:lastRowFirstColumn="0" w:lastRowLastColumn="0"/>
            </w:pPr>
            <w:r>
              <w:t>N/A</w:t>
            </w:r>
          </w:p>
        </w:tc>
      </w:tr>
      <w:tr w:rsidR="00026DC5" w14:paraId="2E3C7E27" w14:textId="5B5987A1" w:rsidTr="00AD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0ED48CBD" w14:textId="77777777" w:rsidR="00026DC5" w:rsidRDefault="00026DC5" w:rsidP="00026DC5">
            <w:r>
              <w:t>Software-Hardware Integration</w:t>
            </w:r>
          </w:p>
        </w:tc>
        <w:tc>
          <w:tcPr>
            <w:tcW w:w="1309" w:type="dxa"/>
            <w:shd w:val="clear" w:color="auto" w:fill="auto"/>
          </w:tcPr>
          <w:p w14:paraId="0B27E2F7" w14:textId="77777777" w:rsidR="00026DC5" w:rsidRDefault="00026DC5" w:rsidP="00026DC5">
            <w:pPr>
              <w:cnfStyle w:val="000000100000" w:firstRow="0" w:lastRow="0" w:firstColumn="0" w:lastColumn="0" w:oddVBand="0" w:evenVBand="0" w:oddHBand="1" w:evenHBand="0" w:firstRowFirstColumn="0" w:firstRowLastColumn="0" w:lastRowFirstColumn="0" w:lastRowLastColumn="0"/>
            </w:pPr>
            <w:r>
              <w:t>Feb. 15</w:t>
            </w:r>
          </w:p>
        </w:tc>
        <w:tc>
          <w:tcPr>
            <w:tcW w:w="4288" w:type="dxa"/>
            <w:shd w:val="clear" w:color="auto" w:fill="auto"/>
          </w:tcPr>
          <w:p w14:paraId="143AC8F8"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Final integrations between the hardware and software will be completed, such as retrieving data from all sensors and controlling the vibration mechanism.</w:t>
            </w:r>
          </w:p>
        </w:tc>
        <w:tc>
          <w:tcPr>
            <w:tcW w:w="1989" w:type="dxa"/>
            <w:shd w:val="clear" w:color="auto" w:fill="D2CAB6" w:themeFill="background2" w:themeFillShade="E6"/>
            <w:vAlign w:val="center"/>
          </w:tcPr>
          <w:p w14:paraId="14B511B2" w14:textId="07CE0093" w:rsidR="00026DC5" w:rsidRDefault="00AD3C0C" w:rsidP="00AD3C0C">
            <w:pPr>
              <w:jc w:val="center"/>
              <w:cnfStyle w:val="000000100000" w:firstRow="0" w:lastRow="0" w:firstColumn="0" w:lastColumn="0" w:oddVBand="0" w:evenVBand="0" w:oddHBand="1" w:evenHBand="0" w:firstRowFirstColumn="0" w:firstRowLastColumn="0" w:lastRowFirstColumn="0" w:lastRowLastColumn="0"/>
            </w:pPr>
            <w:r>
              <w:t>N/A</w:t>
            </w:r>
          </w:p>
        </w:tc>
      </w:tr>
      <w:tr w:rsidR="00026DC5" w14:paraId="5487CF5D" w14:textId="1E4BA7B3" w:rsidTr="00AD3C0C">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61C07083" w14:textId="77777777" w:rsidR="00026DC5" w:rsidRDefault="00026DC5" w:rsidP="00026DC5">
            <w:r>
              <w:t>Integration Testing</w:t>
            </w:r>
          </w:p>
        </w:tc>
        <w:tc>
          <w:tcPr>
            <w:tcW w:w="1309" w:type="dxa"/>
            <w:shd w:val="clear" w:color="auto" w:fill="auto"/>
          </w:tcPr>
          <w:p w14:paraId="2EA94355" w14:textId="77777777" w:rsidR="00026DC5" w:rsidRDefault="00026DC5" w:rsidP="00026DC5">
            <w:pPr>
              <w:cnfStyle w:val="000000000000" w:firstRow="0" w:lastRow="0" w:firstColumn="0" w:lastColumn="0" w:oddVBand="0" w:evenVBand="0" w:oddHBand="0" w:evenHBand="0" w:firstRowFirstColumn="0" w:firstRowLastColumn="0" w:lastRowFirstColumn="0" w:lastRowLastColumn="0"/>
            </w:pPr>
            <w:r>
              <w:t>Feb. 15</w:t>
            </w:r>
          </w:p>
        </w:tc>
        <w:tc>
          <w:tcPr>
            <w:tcW w:w="4288" w:type="dxa"/>
            <w:shd w:val="clear" w:color="auto" w:fill="auto"/>
          </w:tcPr>
          <w:p w14:paraId="2E88E361" w14:textId="77777777" w:rsidR="00026DC5" w:rsidRDefault="00026DC5" w:rsidP="000855C8">
            <w:pPr>
              <w:jc w:val="left"/>
              <w:cnfStyle w:val="000000000000" w:firstRow="0" w:lastRow="0" w:firstColumn="0" w:lastColumn="0" w:oddVBand="0" w:evenVBand="0" w:oddHBand="0" w:evenHBand="0" w:firstRowFirstColumn="0" w:firstRowLastColumn="0" w:lastRowFirstColumn="0" w:lastRowLastColumn="0"/>
            </w:pPr>
            <w:r>
              <w:t>Final integrations between the hardware and software will be thoroughly tested.</w:t>
            </w:r>
          </w:p>
        </w:tc>
        <w:tc>
          <w:tcPr>
            <w:tcW w:w="1989" w:type="dxa"/>
            <w:shd w:val="clear" w:color="auto" w:fill="D2CAB6" w:themeFill="background2" w:themeFillShade="E6"/>
            <w:vAlign w:val="center"/>
          </w:tcPr>
          <w:p w14:paraId="576D4FC6" w14:textId="085217B3" w:rsidR="00026DC5" w:rsidRDefault="00AD3C0C" w:rsidP="00AD3C0C">
            <w:pPr>
              <w:jc w:val="center"/>
              <w:cnfStyle w:val="000000000000" w:firstRow="0" w:lastRow="0" w:firstColumn="0" w:lastColumn="0" w:oddVBand="0" w:evenVBand="0" w:oddHBand="0" w:evenHBand="0" w:firstRowFirstColumn="0" w:firstRowLastColumn="0" w:lastRowFirstColumn="0" w:lastRowLastColumn="0"/>
            </w:pPr>
            <w:r>
              <w:t>N/A</w:t>
            </w:r>
          </w:p>
        </w:tc>
      </w:tr>
      <w:tr w:rsidR="00026DC5" w14:paraId="44A8D701" w14:textId="67BD8D09" w:rsidTr="00AD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792AF56E" w14:textId="77777777" w:rsidR="00026DC5" w:rsidRDefault="00026DC5" w:rsidP="00026DC5">
            <w:r>
              <w:t>Acceptance Testing</w:t>
            </w:r>
          </w:p>
        </w:tc>
        <w:tc>
          <w:tcPr>
            <w:tcW w:w="1309" w:type="dxa"/>
            <w:shd w:val="clear" w:color="auto" w:fill="auto"/>
          </w:tcPr>
          <w:p w14:paraId="00166437" w14:textId="77777777" w:rsidR="00026DC5" w:rsidRDefault="00026DC5" w:rsidP="00026DC5">
            <w:pPr>
              <w:cnfStyle w:val="000000100000" w:firstRow="0" w:lastRow="0" w:firstColumn="0" w:lastColumn="0" w:oddVBand="0" w:evenVBand="0" w:oddHBand="1" w:evenHBand="0" w:firstRowFirstColumn="0" w:firstRowLastColumn="0" w:lastRowFirstColumn="0" w:lastRowLastColumn="0"/>
            </w:pPr>
            <w:r>
              <w:t>Feb. 28</w:t>
            </w:r>
          </w:p>
        </w:tc>
        <w:tc>
          <w:tcPr>
            <w:tcW w:w="4288" w:type="dxa"/>
            <w:shd w:val="clear" w:color="auto" w:fill="auto"/>
          </w:tcPr>
          <w:p w14:paraId="760F5124"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Tests will be conducted to ensure the project works as is required by the Davy lab.</w:t>
            </w:r>
          </w:p>
        </w:tc>
        <w:tc>
          <w:tcPr>
            <w:tcW w:w="1989" w:type="dxa"/>
            <w:shd w:val="clear" w:color="auto" w:fill="D2CAB6" w:themeFill="background2" w:themeFillShade="E6"/>
            <w:vAlign w:val="center"/>
          </w:tcPr>
          <w:p w14:paraId="6DD88116" w14:textId="05E90B62" w:rsidR="00026DC5" w:rsidRDefault="00AD3C0C" w:rsidP="00AD3C0C">
            <w:pPr>
              <w:jc w:val="center"/>
              <w:cnfStyle w:val="000000100000" w:firstRow="0" w:lastRow="0" w:firstColumn="0" w:lastColumn="0" w:oddVBand="0" w:evenVBand="0" w:oddHBand="1" w:evenHBand="0" w:firstRowFirstColumn="0" w:firstRowLastColumn="0" w:lastRowFirstColumn="0" w:lastRowLastColumn="0"/>
            </w:pPr>
            <w:r>
              <w:t>N/A</w:t>
            </w:r>
          </w:p>
        </w:tc>
      </w:tr>
    </w:tbl>
    <w:p w14:paraId="1C4D0B78" w14:textId="77777777" w:rsidR="00755F1E" w:rsidRPr="006A5975" w:rsidRDefault="00755F1E" w:rsidP="0050368C"/>
    <w:p w14:paraId="52BDC6B8" w14:textId="3D4717F5" w:rsidR="00755F1E" w:rsidRDefault="00755F1E" w:rsidP="0050368C">
      <w:pPr>
        <w:pStyle w:val="Heading2"/>
      </w:pPr>
      <w:bookmarkStart w:id="96" w:name="_Toc119591501"/>
      <w:bookmarkStart w:id="97" w:name="_Toc119932917"/>
      <w:commentRangeStart w:id="98"/>
      <w:commentRangeStart w:id="99"/>
      <w:r>
        <w:t>Schedule of Activities/Gantt Chart</w:t>
      </w:r>
      <w:commentRangeEnd w:id="98"/>
      <w:r>
        <w:rPr>
          <w:rStyle w:val="CommentReference"/>
        </w:rPr>
        <w:commentReference w:id="98"/>
      </w:r>
      <w:commentRangeEnd w:id="99"/>
      <w:r>
        <w:rPr>
          <w:rStyle w:val="CommentReference"/>
        </w:rPr>
        <w:commentReference w:id="99"/>
      </w:r>
      <w:r w:rsidR="007676C9">
        <w:t xml:space="preserve"> </w:t>
      </w:r>
      <w:r w:rsidR="007676C9">
        <w:rPr>
          <w:rFonts w:ascii="Wingdings" w:eastAsia="Wingdings" w:hAnsi="Wingdings" w:cs="Wingdings"/>
        </w:rPr>
        <w:t>ü</w:t>
      </w:r>
      <w:bookmarkEnd w:id="96"/>
      <w:bookmarkEnd w:id="97"/>
    </w:p>
    <w:p w14:paraId="557D6FA9" w14:textId="77777777" w:rsidR="00755F1E" w:rsidRDefault="00755F1E" w:rsidP="00DC72E6">
      <w:pPr>
        <w:pStyle w:val="Caption"/>
        <w:jc w:val="left"/>
      </w:pPr>
      <w:r>
        <w:t xml:space="preserve">Table </w:t>
      </w:r>
      <w:r>
        <w:fldChar w:fldCharType="begin"/>
      </w:r>
      <w:r>
        <w:instrText>SEQ Table \* ARABIC</w:instrText>
      </w:r>
      <w:r>
        <w:fldChar w:fldCharType="separate"/>
      </w:r>
      <w:r>
        <w:rPr>
          <w:noProof/>
        </w:rPr>
        <w:t>8</w:t>
      </w:r>
      <w:r>
        <w:fldChar w:fldCharType="end"/>
      </w:r>
      <w:r>
        <w:t xml:space="preserve"> - Schedule of activities for project completion, documentation, and presentations.</w:t>
      </w:r>
    </w:p>
    <w:tbl>
      <w:tblPr>
        <w:tblStyle w:val="GridTable2-Accent1"/>
        <w:tblW w:w="0" w:type="auto"/>
        <w:tblLook w:val="04A0" w:firstRow="1" w:lastRow="0" w:firstColumn="1" w:lastColumn="0" w:noHBand="0" w:noVBand="1"/>
      </w:tblPr>
      <w:tblGrid>
        <w:gridCol w:w="3339"/>
        <w:gridCol w:w="1559"/>
        <w:gridCol w:w="1503"/>
        <w:gridCol w:w="1637"/>
        <w:gridCol w:w="1322"/>
      </w:tblGrid>
      <w:tr w:rsidR="00B93D09" w14:paraId="52CC9AE5" w14:textId="625DBD27" w:rsidTr="00B55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48319909" w14:textId="77777777" w:rsidR="00B93D09" w:rsidRDefault="00B93D09" w:rsidP="0050368C">
            <w:r>
              <w:t>Task</w:t>
            </w:r>
          </w:p>
        </w:tc>
        <w:tc>
          <w:tcPr>
            <w:tcW w:w="1559" w:type="dxa"/>
            <w:shd w:val="clear" w:color="auto" w:fill="auto"/>
          </w:tcPr>
          <w:p w14:paraId="31C8C4AA"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Begin</w:t>
            </w:r>
          </w:p>
        </w:tc>
        <w:tc>
          <w:tcPr>
            <w:tcW w:w="1503" w:type="dxa"/>
            <w:shd w:val="clear" w:color="auto" w:fill="auto"/>
          </w:tcPr>
          <w:p w14:paraId="7E2D71CA"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Draft</w:t>
            </w:r>
          </w:p>
        </w:tc>
        <w:tc>
          <w:tcPr>
            <w:tcW w:w="1637" w:type="dxa"/>
            <w:shd w:val="clear" w:color="auto" w:fill="auto"/>
          </w:tcPr>
          <w:p w14:paraId="30734FE4"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Completed</w:t>
            </w:r>
          </w:p>
        </w:tc>
        <w:tc>
          <w:tcPr>
            <w:tcW w:w="1322" w:type="dxa"/>
            <w:shd w:val="clear" w:color="auto" w:fill="auto"/>
          </w:tcPr>
          <w:p w14:paraId="412E619A" w14:textId="13492F03" w:rsidR="00B93D09" w:rsidRDefault="00B93D09" w:rsidP="0050368C">
            <w:pPr>
              <w:cnfStyle w:val="100000000000" w:firstRow="1" w:lastRow="0" w:firstColumn="0" w:lastColumn="0" w:oddVBand="0" w:evenVBand="0" w:oddHBand="0" w:evenHBand="0" w:firstRowFirstColumn="0" w:firstRowLastColumn="0" w:lastRowFirstColumn="0" w:lastRowLastColumn="0"/>
            </w:pPr>
            <w:r>
              <w:t>Status</w:t>
            </w:r>
          </w:p>
        </w:tc>
      </w:tr>
      <w:tr w:rsidR="00B93D09" w14:paraId="0399363E" w14:textId="1010247C" w:rsidTr="00B55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0E5F1E75" w14:textId="77777777" w:rsidR="00B93D09" w:rsidRDefault="00B93D09" w:rsidP="00B551CB">
            <w:pPr>
              <w:jc w:val="center"/>
            </w:pPr>
            <w:r>
              <w:t>Kickoff meeting between engineering team and lab</w:t>
            </w:r>
          </w:p>
        </w:tc>
        <w:tc>
          <w:tcPr>
            <w:tcW w:w="1559" w:type="dxa"/>
            <w:shd w:val="clear" w:color="auto" w:fill="auto"/>
          </w:tcPr>
          <w:p w14:paraId="72202B1E"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w:t>
            </w:r>
          </w:p>
        </w:tc>
        <w:tc>
          <w:tcPr>
            <w:tcW w:w="1503" w:type="dxa"/>
            <w:shd w:val="clear" w:color="auto" w:fill="auto"/>
          </w:tcPr>
          <w:p w14:paraId="57231C14"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14:paraId="78F9009B"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Aug. 26</w:t>
            </w:r>
          </w:p>
        </w:tc>
        <w:tc>
          <w:tcPr>
            <w:tcW w:w="1322" w:type="dxa"/>
            <w:shd w:val="clear" w:color="auto" w:fill="45CBF5" w:themeFill="accent6" w:themeFillTint="99"/>
            <w:vAlign w:val="center"/>
          </w:tcPr>
          <w:p w14:paraId="565471CD" w14:textId="71622C13" w:rsidR="00B93D09" w:rsidRPr="00B551CB" w:rsidRDefault="00B551CB" w:rsidP="00B551CB">
            <w:pPr>
              <w:cnfStyle w:val="000000100000" w:firstRow="0" w:lastRow="0" w:firstColumn="0" w:lastColumn="0" w:oddVBand="0" w:evenVBand="0" w:oddHBand="1" w:evenHBand="0" w:firstRowFirstColumn="0" w:firstRowLastColumn="0" w:lastRowFirstColumn="0" w:lastRowLastColumn="0"/>
            </w:pPr>
            <w:r>
              <w:t>Completed</w:t>
            </w:r>
          </w:p>
        </w:tc>
      </w:tr>
      <w:tr w:rsidR="00B551CB" w14:paraId="2FB8FD3A" w14:textId="2136B3CE" w:rsidTr="0026783C">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27C2ACC9" w14:textId="77777777" w:rsidR="00B551CB" w:rsidRDefault="00B551CB" w:rsidP="00B551CB">
            <w:pPr>
              <w:jc w:val="center"/>
            </w:pPr>
            <w:r>
              <w:t>Research</w:t>
            </w:r>
          </w:p>
        </w:tc>
        <w:tc>
          <w:tcPr>
            <w:tcW w:w="1559" w:type="dxa"/>
            <w:shd w:val="clear" w:color="auto" w:fill="auto"/>
          </w:tcPr>
          <w:p w14:paraId="726B60B3"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Summer</w:t>
            </w:r>
          </w:p>
        </w:tc>
        <w:tc>
          <w:tcPr>
            <w:tcW w:w="1503" w:type="dxa"/>
            <w:shd w:val="clear" w:color="auto" w:fill="auto"/>
          </w:tcPr>
          <w:p w14:paraId="1C69B063"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Sept. 7</w:t>
            </w:r>
          </w:p>
        </w:tc>
        <w:tc>
          <w:tcPr>
            <w:tcW w:w="1637" w:type="dxa"/>
            <w:shd w:val="clear" w:color="auto" w:fill="auto"/>
          </w:tcPr>
          <w:p w14:paraId="1DA07519"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Sept. 30</w:t>
            </w:r>
          </w:p>
        </w:tc>
        <w:tc>
          <w:tcPr>
            <w:tcW w:w="1322" w:type="dxa"/>
            <w:shd w:val="clear" w:color="auto" w:fill="45CBF5" w:themeFill="accent6" w:themeFillTint="99"/>
            <w:vAlign w:val="center"/>
          </w:tcPr>
          <w:p w14:paraId="4A9CBA5B" w14:textId="2FFAB343" w:rsidR="00B551CB" w:rsidRDefault="00B551CB" w:rsidP="00B551CB">
            <w:pPr>
              <w:jc w:val="center"/>
              <w:cnfStyle w:val="000000000000" w:firstRow="0" w:lastRow="0" w:firstColumn="0" w:lastColumn="0" w:oddVBand="0" w:evenVBand="0" w:oddHBand="0" w:evenHBand="0" w:firstRowFirstColumn="0" w:firstRowLastColumn="0" w:lastRowFirstColumn="0" w:lastRowLastColumn="0"/>
            </w:pPr>
            <w:r>
              <w:t>Completed</w:t>
            </w:r>
          </w:p>
        </w:tc>
      </w:tr>
      <w:tr w:rsidR="00B551CB" w14:paraId="342F0B32" w14:textId="6E68E3BB" w:rsidTr="00267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66D755F0" w14:textId="77777777" w:rsidR="00B551CB" w:rsidRDefault="00B551CB" w:rsidP="00B551CB">
            <w:pPr>
              <w:jc w:val="center"/>
            </w:pPr>
            <w:r>
              <w:t>Proposal</w:t>
            </w:r>
          </w:p>
        </w:tc>
        <w:tc>
          <w:tcPr>
            <w:tcW w:w="1559" w:type="dxa"/>
            <w:shd w:val="clear" w:color="auto" w:fill="auto"/>
          </w:tcPr>
          <w:p w14:paraId="6E08B70B"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Sept. 7</w:t>
            </w:r>
          </w:p>
        </w:tc>
        <w:tc>
          <w:tcPr>
            <w:tcW w:w="1503" w:type="dxa"/>
            <w:shd w:val="clear" w:color="auto" w:fill="auto"/>
          </w:tcPr>
          <w:p w14:paraId="5F631F8C"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Sept. 30</w:t>
            </w:r>
          </w:p>
        </w:tc>
        <w:tc>
          <w:tcPr>
            <w:tcW w:w="1637" w:type="dxa"/>
            <w:shd w:val="clear" w:color="auto" w:fill="auto"/>
          </w:tcPr>
          <w:p w14:paraId="78BE361E"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Oct. 21</w:t>
            </w:r>
          </w:p>
        </w:tc>
        <w:tc>
          <w:tcPr>
            <w:tcW w:w="1322" w:type="dxa"/>
            <w:shd w:val="clear" w:color="auto" w:fill="45CBF5" w:themeFill="accent6" w:themeFillTint="99"/>
            <w:vAlign w:val="center"/>
          </w:tcPr>
          <w:p w14:paraId="48F56A8E" w14:textId="705687DB" w:rsidR="00B551CB" w:rsidRDefault="00B551CB" w:rsidP="00B551CB">
            <w:pPr>
              <w:jc w:val="center"/>
              <w:cnfStyle w:val="000000100000" w:firstRow="0" w:lastRow="0" w:firstColumn="0" w:lastColumn="0" w:oddVBand="0" w:evenVBand="0" w:oddHBand="1" w:evenHBand="0" w:firstRowFirstColumn="0" w:firstRowLastColumn="0" w:lastRowFirstColumn="0" w:lastRowLastColumn="0"/>
            </w:pPr>
            <w:r>
              <w:t>Completed</w:t>
            </w:r>
          </w:p>
        </w:tc>
      </w:tr>
      <w:tr w:rsidR="00B551CB" w14:paraId="108C8770" w14:textId="10EDBCE4" w:rsidTr="0026783C">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0BCD3F08" w14:textId="77777777" w:rsidR="00B551CB" w:rsidRDefault="00B551CB" w:rsidP="00B551CB">
            <w:pPr>
              <w:jc w:val="center"/>
            </w:pPr>
            <w:r>
              <w:t>Hardware &amp; Software Designs</w:t>
            </w:r>
          </w:p>
        </w:tc>
        <w:tc>
          <w:tcPr>
            <w:tcW w:w="1559" w:type="dxa"/>
            <w:shd w:val="clear" w:color="auto" w:fill="auto"/>
          </w:tcPr>
          <w:p w14:paraId="5BF7BC6B"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Sept. 7</w:t>
            </w:r>
          </w:p>
        </w:tc>
        <w:tc>
          <w:tcPr>
            <w:tcW w:w="1503" w:type="dxa"/>
            <w:shd w:val="clear" w:color="auto" w:fill="auto"/>
          </w:tcPr>
          <w:p w14:paraId="4A043CA6"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Oct. 8</w:t>
            </w:r>
          </w:p>
        </w:tc>
        <w:tc>
          <w:tcPr>
            <w:tcW w:w="1637" w:type="dxa"/>
            <w:shd w:val="clear" w:color="auto" w:fill="auto"/>
          </w:tcPr>
          <w:p w14:paraId="1F9775BD"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Oct. 21</w:t>
            </w:r>
          </w:p>
        </w:tc>
        <w:tc>
          <w:tcPr>
            <w:tcW w:w="1322" w:type="dxa"/>
            <w:shd w:val="clear" w:color="auto" w:fill="D1E7A8" w:themeFill="accent2" w:themeFillTint="66"/>
            <w:vAlign w:val="center"/>
          </w:tcPr>
          <w:p w14:paraId="0B7439F8" w14:textId="2E910DF0" w:rsidR="00B551CB" w:rsidRDefault="00B551CB" w:rsidP="00B551CB">
            <w:pPr>
              <w:jc w:val="center"/>
              <w:cnfStyle w:val="000000000000" w:firstRow="0" w:lastRow="0" w:firstColumn="0" w:lastColumn="0" w:oddVBand="0" w:evenVBand="0" w:oddHBand="0" w:evenHBand="0" w:firstRowFirstColumn="0" w:firstRowLastColumn="0" w:lastRowFirstColumn="0" w:lastRowLastColumn="0"/>
            </w:pPr>
            <w:r>
              <w:t>In Progress</w:t>
            </w:r>
          </w:p>
        </w:tc>
      </w:tr>
      <w:tr w:rsidR="00B551CB" w14:paraId="2F5C39ED" w14:textId="08167981" w:rsidTr="00267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7A349ADE" w14:textId="77777777" w:rsidR="00B551CB" w:rsidRDefault="00B551CB" w:rsidP="00B551CB">
            <w:pPr>
              <w:jc w:val="center"/>
            </w:pPr>
            <w:r>
              <w:t>Finalize Part Orders</w:t>
            </w:r>
          </w:p>
        </w:tc>
        <w:tc>
          <w:tcPr>
            <w:tcW w:w="1559" w:type="dxa"/>
            <w:shd w:val="clear" w:color="auto" w:fill="auto"/>
          </w:tcPr>
          <w:p w14:paraId="4F2625EB"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w:t>
            </w:r>
          </w:p>
        </w:tc>
        <w:tc>
          <w:tcPr>
            <w:tcW w:w="1503" w:type="dxa"/>
            <w:shd w:val="clear" w:color="auto" w:fill="auto"/>
          </w:tcPr>
          <w:p w14:paraId="0589782C"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14:paraId="05D3F49F"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Sept. 30</w:t>
            </w:r>
          </w:p>
        </w:tc>
        <w:tc>
          <w:tcPr>
            <w:tcW w:w="1322" w:type="dxa"/>
            <w:shd w:val="clear" w:color="auto" w:fill="D1E7A8" w:themeFill="accent2" w:themeFillTint="66"/>
            <w:vAlign w:val="center"/>
          </w:tcPr>
          <w:p w14:paraId="61400E7F" w14:textId="5420D6E6" w:rsidR="00B551CB" w:rsidRDefault="00B551CB" w:rsidP="00B551CB">
            <w:pPr>
              <w:jc w:val="center"/>
              <w:cnfStyle w:val="000000100000" w:firstRow="0" w:lastRow="0" w:firstColumn="0" w:lastColumn="0" w:oddVBand="0" w:evenVBand="0" w:oddHBand="1" w:evenHBand="0" w:firstRowFirstColumn="0" w:firstRowLastColumn="0" w:lastRowFirstColumn="0" w:lastRowLastColumn="0"/>
            </w:pPr>
            <w:r>
              <w:t>In Progress</w:t>
            </w:r>
          </w:p>
        </w:tc>
      </w:tr>
      <w:tr w:rsidR="00B551CB" w14:paraId="3659E94F" w14:textId="1051E4E3" w:rsidTr="0026783C">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0026FB7D" w14:textId="77777777" w:rsidR="00B551CB" w:rsidRDefault="00B551CB" w:rsidP="00B551CB">
            <w:pPr>
              <w:jc w:val="center"/>
            </w:pPr>
            <w:r>
              <w:t>Hardware Test Phase</w:t>
            </w:r>
          </w:p>
        </w:tc>
        <w:tc>
          <w:tcPr>
            <w:tcW w:w="1559" w:type="dxa"/>
            <w:shd w:val="clear" w:color="auto" w:fill="auto"/>
          </w:tcPr>
          <w:p w14:paraId="728A9B56"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Oct. 1</w:t>
            </w:r>
          </w:p>
        </w:tc>
        <w:tc>
          <w:tcPr>
            <w:tcW w:w="1503" w:type="dxa"/>
            <w:shd w:val="clear" w:color="auto" w:fill="auto"/>
          </w:tcPr>
          <w:p w14:paraId="4A762389"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tcPr>
          <w:p w14:paraId="313E1936"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Dec. 10</w:t>
            </w:r>
          </w:p>
        </w:tc>
        <w:tc>
          <w:tcPr>
            <w:tcW w:w="1322" w:type="dxa"/>
            <w:shd w:val="clear" w:color="auto" w:fill="A6A6A6" w:themeFill="background1" w:themeFillShade="A6"/>
            <w:vAlign w:val="center"/>
          </w:tcPr>
          <w:p w14:paraId="30C68AF8" w14:textId="1A37D0FB"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TBD</w:t>
            </w:r>
          </w:p>
        </w:tc>
      </w:tr>
      <w:tr w:rsidR="00B551CB" w14:paraId="609447B5" w14:textId="60252CAB" w:rsidTr="00267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32585A7C" w14:textId="77777777" w:rsidR="00B551CB" w:rsidRDefault="00B551CB" w:rsidP="00B551CB">
            <w:pPr>
              <w:jc w:val="center"/>
            </w:pPr>
            <w:r>
              <w:t>Test Plan</w:t>
            </w:r>
          </w:p>
        </w:tc>
        <w:tc>
          <w:tcPr>
            <w:tcW w:w="1559" w:type="dxa"/>
            <w:shd w:val="clear" w:color="auto" w:fill="auto"/>
          </w:tcPr>
          <w:p w14:paraId="02941846"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Oct. 31</w:t>
            </w:r>
          </w:p>
        </w:tc>
        <w:tc>
          <w:tcPr>
            <w:tcW w:w="1503" w:type="dxa"/>
            <w:shd w:val="clear" w:color="auto" w:fill="auto"/>
          </w:tcPr>
          <w:p w14:paraId="0673E503"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14:paraId="272564AF"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Dec. 10</w:t>
            </w:r>
          </w:p>
        </w:tc>
        <w:tc>
          <w:tcPr>
            <w:tcW w:w="1322" w:type="dxa"/>
            <w:shd w:val="clear" w:color="auto" w:fill="A6A6A6" w:themeFill="background1" w:themeFillShade="A6"/>
            <w:vAlign w:val="center"/>
          </w:tcPr>
          <w:p w14:paraId="0D2F95A9" w14:textId="1D20D01C"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TBD</w:t>
            </w:r>
          </w:p>
        </w:tc>
      </w:tr>
      <w:tr w:rsidR="00B551CB" w14:paraId="4BE6272B" w14:textId="611D3F2C" w:rsidTr="00F10A32">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338FD9E9" w14:textId="77777777" w:rsidR="00B551CB" w:rsidRDefault="00B551CB" w:rsidP="00B551CB">
            <w:pPr>
              <w:jc w:val="center"/>
            </w:pPr>
            <w:r>
              <w:t>Development – Software &amp; Hardware</w:t>
            </w:r>
          </w:p>
        </w:tc>
        <w:tc>
          <w:tcPr>
            <w:tcW w:w="1559" w:type="dxa"/>
            <w:shd w:val="clear" w:color="auto" w:fill="auto"/>
          </w:tcPr>
          <w:p w14:paraId="30A79810"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Sept. 30</w:t>
            </w:r>
          </w:p>
        </w:tc>
        <w:tc>
          <w:tcPr>
            <w:tcW w:w="1503" w:type="dxa"/>
            <w:shd w:val="clear" w:color="auto" w:fill="auto"/>
          </w:tcPr>
          <w:p w14:paraId="28815E2D"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Jan. 1</w:t>
            </w:r>
          </w:p>
        </w:tc>
        <w:tc>
          <w:tcPr>
            <w:tcW w:w="1637" w:type="dxa"/>
            <w:shd w:val="clear" w:color="auto" w:fill="auto"/>
          </w:tcPr>
          <w:p w14:paraId="0606BF51"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Feb. 1</w:t>
            </w:r>
          </w:p>
        </w:tc>
        <w:tc>
          <w:tcPr>
            <w:tcW w:w="1322" w:type="dxa"/>
            <w:shd w:val="clear" w:color="auto" w:fill="D9D9D9" w:themeFill="background1" w:themeFillShade="D9"/>
            <w:vAlign w:val="center"/>
          </w:tcPr>
          <w:p w14:paraId="3A0D739F" w14:textId="62071151"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022F9CFF" w14:textId="7C227F0E" w:rsidTr="00F10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577984EC" w14:textId="77777777" w:rsidR="00B551CB" w:rsidRDefault="00B551CB" w:rsidP="00B551CB">
            <w:pPr>
              <w:jc w:val="center"/>
            </w:pPr>
            <w:r>
              <w:t>Software-Hardware Integration</w:t>
            </w:r>
          </w:p>
        </w:tc>
        <w:tc>
          <w:tcPr>
            <w:tcW w:w="1559" w:type="dxa"/>
            <w:shd w:val="clear" w:color="auto" w:fill="auto"/>
          </w:tcPr>
          <w:p w14:paraId="6BED2594"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Feb. 2</w:t>
            </w:r>
          </w:p>
        </w:tc>
        <w:tc>
          <w:tcPr>
            <w:tcW w:w="1503" w:type="dxa"/>
            <w:shd w:val="clear" w:color="auto" w:fill="auto"/>
          </w:tcPr>
          <w:p w14:paraId="03C7826D"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14:paraId="17E33331"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Feb. 15</w:t>
            </w:r>
          </w:p>
        </w:tc>
        <w:tc>
          <w:tcPr>
            <w:tcW w:w="1322" w:type="dxa"/>
            <w:shd w:val="clear" w:color="auto" w:fill="D9D9D9" w:themeFill="background1" w:themeFillShade="D9"/>
            <w:vAlign w:val="center"/>
          </w:tcPr>
          <w:p w14:paraId="5271389E" w14:textId="0861D267"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63EB4AAE" w14:textId="4D6CB2E4" w:rsidTr="00F10A32">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77A68CF8" w14:textId="77777777" w:rsidR="00B551CB" w:rsidRDefault="00B551CB" w:rsidP="00B551CB">
            <w:pPr>
              <w:jc w:val="center"/>
            </w:pPr>
            <w:r>
              <w:t>Progress Report</w:t>
            </w:r>
          </w:p>
        </w:tc>
        <w:tc>
          <w:tcPr>
            <w:tcW w:w="1559" w:type="dxa"/>
            <w:shd w:val="clear" w:color="auto" w:fill="auto"/>
          </w:tcPr>
          <w:p w14:paraId="4B7AF7FD"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Nov. 1</w:t>
            </w:r>
          </w:p>
        </w:tc>
        <w:tc>
          <w:tcPr>
            <w:tcW w:w="1503" w:type="dxa"/>
            <w:shd w:val="clear" w:color="auto" w:fill="auto"/>
          </w:tcPr>
          <w:p w14:paraId="4788730F"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Nov. 18</w:t>
            </w:r>
          </w:p>
        </w:tc>
        <w:tc>
          <w:tcPr>
            <w:tcW w:w="1637" w:type="dxa"/>
            <w:shd w:val="clear" w:color="auto" w:fill="auto"/>
          </w:tcPr>
          <w:p w14:paraId="58B2F198"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Dec. 9</w:t>
            </w:r>
          </w:p>
        </w:tc>
        <w:tc>
          <w:tcPr>
            <w:tcW w:w="1322" w:type="dxa"/>
            <w:shd w:val="clear" w:color="auto" w:fill="D9D9D9" w:themeFill="background1" w:themeFillShade="D9"/>
            <w:vAlign w:val="center"/>
          </w:tcPr>
          <w:p w14:paraId="5E17B483" w14:textId="05D00A8B"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39B27327" w14:textId="294AACC2" w:rsidTr="00F10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549CD5B8" w14:textId="77777777" w:rsidR="00B551CB" w:rsidRDefault="00B551CB" w:rsidP="00B551CB">
            <w:pPr>
              <w:jc w:val="center"/>
            </w:pPr>
            <w:r>
              <w:t>Oral Presentations</w:t>
            </w:r>
          </w:p>
        </w:tc>
        <w:tc>
          <w:tcPr>
            <w:tcW w:w="1559" w:type="dxa"/>
            <w:shd w:val="clear" w:color="auto" w:fill="auto"/>
          </w:tcPr>
          <w:p w14:paraId="1FBFCBE3"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Jan. 9</w:t>
            </w:r>
          </w:p>
        </w:tc>
        <w:tc>
          <w:tcPr>
            <w:tcW w:w="1503" w:type="dxa"/>
            <w:shd w:val="clear" w:color="auto" w:fill="auto"/>
          </w:tcPr>
          <w:p w14:paraId="1BFD875A"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Form – Dec. 9</w:t>
            </w:r>
          </w:p>
        </w:tc>
        <w:tc>
          <w:tcPr>
            <w:tcW w:w="1637" w:type="dxa"/>
            <w:shd w:val="clear" w:color="auto" w:fill="auto"/>
          </w:tcPr>
          <w:p w14:paraId="683E50E6"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Jan. 23-27</w:t>
            </w:r>
          </w:p>
        </w:tc>
        <w:tc>
          <w:tcPr>
            <w:tcW w:w="1322" w:type="dxa"/>
            <w:shd w:val="clear" w:color="auto" w:fill="D9D9D9" w:themeFill="background1" w:themeFillShade="D9"/>
            <w:vAlign w:val="center"/>
          </w:tcPr>
          <w:p w14:paraId="30D2543C" w14:textId="203D35D8"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25583C56" w14:textId="7EA796D6" w:rsidTr="00F10A32">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0DF872B7" w14:textId="77777777" w:rsidR="00B551CB" w:rsidRDefault="00B551CB" w:rsidP="00B551CB">
            <w:pPr>
              <w:jc w:val="center"/>
            </w:pPr>
            <w:r>
              <w:t>Integration Testing</w:t>
            </w:r>
          </w:p>
        </w:tc>
        <w:tc>
          <w:tcPr>
            <w:tcW w:w="1559" w:type="dxa"/>
            <w:shd w:val="clear" w:color="auto" w:fill="auto"/>
          </w:tcPr>
          <w:p w14:paraId="0F559E44"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Feb. 15</w:t>
            </w:r>
          </w:p>
        </w:tc>
        <w:tc>
          <w:tcPr>
            <w:tcW w:w="1503" w:type="dxa"/>
            <w:shd w:val="clear" w:color="auto" w:fill="auto"/>
          </w:tcPr>
          <w:p w14:paraId="62A54AA0"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tcPr>
          <w:p w14:paraId="7A2CD79B"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Feb. 28</w:t>
            </w:r>
          </w:p>
        </w:tc>
        <w:tc>
          <w:tcPr>
            <w:tcW w:w="1322" w:type="dxa"/>
            <w:shd w:val="clear" w:color="auto" w:fill="D9D9D9" w:themeFill="background1" w:themeFillShade="D9"/>
            <w:vAlign w:val="center"/>
          </w:tcPr>
          <w:p w14:paraId="7E5298EF" w14:textId="2A621F26"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316539F5" w14:textId="44C3FD6C" w:rsidTr="00F10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450F7FCA" w14:textId="77777777" w:rsidR="00B551CB" w:rsidRDefault="00B551CB" w:rsidP="00B551CB">
            <w:pPr>
              <w:jc w:val="center"/>
            </w:pPr>
            <w:r>
              <w:t>Acceptance Testing</w:t>
            </w:r>
          </w:p>
        </w:tc>
        <w:tc>
          <w:tcPr>
            <w:tcW w:w="1559" w:type="dxa"/>
            <w:shd w:val="clear" w:color="auto" w:fill="auto"/>
          </w:tcPr>
          <w:p w14:paraId="7EA64C55"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Feb. 28</w:t>
            </w:r>
          </w:p>
        </w:tc>
        <w:tc>
          <w:tcPr>
            <w:tcW w:w="1503" w:type="dxa"/>
            <w:shd w:val="clear" w:color="auto" w:fill="auto"/>
          </w:tcPr>
          <w:p w14:paraId="4CCB64EB"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14:paraId="31EB77F2"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March 10</w:t>
            </w:r>
          </w:p>
        </w:tc>
        <w:tc>
          <w:tcPr>
            <w:tcW w:w="1322" w:type="dxa"/>
            <w:shd w:val="clear" w:color="auto" w:fill="D9D9D9" w:themeFill="background1" w:themeFillShade="D9"/>
            <w:vAlign w:val="center"/>
          </w:tcPr>
          <w:p w14:paraId="2DDDDFA4" w14:textId="3F6687A7"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1D5D7123" w14:textId="5EF5BC17" w:rsidTr="00F10A32">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136D4AF1" w14:textId="77777777" w:rsidR="00B551CB" w:rsidRDefault="00B551CB" w:rsidP="00B551CB">
            <w:pPr>
              <w:jc w:val="center"/>
            </w:pPr>
            <w:r>
              <w:t>Poster Fair</w:t>
            </w:r>
          </w:p>
        </w:tc>
        <w:tc>
          <w:tcPr>
            <w:tcW w:w="1559" w:type="dxa"/>
            <w:shd w:val="clear" w:color="auto" w:fill="auto"/>
          </w:tcPr>
          <w:p w14:paraId="62E0B858"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March 1</w:t>
            </w:r>
          </w:p>
        </w:tc>
        <w:tc>
          <w:tcPr>
            <w:tcW w:w="1503" w:type="dxa"/>
            <w:shd w:val="clear" w:color="auto" w:fill="auto"/>
          </w:tcPr>
          <w:p w14:paraId="620CFC08"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tcPr>
          <w:p w14:paraId="272DA69C" w14:textId="77777777" w:rsidR="00B551CB" w:rsidRDefault="00B551CB" w:rsidP="00B551CB">
            <w:pPr>
              <w:cnfStyle w:val="000000000000" w:firstRow="0" w:lastRow="0" w:firstColumn="0" w:lastColumn="0" w:oddVBand="0" w:evenVBand="0" w:oddHBand="0" w:evenHBand="0" w:firstRowFirstColumn="0" w:firstRowLastColumn="0" w:lastRowFirstColumn="0" w:lastRowLastColumn="0"/>
            </w:pPr>
            <w:r>
              <w:t>March 17</w:t>
            </w:r>
          </w:p>
        </w:tc>
        <w:tc>
          <w:tcPr>
            <w:tcW w:w="1322" w:type="dxa"/>
            <w:shd w:val="clear" w:color="auto" w:fill="D9D9D9" w:themeFill="background1" w:themeFillShade="D9"/>
            <w:vAlign w:val="center"/>
          </w:tcPr>
          <w:p w14:paraId="143DA071" w14:textId="3DC12739"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57A49CD9" w14:textId="0E48BAE2" w:rsidTr="00F10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24CA039D" w14:textId="77777777" w:rsidR="00B551CB" w:rsidRDefault="00B551CB" w:rsidP="00B551CB">
            <w:pPr>
              <w:jc w:val="center"/>
            </w:pPr>
            <w:r>
              <w:t>Final Report and Video</w:t>
            </w:r>
          </w:p>
        </w:tc>
        <w:tc>
          <w:tcPr>
            <w:tcW w:w="1559" w:type="dxa"/>
            <w:shd w:val="clear" w:color="auto" w:fill="auto"/>
          </w:tcPr>
          <w:p w14:paraId="74F964D7"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Jan. 15</w:t>
            </w:r>
          </w:p>
        </w:tc>
        <w:tc>
          <w:tcPr>
            <w:tcW w:w="1503" w:type="dxa"/>
            <w:shd w:val="clear" w:color="auto" w:fill="auto"/>
          </w:tcPr>
          <w:p w14:paraId="1E9E7EE6"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1</w:t>
            </w:r>
            <w:r w:rsidRPr="0063760D">
              <w:rPr>
                <w:vertAlign w:val="superscript"/>
              </w:rPr>
              <w:t>st</w:t>
            </w:r>
            <w:r>
              <w:t xml:space="preserve"> – Feb. 17</w:t>
            </w:r>
          </w:p>
          <w:p w14:paraId="4176FB85"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2</w:t>
            </w:r>
            <w:r w:rsidRPr="0063760D">
              <w:rPr>
                <w:vertAlign w:val="superscript"/>
              </w:rPr>
              <w:t>nd</w:t>
            </w:r>
            <w:r>
              <w:t xml:space="preserve"> – March 24</w:t>
            </w:r>
          </w:p>
        </w:tc>
        <w:tc>
          <w:tcPr>
            <w:tcW w:w="1637" w:type="dxa"/>
            <w:shd w:val="clear" w:color="auto" w:fill="auto"/>
          </w:tcPr>
          <w:p w14:paraId="0C9BFF7A" w14:textId="77777777" w:rsidR="00B551CB" w:rsidRDefault="00B551CB" w:rsidP="00B551CB">
            <w:pPr>
              <w:cnfStyle w:val="000000100000" w:firstRow="0" w:lastRow="0" w:firstColumn="0" w:lastColumn="0" w:oddVBand="0" w:evenVBand="0" w:oddHBand="1" w:evenHBand="0" w:firstRowFirstColumn="0" w:firstRowLastColumn="0" w:lastRowFirstColumn="0" w:lastRowLastColumn="0"/>
            </w:pPr>
            <w:r>
              <w:t>April 12</w:t>
            </w:r>
          </w:p>
        </w:tc>
        <w:tc>
          <w:tcPr>
            <w:tcW w:w="1322" w:type="dxa"/>
            <w:shd w:val="clear" w:color="auto" w:fill="D9D9D9" w:themeFill="background1" w:themeFillShade="D9"/>
            <w:vAlign w:val="center"/>
          </w:tcPr>
          <w:p w14:paraId="1736381C" w14:textId="0D71E013"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bl>
    <w:p w14:paraId="6B6488A4" w14:textId="066EDF38" w:rsidR="00ED4B37" w:rsidRPr="00555421" w:rsidRDefault="00ED4B37" w:rsidP="0050368C">
      <w:r w:rsidRPr="00ED4B37">
        <w:rPr>
          <w:highlight w:val="yellow"/>
        </w:rPr>
        <w:t>Provide update Gant Chart?</w:t>
      </w:r>
    </w:p>
    <w:p w14:paraId="725F15E3" w14:textId="77777777" w:rsidR="00755F1E" w:rsidRDefault="00755F1E" w:rsidP="0050368C"/>
    <w:p w14:paraId="44D79050" w14:textId="77777777" w:rsidR="00755F1E" w:rsidRDefault="00755F1E" w:rsidP="0050368C">
      <w:r>
        <w:rPr>
          <w:noProof/>
        </w:rPr>
        <w:lastRenderedPageBreak/>
        <w:drawing>
          <wp:inline distT="0" distB="0" distL="0" distR="0" wp14:anchorId="3D3E89C8" wp14:editId="0C10F9A3">
            <wp:extent cx="4191000" cy="7477125"/>
            <wp:effectExtent l="0" t="0" r="0" b="9525"/>
            <wp:docPr id="58264043" name="Picture 5826404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264043" name="Picture 58264043"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27096" cy="7541524"/>
                    </a:xfrm>
                    <a:prstGeom prst="rect">
                      <a:avLst/>
                    </a:prstGeom>
                  </pic:spPr>
                </pic:pic>
              </a:graphicData>
            </a:graphic>
          </wp:inline>
        </w:drawing>
      </w:r>
    </w:p>
    <w:p w14:paraId="1CC827CE" w14:textId="7F2CD8AD" w:rsidR="00755F1E" w:rsidRDefault="00755F1E" w:rsidP="0050368C">
      <w:pPr>
        <w:pStyle w:val="Caption"/>
      </w:pPr>
      <w:r>
        <w:t xml:space="preserve">Figure </w:t>
      </w:r>
      <w:r>
        <w:fldChar w:fldCharType="begin"/>
      </w:r>
      <w:r>
        <w:instrText>SEQ Figure \* ARABIC</w:instrText>
      </w:r>
      <w:r>
        <w:fldChar w:fldCharType="separate"/>
      </w:r>
      <w:r w:rsidR="00134B43">
        <w:rPr>
          <w:noProof/>
        </w:rPr>
        <w:t>7</w:t>
      </w:r>
      <w:r>
        <w:fldChar w:fldCharType="end"/>
      </w:r>
      <w:r>
        <w:t xml:space="preserve"> - Gantt chart</w:t>
      </w:r>
    </w:p>
    <w:p w14:paraId="5335D373" w14:textId="5E64AE79" w:rsidR="00755F1E" w:rsidRDefault="00755F1E" w:rsidP="0050368C">
      <w:pPr>
        <w:pStyle w:val="Heading1"/>
      </w:pPr>
      <w:bookmarkStart w:id="100" w:name="_Toc119591502"/>
      <w:bookmarkStart w:id="101" w:name="_Toc119932918"/>
      <w:r>
        <w:lastRenderedPageBreak/>
        <w:t xml:space="preserve">Budget Breakdown </w:t>
      </w:r>
      <w:r w:rsidR="00421F0A">
        <w:rPr>
          <w:rFonts w:ascii="Wingdings" w:eastAsia="Wingdings" w:hAnsi="Wingdings" w:cs="Wingdings"/>
        </w:rPr>
        <w:t>ü</w:t>
      </w:r>
      <w:bookmarkEnd w:id="100"/>
      <w:bookmarkEnd w:id="101"/>
    </w:p>
    <w:p w14:paraId="52FDC049" w14:textId="302E53C7" w:rsidR="00755F1E" w:rsidRDefault="00755F1E" w:rsidP="0050368C">
      <w:pPr>
        <w:pStyle w:val="Heading2"/>
      </w:pPr>
      <w:bookmarkStart w:id="102" w:name="_Toc119591503"/>
      <w:bookmarkStart w:id="103" w:name="_Toc119932919"/>
      <w:r>
        <w:t>Hardware</w:t>
      </w:r>
      <w:bookmarkEnd w:id="102"/>
      <w:bookmarkEnd w:id="103"/>
    </w:p>
    <w:p w14:paraId="6BC6A4BB" w14:textId="58B48320" w:rsidR="00755F1E" w:rsidRPr="000855C8" w:rsidRDefault="00755F1E" w:rsidP="0050368C">
      <w:pPr>
        <w:rPr>
          <w:rFonts w:cstheme="minorHAnsi"/>
        </w:rPr>
      </w:pPr>
      <w:r w:rsidRPr="000855C8">
        <w:rPr>
          <w:rFonts w:cstheme="minorHAnsi"/>
        </w:rPr>
        <w:t>Note, hardware does not include 3D-printed components or manufactured items, as costs for those items have not yet been finalized.</w:t>
      </w:r>
      <w:r w:rsidR="00F14A7B">
        <w:rPr>
          <w:rFonts w:cstheme="minorHAnsi"/>
        </w:rPr>
        <w:t xml:space="preserve"> Also does not include measurement device, which is to be determined.</w:t>
      </w:r>
    </w:p>
    <w:p w14:paraId="3EAA8F92" w14:textId="77777777" w:rsidR="00755F1E" w:rsidRDefault="00755F1E" w:rsidP="00DC72E6">
      <w:pPr>
        <w:pStyle w:val="Caption"/>
        <w:jc w:val="left"/>
      </w:pPr>
      <w:r>
        <w:t xml:space="preserve">Table </w:t>
      </w:r>
      <w:r>
        <w:fldChar w:fldCharType="begin"/>
      </w:r>
      <w:r>
        <w:instrText>SEQ Table \* ARABIC</w:instrText>
      </w:r>
      <w:r>
        <w:fldChar w:fldCharType="separate"/>
      </w:r>
      <w:r>
        <w:rPr>
          <w:noProof/>
        </w:rPr>
        <w:t>10</w:t>
      </w:r>
      <w:r>
        <w:fldChar w:fldCharType="end"/>
      </w:r>
      <w:r>
        <w:t xml:space="preserve"> - Hardware required to complete project, with sources and pricing.</w:t>
      </w:r>
    </w:p>
    <w:tbl>
      <w:tblPr>
        <w:tblStyle w:val="GridTable2-Accent1"/>
        <w:tblW w:w="9374" w:type="dxa"/>
        <w:tblLook w:val="04A0" w:firstRow="1" w:lastRow="0" w:firstColumn="1" w:lastColumn="0" w:noHBand="0" w:noVBand="1"/>
      </w:tblPr>
      <w:tblGrid>
        <w:gridCol w:w="2536"/>
        <w:gridCol w:w="2711"/>
        <w:gridCol w:w="2703"/>
        <w:gridCol w:w="1424"/>
      </w:tblGrid>
      <w:tr w:rsidR="0081637E" w:rsidRPr="00CA65FC" w14:paraId="6B823BB9" w14:textId="109CB1D4" w:rsidTr="002E5847">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36" w:type="dxa"/>
            <w:vAlign w:val="center"/>
          </w:tcPr>
          <w:p w14:paraId="3052B4C6" w14:textId="77777777" w:rsidR="0081637E" w:rsidRPr="000855C8" w:rsidRDefault="0081637E" w:rsidP="002B3A8E">
            <w:r w:rsidRPr="000855C8">
              <w:t>Item</w:t>
            </w:r>
          </w:p>
        </w:tc>
        <w:tc>
          <w:tcPr>
            <w:tcW w:w="2711" w:type="dxa"/>
            <w:vAlign w:val="center"/>
          </w:tcPr>
          <w:p w14:paraId="6FEDD682" w14:textId="77777777" w:rsidR="0081637E" w:rsidRPr="000855C8" w:rsidRDefault="0081637E" w:rsidP="002B3A8E">
            <w:pPr>
              <w:cnfStyle w:val="100000000000" w:firstRow="1" w:lastRow="0" w:firstColumn="0" w:lastColumn="0" w:oddVBand="0" w:evenVBand="0" w:oddHBand="0" w:evenHBand="0" w:firstRowFirstColumn="0" w:firstRowLastColumn="0" w:lastRowFirstColumn="0" w:lastRowLastColumn="0"/>
            </w:pPr>
            <w:r w:rsidRPr="000855C8">
              <w:t>Source</w:t>
            </w:r>
          </w:p>
        </w:tc>
        <w:tc>
          <w:tcPr>
            <w:tcW w:w="2703" w:type="dxa"/>
            <w:vAlign w:val="center"/>
          </w:tcPr>
          <w:p w14:paraId="124B3D7A" w14:textId="77777777" w:rsidR="0081637E" w:rsidRPr="000855C8" w:rsidRDefault="0081637E" w:rsidP="002B3A8E">
            <w:pPr>
              <w:cnfStyle w:val="100000000000" w:firstRow="1" w:lastRow="0" w:firstColumn="0" w:lastColumn="0" w:oddVBand="0" w:evenVBand="0" w:oddHBand="0" w:evenHBand="0" w:firstRowFirstColumn="0" w:firstRowLastColumn="0" w:lastRowFirstColumn="0" w:lastRowLastColumn="0"/>
            </w:pPr>
            <w:r w:rsidRPr="000855C8">
              <w:t>Price</w:t>
            </w:r>
          </w:p>
        </w:tc>
        <w:tc>
          <w:tcPr>
            <w:tcW w:w="1424" w:type="dxa"/>
            <w:vAlign w:val="center"/>
          </w:tcPr>
          <w:p w14:paraId="665ED227" w14:textId="0F856A76" w:rsidR="0081637E" w:rsidRPr="000855C8" w:rsidRDefault="00AE00FC" w:rsidP="002B3A8E">
            <w:pPr>
              <w:cnfStyle w:val="100000000000" w:firstRow="1" w:lastRow="0" w:firstColumn="0" w:lastColumn="0" w:oddVBand="0" w:evenVBand="0" w:oddHBand="0" w:evenHBand="0" w:firstRowFirstColumn="0" w:firstRowLastColumn="0" w:lastRowFirstColumn="0" w:lastRowLastColumn="0"/>
            </w:pPr>
            <w:r w:rsidRPr="000855C8">
              <w:t>Acquired/ Not Acquired</w:t>
            </w:r>
          </w:p>
        </w:tc>
      </w:tr>
      <w:tr w:rsidR="0081637E" w:rsidRPr="00CA65FC" w14:paraId="4E26BC07" w14:textId="3C8C7954"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E3A1034" w14:textId="77777777" w:rsidR="0081637E" w:rsidRPr="000855C8" w:rsidRDefault="0081637E" w:rsidP="00726C4D">
            <w:pPr>
              <w:jc w:val="left"/>
            </w:pPr>
            <w:r w:rsidRPr="000855C8">
              <w:t>NEMA 17 Stepper Motor</w:t>
            </w:r>
          </w:p>
        </w:tc>
        <w:tc>
          <w:tcPr>
            <w:tcW w:w="2711" w:type="dxa"/>
          </w:tcPr>
          <w:p w14:paraId="148C9F97" w14:textId="77777777" w:rsidR="0081637E" w:rsidRPr="002B3A8E" w:rsidRDefault="00FE7FE6" w:rsidP="002B3A8E">
            <w:pPr>
              <w:cnfStyle w:val="000000100000" w:firstRow="0" w:lastRow="0" w:firstColumn="0" w:lastColumn="0" w:oddVBand="0" w:evenVBand="0" w:oddHBand="1" w:evenHBand="0" w:firstRowFirstColumn="0" w:firstRowLastColumn="0" w:lastRowFirstColumn="0" w:lastRowLastColumn="0"/>
              <w:rPr>
                <w:szCs w:val="22"/>
              </w:rPr>
            </w:pPr>
            <w:hyperlink r:id="rId26" w:history="1">
              <w:r w:rsidR="0081637E" w:rsidRPr="002B3A8E">
                <w:rPr>
                  <w:rStyle w:val="Hyperlink"/>
                  <w:rFonts w:cstheme="minorHAnsi"/>
                  <w:szCs w:val="22"/>
                </w:rPr>
                <w:t>Amazon.ca</w:t>
              </w:r>
            </w:hyperlink>
          </w:p>
        </w:tc>
        <w:tc>
          <w:tcPr>
            <w:tcW w:w="2703" w:type="dxa"/>
          </w:tcPr>
          <w:p w14:paraId="71D331B4" w14:textId="77777777" w:rsidR="0081637E" w:rsidRPr="000855C8" w:rsidRDefault="0081637E" w:rsidP="002B3A8E">
            <w:pPr>
              <w:cnfStyle w:val="000000100000" w:firstRow="0" w:lastRow="0" w:firstColumn="0" w:lastColumn="0" w:oddVBand="0" w:evenVBand="0" w:oddHBand="1" w:evenHBand="0" w:firstRowFirstColumn="0" w:firstRowLastColumn="0" w:lastRowFirstColumn="0" w:lastRowLastColumn="0"/>
            </w:pPr>
            <w:r w:rsidRPr="000855C8">
              <w:t>$18.99</w:t>
            </w:r>
          </w:p>
        </w:tc>
        <w:sdt>
          <w:sdtPr>
            <w:id w:val="-577206113"/>
            <w14:checkbox>
              <w14:checked w14:val="0"/>
              <w14:checkedState w14:val="2612" w14:font="MS Gothic"/>
              <w14:uncheckedState w14:val="2610" w14:font="MS Gothic"/>
            </w14:checkbox>
          </w:sdtPr>
          <w:sdtEndPr/>
          <w:sdtContent>
            <w:tc>
              <w:tcPr>
                <w:tcW w:w="1424" w:type="dxa"/>
                <w:vAlign w:val="center"/>
              </w:tcPr>
              <w:p w14:paraId="741769EC" w14:textId="32B91A0E" w:rsidR="0081637E"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rPr>
                    <w:rFonts w:ascii="Segoe UI Symbol" w:eastAsia="MS Gothic" w:hAnsi="Segoe UI Symbol" w:cs="Segoe UI Symbol"/>
                  </w:rPr>
                  <w:t>☐</w:t>
                </w:r>
              </w:p>
            </w:tc>
          </w:sdtContent>
        </w:sdt>
      </w:tr>
      <w:tr w:rsidR="0081637E" w:rsidRPr="00CA65FC" w14:paraId="46E59A2B" w14:textId="79044A9D"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3F083947" w14:textId="77777777" w:rsidR="0081637E" w:rsidRPr="000855C8" w:rsidRDefault="0081637E" w:rsidP="00726C4D">
            <w:pPr>
              <w:jc w:val="left"/>
            </w:pPr>
            <w:commentRangeStart w:id="104"/>
            <w:commentRangeStart w:id="105"/>
            <w:r w:rsidRPr="000855C8">
              <w:t>DC Brushless motor</w:t>
            </w:r>
            <w:commentRangeEnd w:id="104"/>
            <w:r w:rsidRPr="000855C8">
              <w:rPr>
                <w:rStyle w:val="CommentReference"/>
                <w:rFonts w:cstheme="minorHAnsi"/>
                <w:b w:val="0"/>
                <w:bCs w:val="0"/>
                <w:sz w:val="20"/>
                <w:szCs w:val="20"/>
                <w:lang w:val="en-CA"/>
              </w:rPr>
              <w:commentReference w:id="104"/>
            </w:r>
            <w:commentRangeEnd w:id="105"/>
            <w:r w:rsidRPr="000855C8">
              <w:rPr>
                <w:rStyle w:val="CommentReference"/>
                <w:rFonts w:cstheme="minorHAnsi"/>
                <w:b w:val="0"/>
                <w:bCs w:val="0"/>
                <w:sz w:val="20"/>
                <w:szCs w:val="20"/>
                <w:lang w:val="en-CA"/>
              </w:rPr>
              <w:commentReference w:id="105"/>
            </w:r>
          </w:p>
        </w:tc>
        <w:tc>
          <w:tcPr>
            <w:tcW w:w="2711" w:type="dxa"/>
          </w:tcPr>
          <w:p w14:paraId="398A1F60" w14:textId="77777777" w:rsidR="0081637E" w:rsidRPr="002B3A8E" w:rsidRDefault="00FE7FE6" w:rsidP="002B3A8E">
            <w:pPr>
              <w:cnfStyle w:val="000000000000" w:firstRow="0" w:lastRow="0" w:firstColumn="0" w:lastColumn="0" w:oddVBand="0" w:evenVBand="0" w:oddHBand="0" w:evenHBand="0" w:firstRowFirstColumn="0" w:firstRowLastColumn="0" w:lastRowFirstColumn="0" w:lastRowLastColumn="0"/>
              <w:rPr>
                <w:szCs w:val="22"/>
              </w:rPr>
            </w:pPr>
            <w:hyperlink r:id="rId27">
              <w:r w:rsidR="0081637E" w:rsidRPr="002B3A8E">
                <w:rPr>
                  <w:rStyle w:val="Hyperlink"/>
                  <w:rFonts w:cstheme="minorHAnsi"/>
                  <w:szCs w:val="22"/>
                </w:rPr>
                <w:t>Amazon.ca</w:t>
              </w:r>
            </w:hyperlink>
          </w:p>
        </w:tc>
        <w:tc>
          <w:tcPr>
            <w:tcW w:w="2703" w:type="dxa"/>
          </w:tcPr>
          <w:p w14:paraId="02E283C4" w14:textId="77777777" w:rsidR="0081637E" w:rsidRPr="000855C8" w:rsidRDefault="0081637E" w:rsidP="002B3A8E">
            <w:pPr>
              <w:cnfStyle w:val="000000000000" w:firstRow="0" w:lastRow="0" w:firstColumn="0" w:lastColumn="0" w:oddVBand="0" w:evenVBand="0" w:oddHBand="0" w:evenHBand="0" w:firstRowFirstColumn="0" w:firstRowLastColumn="0" w:lastRowFirstColumn="0" w:lastRowLastColumn="0"/>
            </w:pPr>
            <w:r w:rsidRPr="000855C8">
              <w:t>$23.53</w:t>
            </w:r>
          </w:p>
        </w:tc>
        <w:sdt>
          <w:sdtPr>
            <w:id w:val="-1109113144"/>
            <w14:checkbox>
              <w14:checked w14:val="0"/>
              <w14:checkedState w14:val="2612" w14:font="MS Gothic"/>
              <w14:uncheckedState w14:val="2610" w14:font="MS Gothic"/>
            </w14:checkbox>
          </w:sdtPr>
          <w:sdtEndPr/>
          <w:sdtContent>
            <w:tc>
              <w:tcPr>
                <w:tcW w:w="1424" w:type="dxa"/>
              </w:tcPr>
              <w:p w14:paraId="34AF668B" w14:textId="5F6291FD" w:rsidR="0081637E"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rPr>
                    <w:rFonts w:ascii="Segoe UI Symbol" w:eastAsia="MS Gothic" w:hAnsi="Segoe UI Symbol" w:cs="Segoe UI Symbol"/>
                  </w:rPr>
                  <w:t>☐</w:t>
                </w:r>
              </w:p>
            </w:tc>
          </w:sdtContent>
        </w:sdt>
      </w:tr>
      <w:tr w:rsidR="0081637E" w:rsidRPr="00CA65FC" w14:paraId="283E8EAD" w14:textId="78A41461"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15844A7" w14:textId="77777777" w:rsidR="0081637E" w:rsidRPr="000855C8" w:rsidRDefault="0081637E" w:rsidP="00726C4D">
            <w:pPr>
              <w:jc w:val="left"/>
            </w:pPr>
            <w:commentRangeStart w:id="108"/>
            <w:r w:rsidRPr="000855C8">
              <w:t>Motor driver</w:t>
            </w:r>
            <w:commentRangeEnd w:id="108"/>
            <w:r w:rsidRPr="000855C8">
              <w:rPr>
                <w:rStyle w:val="CommentReference"/>
                <w:rFonts w:cstheme="minorHAnsi"/>
                <w:b w:val="0"/>
                <w:bCs w:val="0"/>
                <w:sz w:val="20"/>
                <w:szCs w:val="20"/>
                <w:lang w:val="en-CA"/>
              </w:rPr>
              <w:commentReference w:id="108"/>
            </w:r>
          </w:p>
        </w:tc>
        <w:tc>
          <w:tcPr>
            <w:tcW w:w="2711" w:type="dxa"/>
          </w:tcPr>
          <w:p w14:paraId="624EB420" w14:textId="77777777" w:rsidR="0081637E" w:rsidRPr="002B3A8E" w:rsidRDefault="00FE7FE6" w:rsidP="002B3A8E">
            <w:pPr>
              <w:cnfStyle w:val="000000100000" w:firstRow="0" w:lastRow="0" w:firstColumn="0" w:lastColumn="0" w:oddVBand="0" w:evenVBand="0" w:oddHBand="1" w:evenHBand="0" w:firstRowFirstColumn="0" w:firstRowLastColumn="0" w:lastRowFirstColumn="0" w:lastRowLastColumn="0"/>
              <w:rPr>
                <w:szCs w:val="22"/>
              </w:rPr>
            </w:pPr>
            <w:hyperlink r:id="rId28" w:anchor="description">
              <w:r w:rsidR="0081637E" w:rsidRPr="002B3A8E">
                <w:rPr>
                  <w:rStyle w:val="Hyperlink"/>
                  <w:rFonts w:cstheme="minorHAnsi"/>
                  <w:szCs w:val="22"/>
                </w:rPr>
                <w:t>TexasInstrument.com</w:t>
              </w:r>
            </w:hyperlink>
          </w:p>
        </w:tc>
        <w:tc>
          <w:tcPr>
            <w:tcW w:w="2703" w:type="dxa"/>
          </w:tcPr>
          <w:p w14:paraId="00611A67" w14:textId="77777777" w:rsidR="0081637E" w:rsidRPr="000855C8" w:rsidRDefault="0081637E" w:rsidP="002B3A8E">
            <w:pPr>
              <w:cnfStyle w:val="000000100000" w:firstRow="0" w:lastRow="0" w:firstColumn="0" w:lastColumn="0" w:oddVBand="0" w:evenVBand="0" w:oddHBand="1" w:evenHBand="0" w:firstRowFirstColumn="0" w:firstRowLastColumn="0" w:lastRowFirstColumn="0" w:lastRowLastColumn="0"/>
            </w:pPr>
            <w:r w:rsidRPr="000855C8">
              <w:t>$54.53</w:t>
            </w:r>
          </w:p>
        </w:tc>
        <w:sdt>
          <w:sdtPr>
            <w:id w:val="-1721429125"/>
            <w14:checkbox>
              <w14:checked w14:val="1"/>
              <w14:checkedState w14:val="2612" w14:font="MS Gothic"/>
              <w14:uncheckedState w14:val="2610" w14:font="MS Gothic"/>
            </w14:checkbox>
          </w:sdtPr>
          <w:sdtEndPr/>
          <w:sdtContent>
            <w:tc>
              <w:tcPr>
                <w:tcW w:w="1424" w:type="dxa"/>
              </w:tcPr>
              <w:p w14:paraId="49AECB6B" w14:textId="17A03654" w:rsidR="0081637E" w:rsidRPr="000855C8" w:rsidRDefault="002E5847" w:rsidP="002B3A8E">
                <w:pPr>
                  <w:cnfStyle w:val="000000100000" w:firstRow="0" w:lastRow="0" w:firstColumn="0" w:lastColumn="0" w:oddVBand="0" w:evenVBand="0" w:oddHBand="1" w:evenHBand="0" w:firstRowFirstColumn="0" w:firstRowLastColumn="0" w:lastRowFirstColumn="0" w:lastRowLastColumn="0"/>
                </w:pPr>
                <w:r w:rsidRPr="000855C8">
                  <w:rPr>
                    <w:rFonts w:ascii="Segoe UI Symbol" w:eastAsia="MS Gothic" w:hAnsi="Segoe UI Symbol" w:cs="Segoe UI Symbol"/>
                  </w:rPr>
                  <w:t>☒</w:t>
                </w:r>
              </w:p>
            </w:tc>
          </w:sdtContent>
        </w:sdt>
      </w:tr>
      <w:tr w:rsidR="00AE00FC" w:rsidRPr="00CA65FC" w14:paraId="3F1DAF0A" w14:textId="1E2E1156" w:rsidTr="002E5847">
        <w:trPr>
          <w:trHeight w:val="281"/>
        </w:trPr>
        <w:tc>
          <w:tcPr>
            <w:cnfStyle w:val="001000000000" w:firstRow="0" w:lastRow="0" w:firstColumn="1" w:lastColumn="0" w:oddVBand="0" w:evenVBand="0" w:oddHBand="0" w:evenHBand="0" w:firstRowFirstColumn="0" w:firstRowLastColumn="0" w:lastRowFirstColumn="0" w:lastRowLastColumn="0"/>
            <w:tcW w:w="2536" w:type="dxa"/>
          </w:tcPr>
          <w:p w14:paraId="02F4519A" w14:textId="77777777" w:rsidR="00AE00FC" w:rsidRPr="000855C8" w:rsidRDefault="00AE00FC" w:rsidP="00726C4D">
            <w:pPr>
              <w:jc w:val="left"/>
            </w:pPr>
            <w:r w:rsidRPr="000855C8">
              <w:t>MC3479 Accelerometer</w:t>
            </w:r>
          </w:p>
        </w:tc>
        <w:tc>
          <w:tcPr>
            <w:tcW w:w="2711" w:type="dxa"/>
          </w:tcPr>
          <w:p w14:paraId="71EB3F22" w14:textId="77777777" w:rsidR="00AE00FC" w:rsidRPr="002B3A8E" w:rsidRDefault="00FE7FE6" w:rsidP="002B3A8E">
            <w:pPr>
              <w:cnfStyle w:val="000000000000" w:firstRow="0" w:lastRow="0" w:firstColumn="0" w:lastColumn="0" w:oddVBand="0" w:evenVBand="0" w:oddHBand="0" w:evenHBand="0" w:firstRowFirstColumn="0" w:firstRowLastColumn="0" w:lastRowFirstColumn="0" w:lastRowLastColumn="0"/>
              <w:rPr>
                <w:szCs w:val="22"/>
              </w:rPr>
            </w:pPr>
            <w:hyperlink r:id="rId29" w:history="1">
              <w:r w:rsidR="00AE00FC" w:rsidRPr="002B3A8E">
                <w:rPr>
                  <w:rStyle w:val="Hyperlink"/>
                  <w:rFonts w:cstheme="minorHAnsi"/>
                  <w:szCs w:val="22"/>
                </w:rPr>
                <w:t>Digikey.ca</w:t>
              </w:r>
            </w:hyperlink>
          </w:p>
        </w:tc>
        <w:tc>
          <w:tcPr>
            <w:tcW w:w="2703" w:type="dxa"/>
          </w:tcPr>
          <w:p w14:paraId="68E1F26A"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$21.47</w:t>
            </w:r>
          </w:p>
        </w:tc>
        <w:sdt>
          <w:sdtPr>
            <w:id w:val="238296511"/>
            <w14:checkbox>
              <w14:checked w14:val="1"/>
              <w14:checkedState w14:val="2612" w14:font="MS Gothic"/>
              <w14:uncheckedState w14:val="2610" w14:font="MS Gothic"/>
            </w14:checkbox>
          </w:sdtPr>
          <w:sdtEndPr/>
          <w:sdtContent>
            <w:tc>
              <w:tcPr>
                <w:tcW w:w="1424" w:type="dxa"/>
              </w:tcPr>
              <w:p w14:paraId="685BC7FD" w14:textId="59DC6EE8" w:rsidR="00AE00FC" w:rsidRPr="000855C8" w:rsidRDefault="002E5847" w:rsidP="002B3A8E">
                <w:pPr>
                  <w:cnfStyle w:val="000000000000" w:firstRow="0" w:lastRow="0" w:firstColumn="0" w:lastColumn="0" w:oddVBand="0" w:evenVBand="0" w:oddHBand="0" w:evenHBand="0" w:firstRowFirstColumn="0" w:firstRowLastColumn="0" w:lastRowFirstColumn="0" w:lastRowLastColumn="0"/>
                </w:pPr>
                <w:r w:rsidRPr="000855C8">
                  <w:rPr>
                    <w:rFonts w:ascii="Segoe UI Symbol" w:eastAsia="MS Gothic" w:hAnsi="Segoe UI Symbol" w:cs="Segoe UI Symbol"/>
                  </w:rPr>
                  <w:t>☒</w:t>
                </w:r>
              </w:p>
            </w:tc>
          </w:sdtContent>
        </w:sdt>
      </w:tr>
      <w:tr w:rsidR="00AE00FC" w:rsidRPr="00CA65FC" w14:paraId="65FB6308" w14:textId="3D85A9C1"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0D0E700" w14:textId="77777777" w:rsidR="00AE00FC" w:rsidRPr="000855C8" w:rsidRDefault="00AE00FC" w:rsidP="00726C4D">
            <w:pPr>
              <w:jc w:val="left"/>
            </w:pPr>
            <w:r w:rsidRPr="000855C8">
              <w:t xml:space="preserve">MSP430 </w:t>
            </w:r>
            <w:proofErr w:type="spellStart"/>
            <w:r w:rsidRPr="000855C8">
              <w:t>LaunchPad</w:t>
            </w:r>
            <w:proofErr w:type="spellEnd"/>
            <w:r w:rsidRPr="000855C8">
              <w:t xml:space="preserve"> MCU</w:t>
            </w:r>
          </w:p>
        </w:tc>
        <w:tc>
          <w:tcPr>
            <w:tcW w:w="2711" w:type="dxa"/>
          </w:tcPr>
          <w:p w14:paraId="193AD913" w14:textId="77777777" w:rsidR="00AE00FC" w:rsidRPr="002B3A8E" w:rsidRDefault="00FE7FE6" w:rsidP="002B3A8E">
            <w:pPr>
              <w:cnfStyle w:val="000000100000" w:firstRow="0" w:lastRow="0" w:firstColumn="0" w:lastColumn="0" w:oddVBand="0" w:evenVBand="0" w:oddHBand="1" w:evenHBand="0" w:firstRowFirstColumn="0" w:firstRowLastColumn="0" w:lastRowFirstColumn="0" w:lastRowLastColumn="0"/>
              <w:rPr>
                <w:szCs w:val="22"/>
              </w:rPr>
            </w:pPr>
            <w:hyperlink r:id="rId30" w:history="1">
              <w:r w:rsidR="00AE00FC" w:rsidRPr="002B3A8E">
                <w:rPr>
                  <w:rStyle w:val="Hyperlink"/>
                  <w:rFonts w:cstheme="minorHAnsi"/>
                  <w:szCs w:val="22"/>
                </w:rPr>
                <w:t>Digikey.ca</w:t>
              </w:r>
            </w:hyperlink>
          </w:p>
        </w:tc>
        <w:tc>
          <w:tcPr>
            <w:tcW w:w="2703" w:type="dxa"/>
          </w:tcPr>
          <w:p w14:paraId="01A65AF0" w14:textId="77777777"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$22.94</w:t>
            </w:r>
          </w:p>
        </w:tc>
        <w:sdt>
          <w:sdtPr>
            <w:id w:val="1689331223"/>
            <w14:checkbox>
              <w14:checked w14:val="1"/>
              <w14:checkedState w14:val="2612" w14:font="MS Gothic"/>
              <w14:uncheckedState w14:val="2610" w14:font="MS Gothic"/>
            </w14:checkbox>
          </w:sdtPr>
          <w:sdtEndPr/>
          <w:sdtContent>
            <w:tc>
              <w:tcPr>
                <w:tcW w:w="1424" w:type="dxa"/>
              </w:tcPr>
              <w:p w14:paraId="4BCE13F3" w14:textId="70EC2CA7" w:rsidR="00AE00FC" w:rsidRPr="000855C8" w:rsidRDefault="00726C4D" w:rsidP="002B3A8E">
                <w:pPr>
                  <w:cnfStyle w:val="000000100000" w:firstRow="0" w:lastRow="0" w:firstColumn="0" w:lastColumn="0" w:oddVBand="0" w:evenVBand="0" w:oddHBand="1" w:evenHBand="0" w:firstRowFirstColumn="0" w:firstRowLastColumn="0" w:lastRowFirstColumn="0" w:lastRowLastColumn="0"/>
                </w:pPr>
                <w:r w:rsidRPr="00726C4D">
                  <w:rPr>
                    <w:rFonts w:ascii="MS Gothic" w:eastAsia="MS Gothic" w:hAnsi="MS Gothic" w:hint="eastAsia"/>
                  </w:rPr>
                  <w:t>☒</w:t>
                </w:r>
              </w:p>
            </w:tc>
          </w:sdtContent>
        </w:sdt>
      </w:tr>
      <w:tr w:rsidR="00AE00FC" w:rsidRPr="00CA65FC" w14:paraId="51582C74" w14:textId="3B4EA008" w:rsidTr="002E5847">
        <w:trPr>
          <w:trHeight w:val="514"/>
        </w:trPr>
        <w:tc>
          <w:tcPr>
            <w:cnfStyle w:val="001000000000" w:firstRow="0" w:lastRow="0" w:firstColumn="1" w:lastColumn="0" w:oddVBand="0" w:evenVBand="0" w:oddHBand="0" w:evenHBand="0" w:firstRowFirstColumn="0" w:firstRowLastColumn="0" w:lastRowFirstColumn="0" w:lastRowLastColumn="0"/>
            <w:tcW w:w="2536" w:type="dxa"/>
          </w:tcPr>
          <w:p w14:paraId="75802659" w14:textId="77777777" w:rsidR="00AE00FC" w:rsidRPr="000855C8" w:rsidRDefault="00AE00FC" w:rsidP="00726C4D">
            <w:pPr>
              <w:jc w:val="left"/>
              <w:rPr>
                <w:lang w:val="fr-FR"/>
              </w:rPr>
            </w:pPr>
            <w:proofErr w:type="spellStart"/>
            <w:r w:rsidRPr="000855C8">
              <w:rPr>
                <w:lang w:val="fr-FR"/>
              </w:rPr>
              <w:t>Differential</w:t>
            </w:r>
            <w:proofErr w:type="spellEnd"/>
            <w:r w:rsidRPr="000855C8">
              <w:rPr>
                <w:lang w:val="fr-FR"/>
              </w:rPr>
              <w:t xml:space="preserve"> </w:t>
            </w:r>
            <w:proofErr w:type="spellStart"/>
            <w:r w:rsidRPr="000855C8">
              <w:rPr>
                <w:lang w:val="fr-FR"/>
              </w:rPr>
              <w:t>Gears</w:t>
            </w:r>
            <w:proofErr w:type="spellEnd"/>
            <w:r w:rsidRPr="000855C8">
              <w:rPr>
                <w:lang w:val="fr-FR"/>
              </w:rPr>
              <w:t xml:space="preserve"> 64T, 17T, 21T, 26T, 29T</w:t>
            </w:r>
          </w:p>
        </w:tc>
        <w:tc>
          <w:tcPr>
            <w:tcW w:w="2711" w:type="dxa"/>
          </w:tcPr>
          <w:p w14:paraId="504C09B6" w14:textId="77777777" w:rsidR="00AE00FC" w:rsidRPr="002B3A8E" w:rsidRDefault="00FE7FE6" w:rsidP="002B3A8E">
            <w:pPr>
              <w:cnfStyle w:val="000000000000" w:firstRow="0" w:lastRow="0" w:firstColumn="0" w:lastColumn="0" w:oddVBand="0" w:evenVBand="0" w:oddHBand="0" w:evenHBand="0" w:firstRowFirstColumn="0" w:firstRowLastColumn="0" w:lastRowFirstColumn="0" w:lastRowLastColumn="0"/>
              <w:rPr>
                <w:szCs w:val="22"/>
              </w:rPr>
            </w:pPr>
            <w:hyperlink r:id="rId31" w:history="1">
              <w:r w:rsidR="00AE00FC" w:rsidRPr="002B3A8E">
                <w:rPr>
                  <w:rStyle w:val="Hyperlink"/>
                  <w:rFonts w:cstheme="minorHAnsi"/>
                  <w:szCs w:val="22"/>
                </w:rPr>
                <w:t>Amazon.ca</w:t>
              </w:r>
            </w:hyperlink>
          </w:p>
        </w:tc>
        <w:tc>
          <w:tcPr>
            <w:tcW w:w="2703" w:type="dxa"/>
          </w:tcPr>
          <w:p w14:paraId="101D5BD1"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$16.29</w:t>
            </w:r>
          </w:p>
        </w:tc>
        <w:sdt>
          <w:sdtPr>
            <w:id w:val="-1464270885"/>
            <w14:checkbox>
              <w14:checked w14:val="1"/>
              <w14:checkedState w14:val="2612" w14:font="MS Gothic"/>
              <w14:uncheckedState w14:val="2610" w14:font="MS Gothic"/>
            </w14:checkbox>
          </w:sdtPr>
          <w:sdtEndPr/>
          <w:sdtContent>
            <w:tc>
              <w:tcPr>
                <w:tcW w:w="1424" w:type="dxa"/>
              </w:tcPr>
              <w:p w14:paraId="525E13F1" w14:textId="08C7C435" w:rsidR="00AE00FC" w:rsidRPr="000855C8" w:rsidRDefault="00EA48BA" w:rsidP="002B3A8E">
                <w:pPr>
                  <w:cnfStyle w:val="000000000000" w:firstRow="0" w:lastRow="0" w:firstColumn="0" w:lastColumn="0" w:oddVBand="0" w:evenVBand="0" w:oddHBand="0" w:evenHBand="0" w:firstRowFirstColumn="0" w:firstRowLastColumn="0" w:lastRowFirstColumn="0" w:lastRowLastColumn="0"/>
                </w:pPr>
                <w:r w:rsidRPr="000855C8">
                  <w:rPr>
                    <w:rFonts w:ascii="Segoe UI Symbol" w:eastAsia="MS Gothic" w:hAnsi="Segoe UI Symbol" w:cs="Segoe UI Symbol"/>
                  </w:rPr>
                  <w:t>☒</w:t>
                </w:r>
              </w:p>
            </w:tc>
          </w:sdtContent>
        </w:sdt>
      </w:tr>
      <w:tr w:rsidR="00311670" w:rsidRPr="00CA65FC" w14:paraId="0D159372" w14:textId="77777777" w:rsidTr="002B3A8E">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2536" w:type="dxa"/>
          </w:tcPr>
          <w:p w14:paraId="79A921EF" w14:textId="67F1A32E" w:rsidR="00311670" w:rsidRPr="000855C8" w:rsidRDefault="00311670" w:rsidP="00726C4D">
            <w:pPr>
              <w:jc w:val="left"/>
              <w:rPr>
                <w:lang w:val="fr-FR"/>
              </w:rPr>
            </w:pPr>
            <w:r>
              <w:rPr>
                <w:lang w:val="fr-FR"/>
              </w:rPr>
              <w:t xml:space="preserve">5mm </w:t>
            </w:r>
            <w:proofErr w:type="spellStart"/>
            <w:r w:rsidR="001C724B">
              <w:rPr>
                <w:lang w:val="fr-FR"/>
              </w:rPr>
              <w:t>Motor</w:t>
            </w:r>
            <w:proofErr w:type="spellEnd"/>
            <w:r w:rsidR="001C724B">
              <w:rPr>
                <w:lang w:val="fr-FR"/>
              </w:rPr>
              <w:t xml:space="preserve"> </w:t>
            </w:r>
            <w:proofErr w:type="spellStart"/>
            <w:r w:rsidR="00F16913">
              <w:rPr>
                <w:lang w:val="fr-FR"/>
              </w:rPr>
              <w:t>s</w:t>
            </w:r>
            <w:r w:rsidR="001C724B">
              <w:rPr>
                <w:lang w:val="fr-FR"/>
              </w:rPr>
              <w:t>haft</w:t>
            </w:r>
            <w:proofErr w:type="spellEnd"/>
          </w:p>
        </w:tc>
        <w:tc>
          <w:tcPr>
            <w:tcW w:w="2711" w:type="dxa"/>
          </w:tcPr>
          <w:p w14:paraId="6887D3DE" w14:textId="4FEA4833" w:rsidR="00311670" w:rsidRPr="002B3A8E" w:rsidRDefault="00FE7FE6" w:rsidP="002B3A8E">
            <w:pPr>
              <w:cnfStyle w:val="000000100000" w:firstRow="0" w:lastRow="0" w:firstColumn="0" w:lastColumn="0" w:oddVBand="0" w:evenVBand="0" w:oddHBand="1" w:evenHBand="0" w:firstRowFirstColumn="0" w:firstRowLastColumn="0" w:lastRowFirstColumn="0" w:lastRowLastColumn="0"/>
              <w:rPr>
                <w:szCs w:val="22"/>
              </w:rPr>
            </w:pPr>
            <w:hyperlink r:id="rId32" w:history="1">
              <w:r w:rsidR="001C724B" w:rsidRPr="002B3A8E">
                <w:rPr>
                  <w:rStyle w:val="Hyperlink"/>
                  <w:rFonts w:cstheme="minorHAnsi"/>
                  <w:iCs w:val="0"/>
                  <w:szCs w:val="22"/>
                </w:rPr>
                <w:t>Amazon.ca</w:t>
              </w:r>
            </w:hyperlink>
          </w:p>
        </w:tc>
        <w:tc>
          <w:tcPr>
            <w:tcW w:w="2703" w:type="dxa"/>
          </w:tcPr>
          <w:p w14:paraId="3DD7EA34" w14:textId="43C34AE0" w:rsidR="00311670" w:rsidRPr="000855C8" w:rsidRDefault="002B3A8E" w:rsidP="002B3A8E">
            <w:pPr>
              <w:cnfStyle w:val="000000100000" w:firstRow="0" w:lastRow="0" w:firstColumn="0" w:lastColumn="0" w:oddVBand="0" w:evenVBand="0" w:oddHBand="1" w:evenHBand="0" w:firstRowFirstColumn="0" w:firstRowLastColumn="0" w:lastRowFirstColumn="0" w:lastRowLastColumn="0"/>
            </w:pPr>
            <w:r>
              <w:t>$8.54</w:t>
            </w:r>
          </w:p>
        </w:tc>
        <w:sdt>
          <w:sdtPr>
            <w:id w:val="-272793346"/>
            <w14:checkbox>
              <w14:checked w14:val="0"/>
              <w14:checkedState w14:val="2612" w14:font="MS Gothic"/>
              <w14:uncheckedState w14:val="2610" w14:font="MS Gothic"/>
            </w14:checkbox>
          </w:sdtPr>
          <w:sdtEndPr/>
          <w:sdtContent>
            <w:tc>
              <w:tcPr>
                <w:tcW w:w="1424" w:type="dxa"/>
              </w:tcPr>
              <w:p w14:paraId="1F409EB7" w14:textId="7600C936" w:rsidR="00311670" w:rsidRPr="000855C8" w:rsidRDefault="002B3A8E" w:rsidP="002B3A8E">
                <w:pPr>
                  <w:cnfStyle w:val="000000100000" w:firstRow="0" w:lastRow="0" w:firstColumn="0" w:lastColumn="0" w:oddVBand="0" w:evenVBand="0" w:oddHBand="1" w:evenHBand="0" w:firstRowFirstColumn="0" w:firstRowLastColumn="0" w:lastRowFirstColumn="0" w:lastRowLastColumn="0"/>
                </w:pPr>
                <w:r w:rsidRPr="000855C8">
                  <w:rPr>
                    <w:rFonts w:ascii="Segoe UI Symbol" w:eastAsia="MS Gothic" w:hAnsi="Segoe UI Symbol" w:cs="Segoe UI Symbol"/>
                  </w:rPr>
                  <w:t>☐</w:t>
                </w:r>
              </w:p>
            </w:tc>
          </w:sdtContent>
        </w:sdt>
      </w:tr>
      <w:tr w:rsidR="00F16913" w:rsidRPr="00CA65FC" w14:paraId="30E46950" w14:textId="77777777" w:rsidTr="002B3A8E">
        <w:trPr>
          <w:trHeight w:val="148"/>
        </w:trPr>
        <w:tc>
          <w:tcPr>
            <w:cnfStyle w:val="001000000000" w:firstRow="0" w:lastRow="0" w:firstColumn="1" w:lastColumn="0" w:oddVBand="0" w:evenVBand="0" w:oddHBand="0" w:evenHBand="0" w:firstRowFirstColumn="0" w:firstRowLastColumn="0" w:lastRowFirstColumn="0" w:lastRowLastColumn="0"/>
            <w:tcW w:w="2536" w:type="dxa"/>
          </w:tcPr>
          <w:p w14:paraId="43A2153E" w14:textId="0932B814" w:rsidR="00F16913" w:rsidRDefault="00F16913" w:rsidP="00726C4D">
            <w:pPr>
              <w:jc w:val="left"/>
              <w:rPr>
                <w:lang w:val="fr-FR"/>
              </w:rPr>
            </w:pPr>
            <w:r>
              <w:rPr>
                <w:lang w:val="fr-FR"/>
              </w:rPr>
              <w:t xml:space="preserve">3mm </w:t>
            </w:r>
            <w:proofErr w:type="spellStart"/>
            <w:r>
              <w:rPr>
                <w:lang w:val="fr-FR"/>
              </w:rPr>
              <w:t>Motor</w:t>
            </w:r>
            <w:proofErr w:type="spellEnd"/>
            <w:r>
              <w:rPr>
                <w:lang w:val="fr-FR"/>
              </w:rPr>
              <w:t xml:space="preserve"> </w:t>
            </w:r>
            <w:proofErr w:type="spellStart"/>
            <w:r>
              <w:rPr>
                <w:lang w:val="fr-FR"/>
              </w:rPr>
              <w:t>shaft</w:t>
            </w:r>
            <w:proofErr w:type="spellEnd"/>
          </w:p>
        </w:tc>
        <w:tc>
          <w:tcPr>
            <w:tcW w:w="2711" w:type="dxa"/>
          </w:tcPr>
          <w:p w14:paraId="3C15B7A7" w14:textId="372A8199" w:rsidR="00F16913" w:rsidRPr="002B3A8E" w:rsidRDefault="00FE7FE6" w:rsidP="002B3A8E">
            <w:pPr>
              <w:cnfStyle w:val="000000000000" w:firstRow="0" w:lastRow="0" w:firstColumn="0" w:lastColumn="0" w:oddVBand="0" w:evenVBand="0" w:oddHBand="0" w:evenHBand="0" w:firstRowFirstColumn="0" w:firstRowLastColumn="0" w:lastRowFirstColumn="0" w:lastRowLastColumn="0"/>
              <w:rPr>
                <w:szCs w:val="22"/>
              </w:rPr>
            </w:pPr>
            <w:hyperlink r:id="rId33" w:history="1">
              <w:r w:rsidR="005E0245" w:rsidRPr="005C23E9">
                <w:rPr>
                  <w:rStyle w:val="Hyperlink"/>
                  <w:iCs w:val="0"/>
                  <w:szCs w:val="22"/>
                </w:rPr>
                <w:t>Amazon.ca</w:t>
              </w:r>
            </w:hyperlink>
          </w:p>
        </w:tc>
        <w:tc>
          <w:tcPr>
            <w:tcW w:w="2703" w:type="dxa"/>
          </w:tcPr>
          <w:p w14:paraId="28334A20" w14:textId="62F30D3A" w:rsidR="00F16913" w:rsidRDefault="00F16913" w:rsidP="002B3A8E">
            <w:pPr>
              <w:cnfStyle w:val="000000000000" w:firstRow="0" w:lastRow="0" w:firstColumn="0" w:lastColumn="0" w:oddVBand="0" w:evenVBand="0" w:oddHBand="0" w:evenHBand="0" w:firstRowFirstColumn="0" w:firstRowLastColumn="0" w:lastRowFirstColumn="0" w:lastRowLastColumn="0"/>
            </w:pPr>
            <w:r>
              <w:t>$</w:t>
            </w:r>
            <w:r w:rsidR="00402955">
              <w:t>7.59</w:t>
            </w:r>
          </w:p>
        </w:tc>
        <w:sdt>
          <w:sdtPr>
            <w:id w:val="-1804064543"/>
            <w14:checkbox>
              <w14:checked w14:val="0"/>
              <w14:checkedState w14:val="2612" w14:font="MS Gothic"/>
              <w14:uncheckedState w14:val="2610" w14:font="MS Gothic"/>
            </w14:checkbox>
          </w:sdtPr>
          <w:sdtEndPr/>
          <w:sdtContent>
            <w:tc>
              <w:tcPr>
                <w:tcW w:w="1424" w:type="dxa"/>
              </w:tcPr>
              <w:p w14:paraId="52AF79E7" w14:textId="48D38102" w:rsidR="00F16913" w:rsidRPr="000855C8" w:rsidRDefault="00402955" w:rsidP="002B3A8E">
                <w:pPr>
                  <w:cnfStyle w:val="000000000000" w:firstRow="0" w:lastRow="0" w:firstColumn="0" w:lastColumn="0" w:oddVBand="0" w:evenVBand="0" w:oddHBand="0" w:evenHBand="0" w:firstRowFirstColumn="0" w:firstRowLastColumn="0" w:lastRowFirstColumn="0" w:lastRowLastColumn="0"/>
                </w:pPr>
                <w:r w:rsidRPr="000855C8">
                  <w:rPr>
                    <w:rFonts w:ascii="Segoe UI Symbol" w:eastAsia="MS Gothic" w:hAnsi="Segoe UI Symbol" w:cs="Segoe UI Symbol"/>
                  </w:rPr>
                  <w:t>☐</w:t>
                </w:r>
              </w:p>
            </w:tc>
          </w:sdtContent>
        </w:sdt>
      </w:tr>
      <w:tr w:rsidR="005E0245" w:rsidRPr="00CA65FC" w14:paraId="4B20B5FE" w14:textId="77777777" w:rsidTr="002B3A8E">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2536" w:type="dxa"/>
          </w:tcPr>
          <w:p w14:paraId="7E807ED5" w14:textId="6FD31EB5" w:rsidR="005E0245" w:rsidRPr="00260AD9" w:rsidRDefault="005E0245" w:rsidP="00726C4D">
            <w:pPr>
              <w:jc w:val="left"/>
              <w:rPr>
                <w:lang w:val="en-CA"/>
              </w:rPr>
            </w:pPr>
            <w:r w:rsidRPr="00260AD9">
              <w:rPr>
                <w:lang w:val="en-CA"/>
              </w:rPr>
              <w:t>3mm to 5mm Shaft coupler</w:t>
            </w:r>
          </w:p>
        </w:tc>
        <w:tc>
          <w:tcPr>
            <w:tcW w:w="2711" w:type="dxa"/>
          </w:tcPr>
          <w:p w14:paraId="228EABE4" w14:textId="5513B94C" w:rsidR="005E0245" w:rsidRPr="002B3A8E" w:rsidRDefault="00FE7FE6" w:rsidP="002B3A8E">
            <w:pPr>
              <w:cnfStyle w:val="000000100000" w:firstRow="0" w:lastRow="0" w:firstColumn="0" w:lastColumn="0" w:oddVBand="0" w:evenVBand="0" w:oddHBand="1" w:evenHBand="0" w:firstRowFirstColumn="0" w:firstRowLastColumn="0" w:lastRowFirstColumn="0" w:lastRowLastColumn="0"/>
              <w:rPr>
                <w:szCs w:val="22"/>
              </w:rPr>
            </w:pPr>
            <w:hyperlink r:id="rId34" w:history="1">
              <w:r w:rsidR="005E0245" w:rsidRPr="00402955">
                <w:rPr>
                  <w:rStyle w:val="Hyperlink"/>
                  <w:iCs w:val="0"/>
                  <w:szCs w:val="22"/>
                </w:rPr>
                <w:t>Amazon.ca</w:t>
              </w:r>
            </w:hyperlink>
          </w:p>
        </w:tc>
        <w:tc>
          <w:tcPr>
            <w:tcW w:w="2703" w:type="dxa"/>
          </w:tcPr>
          <w:p w14:paraId="5664FCB4" w14:textId="15E2E7F1" w:rsidR="005E0245" w:rsidRDefault="00402955" w:rsidP="002B3A8E">
            <w:pPr>
              <w:cnfStyle w:val="000000100000" w:firstRow="0" w:lastRow="0" w:firstColumn="0" w:lastColumn="0" w:oddVBand="0" w:evenVBand="0" w:oddHBand="1" w:evenHBand="0" w:firstRowFirstColumn="0" w:firstRowLastColumn="0" w:lastRowFirstColumn="0" w:lastRowLastColumn="0"/>
            </w:pPr>
            <w:r>
              <w:t>$11.99</w:t>
            </w:r>
          </w:p>
        </w:tc>
        <w:sdt>
          <w:sdtPr>
            <w:id w:val="-367923340"/>
            <w14:checkbox>
              <w14:checked w14:val="0"/>
              <w14:checkedState w14:val="2612" w14:font="MS Gothic"/>
              <w14:uncheckedState w14:val="2610" w14:font="MS Gothic"/>
            </w14:checkbox>
          </w:sdtPr>
          <w:sdtEndPr/>
          <w:sdtContent>
            <w:tc>
              <w:tcPr>
                <w:tcW w:w="1424" w:type="dxa"/>
              </w:tcPr>
              <w:p w14:paraId="7B3F6C0A" w14:textId="4FA87A89" w:rsidR="005E0245" w:rsidRPr="000855C8" w:rsidRDefault="00402955" w:rsidP="002B3A8E">
                <w:pPr>
                  <w:cnfStyle w:val="000000100000" w:firstRow="0" w:lastRow="0" w:firstColumn="0" w:lastColumn="0" w:oddVBand="0" w:evenVBand="0" w:oddHBand="1" w:evenHBand="0" w:firstRowFirstColumn="0" w:firstRowLastColumn="0" w:lastRowFirstColumn="0" w:lastRowLastColumn="0"/>
                </w:pPr>
                <w:r w:rsidRPr="000855C8">
                  <w:rPr>
                    <w:rFonts w:ascii="Segoe UI Symbol" w:eastAsia="MS Gothic" w:hAnsi="Segoe UI Symbol" w:cs="Segoe UI Symbol"/>
                  </w:rPr>
                  <w:t>☐</w:t>
                </w:r>
              </w:p>
            </w:tc>
          </w:sdtContent>
        </w:sdt>
      </w:tr>
      <w:tr w:rsidR="00AE00FC" w:rsidRPr="00CA65FC" w14:paraId="3180753D" w14:textId="16BAA05E"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3EAE3B94" w14:textId="77777777" w:rsidR="00AE00FC" w:rsidRPr="000855C8" w:rsidRDefault="00AE00FC" w:rsidP="00726C4D">
            <w:pPr>
              <w:jc w:val="left"/>
            </w:pPr>
            <w:r w:rsidRPr="000855C8">
              <w:t>625-2rs Ball Bearings (x4)</w:t>
            </w:r>
          </w:p>
        </w:tc>
        <w:tc>
          <w:tcPr>
            <w:tcW w:w="2711" w:type="dxa"/>
          </w:tcPr>
          <w:p w14:paraId="3D3063A6" w14:textId="77777777" w:rsidR="00AE00FC" w:rsidRPr="002B3A8E" w:rsidRDefault="00FE7FE6" w:rsidP="002B3A8E">
            <w:pPr>
              <w:cnfStyle w:val="000000000000" w:firstRow="0" w:lastRow="0" w:firstColumn="0" w:lastColumn="0" w:oddVBand="0" w:evenVBand="0" w:oddHBand="0" w:evenHBand="0" w:firstRowFirstColumn="0" w:firstRowLastColumn="0" w:lastRowFirstColumn="0" w:lastRowLastColumn="0"/>
              <w:rPr>
                <w:szCs w:val="22"/>
              </w:rPr>
            </w:pPr>
            <w:hyperlink r:id="rId35" w:history="1">
              <w:r w:rsidR="00AE00FC" w:rsidRPr="002B3A8E">
                <w:rPr>
                  <w:rStyle w:val="Hyperlink"/>
                  <w:rFonts w:cstheme="minorHAnsi"/>
                  <w:szCs w:val="22"/>
                </w:rPr>
                <w:t>Amazon.ca</w:t>
              </w:r>
            </w:hyperlink>
          </w:p>
        </w:tc>
        <w:tc>
          <w:tcPr>
            <w:tcW w:w="2703" w:type="dxa"/>
          </w:tcPr>
          <w:p w14:paraId="046BAAB4"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$16.03</w:t>
            </w:r>
          </w:p>
        </w:tc>
        <w:sdt>
          <w:sdtPr>
            <w:id w:val="-462732473"/>
            <w14:checkbox>
              <w14:checked w14:val="1"/>
              <w14:checkedState w14:val="2612" w14:font="MS Gothic"/>
              <w14:uncheckedState w14:val="2610" w14:font="MS Gothic"/>
            </w14:checkbox>
          </w:sdtPr>
          <w:sdtEndPr/>
          <w:sdtContent>
            <w:tc>
              <w:tcPr>
                <w:tcW w:w="1424" w:type="dxa"/>
              </w:tcPr>
              <w:p w14:paraId="10A6F83D" w14:textId="1286B7AF" w:rsidR="00AE00FC" w:rsidRPr="000855C8" w:rsidRDefault="00EA48BA" w:rsidP="002B3A8E">
                <w:pPr>
                  <w:cnfStyle w:val="000000000000" w:firstRow="0" w:lastRow="0" w:firstColumn="0" w:lastColumn="0" w:oddVBand="0" w:evenVBand="0" w:oddHBand="0" w:evenHBand="0" w:firstRowFirstColumn="0" w:firstRowLastColumn="0" w:lastRowFirstColumn="0" w:lastRowLastColumn="0"/>
                </w:pPr>
                <w:r w:rsidRPr="000855C8">
                  <w:rPr>
                    <w:rFonts w:ascii="Segoe UI Symbol" w:eastAsia="MS Gothic" w:hAnsi="Segoe UI Symbol" w:cs="Segoe UI Symbol"/>
                  </w:rPr>
                  <w:t>☒</w:t>
                </w:r>
              </w:p>
            </w:tc>
          </w:sdtContent>
        </w:sdt>
      </w:tr>
      <w:tr w:rsidR="00AE00FC" w:rsidRPr="00CA65FC" w14:paraId="04F1A64F" w14:textId="21F5E344" w:rsidTr="002E584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36" w:type="dxa"/>
          </w:tcPr>
          <w:p w14:paraId="281E6154" w14:textId="77777777" w:rsidR="00AE00FC" w:rsidRPr="000855C8" w:rsidRDefault="00AE00FC" w:rsidP="00726C4D">
            <w:pPr>
              <w:jc w:val="left"/>
            </w:pPr>
            <w:r w:rsidRPr="000855C8">
              <w:t>Linear shaft 12mm x 150 mm (x2)</w:t>
            </w:r>
          </w:p>
        </w:tc>
        <w:tc>
          <w:tcPr>
            <w:tcW w:w="2711" w:type="dxa"/>
          </w:tcPr>
          <w:p w14:paraId="3088A7E3" w14:textId="77777777" w:rsidR="00AE00FC" w:rsidRPr="002B3A8E" w:rsidRDefault="00FE7FE6" w:rsidP="002B3A8E">
            <w:pPr>
              <w:cnfStyle w:val="000000100000" w:firstRow="0" w:lastRow="0" w:firstColumn="0" w:lastColumn="0" w:oddVBand="0" w:evenVBand="0" w:oddHBand="1" w:evenHBand="0" w:firstRowFirstColumn="0" w:firstRowLastColumn="0" w:lastRowFirstColumn="0" w:lastRowLastColumn="0"/>
              <w:rPr>
                <w:szCs w:val="22"/>
              </w:rPr>
            </w:pPr>
            <w:hyperlink r:id="rId36" w:history="1">
              <w:r w:rsidR="00AE00FC" w:rsidRPr="002B3A8E">
                <w:rPr>
                  <w:rStyle w:val="Hyperlink"/>
                  <w:rFonts w:cstheme="minorHAnsi"/>
                  <w:szCs w:val="22"/>
                </w:rPr>
                <w:t>Amazon.ca</w:t>
              </w:r>
            </w:hyperlink>
          </w:p>
        </w:tc>
        <w:tc>
          <w:tcPr>
            <w:tcW w:w="2703" w:type="dxa"/>
          </w:tcPr>
          <w:p w14:paraId="059D772D" w14:textId="77777777"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$14.99</w:t>
            </w:r>
          </w:p>
        </w:tc>
        <w:sdt>
          <w:sdtPr>
            <w:id w:val="515195017"/>
            <w14:checkbox>
              <w14:checked w14:val="0"/>
              <w14:checkedState w14:val="2612" w14:font="MS Gothic"/>
              <w14:uncheckedState w14:val="2610" w14:font="MS Gothic"/>
            </w14:checkbox>
          </w:sdtPr>
          <w:sdtEndPr/>
          <w:sdtContent>
            <w:tc>
              <w:tcPr>
                <w:tcW w:w="1424" w:type="dxa"/>
              </w:tcPr>
              <w:p w14:paraId="711C7746" w14:textId="7481C0E5" w:rsidR="00AE00FC" w:rsidRPr="000855C8" w:rsidRDefault="0072694E" w:rsidP="002B3A8E">
                <w:pPr>
                  <w:cnfStyle w:val="000000100000" w:firstRow="0" w:lastRow="0" w:firstColumn="0" w:lastColumn="0" w:oddVBand="0" w:evenVBand="0" w:oddHBand="1" w:evenHBand="0" w:firstRowFirstColumn="0" w:firstRowLastColumn="0" w:lastRowFirstColumn="0" w:lastRowLastColumn="0"/>
                </w:pPr>
                <w:r w:rsidRPr="0072694E">
                  <w:rPr>
                    <w:rFonts w:ascii="MS Gothic" w:eastAsia="MS Gothic" w:hAnsi="MS Gothic" w:hint="eastAsia"/>
                  </w:rPr>
                  <w:t>☐</w:t>
                </w:r>
              </w:p>
            </w:tc>
          </w:sdtContent>
        </w:sdt>
      </w:tr>
      <w:tr w:rsidR="00AE00FC" w:rsidRPr="00CA65FC" w14:paraId="71621ADB" w14:textId="56AD4F7B" w:rsidTr="002E5847">
        <w:trPr>
          <w:trHeight w:val="514"/>
        </w:trPr>
        <w:tc>
          <w:tcPr>
            <w:cnfStyle w:val="001000000000" w:firstRow="0" w:lastRow="0" w:firstColumn="1" w:lastColumn="0" w:oddVBand="0" w:evenVBand="0" w:oddHBand="0" w:evenHBand="0" w:firstRowFirstColumn="0" w:firstRowLastColumn="0" w:lastRowFirstColumn="0" w:lastRowLastColumn="0"/>
            <w:tcW w:w="2536" w:type="dxa"/>
          </w:tcPr>
          <w:p w14:paraId="4585D793" w14:textId="77777777" w:rsidR="00AE00FC" w:rsidRPr="000855C8" w:rsidRDefault="00AE00FC" w:rsidP="00726C4D">
            <w:pPr>
              <w:jc w:val="left"/>
            </w:pPr>
            <w:r w:rsidRPr="000855C8">
              <w:t>Linear shaft 12 mm bearing PIL (x2)</w:t>
            </w:r>
          </w:p>
        </w:tc>
        <w:tc>
          <w:tcPr>
            <w:tcW w:w="2711" w:type="dxa"/>
          </w:tcPr>
          <w:p w14:paraId="3AAC090E" w14:textId="77777777" w:rsidR="00AE00FC" w:rsidRPr="002B3A8E" w:rsidRDefault="00FE7FE6" w:rsidP="002B3A8E">
            <w:pPr>
              <w:cnfStyle w:val="000000000000" w:firstRow="0" w:lastRow="0" w:firstColumn="0" w:lastColumn="0" w:oddVBand="0" w:evenVBand="0" w:oddHBand="0" w:evenHBand="0" w:firstRowFirstColumn="0" w:firstRowLastColumn="0" w:lastRowFirstColumn="0" w:lastRowLastColumn="0"/>
              <w:rPr>
                <w:szCs w:val="22"/>
              </w:rPr>
            </w:pPr>
            <w:hyperlink r:id="rId37" w:history="1">
              <w:r w:rsidR="00AE00FC" w:rsidRPr="002B3A8E">
                <w:rPr>
                  <w:rStyle w:val="Hyperlink"/>
                  <w:rFonts w:cstheme="minorHAnsi"/>
                  <w:szCs w:val="22"/>
                </w:rPr>
                <w:t>Digikey.ca</w:t>
              </w:r>
            </w:hyperlink>
          </w:p>
        </w:tc>
        <w:tc>
          <w:tcPr>
            <w:tcW w:w="2703" w:type="dxa"/>
          </w:tcPr>
          <w:p w14:paraId="74E43214"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$18.74</w:t>
            </w:r>
          </w:p>
        </w:tc>
        <w:sdt>
          <w:sdtPr>
            <w:id w:val="1678300085"/>
            <w14:checkbox>
              <w14:checked w14:val="0"/>
              <w14:checkedState w14:val="2612" w14:font="MS Gothic"/>
              <w14:uncheckedState w14:val="2610" w14:font="MS Gothic"/>
            </w14:checkbox>
          </w:sdtPr>
          <w:sdtEndPr/>
          <w:sdtContent>
            <w:tc>
              <w:tcPr>
                <w:tcW w:w="1424" w:type="dxa"/>
              </w:tcPr>
              <w:p w14:paraId="51CF0663" w14:textId="50E07599" w:rsidR="00AE00FC" w:rsidRPr="000855C8" w:rsidRDefault="0072694E" w:rsidP="002B3A8E">
                <w:pPr>
                  <w:cnfStyle w:val="000000000000" w:firstRow="0" w:lastRow="0" w:firstColumn="0" w:lastColumn="0" w:oddVBand="0" w:evenVBand="0" w:oddHBand="0" w:evenHBand="0" w:firstRowFirstColumn="0" w:firstRowLastColumn="0" w:lastRowFirstColumn="0" w:lastRowLastColumn="0"/>
                </w:pPr>
                <w:r w:rsidRPr="0072694E">
                  <w:rPr>
                    <w:rFonts w:ascii="MS Gothic" w:eastAsia="MS Gothic" w:hAnsi="MS Gothic" w:hint="eastAsia"/>
                  </w:rPr>
                  <w:t>☐</w:t>
                </w:r>
              </w:p>
            </w:tc>
          </w:sdtContent>
        </w:sdt>
      </w:tr>
      <w:tr w:rsidR="00AE00FC" w:rsidRPr="00CA65FC" w14:paraId="3CE9CE9B" w14:textId="1964429F"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5BAD2B7C" w14:textId="77777777" w:rsidR="00AE00FC" w:rsidRPr="000855C8" w:rsidRDefault="00AE00FC" w:rsidP="00726C4D">
            <w:pPr>
              <w:jc w:val="left"/>
            </w:pPr>
            <w:r w:rsidRPr="000855C8">
              <w:t>Linear shaft 12mm clamp</w:t>
            </w:r>
          </w:p>
        </w:tc>
        <w:tc>
          <w:tcPr>
            <w:tcW w:w="2711" w:type="dxa"/>
          </w:tcPr>
          <w:p w14:paraId="1D6A0B7E" w14:textId="77777777" w:rsidR="00AE00FC" w:rsidRPr="002B3A8E" w:rsidRDefault="00FE7FE6" w:rsidP="002B3A8E">
            <w:pPr>
              <w:cnfStyle w:val="000000100000" w:firstRow="0" w:lastRow="0" w:firstColumn="0" w:lastColumn="0" w:oddVBand="0" w:evenVBand="0" w:oddHBand="1" w:evenHBand="0" w:firstRowFirstColumn="0" w:firstRowLastColumn="0" w:lastRowFirstColumn="0" w:lastRowLastColumn="0"/>
              <w:rPr>
                <w:szCs w:val="22"/>
              </w:rPr>
            </w:pPr>
            <w:hyperlink r:id="rId38" w:history="1">
              <w:r w:rsidR="00AE00FC" w:rsidRPr="002B3A8E">
                <w:rPr>
                  <w:rStyle w:val="Hyperlink"/>
                  <w:rFonts w:cstheme="minorHAnsi"/>
                  <w:szCs w:val="22"/>
                </w:rPr>
                <w:t>Amazon.ca</w:t>
              </w:r>
            </w:hyperlink>
          </w:p>
        </w:tc>
        <w:tc>
          <w:tcPr>
            <w:tcW w:w="2703" w:type="dxa"/>
          </w:tcPr>
          <w:p w14:paraId="08479347" w14:textId="77777777"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$17.49</w:t>
            </w:r>
          </w:p>
        </w:tc>
        <w:sdt>
          <w:sdtPr>
            <w:id w:val="1900321548"/>
            <w14:checkbox>
              <w14:checked w14:val="0"/>
              <w14:checkedState w14:val="2612" w14:font="MS Gothic"/>
              <w14:uncheckedState w14:val="2610" w14:font="MS Gothic"/>
            </w14:checkbox>
          </w:sdtPr>
          <w:sdtEndPr/>
          <w:sdtContent>
            <w:tc>
              <w:tcPr>
                <w:tcW w:w="1424" w:type="dxa"/>
              </w:tcPr>
              <w:p w14:paraId="365C8D9A" w14:textId="2D9DCC23" w:rsidR="00AE00FC" w:rsidRPr="000855C8" w:rsidRDefault="0072694E" w:rsidP="002B3A8E">
                <w:pP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AE00FC" w:rsidRPr="00CA65FC" w14:paraId="6ED0AE6A" w14:textId="2C6A1B40"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0A7D28B" w14:textId="77777777" w:rsidR="00AE00FC" w:rsidRPr="000855C8" w:rsidRDefault="00AE00FC" w:rsidP="00726C4D">
            <w:pPr>
              <w:jc w:val="left"/>
            </w:pPr>
            <w:r w:rsidRPr="000855C8">
              <w:t>Stiff springs</w:t>
            </w:r>
          </w:p>
        </w:tc>
        <w:commentRangeStart w:id="109"/>
        <w:tc>
          <w:tcPr>
            <w:tcW w:w="2711" w:type="dxa"/>
          </w:tcPr>
          <w:p w14:paraId="71450E36" w14:textId="77777777" w:rsidR="00AE00FC" w:rsidRPr="002B3A8E" w:rsidRDefault="00AE00FC" w:rsidP="002B3A8E">
            <w:pPr>
              <w:cnfStyle w:val="000000000000" w:firstRow="0" w:lastRow="0" w:firstColumn="0" w:lastColumn="0" w:oddVBand="0" w:evenVBand="0" w:oddHBand="0" w:evenHBand="0" w:firstRowFirstColumn="0" w:firstRowLastColumn="0" w:lastRowFirstColumn="0" w:lastRowLastColumn="0"/>
              <w:rPr>
                <w:szCs w:val="22"/>
              </w:rPr>
            </w:pPr>
            <w:r w:rsidRPr="002B3A8E">
              <w:rPr>
                <w:szCs w:val="22"/>
              </w:rPr>
              <w:fldChar w:fldCharType="begin"/>
            </w:r>
            <w:r w:rsidRPr="002B3A8E">
              <w:rPr>
                <w:szCs w:val="22"/>
              </w:rPr>
              <w:instrText xml:space="preserve"> HYPERLINK "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 </w:instrText>
            </w:r>
            <w:r w:rsidRPr="002B3A8E">
              <w:rPr>
                <w:szCs w:val="22"/>
              </w:rPr>
            </w:r>
            <w:r w:rsidRPr="002B3A8E">
              <w:rPr>
                <w:szCs w:val="22"/>
              </w:rPr>
              <w:fldChar w:fldCharType="separate"/>
            </w:r>
            <w:r w:rsidRPr="002B3A8E">
              <w:rPr>
                <w:rStyle w:val="Hyperlink"/>
                <w:rFonts w:cstheme="minorHAnsi"/>
                <w:szCs w:val="22"/>
              </w:rPr>
              <w:t>Amazon.ca</w:t>
            </w:r>
            <w:r w:rsidRPr="002B3A8E">
              <w:rPr>
                <w:szCs w:val="22"/>
              </w:rPr>
              <w:fldChar w:fldCharType="end"/>
            </w:r>
            <w:commentRangeEnd w:id="109"/>
            <w:r w:rsidRPr="002B3A8E">
              <w:rPr>
                <w:rStyle w:val="CommentReference"/>
                <w:rFonts w:cstheme="minorHAnsi"/>
                <w:sz w:val="22"/>
                <w:szCs w:val="22"/>
                <w:lang w:val="en-CA"/>
              </w:rPr>
              <w:commentReference w:id="109"/>
            </w:r>
          </w:p>
        </w:tc>
        <w:tc>
          <w:tcPr>
            <w:tcW w:w="2703" w:type="dxa"/>
          </w:tcPr>
          <w:p w14:paraId="013F273B"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$22.41</w:t>
            </w:r>
          </w:p>
        </w:tc>
        <w:sdt>
          <w:sdtPr>
            <w:id w:val="-1460031781"/>
            <w14:checkbox>
              <w14:checked w14:val="0"/>
              <w14:checkedState w14:val="2612" w14:font="MS Gothic"/>
              <w14:uncheckedState w14:val="2610" w14:font="MS Gothic"/>
            </w14:checkbox>
          </w:sdtPr>
          <w:sdtEndPr/>
          <w:sdtContent>
            <w:tc>
              <w:tcPr>
                <w:tcW w:w="1424" w:type="dxa"/>
              </w:tcPr>
              <w:p w14:paraId="7DA42C61" w14:textId="0EB2537A" w:rsidR="00AE00FC" w:rsidRPr="000855C8" w:rsidRDefault="000855C8" w:rsidP="002B3A8E">
                <w:pPr>
                  <w:cnfStyle w:val="000000000000" w:firstRow="0" w:lastRow="0" w:firstColumn="0" w:lastColumn="0" w:oddVBand="0" w:evenVBand="0" w:oddHBand="0" w:evenHBand="0" w:firstRowFirstColumn="0" w:firstRowLastColumn="0" w:lastRowFirstColumn="0" w:lastRowLastColumn="0"/>
                </w:pPr>
                <w:r w:rsidRPr="000855C8">
                  <w:rPr>
                    <w:rFonts w:ascii="Segoe UI Symbol" w:eastAsia="MS Gothic" w:hAnsi="Segoe UI Symbol" w:cs="Segoe UI Symbol"/>
                  </w:rPr>
                  <w:t>☐</w:t>
                </w:r>
              </w:p>
            </w:tc>
          </w:sdtContent>
        </w:sdt>
      </w:tr>
      <w:tr w:rsidR="00AE00FC" w:rsidRPr="00CA65FC" w14:paraId="5B11232F" w14:textId="3F3FDCBF"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56C00A40" w14:textId="77777777" w:rsidR="00AE00FC" w:rsidRPr="000855C8" w:rsidRDefault="00AE00FC" w:rsidP="00726C4D">
            <w:pPr>
              <w:jc w:val="left"/>
            </w:pPr>
            <w:r w:rsidRPr="000855C8">
              <w:t>Melamine surface</w:t>
            </w:r>
          </w:p>
        </w:tc>
        <w:tc>
          <w:tcPr>
            <w:tcW w:w="2711" w:type="dxa"/>
          </w:tcPr>
          <w:p w14:paraId="2056144A" w14:textId="77777777" w:rsidR="00AE00FC" w:rsidRPr="002B3A8E" w:rsidRDefault="00FE7FE6" w:rsidP="002B3A8E">
            <w:pPr>
              <w:cnfStyle w:val="000000100000" w:firstRow="0" w:lastRow="0" w:firstColumn="0" w:lastColumn="0" w:oddVBand="0" w:evenVBand="0" w:oddHBand="1" w:evenHBand="0" w:firstRowFirstColumn="0" w:firstRowLastColumn="0" w:lastRowFirstColumn="0" w:lastRowLastColumn="0"/>
              <w:rPr>
                <w:szCs w:val="22"/>
              </w:rPr>
            </w:pPr>
            <w:hyperlink r:id="rId39" w:history="1">
              <w:r w:rsidR="00AE00FC" w:rsidRPr="002B3A8E">
                <w:rPr>
                  <w:rStyle w:val="Hyperlink"/>
                  <w:rFonts w:cstheme="minorHAnsi"/>
                  <w:szCs w:val="22"/>
                </w:rPr>
                <w:t>Homedepot.ca</w:t>
              </w:r>
            </w:hyperlink>
          </w:p>
        </w:tc>
        <w:tc>
          <w:tcPr>
            <w:tcW w:w="2703" w:type="dxa"/>
          </w:tcPr>
          <w:p w14:paraId="215528F6" w14:textId="77777777"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$26.75</w:t>
            </w:r>
          </w:p>
        </w:tc>
        <w:sdt>
          <w:sdtPr>
            <w:id w:val="262115370"/>
            <w14:checkbox>
              <w14:checked w14:val="0"/>
              <w14:checkedState w14:val="2612" w14:font="MS Gothic"/>
              <w14:uncheckedState w14:val="2610" w14:font="MS Gothic"/>
            </w14:checkbox>
          </w:sdtPr>
          <w:sdtEndPr/>
          <w:sdtContent>
            <w:tc>
              <w:tcPr>
                <w:tcW w:w="1424" w:type="dxa"/>
              </w:tcPr>
              <w:p w14:paraId="10045665" w14:textId="762BAF3B"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rPr>
                    <w:rFonts w:ascii="Segoe UI Symbol" w:eastAsia="MS Gothic" w:hAnsi="Segoe UI Symbol" w:cs="Segoe UI Symbol"/>
                  </w:rPr>
                  <w:t>☐</w:t>
                </w:r>
              </w:p>
            </w:tc>
          </w:sdtContent>
        </w:sdt>
      </w:tr>
      <w:tr w:rsidR="00AE00FC" w:rsidRPr="00CA65FC" w14:paraId="33FC97F7" w14:textId="2F207D96" w:rsidTr="002E5847">
        <w:trPr>
          <w:trHeight w:val="281"/>
        </w:trPr>
        <w:tc>
          <w:tcPr>
            <w:cnfStyle w:val="001000000000" w:firstRow="0" w:lastRow="0" w:firstColumn="1" w:lastColumn="0" w:oddVBand="0" w:evenVBand="0" w:oddHBand="0" w:evenHBand="0" w:firstRowFirstColumn="0" w:firstRowLastColumn="0" w:lastRowFirstColumn="0" w:lastRowLastColumn="0"/>
            <w:tcW w:w="2536" w:type="dxa"/>
          </w:tcPr>
          <w:p w14:paraId="3B7F964B" w14:textId="77777777" w:rsidR="00AE00FC" w:rsidRPr="000855C8" w:rsidRDefault="00AE00FC" w:rsidP="00726C4D">
            <w:pPr>
              <w:jc w:val="left"/>
            </w:pPr>
            <w:r w:rsidRPr="000855C8">
              <w:t>Incubator</w:t>
            </w:r>
          </w:p>
        </w:tc>
        <w:tc>
          <w:tcPr>
            <w:tcW w:w="2711" w:type="dxa"/>
          </w:tcPr>
          <w:p w14:paraId="28B59B61" w14:textId="77777777" w:rsidR="00AE00FC" w:rsidRPr="002B3A8E" w:rsidRDefault="00AE00FC" w:rsidP="002B3A8E">
            <w:pPr>
              <w:cnfStyle w:val="000000000000" w:firstRow="0" w:lastRow="0" w:firstColumn="0" w:lastColumn="0" w:oddVBand="0" w:evenVBand="0" w:oddHBand="0" w:evenHBand="0" w:firstRowFirstColumn="0" w:firstRowLastColumn="0" w:lastRowFirstColumn="0" w:lastRowLastColumn="0"/>
              <w:rPr>
                <w:szCs w:val="22"/>
              </w:rPr>
            </w:pPr>
            <w:r w:rsidRPr="002B3A8E">
              <w:rPr>
                <w:szCs w:val="22"/>
              </w:rPr>
              <w:t>Provided by lab</w:t>
            </w:r>
          </w:p>
        </w:tc>
        <w:tc>
          <w:tcPr>
            <w:tcW w:w="2703" w:type="dxa"/>
          </w:tcPr>
          <w:p w14:paraId="5A16B3CD"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$0</w:t>
            </w:r>
          </w:p>
        </w:tc>
        <w:sdt>
          <w:sdtPr>
            <w:id w:val="165451042"/>
            <w14:checkbox>
              <w14:checked w14:val="0"/>
              <w14:checkedState w14:val="2612" w14:font="MS Gothic"/>
              <w14:uncheckedState w14:val="2610" w14:font="MS Gothic"/>
            </w14:checkbox>
          </w:sdtPr>
          <w:sdtEndPr/>
          <w:sdtContent>
            <w:tc>
              <w:tcPr>
                <w:tcW w:w="1424" w:type="dxa"/>
              </w:tcPr>
              <w:p w14:paraId="0C7EB5FE" w14:textId="52C8333A"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rPr>
                    <w:rFonts w:ascii="Segoe UI Symbol" w:eastAsia="MS Gothic" w:hAnsi="Segoe UI Symbol" w:cs="Segoe UI Symbol"/>
                  </w:rPr>
                  <w:t>☐</w:t>
                </w:r>
              </w:p>
            </w:tc>
          </w:sdtContent>
        </w:sdt>
      </w:tr>
      <w:tr w:rsidR="00AE00FC" w:rsidRPr="00CA65FC" w14:paraId="0DF0643E" w14:textId="5E69A276"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C5EA60F" w14:textId="156C2752" w:rsidR="00AE00FC" w:rsidRPr="000855C8" w:rsidRDefault="00757DAC" w:rsidP="00726C4D">
            <w:pPr>
              <w:jc w:val="left"/>
            </w:pPr>
            <w:r>
              <w:t>Raspberry Pi 4, 4GB</w:t>
            </w:r>
          </w:p>
        </w:tc>
        <w:tc>
          <w:tcPr>
            <w:tcW w:w="2711" w:type="dxa"/>
          </w:tcPr>
          <w:p w14:paraId="56158AA7" w14:textId="6A5F6D21" w:rsidR="00AE00FC" w:rsidRPr="002B3A8E" w:rsidRDefault="00FE7FE6" w:rsidP="002B3A8E">
            <w:pPr>
              <w:cnfStyle w:val="000000100000" w:firstRow="0" w:lastRow="0" w:firstColumn="0" w:lastColumn="0" w:oddVBand="0" w:evenVBand="0" w:oddHBand="1" w:evenHBand="0" w:firstRowFirstColumn="0" w:firstRowLastColumn="0" w:lastRowFirstColumn="0" w:lastRowLastColumn="0"/>
              <w:rPr>
                <w:szCs w:val="22"/>
              </w:rPr>
            </w:pPr>
            <w:hyperlink r:id="rId40" w:history="1">
              <w:r w:rsidR="00AE00FC" w:rsidRPr="002B3A8E">
                <w:rPr>
                  <w:rStyle w:val="Hyperlink"/>
                  <w:rFonts w:cstheme="minorHAnsi"/>
                  <w:szCs w:val="22"/>
                </w:rPr>
                <w:t>Digikey.ca</w:t>
              </w:r>
            </w:hyperlink>
          </w:p>
        </w:tc>
        <w:tc>
          <w:tcPr>
            <w:tcW w:w="2703" w:type="dxa"/>
          </w:tcPr>
          <w:p w14:paraId="13751697" w14:textId="38CDE114"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w:t>
            </w:r>
            <w:r w:rsidR="00726C4D">
              <w:t>80.95</w:t>
            </w:r>
          </w:p>
        </w:tc>
        <w:sdt>
          <w:sdtPr>
            <w:id w:val="-893189444"/>
            <w14:checkbox>
              <w14:checked w14:val="1"/>
              <w14:checkedState w14:val="2612" w14:font="MS Gothic"/>
              <w14:uncheckedState w14:val="2610" w14:font="MS Gothic"/>
            </w14:checkbox>
          </w:sdtPr>
          <w:sdtEndPr/>
          <w:sdtContent>
            <w:tc>
              <w:tcPr>
                <w:tcW w:w="1424" w:type="dxa"/>
              </w:tcPr>
              <w:p w14:paraId="158A81E1" w14:textId="00FFB6C2" w:rsidR="00AE00FC" w:rsidRPr="000855C8" w:rsidRDefault="00726C4D" w:rsidP="002B3A8E">
                <w:pPr>
                  <w:cnfStyle w:val="000000100000" w:firstRow="0" w:lastRow="0" w:firstColumn="0" w:lastColumn="0" w:oddVBand="0" w:evenVBand="0" w:oddHBand="1" w:evenHBand="0" w:firstRowFirstColumn="0" w:firstRowLastColumn="0" w:lastRowFirstColumn="0" w:lastRowLastColumn="0"/>
                </w:pPr>
                <w:r w:rsidRPr="00726C4D">
                  <w:rPr>
                    <w:rFonts w:ascii="MS Gothic" w:eastAsia="MS Gothic" w:hAnsi="MS Gothic" w:hint="eastAsia"/>
                  </w:rPr>
                  <w:t>☒</w:t>
                </w:r>
              </w:p>
            </w:tc>
          </w:sdtContent>
        </w:sdt>
      </w:tr>
      <w:tr w:rsidR="00AE00FC" w:rsidRPr="00CA65FC" w14:paraId="4FF0CA48" w14:textId="122FE590" w:rsidTr="002E5847">
        <w:trPr>
          <w:trHeight w:val="502"/>
        </w:trPr>
        <w:tc>
          <w:tcPr>
            <w:cnfStyle w:val="001000000000" w:firstRow="0" w:lastRow="0" w:firstColumn="1" w:lastColumn="0" w:oddVBand="0" w:evenVBand="0" w:oddHBand="0" w:evenHBand="0" w:firstRowFirstColumn="0" w:firstRowLastColumn="0" w:lastRowFirstColumn="0" w:lastRowLastColumn="0"/>
            <w:tcW w:w="2536" w:type="dxa"/>
          </w:tcPr>
          <w:p w14:paraId="5A4259A4" w14:textId="77777777" w:rsidR="00AE00FC" w:rsidRPr="000855C8" w:rsidRDefault="00AE00FC" w:rsidP="00726C4D">
            <w:pPr>
              <w:jc w:val="left"/>
            </w:pPr>
            <w:r w:rsidRPr="000855C8">
              <w:t>Temperature &amp; Humidity sensor</w:t>
            </w:r>
          </w:p>
        </w:tc>
        <w:tc>
          <w:tcPr>
            <w:tcW w:w="2711" w:type="dxa"/>
          </w:tcPr>
          <w:p w14:paraId="3E75CE7B" w14:textId="77777777" w:rsidR="00AE00FC" w:rsidRPr="002B3A8E" w:rsidRDefault="00FE7FE6" w:rsidP="002B3A8E">
            <w:pPr>
              <w:cnfStyle w:val="000000000000" w:firstRow="0" w:lastRow="0" w:firstColumn="0" w:lastColumn="0" w:oddVBand="0" w:evenVBand="0" w:oddHBand="0" w:evenHBand="0" w:firstRowFirstColumn="0" w:firstRowLastColumn="0" w:lastRowFirstColumn="0" w:lastRowLastColumn="0"/>
              <w:rPr>
                <w:szCs w:val="22"/>
              </w:rPr>
            </w:pPr>
            <w:hyperlink r:id="rId41" w:history="1">
              <w:r w:rsidR="00AE00FC" w:rsidRPr="002B3A8E">
                <w:rPr>
                  <w:rStyle w:val="Hyperlink"/>
                  <w:rFonts w:cstheme="minorHAnsi"/>
                  <w:szCs w:val="22"/>
                </w:rPr>
                <w:t>Amazon.ca</w:t>
              </w:r>
            </w:hyperlink>
          </w:p>
        </w:tc>
        <w:tc>
          <w:tcPr>
            <w:tcW w:w="2703" w:type="dxa"/>
          </w:tcPr>
          <w:p w14:paraId="487F1FB9"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$16</w:t>
            </w:r>
          </w:p>
        </w:tc>
        <w:sdt>
          <w:sdtPr>
            <w:id w:val="825934776"/>
            <w14:checkbox>
              <w14:checked w14:val="0"/>
              <w14:checkedState w14:val="2612" w14:font="MS Gothic"/>
              <w14:uncheckedState w14:val="2610" w14:font="MS Gothic"/>
            </w14:checkbox>
          </w:sdtPr>
          <w:sdtEndPr/>
          <w:sdtContent>
            <w:tc>
              <w:tcPr>
                <w:tcW w:w="1424" w:type="dxa"/>
              </w:tcPr>
              <w:p w14:paraId="528690D7" w14:textId="713F7299"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rPr>
                    <w:rFonts w:ascii="Segoe UI Symbol" w:eastAsia="MS Gothic" w:hAnsi="Segoe UI Symbol" w:cs="Segoe UI Symbol"/>
                  </w:rPr>
                  <w:t>☐</w:t>
                </w:r>
              </w:p>
            </w:tc>
          </w:sdtContent>
        </w:sdt>
      </w:tr>
      <w:tr w:rsidR="00AE00FC" w:rsidRPr="00CA65FC" w14:paraId="20EDCD91" w14:textId="2A59F8A3" w:rsidTr="002E584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536" w:type="dxa"/>
          </w:tcPr>
          <w:p w14:paraId="638D1055" w14:textId="77777777" w:rsidR="00AE00FC" w:rsidRPr="000855C8" w:rsidRDefault="00AE00FC" w:rsidP="00726C4D">
            <w:pPr>
              <w:jc w:val="left"/>
            </w:pPr>
            <w:r w:rsidRPr="000855C8">
              <w:t>Touch screen for interface</w:t>
            </w:r>
          </w:p>
        </w:tc>
        <w:tc>
          <w:tcPr>
            <w:tcW w:w="2711" w:type="dxa"/>
          </w:tcPr>
          <w:p w14:paraId="35B88776" w14:textId="77777777" w:rsidR="00AE00FC" w:rsidRPr="002B3A8E" w:rsidRDefault="00FE7FE6" w:rsidP="002B3A8E">
            <w:pPr>
              <w:cnfStyle w:val="000000100000" w:firstRow="0" w:lastRow="0" w:firstColumn="0" w:lastColumn="0" w:oddVBand="0" w:evenVBand="0" w:oddHBand="1" w:evenHBand="0" w:firstRowFirstColumn="0" w:firstRowLastColumn="0" w:lastRowFirstColumn="0" w:lastRowLastColumn="0"/>
              <w:rPr>
                <w:szCs w:val="22"/>
              </w:rPr>
            </w:pPr>
            <w:hyperlink r:id="rId42" w:history="1">
              <w:r w:rsidR="00AE00FC" w:rsidRPr="002B3A8E">
                <w:rPr>
                  <w:rStyle w:val="Hyperlink"/>
                  <w:rFonts w:cstheme="minorHAnsi"/>
                  <w:szCs w:val="22"/>
                </w:rPr>
                <w:t>Amazon.ca</w:t>
              </w:r>
            </w:hyperlink>
          </w:p>
        </w:tc>
        <w:tc>
          <w:tcPr>
            <w:tcW w:w="2703" w:type="dxa"/>
          </w:tcPr>
          <w:p w14:paraId="03319A01" w14:textId="77777777" w:rsidR="00AE00FC" w:rsidRPr="000855C8" w:rsidRDefault="00AE00FC" w:rsidP="002B3A8E">
            <w:pPr>
              <w:cnfStyle w:val="000000100000" w:firstRow="0" w:lastRow="0" w:firstColumn="0" w:lastColumn="0" w:oddVBand="0" w:evenVBand="0" w:oddHBand="1" w:evenHBand="0" w:firstRowFirstColumn="0" w:firstRowLastColumn="0" w:lastRowFirstColumn="0" w:lastRowLastColumn="0"/>
            </w:pPr>
            <w:r w:rsidRPr="000855C8">
              <w:t>$80</w:t>
            </w:r>
          </w:p>
        </w:tc>
        <w:sdt>
          <w:sdtPr>
            <w:id w:val="1412968854"/>
            <w14:checkbox>
              <w14:checked w14:val="0"/>
              <w14:checkedState w14:val="2612" w14:font="MS Gothic"/>
              <w14:uncheckedState w14:val="2610" w14:font="MS Gothic"/>
            </w14:checkbox>
          </w:sdtPr>
          <w:sdtEndPr/>
          <w:sdtContent>
            <w:tc>
              <w:tcPr>
                <w:tcW w:w="1424" w:type="dxa"/>
              </w:tcPr>
              <w:p w14:paraId="58A43F0F" w14:textId="7BB7B831" w:rsidR="00AE00FC" w:rsidRPr="000855C8" w:rsidRDefault="00726C4D" w:rsidP="002B3A8E">
                <w:pP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AE00FC" w:rsidRPr="00CA65FC" w14:paraId="14BF904C" w14:textId="7BE6404A" w:rsidTr="002E5847">
        <w:trPr>
          <w:trHeight w:val="76"/>
        </w:trPr>
        <w:tc>
          <w:tcPr>
            <w:cnfStyle w:val="001000000000" w:firstRow="0" w:lastRow="0" w:firstColumn="1" w:lastColumn="0" w:oddVBand="0" w:evenVBand="0" w:oddHBand="0" w:evenHBand="0" w:firstRowFirstColumn="0" w:firstRowLastColumn="0" w:lastRowFirstColumn="0" w:lastRowLastColumn="0"/>
            <w:tcW w:w="2536" w:type="dxa"/>
          </w:tcPr>
          <w:p w14:paraId="5DF3E5CE" w14:textId="77777777" w:rsidR="00AE00FC" w:rsidRPr="000855C8" w:rsidRDefault="00AE00FC" w:rsidP="002B3A8E"/>
        </w:tc>
        <w:tc>
          <w:tcPr>
            <w:tcW w:w="2711" w:type="dxa"/>
          </w:tcPr>
          <w:p w14:paraId="70C3EE2B" w14:textId="77777777"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t>Total</w:t>
            </w:r>
          </w:p>
        </w:tc>
        <w:tc>
          <w:tcPr>
            <w:tcW w:w="2703" w:type="dxa"/>
          </w:tcPr>
          <w:p w14:paraId="2794DBC3" w14:textId="59308B69"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fldChar w:fldCharType="begin"/>
            </w:r>
            <w:r w:rsidRPr="00CA65FC">
              <w:rPr>
                <w:sz w:val="20"/>
                <w:szCs w:val="20"/>
              </w:rPr>
              <w:instrText xml:space="preserve"> =SUM(ABOVE) </w:instrText>
            </w:r>
            <w:r w:rsidR="00FE7FE6">
              <w:fldChar w:fldCharType="separate"/>
            </w:r>
            <w:r w:rsidRPr="000855C8">
              <w:fldChar w:fldCharType="end"/>
            </w:r>
            <w:r w:rsidR="00A64382">
              <w:fldChar w:fldCharType="begin"/>
            </w:r>
            <w:r w:rsidR="00A64382">
              <w:rPr>
                <w:iCs w:val="0"/>
              </w:rPr>
              <w:instrText xml:space="preserve"> =SUM(ABOVE) </w:instrText>
            </w:r>
            <w:r w:rsidR="00A64382">
              <w:fldChar w:fldCharType="separate"/>
            </w:r>
            <w:r w:rsidR="00A64382">
              <w:rPr>
                <w:iCs w:val="0"/>
                <w:noProof/>
              </w:rPr>
              <w:t>$479.23</w:t>
            </w:r>
            <w:r w:rsidR="00A64382">
              <w:fldChar w:fldCharType="end"/>
            </w:r>
          </w:p>
        </w:tc>
        <w:sdt>
          <w:sdtPr>
            <w:id w:val="-272254982"/>
            <w14:checkbox>
              <w14:checked w14:val="0"/>
              <w14:checkedState w14:val="2612" w14:font="MS Gothic"/>
              <w14:uncheckedState w14:val="2610" w14:font="MS Gothic"/>
            </w14:checkbox>
          </w:sdtPr>
          <w:sdtEndPr/>
          <w:sdtContent>
            <w:tc>
              <w:tcPr>
                <w:tcW w:w="1424" w:type="dxa"/>
              </w:tcPr>
              <w:p w14:paraId="4B3D5091" w14:textId="264176EF" w:rsidR="00AE00FC" w:rsidRPr="000855C8" w:rsidRDefault="00AE00FC" w:rsidP="002B3A8E">
                <w:pPr>
                  <w:cnfStyle w:val="000000000000" w:firstRow="0" w:lastRow="0" w:firstColumn="0" w:lastColumn="0" w:oddVBand="0" w:evenVBand="0" w:oddHBand="0" w:evenHBand="0" w:firstRowFirstColumn="0" w:firstRowLastColumn="0" w:lastRowFirstColumn="0" w:lastRowLastColumn="0"/>
                </w:pPr>
                <w:r w:rsidRPr="000855C8">
                  <w:rPr>
                    <w:rFonts w:ascii="Segoe UI Symbol" w:eastAsia="MS Gothic" w:hAnsi="Segoe UI Symbol" w:cs="Segoe UI Symbol"/>
                  </w:rPr>
                  <w:t>☐</w:t>
                </w:r>
              </w:p>
            </w:tc>
          </w:sdtContent>
        </w:sdt>
      </w:tr>
    </w:tbl>
    <w:p w14:paraId="027F0E68" w14:textId="22D41892" w:rsidR="00755F1E" w:rsidRDefault="00755F1E" w:rsidP="0050368C">
      <w:pPr>
        <w:pStyle w:val="Heading1"/>
      </w:pPr>
      <w:bookmarkStart w:id="110" w:name="_Toc119591504"/>
      <w:bookmarkStart w:id="111" w:name="_Toc119932920"/>
      <w:commentRangeStart w:id="112"/>
      <w:r w:rsidRPr="002D3776">
        <w:t>Conclusion</w:t>
      </w:r>
      <w:commentRangeEnd w:id="112"/>
      <w:r w:rsidRPr="002D3776">
        <w:rPr>
          <w:rStyle w:val="CommentReference"/>
        </w:rPr>
        <w:commentReference w:id="112"/>
      </w:r>
      <w:r w:rsidR="00CA65FC" w:rsidRPr="002D3776">
        <w:t xml:space="preserve"> </w:t>
      </w:r>
      <w:r w:rsidR="00CA65FC">
        <w:rPr>
          <w:rFonts w:ascii="Wingdings" w:eastAsia="Wingdings" w:hAnsi="Wingdings" w:cs="Wingdings"/>
        </w:rPr>
        <w:t>ü</w:t>
      </w:r>
      <w:bookmarkEnd w:id="110"/>
      <w:bookmarkEnd w:id="111"/>
    </w:p>
    <w:p w14:paraId="5E4801C2" w14:textId="7A156BC3" w:rsidR="00755F1E" w:rsidRPr="002925D0" w:rsidRDefault="009B2503" w:rsidP="0050368C">
      <w:pPr>
        <w:rPr>
          <w:rFonts w:cstheme="minorHAnsi"/>
        </w:rPr>
      </w:pPr>
      <w:r w:rsidRPr="002925D0">
        <w:rPr>
          <w:rFonts w:cstheme="minorHAnsi"/>
        </w:rPr>
        <w:t xml:space="preserve">The main objective of this project is to provide a tool that the Davy lab may use to investigate the effects of ground vibrations from wind turbines on the growth of turtle eggs. There are numerous shaking table designs that can produce frequencies of 2 to 10 Hz, but none have been discovered that can produce the </w:t>
      </w:r>
      <w:r w:rsidRPr="002925D0">
        <w:rPr>
          <w:rFonts w:cstheme="minorHAnsi"/>
        </w:rPr>
        <w:lastRenderedPageBreak/>
        <w:t xml:space="preserve">minuscule vertical displacement observed in tests of wind turbine ground vibrations. Extreme precision in displacement can be attained by </w:t>
      </w:r>
      <w:r w:rsidR="00CA65FC" w:rsidRPr="002925D0">
        <w:rPr>
          <w:rFonts w:cstheme="minorHAnsi"/>
        </w:rPr>
        <w:t>utilizing</w:t>
      </w:r>
      <w:r w:rsidRPr="002925D0">
        <w:rPr>
          <w:rFonts w:cstheme="minorHAnsi"/>
        </w:rPr>
        <w:t xml:space="preserve"> the James Webb Space Telescope Mirror Actuators' elegant yet straightforward design.</w:t>
      </w:r>
      <w:r w:rsidR="00CA65FC" w:rsidRPr="002925D0">
        <w:rPr>
          <w:rFonts w:cstheme="minorHAnsi"/>
        </w:rPr>
        <w:t xml:space="preserve"> By April 2023, the team hopes to have a research-ready model of this device available so that the Davy lab may start conducting research and share its findings with other labs that also require such a device.</w:t>
      </w:r>
      <w:r w:rsidR="00755F1E" w:rsidRPr="002925D0">
        <w:rPr>
          <w:rFonts w:cstheme="minorHAnsi"/>
        </w:rPr>
        <w:br w:type="page"/>
      </w:r>
    </w:p>
    <w:commentRangeStart w:id="113" w:displacedByCustomXml="next"/>
    <w:bookmarkStart w:id="114" w:name="_Toc119591505" w:displacedByCustomXml="next"/>
    <w:bookmarkStart w:id="115" w:name="_Toc117152881" w:displacedByCustomXml="next"/>
    <w:bookmarkStart w:id="116" w:name="_Toc119932921" w:displacedByCustomXml="next"/>
    <w:sdt>
      <w:sdtPr>
        <w:rPr>
          <w:rFonts w:eastAsiaTheme="minorHAnsi" w:cs="Times New Roman"/>
          <w:b/>
          <w:bCs w:val="0"/>
          <w:color w:val="auto"/>
          <w:sz w:val="24"/>
        </w:rPr>
        <w:id w:val="592823937"/>
        <w:docPartObj>
          <w:docPartGallery w:val="Bibliographies"/>
          <w:docPartUnique/>
        </w:docPartObj>
      </w:sdtPr>
      <w:sdtEndPr>
        <w:rPr>
          <w:rFonts w:cstheme="majorHAnsi"/>
          <w:b w:val="0"/>
          <w:sz w:val="22"/>
        </w:rPr>
      </w:sdtEndPr>
      <w:sdtContent>
        <w:p w14:paraId="0B785F59" w14:textId="77777777" w:rsidR="00755F1E" w:rsidRPr="00D04BAF" w:rsidRDefault="00755F1E" w:rsidP="003053F6">
          <w:pPr>
            <w:pStyle w:val="Heading1"/>
            <w:jc w:val="left"/>
          </w:pPr>
          <w:r w:rsidRPr="00D04BAF">
            <w:t>References</w:t>
          </w:r>
          <w:commentRangeEnd w:id="113"/>
          <w:r w:rsidRPr="00D04BAF">
            <w:rPr>
              <w:rStyle w:val="CommentReference"/>
            </w:rPr>
            <w:commentReference w:id="113"/>
          </w:r>
          <w:bookmarkEnd w:id="116"/>
          <w:bookmarkEnd w:id="114"/>
        </w:p>
        <w:p w14:paraId="535BAA46" w14:textId="7C78E717" w:rsidR="00421F0A" w:rsidRPr="00421F0A" w:rsidRDefault="00421F0A" w:rsidP="003053F6">
          <w:pPr>
            <w:jc w:val="left"/>
          </w:pPr>
          <w:r w:rsidRPr="00421F0A">
            <w:rPr>
              <w:highlight w:val="yellow"/>
            </w:rPr>
            <w:t>To be updated</w:t>
          </w:r>
        </w:p>
        <w:bookmarkEnd w:id="115" w:displacedByCustomXml="next"/>
        <w:sdt>
          <w:sdtPr>
            <w:id w:val="-573587230"/>
            <w:bibliography/>
          </w:sdtPr>
          <w:sdtEndPr/>
          <w:sdtContent>
            <w:p w14:paraId="40F920A9" w14:textId="77777777" w:rsidR="00AA17D6" w:rsidRDefault="00755F1E" w:rsidP="003053F6">
              <w:pPr>
                <w:jc w:val="left"/>
                <w:rPr>
                  <w:rFonts w:ascii="Times New Roman" w:hAnsi="Times New Roman" w:cstheme="minorBidi"/>
                  <w:iCs/>
                  <w:noProof/>
                  <w:color w:val="000000" w:themeColor="text1"/>
                  <w:sz w:val="18"/>
                  <w:szCs w:val="18"/>
                  <w:lang w:val="en-CA"/>
                </w:rPr>
              </w:pPr>
              <w:r w:rsidRPr="60B8C571">
                <w:fldChar w:fldCharType="begin"/>
              </w:r>
              <w:r>
                <w:instrText xml:space="preserve"> BIBLIOGRAPHY </w:instrText>
              </w:r>
              <w:r w:rsidRPr="60B8C57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A17D6" w14:paraId="3C596EFB" w14:textId="77777777">
                <w:trPr>
                  <w:divId w:val="360397444"/>
                  <w:tblCellSpacing w:w="15" w:type="dxa"/>
                </w:trPr>
                <w:tc>
                  <w:tcPr>
                    <w:tcW w:w="50" w:type="pct"/>
                    <w:hideMark/>
                  </w:tcPr>
                  <w:p w14:paraId="646EF65C" w14:textId="64C3A761" w:rsidR="00AA17D6" w:rsidRDefault="00AA17D6">
                    <w:pPr>
                      <w:pStyle w:val="Bibliography"/>
                      <w:rPr>
                        <w:noProof/>
                        <w:sz w:val="24"/>
                        <w:szCs w:val="24"/>
                      </w:rPr>
                    </w:pPr>
                    <w:r>
                      <w:rPr>
                        <w:noProof/>
                      </w:rPr>
                      <w:t xml:space="preserve">[1] </w:t>
                    </w:r>
                  </w:p>
                </w:tc>
                <w:tc>
                  <w:tcPr>
                    <w:tcW w:w="0" w:type="auto"/>
                    <w:hideMark/>
                  </w:tcPr>
                  <w:p w14:paraId="0FEE199E" w14:textId="77777777" w:rsidR="00AA17D6" w:rsidRDefault="00AA17D6">
                    <w:pPr>
                      <w:pStyle w:val="Bibliography"/>
                      <w:rPr>
                        <w:noProof/>
                      </w:rPr>
                    </w:pPr>
                    <w:r>
                      <w:rPr>
                        <w:noProof/>
                      </w:rPr>
                      <w:t>"By The Numbers," Canadian Renewable Energy Association, January 2022. [Online]. Available: https://renewablesassociation.ca/by-the-numbers/. [Accessed 18 September 2022].</w:t>
                    </w:r>
                  </w:p>
                </w:tc>
              </w:tr>
              <w:tr w:rsidR="00AA17D6" w14:paraId="6036B652" w14:textId="77777777">
                <w:trPr>
                  <w:divId w:val="360397444"/>
                  <w:tblCellSpacing w:w="15" w:type="dxa"/>
                </w:trPr>
                <w:tc>
                  <w:tcPr>
                    <w:tcW w:w="50" w:type="pct"/>
                    <w:hideMark/>
                  </w:tcPr>
                  <w:p w14:paraId="4E036FF2" w14:textId="77777777" w:rsidR="00AA17D6" w:rsidRDefault="00AA17D6">
                    <w:pPr>
                      <w:pStyle w:val="Bibliography"/>
                      <w:rPr>
                        <w:noProof/>
                      </w:rPr>
                    </w:pPr>
                    <w:r>
                      <w:rPr>
                        <w:noProof/>
                      </w:rPr>
                      <w:t xml:space="preserve">[2] </w:t>
                    </w:r>
                  </w:p>
                </w:tc>
                <w:tc>
                  <w:tcPr>
                    <w:tcW w:w="0" w:type="auto"/>
                    <w:hideMark/>
                  </w:tcPr>
                  <w:p w14:paraId="74EA6BCE" w14:textId="77777777" w:rsidR="00AA17D6" w:rsidRDefault="00AA17D6">
                    <w:pPr>
                      <w:pStyle w:val="Bibliography"/>
                      <w:rPr>
                        <w:noProof/>
                      </w:rPr>
                    </w:pPr>
                    <w:r>
                      <w:rPr>
                        <w:noProof/>
                      </w:rPr>
                      <w:t xml:space="preserve">C. B. Thaxter, G. M. Buchanan, J. Carr, S. H. Butchart, T. Newbold, R. E. Green, J. A. Tobias, W. B. Foden, S. O'Brien and J. W. Pearce-Higgins, "Bird and bat species' global vulnerability to collision mortality at wind farms revealed through a trait-based assessment," </w:t>
                    </w:r>
                    <w:r>
                      <w:rPr>
                        <w:i/>
                        <w:iCs/>
                        <w:noProof/>
                      </w:rPr>
                      <w:t xml:space="preserve">Proceedings of the Royal Society Biological Sciences, </w:t>
                    </w:r>
                    <w:r>
                      <w:rPr>
                        <w:noProof/>
                      </w:rPr>
                      <w:t xml:space="preserve">vol. 284, no. 1862, 2017. </w:t>
                    </w:r>
                  </w:p>
                </w:tc>
              </w:tr>
              <w:tr w:rsidR="00AA17D6" w14:paraId="42407CE9" w14:textId="77777777">
                <w:trPr>
                  <w:divId w:val="360397444"/>
                  <w:tblCellSpacing w:w="15" w:type="dxa"/>
                </w:trPr>
                <w:tc>
                  <w:tcPr>
                    <w:tcW w:w="50" w:type="pct"/>
                    <w:hideMark/>
                  </w:tcPr>
                  <w:p w14:paraId="2DFD44A0" w14:textId="77777777" w:rsidR="00AA17D6" w:rsidRDefault="00AA17D6">
                    <w:pPr>
                      <w:pStyle w:val="Bibliography"/>
                      <w:rPr>
                        <w:noProof/>
                      </w:rPr>
                    </w:pPr>
                    <w:r>
                      <w:rPr>
                        <w:noProof/>
                      </w:rPr>
                      <w:t xml:space="preserve">[3] </w:t>
                    </w:r>
                  </w:p>
                </w:tc>
                <w:tc>
                  <w:tcPr>
                    <w:tcW w:w="0" w:type="auto"/>
                    <w:hideMark/>
                  </w:tcPr>
                  <w:p w14:paraId="683E89FC" w14:textId="77777777" w:rsidR="00AA17D6" w:rsidRDefault="00AA17D6">
                    <w:pPr>
                      <w:pStyle w:val="Bibliography"/>
                      <w:rPr>
                        <w:noProof/>
                      </w:rPr>
                    </w:pPr>
                    <w:r>
                      <w:rPr>
                        <w:noProof/>
                      </w:rPr>
                      <w:t>W. N. Edwards, "Analysis of measured wind turbine seismic noise generated from the Summerside Wind Farm, Prince Edward Island," Natural Resources Canada, Prince Edward Island, 2015.</w:t>
                    </w:r>
                  </w:p>
                </w:tc>
              </w:tr>
              <w:tr w:rsidR="00AA17D6" w14:paraId="396C6750" w14:textId="77777777">
                <w:trPr>
                  <w:divId w:val="360397444"/>
                  <w:tblCellSpacing w:w="15" w:type="dxa"/>
                </w:trPr>
                <w:tc>
                  <w:tcPr>
                    <w:tcW w:w="50" w:type="pct"/>
                    <w:hideMark/>
                  </w:tcPr>
                  <w:p w14:paraId="3F04D3DB" w14:textId="77777777" w:rsidR="00AA17D6" w:rsidRDefault="00AA17D6">
                    <w:pPr>
                      <w:pStyle w:val="Bibliography"/>
                      <w:rPr>
                        <w:noProof/>
                      </w:rPr>
                    </w:pPr>
                    <w:r>
                      <w:rPr>
                        <w:noProof/>
                      </w:rPr>
                      <w:t xml:space="preserve">[4] </w:t>
                    </w:r>
                  </w:p>
                </w:tc>
                <w:tc>
                  <w:tcPr>
                    <w:tcW w:w="0" w:type="auto"/>
                    <w:hideMark/>
                  </w:tcPr>
                  <w:p w14:paraId="374050E6" w14:textId="77777777" w:rsidR="00AA17D6" w:rsidRDefault="00AA17D6">
                    <w:pPr>
                      <w:pStyle w:val="Bibliography"/>
                      <w:rPr>
                        <w:noProof/>
                      </w:rPr>
                    </w:pPr>
                    <w:r>
                      <w:rPr>
                        <w:noProof/>
                      </w:rPr>
                      <w:t xml:space="preserve">P. He, J. González-Hurtado, T. Newson, H. Hong, M. Postmann and S. Molnar, "Field monitoring of the ground vibrations adjacent to an," </w:t>
                    </w:r>
                    <w:r>
                      <w:rPr>
                        <w:i/>
                        <w:iCs/>
                        <w:noProof/>
                      </w:rPr>
                      <w:t xml:space="preserve">Canadian Geotechnical Journal, </w:t>
                    </w:r>
                    <w:r>
                      <w:rPr>
                        <w:noProof/>
                      </w:rPr>
                      <w:t xml:space="preserve">vol. 58, no. 4, pp. 595-602, 2019. </w:t>
                    </w:r>
                  </w:p>
                </w:tc>
              </w:tr>
              <w:tr w:rsidR="00AA17D6" w14:paraId="282DCA98" w14:textId="77777777">
                <w:trPr>
                  <w:divId w:val="360397444"/>
                  <w:tblCellSpacing w:w="15" w:type="dxa"/>
                </w:trPr>
                <w:tc>
                  <w:tcPr>
                    <w:tcW w:w="50" w:type="pct"/>
                    <w:hideMark/>
                  </w:tcPr>
                  <w:p w14:paraId="0EC44726" w14:textId="77777777" w:rsidR="00AA17D6" w:rsidRDefault="00AA17D6">
                    <w:pPr>
                      <w:pStyle w:val="Bibliography"/>
                      <w:rPr>
                        <w:noProof/>
                      </w:rPr>
                    </w:pPr>
                    <w:r>
                      <w:rPr>
                        <w:noProof/>
                      </w:rPr>
                      <w:t xml:space="preserve">[5] </w:t>
                    </w:r>
                  </w:p>
                </w:tc>
                <w:tc>
                  <w:tcPr>
                    <w:tcW w:w="0" w:type="auto"/>
                    <w:hideMark/>
                  </w:tcPr>
                  <w:p w14:paraId="1AEA438A" w14:textId="77777777" w:rsidR="00AA17D6" w:rsidRDefault="00AA17D6">
                    <w:pPr>
                      <w:pStyle w:val="Bibliography"/>
                      <w:rPr>
                        <w:noProof/>
                      </w:rPr>
                    </w:pPr>
                    <w:r>
                      <w:rPr>
                        <w:noProof/>
                      </w:rPr>
                      <w:t>"Low frequency portable Shaker Table: 9200D," The Modal Shop, [Online]. Available: https://www.modalshop.com/industrial-vibration/products/portable-shaker-tables/9200D-low-frequency-calibrator. [Accessed 21 09 2022].</w:t>
                    </w:r>
                  </w:p>
                </w:tc>
              </w:tr>
              <w:tr w:rsidR="00AA17D6" w14:paraId="676AE762" w14:textId="77777777">
                <w:trPr>
                  <w:divId w:val="360397444"/>
                  <w:tblCellSpacing w:w="15" w:type="dxa"/>
                </w:trPr>
                <w:tc>
                  <w:tcPr>
                    <w:tcW w:w="50" w:type="pct"/>
                    <w:hideMark/>
                  </w:tcPr>
                  <w:p w14:paraId="7FC1EB4D" w14:textId="77777777" w:rsidR="00AA17D6" w:rsidRDefault="00AA17D6">
                    <w:pPr>
                      <w:pStyle w:val="Bibliography"/>
                      <w:rPr>
                        <w:noProof/>
                      </w:rPr>
                    </w:pPr>
                    <w:r>
                      <w:rPr>
                        <w:noProof/>
                      </w:rPr>
                      <w:t xml:space="preserve">[6] </w:t>
                    </w:r>
                  </w:p>
                </w:tc>
                <w:tc>
                  <w:tcPr>
                    <w:tcW w:w="0" w:type="auto"/>
                    <w:hideMark/>
                  </w:tcPr>
                  <w:p w14:paraId="4D6CF11E" w14:textId="77777777" w:rsidR="00AA17D6" w:rsidRDefault="00AA17D6">
                    <w:pPr>
                      <w:pStyle w:val="Bibliography"/>
                      <w:rPr>
                        <w:noProof/>
                      </w:rPr>
                    </w:pPr>
                    <w:r>
                      <w:rPr>
                        <w:noProof/>
                      </w:rPr>
                      <w:t>A. Panwar, "C-Sharpcorner," 17 01 2022. [Online]. Available: https://www.c-sharpcorner.com/UploadFile/65fc13/types-of-database-management-systems/. [Accessed 21 10 2022].</w:t>
                    </w:r>
                  </w:p>
                </w:tc>
              </w:tr>
              <w:tr w:rsidR="00AA17D6" w14:paraId="5E1544C0" w14:textId="77777777">
                <w:trPr>
                  <w:divId w:val="360397444"/>
                  <w:tblCellSpacing w:w="15" w:type="dxa"/>
                </w:trPr>
                <w:tc>
                  <w:tcPr>
                    <w:tcW w:w="50" w:type="pct"/>
                    <w:hideMark/>
                  </w:tcPr>
                  <w:p w14:paraId="0B3B927E" w14:textId="77777777" w:rsidR="00AA17D6" w:rsidRDefault="00AA17D6">
                    <w:pPr>
                      <w:pStyle w:val="Bibliography"/>
                      <w:rPr>
                        <w:noProof/>
                      </w:rPr>
                    </w:pPr>
                    <w:r>
                      <w:rPr>
                        <w:noProof/>
                      </w:rPr>
                      <w:t xml:space="preserve">[7] </w:t>
                    </w:r>
                  </w:p>
                </w:tc>
                <w:tc>
                  <w:tcPr>
                    <w:tcW w:w="0" w:type="auto"/>
                    <w:hideMark/>
                  </w:tcPr>
                  <w:p w14:paraId="076F90DE" w14:textId="77777777" w:rsidR="00AA17D6" w:rsidRDefault="00AA17D6">
                    <w:pPr>
                      <w:pStyle w:val="Bibliography"/>
                      <w:rPr>
                        <w:noProof/>
                      </w:rPr>
                    </w:pPr>
                    <w:r>
                      <w:rPr>
                        <w:noProof/>
                      </w:rPr>
                      <w:t>MongoDB, "NoSQL vs SQL databases," 28 12 2021. [Online]. Available: https://www.mongodb.com/nosql-explained/nosql-vs-sql. [Accessed 21 10 2022].</w:t>
                    </w:r>
                  </w:p>
                </w:tc>
              </w:tr>
              <w:tr w:rsidR="00AA17D6" w14:paraId="2AE68B1A" w14:textId="77777777">
                <w:trPr>
                  <w:divId w:val="360397444"/>
                  <w:tblCellSpacing w:w="15" w:type="dxa"/>
                </w:trPr>
                <w:tc>
                  <w:tcPr>
                    <w:tcW w:w="50" w:type="pct"/>
                    <w:hideMark/>
                  </w:tcPr>
                  <w:p w14:paraId="70FB6B1D" w14:textId="77777777" w:rsidR="00AA17D6" w:rsidRDefault="00AA17D6">
                    <w:pPr>
                      <w:pStyle w:val="Bibliography"/>
                      <w:rPr>
                        <w:noProof/>
                      </w:rPr>
                    </w:pPr>
                    <w:r>
                      <w:rPr>
                        <w:noProof/>
                      </w:rPr>
                      <w:t xml:space="preserve">[8] </w:t>
                    </w:r>
                  </w:p>
                </w:tc>
                <w:tc>
                  <w:tcPr>
                    <w:tcW w:w="0" w:type="auto"/>
                    <w:hideMark/>
                  </w:tcPr>
                  <w:p w14:paraId="784930EA" w14:textId="77777777" w:rsidR="00AA17D6" w:rsidRDefault="00AA17D6">
                    <w:pPr>
                      <w:pStyle w:val="Bibliography"/>
                      <w:rPr>
                        <w:noProof/>
                      </w:rPr>
                    </w:pPr>
                    <w:r>
                      <w:rPr>
                        <w:noProof/>
                      </w:rPr>
                      <w:t>Statista Research Department, "Ranking of the most popular relational database management systems worldwide, as of January 2022," Statista, 23 05 2022. [Online]. Available: https://www.statista.com/statistics/1131568/worldwide-popularity-ranking-relational-database-management-systems/. [Accessed 21 10 2022].</w:t>
                    </w:r>
                  </w:p>
                </w:tc>
              </w:tr>
              <w:tr w:rsidR="00AA17D6" w14:paraId="6AC1B64F" w14:textId="77777777">
                <w:trPr>
                  <w:divId w:val="360397444"/>
                  <w:tblCellSpacing w:w="15" w:type="dxa"/>
                </w:trPr>
                <w:tc>
                  <w:tcPr>
                    <w:tcW w:w="50" w:type="pct"/>
                    <w:hideMark/>
                  </w:tcPr>
                  <w:p w14:paraId="6973354A" w14:textId="77777777" w:rsidR="00AA17D6" w:rsidRDefault="00AA17D6">
                    <w:pPr>
                      <w:pStyle w:val="Bibliography"/>
                      <w:rPr>
                        <w:noProof/>
                      </w:rPr>
                    </w:pPr>
                    <w:r>
                      <w:rPr>
                        <w:noProof/>
                      </w:rPr>
                      <w:t xml:space="preserve">[9] </w:t>
                    </w:r>
                  </w:p>
                </w:tc>
                <w:tc>
                  <w:tcPr>
                    <w:tcW w:w="0" w:type="auto"/>
                    <w:hideMark/>
                  </w:tcPr>
                  <w:p w14:paraId="03D057B7" w14:textId="77777777" w:rsidR="00AA17D6" w:rsidRDefault="00AA17D6">
                    <w:pPr>
                      <w:pStyle w:val="Bibliography"/>
                      <w:rPr>
                        <w:noProof/>
                      </w:rPr>
                    </w:pPr>
                    <w:r>
                      <w:rPr>
                        <w:noProof/>
                      </w:rPr>
                      <w:t>E. S, "SQLite vs MySQL – What’s the Difference," 23 08 2022. [Online]. Available: https://www.hostinger.com/tutorials/sqlite-vs-mysql-whats-the-difference/. [Accessed 21 10 2022].</w:t>
                    </w:r>
                  </w:p>
                </w:tc>
              </w:tr>
              <w:tr w:rsidR="00AA17D6" w14:paraId="0D78DDD1" w14:textId="77777777">
                <w:trPr>
                  <w:divId w:val="360397444"/>
                  <w:tblCellSpacing w:w="15" w:type="dxa"/>
                </w:trPr>
                <w:tc>
                  <w:tcPr>
                    <w:tcW w:w="50" w:type="pct"/>
                    <w:hideMark/>
                  </w:tcPr>
                  <w:p w14:paraId="247BE2B2" w14:textId="77777777" w:rsidR="00AA17D6" w:rsidRDefault="00AA17D6">
                    <w:pPr>
                      <w:pStyle w:val="Bibliography"/>
                      <w:rPr>
                        <w:noProof/>
                      </w:rPr>
                    </w:pPr>
                    <w:r>
                      <w:rPr>
                        <w:noProof/>
                      </w:rPr>
                      <w:t xml:space="preserve">[10] </w:t>
                    </w:r>
                  </w:p>
                </w:tc>
                <w:tc>
                  <w:tcPr>
                    <w:tcW w:w="0" w:type="auto"/>
                    <w:hideMark/>
                  </w:tcPr>
                  <w:p w14:paraId="3FB49304" w14:textId="77777777" w:rsidR="00AA17D6" w:rsidRDefault="00AA17D6">
                    <w:pPr>
                      <w:pStyle w:val="Bibliography"/>
                      <w:rPr>
                        <w:noProof/>
                      </w:rPr>
                    </w:pPr>
                    <w:r>
                      <w:rPr>
                        <w:noProof/>
                      </w:rPr>
                      <w:t>ActiveState, "ActiveState," 9 August 2022. [Online]. Available: https://www.activestate.com/blog/top-10-python-gui-frameworks-compared/#:~:text=1%E2%80%93PyQt5,about%20any%20kind%20of%20application..</w:t>
                    </w:r>
                  </w:p>
                </w:tc>
              </w:tr>
              <w:tr w:rsidR="00AA17D6" w14:paraId="0EE7D099" w14:textId="77777777">
                <w:trPr>
                  <w:divId w:val="360397444"/>
                  <w:tblCellSpacing w:w="15" w:type="dxa"/>
                </w:trPr>
                <w:tc>
                  <w:tcPr>
                    <w:tcW w:w="50" w:type="pct"/>
                    <w:hideMark/>
                  </w:tcPr>
                  <w:p w14:paraId="70E25AD6" w14:textId="77777777" w:rsidR="00AA17D6" w:rsidRDefault="00AA17D6">
                    <w:pPr>
                      <w:pStyle w:val="Bibliography"/>
                      <w:rPr>
                        <w:noProof/>
                      </w:rPr>
                    </w:pPr>
                    <w:r>
                      <w:rPr>
                        <w:noProof/>
                      </w:rPr>
                      <w:lastRenderedPageBreak/>
                      <w:t xml:space="preserve">[11] </w:t>
                    </w:r>
                  </w:p>
                </w:tc>
                <w:tc>
                  <w:tcPr>
                    <w:tcW w:w="0" w:type="auto"/>
                    <w:hideMark/>
                  </w:tcPr>
                  <w:p w14:paraId="36C3C19F" w14:textId="77777777" w:rsidR="00AA17D6" w:rsidRDefault="00AA17D6">
                    <w:pPr>
                      <w:pStyle w:val="Bibliography"/>
                      <w:rPr>
                        <w:noProof/>
                      </w:rPr>
                    </w:pPr>
                    <w:r>
                      <w:rPr>
                        <w:noProof/>
                      </w:rPr>
                      <w:t>L. P. Ramos, "RealPython," 2021. [Online]. Available: https://realpython.com/qt-designer-python/.</w:t>
                    </w:r>
                  </w:p>
                </w:tc>
              </w:tr>
              <w:tr w:rsidR="00AA17D6" w14:paraId="73C390E7" w14:textId="77777777">
                <w:trPr>
                  <w:divId w:val="360397444"/>
                  <w:tblCellSpacing w:w="15" w:type="dxa"/>
                </w:trPr>
                <w:tc>
                  <w:tcPr>
                    <w:tcW w:w="50" w:type="pct"/>
                    <w:hideMark/>
                  </w:tcPr>
                  <w:p w14:paraId="6E3A3D45" w14:textId="77777777" w:rsidR="00AA17D6" w:rsidRDefault="00AA17D6">
                    <w:pPr>
                      <w:pStyle w:val="Bibliography"/>
                      <w:rPr>
                        <w:noProof/>
                      </w:rPr>
                    </w:pPr>
                    <w:r>
                      <w:rPr>
                        <w:noProof/>
                      </w:rPr>
                      <w:t xml:space="preserve">[12] </w:t>
                    </w:r>
                  </w:p>
                </w:tc>
                <w:tc>
                  <w:tcPr>
                    <w:tcW w:w="0" w:type="auto"/>
                    <w:hideMark/>
                  </w:tcPr>
                  <w:p w14:paraId="4B4D690A" w14:textId="77777777" w:rsidR="00AA17D6" w:rsidRDefault="00AA17D6">
                    <w:pPr>
                      <w:pStyle w:val="Bibliography"/>
                      <w:rPr>
                        <w:noProof/>
                      </w:rPr>
                    </w:pPr>
                    <w:r>
                      <w:rPr>
                        <w:noProof/>
                      </w:rPr>
                      <w:t>Polyfractal, "JWST Mirror Actuator," Thingiverse, 7 02 2022. [Online]. Available: https://www.thingiverse.com/thing:5232214. [Accessed 1 10 2022].</w:t>
                    </w:r>
                  </w:p>
                </w:tc>
              </w:tr>
              <w:tr w:rsidR="00AA17D6" w14:paraId="68DD4DD7" w14:textId="77777777">
                <w:trPr>
                  <w:divId w:val="360397444"/>
                  <w:tblCellSpacing w:w="15" w:type="dxa"/>
                </w:trPr>
                <w:tc>
                  <w:tcPr>
                    <w:tcW w:w="50" w:type="pct"/>
                    <w:hideMark/>
                  </w:tcPr>
                  <w:p w14:paraId="309AD9D1" w14:textId="77777777" w:rsidR="00AA17D6" w:rsidRDefault="00AA17D6">
                    <w:pPr>
                      <w:pStyle w:val="Bibliography"/>
                      <w:rPr>
                        <w:noProof/>
                      </w:rPr>
                    </w:pPr>
                    <w:r>
                      <w:rPr>
                        <w:noProof/>
                      </w:rPr>
                      <w:t xml:space="preserve">[13] </w:t>
                    </w:r>
                  </w:p>
                </w:tc>
                <w:tc>
                  <w:tcPr>
                    <w:tcW w:w="0" w:type="auto"/>
                    <w:hideMark/>
                  </w:tcPr>
                  <w:p w14:paraId="3FA2EFFB" w14:textId="77777777" w:rsidR="00AA17D6" w:rsidRDefault="00AA17D6">
                    <w:pPr>
                      <w:pStyle w:val="Bibliography"/>
                      <w:rPr>
                        <w:noProof/>
                      </w:rPr>
                    </w:pPr>
                    <w:r>
                      <w:rPr>
                        <w:noProof/>
                      </w:rPr>
                      <w:t>"Fusion 360," Autodesk, [Online]. Available: https://www.autodesk.ca/en/products/fusion-360/overview?term=1-YEAR&amp;tab=subscription. [Accessed 20 11 2022].</w:t>
                    </w:r>
                  </w:p>
                </w:tc>
              </w:tr>
              <w:tr w:rsidR="00AA17D6" w14:paraId="377A580F" w14:textId="77777777">
                <w:trPr>
                  <w:divId w:val="360397444"/>
                  <w:tblCellSpacing w:w="15" w:type="dxa"/>
                </w:trPr>
                <w:tc>
                  <w:tcPr>
                    <w:tcW w:w="50" w:type="pct"/>
                    <w:hideMark/>
                  </w:tcPr>
                  <w:p w14:paraId="0D003342" w14:textId="77777777" w:rsidR="00AA17D6" w:rsidRDefault="00AA17D6">
                    <w:pPr>
                      <w:pStyle w:val="Bibliography"/>
                      <w:rPr>
                        <w:noProof/>
                      </w:rPr>
                    </w:pPr>
                    <w:r>
                      <w:rPr>
                        <w:noProof/>
                      </w:rPr>
                      <w:t xml:space="preserve">[14] </w:t>
                    </w:r>
                  </w:p>
                </w:tc>
                <w:tc>
                  <w:tcPr>
                    <w:tcW w:w="0" w:type="auto"/>
                    <w:hideMark/>
                  </w:tcPr>
                  <w:p w14:paraId="5BBB3202" w14:textId="77777777" w:rsidR="00AA17D6" w:rsidRDefault="00AA17D6">
                    <w:pPr>
                      <w:pStyle w:val="Bibliography"/>
                      <w:rPr>
                        <w:noProof/>
                      </w:rPr>
                    </w:pPr>
                    <w:r>
                      <w:rPr>
                        <w:noProof/>
                      </w:rPr>
                      <w:t xml:space="preserve">R. Łopucki, D. Klich, A. Ścibior, D. Gołębiowska and K. Perzanowski, "Living in habitats affected by wind turbines may result in an increase in corticosterone levels in ground dwelling animals," </w:t>
                    </w:r>
                    <w:r>
                      <w:rPr>
                        <w:i/>
                        <w:iCs/>
                        <w:noProof/>
                      </w:rPr>
                      <w:t xml:space="preserve">Ecological Indicators, </w:t>
                    </w:r>
                    <w:r>
                      <w:rPr>
                        <w:noProof/>
                      </w:rPr>
                      <w:t xml:space="preserve">vol. 84, pp. 165-171, 2018. </w:t>
                    </w:r>
                  </w:p>
                </w:tc>
              </w:tr>
              <w:tr w:rsidR="00AA17D6" w14:paraId="77D46AC8" w14:textId="77777777">
                <w:trPr>
                  <w:divId w:val="360397444"/>
                  <w:tblCellSpacing w:w="15" w:type="dxa"/>
                </w:trPr>
                <w:tc>
                  <w:tcPr>
                    <w:tcW w:w="50" w:type="pct"/>
                    <w:hideMark/>
                  </w:tcPr>
                  <w:p w14:paraId="6B910F6A" w14:textId="77777777" w:rsidR="00AA17D6" w:rsidRDefault="00AA17D6">
                    <w:pPr>
                      <w:pStyle w:val="Bibliography"/>
                      <w:rPr>
                        <w:noProof/>
                      </w:rPr>
                    </w:pPr>
                    <w:r>
                      <w:rPr>
                        <w:noProof/>
                      </w:rPr>
                      <w:t xml:space="preserve">[15] </w:t>
                    </w:r>
                  </w:p>
                </w:tc>
                <w:tc>
                  <w:tcPr>
                    <w:tcW w:w="0" w:type="auto"/>
                    <w:hideMark/>
                  </w:tcPr>
                  <w:p w14:paraId="370938CA" w14:textId="77777777" w:rsidR="00AA17D6" w:rsidRDefault="00AA17D6">
                    <w:pPr>
                      <w:pStyle w:val="Bibliography"/>
                      <w:rPr>
                        <w:noProof/>
                      </w:rPr>
                    </w:pPr>
                    <w:r>
                      <w:rPr>
                        <w:noProof/>
                      </w:rPr>
                      <w:t xml:space="preserve">R. Łopucki and I. Mróz, "An assessment of non-volant terrestrial vertebrates response to wind farms—a study of small mammals," </w:t>
                    </w:r>
                    <w:r>
                      <w:rPr>
                        <w:i/>
                        <w:iCs/>
                        <w:noProof/>
                      </w:rPr>
                      <w:t xml:space="preserve">Environmental Monitoring and Assessment, </w:t>
                    </w:r>
                    <w:r>
                      <w:rPr>
                        <w:noProof/>
                      </w:rPr>
                      <w:t xml:space="preserve">vol. 188, no. 122, 2016. </w:t>
                    </w:r>
                  </w:p>
                </w:tc>
              </w:tr>
              <w:tr w:rsidR="00AA17D6" w14:paraId="76F7160D" w14:textId="77777777">
                <w:trPr>
                  <w:divId w:val="360397444"/>
                  <w:tblCellSpacing w:w="15" w:type="dxa"/>
                </w:trPr>
                <w:tc>
                  <w:tcPr>
                    <w:tcW w:w="50" w:type="pct"/>
                    <w:hideMark/>
                  </w:tcPr>
                  <w:p w14:paraId="2B116CD9" w14:textId="77777777" w:rsidR="00AA17D6" w:rsidRDefault="00AA17D6">
                    <w:pPr>
                      <w:pStyle w:val="Bibliography"/>
                      <w:rPr>
                        <w:noProof/>
                      </w:rPr>
                    </w:pPr>
                    <w:r>
                      <w:rPr>
                        <w:noProof/>
                      </w:rPr>
                      <w:t xml:space="preserve">[16] </w:t>
                    </w:r>
                  </w:p>
                </w:tc>
                <w:tc>
                  <w:tcPr>
                    <w:tcW w:w="0" w:type="auto"/>
                    <w:hideMark/>
                  </w:tcPr>
                  <w:p w14:paraId="568993C7" w14:textId="77777777" w:rsidR="00AA17D6" w:rsidRDefault="00AA17D6">
                    <w:pPr>
                      <w:pStyle w:val="Bibliography"/>
                      <w:rPr>
                        <w:noProof/>
                      </w:rPr>
                    </w:pPr>
                    <w:r>
                      <w:rPr>
                        <w:noProof/>
                      </w:rPr>
                      <w:t>B. Serralheiro-O'Neill, "Snapping Turtle," The Canadian Encyclopedia, 6 05 2021. [Online]. Available: https://www.thecanadianencyclopedia.ca/en/article/snapping-turtle. [Accessed 15 10 2022].</w:t>
                    </w:r>
                  </w:p>
                </w:tc>
              </w:tr>
              <w:tr w:rsidR="00AA17D6" w14:paraId="0D9C430C" w14:textId="77777777">
                <w:trPr>
                  <w:divId w:val="360397444"/>
                  <w:tblCellSpacing w:w="15" w:type="dxa"/>
                </w:trPr>
                <w:tc>
                  <w:tcPr>
                    <w:tcW w:w="50" w:type="pct"/>
                    <w:hideMark/>
                  </w:tcPr>
                  <w:p w14:paraId="0015EBFC" w14:textId="77777777" w:rsidR="00AA17D6" w:rsidRDefault="00AA17D6">
                    <w:pPr>
                      <w:pStyle w:val="Bibliography"/>
                      <w:rPr>
                        <w:noProof/>
                      </w:rPr>
                    </w:pPr>
                    <w:r>
                      <w:rPr>
                        <w:noProof/>
                      </w:rPr>
                      <w:t xml:space="preserve">[17] </w:t>
                    </w:r>
                  </w:p>
                </w:tc>
                <w:tc>
                  <w:tcPr>
                    <w:tcW w:w="0" w:type="auto"/>
                    <w:hideMark/>
                  </w:tcPr>
                  <w:p w14:paraId="640ACE61" w14:textId="77777777" w:rsidR="00AA17D6" w:rsidRDefault="00AA17D6">
                    <w:pPr>
                      <w:pStyle w:val="Bibliography"/>
                      <w:rPr>
                        <w:noProof/>
                      </w:rPr>
                    </w:pPr>
                    <w:r>
                      <w:rPr>
                        <w:noProof/>
                      </w:rPr>
                      <w:t xml:space="preserve">P. Botha, "Ground Vibration, Infrasound and Low Frequency Noise Measurements from a Modern Wind Turbine," </w:t>
                    </w:r>
                    <w:r>
                      <w:rPr>
                        <w:i/>
                        <w:iCs/>
                        <w:noProof/>
                      </w:rPr>
                      <w:t xml:space="preserve">Acta Acustica united with Acustica, </w:t>
                    </w:r>
                    <w:r>
                      <w:rPr>
                        <w:noProof/>
                      </w:rPr>
                      <w:t xml:space="preserve">vol. 99, no. 4, pp. 537-544, 2013. </w:t>
                    </w:r>
                  </w:p>
                </w:tc>
              </w:tr>
              <w:tr w:rsidR="00AA17D6" w14:paraId="3F02EC0F" w14:textId="77777777">
                <w:trPr>
                  <w:divId w:val="360397444"/>
                  <w:tblCellSpacing w:w="15" w:type="dxa"/>
                </w:trPr>
                <w:tc>
                  <w:tcPr>
                    <w:tcW w:w="50" w:type="pct"/>
                    <w:hideMark/>
                  </w:tcPr>
                  <w:p w14:paraId="3EC4E260" w14:textId="77777777" w:rsidR="00AA17D6" w:rsidRDefault="00AA17D6">
                    <w:pPr>
                      <w:pStyle w:val="Bibliography"/>
                      <w:rPr>
                        <w:noProof/>
                      </w:rPr>
                    </w:pPr>
                    <w:r>
                      <w:rPr>
                        <w:noProof/>
                      </w:rPr>
                      <w:t xml:space="preserve">[18] </w:t>
                    </w:r>
                  </w:p>
                </w:tc>
                <w:tc>
                  <w:tcPr>
                    <w:tcW w:w="0" w:type="auto"/>
                    <w:hideMark/>
                  </w:tcPr>
                  <w:p w14:paraId="222D4D80" w14:textId="77777777" w:rsidR="00AA17D6" w:rsidRDefault="00AA17D6">
                    <w:pPr>
                      <w:pStyle w:val="Bibliography"/>
                      <w:rPr>
                        <w:noProof/>
                      </w:rPr>
                    </w:pPr>
                    <w:r>
                      <w:rPr>
                        <w:noProof/>
                      </w:rPr>
                      <w:t>R. Schofield, "Seismic Measurements at the Stateline Wind project," LIGO, 2002.</w:t>
                    </w:r>
                  </w:p>
                </w:tc>
              </w:tr>
              <w:tr w:rsidR="00AA17D6" w14:paraId="705440C9" w14:textId="77777777">
                <w:trPr>
                  <w:divId w:val="360397444"/>
                  <w:tblCellSpacing w:w="15" w:type="dxa"/>
                </w:trPr>
                <w:tc>
                  <w:tcPr>
                    <w:tcW w:w="50" w:type="pct"/>
                    <w:hideMark/>
                  </w:tcPr>
                  <w:p w14:paraId="6E26DD01" w14:textId="77777777" w:rsidR="00AA17D6" w:rsidRDefault="00AA17D6">
                    <w:pPr>
                      <w:pStyle w:val="Bibliography"/>
                      <w:rPr>
                        <w:noProof/>
                      </w:rPr>
                    </w:pPr>
                    <w:r>
                      <w:rPr>
                        <w:noProof/>
                      </w:rPr>
                      <w:t xml:space="preserve">[19] </w:t>
                    </w:r>
                  </w:p>
                </w:tc>
                <w:tc>
                  <w:tcPr>
                    <w:tcW w:w="0" w:type="auto"/>
                    <w:hideMark/>
                  </w:tcPr>
                  <w:p w14:paraId="63F95C3B" w14:textId="77777777" w:rsidR="00AA17D6" w:rsidRDefault="00AA17D6">
                    <w:pPr>
                      <w:pStyle w:val="Bibliography"/>
                      <w:rPr>
                        <w:noProof/>
                      </w:rPr>
                    </w:pPr>
                    <w:r>
                      <w:rPr>
                        <w:noProof/>
                      </w:rPr>
                      <w:t xml:space="preserve">S. Borowski, "Ground vibrations caused by wind power plant work as environmental pollution - case study," </w:t>
                    </w:r>
                    <w:r>
                      <w:rPr>
                        <w:i/>
                        <w:iCs/>
                        <w:noProof/>
                      </w:rPr>
                      <w:t xml:space="preserve">MATEC Web of Conferences, </w:t>
                    </w:r>
                    <w:r>
                      <w:rPr>
                        <w:noProof/>
                      </w:rPr>
                      <w:t xml:space="preserve">vol. 302, no. 01002, 2019. </w:t>
                    </w:r>
                  </w:p>
                </w:tc>
              </w:tr>
              <w:tr w:rsidR="00AA17D6" w14:paraId="42AEFE27" w14:textId="77777777">
                <w:trPr>
                  <w:divId w:val="360397444"/>
                  <w:tblCellSpacing w:w="15" w:type="dxa"/>
                </w:trPr>
                <w:tc>
                  <w:tcPr>
                    <w:tcW w:w="50" w:type="pct"/>
                    <w:hideMark/>
                  </w:tcPr>
                  <w:p w14:paraId="6B465ACC" w14:textId="77777777" w:rsidR="00AA17D6" w:rsidRDefault="00AA17D6">
                    <w:pPr>
                      <w:pStyle w:val="Bibliography"/>
                      <w:rPr>
                        <w:noProof/>
                      </w:rPr>
                    </w:pPr>
                    <w:r>
                      <w:rPr>
                        <w:noProof/>
                      </w:rPr>
                      <w:t xml:space="preserve">[20] </w:t>
                    </w:r>
                  </w:p>
                </w:tc>
                <w:tc>
                  <w:tcPr>
                    <w:tcW w:w="0" w:type="auto"/>
                    <w:hideMark/>
                  </w:tcPr>
                  <w:p w14:paraId="05164703" w14:textId="77777777" w:rsidR="00AA17D6" w:rsidRDefault="00AA17D6">
                    <w:pPr>
                      <w:pStyle w:val="Bibliography"/>
                      <w:rPr>
                        <w:noProof/>
                      </w:rPr>
                    </w:pPr>
                    <w:r>
                      <w:rPr>
                        <w:noProof/>
                      </w:rPr>
                      <w:t>"What is an Earthquake?," Seismology Research Centre, [Online]. Available: https://www.src.com.au/earthquakes/seismology-101/what-is-an-earthquake/. [Accessed 15 10 2022].</w:t>
                    </w:r>
                  </w:p>
                </w:tc>
              </w:tr>
              <w:tr w:rsidR="00AA17D6" w14:paraId="60E8DD7F" w14:textId="77777777">
                <w:trPr>
                  <w:divId w:val="360397444"/>
                  <w:tblCellSpacing w:w="15" w:type="dxa"/>
                </w:trPr>
                <w:tc>
                  <w:tcPr>
                    <w:tcW w:w="50" w:type="pct"/>
                    <w:hideMark/>
                  </w:tcPr>
                  <w:p w14:paraId="4E59039F" w14:textId="77777777" w:rsidR="00AA17D6" w:rsidRDefault="00AA17D6">
                    <w:pPr>
                      <w:pStyle w:val="Bibliography"/>
                      <w:rPr>
                        <w:noProof/>
                      </w:rPr>
                    </w:pPr>
                    <w:r>
                      <w:rPr>
                        <w:noProof/>
                      </w:rPr>
                      <w:t xml:space="preserve">[21] </w:t>
                    </w:r>
                  </w:p>
                </w:tc>
                <w:tc>
                  <w:tcPr>
                    <w:tcW w:w="0" w:type="auto"/>
                    <w:hideMark/>
                  </w:tcPr>
                  <w:p w14:paraId="47ECC25A" w14:textId="77777777" w:rsidR="00AA17D6" w:rsidRDefault="00AA17D6">
                    <w:pPr>
                      <w:pStyle w:val="Bibliography"/>
                      <w:rPr>
                        <w:noProof/>
                      </w:rPr>
                    </w:pPr>
                    <w:r>
                      <w:rPr>
                        <w:noProof/>
                      </w:rPr>
                      <w:t>"BUTTKICKER LFE," ButtKick Haptics, [Online]. Available: https://thebuttkicker.com/products/buttkicker-lfe-haptic-transducer. [Accessed 20 08 2022].</w:t>
                    </w:r>
                  </w:p>
                </w:tc>
              </w:tr>
              <w:tr w:rsidR="00AA17D6" w14:paraId="2521895B" w14:textId="77777777">
                <w:trPr>
                  <w:divId w:val="360397444"/>
                  <w:tblCellSpacing w:w="15" w:type="dxa"/>
                </w:trPr>
                <w:tc>
                  <w:tcPr>
                    <w:tcW w:w="50" w:type="pct"/>
                    <w:hideMark/>
                  </w:tcPr>
                  <w:p w14:paraId="60863311" w14:textId="77777777" w:rsidR="00AA17D6" w:rsidRDefault="00AA17D6">
                    <w:pPr>
                      <w:pStyle w:val="Bibliography"/>
                      <w:rPr>
                        <w:noProof/>
                      </w:rPr>
                    </w:pPr>
                    <w:r>
                      <w:rPr>
                        <w:noProof/>
                      </w:rPr>
                      <w:t xml:space="preserve">[22] </w:t>
                    </w:r>
                  </w:p>
                </w:tc>
                <w:tc>
                  <w:tcPr>
                    <w:tcW w:w="0" w:type="auto"/>
                    <w:hideMark/>
                  </w:tcPr>
                  <w:p w14:paraId="1761FC87" w14:textId="77777777" w:rsidR="00AA17D6" w:rsidRDefault="00AA17D6">
                    <w:pPr>
                      <w:pStyle w:val="Bibliography"/>
                      <w:rPr>
                        <w:noProof/>
                      </w:rPr>
                    </w:pPr>
                    <w:r>
                      <w:rPr>
                        <w:noProof/>
                      </w:rPr>
                      <w:t>E. S. Corporation, "Tactile FAQ," Auralinear, 2022. [Online]. Available: http://www.earthquakesound.eu/info/faq/tactile-faq.aspx. [Accessed 1 October 2022].</w:t>
                    </w:r>
                  </w:p>
                </w:tc>
              </w:tr>
              <w:tr w:rsidR="00AA17D6" w14:paraId="7C319058" w14:textId="77777777">
                <w:trPr>
                  <w:divId w:val="360397444"/>
                  <w:tblCellSpacing w:w="15" w:type="dxa"/>
                </w:trPr>
                <w:tc>
                  <w:tcPr>
                    <w:tcW w:w="50" w:type="pct"/>
                    <w:hideMark/>
                  </w:tcPr>
                  <w:p w14:paraId="129F3863" w14:textId="77777777" w:rsidR="00AA17D6" w:rsidRDefault="00AA17D6">
                    <w:pPr>
                      <w:pStyle w:val="Bibliography"/>
                      <w:rPr>
                        <w:noProof/>
                      </w:rPr>
                    </w:pPr>
                    <w:r>
                      <w:rPr>
                        <w:noProof/>
                      </w:rPr>
                      <w:t xml:space="preserve">[23] </w:t>
                    </w:r>
                  </w:p>
                </w:tc>
                <w:tc>
                  <w:tcPr>
                    <w:tcW w:w="0" w:type="auto"/>
                    <w:hideMark/>
                  </w:tcPr>
                  <w:p w14:paraId="0142D6A8" w14:textId="77777777" w:rsidR="00AA17D6" w:rsidRDefault="00AA17D6">
                    <w:pPr>
                      <w:pStyle w:val="Bibliography"/>
                      <w:rPr>
                        <w:noProof/>
                      </w:rPr>
                    </w:pPr>
                    <w:r>
                      <w:rPr>
                        <w:noProof/>
                      </w:rPr>
                      <w:t xml:space="preserve">R. Warden, "Cryogenic Nano-Actuator for JWST," in </w:t>
                    </w:r>
                    <w:r>
                      <w:rPr>
                        <w:i/>
                        <w:iCs/>
                        <w:noProof/>
                      </w:rPr>
                      <w:t>Proceedings of the 38th Aerospace Mechanisms Symposium</w:t>
                    </w:r>
                    <w:r>
                      <w:rPr>
                        <w:noProof/>
                      </w:rPr>
                      <w:t xml:space="preserve">, Hampton, Virginia, 2006. </w:t>
                    </w:r>
                  </w:p>
                </w:tc>
              </w:tr>
              <w:tr w:rsidR="00AA17D6" w14:paraId="568739C5" w14:textId="77777777">
                <w:trPr>
                  <w:divId w:val="360397444"/>
                  <w:tblCellSpacing w:w="15" w:type="dxa"/>
                </w:trPr>
                <w:tc>
                  <w:tcPr>
                    <w:tcW w:w="50" w:type="pct"/>
                    <w:hideMark/>
                  </w:tcPr>
                  <w:p w14:paraId="147B6B58" w14:textId="77777777" w:rsidR="00AA17D6" w:rsidRDefault="00AA17D6">
                    <w:pPr>
                      <w:pStyle w:val="Bibliography"/>
                      <w:rPr>
                        <w:noProof/>
                      </w:rPr>
                    </w:pPr>
                    <w:r>
                      <w:rPr>
                        <w:noProof/>
                      </w:rPr>
                      <w:t xml:space="preserve">[24] </w:t>
                    </w:r>
                  </w:p>
                </w:tc>
                <w:tc>
                  <w:tcPr>
                    <w:tcW w:w="0" w:type="auto"/>
                    <w:hideMark/>
                  </w:tcPr>
                  <w:p w14:paraId="5DD1D939" w14:textId="77777777" w:rsidR="00AA17D6" w:rsidRDefault="00AA17D6">
                    <w:pPr>
                      <w:pStyle w:val="Bibliography"/>
                      <w:rPr>
                        <w:noProof/>
                      </w:rPr>
                    </w:pPr>
                    <w:r>
                      <w:rPr>
                        <w:noProof/>
                      </w:rPr>
                      <w:t xml:space="preserve">D.-P. Nguyen, K. Hansen and B. Zajamsek, "Human perception of wind farm vibration," </w:t>
                    </w:r>
                    <w:r>
                      <w:rPr>
                        <w:i/>
                        <w:iCs/>
                        <w:noProof/>
                      </w:rPr>
                      <w:t xml:space="preserve">Journal of Low Frequency Noise, Vibration and Active Control, </w:t>
                    </w:r>
                    <w:r>
                      <w:rPr>
                        <w:noProof/>
                      </w:rPr>
                      <w:t xml:space="preserve">vol. 39, no. 1, pp. 17-27, 2020. </w:t>
                    </w:r>
                  </w:p>
                </w:tc>
              </w:tr>
              <w:tr w:rsidR="00AA17D6" w14:paraId="340FABF2" w14:textId="77777777">
                <w:trPr>
                  <w:divId w:val="360397444"/>
                  <w:tblCellSpacing w:w="15" w:type="dxa"/>
                </w:trPr>
                <w:tc>
                  <w:tcPr>
                    <w:tcW w:w="50" w:type="pct"/>
                    <w:hideMark/>
                  </w:tcPr>
                  <w:p w14:paraId="1CC02125" w14:textId="77777777" w:rsidR="00AA17D6" w:rsidRDefault="00AA17D6">
                    <w:pPr>
                      <w:pStyle w:val="Bibliography"/>
                      <w:rPr>
                        <w:noProof/>
                      </w:rPr>
                    </w:pPr>
                    <w:r>
                      <w:rPr>
                        <w:noProof/>
                      </w:rPr>
                      <w:t xml:space="preserve">[25] </w:t>
                    </w:r>
                  </w:p>
                </w:tc>
                <w:tc>
                  <w:tcPr>
                    <w:tcW w:w="0" w:type="auto"/>
                    <w:hideMark/>
                  </w:tcPr>
                  <w:p w14:paraId="11C45579" w14:textId="77777777" w:rsidR="00AA17D6" w:rsidRDefault="00AA17D6">
                    <w:pPr>
                      <w:pStyle w:val="Bibliography"/>
                      <w:rPr>
                        <w:noProof/>
                      </w:rPr>
                    </w:pPr>
                    <w:r>
                      <w:rPr>
                        <w:noProof/>
                      </w:rPr>
                      <w:t>"DC motors and mechanisms," Precision Microdrivers, 2022. [Online]. Available: https://www.precisionmicrodrives.com/. [Accessed 1 October 2022].</w:t>
                    </w:r>
                  </w:p>
                </w:tc>
              </w:tr>
            </w:tbl>
            <w:p w14:paraId="5844241A" w14:textId="77777777" w:rsidR="00AA17D6" w:rsidRDefault="00AA17D6">
              <w:pPr>
                <w:divId w:val="360397444"/>
                <w:rPr>
                  <w:rFonts w:eastAsia="Times New Roman"/>
                  <w:noProof/>
                </w:rPr>
              </w:pPr>
            </w:p>
            <w:p w14:paraId="0249CD18" w14:textId="69072022" w:rsidR="00755F1E" w:rsidRPr="00663885" w:rsidRDefault="00755F1E" w:rsidP="003053F6">
              <w:pPr>
                <w:jc w:val="left"/>
              </w:pPr>
              <w:r w:rsidRPr="60B8C571">
                <w:rPr>
                  <w:b/>
                  <w:bCs/>
                  <w:noProof/>
                </w:rPr>
                <w:fldChar w:fldCharType="end"/>
              </w:r>
            </w:p>
          </w:sdtContent>
        </w:sdt>
      </w:sdtContent>
    </w:sdt>
    <w:p w14:paraId="644DD0F5" w14:textId="18C4ADE5" w:rsidR="00755F1E" w:rsidRDefault="00755F1E" w:rsidP="0050368C">
      <w:pPr>
        <w:pStyle w:val="Heading1"/>
      </w:pPr>
      <w:bookmarkStart w:id="117" w:name="_Toc119591506"/>
      <w:bookmarkStart w:id="118" w:name="_Toc119932922"/>
      <w:r>
        <w:t>Appendices</w:t>
      </w:r>
      <w:bookmarkEnd w:id="117"/>
      <w:bookmarkEnd w:id="118"/>
    </w:p>
    <w:p w14:paraId="18563AE9" w14:textId="77777777" w:rsidR="00755F1E" w:rsidRDefault="00755F1E" w:rsidP="0050368C">
      <w:pPr>
        <w:pStyle w:val="Heading2"/>
      </w:pPr>
      <w:bookmarkStart w:id="119" w:name="_Toc119591507"/>
      <w:bookmarkStart w:id="120" w:name="_Toc119932923"/>
      <w:r>
        <w:t>Relevant Courses</w:t>
      </w:r>
      <w:bookmarkEnd w:id="119"/>
      <w:bookmarkEnd w:id="120"/>
    </w:p>
    <w:p w14:paraId="3F1EB01F" w14:textId="77777777" w:rsidR="00755F1E" w:rsidRDefault="00755F1E" w:rsidP="0050368C">
      <w:r>
        <w:t>The team has collectively taken many different courses relevant to the project. For reference, the course codes and course titles will be outlined here:</w:t>
      </w:r>
    </w:p>
    <w:p w14:paraId="175766F0" w14:textId="77777777" w:rsidR="00755F1E" w:rsidRDefault="00755F1E" w:rsidP="0050368C">
      <w:pPr>
        <w:pStyle w:val="Caption"/>
      </w:pPr>
      <w:r>
        <w:t xml:space="preserve">Table </w:t>
      </w:r>
      <w:r>
        <w:fldChar w:fldCharType="begin"/>
      </w:r>
      <w:r>
        <w:instrText>SEQ Table \* ARABIC</w:instrText>
      </w:r>
      <w:r>
        <w:fldChar w:fldCharType="separate"/>
      </w:r>
      <w:r>
        <w:rPr>
          <w:noProof/>
        </w:rPr>
        <w:t>11</w:t>
      </w:r>
      <w:r>
        <w:fldChar w:fldCharType="end"/>
      </w:r>
      <w:r>
        <w:t xml:space="preserve"> - Cumulative relevant courses for required knowledge and experience.</w:t>
      </w:r>
    </w:p>
    <w:tbl>
      <w:tblPr>
        <w:tblStyle w:val="GridTable4-Accent1"/>
        <w:tblW w:w="0" w:type="auto"/>
        <w:tblLook w:val="04A0" w:firstRow="1" w:lastRow="0" w:firstColumn="1" w:lastColumn="0" w:noHBand="0" w:noVBand="1"/>
      </w:tblPr>
      <w:tblGrid>
        <w:gridCol w:w="1615"/>
        <w:gridCol w:w="7735"/>
      </w:tblGrid>
      <w:tr w:rsidR="00755F1E" w14:paraId="7C9E910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F14B838" w14:textId="77777777" w:rsidR="00755F1E" w:rsidRDefault="00755F1E" w:rsidP="0050368C">
            <w:r>
              <w:t>Course Codes</w:t>
            </w:r>
          </w:p>
        </w:tc>
        <w:tc>
          <w:tcPr>
            <w:tcW w:w="7735" w:type="dxa"/>
          </w:tcPr>
          <w:p w14:paraId="28EBE435" w14:textId="77777777" w:rsidR="00755F1E" w:rsidRDefault="00755F1E" w:rsidP="0050368C">
            <w:pPr>
              <w:cnfStyle w:val="100000000000" w:firstRow="1" w:lastRow="0" w:firstColumn="0" w:lastColumn="0" w:oddVBand="0" w:evenVBand="0" w:oddHBand="0" w:evenHBand="0" w:firstRowFirstColumn="0" w:firstRowLastColumn="0" w:lastRowFirstColumn="0" w:lastRowLastColumn="0"/>
            </w:pPr>
            <w:r>
              <w:t>Title</w:t>
            </w:r>
          </w:p>
        </w:tc>
      </w:tr>
      <w:tr w:rsidR="00755F1E" w14:paraId="0653F0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A2DC5B4" w14:textId="77777777" w:rsidR="00755F1E" w:rsidRDefault="00755F1E" w:rsidP="0050368C">
            <w:r>
              <w:t>ECOR 1010</w:t>
            </w:r>
          </w:p>
        </w:tc>
        <w:tc>
          <w:tcPr>
            <w:tcW w:w="7735" w:type="dxa"/>
          </w:tcPr>
          <w:p w14:paraId="79066B6B"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Introduction To Engineering</w:t>
            </w:r>
          </w:p>
        </w:tc>
      </w:tr>
      <w:tr w:rsidR="00755F1E" w14:paraId="069D7713" w14:textId="77777777">
        <w:tc>
          <w:tcPr>
            <w:cnfStyle w:val="001000000000" w:firstRow="0" w:lastRow="0" w:firstColumn="1" w:lastColumn="0" w:oddVBand="0" w:evenVBand="0" w:oddHBand="0" w:evenHBand="0" w:firstRowFirstColumn="0" w:firstRowLastColumn="0" w:lastRowFirstColumn="0" w:lastRowLastColumn="0"/>
            <w:tcW w:w="1615" w:type="dxa"/>
          </w:tcPr>
          <w:p w14:paraId="5D4583DA" w14:textId="77777777" w:rsidR="00755F1E" w:rsidRDefault="00755F1E" w:rsidP="0050368C">
            <w:r>
              <w:t>SYSC 2004</w:t>
            </w:r>
          </w:p>
        </w:tc>
        <w:tc>
          <w:tcPr>
            <w:tcW w:w="7735" w:type="dxa"/>
          </w:tcPr>
          <w:p w14:paraId="4EE01BF5"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Object Oriented Software Development</w:t>
            </w:r>
          </w:p>
        </w:tc>
      </w:tr>
      <w:tr w:rsidR="00755F1E" w14:paraId="0791F9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1EDCB0C" w14:textId="77777777" w:rsidR="00755F1E" w:rsidRDefault="00755F1E" w:rsidP="0050368C">
            <w:r>
              <w:t>SYSC 3600</w:t>
            </w:r>
          </w:p>
        </w:tc>
        <w:tc>
          <w:tcPr>
            <w:tcW w:w="7735" w:type="dxa"/>
          </w:tcPr>
          <w:p w14:paraId="7A937F92"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Systems and Simulation</w:t>
            </w:r>
          </w:p>
        </w:tc>
      </w:tr>
      <w:tr w:rsidR="00755F1E" w14:paraId="01F66802" w14:textId="77777777">
        <w:tc>
          <w:tcPr>
            <w:cnfStyle w:val="001000000000" w:firstRow="0" w:lastRow="0" w:firstColumn="1" w:lastColumn="0" w:oddVBand="0" w:evenVBand="0" w:oddHBand="0" w:evenHBand="0" w:firstRowFirstColumn="0" w:firstRowLastColumn="0" w:lastRowFirstColumn="0" w:lastRowLastColumn="0"/>
            <w:tcW w:w="1615" w:type="dxa"/>
          </w:tcPr>
          <w:p w14:paraId="06244295" w14:textId="77777777" w:rsidR="00755F1E" w:rsidRDefault="00755F1E" w:rsidP="0050368C">
            <w:r>
              <w:t>SYSC 3010</w:t>
            </w:r>
          </w:p>
        </w:tc>
        <w:tc>
          <w:tcPr>
            <w:tcW w:w="7735" w:type="dxa"/>
          </w:tcPr>
          <w:p w14:paraId="381B14B6"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Computer Systems Development Project</w:t>
            </w:r>
          </w:p>
        </w:tc>
      </w:tr>
      <w:tr w:rsidR="00755F1E" w14:paraId="6F1C99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500B8B1" w14:textId="77777777" w:rsidR="00755F1E" w:rsidRDefault="00755F1E" w:rsidP="0050368C">
            <w:r>
              <w:t>SYSC 3020</w:t>
            </w:r>
          </w:p>
        </w:tc>
        <w:tc>
          <w:tcPr>
            <w:tcW w:w="7735" w:type="dxa"/>
          </w:tcPr>
          <w:p w14:paraId="67BA3F55"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Introduction to Software Engineering</w:t>
            </w:r>
          </w:p>
        </w:tc>
      </w:tr>
      <w:tr w:rsidR="00755F1E" w14:paraId="234791C3" w14:textId="77777777">
        <w:tc>
          <w:tcPr>
            <w:cnfStyle w:val="001000000000" w:firstRow="0" w:lastRow="0" w:firstColumn="1" w:lastColumn="0" w:oddVBand="0" w:evenVBand="0" w:oddHBand="0" w:evenHBand="0" w:firstRowFirstColumn="0" w:firstRowLastColumn="0" w:lastRowFirstColumn="0" w:lastRowLastColumn="0"/>
            <w:tcW w:w="1615" w:type="dxa"/>
          </w:tcPr>
          <w:p w14:paraId="373362F1" w14:textId="77777777" w:rsidR="00755F1E" w:rsidRDefault="00755F1E" w:rsidP="0050368C">
            <w:r>
              <w:t>SYSC 4805</w:t>
            </w:r>
          </w:p>
        </w:tc>
        <w:tc>
          <w:tcPr>
            <w:tcW w:w="7735" w:type="dxa"/>
          </w:tcPr>
          <w:p w14:paraId="49678434"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Computer Systems Design Lab</w:t>
            </w:r>
          </w:p>
        </w:tc>
      </w:tr>
      <w:tr w:rsidR="00755F1E" w14:paraId="694D2C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BAFBBA3" w14:textId="77777777" w:rsidR="00755F1E" w:rsidRDefault="00755F1E" w:rsidP="0050368C">
            <w:r>
              <w:t>SYSC 4505</w:t>
            </w:r>
          </w:p>
        </w:tc>
        <w:tc>
          <w:tcPr>
            <w:tcW w:w="7735" w:type="dxa"/>
          </w:tcPr>
          <w:p w14:paraId="6FBE0EDD"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Automatic Control System I</w:t>
            </w:r>
          </w:p>
        </w:tc>
      </w:tr>
      <w:tr w:rsidR="00755F1E" w14:paraId="5ECC7E08" w14:textId="77777777">
        <w:tc>
          <w:tcPr>
            <w:cnfStyle w:val="001000000000" w:firstRow="0" w:lastRow="0" w:firstColumn="1" w:lastColumn="0" w:oddVBand="0" w:evenVBand="0" w:oddHBand="0" w:evenHBand="0" w:firstRowFirstColumn="0" w:firstRowLastColumn="0" w:lastRowFirstColumn="0" w:lastRowLastColumn="0"/>
            <w:tcW w:w="1615" w:type="dxa"/>
          </w:tcPr>
          <w:p w14:paraId="50ACFF20" w14:textId="77777777" w:rsidR="00755F1E" w:rsidRDefault="00755F1E" w:rsidP="0050368C">
            <w:r>
              <w:t>ELEC 2501</w:t>
            </w:r>
          </w:p>
        </w:tc>
        <w:tc>
          <w:tcPr>
            <w:tcW w:w="7735" w:type="dxa"/>
          </w:tcPr>
          <w:p w14:paraId="17C43FB3"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Circuits and Signals</w:t>
            </w:r>
          </w:p>
        </w:tc>
      </w:tr>
      <w:tr w:rsidR="00755F1E" w14:paraId="6B98EA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60BE819" w14:textId="77777777" w:rsidR="00755F1E" w:rsidRDefault="00755F1E" w:rsidP="0050368C">
            <w:r>
              <w:t>ELEC 2507</w:t>
            </w:r>
          </w:p>
        </w:tc>
        <w:tc>
          <w:tcPr>
            <w:tcW w:w="7735" w:type="dxa"/>
          </w:tcPr>
          <w:p w14:paraId="71D3F633"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Electronics I</w:t>
            </w:r>
          </w:p>
        </w:tc>
      </w:tr>
      <w:tr w:rsidR="00755F1E" w14:paraId="384C83D1" w14:textId="77777777">
        <w:tc>
          <w:tcPr>
            <w:cnfStyle w:val="001000000000" w:firstRow="0" w:lastRow="0" w:firstColumn="1" w:lastColumn="0" w:oddVBand="0" w:evenVBand="0" w:oddHBand="0" w:evenHBand="0" w:firstRowFirstColumn="0" w:firstRowLastColumn="0" w:lastRowFirstColumn="0" w:lastRowLastColumn="0"/>
            <w:tcW w:w="1615" w:type="dxa"/>
          </w:tcPr>
          <w:p w14:paraId="646FDB44" w14:textId="77777777" w:rsidR="00755F1E" w:rsidRDefault="00755F1E" w:rsidP="0050368C">
            <w:r>
              <w:t>ELEC 3105</w:t>
            </w:r>
          </w:p>
        </w:tc>
        <w:tc>
          <w:tcPr>
            <w:tcW w:w="7735" w:type="dxa"/>
          </w:tcPr>
          <w:p w14:paraId="323BB99D"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Basic EM and Power Engineering (2018), Electromagnetic Fields (Current)</w:t>
            </w:r>
          </w:p>
        </w:tc>
      </w:tr>
      <w:tr w:rsidR="00755F1E" w14:paraId="318BA8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A69C336" w14:textId="77777777" w:rsidR="00755F1E" w:rsidRDefault="00755F1E" w:rsidP="0050368C">
            <w:r>
              <w:t>ELEC 3907</w:t>
            </w:r>
          </w:p>
        </w:tc>
        <w:tc>
          <w:tcPr>
            <w:tcW w:w="7735" w:type="dxa"/>
          </w:tcPr>
          <w:p w14:paraId="7672EA19"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Engineering Project</w:t>
            </w:r>
          </w:p>
        </w:tc>
      </w:tr>
      <w:tr w:rsidR="00755F1E" w14:paraId="52312FC9" w14:textId="77777777">
        <w:tc>
          <w:tcPr>
            <w:cnfStyle w:val="001000000000" w:firstRow="0" w:lastRow="0" w:firstColumn="1" w:lastColumn="0" w:oddVBand="0" w:evenVBand="0" w:oddHBand="0" w:evenHBand="0" w:firstRowFirstColumn="0" w:firstRowLastColumn="0" w:lastRowFirstColumn="0" w:lastRowLastColumn="0"/>
            <w:tcW w:w="1615" w:type="dxa"/>
          </w:tcPr>
          <w:p w14:paraId="55BD0AB8" w14:textId="77777777" w:rsidR="00755F1E" w:rsidRDefault="00755F1E" w:rsidP="0050368C">
            <w:r>
              <w:t>ELEC 3509</w:t>
            </w:r>
          </w:p>
        </w:tc>
        <w:tc>
          <w:tcPr>
            <w:tcW w:w="7735" w:type="dxa"/>
          </w:tcPr>
          <w:p w14:paraId="505118CC"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Electronics II</w:t>
            </w:r>
          </w:p>
        </w:tc>
      </w:tr>
      <w:tr w:rsidR="00755F1E" w14:paraId="639B47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4031E84" w14:textId="77777777" w:rsidR="00755F1E" w:rsidRDefault="00755F1E" w:rsidP="0050368C">
            <w:r>
              <w:t>CCDP 2100</w:t>
            </w:r>
          </w:p>
        </w:tc>
        <w:tc>
          <w:tcPr>
            <w:tcW w:w="7735" w:type="dxa"/>
          </w:tcPr>
          <w:p w14:paraId="46B68864"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Communication Skills for Engineering</w:t>
            </w:r>
          </w:p>
        </w:tc>
      </w:tr>
      <w:tr w:rsidR="00755F1E" w14:paraId="67E29361" w14:textId="77777777">
        <w:tc>
          <w:tcPr>
            <w:cnfStyle w:val="001000000000" w:firstRow="0" w:lastRow="0" w:firstColumn="1" w:lastColumn="0" w:oddVBand="0" w:evenVBand="0" w:oddHBand="0" w:evenHBand="0" w:firstRowFirstColumn="0" w:firstRowLastColumn="0" w:lastRowFirstColumn="0" w:lastRowLastColumn="0"/>
            <w:tcW w:w="1615" w:type="dxa"/>
          </w:tcPr>
          <w:p w14:paraId="570E5963" w14:textId="77777777" w:rsidR="00755F1E" w:rsidRDefault="00755F1E" w:rsidP="0050368C">
            <w:r>
              <w:t>ECOR 4995</w:t>
            </w:r>
          </w:p>
        </w:tc>
        <w:tc>
          <w:tcPr>
            <w:tcW w:w="7735" w:type="dxa"/>
          </w:tcPr>
          <w:p w14:paraId="5C87FC30"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Professional Practice</w:t>
            </w:r>
          </w:p>
        </w:tc>
      </w:tr>
    </w:tbl>
    <w:p w14:paraId="7A3CD730" w14:textId="77777777" w:rsidR="00755F1E" w:rsidRPr="00BE5D53" w:rsidRDefault="00755F1E" w:rsidP="0050368C"/>
    <w:p w14:paraId="77E71D47" w14:textId="77777777" w:rsidR="009707F9" w:rsidRDefault="009707F9" w:rsidP="0050368C"/>
    <w:sectPr w:rsidR="009707F9">
      <w:footerReference w:type="default" r:id="rId4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eia Copeland" w:date="2022-10-16T21:04:00Z" w:initials="MP">
    <w:p w14:paraId="49B77BBC" w14:textId="77777777" w:rsidR="00755F1E" w:rsidRDefault="00755F1E" w:rsidP="0050368C">
      <w:pPr>
        <w:pStyle w:val="CommentText"/>
      </w:pPr>
      <w:r>
        <w:rPr>
          <w:rStyle w:val="CommentReference"/>
        </w:rPr>
        <w:annotationRef/>
      </w:r>
      <w:r>
        <w:fldChar w:fldCharType="begin"/>
      </w:r>
      <w:r>
        <w:instrText xml:space="preserve"> HYPERLINK "mailto:RanishkaFernando@cmail.carleton.ca" </w:instrText>
      </w:r>
      <w:bookmarkStart w:id="5" w:name="_@_3F7ED81FD97C455B9AB39B17A91BBCD2Z"/>
      <w:r>
        <w:fldChar w:fldCharType="separate"/>
      </w:r>
      <w:bookmarkEnd w:id="5"/>
      <w:r w:rsidRPr="003A7E07">
        <w:rPr>
          <w:rStyle w:val="Mention"/>
          <w:noProof/>
        </w:rPr>
        <w:t>@Ranishka Fernando</w:t>
      </w:r>
      <w:r>
        <w:fldChar w:fldCharType="end"/>
      </w:r>
      <w:r>
        <w:t xml:space="preserve"> please add student number</w:t>
      </w:r>
    </w:p>
  </w:comment>
  <w:comment w:id="20" w:author="Ranishka Fernando" w:date="2022-11-17T15:23:00Z" w:initials="RF">
    <w:p w14:paraId="5ABFC621" w14:textId="776FC691" w:rsidR="00D66647" w:rsidRDefault="00D66647">
      <w:pPr>
        <w:pStyle w:val="CommentText"/>
        <w:jc w:val="left"/>
      </w:pPr>
      <w:r>
        <w:rPr>
          <w:rStyle w:val="CommentReference"/>
        </w:rPr>
        <w:annotationRef/>
      </w:r>
      <w:r>
        <w:fldChar w:fldCharType="begin"/>
      </w:r>
      <w:r>
        <w:instrText xml:space="preserve"> HYPERLINK "mailto:TalalJaber@cmail.carleton.ca" </w:instrText>
      </w:r>
      <w:bookmarkStart w:id="21" w:name="_@_6148F513B0FC40D9A2C933E3E8C9150BZ"/>
      <w:r>
        <w:fldChar w:fldCharType="separate"/>
      </w:r>
      <w:bookmarkEnd w:id="21"/>
      <w:r w:rsidRPr="00D66647">
        <w:rPr>
          <w:rStyle w:val="Mention"/>
          <w:noProof/>
        </w:rPr>
        <w:t>@Talal Jaber</w:t>
      </w:r>
      <w:r>
        <w:fldChar w:fldCharType="end"/>
      </w:r>
      <w:r>
        <w:t xml:space="preserve"> can u provide updates</w:t>
      </w:r>
      <w:r>
        <w:rPr>
          <w:rStyle w:val="CommentReference"/>
        </w:rPr>
        <w:annotationRef/>
      </w:r>
    </w:p>
  </w:comment>
  <w:comment w:id="22" w:author="Meia Copeland" w:date="2022-10-18T20:34:00Z" w:initials="MC">
    <w:p w14:paraId="489F9C1D" w14:textId="317583B4" w:rsidR="00755F1E" w:rsidRDefault="00755F1E" w:rsidP="0050368C">
      <w:pPr>
        <w:pStyle w:val="CommentText"/>
      </w:pPr>
      <w:r>
        <w:rPr>
          <w:rStyle w:val="CommentReference"/>
        </w:rPr>
        <w:annotationRef/>
      </w:r>
      <w:r>
        <w:fldChar w:fldCharType="begin"/>
      </w:r>
      <w:r>
        <w:instrText xml:space="preserve"> HYPERLINK "mailto:TalalJaber@cmail.carleton.ca" </w:instrText>
      </w:r>
      <w:bookmarkStart w:id="23" w:name="_@_D76199239C4D4F79B21355E0CAAA1B15Z"/>
      <w:r>
        <w:fldChar w:fldCharType="separate"/>
      </w:r>
      <w:bookmarkEnd w:id="23"/>
      <w:r w:rsidRPr="004B5E63">
        <w:rPr>
          <w:rStyle w:val="Mention"/>
          <w:noProof/>
        </w:rPr>
        <w:t>@Talal Jaber</w:t>
      </w:r>
      <w:r>
        <w:fldChar w:fldCharType="end"/>
      </w:r>
      <w:r>
        <w:t xml:space="preserve"> or </w:t>
      </w:r>
      <w:r>
        <w:fldChar w:fldCharType="begin"/>
      </w:r>
      <w:r>
        <w:instrText xml:space="preserve"> HYPERLINK "mailto:RanishkaFernando@cmail.carleton.ca" </w:instrText>
      </w:r>
      <w:bookmarkStart w:id="24" w:name="_@_285C1ACE73014B0CB543972F78678E99Z"/>
      <w:r>
        <w:fldChar w:fldCharType="separate"/>
      </w:r>
      <w:bookmarkEnd w:id="24"/>
      <w:r w:rsidRPr="004B5E63">
        <w:rPr>
          <w:rStyle w:val="Mention"/>
          <w:noProof/>
        </w:rPr>
        <w:t>@Ranishka Fernando</w:t>
      </w:r>
      <w:r>
        <w:fldChar w:fldCharType="end"/>
      </w:r>
      <w:r>
        <w:t>, any way we can get this graph with larger text? Or have a version with larger text available in the appendix?</w:t>
      </w:r>
    </w:p>
  </w:comment>
  <w:comment w:id="28" w:author="Meia Copeland" w:date="2022-10-19T23:12:00Z" w:initials="MC">
    <w:p w14:paraId="2E34ED5C" w14:textId="77777777" w:rsidR="00755F1E" w:rsidRDefault="00755F1E" w:rsidP="0050368C">
      <w:pPr>
        <w:pStyle w:val="CommentText"/>
      </w:pPr>
      <w:r>
        <w:rPr>
          <w:rStyle w:val="CommentReference"/>
        </w:rPr>
        <w:annotationRef/>
      </w:r>
      <w:r>
        <w:t>Ono: What database?</w:t>
      </w:r>
      <w:r>
        <w:rPr>
          <w:rStyle w:val="CommentReference"/>
        </w:rPr>
        <w:annotationRef/>
      </w:r>
    </w:p>
  </w:comment>
  <w:comment w:id="29" w:author="Meia Copeland" w:date="2022-11-20T22:31:00Z" w:initials="MC">
    <w:p w14:paraId="1D8953DE" w14:textId="713F2047" w:rsidR="00A2006A" w:rsidRDefault="00A2006A" w:rsidP="0074611F">
      <w:pPr>
        <w:pStyle w:val="CommentText"/>
        <w:jc w:val="left"/>
      </w:pPr>
      <w:r>
        <w:rPr>
          <w:rStyle w:val="CommentReference"/>
        </w:rPr>
        <w:annotationRef/>
      </w:r>
      <w:r>
        <w:fldChar w:fldCharType="begin"/>
      </w:r>
      <w:r>
        <w:instrText xml:space="preserve"> HYPERLINK "mailto:ShawaizKhan@cmail.carleton.ca" </w:instrText>
      </w:r>
      <w:bookmarkStart w:id="30" w:name="_@_2335FEB1050E4D20B741E50D89292EE0Z"/>
      <w:r>
        <w:fldChar w:fldCharType="separate"/>
      </w:r>
      <w:bookmarkEnd w:id="30"/>
      <w:r w:rsidRPr="00A2006A">
        <w:rPr>
          <w:rStyle w:val="Mention"/>
          <w:noProof/>
        </w:rPr>
        <w:t>@Shawaiz  Khan</w:t>
      </w:r>
      <w:r>
        <w:fldChar w:fldCharType="end"/>
      </w:r>
    </w:p>
  </w:comment>
  <w:comment w:id="31" w:author="Meia Copeland" w:date="2022-10-18T20:34:00Z" w:initials="MC">
    <w:p w14:paraId="3F82C0AF" w14:textId="468FA14B" w:rsidR="00755F1E" w:rsidRDefault="00755F1E" w:rsidP="0050368C">
      <w:pPr>
        <w:pStyle w:val="CommentText"/>
      </w:pPr>
      <w:r>
        <w:rPr>
          <w:rStyle w:val="CommentReference"/>
        </w:rPr>
        <w:annotationRef/>
      </w:r>
      <w:r>
        <w:fldChar w:fldCharType="begin"/>
      </w:r>
      <w:r>
        <w:instrText xml:space="preserve"> HYPERLINK "mailto:ShawaizKhan@cmail.carleton.ca" </w:instrText>
      </w:r>
      <w:bookmarkStart w:id="33" w:name="_@_C84E2379F23D4E449475A92470E0F3B0Z"/>
      <w:r>
        <w:fldChar w:fldCharType="separate"/>
      </w:r>
      <w:bookmarkEnd w:id="33"/>
      <w:r w:rsidRPr="004B5E63">
        <w:rPr>
          <w:rStyle w:val="Mention"/>
          <w:noProof/>
        </w:rPr>
        <w:t>@Shawaiz  Khan</w:t>
      </w:r>
      <w:r>
        <w:fldChar w:fldCharType="end"/>
      </w:r>
      <w:r>
        <w:t xml:space="preserve"> needs references</w:t>
      </w:r>
      <w:r>
        <w:rPr>
          <w:rStyle w:val="CommentReference"/>
        </w:rPr>
        <w:annotationRef/>
      </w:r>
    </w:p>
  </w:comment>
  <w:comment w:id="32" w:author="Meia Copeland" w:date="2022-10-20T00:23:00Z" w:initials="MC">
    <w:p w14:paraId="1626C062" w14:textId="77777777" w:rsidR="00755F1E" w:rsidRDefault="00755F1E" w:rsidP="0050368C">
      <w:pPr>
        <w:pStyle w:val="CommentText"/>
      </w:pPr>
      <w:r>
        <w:rPr>
          <w:rStyle w:val="CommentReference"/>
        </w:rPr>
        <w:annotationRef/>
      </w:r>
      <w:r>
        <w:t>Ono: Must define the acronym</w:t>
      </w:r>
      <w:r>
        <w:rPr>
          <w:rStyle w:val="CommentReference"/>
        </w:rPr>
        <w:annotationRef/>
      </w:r>
    </w:p>
  </w:comment>
  <w:comment w:id="34" w:author="Shawaiz  Khan" w:date="2022-10-21T01:19:00Z" w:initials="SK">
    <w:p w14:paraId="67AF3C07" w14:textId="77777777" w:rsidR="00755F1E" w:rsidRDefault="00755F1E" w:rsidP="0050368C">
      <w:pPr>
        <w:pStyle w:val="CommentText"/>
      </w:pPr>
      <w:r>
        <w:t>Add paragraph explaining GraphQL as stretch goal</w:t>
      </w:r>
      <w:r>
        <w:rPr>
          <w:rStyle w:val="CommentReference"/>
        </w:rPr>
        <w:annotationRef/>
      </w:r>
      <w:r>
        <w:rPr>
          <w:rStyle w:val="CommentReference"/>
        </w:rPr>
        <w:annotationRef/>
      </w:r>
    </w:p>
  </w:comment>
  <w:comment w:id="37" w:author="Meia Copeland" w:date="2022-10-16T22:29:00Z" w:initials="MP">
    <w:p w14:paraId="489EBCDF"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38" w:name="_@_6D193CD32D854E81A8D4DF5935C9B54AZ"/>
      <w:r>
        <w:fldChar w:fldCharType="separate"/>
      </w:r>
      <w:bookmarkEnd w:id="38"/>
      <w:r w:rsidRPr="00627FEF">
        <w:rPr>
          <w:rStyle w:val="Mention"/>
          <w:noProof/>
        </w:rPr>
        <w:t>@Marwan Zeyada</w:t>
      </w:r>
      <w:r>
        <w:fldChar w:fldCharType="end"/>
      </w:r>
      <w:r>
        <w:t xml:space="preserve"> you can go over your research here. What frameworks you looked at, pros and cons of each, and why you chose the one you did</w:t>
      </w:r>
    </w:p>
  </w:comment>
  <w:comment w:id="39" w:author="Meia Copeland" w:date="2022-11-20T22:31:00Z" w:initials="MC">
    <w:p w14:paraId="473CEEE3" w14:textId="1408BEC4" w:rsidR="009D5C68" w:rsidRDefault="009D5C68" w:rsidP="0074611F">
      <w:pPr>
        <w:pStyle w:val="CommentText"/>
        <w:jc w:val="left"/>
      </w:pPr>
      <w:r>
        <w:rPr>
          <w:rStyle w:val="CommentReference"/>
        </w:rPr>
        <w:annotationRef/>
      </w:r>
      <w:r>
        <w:fldChar w:fldCharType="begin"/>
      </w:r>
      <w:r>
        <w:instrText xml:space="preserve"> HYPERLINK "mailto:MarwanZeyada@cmail.carleton.ca" </w:instrText>
      </w:r>
      <w:bookmarkStart w:id="41" w:name="_@_3A97652F0B3747D1B6E0AEC7E5196077Z"/>
      <w:r>
        <w:fldChar w:fldCharType="separate"/>
      </w:r>
      <w:bookmarkEnd w:id="41"/>
      <w:r w:rsidRPr="009D5C68">
        <w:rPr>
          <w:rStyle w:val="Mention"/>
          <w:noProof/>
        </w:rPr>
        <w:t>@Marwan Zeyada</w:t>
      </w:r>
      <w:r>
        <w:fldChar w:fldCharType="end"/>
      </w:r>
    </w:p>
  </w:comment>
  <w:comment w:id="40" w:author="Marwan Zeyada" w:date="2022-11-21T13:52:00Z" w:initials="MZ">
    <w:p w14:paraId="3935E9EE" w14:textId="77777777" w:rsidR="00197282" w:rsidRDefault="00197282" w:rsidP="00735275">
      <w:pPr>
        <w:pStyle w:val="CommentText"/>
        <w:jc w:val="left"/>
      </w:pPr>
      <w:r>
        <w:rPr>
          <w:rStyle w:val="CommentReference"/>
        </w:rPr>
        <w:annotationRef/>
      </w:r>
      <w:r>
        <w:t>Not much if anything at all can be said here, I will put my ui updates in the other section below as its more appropriate over there and will add a bit in here</w:t>
      </w:r>
    </w:p>
  </w:comment>
  <w:comment w:id="42" w:author="Meia Copeland" w:date="2022-10-18T20:35:00Z" w:initials="MC">
    <w:p w14:paraId="0CC0992C" w14:textId="63BD3711"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43" w:name="_@_08B25F6D5EA0493CB8AE258EAC2F3D23Z"/>
      <w:r>
        <w:fldChar w:fldCharType="separate"/>
      </w:r>
      <w:bookmarkEnd w:id="43"/>
      <w:r w:rsidRPr="00926670">
        <w:rPr>
          <w:rStyle w:val="Mention"/>
          <w:noProof/>
        </w:rPr>
        <w:t>@Marwan Zeyada</w:t>
      </w:r>
      <w:r>
        <w:fldChar w:fldCharType="end"/>
      </w:r>
      <w:r>
        <w:t xml:space="preserve"> needs references</w:t>
      </w:r>
    </w:p>
  </w:comment>
  <w:comment w:id="50" w:author="Meia Copeland" w:date="2022-10-16T21:08:00Z" w:initials="MP">
    <w:p w14:paraId="292523E7" w14:textId="77777777" w:rsidR="00755F1E" w:rsidRDefault="00755F1E" w:rsidP="0050368C">
      <w:pPr>
        <w:pStyle w:val="CommentText"/>
      </w:pPr>
      <w:r>
        <w:rPr>
          <w:rStyle w:val="CommentReference"/>
        </w:rPr>
        <w:annotationRef/>
      </w:r>
      <w:r>
        <w:fldChar w:fldCharType="begin"/>
      </w:r>
      <w:r>
        <w:instrText xml:space="preserve"> HYPERLINK "mailto:TalalJaber@cmail.carleton.ca" </w:instrText>
      </w:r>
      <w:bookmarkStart w:id="52" w:name="_@_A98B2CB5D864445ABB553F837C15725EZ"/>
      <w:r>
        <w:fldChar w:fldCharType="separate"/>
      </w:r>
      <w:bookmarkEnd w:id="52"/>
      <w:r w:rsidRPr="006A6BDE">
        <w:rPr>
          <w:rStyle w:val="Mention"/>
          <w:noProof/>
        </w:rPr>
        <w:t>@Talal Jaber</w:t>
      </w:r>
      <w:r>
        <w:fldChar w:fldCharType="end"/>
      </w:r>
      <w:r>
        <w:t xml:space="preserve"> and </w:t>
      </w:r>
      <w:r>
        <w:fldChar w:fldCharType="begin"/>
      </w:r>
      <w:r>
        <w:instrText xml:space="preserve"> HYPERLINK "mailto:RanishkaFernando@cmail.carleton.ca" </w:instrText>
      </w:r>
      <w:bookmarkStart w:id="53" w:name="_@_924F9FB004594A29B2B786AF4259E4A5Z"/>
      <w:r>
        <w:fldChar w:fldCharType="separate"/>
      </w:r>
      <w:bookmarkEnd w:id="53"/>
      <w:r w:rsidRPr="006A6BDE">
        <w:rPr>
          <w:rStyle w:val="Mention"/>
          <w:noProof/>
        </w:rPr>
        <w:t>@Ranishka Fernando</w:t>
      </w:r>
      <w:r>
        <w:fldChar w:fldCharType="end"/>
      </w:r>
      <w:r>
        <w:t xml:space="preserve"> please add other relevant courses</w:t>
      </w:r>
    </w:p>
  </w:comment>
  <w:comment w:id="51" w:author="Meia Copeland" w:date="2022-10-18T20:35:00Z" w:initials="MC">
    <w:p w14:paraId="10DF265E" w14:textId="77777777" w:rsidR="00755F1E" w:rsidRDefault="00755F1E" w:rsidP="0050368C">
      <w:pPr>
        <w:pStyle w:val="CommentText"/>
      </w:pPr>
      <w:r>
        <w:rPr>
          <w:rStyle w:val="CommentReference"/>
        </w:rPr>
        <w:annotationRef/>
      </w:r>
      <w:r>
        <w:t>Need to add a list of courses with titles in the appendix for reference</w:t>
      </w:r>
    </w:p>
  </w:comment>
  <w:comment w:id="59" w:author="Meia Copeland" w:date="2022-10-17T11:12:00Z" w:initials="MC">
    <w:p w14:paraId="37D139EF"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61" w:name="_@_758064F478374B8ABBD92E645E0838FBZ"/>
      <w:r>
        <w:fldChar w:fldCharType="separate"/>
      </w:r>
      <w:bookmarkEnd w:id="61"/>
      <w:r w:rsidRPr="00417D6B">
        <w:rPr>
          <w:rStyle w:val="Mention"/>
          <w:noProof/>
        </w:rPr>
        <w:t>@Marwan Zeyada</w:t>
      </w:r>
      <w:r>
        <w:fldChar w:fldCharType="end"/>
      </w:r>
      <w:r>
        <w:t xml:space="preserve"> you can go over your designs, wireframes, etc. here. Talk about formatting, what languages/frameworks you plan to use</w:t>
      </w:r>
    </w:p>
  </w:comment>
  <w:comment w:id="60" w:author="Marwan Zeyada [2]" w:date="2022-10-21T13:14:00Z" w:initials="MZ">
    <w:p w14:paraId="70A85313" w14:textId="77777777" w:rsidR="00755F1E" w:rsidRDefault="00755F1E" w:rsidP="0050368C">
      <w:pPr>
        <w:pStyle w:val="CommentText"/>
      </w:pPr>
      <w:r>
        <w:rPr>
          <w:rStyle w:val="CommentReference"/>
        </w:rPr>
        <w:annotationRef/>
      </w:r>
      <w:r>
        <w:t>Done check it out and add anything if needed</w:t>
      </w:r>
    </w:p>
  </w:comment>
  <w:comment w:id="63" w:author="Meia Copeland" w:date="2022-10-21T18:20:00Z" w:initials="MC">
    <w:p w14:paraId="0487E429"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64" w:name="_@_4753CACA50FD4E7F8825DFEAFBA25EA6Z"/>
      <w:r>
        <w:fldChar w:fldCharType="separate"/>
      </w:r>
      <w:bookmarkEnd w:id="64"/>
      <w:r w:rsidRPr="00E56D31">
        <w:rPr>
          <w:rStyle w:val="Mention"/>
          <w:noProof/>
        </w:rPr>
        <w:t>@Marwan Zeyada</w:t>
      </w:r>
      <w:r>
        <w:fldChar w:fldCharType="end"/>
      </w:r>
      <w:r>
        <w:t xml:space="preserve"> In the graph, displacement would by on the y axis, and would by in nm. The x axis would be time, probably ms</w:t>
      </w:r>
    </w:p>
  </w:comment>
  <w:comment w:id="68" w:author="Meia Copeland" w:date="2022-10-16T14:24:00Z" w:initials="MP">
    <w:p w14:paraId="028BD542" w14:textId="77777777" w:rsidR="00755F1E" w:rsidRDefault="00755F1E" w:rsidP="0050368C">
      <w:pPr>
        <w:pStyle w:val="CommentText"/>
      </w:pPr>
      <w:r>
        <w:rPr>
          <w:rStyle w:val="CommentReference"/>
        </w:rPr>
        <w:annotationRef/>
      </w:r>
      <w:r>
        <w:t>With project team, we must individually talk about how we have skills for our tasks.</w:t>
      </w:r>
      <w:r>
        <w:br/>
      </w:r>
      <w:r>
        <w:br/>
        <w:t>After, a full section on how the team as a whole has the skills to do the project</w:t>
      </w:r>
    </w:p>
  </w:comment>
  <w:comment w:id="69" w:author="Meia Copeland" w:date="2022-10-17T11:13:00Z" w:initials="MC">
    <w:p w14:paraId="4980E86B" w14:textId="77777777" w:rsidR="00755F1E" w:rsidRDefault="00755F1E" w:rsidP="0050368C">
      <w:pPr>
        <w:pStyle w:val="CommentText"/>
      </w:pPr>
      <w:r>
        <w:rPr>
          <w:rStyle w:val="CommentReference"/>
        </w:rPr>
        <w:annotationRef/>
      </w:r>
      <w:r>
        <w:t>Team as a whole section is still needed</w:t>
      </w:r>
    </w:p>
  </w:comment>
  <w:comment w:id="72" w:author="Meia Copeland" w:date="2022-10-16T22:04:00Z" w:initials="MP">
    <w:p w14:paraId="1EB1849C" w14:textId="77777777" w:rsidR="00755F1E" w:rsidRDefault="00755F1E" w:rsidP="0050368C">
      <w:pPr>
        <w:pStyle w:val="CommentText"/>
      </w:pPr>
      <w:r>
        <w:rPr>
          <w:rStyle w:val="CommentReference"/>
        </w:rPr>
        <w:annotationRef/>
      </w:r>
      <w:r>
        <w:t>There was a comment about creating a break-down of work done by each person on each document. Would this just be for the proposal this time around?</w:t>
      </w:r>
    </w:p>
  </w:comment>
  <w:comment w:id="73" w:author="Meia Copeland" w:date="2022-10-16T20:59:00Z" w:initials="MP">
    <w:p w14:paraId="1B390B26" w14:textId="77777777" w:rsidR="00755F1E" w:rsidRDefault="00755F1E" w:rsidP="0050368C">
      <w:pPr>
        <w:pStyle w:val="CommentText"/>
      </w:pPr>
      <w:r>
        <w:rPr>
          <w:rStyle w:val="CommentReference"/>
        </w:rPr>
        <w:annotationRef/>
      </w:r>
      <w:r>
        <w:fldChar w:fldCharType="begin"/>
      </w:r>
      <w:r>
        <w:instrText xml:space="preserve"> HYPERLINK "mailto:ShawaizKhan@cmail.carleton.ca" </w:instrText>
      </w:r>
      <w:bookmarkStart w:id="74" w:name="_@_3FC2B0444B994D2BA24997314FC0A074Z"/>
      <w:r>
        <w:fldChar w:fldCharType="separate"/>
      </w:r>
      <w:bookmarkEnd w:id="74"/>
      <w:r w:rsidRPr="003609C9">
        <w:rPr>
          <w:rStyle w:val="Mention"/>
          <w:noProof/>
        </w:rPr>
        <w:t>@Shawaiz  Khan</w:t>
      </w:r>
      <w:r>
        <w:fldChar w:fldCharType="end"/>
      </w:r>
      <w:r>
        <w:t xml:space="preserve"> please fill out this section</w:t>
      </w:r>
    </w:p>
  </w:comment>
  <w:comment w:id="75" w:author="Meia Copeland" w:date="2022-10-16T20:59:00Z" w:initials="MP">
    <w:p w14:paraId="766D664D" w14:textId="77777777" w:rsidR="00755F1E" w:rsidRDefault="00755F1E" w:rsidP="0050368C">
      <w:pPr>
        <w:pStyle w:val="CommentText"/>
      </w:pPr>
      <w:r>
        <w:rPr>
          <w:rStyle w:val="CommentReference"/>
        </w:rPr>
        <w:annotationRef/>
      </w:r>
      <w:r>
        <w:fldChar w:fldCharType="begin"/>
      </w:r>
      <w:r>
        <w:instrText xml:space="preserve"> HYPERLINK "mailto:TalalJaber@cmail.carleton.ca" </w:instrText>
      </w:r>
      <w:bookmarkStart w:id="76" w:name="_@_A9F521928AD549E0B32E68C2C329F3AAZ"/>
      <w:r>
        <w:fldChar w:fldCharType="separate"/>
      </w:r>
      <w:bookmarkEnd w:id="76"/>
      <w:r w:rsidRPr="003609C9">
        <w:rPr>
          <w:rStyle w:val="Mention"/>
          <w:noProof/>
        </w:rPr>
        <w:t>@Talal Jaber</w:t>
      </w:r>
      <w:r>
        <w:fldChar w:fldCharType="end"/>
      </w:r>
      <w:r>
        <w:t xml:space="preserve"> please fill out this section</w:t>
      </w:r>
    </w:p>
  </w:comment>
  <w:comment w:id="77" w:author="Meia Copeland" w:date="2022-10-16T20:59:00Z" w:initials="MP">
    <w:p w14:paraId="5DFA8C56"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78" w:name="_@_2E9E3F112A374509AB263751B5496F73Z"/>
      <w:r>
        <w:fldChar w:fldCharType="separate"/>
      </w:r>
      <w:bookmarkEnd w:id="78"/>
      <w:r w:rsidRPr="003609C9">
        <w:rPr>
          <w:rStyle w:val="Mention"/>
          <w:noProof/>
        </w:rPr>
        <w:t>@Marwan Zeyada</w:t>
      </w:r>
      <w:r>
        <w:fldChar w:fldCharType="end"/>
      </w:r>
      <w:r>
        <w:t xml:space="preserve"> please fill out this section</w:t>
      </w:r>
    </w:p>
  </w:comment>
  <w:comment w:id="79" w:author="Meia Copeland" w:date="2022-10-16T20:59:00Z" w:initials="MP">
    <w:p w14:paraId="6FE69C86" w14:textId="77777777" w:rsidR="00755F1E" w:rsidRDefault="00755F1E" w:rsidP="0050368C">
      <w:pPr>
        <w:pStyle w:val="CommentText"/>
      </w:pPr>
      <w:r>
        <w:rPr>
          <w:rStyle w:val="CommentReference"/>
        </w:rPr>
        <w:annotationRef/>
      </w:r>
      <w:r>
        <w:fldChar w:fldCharType="begin"/>
      </w:r>
      <w:r>
        <w:instrText xml:space="preserve"> HYPERLINK "mailto:RanishkaFernando@cmail.carleton.ca" </w:instrText>
      </w:r>
      <w:bookmarkStart w:id="80" w:name="_@_3B12B6620C3C4681BFF9EC65DA2D2677Z"/>
      <w:r>
        <w:fldChar w:fldCharType="separate"/>
      </w:r>
      <w:bookmarkEnd w:id="80"/>
      <w:r w:rsidRPr="003609C9">
        <w:rPr>
          <w:rStyle w:val="Mention"/>
          <w:noProof/>
        </w:rPr>
        <w:t>@Ranishka Fernando</w:t>
      </w:r>
      <w:r>
        <w:fldChar w:fldCharType="end"/>
      </w:r>
      <w:r>
        <w:t xml:space="preserve"> please add justifications</w:t>
      </w:r>
    </w:p>
  </w:comment>
  <w:comment w:id="87" w:author="Meia Copeland" w:date="2022-10-18T21:03:00Z" w:initials="MC">
    <w:p w14:paraId="7D0FC659" w14:textId="77777777" w:rsidR="00755F1E" w:rsidRDefault="00755F1E" w:rsidP="0050368C">
      <w:pPr>
        <w:pStyle w:val="CommentText"/>
      </w:pPr>
      <w:r>
        <w:rPr>
          <w:rStyle w:val="CommentReference"/>
        </w:rPr>
        <w:annotationRef/>
      </w:r>
      <w:r>
        <w:fldChar w:fldCharType="begin"/>
      </w:r>
      <w:r>
        <w:instrText xml:space="preserve"> HYPERLINK "mailto:TalalJaber@cmail.carleton.ca" </w:instrText>
      </w:r>
      <w:bookmarkStart w:id="88" w:name="_@_BF1297E36A1044F5A3D1A06810FC33B4Z"/>
      <w:r>
        <w:fldChar w:fldCharType="separate"/>
      </w:r>
      <w:bookmarkEnd w:id="88"/>
      <w:r w:rsidRPr="00DA7994">
        <w:rPr>
          <w:rStyle w:val="Mention"/>
          <w:noProof/>
        </w:rPr>
        <w:t>@Talal Jaber</w:t>
      </w:r>
      <w:r>
        <w:fldChar w:fldCharType="end"/>
      </w:r>
      <w:r>
        <w:t xml:space="preserve">, </w:t>
      </w:r>
      <w:r>
        <w:fldChar w:fldCharType="begin"/>
      </w:r>
      <w:r>
        <w:instrText xml:space="preserve"> HYPERLINK "mailto:RanishkaFernando@cmail.carleton.ca" </w:instrText>
      </w:r>
      <w:bookmarkStart w:id="89" w:name="_@_088B3D9C9C11416BA6A37F40B73A4201Z"/>
      <w:r>
        <w:fldChar w:fldCharType="separate"/>
      </w:r>
      <w:bookmarkEnd w:id="89"/>
      <w:r w:rsidRPr="00DA7994">
        <w:rPr>
          <w:rStyle w:val="Mention"/>
          <w:noProof/>
        </w:rPr>
        <w:t>@Ranishka Fernando</w:t>
      </w:r>
      <w:r>
        <w:fldChar w:fldCharType="end"/>
      </w:r>
      <w:r>
        <w:t xml:space="preserve">, </w:t>
      </w:r>
      <w:r>
        <w:fldChar w:fldCharType="begin"/>
      </w:r>
      <w:r>
        <w:instrText xml:space="preserve"> HYPERLINK "mailto:ShawaizKhan@cmail.carleton.ca" </w:instrText>
      </w:r>
      <w:bookmarkStart w:id="90" w:name="_@_8A7EECCAB7D94EFD9EAF12AB3E882BACZ"/>
      <w:r>
        <w:fldChar w:fldCharType="separate"/>
      </w:r>
      <w:bookmarkEnd w:id="90"/>
      <w:r w:rsidRPr="00DA7994">
        <w:rPr>
          <w:rStyle w:val="Mention"/>
          <w:noProof/>
        </w:rPr>
        <w:t>@Shawaiz  Khan</w:t>
      </w:r>
      <w:r>
        <w:fldChar w:fldCharType="end"/>
      </w:r>
      <w:r>
        <w:t xml:space="preserve">, </w:t>
      </w:r>
      <w:r>
        <w:fldChar w:fldCharType="begin"/>
      </w:r>
      <w:r>
        <w:instrText xml:space="preserve"> HYPERLINK "mailto:MarwanZeyada@cmail.carleton.ca" </w:instrText>
      </w:r>
      <w:bookmarkStart w:id="91" w:name="_@_A2419A4965D84A9C8AAF0BAA8DA42A63Z"/>
      <w:r>
        <w:fldChar w:fldCharType="separate"/>
      </w:r>
      <w:bookmarkEnd w:id="91"/>
      <w:r w:rsidRPr="00DA7994">
        <w:rPr>
          <w:rStyle w:val="Mention"/>
          <w:noProof/>
        </w:rPr>
        <w:t>@Marwan Zeyada</w:t>
      </w:r>
      <w:r>
        <w:fldChar w:fldCharType="end"/>
      </w:r>
      <w:r>
        <w:t xml:space="preserve"> I added some tasks/components. Please add more you can think of! Can also reorganize who is doing what</w:t>
      </w:r>
    </w:p>
  </w:comment>
  <w:comment w:id="98" w:author="Meia Copeland" w:date="2022-10-16T14:25:00Z" w:initials="MP">
    <w:p w14:paraId="61394655" w14:textId="77777777" w:rsidR="00755F1E" w:rsidRDefault="00755F1E" w:rsidP="0050368C">
      <w:pPr>
        <w:pStyle w:val="CommentText"/>
      </w:pPr>
      <w:r>
        <w:rPr>
          <w:rStyle w:val="CommentReference"/>
        </w:rPr>
        <w:annotationRef/>
      </w:r>
      <w:r>
        <w:t>More specific on when certain tasks will be completed. Now that we have a better idea of the solution, we can split it into tasks</w:t>
      </w:r>
    </w:p>
  </w:comment>
  <w:comment w:id="99" w:author="Meia Copeland" w:date="2022-10-17T11:14:00Z" w:initials="MC">
    <w:p w14:paraId="6D4C0A69" w14:textId="77777777" w:rsidR="00755F1E" w:rsidRDefault="00755F1E" w:rsidP="0050368C">
      <w:pPr>
        <w:pStyle w:val="CommentText"/>
      </w:pPr>
      <w:r>
        <w:rPr>
          <w:rStyle w:val="CommentReference"/>
        </w:rPr>
        <w:annotationRef/>
      </w:r>
      <w:r>
        <w:t>This can be used as 'sections' on gantt chart, and we can come up with more granular tasks to be 'sub-sections'</w:t>
      </w:r>
    </w:p>
  </w:comment>
  <w:comment w:id="104" w:author="Meia Copeland" w:date="2022-10-16T18:30:00Z" w:initials="MP">
    <w:p w14:paraId="5237F0A5" w14:textId="77777777" w:rsidR="0081637E" w:rsidRDefault="0081637E" w:rsidP="0050368C">
      <w:pPr>
        <w:pStyle w:val="CommentText"/>
      </w:pPr>
      <w:r>
        <w:rPr>
          <w:rStyle w:val="CommentReference"/>
        </w:rPr>
        <w:annotationRef/>
      </w:r>
      <w:r>
        <w:t>Need to source</w:t>
      </w:r>
    </w:p>
  </w:comment>
  <w:comment w:id="105" w:author="Meia Copeland" w:date="2022-10-16T20:48:00Z" w:initials="MP">
    <w:p w14:paraId="4717B8B1" w14:textId="77777777" w:rsidR="0081637E" w:rsidRDefault="0081637E" w:rsidP="0050368C">
      <w:pPr>
        <w:pStyle w:val="CommentText"/>
      </w:pPr>
      <w:r>
        <w:rPr>
          <w:rStyle w:val="CommentReference"/>
        </w:rPr>
        <w:annotationRef/>
      </w:r>
      <w:r>
        <w:fldChar w:fldCharType="begin"/>
      </w:r>
      <w:r>
        <w:instrText xml:space="preserve"> HYPERLINK "mailto:TalalJaber@cmail.carleton.ca" </w:instrText>
      </w:r>
      <w:bookmarkStart w:id="106" w:name="_@_07A43757A2924887929DF6CFA07C8E66Z"/>
      <w:r>
        <w:fldChar w:fldCharType="separate"/>
      </w:r>
      <w:bookmarkEnd w:id="106"/>
      <w:r w:rsidRPr="00A0428D">
        <w:rPr>
          <w:rStyle w:val="Mention"/>
          <w:noProof/>
        </w:rPr>
        <w:t>@Talal Jaber</w:t>
      </w:r>
      <w:r>
        <w:fldChar w:fldCharType="end"/>
      </w:r>
      <w:r>
        <w:t xml:space="preserve"> and </w:t>
      </w:r>
      <w:r>
        <w:fldChar w:fldCharType="begin"/>
      </w:r>
      <w:r>
        <w:instrText xml:space="preserve"> HYPERLINK "mailto:RanishkaFernando@cmail.carleton.ca" </w:instrText>
      </w:r>
      <w:bookmarkStart w:id="107" w:name="_@_CFC37053A32F4087A4FB802DA260413FZ"/>
      <w:r>
        <w:fldChar w:fldCharType="separate"/>
      </w:r>
      <w:bookmarkEnd w:id="107"/>
      <w:r w:rsidRPr="00A0428D">
        <w:rPr>
          <w:rStyle w:val="Mention"/>
          <w:noProof/>
        </w:rPr>
        <w:t>@Ranishka Fernando</w:t>
      </w:r>
      <w:r>
        <w:fldChar w:fldCharType="end"/>
      </w:r>
      <w:r>
        <w:t xml:space="preserve"> can you guys find a placeholder for this one?</w:t>
      </w:r>
    </w:p>
  </w:comment>
  <w:comment w:id="108" w:author="Meia Copeland" w:date="2022-10-16T22:40:00Z" w:initials="MP">
    <w:p w14:paraId="74153477" w14:textId="77777777" w:rsidR="0081637E" w:rsidRDefault="0081637E" w:rsidP="0050368C">
      <w:pPr>
        <w:pStyle w:val="CommentText"/>
      </w:pPr>
      <w:r>
        <w:rPr>
          <w:rStyle w:val="CommentReference"/>
        </w:rPr>
        <w:annotationRef/>
      </w:r>
      <w:r>
        <w:t>Need to figure out a placeholder or finalized motor driver. Preferably from TI</w:t>
      </w:r>
    </w:p>
  </w:comment>
  <w:comment w:id="109" w:author="Meia Copeland" w:date="2022-10-16T20:41:00Z" w:initials="MP">
    <w:p w14:paraId="6C8AB516" w14:textId="77777777" w:rsidR="00AE00FC" w:rsidRDefault="00AE00FC" w:rsidP="00AE00FC">
      <w:pPr>
        <w:pStyle w:val="CommentText"/>
      </w:pPr>
      <w:r>
        <w:rPr>
          <w:rStyle w:val="CommentReference"/>
        </w:rPr>
        <w:annotationRef/>
      </w:r>
      <w:r>
        <w:t xml:space="preserve">Another option: </w:t>
      </w:r>
      <w:hyperlink r:id="rId1" w:history="1">
        <w:r w:rsidRPr="00B33660">
          <w:rPr>
            <w:rStyle w:val="Hyperlink"/>
          </w:rPr>
          <w: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w:t>
        </w:r>
      </w:hyperlink>
    </w:p>
  </w:comment>
  <w:comment w:id="112" w:author="Meia Copeland" w:date="2022-10-20T01:02:00Z" w:initials="MC">
    <w:p w14:paraId="2051F093" w14:textId="77777777" w:rsidR="00755F1E" w:rsidRDefault="00755F1E" w:rsidP="0050368C">
      <w:pPr>
        <w:pStyle w:val="CommentText"/>
      </w:pPr>
      <w:r>
        <w:rPr>
          <w:rStyle w:val="CommentReference"/>
        </w:rPr>
        <w:annotationRef/>
      </w:r>
      <w:r>
        <w:t>Would be good to add a conclusion of some sort. Where we are at, next steps.</w:t>
      </w:r>
      <w:r>
        <w:rPr>
          <w:rStyle w:val="CommentReference"/>
        </w:rPr>
        <w:annotationRef/>
      </w:r>
    </w:p>
  </w:comment>
  <w:comment w:id="113" w:author="Meia Copeland" w:date="2022-10-20T01:13:00Z" w:initials="MC">
    <w:p w14:paraId="0286FA51" w14:textId="77777777" w:rsidR="00755F1E" w:rsidRDefault="00755F1E" w:rsidP="0050368C">
      <w:pPr>
        <w:pStyle w:val="CommentText"/>
      </w:pPr>
      <w:r>
        <w:rPr>
          <w:rStyle w:val="CommentReference"/>
        </w:rPr>
        <w:annotationRef/>
      </w:r>
      <w:r>
        <w:t>When adding references, please use MS Word tools (check the 'References' tab). This will keep things much more organized, and will allow for dynamic updates to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B77BBC" w15:done="1"/>
  <w15:commentEx w15:paraId="5ABFC621" w15:done="0"/>
  <w15:commentEx w15:paraId="489F9C1D" w15:done="0"/>
  <w15:commentEx w15:paraId="2E34ED5C" w15:done="1"/>
  <w15:commentEx w15:paraId="1D8953DE" w15:done="0"/>
  <w15:commentEx w15:paraId="3F82C0AF" w15:done="1"/>
  <w15:commentEx w15:paraId="1626C062" w15:paraIdParent="3F82C0AF" w15:done="1"/>
  <w15:commentEx w15:paraId="67AF3C07" w15:done="1"/>
  <w15:commentEx w15:paraId="489EBCDF" w15:done="1"/>
  <w15:commentEx w15:paraId="473CEEE3" w15:done="0"/>
  <w15:commentEx w15:paraId="3935E9EE" w15:paraIdParent="473CEEE3" w15:done="0"/>
  <w15:commentEx w15:paraId="0CC0992C" w15:done="1"/>
  <w15:commentEx w15:paraId="292523E7" w15:done="1"/>
  <w15:commentEx w15:paraId="10DF265E" w15:done="1"/>
  <w15:commentEx w15:paraId="37D139EF" w15:done="1"/>
  <w15:commentEx w15:paraId="70A85313" w15:paraIdParent="37D139EF" w15:done="1"/>
  <w15:commentEx w15:paraId="0487E429" w15:done="1"/>
  <w15:commentEx w15:paraId="028BD542" w15:done="0"/>
  <w15:commentEx w15:paraId="4980E86B" w15:paraIdParent="028BD542" w15:done="0"/>
  <w15:commentEx w15:paraId="1EB1849C" w15:done="1"/>
  <w15:commentEx w15:paraId="1B390B26" w15:done="1"/>
  <w15:commentEx w15:paraId="766D664D" w15:done="1"/>
  <w15:commentEx w15:paraId="5DFA8C56" w15:done="1"/>
  <w15:commentEx w15:paraId="6FE69C86" w15:done="1"/>
  <w15:commentEx w15:paraId="7D0FC659" w15:done="0"/>
  <w15:commentEx w15:paraId="61394655" w15:done="1"/>
  <w15:commentEx w15:paraId="6D4C0A69" w15:paraIdParent="61394655" w15:done="1"/>
  <w15:commentEx w15:paraId="5237F0A5" w15:done="1"/>
  <w15:commentEx w15:paraId="4717B8B1" w15:paraIdParent="5237F0A5" w15:done="1"/>
  <w15:commentEx w15:paraId="74153477" w15:done="1"/>
  <w15:commentEx w15:paraId="6C8AB516" w15:done="0"/>
  <w15:commentEx w15:paraId="2051F093" w15:done="1"/>
  <w15:commentEx w15:paraId="0286FA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6F058" w16cex:dateUtc="2022-10-17T01:04:00Z"/>
  <w16cex:commentExtensible w16cex:durableId="2720D058" w16cex:dateUtc="2022-11-17T20:23:00Z"/>
  <w16cex:commentExtensible w16cex:durableId="26F98C4D" w16cex:dateUtc="2022-10-19T00:34:00Z"/>
  <w16cex:commentExtensible w16cex:durableId="26FB02DC" w16cex:dateUtc="2022-10-20T03:12:00Z"/>
  <w16cex:commentExtensible w16cex:durableId="27252937" w16cex:dateUtc="2022-11-21T03:31:00Z"/>
  <w16cex:commentExtensible w16cex:durableId="26F98C5A" w16cex:dateUtc="2022-10-19T00:34:00Z"/>
  <w16cex:commentExtensible w16cex:durableId="26FB1382" w16cex:dateUtc="2022-10-20T04:23:00Z"/>
  <w16cex:commentExtensible w16cex:durableId="4D365E9C" w16cex:dateUtc="2022-10-21T05:19:00Z"/>
  <w16cex:commentExtensible w16cex:durableId="26F7045A" w16cex:dateUtc="2022-10-17T02:29:00Z"/>
  <w16cex:commentExtensible w16cex:durableId="2725292C" w16cex:dateUtc="2022-11-21T03:31:00Z"/>
  <w16cex:commentExtensible w16cex:durableId="27260117" w16cex:dateUtc="2022-11-21T18:52:00Z"/>
  <w16cex:commentExtensible w16cex:durableId="26F98C7C" w16cex:dateUtc="2022-10-19T00:35:00Z"/>
  <w16cex:commentExtensible w16cex:durableId="26F6F168" w16cex:dateUtc="2022-10-17T01:08:00Z"/>
  <w16cex:commentExtensible w16cex:durableId="26F98CA2" w16cex:dateUtc="2022-10-19T00:35:00Z"/>
  <w16cex:commentExtensible w16cex:durableId="26F7B718" w16cex:dateUtc="2022-10-17T15:12:00Z"/>
  <w16cex:commentExtensible w16cex:durableId="26FD19BD" w16cex:dateUtc="2022-10-21T17:14:00Z"/>
  <w16cex:commentExtensible w16cex:durableId="26FD6164" w16cex:dateUtc="2022-10-21T22:20:00Z"/>
  <w16cex:commentExtensible w16cex:durableId="26F692B8" w16cex:dateUtc="2022-10-16T18:24:00Z"/>
  <w16cex:commentExtensible w16cex:durableId="26F7B763" w16cex:dateUtc="2022-10-17T15:13:00Z"/>
  <w16cex:commentExtensible w16cex:durableId="26F6FE7E" w16cex:dateUtc="2022-10-17T02:04:00Z"/>
  <w16cex:commentExtensible w16cex:durableId="26F6EF47" w16cex:dateUtc="2022-10-17T00:59:00Z"/>
  <w16cex:commentExtensible w16cex:durableId="26F6EF2F" w16cex:dateUtc="2022-10-17T00:59:00Z"/>
  <w16cex:commentExtensible w16cex:durableId="26F6EF1E" w16cex:dateUtc="2022-10-17T00:59:00Z"/>
  <w16cex:commentExtensible w16cex:durableId="26F6EF3D" w16cex:dateUtc="2022-10-17T00:59:00Z"/>
  <w16cex:commentExtensible w16cex:durableId="26F9933B" w16cex:dateUtc="2022-10-19T01:03:00Z"/>
  <w16cex:commentExtensible w16cex:durableId="26F692E6" w16cex:dateUtc="2022-10-16T18:25:00Z"/>
  <w16cex:commentExtensible w16cex:durableId="26F7B792" w16cex:dateUtc="2022-10-17T15:14:00Z"/>
  <w16cex:commentExtensible w16cex:durableId="26F6CC41" w16cex:dateUtc="2022-10-16T22:30:00Z"/>
  <w16cex:commentExtensible w16cex:durableId="26F6EC8B" w16cex:dateUtc="2022-10-17T00:48:00Z"/>
  <w16cex:commentExtensible w16cex:durableId="26F706E1" w16cex:dateUtc="2022-10-17T02:40:00Z"/>
  <w16cex:commentExtensible w16cex:durableId="26F6EAF4" w16cex:dateUtc="2022-10-17T00:41:00Z"/>
  <w16cex:commentExtensible w16cex:durableId="26FB1CA2" w16cex:dateUtc="2022-10-20T05:02:00Z"/>
  <w16cex:commentExtensible w16cex:durableId="26FB1F3A" w16cex:dateUtc="2022-10-20T0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B77BBC" w16cid:durableId="26F6F058"/>
  <w16cid:commentId w16cid:paraId="5ABFC621" w16cid:durableId="2720D058"/>
  <w16cid:commentId w16cid:paraId="489F9C1D" w16cid:durableId="26F98C4D"/>
  <w16cid:commentId w16cid:paraId="2E34ED5C" w16cid:durableId="26FB02DC"/>
  <w16cid:commentId w16cid:paraId="1D8953DE" w16cid:durableId="27252937"/>
  <w16cid:commentId w16cid:paraId="3F82C0AF" w16cid:durableId="26F98C5A"/>
  <w16cid:commentId w16cid:paraId="1626C062" w16cid:durableId="26FB1382"/>
  <w16cid:commentId w16cid:paraId="67AF3C07" w16cid:durableId="4D365E9C"/>
  <w16cid:commentId w16cid:paraId="489EBCDF" w16cid:durableId="26F7045A"/>
  <w16cid:commentId w16cid:paraId="473CEEE3" w16cid:durableId="2725292C"/>
  <w16cid:commentId w16cid:paraId="3935E9EE" w16cid:durableId="27260117"/>
  <w16cid:commentId w16cid:paraId="0CC0992C" w16cid:durableId="26F98C7C"/>
  <w16cid:commentId w16cid:paraId="292523E7" w16cid:durableId="26F6F168"/>
  <w16cid:commentId w16cid:paraId="10DF265E" w16cid:durableId="26F98CA2"/>
  <w16cid:commentId w16cid:paraId="37D139EF" w16cid:durableId="26F7B718"/>
  <w16cid:commentId w16cid:paraId="70A85313" w16cid:durableId="26FD19BD"/>
  <w16cid:commentId w16cid:paraId="0487E429" w16cid:durableId="26FD6164"/>
  <w16cid:commentId w16cid:paraId="028BD542" w16cid:durableId="26F692B8"/>
  <w16cid:commentId w16cid:paraId="4980E86B" w16cid:durableId="26F7B763"/>
  <w16cid:commentId w16cid:paraId="1EB1849C" w16cid:durableId="26F6FE7E"/>
  <w16cid:commentId w16cid:paraId="1B390B26" w16cid:durableId="26F6EF47"/>
  <w16cid:commentId w16cid:paraId="766D664D" w16cid:durableId="26F6EF2F"/>
  <w16cid:commentId w16cid:paraId="5DFA8C56" w16cid:durableId="26F6EF1E"/>
  <w16cid:commentId w16cid:paraId="6FE69C86" w16cid:durableId="26F6EF3D"/>
  <w16cid:commentId w16cid:paraId="7D0FC659" w16cid:durableId="26F9933B"/>
  <w16cid:commentId w16cid:paraId="61394655" w16cid:durableId="26F692E6"/>
  <w16cid:commentId w16cid:paraId="6D4C0A69" w16cid:durableId="26F7B792"/>
  <w16cid:commentId w16cid:paraId="5237F0A5" w16cid:durableId="26F6CC41"/>
  <w16cid:commentId w16cid:paraId="4717B8B1" w16cid:durableId="26F6EC8B"/>
  <w16cid:commentId w16cid:paraId="74153477" w16cid:durableId="26F706E1"/>
  <w16cid:commentId w16cid:paraId="6C8AB516" w16cid:durableId="26F6EAF4"/>
  <w16cid:commentId w16cid:paraId="2051F093" w16cid:durableId="26FB1CA2"/>
  <w16cid:commentId w16cid:paraId="0286FA51" w16cid:durableId="26FB1F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88A54" w14:textId="77777777" w:rsidR="00232468" w:rsidRDefault="00232468" w:rsidP="0050368C">
      <w:r>
        <w:separator/>
      </w:r>
    </w:p>
  </w:endnote>
  <w:endnote w:type="continuationSeparator" w:id="0">
    <w:p w14:paraId="565FA740" w14:textId="77777777" w:rsidR="00232468" w:rsidRDefault="00232468" w:rsidP="0050368C">
      <w:r>
        <w:continuationSeparator/>
      </w:r>
    </w:p>
  </w:endnote>
  <w:endnote w:type="continuationNotice" w:id="1">
    <w:p w14:paraId="4ED5965D" w14:textId="77777777" w:rsidR="00232468" w:rsidRDefault="002324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ngenial Light">
    <w:altName w:val="Calibri"/>
    <w:charset w:val="00"/>
    <w:family w:val="auto"/>
    <w:pitch w:val="variable"/>
    <w:sig w:usb0="8000002F" w:usb1="1000205B"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235422"/>
      <w:docPartObj>
        <w:docPartGallery w:val="Page Numbers (Bottom of Page)"/>
        <w:docPartUnique/>
      </w:docPartObj>
    </w:sdtPr>
    <w:sdtEndPr/>
    <w:sdtContent>
      <w:p w14:paraId="39E6636D" w14:textId="77777777" w:rsidR="00C73BE9" w:rsidRDefault="009D305A" w:rsidP="0050368C">
        <w:pPr>
          <w:pStyle w:val="Footer"/>
        </w:pPr>
        <w:r>
          <w:rPr>
            <w:noProof/>
          </w:rPr>
          <mc:AlternateContent>
            <mc:Choice Requires="wps">
              <w:drawing>
                <wp:anchor distT="0" distB="0" distL="114300" distR="114300" simplePos="0" relativeHeight="251658240" behindDoc="0" locked="0" layoutInCell="1" allowOverlap="1" wp14:anchorId="313404D0" wp14:editId="33A96ADE">
                  <wp:simplePos x="0" y="0"/>
                  <wp:positionH relativeFrom="rightMargin">
                    <wp:align>center</wp:align>
                  </wp:positionH>
                  <wp:positionV relativeFrom="bottomMargin">
                    <wp:align>center</wp:align>
                  </wp:positionV>
                  <wp:extent cx="565785" cy="19177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9DFEC29" w14:textId="77777777" w:rsidR="00C73BE9" w:rsidRDefault="009D305A" w:rsidP="0050368C">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13404D0" id="Rectangle 5" o:spid="_x0000_s1026"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9DFEC29" w14:textId="77777777" w:rsidR="00C73BE9" w:rsidRDefault="009D305A" w:rsidP="0050368C">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B4F88" w14:textId="77777777" w:rsidR="00232468" w:rsidRDefault="00232468" w:rsidP="0050368C">
      <w:r>
        <w:separator/>
      </w:r>
    </w:p>
  </w:footnote>
  <w:footnote w:type="continuationSeparator" w:id="0">
    <w:p w14:paraId="77237350" w14:textId="77777777" w:rsidR="00232468" w:rsidRDefault="00232468" w:rsidP="0050368C">
      <w:r>
        <w:continuationSeparator/>
      </w:r>
    </w:p>
  </w:footnote>
  <w:footnote w:type="continuationNotice" w:id="1">
    <w:p w14:paraId="2A1C718E" w14:textId="77777777" w:rsidR="00232468" w:rsidRDefault="002324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3DCF8" w:themeFill="accent6" w:themeFillTint="66"/>
      <w:tblLook w:val="04A0" w:firstRow="1" w:lastRow="0" w:firstColumn="1" w:lastColumn="0" w:noHBand="0" w:noVBand="1"/>
    </w:tblPr>
    <w:tblGrid>
      <w:gridCol w:w="9360"/>
    </w:tblGrid>
    <w:tr w:rsidR="00D069DF" w:rsidRPr="00D069DF" w14:paraId="367A5DB3" w14:textId="77777777" w:rsidTr="00B12535">
      <w:trPr>
        <w:trHeight w:val="286"/>
      </w:trPr>
      <w:tc>
        <w:tcPr>
          <w:tcW w:w="5000" w:type="pct"/>
          <w:shd w:val="clear" w:color="auto" w:fill="E8F3D3" w:themeFill="accent2" w:themeFillTint="33"/>
          <w:vAlign w:val="center"/>
        </w:tcPr>
        <w:p w14:paraId="152B3AC5" w14:textId="7F16972E" w:rsidR="00C73BE9" w:rsidRPr="006626C2" w:rsidRDefault="009D305A" w:rsidP="0047659D">
          <w:pPr>
            <w:pStyle w:val="Header"/>
            <w:jc w:val="center"/>
            <w:rPr>
              <w:rStyle w:val="SubtleReference"/>
              <w:rFonts w:asciiTheme="majorHAnsi" w:hAnsiTheme="majorHAnsi"/>
              <w:color w:val="595959" w:themeColor="text1" w:themeTint="A6"/>
            </w:rPr>
          </w:pPr>
          <w:r w:rsidRPr="006626C2">
            <w:rPr>
              <w:rStyle w:val="SubtleReference"/>
              <w:rFonts w:asciiTheme="majorHAnsi" w:hAnsiTheme="majorHAnsi"/>
              <w:color w:val="668926" w:themeColor="accent2" w:themeShade="BF"/>
              <w:sz w:val="24"/>
              <w:szCs w:val="32"/>
            </w:rPr>
            <w:t>Wind Turbine Ground Vibration Simulator</w:t>
          </w:r>
        </w:p>
      </w:tc>
    </w:tr>
  </w:tbl>
  <w:p w14:paraId="0F697678" w14:textId="77777777" w:rsidR="00C73BE9" w:rsidRPr="001746F8" w:rsidRDefault="00C73BE9" w:rsidP="0050368C">
    <w:pPr>
      <w:pStyle w:val="Header"/>
      <w:rPr>
        <w:rStyle w:val="SubtleReferenc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A22"/>
    <w:multiLevelType w:val="hybridMultilevel"/>
    <w:tmpl w:val="7FAC50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0251AA"/>
    <w:multiLevelType w:val="hybridMultilevel"/>
    <w:tmpl w:val="FFFFFFFF"/>
    <w:lvl w:ilvl="0" w:tplc="E2709E96">
      <w:start w:val="1"/>
      <w:numFmt w:val="bullet"/>
      <w:lvlText w:val="?"/>
      <w:lvlJc w:val="left"/>
      <w:pPr>
        <w:ind w:left="720" w:hanging="360"/>
      </w:pPr>
      <w:rPr>
        <w:rFonts w:ascii="Symbol" w:hAnsi="Symbol" w:hint="default"/>
      </w:rPr>
    </w:lvl>
    <w:lvl w:ilvl="1" w:tplc="6CB6073E">
      <w:start w:val="1"/>
      <w:numFmt w:val="bullet"/>
      <w:lvlText w:val="o"/>
      <w:lvlJc w:val="left"/>
      <w:pPr>
        <w:ind w:left="1440" w:hanging="360"/>
      </w:pPr>
      <w:rPr>
        <w:rFonts w:ascii="Courier New" w:hAnsi="Courier New" w:cs="Courier New" w:hint="default"/>
      </w:rPr>
    </w:lvl>
    <w:lvl w:ilvl="2" w:tplc="2D4ABC12">
      <w:start w:val="1"/>
      <w:numFmt w:val="bullet"/>
      <w:lvlText w:val="?"/>
      <w:lvlJc w:val="left"/>
      <w:pPr>
        <w:ind w:left="2160" w:hanging="360"/>
      </w:pPr>
      <w:rPr>
        <w:rFonts w:ascii="Wingdings" w:hAnsi="Wingdings" w:hint="default"/>
      </w:rPr>
    </w:lvl>
    <w:lvl w:ilvl="3" w:tplc="722EA876">
      <w:start w:val="1"/>
      <w:numFmt w:val="bullet"/>
      <w:lvlText w:val="?"/>
      <w:lvlJc w:val="left"/>
      <w:pPr>
        <w:ind w:left="2880" w:hanging="360"/>
      </w:pPr>
      <w:rPr>
        <w:rFonts w:ascii="Symbol" w:hAnsi="Symbol" w:hint="default"/>
      </w:rPr>
    </w:lvl>
    <w:lvl w:ilvl="4" w:tplc="31B09AAE">
      <w:start w:val="1"/>
      <w:numFmt w:val="bullet"/>
      <w:lvlText w:val="o"/>
      <w:lvlJc w:val="left"/>
      <w:pPr>
        <w:ind w:left="3600" w:hanging="360"/>
      </w:pPr>
      <w:rPr>
        <w:rFonts w:ascii="Courier New" w:hAnsi="Courier New" w:cs="Courier New" w:hint="default"/>
      </w:rPr>
    </w:lvl>
    <w:lvl w:ilvl="5" w:tplc="88828988">
      <w:start w:val="1"/>
      <w:numFmt w:val="bullet"/>
      <w:lvlText w:val="?"/>
      <w:lvlJc w:val="left"/>
      <w:pPr>
        <w:ind w:left="4320" w:hanging="360"/>
      </w:pPr>
      <w:rPr>
        <w:rFonts w:ascii="Wingdings" w:hAnsi="Wingdings" w:hint="default"/>
      </w:rPr>
    </w:lvl>
    <w:lvl w:ilvl="6" w:tplc="98440A1E">
      <w:start w:val="1"/>
      <w:numFmt w:val="bullet"/>
      <w:lvlText w:val="?"/>
      <w:lvlJc w:val="left"/>
      <w:pPr>
        <w:ind w:left="5040" w:hanging="360"/>
      </w:pPr>
      <w:rPr>
        <w:rFonts w:ascii="Symbol" w:hAnsi="Symbol" w:hint="default"/>
      </w:rPr>
    </w:lvl>
    <w:lvl w:ilvl="7" w:tplc="5BA66780">
      <w:start w:val="1"/>
      <w:numFmt w:val="bullet"/>
      <w:lvlText w:val="o"/>
      <w:lvlJc w:val="left"/>
      <w:pPr>
        <w:ind w:left="5760" w:hanging="360"/>
      </w:pPr>
      <w:rPr>
        <w:rFonts w:ascii="Courier New" w:hAnsi="Courier New" w:cs="Courier New" w:hint="default"/>
      </w:rPr>
    </w:lvl>
    <w:lvl w:ilvl="8" w:tplc="1552472E">
      <w:start w:val="1"/>
      <w:numFmt w:val="bullet"/>
      <w:lvlText w:val="?"/>
      <w:lvlJc w:val="left"/>
      <w:pPr>
        <w:ind w:left="6480" w:hanging="360"/>
      </w:pPr>
      <w:rPr>
        <w:rFonts w:ascii="Wingdings" w:hAnsi="Wingdings" w:hint="default"/>
      </w:rPr>
    </w:lvl>
  </w:abstractNum>
  <w:abstractNum w:abstractNumId="2" w15:restartNumberingAfterBreak="0">
    <w:nsid w:val="2A2E6602"/>
    <w:multiLevelType w:val="hybridMultilevel"/>
    <w:tmpl w:val="E49A6974"/>
    <w:lvl w:ilvl="0" w:tplc="4A8C7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D81011"/>
    <w:multiLevelType w:val="hybridMultilevel"/>
    <w:tmpl w:val="B484CBAE"/>
    <w:lvl w:ilvl="0" w:tplc="50203AD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63386"/>
    <w:multiLevelType w:val="hybridMultilevel"/>
    <w:tmpl w:val="FFFFFFFF"/>
    <w:lvl w:ilvl="0" w:tplc="9514CDDC">
      <w:start w:val="1"/>
      <w:numFmt w:val="decimal"/>
      <w:lvlText w:val="%1."/>
      <w:lvlJc w:val="left"/>
      <w:pPr>
        <w:ind w:left="720" w:hanging="360"/>
      </w:pPr>
    </w:lvl>
    <w:lvl w:ilvl="1" w:tplc="F8E0563E">
      <w:start w:val="1"/>
      <w:numFmt w:val="lowerLetter"/>
      <w:lvlText w:val="%2."/>
      <w:lvlJc w:val="left"/>
      <w:pPr>
        <w:ind w:left="1440" w:hanging="360"/>
      </w:pPr>
    </w:lvl>
    <w:lvl w:ilvl="2" w:tplc="F36AD062">
      <w:start w:val="1"/>
      <w:numFmt w:val="lowerRoman"/>
      <w:lvlText w:val="%3."/>
      <w:lvlJc w:val="right"/>
      <w:pPr>
        <w:ind w:left="2160" w:hanging="180"/>
      </w:pPr>
    </w:lvl>
    <w:lvl w:ilvl="3" w:tplc="C4602B0C">
      <w:start w:val="1"/>
      <w:numFmt w:val="decimal"/>
      <w:lvlText w:val="%4."/>
      <w:lvlJc w:val="left"/>
      <w:pPr>
        <w:ind w:left="2880" w:hanging="360"/>
      </w:pPr>
    </w:lvl>
    <w:lvl w:ilvl="4" w:tplc="D8FCD3C6">
      <w:start w:val="1"/>
      <w:numFmt w:val="lowerLetter"/>
      <w:lvlText w:val="%5."/>
      <w:lvlJc w:val="left"/>
      <w:pPr>
        <w:ind w:left="3600" w:hanging="360"/>
      </w:pPr>
    </w:lvl>
    <w:lvl w:ilvl="5" w:tplc="FC9CB380">
      <w:start w:val="1"/>
      <w:numFmt w:val="lowerRoman"/>
      <w:lvlText w:val="%6."/>
      <w:lvlJc w:val="right"/>
      <w:pPr>
        <w:ind w:left="4320" w:hanging="180"/>
      </w:pPr>
    </w:lvl>
    <w:lvl w:ilvl="6" w:tplc="DD521E94">
      <w:start w:val="1"/>
      <w:numFmt w:val="decimal"/>
      <w:lvlText w:val="%7."/>
      <w:lvlJc w:val="left"/>
      <w:pPr>
        <w:ind w:left="5040" w:hanging="360"/>
      </w:pPr>
    </w:lvl>
    <w:lvl w:ilvl="7" w:tplc="9E0EE55A">
      <w:start w:val="1"/>
      <w:numFmt w:val="lowerLetter"/>
      <w:lvlText w:val="%8."/>
      <w:lvlJc w:val="left"/>
      <w:pPr>
        <w:ind w:left="5760" w:hanging="360"/>
      </w:pPr>
    </w:lvl>
    <w:lvl w:ilvl="8" w:tplc="6680C21C">
      <w:start w:val="1"/>
      <w:numFmt w:val="lowerRoman"/>
      <w:lvlText w:val="%9."/>
      <w:lvlJc w:val="right"/>
      <w:pPr>
        <w:ind w:left="6480" w:hanging="180"/>
      </w:pPr>
    </w:lvl>
  </w:abstractNum>
  <w:abstractNum w:abstractNumId="5" w15:restartNumberingAfterBreak="0">
    <w:nsid w:val="383C182D"/>
    <w:multiLevelType w:val="multilevel"/>
    <w:tmpl w:val="74DA6BEA"/>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BC6F43"/>
    <w:multiLevelType w:val="multilevel"/>
    <w:tmpl w:val="CDCCA27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b w:val="0"/>
        <w:bCs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2C3046"/>
    <w:multiLevelType w:val="hybridMultilevel"/>
    <w:tmpl w:val="FFFFFFFF"/>
    <w:lvl w:ilvl="0" w:tplc="0B306A26">
      <w:numFmt w:val="none"/>
      <w:lvlText w:val=""/>
      <w:lvlJc w:val="left"/>
      <w:pPr>
        <w:tabs>
          <w:tab w:val="num" w:pos="360"/>
        </w:tabs>
      </w:pPr>
    </w:lvl>
    <w:lvl w:ilvl="1" w:tplc="8C9A6CD0">
      <w:start w:val="1"/>
      <w:numFmt w:val="lowerLetter"/>
      <w:lvlText w:val="%2."/>
      <w:lvlJc w:val="left"/>
      <w:pPr>
        <w:ind w:left="1440" w:hanging="360"/>
      </w:pPr>
    </w:lvl>
    <w:lvl w:ilvl="2" w:tplc="EA6E062C">
      <w:start w:val="1"/>
      <w:numFmt w:val="lowerRoman"/>
      <w:lvlText w:val="%3."/>
      <w:lvlJc w:val="right"/>
      <w:pPr>
        <w:ind w:left="2160" w:hanging="180"/>
      </w:pPr>
    </w:lvl>
    <w:lvl w:ilvl="3" w:tplc="49A0E7B4">
      <w:start w:val="1"/>
      <w:numFmt w:val="decimal"/>
      <w:lvlText w:val="%4."/>
      <w:lvlJc w:val="left"/>
      <w:pPr>
        <w:ind w:left="2880" w:hanging="360"/>
      </w:pPr>
    </w:lvl>
    <w:lvl w:ilvl="4" w:tplc="8B8E2CE8">
      <w:start w:val="1"/>
      <w:numFmt w:val="lowerLetter"/>
      <w:lvlText w:val="%5."/>
      <w:lvlJc w:val="left"/>
      <w:pPr>
        <w:ind w:left="3600" w:hanging="360"/>
      </w:pPr>
    </w:lvl>
    <w:lvl w:ilvl="5" w:tplc="33ACA194">
      <w:start w:val="1"/>
      <w:numFmt w:val="lowerRoman"/>
      <w:lvlText w:val="%6."/>
      <w:lvlJc w:val="right"/>
      <w:pPr>
        <w:ind w:left="4320" w:hanging="180"/>
      </w:pPr>
    </w:lvl>
    <w:lvl w:ilvl="6" w:tplc="378C4446">
      <w:start w:val="1"/>
      <w:numFmt w:val="decimal"/>
      <w:lvlText w:val="%7."/>
      <w:lvlJc w:val="left"/>
      <w:pPr>
        <w:ind w:left="5040" w:hanging="360"/>
      </w:pPr>
    </w:lvl>
    <w:lvl w:ilvl="7" w:tplc="8FA402BA">
      <w:start w:val="1"/>
      <w:numFmt w:val="lowerLetter"/>
      <w:lvlText w:val="%8."/>
      <w:lvlJc w:val="left"/>
      <w:pPr>
        <w:ind w:left="5760" w:hanging="360"/>
      </w:pPr>
    </w:lvl>
    <w:lvl w:ilvl="8" w:tplc="14E05AA6">
      <w:start w:val="1"/>
      <w:numFmt w:val="lowerRoman"/>
      <w:lvlText w:val="%9."/>
      <w:lvlJc w:val="right"/>
      <w:pPr>
        <w:ind w:left="6480" w:hanging="180"/>
      </w:pPr>
    </w:lvl>
  </w:abstractNum>
  <w:abstractNum w:abstractNumId="8" w15:restartNumberingAfterBreak="0">
    <w:nsid w:val="5ADD1F01"/>
    <w:multiLevelType w:val="multilevel"/>
    <w:tmpl w:val="311C591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8B76B47"/>
    <w:multiLevelType w:val="hybridMultilevel"/>
    <w:tmpl w:val="6EFC213A"/>
    <w:lvl w:ilvl="0" w:tplc="286E898A">
      <w:start w:val="1"/>
      <w:numFmt w:val="decimal"/>
      <w:lvlText w:val="%1."/>
      <w:lvlJc w:val="left"/>
      <w:pPr>
        <w:ind w:left="720" w:hanging="360"/>
      </w:pPr>
    </w:lvl>
    <w:lvl w:ilvl="1" w:tplc="FA145D32">
      <w:start w:val="1"/>
      <w:numFmt w:val="lowerLetter"/>
      <w:lvlText w:val="%2."/>
      <w:lvlJc w:val="left"/>
      <w:pPr>
        <w:ind w:left="1440" w:hanging="360"/>
      </w:pPr>
    </w:lvl>
    <w:lvl w:ilvl="2" w:tplc="D04EF016">
      <w:start w:val="1"/>
      <w:numFmt w:val="lowerRoman"/>
      <w:lvlText w:val="%3."/>
      <w:lvlJc w:val="right"/>
      <w:pPr>
        <w:ind w:left="2160" w:hanging="180"/>
      </w:pPr>
    </w:lvl>
    <w:lvl w:ilvl="3" w:tplc="3A08D794">
      <w:start w:val="1"/>
      <w:numFmt w:val="decimal"/>
      <w:lvlText w:val="%4."/>
      <w:lvlJc w:val="left"/>
      <w:pPr>
        <w:ind w:left="2880" w:hanging="360"/>
      </w:pPr>
    </w:lvl>
    <w:lvl w:ilvl="4" w:tplc="EF08B0B2">
      <w:start w:val="1"/>
      <w:numFmt w:val="lowerLetter"/>
      <w:lvlText w:val="%5."/>
      <w:lvlJc w:val="left"/>
      <w:pPr>
        <w:ind w:left="3600" w:hanging="360"/>
      </w:pPr>
    </w:lvl>
    <w:lvl w:ilvl="5" w:tplc="32844DE2">
      <w:start w:val="1"/>
      <w:numFmt w:val="lowerRoman"/>
      <w:lvlText w:val="%6."/>
      <w:lvlJc w:val="right"/>
      <w:pPr>
        <w:ind w:left="4320" w:hanging="180"/>
      </w:pPr>
    </w:lvl>
    <w:lvl w:ilvl="6" w:tplc="5718CE06">
      <w:start w:val="1"/>
      <w:numFmt w:val="decimal"/>
      <w:lvlText w:val="%7."/>
      <w:lvlJc w:val="left"/>
      <w:pPr>
        <w:ind w:left="5040" w:hanging="360"/>
      </w:pPr>
    </w:lvl>
    <w:lvl w:ilvl="7" w:tplc="707A5750">
      <w:start w:val="1"/>
      <w:numFmt w:val="lowerLetter"/>
      <w:lvlText w:val="%8."/>
      <w:lvlJc w:val="left"/>
      <w:pPr>
        <w:ind w:left="5760" w:hanging="360"/>
      </w:pPr>
    </w:lvl>
    <w:lvl w:ilvl="8" w:tplc="298088CA">
      <w:start w:val="1"/>
      <w:numFmt w:val="lowerRoman"/>
      <w:lvlText w:val="%9."/>
      <w:lvlJc w:val="right"/>
      <w:pPr>
        <w:ind w:left="6480" w:hanging="180"/>
      </w:pPr>
    </w:lvl>
  </w:abstractNum>
  <w:num w:numId="1" w16cid:durableId="357355">
    <w:abstractNumId w:val="9"/>
  </w:num>
  <w:num w:numId="2" w16cid:durableId="1254896620">
    <w:abstractNumId w:val="2"/>
  </w:num>
  <w:num w:numId="3" w16cid:durableId="596328433">
    <w:abstractNumId w:val="8"/>
  </w:num>
  <w:num w:numId="4" w16cid:durableId="1321619798">
    <w:abstractNumId w:val="0"/>
  </w:num>
  <w:num w:numId="5" w16cid:durableId="356393425">
    <w:abstractNumId w:val="5"/>
  </w:num>
  <w:num w:numId="6" w16cid:durableId="305209794">
    <w:abstractNumId w:val="4"/>
  </w:num>
  <w:num w:numId="7" w16cid:durableId="1167555227">
    <w:abstractNumId w:val="1"/>
  </w:num>
  <w:num w:numId="8" w16cid:durableId="1616715706">
    <w:abstractNumId w:val="7"/>
  </w:num>
  <w:num w:numId="9" w16cid:durableId="1779370012">
    <w:abstractNumId w:val="6"/>
  </w:num>
  <w:num w:numId="10" w16cid:durableId="144187763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a Copeland">
    <w15:presenceInfo w15:providerId="None" w15:userId="Meia Copeland"/>
  </w15:person>
  <w15:person w15:author="Ranishka Fernando">
    <w15:presenceInfo w15:providerId="None" w15:userId="Ranishka Fernando"/>
  </w15:person>
  <w15:person w15:author="Shawaiz  Khan">
    <w15:presenceInfo w15:providerId="AD" w15:userId="S::shawaizkhan@cmail.carleton.ca::8cf416dc-32ef-432f-9796-aabe3feaf08a"/>
  </w15:person>
  <w15:person w15:author="Marwan Zeyada">
    <w15:presenceInfo w15:providerId="None" w15:userId="Marwan Zeyada"/>
  </w15:person>
  <w15:person w15:author="Marwan Zeyada [2]">
    <w15:presenceInfo w15:providerId="AD" w15:userId="S::marwanzeyada@cmail.carleton.ca::7678cca7-e273-4965-bd3a-e5917e1561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F1E"/>
    <w:rsid w:val="0000634B"/>
    <w:rsid w:val="000264F4"/>
    <w:rsid w:val="000267B9"/>
    <w:rsid w:val="00026DC5"/>
    <w:rsid w:val="00046255"/>
    <w:rsid w:val="00050104"/>
    <w:rsid w:val="00055C9C"/>
    <w:rsid w:val="000855C8"/>
    <w:rsid w:val="000B5F44"/>
    <w:rsid w:val="000D61A0"/>
    <w:rsid w:val="000E6F46"/>
    <w:rsid w:val="001035F9"/>
    <w:rsid w:val="00105CAB"/>
    <w:rsid w:val="00134B43"/>
    <w:rsid w:val="0015334E"/>
    <w:rsid w:val="00161821"/>
    <w:rsid w:val="0016297E"/>
    <w:rsid w:val="00163089"/>
    <w:rsid w:val="00165D02"/>
    <w:rsid w:val="001801E5"/>
    <w:rsid w:val="0019010D"/>
    <w:rsid w:val="00194346"/>
    <w:rsid w:val="00197282"/>
    <w:rsid w:val="001A0FF0"/>
    <w:rsid w:val="001B4945"/>
    <w:rsid w:val="001B645C"/>
    <w:rsid w:val="001C47D6"/>
    <w:rsid w:val="001C71BA"/>
    <w:rsid w:val="001C724B"/>
    <w:rsid w:val="001E0EEC"/>
    <w:rsid w:val="001E0F0D"/>
    <w:rsid w:val="00204F8F"/>
    <w:rsid w:val="00205927"/>
    <w:rsid w:val="00232468"/>
    <w:rsid w:val="002411F4"/>
    <w:rsid w:val="00244E51"/>
    <w:rsid w:val="00246E85"/>
    <w:rsid w:val="00260AD9"/>
    <w:rsid w:val="0026659F"/>
    <w:rsid w:val="0026783C"/>
    <w:rsid w:val="00267FBA"/>
    <w:rsid w:val="002727E6"/>
    <w:rsid w:val="00274B23"/>
    <w:rsid w:val="0028496D"/>
    <w:rsid w:val="00286EF3"/>
    <w:rsid w:val="00290A11"/>
    <w:rsid w:val="002925D0"/>
    <w:rsid w:val="00297CD3"/>
    <w:rsid w:val="002A2916"/>
    <w:rsid w:val="002B3A8E"/>
    <w:rsid w:val="002B7BCC"/>
    <w:rsid w:val="002C4C1B"/>
    <w:rsid w:val="002D3776"/>
    <w:rsid w:val="002D7CB5"/>
    <w:rsid w:val="002E0805"/>
    <w:rsid w:val="002E19CD"/>
    <w:rsid w:val="002E5847"/>
    <w:rsid w:val="002F31F9"/>
    <w:rsid w:val="00303B6A"/>
    <w:rsid w:val="003053F6"/>
    <w:rsid w:val="00311670"/>
    <w:rsid w:val="003179A3"/>
    <w:rsid w:val="0032171B"/>
    <w:rsid w:val="00325355"/>
    <w:rsid w:val="003348A9"/>
    <w:rsid w:val="00335DEC"/>
    <w:rsid w:val="00344195"/>
    <w:rsid w:val="00350161"/>
    <w:rsid w:val="003503C6"/>
    <w:rsid w:val="00396D7D"/>
    <w:rsid w:val="003A1665"/>
    <w:rsid w:val="003A3EE6"/>
    <w:rsid w:val="003A62DE"/>
    <w:rsid w:val="003B491F"/>
    <w:rsid w:val="003B55DB"/>
    <w:rsid w:val="003C4B14"/>
    <w:rsid w:val="003D41F2"/>
    <w:rsid w:val="003E2D86"/>
    <w:rsid w:val="003E5958"/>
    <w:rsid w:val="00402955"/>
    <w:rsid w:val="00413C48"/>
    <w:rsid w:val="00421F0A"/>
    <w:rsid w:val="004260F6"/>
    <w:rsid w:val="00427B6B"/>
    <w:rsid w:val="0043035E"/>
    <w:rsid w:val="00430D81"/>
    <w:rsid w:val="004404A5"/>
    <w:rsid w:val="00470D73"/>
    <w:rsid w:val="00473159"/>
    <w:rsid w:val="0047659D"/>
    <w:rsid w:val="0048335A"/>
    <w:rsid w:val="004950EF"/>
    <w:rsid w:val="004A2C55"/>
    <w:rsid w:val="004B3F76"/>
    <w:rsid w:val="004B44CA"/>
    <w:rsid w:val="004C40B7"/>
    <w:rsid w:val="0050368C"/>
    <w:rsid w:val="00506AE9"/>
    <w:rsid w:val="00520775"/>
    <w:rsid w:val="005442FE"/>
    <w:rsid w:val="00545BE3"/>
    <w:rsid w:val="00560D2F"/>
    <w:rsid w:val="00562242"/>
    <w:rsid w:val="0057126A"/>
    <w:rsid w:val="00573C63"/>
    <w:rsid w:val="0057637B"/>
    <w:rsid w:val="00577A29"/>
    <w:rsid w:val="0058048F"/>
    <w:rsid w:val="00595F75"/>
    <w:rsid w:val="00597164"/>
    <w:rsid w:val="005A13AA"/>
    <w:rsid w:val="005A579D"/>
    <w:rsid w:val="005A69DA"/>
    <w:rsid w:val="005C23E9"/>
    <w:rsid w:val="005C42CA"/>
    <w:rsid w:val="005E0245"/>
    <w:rsid w:val="005E7366"/>
    <w:rsid w:val="005F5AE6"/>
    <w:rsid w:val="00600D30"/>
    <w:rsid w:val="00605647"/>
    <w:rsid w:val="00624062"/>
    <w:rsid w:val="00625C05"/>
    <w:rsid w:val="0063292D"/>
    <w:rsid w:val="006556A7"/>
    <w:rsid w:val="00655780"/>
    <w:rsid w:val="006626C2"/>
    <w:rsid w:val="00663885"/>
    <w:rsid w:val="0067369E"/>
    <w:rsid w:val="00673F30"/>
    <w:rsid w:val="00675AD3"/>
    <w:rsid w:val="006B13C3"/>
    <w:rsid w:val="006B5D2E"/>
    <w:rsid w:val="006C4CF6"/>
    <w:rsid w:val="006E389F"/>
    <w:rsid w:val="0071208B"/>
    <w:rsid w:val="00720CD1"/>
    <w:rsid w:val="00725AD8"/>
    <w:rsid w:val="0072694E"/>
    <w:rsid w:val="00726C4D"/>
    <w:rsid w:val="007277B2"/>
    <w:rsid w:val="00727E08"/>
    <w:rsid w:val="00727E86"/>
    <w:rsid w:val="007336E1"/>
    <w:rsid w:val="00740F8A"/>
    <w:rsid w:val="0074271F"/>
    <w:rsid w:val="00743394"/>
    <w:rsid w:val="00744A90"/>
    <w:rsid w:val="0074611F"/>
    <w:rsid w:val="00750A88"/>
    <w:rsid w:val="00755F1E"/>
    <w:rsid w:val="00757DAC"/>
    <w:rsid w:val="0076360D"/>
    <w:rsid w:val="007668B4"/>
    <w:rsid w:val="007676C9"/>
    <w:rsid w:val="00767F92"/>
    <w:rsid w:val="00770C2A"/>
    <w:rsid w:val="00771F93"/>
    <w:rsid w:val="007A172E"/>
    <w:rsid w:val="007A5FBB"/>
    <w:rsid w:val="007C1583"/>
    <w:rsid w:val="007C2186"/>
    <w:rsid w:val="0080531F"/>
    <w:rsid w:val="00806DF2"/>
    <w:rsid w:val="0081637E"/>
    <w:rsid w:val="008178DC"/>
    <w:rsid w:val="00822531"/>
    <w:rsid w:val="008C0A5F"/>
    <w:rsid w:val="00900DE9"/>
    <w:rsid w:val="00925677"/>
    <w:rsid w:val="00947894"/>
    <w:rsid w:val="009574D0"/>
    <w:rsid w:val="009606AD"/>
    <w:rsid w:val="00961E8A"/>
    <w:rsid w:val="009707F9"/>
    <w:rsid w:val="00976055"/>
    <w:rsid w:val="00976984"/>
    <w:rsid w:val="00984299"/>
    <w:rsid w:val="009852A4"/>
    <w:rsid w:val="009B2503"/>
    <w:rsid w:val="009B37C1"/>
    <w:rsid w:val="009C50E6"/>
    <w:rsid w:val="009D305A"/>
    <w:rsid w:val="009D5C68"/>
    <w:rsid w:val="009D6357"/>
    <w:rsid w:val="009E5870"/>
    <w:rsid w:val="009F2D4E"/>
    <w:rsid w:val="00A01132"/>
    <w:rsid w:val="00A122C6"/>
    <w:rsid w:val="00A1792C"/>
    <w:rsid w:val="00A2006A"/>
    <w:rsid w:val="00A2095A"/>
    <w:rsid w:val="00A23D60"/>
    <w:rsid w:val="00A27DBF"/>
    <w:rsid w:val="00A42FA7"/>
    <w:rsid w:val="00A475EB"/>
    <w:rsid w:val="00A64382"/>
    <w:rsid w:val="00A837EA"/>
    <w:rsid w:val="00A86D61"/>
    <w:rsid w:val="00AA17D6"/>
    <w:rsid w:val="00AA60DE"/>
    <w:rsid w:val="00AB7902"/>
    <w:rsid w:val="00AD3C0C"/>
    <w:rsid w:val="00AE00FC"/>
    <w:rsid w:val="00AE1BCB"/>
    <w:rsid w:val="00AE1C32"/>
    <w:rsid w:val="00AE2838"/>
    <w:rsid w:val="00AF055F"/>
    <w:rsid w:val="00AF291D"/>
    <w:rsid w:val="00AF3799"/>
    <w:rsid w:val="00AF7FB3"/>
    <w:rsid w:val="00B12535"/>
    <w:rsid w:val="00B16AD2"/>
    <w:rsid w:val="00B27AD9"/>
    <w:rsid w:val="00B551CB"/>
    <w:rsid w:val="00B61937"/>
    <w:rsid w:val="00B67687"/>
    <w:rsid w:val="00B7369A"/>
    <w:rsid w:val="00B87E28"/>
    <w:rsid w:val="00B90EAE"/>
    <w:rsid w:val="00B93D09"/>
    <w:rsid w:val="00BA64EB"/>
    <w:rsid w:val="00BB0E3F"/>
    <w:rsid w:val="00BB315D"/>
    <w:rsid w:val="00BB37D9"/>
    <w:rsid w:val="00BC241E"/>
    <w:rsid w:val="00BC4348"/>
    <w:rsid w:val="00BD2F15"/>
    <w:rsid w:val="00BD32B7"/>
    <w:rsid w:val="00BD34D3"/>
    <w:rsid w:val="00C007EB"/>
    <w:rsid w:val="00C01AAC"/>
    <w:rsid w:val="00C0215C"/>
    <w:rsid w:val="00C02B52"/>
    <w:rsid w:val="00C04789"/>
    <w:rsid w:val="00C73568"/>
    <w:rsid w:val="00C73BE9"/>
    <w:rsid w:val="00C93AA0"/>
    <w:rsid w:val="00C97A69"/>
    <w:rsid w:val="00CA65FC"/>
    <w:rsid w:val="00CB2A68"/>
    <w:rsid w:val="00CF0064"/>
    <w:rsid w:val="00CF40A0"/>
    <w:rsid w:val="00CF656D"/>
    <w:rsid w:val="00D04BAF"/>
    <w:rsid w:val="00D069DF"/>
    <w:rsid w:val="00D5658C"/>
    <w:rsid w:val="00D66647"/>
    <w:rsid w:val="00D717BF"/>
    <w:rsid w:val="00D96A32"/>
    <w:rsid w:val="00D97D1A"/>
    <w:rsid w:val="00DA48B1"/>
    <w:rsid w:val="00DB29AA"/>
    <w:rsid w:val="00DC3D59"/>
    <w:rsid w:val="00DC6129"/>
    <w:rsid w:val="00DC72E6"/>
    <w:rsid w:val="00DD41FB"/>
    <w:rsid w:val="00DD754C"/>
    <w:rsid w:val="00DE3966"/>
    <w:rsid w:val="00DE5DF7"/>
    <w:rsid w:val="00E149DA"/>
    <w:rsid w:val="00E27E4D"/>
    <w:rsid w:val="00E3224C"/>
    <w:rsid w:val="00E374F5"/>
    <w:rsid w:val="00E50178"/>
    <w:rsid w:val="00E83B4A"/>
    <w:rsid w:val="00EA034A"/>
    <w:rsid w:val="00EA4111"/>
    <w:rsid w:val="00EA48BA"/>
    <w:rsid w:val="00EA678C"/>
    <w:rsid w:val="00EC0047"/>
    <w:rsid w:val="00EC2D53"/>
    <w:rsid w:val="00EC6AC5"/>
    <w:rsid w:val="00ED4638"/>
    <w:rsid w:val="00ED4B37"/>
    <w:rsid w:val="00EE151C"/>
    <w:rsid w:val="00EE6A65"/>
    <w:rsid w:val="00EF5622"/>
    <w:rsid w:val="00EF71C5"/>
    <w:rsid w:val="00F01EC6"/>
    <w:rsid w:val="00F10A32"/>
    <w:rsid w:val="00F1278B"/>
    <w:rsid w:val="00F14A7B"/>
    <w:rsid w:val="00F16913"/>
    <w:rsid w:val="00F17431"/>
    <w:rsid w:val="00F412E5"/>
    <w:rsid w:val="00F569A4"/>
    <w:rsid w:val="00F60C81"/>
    <w:rsid w:val="00F62E43"/>
    <w:rsid w:val="00F67056"/>
    <w:rsid w:val="00F71630"/>
    <w:rsid w:val="00F86253"/>
    <w:rsid w:val="00F9072A"/>
    <w:rsid w:val="00F94265"/>
    <w:rsid w:val="00F954D1"/>
    <w:rsid w:val="00FA423B"/>
    <w:rsid w:val="00FB30DE"/>
    <w:rsid w:val="00FD013E"/>
    <w:rsid w:val="00FD4579"/>
    <w:rsid w:val="00FE75A8"/>
    <w:rsid w:val="00FE7FE6"/>
    <w:rsid w:val="00FF53F1"/>
    <w:rsid w:val="00FF5840"/>
    <w:rsid w:val="02D155C4"/>
    <w:rsid w:val="02EA2A2B"/>
    <w:rsid w:val="04415254"/>
    <w:rsid w:val="050C7450"/>
    <w:rsid w:val="08FE9857"/>
    <w:rsid w:val="0B3213A3"/>
    <w:rsid w:val="0BA46548"/>
    <w:rsid w:val="0C8F4609"/>
    <w:rsid w:val="10E0522D"/>
    <w:rsid w:val="1135EC7B"/>
    <w:rsid w:val="1191B074"/>
    <w:rsid w:val="12316044"/>
    <w:rsid w:val="1752F693"/>
    <w:rsid w:val="198A7D43"/>
    <w:rsid w:val="1C0BFCEE"/>
    <w:rsid w:val="1C82C736"/>
    <w:rsid w:val="1CC2C015"/>
    <w:rsid w:val="1D359785"/>
    <w:rsid w:val="1E07C738"/>
    <w:rsid w:val="1ED167E6"/>
    <w:rsid w:val="1F7EEC44"/>
    <w:rsid w:val="1F8712B8"/>
    <w:rsid w:val="206D3847"/>
    <w:rsid w:val="22B0885B"/>
    <w:rsid w:val="22E48500"/>
    <w:rsid w:val="2479CB43"/>
    <w:rsid w:val="268F17F9"/>
    <w:rsid w:val="26CC225D"/>
    <w:rsid w:val="2C425F0D"/>
    <w:rsid w:val="33627BC2"/>
    <w:rsid w:val="33AED34A"/>
    <w:rsid w:val="3466ED9A"/>
    <w:rsid w:val="374A1C29"/>
    <w:rsid w:val="3B3C72D0"/>
    <w:rsid w:val="3B8CA655"/>
    <w:rsid w:val="3F303CA2"/>
    <w:rsid w:val="46F3A2A0"/>
    <w:rsid w:val="47AEF55C"/>
    <w:rsid w:val="47E1E279"/>
    <w:rsid w:val="48424668"/>
    <w:rsid w:val="4D1146DE"/>
    <w:rsid w:val="516F2C28"/>
    <w:rsid w:val="54447131"/>
    <w:rsid w:val="54B8E9AD"/>
    <w:rsid w:val="562D348F"/>
    <w:rsid w:val="56E5D573"/>
    <w:rsid w:val="60FEC107"/>
    <w:rsid w:val="6449416E"/>
    <w:rsid w:val="69DDBEA7"/>
    <w:rsid w:val="6B31B68C"/>
    <w:rsid w:val="6F1373DF"/>
    <w:rsid w:val="70E7599D"/>
    <w:rsid w:val="7D66BE13"/>
    <w:rsid w:val="7EEDB164"/>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0D90"/>
  <w15:chartTrackingRefBased/>
  <w15:docId w15:val="{5097AA97-C1AE-4969-9F3B-384639BE0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iCs/>
        <w:color w:val="000000" w:themeColor="text1"/>
        <w:sz w:val="18"/>
        <w:szCs w:val="18"/>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089"/>
    <w:pPr>
      <w:spacing w:line="276" w:lineRule="auto"/>
      <w:jc w:val="both"/>
    </w:pPr>
    <w:rPr>
      <w:rFonts w:asciiTheme="minorHAnsi" w:hAnsiTheme="minorHAnsi" w:cstheme="majorHAnsi"/>
      <w:iCs w:val="0"/>
      <w:color w:val="auto"/>
      <w:sz w:val="22"/>
      <w:szCs w:val="28"/>
      <w:lang w:val="en-US"/>
    </w:rPr>
  </w:style>
  <w:style w:type="paragraph" w:styleId="Heading1">
    <w:name w:val="heading 1"/>
    <w:basedOn w:val="Normal"/>
    <w:next w:val="Normal"/>
    <w:link w:val="Heading1Char"/>
    <w:uiPriority w:val="9"/>
    <w:qFormat/>
    <w:rsid w:val="00673F30"/>
    <w:pPr>
      <w:keepNext/>
      <w:keepLines/>
      <w:numPr>
        <w:numId w:val="9"/>
      </w:numPr>
      <w:spacing w:before="240" w:after="0"/>
      <w:outlineLvl w:val="0"/>
    </w:pPr>
    <w:rPr>
      <w:rFonts w:eastAsiaTheme="majorEastAsia" w:cstheme="majorBidi"/>
      <w:bCs/>
      <w:color w:val="3E762A" w:themeColor="accent1" w:themeShade="BF"/>
      <w:sz w:val="32"/>
    </w:rPr>
  </w:style>
  <w:style w:type="paragraph" w:styleId="Heading2">
    <w:name w:val="heading 2"/>
    <w:basedOn w:val="Normal"/>
    <w:next w:val="Normal"/>
    <w:link w:val="Heading2Char"/>
    <w:uiPriority w:val="9"/>
    <w:unhideWhenUsed/>
    <w:qFormat/>
    <w:rsid w:val="00673F30"/>
    <w:pPr>
      <w:keepNext/>
      <w:keepLines/>
      <w:numPr>
        <w:ilvl w:val="1"/>
        <w:numId w:val="9"/>
      </w:numPr>
      <w:spacing w:before="40" w:after="0"/>
      <w:outlineLvl w:val="1"/>
    </w:pPr>
    <w:rPr>
      <w:rFonts w:eastAsiaTheme="majorEastAsia" w:cstheme="majorBidi"/>
      <w:bCs/>
      <w:color w:val="3E762A" w:themeColor="accent1" w:themeShade="BF"/>
      <w:sz w:val="26"/>
      <w:szCs w:val="26"/>
      <w:lang w:val="en-CA"/>
    </w:rPr>
  </w:style>
  <w:style w:type="paragraph" w:styleId="Heading3">
    <w:name w:val="heading 3"/>
    <w:basedOn w:val="Normal"/>
    <w:next w:val="Normal"/>
    <w:link w:val="Heading3Char"/>
    <w:uiPriority w:val="9"/>
    <w:unhideWhenUsed/>
    <w:qFormat/>
    <w:rsid w:val="00163089"/>
    <w:pPr>
      <w:keepNext/>
      <w:keepLines/>
      <w:numPr>
        <w:ilvl w:val="2"/>
        <w:numId w:val="9"/>
      </w:numPr>
      <w:spacing w:before="40" w:after="0"/>
      <w:outlineLvl w:val="2"/>
    </w:pPr>
    <w:rPr>
      <w:rFonts w:eastAsiaTheme="majorEastAsia" w:cstheme="majorBidi"/>
      <w:bCs/>
      <w:color w:val="2A4F1C" w:themeColor="accent1" w:themeShade="80"/>
      <w:szCs w:val="24"/>
      <w:lang w:val="en-CA"/>
    </w:rPr>
  </w:style>
  <w:style w:type="paragraph" w:styleId="Heading4">
    <w:name w:val="heading 4"/>
    <w:basedOn w:val="Normal"/>
    <w:next w:val="Normal"/>
    <w:link w:val="Heading4Char"/>
    <w:uiPriority w:val="9"/>
    <w:unhideWhenUsed/>
    <w:qFormat/>
    <w:rsid w:val="00755F1E"/>
    <w:pPr>
      <w:keepNext/>
      <w:keepLines/>
      <w:spacing w:before="40" w:after="0"/>
      <w:outlineLvl w:val="3"/>
    </w:pPr>
    <w:rPr>
      <w:rFonts w:eastAsiaTheme="majorEastAsia"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F30"/>
    <w:rPr>
      <w:rFonts w:asciiTheme="minorHAnsi" w:eastAsiaTheme="majorEastAsia" w:hAnsiTheme="minorHAnsi" w:cstheme="majorBidi"/>
      <w:bCs/>
      <w:iCs w:val="0"/>
      <w:color w:val="3E762A" w:themeColor="accent1" w:themeShade="BF"/>
      <w:sz w:val="32"/>
      <w:szCs w:val="28"/>
      <w:lang w:val="en-US"/>
    </w:rPr>
  </w:style>
  <w:style w:type="character" w:customStyle="1" w:styleId="Heading2Char">
    <w:name w:val="Heading 2 Char"/>
    <w:basedOn w:val="DefaultParagraphFont"/>
    <w:link w:val="Heading2"/>
    <w:uiPriority w:val="9"/>
    <w:rsid w:val="00673F30"/>
    <w:rPr>
      <w:rFonts w:asciiTheme="minorHAnsi" w:eastAsiaTheme="majorEastAsia" w:hAnsiTheme="minorHAnsi" w:cstheme="majorBidi"/>
      <w:bCs/>
      <w:iCs w:val="0"/>
      <w:color w:val="3E762A" w:themeColor="accent1" w:themeShade="BF"/>
      <w:sz w:val="26"/>
      <w:szCs w:val="26"/>
    </w:rPr>
  </w:style>
  <w:style w:type="character" w:customStyle="1" w:styleId="Heading3Char">
    <w:name w:val="Heading 3 Char"/>
    <w:basedOn w:val="DefaultParagraphFont"/>
    <w:link w:val="Heading3"/>
    <w:uiPriority w:val="9"/>
    <w:rsid w:val="00163089"/>
    <w:rPr>
      <w:rFonts w:asciiTheme="majorHAnsi" w:eastAsiaTheme="majorEastAsia" w:hAnsiTheme="majorHAnsi" w:cstheme="majorBidi"/>
      <w:bCs/>
      <w:iCs w:val="0"/>
      <w:color w:val="2A4F1C" w:themeColor="accent1" w:themeShade="80"/>
      <w:sz w:val="22"/>
      <w:szCs w:val="24"/>
    </w:rPr>
  </w:style>
  <w:style w:type="character" w:customStyle="1" w:styleId="Heading4Char">
    <w:name w:val="Heading 4 Char"/>
    <w:basedOn w:val="DefaultParagraphFont"/>
    <w:link w:val="Heading4"/>
    <w:uiPriority w:val="9"/>
    <w:rsid w:val="00755F1E"/>
    <w:rPr>
      <w:rFonts w:asciiTheme="majorHAnsi" w:eastAsiaTheme="majorEastAsia" w:hAnsiTheme="majorHAnsi" w:cstheme="majorBidi"/>
      <w:i/>
      <w:color w:val="3E762A" w:themeColor="accent1" w:themeShade="BF"/>
      <w:sz w:val="24"/>
      <w:szCs w:val="32"/>
      <w:lang w:val="en-US"/>
    </w:rPr>
  </w:style>
  <w:style w:type="paragraph" w:styleId="Title">
    <w:name w:val="Title"/>
    <w:basedOn w:val="Normal"/>
    <w:next w:val="Normal"/>
    <w:link w:val="TitleChar"/>
    <w:uiPriority w:val="10"/>
    <w:qFormat/>
    <w:rsid w:val="003179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9A3"/>
    <w:rPr>
      <w:rFonts w:asciiTheme="majorHAnsi" w:eastAsiaTheme="majorEastAsia" w:hAnsiTheme="majorHAnsi" w:cstheme="majorBidi"/>
      <w:iCs w:val="0"/>
      <w:color w:val="auto"/>
      <w:spacing w:val="-10"/>
      <w:kern w:val="28"/>
      <w:sz w:val="56"/>
      <w:szCs w:val="56"/>
      <w:lang w:val="en-US"/>
    </w:rPr>
  </w:style>
  <w:style w:type="character" w:styleId="SubtleReference">
    <w:name w:val="Subtle Reference"/>
    <w:basedOn w:val="DefaultParagraphFont"/>
    <w:uiPriority w:val="31"/>
    <w:qFormat/>
    <w:rsid w:val="00755F1E"/>
    <w:rPr>
      <w:smallCaps/>
      <w:color w:val="5A5A5A" w:themeColor="text1" w:themeTint="A5"/>
    </w:rPr>
  </w:style>
  <w:style w:type="paragraph" w:styleId="Subtitle">
    <w:name w:val="Subtitle"/>
    <w:basedOn w:val="Normal"/>
    <w:next w:val="Normal"/>
    <w:link w:val="SubtitleChar"/>
    <w:uiPriority w:val="11"/>
    <w:qFormat/>
    <w:rsid w:val="00755F1E"/>
    <w:pPr>
      <w:numPr>
        <w:ilvl w:val="1"/>
      </w:numPr>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55F1E"/>
    <w:rPr>
      <w:rFonts w:asciiTheme="minorHAnsi" w:eastAsiaTheme="minorEastAsia" w:hAnsiTheme="minorHAnsi"/>
      <w:iCs w:val="0"/>
      <w:color w:val="5A5A5A" w:themeColor="text1" w:themeTint="A5"/>
      <w:spacing w:val="15"/>
      <w:sz w:val="22"/>
      <w:szCs w:val="22"/>
      <w:lang w:val="en-US"/>
    </w:rPr>
  </w:style>
  <w:style w:type="table" w:styleId="TableGrid">
    <w:name w:val="Table Grid"/>
    <w:basedOn w:val="TableNormal"/>
    <w:uiPriority w:val="39"/>
    <w:rsid w:val="00755F1E"/>
    <w:pPr>
      <w:spacing w:after="0" w:line="240" w:lineRule="auto"/>
    </w:pPr>
    <w:rPr>
      <w:rFonts w:cs="Times New Roman"/>
      <w:iCs w:val="0"/>
      <w:color w:val="auto"/>
      <w:sz w:val="32"/>
      <w:szCs w:val="3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5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F1E"/>
    <w:rPr>
      <w:rFonts w:asciiTheme="minorHAnsi" w:hAnsiTheme="minorHAnsi" w:cs="Times New Roman"/>
      <w:iCs w:val="0"/>
      <w:color w:val="auto"/>
      <w:sz w:val="24"/>
      <w:szCs w:val="32"/>
      <w:lang w:val="en-US"/>
    </w:rPr>
  </w:style>
  <w:style w:type="paragraph" w:styleId="Footer">
    <w:name w:val="footer"/>
    <w:basedOn w:val="Normal"/>
    <w:link w:val="FooterChar"/>
    <w:uiPriority w:val="99"/>
    <w:unhideWhenUsed/>
    <w:rsid w:val="00755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F1E"/>
    <w:rPr>
      <w:rFonts w:asciiTheme="minorHAnsi" w:hAnsiTheme="minorHAnsi" w:cs="Times New Roman"/>
      <w:iCs w:val="0"/>
      <w:color w:val="auto"/>
      <w:sz w:val="24"/>
      <w:szCs w:val="32"/>
      <w:lang w:val="en-US"/>
    </w:rPr>
  </w:style>
  <w:style w:type="paragraph" w:styleId="TOCHeading">
    <w:name w:val="TOC Heading"/>
    <w:basedOn w:val="Heading1"/>
    <w:next w:val="Normal"/>
    <w:uiPriority w:val="39"/>
    <w:unhideWhenUsed/>
    <w:qFormat/>
    <w:rsid w:val="00755F1E"/>
    <w:pPr>
      <w:outlineLvl w:val="9"/>
    </w:pPr>
  </w:style>
  <w:style w:type="paragraph" w:styleId="ListParagraph">
    <w:name w:val="List Paragraph"/>
    <w:basedOn w:val="Normal"/>
    <w:uiPriority w:val="34"/>
    <w:qFormat/>
    <w:rsid w:val="00755F1E"/>
    <w:pPr>
      <w:ind w:left="720"/>
      <w:contextualSpacing/>
    </w:pPr>
  </w:style>
  <w:style w:type="paragraph" w:styleId="TOC1">
    <w:name w:val="toc 1"/>
    <w:basedOn w:val="Normal"/>
    <w:next w:val="Normal"/>
    <w:autoRedefine/>
    <w:uiPriority w:val="39"/>
    <w:unhideWhenUsed/>
    <w:rsid w:val="0047659D"/>
    <w:pPr>
      <w:tabs>
        <w:tab w:val="right" w:leader="dot" w:pos="9350"/>
      </w:tabs>
      <w:spacing w:after="100" w:line="240" w:lineRule="auto"/>
      <w:jc w:val="left"/>
    </w:pPr>
  </w:style>
  <w:style w:type="paragraph" w:styleId="TOC2">
    <w:name w:val="toc 2"/>
    <w:basedOn w:val="Normal"/>
    <w:next w:val="Normal"/>
    <w:autoRedefine/>
    <w:uiPriority w:val="39"/>
    <w:unhideWhenUsed/>
    <w:rsid w:val="00755F1E"/>
    <w:pPr>
      <w:spacing w:after="100"/>
      <w:ind w:left="240"/>
    </w:pPr>
  </w:style>
  <w:style w:type="paragraph" w:styleId="TOC3">
    <w:name w:val="toc 3"/>
    <w:basedOn w:val="Normal"/>
    <w:next w:val="Normal"/>
    <w:autoRedefine/>
    <w:uiPriority w:val="39"/>
    <w:unhideWhenUsed/>
    <w:rsid w:val="00755F1E"/>
    <w:pPr>
      <w:spacing w:after="100"/>
      <w:ind w:left="480"/>
    </w:pPr>
  </w:style>
  <w:style w:type="character" w:styleId="Hyperlink">
    <w:name w:val="Hyperlink"/>
    <w:basedOn w:val="DefaultParagraphFont"/>
    <w:uiPriority w:val="99"/>
    <w:unhideWhenUsed/>
    <w:rsid w:val="00755F1E"/>
    <w:rPr>
      <w:color w:val="6B9F25" w:themeColor="hyperlink"/>
      <w:u w:val="single"/>
    </w:rPr>
  </w:style>
  <w:style w:type="character" w:styleId="CommentReference">
    <w:name w:val="annotation reference"/>
    <w:basedOn w:val="DefaultParagraphFont"/>
    <w:uiPriority w:val="99"/>
    <w:semiHidden/>
    <w:unhideWhenUsed/>
    <w:rsid w:val="00755F1E"/>
    <w:rPr>
      <w:sz w:val="16"/>
      <w:szCs w:val="16"/>
    </w:rPr>
  </w:style>
  <w:style w:type="paragraph" w:styleId="CommentText">
    <w:name w:val="annotation text"/>
    <w:basedOn w:val="Normal"/>
    <w:link w:val="CommentTextChar"/>
    <w:uiPriority w:val="99"/>
    <w:unhideWhenUsed/>
    <w:rsid w:val="00755F1E"/>
    <w:pPr>
      <w:spacing w:line="240" w:lineRule="auto"/>
    </w:pPr>
    <w:rPr>
      <w:rFonts w:cstheme="minorBidi"/>
      <w:sz w:val="20"/>
      <w:szCs w:val="20"/>
      <w:lang w:val="en-CA"/>
    </w:rPr>
  </w:style>
  <w:style w:type="character" w:customStyle="1" w:styleId="CommentTextChar">
    <w:name w:val="Comment Text Char"/>
    <w:basedOn w:val="DefaultParagraphFont"/>
    <w:link w:val="CommentText"/>
    <w:uiPriority w:val="99"/>
    <w:rsid w:val="00755F1E"/>
    <w:rPr>
      <w:rFonts w:asciiTheme="minorHAnsi" w:hAnsiTheme="minorHAnsi"/>
      <w:iCs w:val="0"/>
      <w:color w:val="auto"/>
      <w:sz w:val="20"/>
      <w:szCs w:val="20"/>
    </w:rPr>
  </w:style>
  <w:style w:type="paragraph" w:styleId="Caption">
    <w:name w:val="caption"/>
    <w:basedOn w:val="Normal"/>
    <w:next w:val="Normal"/>
    <w:uiPriority w:val="35"/>
    <w:unhideWhenUsed/>
    <w:qFormat/>
    <w:rsid w:val="00755F1E"/>
    <w:pPr>
      <w:spacing w:after="200" w:line="240" w:lineRule="auto"/>
    </w:pPr>
    <w:rPr>
      <w:rFonts w:cstheme="minorBidi"/>
      <w:i/>
      <w:iCs/>
      <w:color w:val="455F51" w:themeColor="text2"/>
      <w:sz w:val="18"/>
      <w:szCs w:val="18"/>
      <w:lang w:val="en-CA"/>
    </w:rPr>
  </w:style>
  <w:style w:type="paragraph" w:styleId="Bibliography">
    <w:name w:val="Bibliography"/>
    <w:basedOn w:val="Normal"/>
    <w:next w:val="Normal"/>
    <w:uiPriority w:val="37"/>
    <w:unhideWhenUsed/>
    <w:rsid w:val="00755F1E"/>
  </w:style>
  <w:style w:type="character" w:styleId="IntenseReference">
    <w:name w:val="Intense Reference"/>
    <w:basedOn w:val="DefaultParagraphFont"/>
    <w:uiPriority w:val="32"/>
    <w:qFormat/>
    <w:rsid w:val="00755F1E"/>
    <w:rPr>
      <w:b/>
      <w:bCs/>
      <w:smallCaps/>
      <w:color w:val="549E39" w:themeColor="accent1"/>
      <w:spacing w:val="5"/>
    </w:rPr>
  </w:style>
  <w:style w:type="paragraph" w:styleId="CommentSubject">
    <w:name w:val="annotation subject"/>
    <w:basedOn w:val="CommentText"/>
    <w:next w:val="CommentText"/>
    <w:link w:val="CommentSubjectChar"/>
    <w:uiPriority w:val="99"/>
    <w:semiHidden/>
    <w:unhideWhenUsed/>
    <w:rsid w:val="00755F1E"/>
    <w:pPr>
      <w:jc w:val="left"/>
    </w:pPr>
    <w:rPr>
      <w:rFonts w:cs="Times New Roman"/>
      <w:b/>
      <w:bCs/>
      <w:lang w:val="en-US"/>
    </w:rPr>
  </w:style>
  <w:style w:type="character" w:customStyle="1" w:styleId="CommentSubjectChar">
    <w:name w:val="Comment Subject Char"/>
    <w:basedOn w:val="CommentTextChar"/>
    <w:link w:val="CommentSubject"/>
    <w:uiPriority w:val="99"/>
    <w:semiHidden/>
    <w:rsid w:val="00755F1E"/>
    <w:rPr>
      <w:rFonts w:asciiTheme="minorHAnsi" w:hAnsiTheme="minorHAnsi" w:cs="Times New Roman"/>
      <w:b/>
      <w:bCs/>
      <w:iCs w:val="0"/>
      <w:color w:val="auto"/>
      <w:sz w:val="20"/>
      <w:szCs w:val="20"/>
      <w:lang w:val="en-US"/>
    </w:rPr>
  </w:style>
  <w:style w:type="table" w:styleId="GridTable2-Accent1">
    <w:name w:val="Grid Table 2 Accent 1"/>
    <w:basedOn w:val="TableNormal"/>
    <w:uiPriority w:val="47"/>
    <w:rsid w:val="00755F1E"/>
    <w:pPr>
      <w:spacing w:after="0" w:line="240" w:lineRule="auto"/>
    </w:pPr>
    <w:rPr>
      <w:rFonts w:cs="Times New Roman"/>
      <w:iCs w:val="0"/>
      <w:color w:val="auto"/>
      <w:sz w:val="32"/>
      <w:szCs w:val="32"/>
      <w:lang w:val="en-US"/>
    </w:r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5Dark-Accent1">
    <w:name w:val="Grid Table 5 Dark Accent 1"/>
    <w:basedOn w:val="TableNormal"/>
    <w:uiPriority w:val="50"/>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3-Accent1">
    <w:name w:val="Grid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GridTable4-Accent1">
    <w:name w:val="Grid Table 4 Accent 1"/>
    <w:basedOn w:val="TableNormal"/>
    <w:uiPriority w:val="49"/>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styleId="FollowedHyperlink">
    <w:name w:val="FollowedHyperlink"/>
    <w:basedOn w:val="DefaultParagraphFont"/>
    <w:uiPriority w:val="99"/>
    <w:semiHidden/>
    <w:unhideWhenUsed/>
    <w:rsid w:val="00755F1E"/>
    <w:rPr>
      <w:color w:val="BA6906" w:themeColor="followedHyperlink"/>
      <w:u w:val="single"/>
    </w:rPr>
  </w:style>
  <w:style w:type="character" w:styleId="UnresolvedMention">
    <w:name w:val="Unresolved Mention"/>
    <w:basedOn w:val="DefaultParagraphFont"/>
    <w:uiPriority w:val="99"/>
    <w:semiHidden/>
    <w:unhideWhenUsed/>
    <w:rsid w:val="00755F1E"/>
    <w:rPr>
      <w:color w:val="605E5C"/>
      <w:shd w:val="clear" w:color="auto" w:fill="E1DFDD"/>
    </w:rPr>
  </w:style>
  <w:style w:type="paragraph" w:styleId="NoSpacing">
    <w:name w:val="No Spacing"/>
    <w:uiPriority w:val="1"/>
    <w:qFormat/>
    <w:rsid w:val="00755F1E"/>
    <w:pPr>
      <w:spacing w:after="0" w:line="240" w:lineRule="auto"/>
    </w:pPr>
    <w:rPr>
      <w:rFonts w:asciiTheme="minorHAnsi" w:hAnsiTheme="minorHAnsi" w:cs="Times New Roman"/>
      <w:iCs w:val="0"/>
      <w:color w:val="auto"/>
      <w:sz w:val="24"/>
      <w:szCs w:val="32"/>
      <w:lang w:val="en-US"/>
    </w:rPr>
  </w:style>
  <w:style w:type="table" w:styleId="ListTable3-Accent1">
    <w:name w:val="List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character" w:styleId="SubtleEmphasis">
    <w:name w:val="Subtle Emphasis"/>
    <w:basedOn w:val="DefaultParagraphFont"/>
    <w:uiPriority w:val="19"/>
    <w:qFormat/>
    <w:rsid w:val="00755F1E"/>
    <w:rPr>
      <w:i/>
      <w:iCs w:val="0"/>
      <w:color w:val="404040" w:themeColor="text1" w:themeTint="BF"/>
    </w:rPr>
  </w:style>
  <w:style w:type="character" w:styleId="Mention">
    <w:name w:val="Mention"/>
    <w:basedOn w:val="DefaultParagraphFont"/>
    <w:uiPriority w:val="99"/>
    <w:unhideWhenUsed/>
    <w:rsid w:val="00755F1E"/>
    <w:rPr>
      <w:color w:val="2B579A"/>
      <w:shd w:val="clear" w:color="auto" w:fill="E1DFDD"/>
    </w:rPr>
  </w:style>
  <w:style w:type="table" w:styleId="ListTable1Light-Accent1">
    <w:name w:val="List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Pr>
    <w:tblStylePr w:type="firstRow">
      <w:rPr>
        <w:b/>
        <w:bCs/>
      </w:rPr>
      <w:tblPr/>
      <w:tcPr>
        <w:tcBorders>
          <w:bottom w:val="single" w:sz="4" w:space="0" w:color="93D07C" w:themeColor="accent1" w:themeTint="99"/>
        </w:tcBorders>
      </w:tcPr>
    </w:tblStylePr>
    <w:tblStylePr w:type="lastRow">
      <w:rPr>
        <w:b/>
        <w:bCs/>
      </w:rPr>
      <w:tblPr/>
      <w:tcPr>
        <w:tcBorders>
          <w:top w:val="sing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1Light-Accent1">
    <w:name w:val="Grid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55F1E"/>
    <w:pPr>
      <w:spacing w:after="0" w:line="240" w:lineRule="auto"/>
    </w:pPr>
    <w:rPr>
      <w:rFonts w:cs="Times New Roman"/>
      <w:iCs w:val="0"/>
      <w:color w:val="auto"/>
      <w:sz w:val="32"/>
      <w:szCs w:val="3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755F1E"/>
    <w:pPr>
      <w:spacing w:after="0" w:line="240" w:lineRule="auto"/>
    </w:pPr>
    <w:rPr>
      <w:rFonts w:asciiTheme="minorHAnsi" w:hAnsiTheme="minorHAnsi" w:cs="Times New Roman"/>
      <w:iCs w:val="0"/>
      <w:color w:val="auto"/>
      <w:sz w:val="24"/>
      <w:szCs w:val="32"/>
      <w:lang w:val="en-US"/>
    </w:rPr>
  </w:style>
  <w:style w:type="character" w:customStyle="1" w:styleId="EndnoteTextChar1">
    <w:name w:val="Endnote Text Char1"/>
    <w:basedOn w:val="DefaultParagraphFont"/>
    <w:uiPriority w:val="99"/>
    <w:semiHidden/>
    <w:rsid w:val="00755F1E"/>
    <w:rPr>
      <w:rFonts w:asciiTheme="minorHAnsi" w:hAnsiTheme="minorHAnsi"/>
      <w:sz w:val="20"/>
      <w:szCs w:val="20"/>
    </w:rPr>
  </w:style>
  <w:style w:type="paragraph" w:styleId="NormalWeb">
    <w:name w:val="Normal (Web)"/>
    <w:basedOn w:val="Normal"/>
    <w:uiPriority w:val="99"/>
    <w:semiHidden/>
    <w:unhideWhenUsed/>
    <w:rsid w:val="0048335A"/>
    <w:pPr>
      <w:spacing w:before="100" w:beforeAutospacing="1" w:after="100" w:afterAutospacing="1" w:line="240" w:lineRule="auto"/>
      <w:jc w:val="left"/>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5111">
      <w:bodyDiv w:val="1"/>
      <w:marLeft w:val="0"/>
      <w:marRight w:val="0"/>
      <w:marTop w:val="0"/>
      <w:marBottom w:val="0"/>
      <w:divBdr>
        <w:top w:val="none" w:sz="0" w:space="0" w:color="auto"/>
        <w:left w:val="none" w:sz="0" w:space="0" w:color="auto"/>
        <w:bottom w:val="none" w:sz="0" w:space="0" w:color="auto"/>
        <w:right w:val="none" w:sz="0" w:space="0" w:color="auto"/>
      </w:divBdr>
    </w:div>
    <w:div w:id="65538115">
      <w:bodyDiv w:val="1"/>
      <w:marLeft w:val="0"/>
      <w:marRight w:val="0"/>
      <w:marTop w:val="0"/>
      <w:marBottom w:val="0"/>
      <w:divBdr>
        <w:top w:val="none" w:sz="0" w:space="0" w:color="auto"/>
        <w:left w:val="none" w:sz="0" w:space="0" w:color="auto"/>
        <w:bottom w:val="none" w:sz="0" w:space="0" w:color="auto"/>
        <w:right w:val="none" w:sz="0" w:space="0" w:color="auto"/>
      </w:divBdr>
    </w:div>
    <w:div w:id="88821263">
      <w:bodyDiv w:val="1"/>
      <w:marLeft w:val="0"/>
      <w:marRight w:val="0"/>
      <w:marTop w:val="0"/>
      <w:marBottom w:val="0"/>
      <w:divBdr>
        <w:top w:val="none" w:sz="0" w:space="0" w:color="auto"/>
        <w:left w:val="none" w:sz="0" w:space="0" w:color="auto"/>
        <w:bottom w:val="none" w:sz="0" w:space="0" w:color="auto"/>
        <w:right w:val="none" w:sz="0" w:space="0" w:color="auto"/>
      </w:divBdr>
    </w:div>
    <w:div w:id="166484614">
      <w:bodyDiv w:val="1"/>
      <w:marLeft w:val="0"/>
      <w:marRight w:val="0"/>
      <w:marTop w:val="0"/>
      <w:marBottom w:val="0"/>
      <w:divBdr>
        <w:top w:val="none" w:sz="0" w:space="0" w:color="auto"/>
        <w:left w:val="none" w:sz="0" w:space="0" w:color="auto"/>
        <w:bottom w:val="none" w:sz="0" w:space="0" w:color="auto"/>
        <w:right w:val="none" w:sz="0" w:space="0" w:color="auto"/>
      </w:divBdr>
    </w:div>
    <w:div w:id="198129682">
      <w:bodyDiv w:val="1"/>
      <w:marLeft w:val="0"/>
      <w:marRight w:val="0"/>
      <w:marTop w:val="0"/>
      <w:marBottom w:val="0"/>
      <w:divBdr>
        <w:top w:val="none" w:sz="0" w:space="0" w:color="auto"/>
        <w:left w:val="none" w:sz="0" w:space="0" w:color="auto"/>
        <w:bottom w:val="none" w:sz="0" w:space="0" w:color="auto"/>
        <w:right w:val="none" w:sz="0" w:space="0" w:color="auto"/>
      </w:divBdr>
    </w:div>
    <w:div w:id="213927922">
      <w:bodyDiv w:val="1"/>
      <w:marLeft w:val="0"/>
      <w:marRight w:val="0"/>
      <w:marTop w:val="0"/>
      <w:marBottom w:val="0"/>
      <w:divBdr>
        <w:top w:val="none" w:sz="0" w:space="0" w:color="auto"/>
        <w:left w:val="none" w:sz="0" w:space="0" w:color="auto"/>
        <w:bottom w:val="none" w:sz="0" w:space="0" w:color="auto"/>
        <w:right w:val="none" w:sz="0" w:space="0" w:color="auto"/>
      </w:divBdr>
    </w:div>
    <w:div w:id="223954144">
      <w:bodyDiv w:val="1"/>
      <w:marLeft w:val="0"/>
      <w:marRight w:val="0"/>
      <w:marTop w:val="0"/>
      <w:marBottom w:val="0"/>
      <w:divBdr>
        <w:top w:val="none" w:sz="0" w:space="0" w:color="auto"/>
        <w:left w:val="none" w:sz="0" w:space="0" w:color="auto"/>
        <w:bottom w:val="none" w:sz="0" w:space="0" w:color="auto"/>
        <w:right w:val="none" w:sz="0" w:space="0" w:color="auto"/>
      </w:divBdr>
    </w:div>
    <w:div w:id="237326699">
      <w:bodyDiv w:val="1"/>
      <w:marLeft w:val="0"/>
      <w:marRight w:val="0"/>
      <w:marTop w:val="0"/>
      <w:marBottom w:val="0"/>
      <w:divBdr>
        <w:top w:val="none" w:sz="0" w:space="0" w:color="auto"/>
        <w:left w:val="none" w:sz="0" w:space="0" w:color="auto"/>
        <w:bottom w:val="none" w:sz="0" w:space="0" w:color="auto"/>
        <w:right w:val="none" w:sz="0" w:space="0" w:color="auto"/>
      </w:divBdr>
    </w:div>
    <w:div w:id="245651206">
      <w:bodyDiv w:val="1"/>
      <w:marLeft w:val="0"/>
      <w:marRight w:val="0"/>
      <w:marTop w:val="0"/>
      <w:marBottom w:val="0"/>
      <w:divBdr>
        <w:top w:val="none" w:sz="0" w:space="0" w:color="auto"/>
        <w:left w:val="none" w:sz="0" w:space="0" w:color="auto"/>
        <w:bottom w:val="none" w:sz="0" w:space="0" w:color="auto"/>
        <w:right w:val="none" w:sz="0" w:space="0" w:color="auto"/>
      </w:divBdr>
    </w:div>
    <w:div w:id="246229741">
      <w:bodyDiv w:val="1"/>
      <w:marLeft w:val="0"/>
      <w:marRight w:val="0"/>
      <w:marTop w:val="0"/>
      <w:marBottom w:val="0"/>
      <w:divBdr>
        <w:top w:val="none" w:sz="0" w:space="0" w:color="auto"/>
        <w:left w:val="none" w:sz="0" w:space="0" w:color="auto"/>
        <w:bottom w:val="none" w:sz="0" w:space="0" w:color="auto"/>
        <w:right w:val="none" w:sz="0" w:space="0" w:color="auto"/>
      </w:divBdr>
    </w:div>
    <w:div w:id="287443007">
      <w:bodyDiv w:val="1"/>
      <w:marLeft w:val="0"/>
      <w:marRight w:val="0"/>
      <w:marTop w:val="0"/>
      <w:marBottom w:val="0"/>
      <w:divBdr>
        <w:top w:val="none" w:sz="0" w:space="0" w:color="auto"/>
        <w:left w:val="none" w:sz="0" w:space="0" w:color="auto"/>
        <w:bottom w:val="none" w:sz="0" w:space="0" w:color="auto"/>
        <w:right w:val="none" w:sz="0" w:space="0" w:color="auto"/>
      </w:divBdr>
    </w:div>
    <w:div w:id="299919363">
      <w:bodyDiv w:val="1"/>
      <w:marLeft w:val="0"/>
      <w:marRight w:val="0"/>
      <w:marTop w:val="0"/>
      <w:marBottom w:val="0"/>
      <w:divBdr>
        <w:top w:val="none" w:sz="0" w:space="0" w:color="auto"/>
        <w:left w:val="none" w:sz="0" w:space="0" w:color="auto"/>
        <w:bottom w:val="none" w:sz="0" w:space="0" w:color="auto"/>
        <w:right w:val="none" w:sz="0" w:space="0" w:color="auto"/>
      </w:divBdr>
    </w:div>
    <w:div w:id="306782357">
      <w:bodyDiv w:val="1"/>
      <w:marLeft w:val="0"/>
      <w:marRight w:val="0"/>
      <w:marTop w:val="0"/>
      <w:marBottom w:val="0"/>
      <w:divBdr>
        <w:top w:val="none" w:sz="0" w:space="0" w:color="auto"/>
        <w:left w:val="none" w:sz="0" w:space="0" w:color="auto"/>
        <w:bottom w:val="none" w:sz="0" w:space="0" w:color="auto"/>
        <w:right w:val="none" w:sz="0" w:space="0" w:color="auto"/>
      </w:divBdr>
    </w:div>
    <w:div w:id="344408347">
      <w:bodyDiv w:val="1"/>
      <w:marLeft w:val="0"/>
      <w:marRight w:val="0"/>
      <w:marTop w:val="0"/>
      <w:marBottom w:val="0"/>
      <w:divBdr>
        <w:top w:val="none" w:sz="0" w:space="0" w:color="auto"/>
        <w:left w:val="none" w:sz="0" w:space="0" w:color="auto"/>
        <w:bottom w:val="none" w:sz="0" w:space="0" w:color="auto"/>
        <w:right w:val="none" w:sz="0" w:space="0" w:color="auto"/>
      </w:divBdr>
    </w:div>
    <w:div w:id="348723720">
      <w:bodyDiv w:val="1"/>
      <w:marLeft w:val="0"/>
      <w:marRight w:val="0"/>
      <w:marTop w:val="0"/>
      <w:marBottom w:val="0"/>
      <w:divBdr>
        <w:top w:val="none" w:sz="0" w:space="0" w:color="auto"/>
        <w:left w:val="none" w:sz="0" w:space="0" w:color="auto"/>
        <w:bottom w:val="none" w:sz="0" w:space="0" w:color="auto"/>
        <w:right w:val="none" w:sz="0" w:space="0" w:color="auto"/>
      </w:divBdr>
    </w:div>
    <w:div w:id="349187642">
      <w:bodyDiv w:val="1"/>
      <w:marLeft w:val="0"/>
      <w:marRight w:val="0"/>
      <w:marTop w:val="0"/>
      <w:marBottom w:val="0"/>
      <w:divBdr>
        <w:top w:val="none" w:sz="0" w:space="0" w:color="auto"/>
        <w:left w:val="none" w:sz="0" w:space="0" w:color="auto"/>
        <w:bottom w:val="none" w:sz="0" w:space="0" w:color="auto"/>
        <w:right w:val="none" w:sz="0" w:space="0" w:color="auto"/>
      </w:divBdr>
    </w:div>
    <w:div w:id="360397444">
      <w:bodyDiv w:val="1"/>
      <w:marLeft w:val="0"/>
      <w:marRight w:val="0"/>
      <w:marTop w:val="0"/>
      <w:marBottom w:val="0"/>
      <w:divBdr>
        <w:top w:val="none" w:sz="0" w:space="0" w:color="auto"/>
        <w:left w:val="none" w:sz="0" w:space="0" w:color="auto"/>
        <w:bottom w:val="none" w:sz="0" w:space="0" w:color="auto"/>
        <w:right w:val="none" w:sz="0" w:space="0" w:color="auto"/>
      </w:divBdr>
    </w:div>
    <w:div w:id="381946717">
      <w:bodyDiv w:val="1"/>
      <w:marLeft w:val="0"/>
      <w:marRight w:val="0"/>
      <w:marTop w:val="0"/>
      <w:marBottom w:val="0"/>
      <w:divBdr>
        <w:top w:val="none" w:sz="0" w:space="0" w:color="auto"/>
        <w:left w:val="none" w:sz="0" w:space="0" w:color="auto"/>
        <w:bottom w:val="none" w:sz="0" w:space="0" w:color="auto"/>
        <w:right w:val="none" w:sz="0" w:space="0" w:color="auto"/>
      </w:divBdr>
    </w:div>
    <w:div w:id="464006329">
      <w:bodyDiv w:val="1"/>
      <w:marLeft w:val="0"/>
      <w:marRight w:val="0"/>
      <w:marTop w:val="0"/>
      <w:marBottom w:val="0"/>
      <w:divBdr>
        <w:top w:val="none" w:sz="0" w:space="0" w:color="auto"/>
        <w:left w:val="none" w:sz="0" w:space="0" w:color="auto"/>
        <w:bottom w:val="none" w:sz="0" w:space="0" w:color="auto"/>
        <w:right w:val="none" w:sz="0" w:space="0" w:color="auto"/>
      </w:divBdr>
    </w:div>
    <w:div w:id="475268249">
      <w:bodyDiv w:val="1"/>
      <w:marLeft w:val="0"/>
      <w:marRight w:val="0"/>
      <w:marTop w:val="0"/>
      <w:marBottom w:val="0"/>
      <w:divBdr>
        <w:top w:val="none" w:sz="0" w:space="0" w:color="auto"/>
        <w:left w:val="none" w:sz="0" w:space="0" w:color="auto"/>
        <w:bottom w:val="none" w:sz="0" w:space="0" w:color="auto"/>
        <w:right w:val="none" w:sz="0" w:space="0" w:color="auto"/>
      </w:divBdr>
    </w:div>
    <w:div w:id="487089858">
      <w:bodyDiv w:val="1"/>
      <w:marLeft w:val="0"/>
      <w:marRight w:val="0"/>
      <w:marTop w:val="0"/>
      <w:marBottom w:val="0"/>
      <w:divBdr>
        <w:top w:val="none" w:sz="0" w:space="0" w:color="auto"/>
        <w:left w:val="none" w:sz="0" w:space="0" w:color="auto"/>
        <w:bottom w:val="none" w:sz="0" w:space="0" w:color="auto"/>
        <w:right w:val="none" w:sz="0" w:space="0" w:color="auto"/>
      </w:divBdr>
    </w:div>
    <w:div w:id="511333772">
      <w:bodyDiv w:val="1"/>
      <w:marLeft w:val="0"/>
      <w:marRight w:val="0"/>
      <w:marTop w:val="0"/>
      <w:marBottom w:val="0"/>
      <w:divBdr>
        <w:top w:val="none" w:sz="0" w:space="0" w:color="auto"/>
        <w:left w:val="none" w:sz="0" w:space="0" w:color="auto"/>
        <w:bottom w:val="none" w:sz="0" w:space="0" w:color="auto"/>
        <w:right w:val="none" w:sz="0" w:space="0" w:color="auto"/>
      </w:divBdr>
    </w:div>
    <w:div w:id="534971979">
      <w:bodyDiv w:val="1"/>
      <w:marLeft w:val="0"/>
      <w:marRight w:val="0"/>
      <w:marTop w:val="0"/>
      <w:marBottom w:val="0"/>
      <w:divBdr>
        <w:top w:val="none" w:sz="0" w:space="0" w:color="auto"/>
        <w:left w:val="none" w:sz="0" w:space="0" w:color="auto"/>
        <w:bottom w:val="none" w:sz="0" w:space="0" w:color="auto"/>
        <w:right w:val="none" w:sz="0" w:space="0" w:color="auto"/>
      </w:divBdr>
    </w:div>
    <w:div w:id="598026723">
      <w:bodyDiv w:val="1"/>
      <w:marLeft w:val="0"/>
      <w:marRight w:val="0"/>
      <w:marTop w:val="0"/>
      <w:marBottom w:val="0"/>
      <w:divBdr>
        <w:top w:val="none" w:sz="0" w:space="0" w:color="auto"/>
        <w:left w:val="none" w:sz="0" w:space="0" w:color="auto"/>
        <w:bottom w:val="none" w:sz="0" w:space="0" w:color="auto"/>
        <w:right w:val="none" w:sz="0" w:space="0" w:color="auto"/>
      </w:divBdr>
    </w:div>
    <w:div w:id="607272821">
      <w:bodyDiv w:val="1"/>
      <w:marLeft w:val="0"/>
      <w:marRight w:val="0"/>
      <w:marTop w:val="0"/>
      <w:marBottom w:val="0"/>
      <w:divBdr>
        <w:top w:val="none" w:sz="0" w:space="0" w:color="auto"/>
        <w:left w:val="none" w:sz="0" w:space="0" w:color="auto"/>
        <w:bottom w:val="none" w:sz="0" w:space="0" w:color="auto"/>
        <w:right w:val="none" w:sz="0" w:space="0" w:color="auto"/>
      </w:divBdr>
    </w:div>
    <w:div w:id="702485388">
      <w:bodyDiv w:val="1"/>
      <w:marLeft w:val="0"/>
      <w:marRight w:val="0"/>
      <w:marTop w:val="0"/>
      <w:marBottom w:val="0"/>
      <w:divBdr>
        <w:top w:val="none" w:sz="0" w:space="0" w:color="auto"/>
        <w:left w:val="none" w:sz="0" w:space="0" w:color="auto"/>
        <w:bottom w:val="none" w:sz="0" w:space="0" w:color="auto"/>
        <w:right w:val="none" w:sz="0" w:space="0" w:color="auto"/>
      </w:divBdr>
    </w:div>
    <w:div w:id="704446650">
      <w:bodyDiv w:val="1"/>
      <w:marLeft w:val="0"/>
      <w:marRight w:val="0"/>
      <w:marTop w:val="0"/>
      <w:marBottom w:val="0"/>
      <w:divBdr>
        <w:top w:val="none" w:sz="0" w:space="0" w:color="auto"/>
        <w:left w:val="none" w:sz="0" w:space="0" w:color="auto"/>
        <w:bottom w:val="none" w:sz="0" w:space="0" w:color="auto"/>
        <w:right w:val="none" w:sz="0" w:space="0" w:color="auto"/>
      </w:divBdr>
    </w:div>
    <w:div w:id="704984465">
      <w:bodyDiv w:val="1"/>
      <w:marLeft w:val="0"/>
      <w:marRight w:val="0"/>
      <w:marTop w:val="0"/>
      <w:marBottom w:val="0"/>
      <w:divBdr>
        <w:top w:val="none" w:sz="0" w:space="0" w:color="auto"/>
        <w:left w:val="none" w:sz="0" w:space="0" w:color="auto"/>
        <w:bottom w:val="none" w:sz="0" w:space="0" w:color="auto"/>
        <w:right w:val="none" w:sz="0" w:space="0" w:color="auto"/>
      </w:divBdr>
    </w:div>
    <w:div w:id="715541811">
      <w:bodyDiv w:val="1"/>
      <w:marLeft w:val="0"/>
      <w:marRight w:val="0"/>
      <w:marTop w:val="0"/>
      <w:marBottom w:val="0"/>
      <w:divBdr>
        <w:top w:val="none" w:sz="0" w:space="0" w:color="auto"/>
        <w:left w:val="none" w:sz="0" w:space="0" w:color="auto"/>
        <w:bottom w:val="none" w:sz="0" w:space="0" w:color="auto"/>
        <w:right w:val="none" w:sz="0" w:space="0" w:color="auto"/>
      </w:divBdr>
    </w:div>
    <w:div w:id="717554531">
      <w:bodyDiv w:val="1"/>
      <w:marLeft w:val="0"/>
      <w:marRight w:val="0"/>
      <w:marTop w:val="0"/>
      <w:marBottom w:val="0"/>
      <w:divBdr>
        <w:top w:val="none" w:sz="0" w:space="0" w:color="auto"/>
        <w:left w:val="none" w:sz="0" w:space="0" w:color="auto"/>
        <w:bottom w:val="none" w:sz="0" w:space="0" w:color="auto"/>
        <w:right w:val="none" w:sz="0" w:space="0" w:color="auto"/>
      </w:divBdr>
    </w:div>
    <w:div w:id="717824340">
      <w:bodyDiv w:val="1"/>
      <w:marLeft w:val="0"/>
      <w:marRight w:val="0"/>
      <w:marTop w:val="0"/>
      <w:marBottom w:val="0"/>
      <w:divBdr>
        <w:top w:val="none" w:sz="0" w:space="0" w:color="auto"/>
        <w:left w:val="none" w:sz="0" w:space="0" w:color="auto"/>
        <w:bottom w:val="none" w:sz="0" w:space="0" w:color="auto"/>
        <w:right w:val="none" w:sz="0" w:space="0" w:color="auto"/>
      </w:divBdr>
    </w:div>
    <w:div w:id="748692250">
      <w:bodyDiv w:val="1"/>
      <w:marLeft w:val="0"/>
      <w:marRight w:val="0"/>
      <w:marTop w:val="0"/>
      <w:marBottom w:val="0"/>
      <w:divBdr>
        <w:top w:val="none" w:sz="0" w:space="0" w:color="auto"/>
        <w:left w:val="none" w:sz="0" w:space="0" w:color="auto"/>
        <w:bottom w:val="none" w:sz="0" w:space="0" w:color="auto"/>
        <w:right w:val="none" w:sz="0" w:space="0" w:color="auto"/>
      </w:divBdr>
    </w:div>
    <w:div w:id="755902064">
      <w:bodyDiv w:val="1"/>
      <w:marLeft w:val="0"/>
      <w:marRight w:val="0"/>
      <w:marTop w:val="0"/>
      <w:marBottom w:val="0"/>
      <w:divBdr>
        <w:top w:val="none" w:sz="0" w:space="0" w:color="auto"/>
        <w:left w:val="none" w:sz="0" w:space="0" w:color="auto"/>
        <w:bottom w:val="none" w:sz="0" w:space="0" w:color="auto"/>
        <w:right w:val="none" w:sz="0" w:space="0" w:color="auto"/>
      </w:divBdr>
    </w:div>
    <w:div w:id="759717712">
      <w:bodyDiv w:val="1"/>
      <w:marLeft w:val="0"/>
      <w:marRight w:val="0"/>
      <w:marTop w:val="0"/>
      <w:marBottom w:val="0"/>
      <w:divBdr>
        <w:top w:val="none" w:sz="0" w:space="0" w:color="auto"/>
        <w:left w:val="none" w:sz="0" w:space="0" w:color="auto"/>
        <w:bottom w:val="none" w:sz="0" w:space="0" w:color="auto"/>
        <w:right w:val="none" w:sz="0" w:space="0" w:color="auto"/>
      </w:divBdr>
    </w:div>
    <w:div w:id="801386459">
      <w:bodyDiv w:val="1"/>
      <w:marLeft w:val="0"/>
      <w:marRight w:val="0"/>
      <w:marTop w:val="0"/>
      <w:marBottom w:val="0"/>
      <w:divBdr>
        <w:top w:val="none" w:sz="0" w:space="0" w:color="auto"/>
        <w:left w:val="none" w:sz="0" w:space="0" w:color="auto"/>
        <w:bottom w:val="none" w:sz="0" w:space="0" w:color="auto"/>
        <w:right w:val="none" w:sz="0" w:space="0" w:color="auto"/>
      </w:divBdr>
    </w:div>
    <w:div w:id="802888864">
      <w:bodyDiv w:val="1"/>
      <w:marLeft w:val="0"/>
      <w:marRight w:val="0"/>
      <w:marTop w:val="0"/>
      <w:marBottom w:val="0"/>
      <w:divBdr>
        <w:top w:val="none" w:sz="0" w:space="0" w:color="auto"/>
        <w:left w:val="none" w:sz="0" w:space="0" w:color="auto"/>
        <w:bottom w:val="none" w:sz="0" w:space="0" w:color="auto"/>
        <w:right w:val="none" w:sz="0" w:space="0" w:color="auto"/>
      </w:divBdr>
    </w:div>
    <w:div w:id="846947466">
      <w:bodyDiv w:val="1"/>
      <w:marLeft w:val="0"/>
      <w:marRight w:val="0"/>
      <w:marTop w:val="0"/>
      <w:marBottom w:val="0"/>
      <w:divBdr>
        <w:top w:val="none" w:sz="0" w:space="0" w:color="auto"/>
        <w:left w:val="none" w:sz="0" w:space="0" w:color="auto"/>
        <w:bottom w:val="none" w:sz="0" w:space="0" w:color="auto"/>
        <w:right w:val="none" w:sz="0" w:space="0" w:color="auto"/>
      </w:divBdr>
    </w:div>
    <w:div w:id="855769816">
      <w:bodyDiv w:val="1"/>
      <w:marLeft w:val="0"/>
      <w:marRight w:val="0"/>
      <w:marTop w:val="0"/>
      <w:marBottom w:val="0"/>
      <w:divBdr>
        <w:top w:val="none" w:sz="0" w:space="0" w:color="auto"/>
        <w:left w:val="none" w:sz="0" w:space="0" w:color="auto"/>
        <w:bottom w:val="none" w:sz="0" w:space="0" w:color="auto"/>
        <w:right w:val="none" w:sz="0" w:space="0" w:color="auto"/>
      </w:divBdr>
    </w:div>
    <w:div w:id="941644013">
      <w:bodyDiv w:val="1"/>
      <w:marLeft w:val="0"/>
      <w:marRight w:val="0"/>
      <w:marTop w:val="0"/>
      <w:marBottom w:val="0"/>
      <w:divBdr>
        <w:top w:val="none" w:sz="0" w:space="0" w:color="auto"/>
        <w:left w:val="none" w:sz="0" w:space="0" w:color="auto"/>
        <w:bottom w:val="none" w:sz="0" w:space="0" w:color="auto"/>
        <w:right w:val="none" w:sz="0" w:space="0" w:color="auto"/>
      </w:divBdr>
    </w:div>
    <w:div w:id="988217413">
      <w:bodyDiv w:val="1"/>
      <w:marLeft w:val="0"/>
      <w:marRight w:val="0"/>
      <w:marTop w:val="0"/>
      <w:marBottom w:val="0"/>
      <w:divBdr>
        <w:top w:val="none" w:sz="0" w:space="0" w:color="auto"/>
        <w:left w:val="none" w:sz="0" w:space="0" w:color="auto"/>
        <w:bottom w:val="none" w:sz="0" w:space="0" w:color="auto"/>
        <w:right w:val="none" w:sz="0" w:space="0" w:color="auto"/>
      </w:divBdr>
    </w:div>
    <w:div w:id="1041251116">
      <w:bodyDiv w:val="1"/>
      <w:marLeft w:val="0"/>
      <w:marRight w:val="0"/>
      <w:marTop w:val="0"/>
      <w:marBottom w:val="0"/>
      <w:divBdr>
        <w:top w:val="none" w:sz="0" w:space="0" w:color="auto"/>
        <w:left w:val="none" w:sz="0" w:space="0" w:color="auto"/>
        <w:bottom w:val="none" w:sz="0" w:space="0" w:color="auto"/>
        <w:right w:val="none" w:sz="0" w:space="0" w:color="auto"/>
      </w:divBdr>
    </w:div>
    <w:div w:id="1059136560">
      <w:bodyDiv w:val="1"/>
      <w:marLeft w:val="0"/>
      <w:marRight w:val="0"/>
      <w:marTop w:val="0"/>
      <w:marBottom w:val="0"/>
      <w:divBdr>
        <w:top w:val="none" w:sz="0" w:space="0" w:color="auto"/>
        <w:left w:val="none" w:sz="0" w:space="0" w:color="auto"/>
        <w:bottom w:val="none" w:sz="0" w:space="0" w:color="auto"/>
        <w:right w:val="none" w:sz="0" w:space="0" w:color="auto"/>
      </w:divBdr>
    </w:div>
    <w:div w:id="1074400009">
      <w:bodyDiv w:val="1"/>
      <w:marLeft w:val="0"/>
      <w:marRight w:val="0"/>
      <w:marTop w:val="0"/>
      <w:marBottom w:val="0"/>
      <w:divBdr>
        <w:top w:val="none" w:sz="0" w:space="0" w:color="auto"/>
        <w:left w:val="none" w:sz="0" w:space="0" w:color="auto"/>
        <w:bottom w:val="none" w:sz="0" w:space="0" w:color="auto"/>
        <w:right w:val="none" w:sz="0" w:space="0" w:color="auto"/>
      </w:divBdr>
    </w:div>
    <w:div w:id="1079407856">
      <w:bodyDiv w:val="1"/>
      <w:marLeft w:val="0"/>
      <w:marRight w:val="0"/>
      <w:marTop w:val="0"/>
      <w:marBottom w:val="0"/>
      <w:divBdr>
        <w:top w:val="none" w:sz="0" w:space="0" w:color="auto"/>
        <w:left w:val="none" w:sz="0" w:space="0" w:color="auto"/>
        <w:bottom w:val="none" w:sz="0" w:space="0" w:color="auto"/>
        <w:right w:val="none" w:sz="0" w:space="0" w:color="auto"/>
      </w:divBdr>
    </w:div>
    <w:div w:id="1117875151">
      <w:bodyDiv w:val="1"/>
      <w:marLeft w:val="0"/>
      <w:marRight w:val="0"/>
      <w:marTop w:val="0"/>
      <w:marBottom w:val="0"/>
      <w:divBdr>
        <w:top w:val="none" w:sz="0" w:space="0" w:color="auto"/>
        <w:left w:val="none" w:sz="0" w:space="0" w:color="auto"/>
        <w:bottom w:val="none" w:sz="0" w:space="0" w:color="auto"/>
        <w:right w:val="none" w:sz="0" w:space="0" w:color="auto"/>
      </w:divBdr>
    </w:div>
    <w:div w:id="1128208081">
      <w:bodyDiv w:val="1"/>
      <w:marLeft w:val="0"/>
      <w:marRight w:val="0"/>
      <w:marTop w:val="0"/>
      <w:marBottom w:val="0"/>
      <w:divBdr>
        <w:top w:val="none" w:sz="0" w:space="0" w:color="auto"/>
        <w:left w:val="none" w:sz="0" w:space="0" w:color="auto"/>
        <w:bottom w:val="none" w:sz="0" w:space="0" w:color="auto"/>
        <w:right w:val="none" w:sz="0" w:space="0" w:color="auto"/>
      </w:divBdr>
    </w:div>
    <w:div w:id="1142188065">
      <w:bodyDiv w:val="1"/>
      <w:marLeft w:val="0"/>
      <w:marRight w:val="0"/>
      <w:marTop w:val="0"/>
      <w:marBottom w:val="0"/>
      <w:divBdr>
        <w:top w:val="none" w:sz="0" w:space="0" w:color="auto"/>
        <w:left w:val="none" w:sz="0" w:space="0" w:color="auto"/>
        <w:bottom w:val="none" w:sz="0" w:space="0" w:color="auto"/>
        <w:right w:val="none" w:sz="0" w:space="0" w:color="auto"/>
      </w:divBdr>
    </w:div>
    <w:div w:id="1152714607">
      <w:bodyDiv w:val="1"/>
      <w:marLeft w:val="0"/>
      <w:marRight w:val="0"/>
      <w:marTop w:val="0"/>
      <w:marBottom w:val="0"/>
      <w:divBdr>
        <w:top w:val="none" w:sz="0" w:space="0" w:color="auto"/>
        <w:left w:val="none" w:sz="0" w:space="0" w:color="auto"/>
        <w:bottom w:val="none" w:sz="0" w:space="0" w:color="auto"/>
        <w:right w:val="none" w:sz="0" w:space="0" w:color="auto"/>
      </w:divBdr>
    </w:div>
    <w:div w:id="1252399407">
      <w:bodyDiv w:val="1"/>
      <w:marLeft w:val="0"/>
      <w:marRight w:val="0"/>
      <w:marTop w:val="0"/>
      <w:marBottom w:val="0"/>
      <w:divBdr>
        <w:top w:val="none" w:sz="0" w:space="0" w:color="auto"/>
        <w:left w:val="none" w:sz="0" w:space="0" w:color="auto"/>
        <w:bottom w:val="none" w:sz="0" w:space="0" w:color="auto"/>
        <w:right w:val="none" w:sz="0" w:space="0" w:color="auto"/>
      </w:divBdr>
    </w:div>
    <w:div w:id="1266424217">
      <w:bodyDiv w:val="1"/>
      <w:marLeft w:val="0"/>
      <w:marRight w:val="0"/>
      <w:marTop w:val="0"/>
      <w:marBottom w:val="0"/>
      <w:divBdr>
        <w:top w:val="none" w:sz="0" w:space="0" w:color="auto"/>
        <w:left w:val="none" w:sz="0" w:space="0" w:color="auto"/>
        <w:bottom w:val="none" w:sz="0" w:space="0" w:color="auto"/>
        <w:right w:val="none" w:sz="0" w:space="0" w:color="auto"/>
      </w:divBdr>
    </w:div>
    <w:div w:id="1274554774">
      <w:bodyDiv w:val="1"/>
      <w:marLeft w:val="0"/>
      <w:marRight w:val="0"/>
      <w:marTop w:val="0"/>
      <w:marBottom w:val="0"/>
      <w:divBdr>
        <w:top w:val="none" w:sz="0" w:space="0" w:color="auto"/>
        <w:left w:val="none" w:sz="0" w:space="0" w:color="auto"/>
        <w:bottom w:val="none" w:sz="0" w:space="0" w:color="auto"/>
        <w:right w:val="none" w:sz="0" w:space="0" w:color="auto"/>
      </w:divBdr>
    </w:div>
    <w:div w:id="1321930490">
      <w:bodyDiv w:val="1"/>
      <w:marLeft w:val="0"/>
      <w:marRight w:val="0"/>
      <w:marTop w:val="0"/>
      <w:marBottom w:val="0"/>
      <w:divBdr>
        <w:top w:val="none" w:sz="0" w:space="0" w:color="auto"/>
        <w:left w:val="none" w:sz="0" w:space="0" w:color="auto"/>
        <w:bottom w:val="none" w:sz="0" w:space="0" w:color="auto"/>
        <w:right w:val="none" w:sz="0" w:space="0" w:color="auto"/>
      </w:divBdr>
    </w:div>
    <w:div w:id="1360660957">
      <w:bodyDiv w:val="1"/>
      <w:marLeft w:val="0"/>
      <w:marRight w:val="0"/>
      <w:marTop w:val="0"/>
      <w:marBottom w:val="0"/>
      <w:divBdr>
        <w:top w:val="none" w:sz="0" w:space="0" w:color="auto"/>
        <w:left w:val="none" w:sz="0" w:space="0" w:color="auto"/>
        <w:bottom w:val="none" w:sz="0" w:space="0" w:color="auto"/>
        <w:right w:val="none" w:sz="0" w:space="0" w:color="auto"/>
      </w:divBdr>
    </w:div>
    <w:div w:id="1407801328">
      <w:bodyDiv w:val="1"/>
      <w:marLeft w:val="0"/>
      <w:marRight w:val="0"/>
      <w:marTop w:val="0"/>
      <w:marBottom w:val="0"/>
      <w:divBdr>
        <w:top w:val="none" w:sz="0" w:space="0" w:color="auto"/>
        <w:left w:val="none" w:sz="0" w:space="0" w:color="auto"/>
        <w:bottom w:val="none" w:sz="0" w:space="0" w:color="auto"/>
        <w:right w:val="none" w:sz="0" w:space="0" w:color="auto"/>
      </w:divBdr>
    </w:div>
    <w:div w:id="1436680526">
      <w:bodyDiv w:val="1"/>
      <w:marLeft w:val="0"/>
      <w:marRight w:val="0"/>
      <w:marTop w:val="0"/>
      <w:marBottom w:val="0"/>
      <w:divBdr>
        <w:top w:val="none" w:sz="0" w:space="0" w:color="auto"/>
        <w:left w:val="none" w:sz="0" w:space="0" w:color="auto"/>
        <w:bottom w:val="none" w:sz="0" w:space="0" w:color="auto"/>
        <w:right w:val="none" w:sz="0" w:space="0" w:color="auto"/>
      </w:divBdr>
    </w:div>
    <w:div w:id="1455517234">
      <w:bodyDiv w:val="1"/>
      <w:marLeft w:val="0"/>
      <w:marRight w:val="0"/>
      <w:marTop w:val="0"/>
      <w:marBottom w:val="0"/>
      <w:divBdr>
        <w:top w:val="none" w:sz="0" w:space="0" w:color="auto"/>
        <w:left w:val="none" w:sz="0" w:space="0" w:color="auto"/>
        <w:bottom w:val="none" w:sz="0" w:space="0" w:color="auto"/>
        <w:right w:val="none" w:sz="0" w:space="0" w:color="auto"/>
      </w:divBdr>
    </w:div>
    <w:div w:id="1460219891">
      <w:bodyDiv w:val="1"/>
      <w:marLeft w:val="0"/>
      <w:marRight w:val="0"/>
      <w:marTop w:val="0"/>
      <w:marBottom w:val="0"/>
      <w:divBdr>
        <w:top w:val="none" w:sz="0" w:space="0" w:color="auto"/>
        <w:left w:val="none" w:sz="0" w:space="0" w:color="auto"/>
        <w:bottom w:val="none" w:sz="0" w:space="0" w:color="auto"/>
        <w:right w:val="none" w:sz="0" w:space="0" w:color="auto"/>
      </w:divBdr>
    </w:div>
    <w:div w:id="1467237662">
      <w:bodyDiv w:val="1"/>
      <w:marLeft w:val="0"/>
      <w:marRight w:val="0"/>
      <w:marTop w:val="0"/>
      <w:marBottom w:val="0"/>
      <w:divBdr>
        <w:top w:val="none" w:sz="0" w:space="0" w:color="auto"/>
        <w:left w:val="none" w:sz="0" w:space="0" w:color="auto"/>
        <w:bottom w:val="none" w:sz="0" w:space="0" w:color="auto"/>
        <w:right w:val="none" w:sz="0" w:space="0" w:color="auto"/>
      </w:divBdr>
    </w:div>
    <w:div w:id="1488278713">
      <w:bodyDiv w:val="1"/>
      <w:marLeft w:val="0"/>
      <w:marRight w:val="0"/>
      <w:marTop w:val="0"/>
      <w:marBottom w:val="0"/>
      <w:divBdr>
        <w:top w:val="none" w:sz="0" w:space="0" w:color="auto"/>
        <w:left w:val="none" w:sz="0" w:space="0" w:color="auto"/>
        <w:bottom w:val="none" w:sz="0" w:space="0" w:color="auto"/>
        <w:right w:val="none" w:sz="0" w:space="0" w:color="auto"/>
      </w:divBdr>
    </w:div>
    <w:div w:id="1552688439">
      <w:bodyDiv w:val="1"/>
      <w:marLeft w:val="0"/>
      <w:marRight w:val="0"/>
      <w:marTop w:val="0"/>
      <w:marBottom w:val="0"/>
      <w:divBdr>
        <w:top w:val="none" w:sz="0" w:space="0" w:color="auto"/>
        <w:left w:val="none" w:sz="0" w:space="0" w:color="auto"/>
        <w:bottom w:val="none" w:sz="0" w:space="0" w:color="auto"/>
        <w:right w:val="none" w:sz="0" w:space="0" w:color="auto"/>
      </w:divBdr>
    </w:div>
    <w:div w:id="1577275641">
      <w:bodyDiv w:val="1"/>
      <w:marLeft w:val="0"/>
      <w:marRight w:val="0"/>
      <w:marTop w:val="0"/>
      <w:marBottom w:val="0"/>
      <w:divBdr>
        <w:top w:val="none" w:sz="0" w:space="0" w:color="auto"/>
        <w:left w:val="none" w:sz="0" w:space="0" w:color="auto"/>
        <w:bottom w:val="none" w:sz="0" w:space="0" w:color="auto"/>
        <w:right w:val="none" w:sz="0" w:space="0" w:color="auto"/>
      </w:divBdr>
    </w:div>
    <w:div w:id="1599218065">
      <w:bodyDiv w:val="1"/>
      <w:marLeft w:val="0"/>
      <w:marRight w:val="0"/>
      <w:marTop w:val="0"/>
      <w:marBottom w:val="0"/>
      <w:divBdr>
        <w:top w:val="none" w:sz="0" w:space="0" w:color="auto"/>
        <w:left w:val="none" w:sz="0" w:space="0" w:color="auto"/>
        <w:bottom w:val="none" w:sz="0" w:space="0" w:color="auto"/>
        <w:right w:val="none" w:sz="0" w:space="0" w:color="auto"/>
      </w:divBdr>
    </w:div>
    <w:div w:id="1599288763">
      <w:bodyDiv w:val="1"/>
      <w:marLeft w:val="0"/>
      <w:marRight w:val="0"/>
      <w:marTop w:val="0"/>
      <w:marBottom w:val="0"/>
      <w:divBdr>
        <w:top w:val="none" w:sz="0" w:space="0" w:color="auto"/>
        <w:left w:val="none" w:sz="0" w:space="0" w:color="auto"/>
        <w:bottom w:val="none" w:sz="0" w:space="0" w:color="auto"/>
        <w:right w:val="none" w:sz="0" w:space="0" w:color="auto"/>
      </w:divBdr>
    </w:div>
    <w:div w:id="1623347213">
      <w:bodyDiv w:val="1"/>
      <w:marLeft w:val="0"/>
      <w:marRight w:val="0"/>
      <w:marTop w:val="0"/>
      <w:marBottom w:val="0"/>
      <w:divBdr>
        <w:top w:val="none" w:sz="0" w:space="0" w:color="auto"/>
        <w:left w:val="none" w:sz="0" w:space="0" w:color="auto"/>
        <w:bottom w:val="none" w:sz="0" w:space="0" w:color="auto"/>
        <w:right w:val="none" w:sz="0" w:space="0" w:color="auto"/>
      </w:divBdr>
    </w:div>
    <w:div w:id="1672179800">
      <w:bodyDiv w:val="1"/>
      <w:marLeft w:val="0"/>
      <w:marRight w:val="0"/>
      <w:marTop w:val="0"/>
      <w:marBottom w:val="0"/>
      <w:divBdr>
        <w:top w:val="none" w:sz="0" w:space="0" w:color="auto"/>
        <w:left w:val="none" w:sz="0" w:space="0" w:color="auto"/>
        <w:bottom w:val="none" w:sz="0" w:space="0" w:color="auto"/>
        <w:right w:val="none" w:sz="0" w:space="0" w:color="auto"/>
      </w:divBdr>
    </w:div>
    <w:div w:id="1723209414">
      <w:bodyDiv w:val="1"/>
      <w:marLeft w:val="0"/>
      <w:marRight w:val="0"/>
      <w:marTop w:val="0"/>
      <w:marBottom w:val="0"/>
      <w:divBdr>
        <w:top w:val="none" w:sz="0" w:space="0" w:color="auto"/>
        <w:left w:val="none" w:sz="0" w:space="0" w:color="auto"/>
        <w:bottom w:val="none" w:sz="0" w:space="0" w:color="auto"/>
        <w:right w:val="none" w:sz="0" w:space="0" w:color="auto"/>
      </w:divBdr>
    </w:div>
    <w:div w:id="1786385488">
      <w:bodyDiv w:val="1"/>
      <w:marLeft w:val="0"/>
      <w:marRight w:val="0"/>
      <w:marTop w:val="0"/>
      <w:marBottom w:val="0"/>
      <w:divBdr>
        <w:top w:val="none" w:sz="0" w:space="0" w:color="auto"/>
        <w:left w:val="none" w:sz="0" w:space="0" w:color="auto"/>
        <w:bottom w:val="none" w:sz="0" w:space="0" w:color="auto"/>
        <w:right w:val="none" w:sz="0" w:space="0" w:color="auto"/>
      </w:divBdr>
    </w:div>
    <w:div w:id="1808282186">
      <w:bodyDiv w:val="1"/>
      <w:marLeft w:val="0"/>
      <w:marRight w:val="0"/>
      <w:marTop w:val="0"/>
      <w:marBottom w:val="0"/>
      <w:divBdr>
        <w:top w:val="none" w:sz="0" w:space="0" w:color="auto"/>
        <w:left w:val="none" w:sz="0" w:space="0" w:color="auto"/>
        <w:bottom w:val="none" w:sz="0" w:space="0" w:color="auto"/>
        <w:right w:val="none" w:sz="0" w:space="0" w:color="auto"/>
      </w:divBdr>
    </w:div>
    <w:div w:id="1814372139">
      <w:bodyDiv w:val="1"/>
      <w:marLeft w:val="0"/>
      <w:marRight w:val="0"/>
      <w:marTop w:val="0"/>
      <w:marBottom w:val="0"/>
      <w:divBdr>
        <w:top w:val="none" w:sz="0" w:space="0" w:color="auto"/>
        <w:left w:val="none" w:sz="0" w:space="0" w:color="auto"/>
        <w:bottom w:val="none" w:sz="0" w:space="0" w:color="auto"/>
        <w:right w:val="none" w:sz="0" w:space="0" w:color="auto"/>
      </w:divBdr>
    </w:div>
    <w:div w:id="1831674547">
      <w:bodyDiv w:val="1"/>
      <w:marLeft w:val="0"/>
      <w:marRight w:val="0"/>
      <w:marTop w:val="0"/>
      <w:marBottom w:val="0"/>
      <w:divBdr>
        <w:top w:val="none" w:sz="0" w:space="0" w:color="auto"/>
        <w:left w:val="none" w:sz="0" w:space="0" w:color="auto"/>
        <w:bottom w:val="none" w:sz="0" w:space="0" w:color="auto"/>
        <w:right w:val="none" w:sz="0" w:space="0" w:color="auto"/>
      </w:divBdr>
    </w:div>
    <w:div w:id="1854957384">
      <w:bodyDiv w:val="1"/>
      <w:marLeft w:val="0"/>
      <w:marRight w:val="0"/>
      <w:marTop w:val="0"/>
      <w:marBottom w:val="0"/>
      <w:divBdr>
        <w:top w:val="none" w:sz="0" w:space="0" w:color="auto"/>
        <w:left w:val="none" w:sz="0" w:space="0" w:color="auto"/>
        <w:bottom w:val="none" w:sz="0" w:space="0" w:color="auto"/>
        <w:right w:val="none" w:sz="0" w:space="0" w:color="auto"/>
      </w:divBdr>
    </w:div>
    <w:div w:id="1855731580">
      <w:bodyDiv w:val="1"/>
      <w:marLeft w:val="0"/>
      <w:marRight w:val="0"/>
      <w:marTop w:val="0"/>
      <w:marBottom w:val="0"/>
      <w:divBdr>
        <w:top w:val="none" w:sz="0" w:space="0" w:color="auto"/>
        <w:left w:val="none" w:sz="0" w:space="0" w:color="auto"/>
        <w:bottom w:val="none" w:sz="0" w:space="0" w:color="auto"/>
        <w:right w:val="none" w:sz="0" w:space="0" w:color="auto"/>
      </w:divBdr>
    </w:div>
    <w:div w:id="1880586601">
      <w:bodyDiv w:val="1"/>
      <w:marLeft w:val="0"/>
      <w:marRight w:val="0"/>
      <w:marTop w:val="0"/>
      <w:marBottom w:val="0"/>
      <w:divBdr>
        <w:top w:val="none" w:sz="0" w:space="0" w:color="auto"/>
        <w:left w:val="none" w:sz="0" w:space="0" w:color="auto"/>
        <w:bottom w:val="none" w:sz="0" w:space="0" w:color="auto"/>
        <w:right w:val="none" w:sz="0" w:space="0" w:color="auto"/>
      </w:divBdr>
    </w:div>
    <w:div w:id="1882784342">
      <w:bodyDiv w:val="1"/>
      <w:marLeft w:val="0"/>
      <w:marRight w:val="0"/>
      <w:marTop w:val="0"/>
      <w:marBottom w:val="0"/>
      <w:divBdr>
        <w:top w:val="none" w:sz="0" w:space="0" w:color="auto"/>
        <w:left w:val="none" w:sz="0" w:space="0" w:color="auto"/>
        <w:bottom w:val="none" w:sz="0" w:space="0" w:color="auto"/>
        <w:right w:val="none" w:sz="0" w:space="0" w:color="auto"/>
      </w:divBdr>
    </w:div>
    <w:div w:id="1971202403">
      <w:bodyDiv w:val="1"/>
      <w:marLeft w:val="0"/>
      <w:marRight w:val="0"/>
      <w:marTop w:val="0"/>
      <w:marBottom w:val="0"/>
      <w:divBdr>
        <w:top w:val="none" w:sz="0" w:space="0" w:color="auto"/>
        <w:left w:val="none" w:sz="0" w:space="0" w:color="auto"/>
        <w:bottom w:val="none" w:sz="0" w:space="0" w:color="auto"/>
        <w:right w:val="none" w:sz="0" w:space="0" w:color="auto"/>
      </w:divBdr>
    </w:div>
    <w:div w:id="1981381840">
      <w:bodyDiv w:val="1"/>
      <w:marLeft w:val="0"/>
      <w:marRight w:val="0"/>
      <w:marTop w:val="0"/>
      <w:marBottom w:val="0"/>
      <w:divBdr>
        <w:top w:val="none" w:sz="0" w:space="0" w:color="auto"/>
        <w:left w:val="none" w:sz="0" w:space="0" w:color="auto"/>
        <w:bottom w:val="none" w:sz="0" w:space="0" w:color="auto"/>
        <w:right w:val="none" w:sz="0" w:space="0" w:color="auto"/>
      </w:divBdr>
    </w:div>
    <w:div w:id="2004579758">
      <w:bodyDiv w:val="1"/>
      <w:marLeft w:val="0"/>
      <w:marRight w:val="0"/>
      <w:marTop w:val="0"/>
      <w:marBottom w:val="0"/>
      <w:divBdr>
        <w:top w:val="none" w:sz="0" w:space="0" w:color="auto"/>
        <w:left w:val="none" w:sz="0" w:space="0" w:color="auto"/>
        <w:bottom w:val="none" w:sz="0" w:space="0" w:color="auto"/>
        <w:right w:val="none" w:sz="0" w:space="0" w:color="auto"/>
      </w:divBdr>
    </w:div>
    <w:div w:id="2108188049">
      <w:bodyDiv w:val="1"/>
      <w:marLeft w:val="0"/>
      <w:marRight w:val="0"/>
      <w:marTop w:val="0"/>
      <w:marBottom w:val="0"/>
      <w:divBdr>
        <w:top w:val="none" w:sz="0" w:space="0" w:color="auto"/>
        <w:left w:val="none" w:sz="0" w:space="0" w:color="auto"/>
        <w:bottom w:val="none" w:sz="0" w:space="0" w:color="auto"/>
        <w:right w:val="none" w:sz="0" w:space="0" w:color="auto"/>
      </w:divBdr>
    </w:div>
    <w:div w:id="2138260817">
      <w:bodyDiv w:val="1"/>
      <w:marLeft w:val="0"/>
      <w:marRight w:val="0"/>
      <w:marTop w:val="0"/>
      <w:marBottom w:val="0"/>
      <w:divBdr>
        <w:top w:val="none" w:sz="0" w:space="0" w:color="auto"/>
        <w:left w:val="none" w:sz="0" w:space="0" w:color="auto"/>
        <w:bottom w:val="none" w:sz="0" w:space="0" w:color="auto"/>
        <w:right w:val="none" w:sz="0" w:space="0" w:color="auto"/>
      </w:divBdr>
    </w:div>
    <w:div w:id="21469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yperlink" Target="https://www.amazon.ca/Stepper-Bipolar-4-Leads-Connector-Printer/dp/B06ZYQNBFR/ref=asc_df_B06ZYQNBFR/?tag=googleshopc0c-20&amp;linkCode=df0&amp;hvadid=292950561541&amp;hvpos=&amp;hvnetw=g&amp;hvrand=17447755533118740576&amp;hvpone=&amp;hvptwo=&amp;hvqmt=&amp;hvdev=c&amp;hvdvcmdl=&amp;hvlocint=&amp;hvlocphy=9000681&amp;hvtargid=pla-491473433413&amp;psc=1" TargetMode="External"/><Relationship Id="rId39" Type="http://schemas.openxmlformats.org/officeDocument/2006/relationships/hyperlink" Target="https://www.homedepot.ca/product/alexandria-moulding-5-8-inch-x-24-inch-x-48-inch-melamine-white-handy-panel/1000118290" TargetMode="External"/><Relationship Id="rId21" Type="http://schemas.openxmlformats.org/officeDocument/2006/relationships/image" Target="media/image6.png"/><Relationship Id="rId34" Type="http://schemas.openxmlformats.org/officeDocument/2006/relationships/hyperlink" Target="https://www.amazon.ca/uxcell%C2%AE-Coupling-L20xD12-Coupler-Connector/dp/B07PBBMSN6/ref=sr_1_5?crid=KIANXZ9E23NE&amp;keywords=3mm+to+5mm+shaft+coupler&amp;qid=1668984623&amp;qu=eyJxc2MiOiIwLjAwIiwicXNhIjoiMC4wMCIsInFzcCI6IjAuMDAifQ%3D%3D&amp;s=hi&amp;sprefix=3mm+to+5mm+shaft+coupler%2Ctools%2C78&amp;sr=1-5" TargetMode="External"/><Relationship Id="rId42" Type="http://schemas.openxmlformats.org/officeDocument/2006/relationships/hyperlink" Target="https://www.amazon.ca/Longruner-Capacitive-Display-800x480-Raspberry/dp/B071X8H5FB/ref=asc_df_B071X8H5FB/?tag=googleshopc0c-20&amp;linkCode=df0&amp;hvadid=292953537767&amp;hvpos=&amp;hvnetw=g&amp;hvrand=6150113411013073341&amp;hvpone=&amp;hvptwo=&amp;hvqmt=&amp;hvdev=c&amp;hvdvcmdl=&amp;hvlocint=&amp;hvlocphy=9000681&amp;hvtargid=pla-559134434335&amp;th=1"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digikey.ca/en/products/detail/memsic-inc/EV3479A/1529594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amazon.ca/Torque-Stainless-Shafts-Replacement-Accessory/dp/B07HFCVK9P" TargetMode="External"/><Relationship Id="rId37" Type="http://schemas.openxmlformats.org/officeDocument/2006/relationships/hyperlink" Target="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 TargetMode="External"/><Relationship Id="rId40" Type="http://schemas.openxmlformats.org/officeDocument/2006/relationships/hyperlink" Target="https://www.digikey.com/en/products/detail/raspberry-pi/RASPBERRY-PI-4B-4GB/10258781" TargetMode="External"/><Relationship Id="rId45"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hyperlink" Target="https://www.ti.com/tool/DRV10970EVM" TargetMode="External"/><Relationship Id="rId36" Type="http://schemas.openxmlformats.org/officeDocument/2006/relationships/hyperlink" Target="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amazon.ca/gp/product/B08HQG457T/ref=ppx_yo_dt_b_asin_title_o00_s00?ie=UTF8&amp;psc=1"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yperlink" Target="https://www.amazon.ca/Brushless-Outrunner-Professional-Helicopter-Quadcopter/dp/B08K3GHJTN/ref=sr_1_44?crid=1B3UHP3E1GRWX&amp;keywords=brushless+dc+motor&amp;qid=1666398662&amp;qu=eyJxc2MiOiI1LjU5IiwicXNhIjoiNC4yNiIsInFzcCI6IjIuMzIifQ%3D%3D&amp;sprefix=brushless+dc+motor%2Caps%2C196&amp;sr=8-44" TargetMode="External"/><Relationship Id="rId30" Type="http://schemas.openxmlformats.org/officeDocument/2006/relationships/hyperlink" Target="https://www.digikey.ca/en/products/detail/texas-instruments/MSP-EXP430F5529LP/4311683?utm_adgroup=Texas%20Instruments&amp;utm_source=google&amp;utm_medium=cpc&amp;utm_campaign=PMax:%20Smart%20Shopping_Supplier_Texas%20Instruments&amp;utm_term=&amp;productid=4311683&amp;gclid=CjwKCAjwtp2bBhAGEiwAOZZTuMQ42U33yKpFIBguHfXqmeauS34BbURU5srglEHxKbqfs31Gr8ruYRoCQgoQAvD_BwE" TargetMode="External"/><Relationship Id="rId35" Type="http://schemas.openxmlformats.org/officeDocument/2006/relationships/hyperlink" Target="https://www.amazon.ca/gp/product/B07K7MNBK6/ref=ppx_yo_dt_b_asin_title_o00_s00?ie=UTF8&amp;psc=1"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amazon.ca/Auniwaig-Diameter-Machine-Miniature-Cylindrical/dp/B096RW41LD/ref=sr_1_27?crid=1D96T21MXNSJL&amp;keywords=3mm+shaft&amp;qid=1668984767&amp;qu=eyJxc2MiOiIyLjQ0IiwicXNhIjoiMi4yMSIsInFzcCI6IjEuNTkifQ%3D%3D&amp;s=hi&amp;sprefix=3mm+shaft%2Ctools%2C82&amp;sr=1-27" TargetMode="External"/><Relationship Id="rId38" Type="http://schemas.openxmlformats.org/officeDocument/2006/relationships/hyperlink" Target="https://www.amazon.ca/uxcell-Aluminum-Clamping-Support-Diameter/dp/B07QTX8ZVS"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amazon.ca/Temperature-Humidity-Relative-Single-Bus-Raspberry/dp/B08HLX7XMF/ref=asc_df_B08HLX7XMF/?tag=googleshopc0c-20&amp;linkCode=df0&amp;hvadid=459373253751&amp;hvpos=&amp;hvnetw=g&amp;hvrand=14953933315876696884&amp;hvpone=&amp;hvptwo=&amp;hvqmt=&amp;hvdev=c&amp;hvdvcmdl=&amp;hvlocint=&amp;hvlocphy=9000681&amp;hvtargid=pla-1153415714598&amp;psc=1"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9700262-f23e-42d5-a390-ee7b7baf4dd3">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ByT22</b:Tag>
    <b:SourceType>InternetSite</b:SourceType>
    <b:Guid>{5801C6D3-D032-4A9C-B52E-17098A44AFD0}</b:Guid>
    <b:Title>By The Numbers</b:Title>
    <b:Year>2022</b:Year>
    <b:ProductionCompany>Canadian Renewable Energy Association</b:ProductionCompany>
    <b:Month>January</b:Month>
    <b:YearAccessed>2022</b:YearAccessed>
    <b:MonthAccessed>September</b:MonthAccessed>
    <b:DayAccessed>18</b:DayAccessed>
    <b:URL>https://renewablesassociation.ca/by-the-numbers/</b:URL>
    <b:RefOrder>1</b:RefOrder>
  </b:Source>
  <b:Source>
    <b:Tag>Tha17</b:Tag>
    <b:SourceType>JournalArticle</b:SourceType>
    <b:Guid>{24BA6D92-BD35-44F6-A2FB-A2928E2520FD}</b:Guid>
    <b:Title>Bird and bat species' global vulnerability to collision mortality at wind farms revealed through a trait-based assessment</b:Title>
    <b:Year>2017</b:Year>
    <b:JournalName>Proceedings of the Royal Society Biological Sciences</b:JournalName>
    <b:Volume>284</b:Volume>
    <b:Issue>1862</b:Issue>
    <b:Author>
      <b:Author>
        <b:NameList>
          <b:Person>
            <b:Last>Thaxter</b:Last>
            <b:Middle>B</b:Middle>
            <b:First>Chris</b:First>
          </b:Person>
          <b:Person>
            <b:Last>Buchanan</b:Last>
            <b:Middle>M</b:Middle>
            <b:First>Graeme</b:First>
          </b:Person>
          <b:Person>
            <b:Last>Carr</b:Last>
            <b:First>Jamie</b:First>
          </b:Person>
          <b:Person>
            <b:Last>Butchart</b:Last>
            <b:Middle>H.M.</b:Middle>
            <b:First>Stuart</b:First>
          </b:Person>
          <b:Person>
            <b:Last>Newbold</b:Last>
            <b:First>Tim</b:First>
          </b:Person>
          <b:Person>
            <b:Last>Green</b:Last>
            <b:Middle>E</b:Middle>
            <b:First>Rhys</b:First>
          </b:Person>
          <b:Person>
            <b:Last>Tobias</b:Last>
            <b:Middle>A</b:Middle>
            <b:First>Joseph</b:First>
          </b:Person>
          <b:Person>
            <b:Last>Foden</b:Last>
            <b:Middle>B</b:Middle>
            <b:First>Wendy</b:First>
          </b:Person>
          <b:Person>
            <b:Last>O'Brien</b:Last>
            <b:First>Sue</b:First>
          </b:Person>
          <b:Person>
            <b:Last>Pearce-Higgins</b:Last>
            <b:Middle>W</b:Middle>
            <b:First>James</b:First>
          </b:Person>
        </b:NameList>
      </b:Author>
    </b:Author>
    <b:RefOrder>2</b:RefOrder>
  </b:Source>
  <b:Source>
    <b:Tag>Edw15</b:Tag>
    <b:SourceType>Report</b:SourceType>
    <b:Guid>{2BB25F0F-7BDA-4CC1-8BB6-B23D73EA0FD1}</b:Guid>
    <b:Title>Analysis of measured wind turbine seismic noise generated from the Summerside Wind Farm, Prince Edward Island</b:Title>
    <b:JournalName>Geological Survey of Canada</b:JournalName>
    <b:Year>2015</b:Year>
    <b:Publisher>Natural Resources Canada</b:Publisher>
    <b:City>Prince Edward Island</b:City>
    <b:Author>
      <b:Author>
        <b:NameList>
          <b:Person>
            <b:Last>Edwards</b:Last>
            <b:Middle>N</b:Middle>
            <b:First>W</b:First>
          </b:Person>
        </b:NameList>
      </b:Author>
    </b:Author>
    <b:RefOrder>3</b:RefOrder>
  </b:Source>
  <b:Source>
    <b:Tag>Łop18</b:Tag>
    <b:SourceType>JournalArticle</b:SourceType>
    <b:Guid>{F11A2568-BB49-40D6-A1D9-7D0C2B2D21CF}</b:Guid>
    <b:Title>Living in habitats affected by wind turbines may result in an increase in corticosterone levels in ground dwelling animals</b:Title>
    <b:JournalName>Ecological Indicators</b:JournalName>
    <b:Year>2018</b:Year>
    <b:Pages>165-171</b:Pages>
    <b:Volume>84</b:Volume>
    <b:Author>
      <b:Author>
        <b:NameList>
          <b:Person>
            <b:Last>Łopucki</b:Last>
            <b:First>Rafał</b:First>
          </b:Person>
          <b:Person>
            <b:Last>Klich</b:Last>
            <b:First>Daniel</b:First>
          </b:Person>
          <b:Person>
            <b:Last>Ścibior</b:Last>
            <b:First>Agnieszka</b:First>
          </b:Person>
          <b:Person>
            <b:Last>Gołębiowska</b:Last>
            <b:First>Dorota</b:First>
          </b:Person>
          <b:Person>
            <b:Last>Perzanowski</b:Last>
            <b:First>Kajetan</b:First>
          </b:Person>
        </b:NameList>
      </b:Author>
    </b:Author>
    <b:RefOrder>14</b:RefOrder>
  </b:Source>
  <b:Source>
    <b:Tag>Łop16</b:Tag>
    <b:SourceType>JournalArticle</b:SourceType>
    <b:Guid>{DF9171B9-FA78-4918-B1A2-8D4469928BF1}</b:Guid>
    <b:Title>An assessment of non-volant terrestrial vertebrates response to wind farms—a study of small mammals</b:Title>
    <b:JournalName>Environmental Monitoring and Assessment</b:JournalName>
    <b:Year>2016</b:Year>
    <b:Volume>188</b:Volume>
    <b:Issue>122</b:Issue>
    <b:Author>
      <b:Author>
        <b:NameList>
          <b:Person>
            <b:Last>Łopucki</b:Last>
            <b:First>Rafal</b:First>
          </b:Person>
          <b:Person>
            <b:Last>Mróz</b:Last>
            <b:First>Iwona</b:First>
          </b:Person>
        </b:NameList>
      </b:Author>
    </b:Author>
    <b:RefOrder>15</b:RefOrder>
  </b:Source>
  <b:Source>
    <b:Tag>HeP19</b:Tag>
    <b:SourceType>JournalArticle</b:SourceType>
    <b:Guid>{202E5324-DD5E-45AA-883B-880165776145}</b:Guid>
    <b:Title>Field monitoring of the ground vibrations adjacent to an</b:Title>
    <b:Year>2019</b:Year>
    <b:Author>
      <b:Author>
        <b:NameList>
          <b:Person>
            <b:Last>He</b:Last>
            <b:First>Pengpeng</b:First>
          </b:Person>
          <b:Person>
            <b:Last>González-Hurtado</b:Last>
            <b:First>Jesús</b:First>
          </b:Person>
          <b:Person>
            <b:Last>Newson</b:Last>
            <b:First>Tim</b:First>
          </b:Person>
          <b:Person>
            <b:Last>Hong</b:Last>
            <b:First>Hanping</b:First>
          </b:Person>
          <b:Person>
            <b:Last>Postmann</b:Last>
            <b:First>Melanie</b:First>
          </b:Person>
          <b:Person>
            <b:Last>Molnar</b:Last>
            <b:First>Sheri</b:First>
          </b:Person>
        </b:NameList>
      </b:Author>
    </b:Author>
    <b:JournalName>Canadian Geotechnical Journal</b:JournalName>
    <b:Pages>595-602</b:Pages>
    <b:Volume>58</b:Volume>
    <b:Issue>4</b:Issue>
    <b:RefOrder>4</b:RefOrder>
  </b:Source>
  <b:Source>
    <b:Tag>Low22</b:Tag>
    <b:SourceType>InternetSite</b:SourceType>
    <b:Guid>{BE78ECD2-DB89-4A21-9C4A-AC75FD7C775E}</b:Guid>
    <b:Title>Low frequency portable Shaker Table: 9200D</b:Title>
    <b:ProductionCompany>The Modal Shop</b:ProductionCompany>
    <b:YearAccessed>2022</b:YearAccessed>
    <b:MonthAccessed>09</b:MonthAccessed>
    <b:DayAccessed>21</b:DayAccessed>
    <b:URL>https://www.modalshop.com/industrial-vibration/products/portable-shaker-tables/9200D-low-frequency-calibrator</b:URL>
    <b:RefOrder>5</b:RefOrder>
  </b:Source>
  <b:Source>
    <b:Tag>Ser21</b:Tag>
    <b:SourceType>InternetSite</b:SourceType>
    <b:Guid>{B043B963-BE94-4AA0-8AB6-FCE0AA3A0069}</b:Guid>
    <b:Title>Snapping Turtle</b:Title>
    <b:ProductionCompany>The Canadian Encyclopedia</b:ProductionCompany>
    <b:Year>2021</b:Year>
    <b:Month>05</b:Month>
    <b:Day>6</b:Day>
    <b:YearAccessed>2022</b:YearAccessed>
    <b:MonthAccessed>10</b:MonthAccessed>
    <b:DayAccessed>15</b:DayAccessed>
    <b:URL>https://www.thecanadianencyclopedia.ca/en/article/snapping-turtle</b:URL>
    <b:Author>
      <b:Author>
        <b:NameList>
          <b:Person>
            <b:Last>Serralheiro-O'Neill</b:Last>
            <b:First>Benjamin</b:First>
          </b:Person>
        </b:NameList>
      </b:Author>
    </b:Author>
    <b:RefOrder>16</b:RefOrder>
  </b:Source>
  <b:Source>
    <b:Tag>Bot13</b:Tag>
    <b:SourceType>JournalArticle</b:SourceType>
    <b:Guid>{7B6B92A5-546E-44F5-90E6-ADC76E6A339A}</b:Guid>
    <b:Title>Ground Vibration, Infrasound and Low Frequency Noise Measurements from a Modern Wind Turbine</b:Title>
    <b:JournalName>Acta Acustica united with Acustica</b:JournalName>
    <b:Year>2013</b:Year>
    <b:Pages>537-544</b:Pages>
    <b:Volume>99</b:Volume>
    <b:Issue>4</b:Issue>
    <b:Author>
      <b:Author>
        <b:NameList>
          <b:Person>
            <b:Last>Botha</b:Last>
            <b:First>Paul</b:First>
          </b:Person>
        </b:NameList>
      </b:Author>
    </b:Author>
    <b:RefOrder>17</b:RefOrder>
  </b:Source>
  <b:Source>
    <b:Tag>Sch02</b:Tag>
    <b:SourceType>Report</b:SourceType>
    <b:Guid>{9B2B67F7-00C8-4393-ABDA-257B5B364936}</b:Guid>
    <b:Title>Seismic Measurements at the Stateline Wind project</b:Title>
    <b:Year>2002</b:Year>
    <b:Publisher>LIGO</b:Publisher>
    <b:Author>
      <b:Author>
        <b:NameList>
          <b:Person>
            <b:Last>Schofield</b:Last>
            <b:First>Robert</b:First>
          </b:Person>
        </b:NameList>
      </b:Author>
    </b:Author>
    <b:RefOrder>18</b:RefOrder>
  </b:Source>
  <b:Source>
    <b:Tag>Bor191</b:Tag>
    <b:SourceType>JournalArticle</b:SourceType>
    <b:Guid>{432A9924-46BE-4F13-B6B8-885B7D9E8798}</b:Guid>
    <b:Title>Ground vibrations caused by wind power plant work as environmental pollution - case study</b:Title>
    <b:JournalName>MATEC Web of Conferences</b:JournalName>
    <b:Year>2019</b:Year>
    <b:Volume>302</b:Volume>
    <b:Issue>01002</b:Issue>
    <b:Author>
      <b:Author>
        <b:NameList>
          <b:Person>
            <b:Last>Borowski</b:Last>
            <b:First>Sylwester</b:First>
          </b:Person>
        </b:NameList>
      </b:Author>
    </b:Author>
    <b:RefOrder>19</b:RefOrder>
  </b:Source>
  <b:Source>
    <b:Tag>Wha22</b:Tag>
    <b:SourceType>InternetSite</b:SourceType>
    <b:Guid>{3C66DBAC-DE5F-482E-84D2-3E91E15484E1}</b:Guid>
    <b:Title>What is an Earthquake?</b:Title>
    <b:ProductionCompany>Seismology Research Centre</b:ProductionCompany>
    <b:YearAccessed>2022</b:YearAccessed>
    <b:MonthAccessed>10</b:MonthAccessed>
    <b:DayAccessed>15</b:DayAccessed>
    <b:URL>https://www.src.com.au/earthquakes/seismology-101/what-is-an-earthquake/</b:URL>
    <b:RefOrder>20</b:RefOrder>
  </b:Source>
  <b:Source>
    <b:Tag>BUT22</b:Tag>
    <b:SourceType>InternetSite</b:SourceType>
    <b:Guid>{A179DDA5-0520-41F2-968D-B02335A762FD}</b:Guid>
    <b:Title>BUTTKICKER LFE</b:Title>
    <b:ProductionCompany>ButtKick Haptics</b:ProductionCompany>
    <b:YearAccessed>2022</b:YearAccessed>
    <b:MonthAccessed>08</b:MonthAccessed>
    <b:DayAccessed>20</b:DayAccessed>
    <b:URL>https://thebuttkicker.com/products/buttkicker-lfe-haptic-transducer</b:URL>
    <b:RefOrder>21</b:RefOrder>
  </b:Source>
  <b:Source>
    <b:Tag>hquakeEurope</b:Tag>
    <b:SourceType>InternetSite</b:SourceType>
    <b:Guid>{D89019AB-1F9B-4149-8560-4988B901A5D7}</b:Guid>
    <b:Title>Tactile FAQ</b:Title>
    <b:Year>2022</b:Year>
    <b:Author>
      <b:Author>
        <b:NameList>
          <b:Person>
            <b:Last>Corporation</b:Last>
            <b:First>Earthquake</b:First>
            <b:Middle>Sound</b:Middle>
          </b:Person>
        </b:NameList>
      </b:Author>
    </b:Author>
    <b:ProductionCompany>Auralinear</b:ProductionCompany>
    <b:YearAccessed>2022</b:YearAccessed>
    <b:MonthAccessed>October</b:MonthAccessed>
    <b:DayAccessed>1</b:DayAccessed>
    <b:URL>http://www.earthquakesound.eu/info/faq/tactile-faq.aspx</b:URL>
    <b:InternetSiteTitle>Earthquake Europe</b:InternetSiteTitle>
    <b:RefOrder>22</b:RefOrder>
  </b:Source>
  <b:Source>
    <b:Tag>War06</b:Tag>
    <b:SourceType>ConferenceProceedings</b:SourceType>
    <b:Guid>{252B4824-CCFD-4A16-AAC4-A9E5E496B199}</b:Guid>
    <b:Title>Cryogenic Nano-Actuator for JWST</b:Title>
    <b:Year>2006</b:Year>
    <b:Author>
      <b:Author>
        <b:NameList>
          <b:Person>
            <b:Last>Warden</b:Last>
            <b:First>Robert</b:First>
          </b:Person>
        </b:NameList>
      </b:Author>
    </b:Author>
    <b:City>Hampton, Virginia</b:City>
    <b:ConferenceName>Proceedings of the 38th Aerospace Mechanisms Symposium</b:ConferenceName>
    <b:RefOrder>23</b:RefOrder>
  </b:Source>
  <b:Source>
    <b:Tag>Leo21</b:Tag>
    <b:SourceType>InternetSite</b:SourceType>
    <b:Guid>{E23BEBF9-5126-4A95-A4BB-9B3393407F20}</b:Guid>
    <b:Author>
      <b:Author>
        <b:NameList>
          <b:Person>
            <b:Last>Ramos</b:Last>
            <b:First>Leodanis</b:First>
            <b:Middle>Pozo</b:Middle>
          </b:Person>
        </b:NameList>
      </b:Author>
    </b:Author>
    <b:Title>RealPython</b:Title>
    <b:Year>2021</b:Year>
    <b:URL>https://realpython.com/qt-designer-python/</b:URL>
    <b:RefOrder>11</b:RefOrder>
  </b:Source>
  <b:Source>
    <b:Tag>Arj22</b:Tag>
    <b:SourceType>InternetSite</b:SourceType>
    <b:Guid>{29065624-52E0-4F67-868F-B6248B029434}</b:Guid>
    <b:Title>C-Sharpcorner</b:Title>
    <b:Year>2022</b:Year>
    <b:Author>
      <b:Author>
        <b:NameList>
          <b:Person>
            <b:Last>Panwar</b:Last>
            <b:First>Arjun</b:First>
          </b:Person>
        </b:NameList>
      </b:Author>
    </b:Author>
    <b:Month>01</b:Month>
    <b:Day>17</b:Day>
    <b:YearAccessed>2022</b:YearAccessed>
    <b:MonthAccessed>10</b:MonthAccessed>
    <b:DayAccessed>21</b:DayAccessed>
    <b:URL>https://www.c-sharpcorner.com/UploadFile/65fc13/types-of-database-management-systems/</b:URL>
    <b:RefOrder>6</b:RefOrder>
  </b:Source>
  <b:Source>
    <b:Tag>Mon21</b:Tag>
    <b:SourceType>InternetSite</b:SourceType>
    <b:Guid>{E248CBFF-260F-40FA-A93E-ADA86F8D79C0}</b:Guid>
    <b:Author>
      <b:Author>
        <b:Corporate>MongoDB</b:Corporate>
      </b:Author>
    </b:Author>
    <b:Title>NoSQL vs SQL databases</b:Title>
    <b:Year>2021</b:Year>
    <b:Month>12</b:Month>
    <b:Day>28</b:Day>
    <b:YearAccessed>2022</b:YearAccessed>
    <b:MonthAccessed>10</b:MonthAccessed>
    <b:DayAccessed>21</b:DayAccessed>
    <b:URL>https://www.mongodb.com/nosql-explained/nosql-vs-sql</b:URL>
    <b:RefOrder>7</b:RefOrder>
  </b:Source>
  <b:Source>
    <b:Tag>Sta22</b:Tag>
    <b:SourceType>InternetSite</b:SourceType>
    <b:Guid>{50CF1464-F029-4AF1-B5F8-40FCA40060C2}</b:Guid>
    <b:Author>
      <b:Author>
        <b:Corporate>Statista Research Department</b:Corporate>
      </b:Author>
    </b:Author>
    <b:Title>Ranking of the most popular relational database management systems worldwide, as of January 2022</b:Title>
    <b:ProductionCompany>Statista</b:ProductionCompany>
    <b:Year>2022</b:Year>
    <b:Month>05</b:Month>
    <b:Day>23</b:Day>
    <b:YearAccessed>2022</b:YearAccessed>
    <b:MonthAccessed>10</b:MonthAccessed>
    <b:DayAccessed>21</b:DayAccessed>
    <b:URL>https://www.statista.com/statistics/1131568/worldwide-popularity-ranking-relational-database-management-systems/</b:URL>
    <b:RefOrder>8</b:RefOrder>
  </b:Source>
  <b:Source>
    <b:Tag>Edw22</b:Tag>
    <b:SourceType>InternetSite</b:SourceType>
    <b:Guid>{F382BA09-9E6F-48C3-9D4C-DA28084A6C0C}</b:Guid>
    <b:Author>
      <b:Author>
        <b:NameList>
          <b:Person>
            <b:Last>S</b:Last>
            <b:First>Edward</b:First>
          </b:Person>
        </b:NameList>
      </b:Author>
    </b:Author>
    <b:Title>SQLite vs MySQL – What’s the Difference</b:Title>
    <b:Year>2022</b:Year>
    <b:Month>08</b:Month>
    <b:Day>23</b:Day>
    <b:YearAccessed>2022</b:YearAccessed>
    <b:MonthAccessed>10</b:MonthAccessed>
    <b:DayAccessed>21</b:DayAccessed>
    <b:URL>https://www.hostinger.com/tutorials/sqlite-vs-mysql-whats-the-difference/</b:URL>
    <b:RefOrder>9</b:RefOrder>
  </b:Source>
  <b:Source>
    <b:Tag>Act22</b:Tag>
    <b:SourceType>InternetSite</b:SourceType>
    <b:Guid>{5C865959-AA75-4662-8CF7-4EF9DC9228E9}</b:Guid>
    <b:Title>ActiveState</b:Title>
    <b:Year>2022</b:Year>
    <b:Author>
      <b:Author>
        <b:Corporate>ActiveState</b:Corporate>
      </b:Author>
    </b:Author>
    <b:Month>August</b:Month>
    <b:Day>9</b:Day>
    <b:URL>https://www.activestate.com/blog/top-10-python-gui-frameworks-compared/#:~:text=1%E2%80%93PyQt5,about%20any%20kind%20of%20application.</b:URL>
    <b:RefOrder>10</b:RefOrder>
  </b:Source>
  <b:Source>
    <b:Tag>Pol22</b:Tag>
    <b:SourceType>InternetSite</b:SourceType>
    <b:Guid>{7904DDFE-9D15-4D4C-8E1E-36C49FB30D82}</b:Guid>
    <b:Title>JWST Mirror Actuator</b:Title>
    <b:ProductionCompany>Thingiverse</b:ProductionCompany>
    <b:Year>2022</b:Year>
    <b:Month>02</b:Month>
    <b:Day>7</b:Day>
    <b:YearAccessed>2022</b:YearAccessed>
    <b:MonthAccessed>10</b:MonthAccessed>
    <b:DayAccessed>1</b:DayAccessed>
    <b:URL>https://www.thingiverse.com/thing:5232214</b:URL>
    <b:Author>
      <b:Author>
        <b:NameList>
          <b:Person>
            <b:Last>Polyfractal</b:Last>
          </b:Person>
        </b:NameList>
      </b:Author>
    </b:Author>
    <b:RefOrder>12</b:RefOrder>
  </b:Source>
  <b:Source>
    <b:Tag>Ngu20</b:Tag>
    <b:SourceType>JournalArticle</b:SourceType>
    <b:Guid>{93ACDA80-AC62-4ED9-B68B-FBCB620A3AEA}</b:Guid>
    <b:Title>Human perception of wind farm vibration</b:Title>
    <b:JournalName>Journal of Low Frequency Noise, Vibration and Active Control</b:JournalName>
    <b:Year>2020</b:Year>
    <b:Pages>17-27</b:Pages>
    <b:Volume>39</b:Volume>
    <b:Issue>1</b:Issue>
    <b:Author>
      <b:Author>
        <b:NameList>
          <b:Person>
            <b:Last>Nguyen</b:Last>
            <b:First>Duc-Phuc</b:First>
          </b:Person>
          <b:Person>
            <b:Last>Hansen</b:Last>
            <b:First>Kristy</b:First>
          </b:Person>
          <b:Person>
            <b:Last>Zajamsek</b:Last>
            <b:First>Branko</b:First>
          </b:Person>
        </b:NameList>
      </b:Author>
    </b:Author>
    <b:RefOrder>24</b:RefOrder>
  </b:Source>
  <b:Source>
    <b:Tag>DCm22</b:Tag>
    <b:SourceType>InternetSite</b:SourceType>
    <b:Guid>{206BA1A2-7E99-4F5E-8F5C-95E60A2BC301}</b:Guid>
    <b:Title>DC motors and mechanisms</b:Title>
    <b:ProductionCompany>Precision Microdrivers</b:ProductionCompany>
    <b:Year>2022</b:Year>
    <b:YearAccessed>2022</b:YearAccessed>
    <b:MonthAccessed>October</b:MonthAccessed>
    <b:DayAccessed>1</b:DayAccessed>
    <b:URL>https://www.precisionmicrodrives.com/</b:URL>
    <b:RefOrder>25</b:RefOrder>
  </b:Source>
  <b:Source>
    <b:Tag>Fus22</b:Tag>
    <b:SourceType>InternetSite</b:SourceType>
    <b:Guid>{FA1D1BA8-2B8B-4546-8C0A-6ACEF28654E2}</b:Guid>
    <b:Title>Fusion 360</b:Title>
    <b:ProductionCompany>Autodesk</b:ProductionCompany>
    <b:YearAccessed>2022</b:YearAccessed>
    <b:MonthAccessed>11</b:MonthAccessed>
    <b:DayAccessed>20</b:DayAccessed>
    <b:URL>https://www.autodesk.ca/en/products/fusion-360/overview?term=1-YEAR&amp;tab=subscription</b:URL>
    <b:RefOrder>13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4D4DC409E694B459B5B3E07B9EE0912" ma:contentTypeVersion="12" ma:contentTypeDescription="Create a new document." ma:contentTypeScope="" ma:versionID="2d328267ecfbaaf6d9be80c50c3dd222">
  <xsd:schema xmlns:xsd="http://www.w3.org/2001/XMLSchema" xmlns:xs="http://www.w3.org/2001/XMLSchema" xmlns:p="http://schemas.microsoft.com/office/2006/metadata/properties" xmlns:ns2="19700262-f23e-42d5-a390-ee7b7baf4dd3" xmlns:ns3="b264050d-de5b-4c91-a7b8-a2d874373213" targetNamespace="http://schemas.microsoft.com/office/2006/metadata/properties" ma:root="true" ma:fieldsID="c9e685218f409fc4360bc4aa9f60bded" ns2:_="" ns3:_="">
    <xsd:import namespace="19700262-f23e-42d5-a390-ee7b7baf4dd3"/>
    <xsd:import namespace="b264050d-de5b-4c91-a7b8-a2d87437321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700262-f23e-42d5-a390-ee7b7baf4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f643bf9-c92d-4565-8aae-71318312e3e4"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264050d-de5b-4c91-a7b8-a2d87437321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B01609-0F5D-4318-AB54-F171EF46CEC9}">
  <ds:schemaRefs>
    <ds:schemaRef ds:uri="b264050d-de5b-4c91-a7b8-a2d874373213"/>
    <ds:schemaRef ds:uri="http://purl.org/dc/terms/"/>
    <ds:schemaRef ds:uri="http://purl.org/dc/elements/1.1/"/>
    <ds:schemaRef ds:uri="http://schemas.openxmlformats.org/package/2006/metadata/core-properties"/>
    <ds:schemaRef ds:uri="http://schemas.microsoft.com/office/2006/metadata/properties"/>
    <ds:schemaRef ds:uri="http://schemas.microsoft.com/office/2006/documentManagement/types"/>
    <ds:schemaRef ds:uri="http://schemas.microsoft.com/office/infopath/2007/PartnerControls"/>
    <ds:schemaRef ds:uri="19700262-f23e-42d5-a390-ee7b7baf4dd3"/>
    <ds:schemaRef ds:uri="http://www.w3.org/XML/1998/namespace"/>
    <ds:schemaRef ds:uri="http://purl.org/dc/dcmitype/"/>
  </ds:schemaRefs>
</ds:datastoreItem>
</file>

<file path=customXml/itemProps2.xml><?xml version="1.0" encoding="utf-8"?>
<ds:datastoreItem xmlns:ds="http://schemas.openxmlformats.org/officeDocument/2006/customXml" ds:itemID="{16CF0847-2774-4EB5-A5CC-A3A9D7A9051C}">
  <ds:schemaRefs>
    <ds:schemaRef ds:uri="http://schemas.openxmlformats.org/officeDocument/2006/bibliography"/>
  </ds:schemaRefs>
</ds:datastoreItem>
</file>

<file path=customXml/itemProps3.xml><?xml version="1.0" encoding="utf-8"?>
<ds:datastoreItem xmlns:ds="http://schemas.openxmlformats.org/officeDocument/2006/customXml" ds:itemID="{489A8099-A355-4BB2-B50B-CC7BD096A916}">
  <ds:schemaRefs>
    <ds:schemaRef ds:uri="http://schemas.microsoft.com/sharepoint/v3/contenttype/forms"/>
  </ds:schemaRefs>
</ds:datastoreItem>
</file>

<file path=customXml/itemProps4.xml><?xml version="1.0" encoding="utf-8"?>
<ds:datastoreItem xmlns:ds="http://schemas.openxmlformats.org/officeDocument/2006/customXml" ds:itemID="{94D2A65A-695D-4961-8BEB-9E296A0A6258}"/>
</file>

<file path=docProps/app.xml><?xml version="1.0" encoding="utf-8"?>
<Properties xmlns="http://schemas.openxmlformats.org/officeDocument/2006/extended-properties" xmlns:vt="http://schemas.openxmlformats.org/officeDocument/2006/docPropsVTypes">
  <Template>Normal.dotm</Template>
  <TotalTime>34</TotalTime>
  <Pages>23</Pages>
  <Words>5918</Words>
  <Characters>33735</Characters>
  <Application>Microsoft Office Word</Application>
  <DocSecurity>0</DocSecurity>
  <Lines>281</Lines>
  <Paragraphs>79</Paragraphs>
  <ScaleCrop>false</ScaleCrop>
  <Company/>
  <LinksUpToDate>false</LinksUpToDate>
  <CharactersWithSpaces>39574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Ranishka Fernando</dc:creator>
  <cp:keywords/>
  <dc:description/>
  <cp:lastModifiedBy>Marwan Zeyada</cp:lastModifiedBy>
  <cp:revision>241</cp:revision>
  <dcterms:created xsi:type="dcterms:W3CDTF">2022-11-17T21:46:00Z</dcterms:created>
  <dcterms:modified xsi:type="dcterms:W3CDTF">2022-11-21T19:23:00Z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0x01010014D4DC409E694B459B5B3E07B9EE0912</vt:lpwstr>
  </property>
  <property fmtid="{D5CDD505-2E9C-101B-9397-08002B2CF9AE}" pid="3" name="MediaServiceImageTags">
    <vt:lpwstr/>
  </property>
</Properties>
</file>