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6B38DF" w14:textId="77777777" w:rsidR="00755F1E" w:rsidRPr="00D04BAF" w:rsidRDefault="00755F1E" w:rsidP="00D04BAF">
      <w:pPr>
        <w:pStyle w:val="Subtitle"/>
        <w:jc w:val="center"/>
        <w:rPr>
          <w:rStyle w:val="SubtleReference"/>
          <w:rFonts w:asciiTheme="majorHAnsi" w:hAnsiTheme="majorHAnsi" w:cstheme="majorHAnsi"/>
          <w:sz w:val="28"/>
          <w:szCs w:val="28"/>
        </w:rPr>
      </w:pPr>
      <w:bookmarkStart w:id="0" w:name="_Toc119587575"/>
      <w:bookmarkStart w:id="1" w:name="_Toc119587704"/>
      <w:bookmarkStart w:id="2" w:name="_Toc119591422"/>
      <w:bookmarkStart w:id="3" w:name="_Toc119591480"/>
      <w:r w:rsidRPr="00D04BAF">
        <w:rPr>
          <w:rStyle w:val="SubtleReference"/>
          <w:rFonts w:asciiTheme="majorHAnsi" w:hAnsiTheme="majorHAnsi" w:cstheme="majorHAnsi"/>
          <w:sz w:val="28"/>
          <w:szCs w:val="28"/>
        </w:rPr>
        <w:t>SYSC 4907 – Engineering Project</w:t>
      </w:r>
      <w:bookmarkEnd w:id="0"/>
      <w:bookmarkEnd w:id="1"/>
      <w:bookmarkEnd w:id="2"/>
      <w:bookmarkEnd w:id="3"/>
    </w:p>
    <w:p w14:paraId="41719210" w14:textId="77777777" w:rsidR="00755F1E" w:rsidRPr="00FB30DE" w:rsidRDefault="00755F1E" w:rsidP="0050368C">
      <w:pPr>
        <w:rPr>
          <w:rFonts w:cstheme="minorHAnsi"/>
          <w:sz w:val="6"/>
          <w:szCs w:val="10"/>
        </w:rPr>
      </w:pPr>
    </w:p>
    <w:p w14:paraId="3CFD3B7E" w14:textId="77777777" w:rsidR="00755F1E" w:rsidRPr="004404A5" w:rsidRDefault="00755F1E" w:rsidP="00E27E4D">
      <w:pPr>
        <w:pStyle w:val="Title"/>
        <w:jc w:val="center"/>
        <w:rPr>
          <w:rFonts w:cstheme="majorHAnsi"/>
          <w:b/>
          <w:bCs/>
        </w:rPr>
      </w:pPr>
      <w:r w:rsidRPr="004404A5">
        <w:rPr>
          <w:rFonts w:cstheme="majorHAnsi"/>
          <w:b/>
          <w:bCs/>
        </w:rPr>
        <w:t>Progress Report</w:t>
      </w:r>
    </w:p>
    <w:p w14:paraId="59E015C8" w14:textId="77777777" w:rsidR="00755F1E" w:rsidRPr="007C2186" w:rsidRDefault="00755F1E" w:rsidP="0050368C">
      <w:pPr>
        <w:rPr>
          <w:rFonts w:asciiTheme="majorHAnsi" w:hAnsiTheme="majorHAnsi"/>
          <w:sz w:val="20"/>
          <w:szCs w:val="24"/>
        </w:rPr>
      </w:pPr>
    </w:p>
    <w:p w14:paraId="04B07EAA" w14:textId="4A1C6897" w:rsidR="00755F1E" w:rsidRPr="007C2186" w:rsidRDefault="000934A3" w:rsidP="00E27E4D">
      <w:pPr>
        <w:pStyle w:val="Title"/>
        <w:jc w:val="center"/>
        <w:rPr>
          <w:rFonts w:cstheme="majorHAnsi"/>
          <w:sz w:val="48"/>
          <w:szCs w:val="48"/>
        </w:rPr>
      </w:pPr>
      <w:r>
        <w:rPr>
          <w:rFonts w:cstheme="majorHAnsi"/>
          <w:sz w:val="48"/>
          <w:szCs w:val="48"/>
        </w:rPr>
        <w:t>Industrial</w:t>
      </w:r>
      <w:r w:rsidR="00755F1E" w:rsidRPr="007C2186">
        <w:rPr>
          <w:rFonts w:cstheme="majorHAnsi"/>
          <w:sz w:val="48"/>
          <w:szCs w:val="48"/>
        </w:rPr>
        <w:t xml:space="preserve"> Ground Vibration Simulator for Investigating Vibration Effects on the Development of Turtle Eggs</w:t>
      </w:r>
    </w:p>
    <w:p w14:paraId="01F7ED8B" w14:textId="77777777" w:rsidR="00755F1E" w:rsidRPr="00C16C7D" w:rsidRDefault="00755F1E" w:rsidP="0050368C"/>
    <w:p w14:paraId="58F2634B" w14:textId="5555BE21" w:rsidR="00755F1E" w:rsidRDefault="6B2DCDE0" w:rsidP="00E27E4D">
      <w:pPr>
        <w:jc w:val="center"/>
      </w:pPr>
      <w:r>
        <w:rPr>
          <w:noProof/>
        </w:rPr>
        <w:drawing>
          <wp:inline distT="0" distB="0" distL="0" distR="0" wp14:anchorId="22A2508B" wp14:editId="0F17FAF9">
            <wp:extent cx="3609975" cy="2722523"/>
            <wp:effectExtent l="0" t="0" r="0" b="1905"/>
            <wp:docPr id="1365508479" name="Picture 1365508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622668" cy="2732096"/>
                    </a:xfrm>
                    <a:prstGeom prst="rect">
                      <a:avLst/>
                    </a:prstGeom>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0"/>
        <w:gridCol w:w="2322"/>
      </w:tblGrid>
      <w:tr w:rsidR="00755F1E" w:rsidRPr="00FB30DE" w14:paraId="2FD18EF0" w14:textId="77777777" w:rsidTr="00EC2D53">
        <w:trPr>
          <w:trHeight w:val="254"/>
          <w:jc w:val="center"/>
        </w:trPr>
        <w:tc>
          <w:tcPr>
            <w:tcW w:w="4652" w:type="dxa"/>
            <w:gridSpan w:val="2"/>
            <w:tcBorders>
              <w:bottom w:val="single" w:sz="4" w:space="0" w:color="auto"/>
            </w:tcBorders>
          </w:tcPr>
          <w:p w14:paraId="65D8235D" w14:textId="77777777" w:rsidR="00755F1E" w:rsidRPr="00FB30DE" w:rsidRDefault="00755F1E" w:rsidP="0047659D">
            <w:pPr>
              <w:pStyle w:val="Subtitle"/>
              <w:jc w:val="center"/>
              <w:rPr>
                <w:rFonts w:cstheme="minorHAnsi"/>
              </w:rPr>
            </w:pPr>
            <w:r w:rsidRPr="00FB30DE">
              <w:rPr>
                <w:rFonts w:cstheme="minorHAnsi"/>
              </w:rPr>
              <w:t>Team Members</w:t>
            </w:r>
          </w:p>
        </w:tc>
      </w:tr>
      <w:tr w:rsidR="00755F1E" w:rsidRPr="00FB30DE" w14:paraId="6B919574" w14:textId="77777777" w:rsidTr="00FB30DE">
        <w:trPr>
          <w:trHeight w:val="215"/>
          <w:jc w:val="center"/>
        </w:trPr>
        <w:tc>
          <w:tcPr>
            <w:tcW w:w="2330" w:type="dxa"/>
            <w:tcBorders>
              <w:top w:val="single" w:sz="4" w:space="0" w:color="auto"/>
              <w:right w:val="single" w:sz="4" w:space="0" w:color="auto"/>
            </w:tcBorders>
          </w:tcPr>
          <w:p w14:paraId="15655319" w14:textId="08F34D93" w:rsidR="00755F1E" w:rsidRPr="00FB30DE" w:rsidRDefault="00FB30DE" w:rsidP="007C2186">
            <w:pPr>
              <w:pStyle w:val="Subtitle"/>
              <w:jc w:val="right"/>
              <w:rPr>
                <w:rFonts w:cstheme="minorHAnsi"/>
              </w:rPr>
            </w:pPr>
            <w:r>
              <w:rPr>
                <w:rFonts w:cstheme="minorHAnsi"/>
              </w:rPr>
              <w:t>M</w:t>
            </w:r>
            <w:r w:rsidR="00755F1E" w:rsidRPr="00FB30DE">
              <w:rPr>
                <w:rFonts w:cstheme="minorHAnsi"/>
              </w:rPr>
              <w:t>eia Copeland</w:t>
            </w:r>
          </w:p>
        </w:tc>
        <w:tc>
          <w:tcPr>
            <w:tcW w:w="2322" w:type="dxa"/>
            <w:tcBorders>
              <w:top w:val="single" w:sz="4" w:space="0" w:color="auto"/>
              <w:left w:val="single" w:sz="4" w:space="0" w:color="auto"/>
            </w:tcBorders>
          </w:tcPr>
          <w:p w14:paraId="6B31AB9D" w14:textId="365746C9" w:rsidR="00755F1E" w:rsidRPr="00FB30DE" w:rsidRDefault="00755F1E" w:rsidP="007C2186">
            <w:pPr>
              <w:pStyle w:val="Subtitle"/>
              <w:jc w:val="left"/>
              <w:rPr>
                <w:rFonts w:cstheme="minorHAnsi"/>
              </w:rPr>
            </w:pPr>
            <w:r w:rsidRPr="00FB30DE">
              <w:rPr>
                <w:rFonts w:cstheme="minorHAnsi"/>
              </w:rPr>
              <w:t>100972654</w:t>
            </w:r>
          </w:p>
        </w:tc>
      </w:tr>
      <w:tr w:rsidR="00755F1E" w:rsidRPr="00FB30DE" w14:paraId="25AF3F23" w14:textId="77777777" w:rsidTr="00EC2D53">
        <w:trPr>
          <w:trHeight w:val="193"/>
          <w:jc w:val="center"/>
        </w:trPr>
        <w:tc>
          <w:tcPr>
            <w:tcW w:w="2330" w:type="dxa"/>
            <w:tcBorders>
              <w:right w:val="single" w:sz="4" w:space="0" w:color="auto"/>
            </w:tcBorders>
          </w:tcPr>
          <w:p w14:paraId="4B1F60E0" w14:textId="77777777" w:rsidR="00755F1E" w:rsidRPr="00FB30DE" w:rsidRDefault="00755F1E" w:rsidP="007C2186">
            <w:pPr>
              <w:pStyle w:val="Subtitle"/>
              <w:jc w:val="right"/>
              <w:rPr>
                <w:rFonts w:cstheme="minorHAnsi"/>
              </w:rPr>
            </w:pPr>
            <w:r w:rsidRPr="00FB30DE">
              <w:rPr>
                <w:rFonts w:cstheme="minorHAnsi"/>
              </w:rPr>
              <w:t>Shawaiz Khan</w:t>
            </w:r>
          </w:p>
        </w:tc>
        <w:tc>
          <w:tcPr>
            <w:tcW w:w="2322" w:type="dxa"/>
            <w:tcBorders>
              <w:left w:val="single" w:sz="4" w:space="0" w:color="auto"/>
            </w:tcBorders>
          </w:tcPr>
          <w:p w14:paraId="0DD45435" w14:textId="77777777" w:rsidR="00755F1E" w:rsidRPr="00FB30DE" w:rsidRDefault="00755F1E" w:rsidP="007C2186">
            <w:pPr>
              <w:pStyle w:val="Subtitle"/>
              <w:jc w:val="left"/>
              <w:rPr>
                <w:rFonts w:cstheme="minorHAnsi"/>
              </w:rPr>
            </w:pPr>
            <w:r w:rsidRPr="00FB30DE">
              <w:rPr>
                <w:rFonts w:cstheme="minorHAnsi"/>
              </w:rPr>
              <w:t>100917863</w:t>
            </w:r>
          </w:p>
        </w:tc>
      </w:tr>
      <w:tr w:rsidR="00755F1E" w:rsidRPr="00FB30DE" w14:paraId="1AADCBE2" w14:textId="77777777" w:rsidTr="00EC2D53">
        <w:trPr>
          <w:trHeight w:val="193"/>
          <w:jc w:val="center"/>
        </w:trPr>
        <w:tc>
          <w:tcPr>
            <w:tcW w:w="2330" w:type="dxa"/>
            <w:tcBorders>
              <w:right w:val="single" w:sz="4" w:space="0" w:color="auto"/>
            </w:tcBorders>
          </w:tcPr>
          <w:p w14:paraId="4F15D8F0" w14:textId="77777777" w:rsidR="00755F1E" w:rsidRPr="00FB30DE" w:rsidRDefault="00755F1E" w:rsidP="007C2186">
            <w:pPr>
              <w:pStyle w:val="Subtitle"/>
              <w:jc w:val="right"/>
              <w:rPr>
                <w:rFonts w:cstheme="minorHAnsi"/>
              </w:rPr>
            </w:pPr>
            <w:r w:rsidRPr="00FB30DE">
              <w:rPr>
                <w:rFonts w:cstheme="minorHAnsi"/>
              </w:rPr>
              <w:t>Talal Jaber</w:t>
            </w:r>
          </w:p>
        </w:tc>
        <w:tc>
          <w:tcPr>
            <w:tcW w:w="2322" w:type="dxa"/>
            <w:tcBorders>
              <w:left w:val="single" w:sz="4" w:space="0" w:color="auto"/>
            </w:tcBorders>
          </w:tcPr>
          <w:p w14:paraId="14304402" w14:textId="77777777" w:rsidR="00755F1E" w:rsidRPr="00FB30DE" w:rsidRDefault="00755F1E" w:rsidP="007C2186">
            <w:pPr>
              <w:pStyle w:val="Subtitle"/>
              <w:jc w:val="left"/>
              <w:rPr>
                <w:rFonts w:cstheme="minorHAnsi"/>
              </w:rPr>
            </w:pPr>
            <w:r w:rsidRPr="00FB30DE">
              <w:rPr>
                <w:rFonts w:cstheme="minorHAnsi"/>
              </w:rPr>
              <w:t>101167571</w:t>
            </w:r>
          </w:p>
        </w:tc>
      </w:tr>
      <w:tr w:rsidR="00755F1E" w:rsidRPr="00FB30DE" w14:paraId="196960B1" w14:textId="77777777" w:rsidTr="00EC2D53">
        <w:trPr>
          <w:trHeight w:val="193"/>
          <w:jc w:val="center"/>
        </w:trPr>
        <w:tc>
          <w:tcPr>
            <w:tcW w:w="2330" w:type="dxa"/>
            <w:tcBorders>
              <w:right w:val="single" w:sz="4" w:space="0" w:color="auto"/>
            </w:tcBorders>
          </w:tcPr>
          <w:p w14:paraId="187357B3" w14:textId="77777777" w:rsidR="00755F1E" w:rsidRPr="00FB30DE" w:rsidRDefault="00755F1E" w:rsidP="007C2186">
            <w:pPr>
              <w:pStyle w:val="Subtitle"/>
              <w:jc w:val="right"/>
              <w:rPr>
                <w:rFonts w:cstheme="minorHAnsi"/>
              </w:rPr>
            </w:pPr>
            <w:r w:rsidRPr="00FB30DE">
              <w:rPr>
                <w:rFonts w:cstheme="minorHAnsi"/>
              </w:rPr>
              <w:t>Marwan Zeyada</w:t>
            </w:r>
          </w:p>
        </w:tc>
        <w:tc>
          <w:tcPr>
            <w:tcW w:w="2322" w:type="dxa"/>
            <w:tcBorders>
              <w:left w:val="single" w:sz="4" w:space="0" w:color="auto"/>
            </w:tcBorders>
          </w:tcPr>
          <w:p w14:paraId="1BF82327" w14:textId="77777777" w:rsidR="00755F1E" w:rsidRPr="00FB30DE" w:rsidRDefault="00755F1E" w:rsidP="007C2186">
            <w:pPr>
              <w:pStyle w:val="Subtitle"/>
              <w:jc w:val="left"/>
              <w:rPr>
                <w:rFonts w:cstheme="minorHAnsi"/>
              </w:rPr>
            </w:pPr>
            <w:r w:rsidRPr="00FB30DE">
              <w:rPr>
                <w:rFonts w:cstheme="minorHAnsi"/>
              </w:rPr>
              <w:t>101141759</w:t>
            </w:r>
          </w:p>
        </w:tc>
      </w:tr>
      <w:tr w:rsidR="00755F1E" w:rsidRPr="00FB30DE" w14:paraId="65D51248" w14:textId="77777777" w:rsidTr="00EC2D53">
        <w:trPr>
          <w:trHeight w:val="379"/>
          <w:jc w:val="center"/>
        </w:trPr>
        <w:tc>
          <w:tcPr>
            <w:tcW w:w="2330" w:type="dxa"/>
            <w:tcBorders>
              <w:right w:val="single" w:sz="4" w:space="0" w:color="auto"/>
            </w:tcBorders>
          </w:tcPr>
          <w:p w14:paraId="7AAF31C0" w14:textId="77777777" w:rsidR="00755F1E" w:rsidRPr="00FB30DE" w:rsidRDefault="00755F1E" w:rsidP="007C2186">
            <w:pPr>
              <w:pStyle w:val="Subtitle"/>
              <w:jc w:val="right"/>
              <w:rPr>
                <w:rFonts w:cstheme="minorHAnsi"/>
              </w:rPr>
            </w:pPr>
            <w:r w:rsidRPr="00FB30DE">
              <w:rPr>
                <w:rFonts w:cstheme="minorHAnsi"/>
              </w:rPr>
              <w:t>Ranishka Fernando</w:t>
            </w:r>
          </w:p>
        </w:tc>
        <w:tc>
          <w:tcPr>
            <w:tcW w:w="2322" w:type="dxa"/>
            <w:tcBorders>
              <w:left w:val="single" w:sz="4" w:space="0" w:color="auto"/>
            </w:tcBorders>
          </w:tcPr>
          <w:p w14:paraId="2E148F95" w14:textId="77777777" w:rsidR="00755F1E" w:rsidRPr="00FB30DE" w:rsidRDefault="00755F1E" w:rsidP="007C2186">
            <w:pPr>
              <w:pStyle w:val="Subtitle"/>
              <w:jc w:val="left"/>
              <w:rPr>
                <w:rFonts w:cstheme="minorHAnsi"/>
              </w:rPr>
            </w:pPr>
            <w:r w:rsidRPr="00FB30DE">
              <w:rPr>
                <w:rFonts w:cstheme="minorHAnsi"/>
              </w:rPr>
              <w:t>101063607</w:t>
            </w:r>
          </w:p>
        </w:tc>
      </w:tr>
    </w:tbl>
    <w:tbl>
      <w:tblPr>
        <w:tblStyle w:val="TableGrid"/>
        <w:tblpPr w:leftFromText="180" w:rightFromText="180" w:vertAnchor="text" w:horzAnchor="margin" w:tblpXSpec="center" w:tblpY="13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0"/>
      </w:tblGrid>
      <w:tr w:rsidR="0047659D" w:rsidRPr="00FB30DE" w14:paraId="163D629C" w14:textId="77777777" w:rsidTr="0047659D">
        <w:trPr>
          <w:trHeight w:val="181"/>
        </w:trPr>
        <w:tc>
          <w:tcPr>
            <w:tcW w:w="2800" w:type="dxa"/>
            <w:tcBorders>
              <w:bottom w:val="single" w:sz="4" w:space="0" w:color="auto"/>
            </w:tcBorders>
          </w:tcPr>
          <w:p w14:paraId="05B89BCB" w14:textId="77777777" w:rsidR="0047659D" w:rsidRPr="00FB30DE" w:rsidRDefault="0047659D" w:rsidP="0047659D">
            <w:pPr>
              <w:pStyle w:val="Subtitle"/>
              <w:jc w:val="center"/>
              <w:rPr>
                <w:rFonts w:cstheme="minorHAnsi"/>
              </w:rPr>
            </w:pPr>
            <w:r w:rsidRPr="00FB30DE">
              <w:rPr>
                <w:rFonts w:cstheme="minorHAnsi"/>
              </w:rPr>
              <w:t>Supervisors</w:t>
            </w:r>
          </w:p>
        </w:tc>
      </w:tr>
      <w:tr w:rsidR="0047659D" w:rsidRPr="00FB30DE" w14:paraId="49435B49" w14:textId="77777777" w:rsidTr="0047659D">
        <w:trPr>
          <w:trHeight w:val="65"/>
        </w:trPr>
        <w:tc>
          <w:tcPr>
            <w:tcW w:w="2800" w:type="dxa"/>
            <w:tcBorders>
              <w:top w:val="single" w:sz="4" w:space="0" w:color="auto"/>
            </w:tcBorders>
          </w:tcPr>
          <w:p w14:paraId="3B550F93" w14:textId="77777777" w:rsidR="0047659D" w:rsidRPr="00FB30DE" w:rsidRDefault="0047659D" w:rsidP="0047659D">
            <w:pPr>
              <w:pStyle w:val="Subtitle"/>
              <w:jc w:val="center"/>
              <w:rPr>
                <w:rFonts w:cstheme="minorHAnsi"/>
              </w:rPr>
            </w:pPr>
            <w:r w:rsidRPr="00FB30DE">
              <w:rPr>
                <w:rFonts w:cstheme="minorHAnsi"/>
              </w:rPr>
              <w:t>Dr. Lynn Marshall</w:t>
            </w:r>
          </w:p>
        </w:tc>
      </w:tr>
      <w:tr w:rsidR="0047659D" w:rsidRPr="00FB30DE" w14:paraId="1F005947" w14:textId="77777777" w:rsidTr="0047659D">
        <w:trPr>
          <w:trHeight w:val="195"/>
        </w:trPr>
        <w:tc>
          <w:tcPr>
            <w:tcW w:w="2800" w:type="dxa"/>
          </w:tcPr>
          <w:p w14:paraId="3811D40A" w14:textId="77777777" w:rsidR="0047659D" w:rsidRPr="00FB30DE" w:rsidRDefault="0047659D" w:rsidP="0047659D">
            <w:pPr>
              <w:pStyle w:val="Subtitle"/>
              <w:jc w:val="center"/>
              <w:rPr>
                <w:rFonts w:cstheme="minorHAnsi"/>
              </w:rPr>
            </w:pPr>
            <w:r w:rsidRPr="00FB30DE">
              <w:rPr>
                <w:rFonts w:cstheme="minorHAnsi"/>
              </w:rPr>
              <w:t>Dr. Yuu Ono</w:t>
            </w:r>
          </w:p>
        </w:tc>
      </w:tr>
    </w:tbl>
    <w:p w14:paraId="3A2B351D" w14:textId="77777777" w:rsidR="00755F1E" w:rsidRPr="00E27E4D" w:rsidRDefault="00755F1E" w:rsidP="0047659D">
      <w:pPr>
        <w:jc w:val="center"/>
        <w:rPr>
          <w:rFonts w:ascii="Congenial Light" w:hAnsi="Congenial Light"/>
        </w:rPr>
      </w:pPr>
    </w:p>
    <w:p w14:paraId="484E5334" w14:textId="77777777" w:rsidR="00EC2D53" w:rsidRPr="00E27E4D" w:rsidRDefault="00EC2D53" w:rsidP="0047659D">
      <w:pPr>
        <w:pStyle w:val="Subtitle"/>
        <w:jc w:val="center"/>
        <w:rPr>
          <w:rFonts w:ascii="Congenial Light" w:hAnsi="Congenial Light"/>
        </w:rPr>
      </w:pPr>
    </w:p>
    <w:p w14:paraId="66A51D69" w14:textId="77777777" w:rsidR="0047659D" w:rsidRDefault="0047659D" w:rsidP="0047659D"/>
    <w:p w14:paraId="4DCDA966" w14:textId="77777777" w:rsidR="004404A5" w:rsidRPr="0047659D" w:rsidRDefault="004404A5" w:rsidP="0047659D"/>
    <w:p w14:paraId="5B222096" w14:textId="7FDAC548" w:rsidR="00755F1E" w:rsidRPr="0047659D" w:rsidRDefault="00755F1E" w:rsidP="0047659D">
      <w:pPr>
        <w:pStyle w:val="Subtitle"/>
        <w:jc w:val="center"/>
        <w:rPr>
          <w:rFonts w:ascii="Congenial Light" w:hAnsi="Congenial Light"/>
          <w:i/>
          <w:iCs/>
          <w:sz w:val="18"/>
          <w:szCs w:val="18"/>
        </w:rPr>
        <w:sectPr w:rsidR="00755F1E" w:rsidRPr="0047659D">
          <w:headerReference w:type="default" r:id="rId12"/>
          <w:pgSz w:w="12240" w:h="15840"/>
          <w:pgMar w:top="1440" w:right="1440" w:bottom="1440" w:left="1440" w:header="720" w:footer="720" w:gutter="0"/>
          <w:cols w:space="720"/>
          <w:titlePg/>
          <w:docGrid w:linePitch="360"/>
        </w:sectPr>
      </w:pPr>
      <w:r w:rsidRPr="0047659D">
        <w:rPr>
          <w:rFonts w:ascii="Congenial Light" w:hAnsi="Congenial Light"/>
          <w:i/>
          <w:iCs/>
          <w:sz w:val="18"/>
          <w:szCs w:val="18"/>
        </w:rPr>
        <w:t>December 9, 2022</w:t>
      </w:r>
    </w:p>
    <w:bookmarkStart w:id="4" w:name="_Toc121507638" w:displacedByCustomXml="next"/>
    <w:sdt>
      <w:sdtPr>
        <w:rPr>
          <w:rFonts w:eastAsiaTheme="minorHAnsi" w:cstheme="majorHAnsi"/>
          <w:bCs w:val="0"/>
          <w:color w:val="auto"/>
          <w:sz w:val="24"/>
        </w:rPr>
        <w:id w:val="-483398023"/>
        <w:docPartObj>
          <w:docPartGallery w:val="Table of Contents"/>
          <w:docPartUnique/>
        </w:docPartObj>
      </w:sdtPr>
      <w:sdtEndPr>
        <w:rPr>
          <w:b/>
          <w:noProof/>
        </w:rPr>
      </w:sdtEndPr>
      <w:sdtContent>
        <w:p w14:paraId="4D16EBF1" w14:textId="2A0DE1B2" w:rsidR="00722590" w:rsidRDefault="00722590" w:rsidP="00722590">
          <w:pPr>
            <w:pStyle w:val="TOCHeading"/>
            <w:numPr>
              <w:ilvl w:val="0"/>
              <w:numId w:val="0"/>
            </w:numPr>
            <w:ind w:left="360" w:hanging="360"/>
          </w:pPr>
          <w:r>
            <w:t>Table of Contents</w:t>
          </w:r>
        </w:p>
        <w:p w14:paraId="1BE0F76D" w14:textId="64EE45B9" w:rsidR="00BD3495" w:rsidRDefault="00722590">
          <w:pPr>
            <w:pStyle w:val="TOC1"/>
            <w:rPr>
              <w:rFonts w:eastAsiaTheme="minorEastAsia" w:cstheme="minorBidi"/>
              <w:noProof/>
              <w:sz w:val="22"/>
              <w:szCs w:val="22"/>
            </w:rPr>
          </w:pPr>
          <w:r>
            <w:fldChar w:fldCharType="begin"/>
          </w:r>
          <w:r>
            <w:instrText xml:space="preserve"> TOC \o "1-3" \h \z \u </w:instrText>
          </w:r>
          <w:r>
            <w:fldChar w:fldCharType="separate"/>
          </w:r>
          <w:hyperlink w:anchor="_Toc121515648" w:history="1">
            <w:r w:rsidR="00BD3495" w:rsidRPr="00BE2B8F">
              <w:rPr>
                <w:rStyle w:val="Hyperlink"/>
                <w:noProof/>
              </w:rPr>
              <w:t>Table of Figures</w:t>
            </w:r>
            <w:r w:rsidR="00BD3495">
              <w:rPr>
                <w:noProof/>
                <w:webHidden/>
              </w:rPr>
              <w:tab/>
            </w:r>
            <w:r w:rsidR="00BD3495">
              <w:rPr>
                <w:noProof/>
                <w:webHidden/>
              </w:rPr>
              <w:fldChar w:fldCharType="begin"/>
            </w:r>
            <w:r w:rsidR="00BD3495">
              <w:rPr>
                <w:noProof/>
                <w:webHidden/>
              </w:rPr>
              <w:instrText xml:space="preserve"> PAGEREF _Toc121515648 \h </w:instrText>
            </w:r>
            <w:r w:rsidR="00BD3495">
              <w:rPr>
                <w:noProof/>
                <w:webHidden/>
              </w:rPr>
            </w:r>
            <w:r w:rsidR="00BD3495">
              <w:rPr>
                <w:noProof/>
                <w:webHidden/>
              </w:rPr>
              <w:fldChar w:fldCharType="separate"/>
            </w:r>
            <w:r w:rsidR="00BD3495">
              <w:rPr>
                <w:noProof/>
                <w:webHidden/>
              </w:rPr>
              <w:t>2</w:t>
            </w:r>
            <w:r w:rsidR="00BD3495">
              <w:rPr>
                <w:noProof/>
                <w:webHidden/>
              </w:rPr>
              <w:fldChar w:fldCharType="end"/>
            </w:r>
          </w:hyperlink>
        </w:p>
        <w:p w14:paraId="2080C799" w14:textId="3FCADA59" w:rsidR="00BD3495" w:rsidRDefault="00442205">
          <w:pPr>
            <w:pStyle w:val="TOC1"/>
            <w:rPr>
              <w:rFonts w:eastAsiaTheme="minorEastAsia" w:cstheme="minorBidi"/>
              <w:noProof/>
              <w:sz w:val="22"/>
              <w:szCs w:val="22"/>
            </w:rPr>
          </w:pPr>
          <w:hyperlink w:anchor="_Toc121515649" w:history="1">
            <w:r w:rsidR="00BD3495" w:rsidRPr="00BE2B8F">
              <w:rPr>
                <w:rStyle w:val="Hyperlink"/>
                <w:noProof/>
              </w:rPr>
              <w:t>Abstract</w:t>
            </w:r>
            <w:r w:rsidR="00BD3495">
              <w:rPr>
                <w:noProof/>
                <w:webHidden/>
              </w:rPr>
              <w:tab/>
            </w:r>
            <w:r w:rsidR="00BD3495">
              <w:rPr>
                <w:noProof/>
                <w:webHidden/>
              </w:rPr>
              <w:fldChar w:fldCharType="begin"/>
            </w:r>
            <w:r w:rsidR="00BD3495">
              <w:rPr>
                <w:noProof/>
                <w:webHidden/>
              </w:rPr>
              <w:instrText xml:space="preserve"> PAGEREF _Toc121515649 \h </w:instrText>
            </w:r>
            <w:r w:rsidR="00BD3495">
              <w:rPr>
                <w:noProof/>
                <w:webHidden/>
              </w:rPr>
            </w:r>
            <w:r w:rsidR="00BD3495">
              <w:rPr>
                <w:noProof/>
                <w:webHidden/>
              </w:rPr>
              <w:fldChar w:fldCharType="separate"/>
            </w:r>
            <w:r w:rsidR="00BD3495">
              <w:rPr>
                <w:noProof/>
                <w:webHidden/>
              </w:rPr>
              <w:t>3</w:t>
            </w:r>
            <w:r w:rsidR="00BD3495">
              <w:rPr>
                <w:noProof/>
                <w:webHidden/>
              </w:rPr>
              <w:fldChar w:fldCharType="end"/>
            </w:r>
          </w:hyperlink>
        </w:p>
        <w:p w14:paraId="0775F880" w14:textId="54BF6C99" w:rsidR="00BD3495" w:rsidRDefault="00442205">
          <w:pPr>
            <w:pStyle w:val="TOC1"/>
            <w:tabs>
              <w:tab w:val="left" w:pos="480"/>
            </w:tabs>
            <w:rPr>
              <w:rFonts w:eastAsiaTheme="minorEastAsia" w:cstheme="minorBidi"/>
              <w:noProof/>
              <w:sz w:val="22"/>
              <w:szCs w:val="22"/>
            </w:rPr>
          </w:pPr>
          <w:hyperlink w:anchor="_Toc121515650" w:history="1">
            <w:r w:rsidR="00BD3495" w:rsidRPr="00BE2B8F">
              <w:rPr>
                <w:rStyle w:val="Hyperlink"/>
                <w:rFonts w:cstheme="minorHAnsi"/>
                <w:noProof/>
              </w:rPr>
              <w:t>1</w:t>
            </w:r>
            <w:r w:rsidR="00BD3495">
              <w:rPr>
                <w:rFonts w:eastAsiaTheme="minorEastAsia" w:cstheme="minorBidi"/>
                <w:noProof/>
                <w:sz w:val="22"/>
                <w:szCs w:val="22"/>
              </w:rPr>
              <w:tab/>
            </w:r>
            <w:r w:rsidR="00BD3495" w:rsidRPr="00BE2B8F">
              <w:rPr>
                <w:rStyle w:val="Hyperlink"/>
                <w:noProof/>
              </w:rPr>
              <w:t>Introduction</w:t>
            </w:r>
            <w:r w:rsidR="00BD3495">
              <w:rPr>
                <w:noProof/>
                <w:webHidden/>
              </w:rPr>
              <w:tab/>
            </w:r>
            <w:r w:rsidR="00BD3495">
              <w:rPr>
                <w:noProof/>
                <w:webHidden/>
              </w:rPr>
              <w:fldChar w:fldCharType="begin"/>
            </w:r>
            <w:r w:rsidR="00BD3495">
              <w:rPr>
                <w:noProof/>
                <w:webHidden/>
              </w:rPr>
              <w:instrText xml:space="preserve"> PAGEREF _Toc121515650 \h </w:instrText>
            </w:r>
            <w:r w:rsidR="00BD3495">
              <w:rPr>
                <w:noProof/>
                <w:webHidden/>
              </w:rPr>
            </w:r>
            <w:r w:rsidR="00BD3495">
              <w:rPr>
                <w:noProof/>
                <w:webHidden/>
              </w:rPr>
              <w:fldChar w:fldCharType="separate"/>
            </w:r>
            <w:r w:rsidR="00BD3495">
              <w:rPr>
                <w:noProof/>
                <w:webHidden/>
              </w:rPr>
              <w:t>4</w:t>
            </w:r>
            <w:r w:rsidR="00BD3495">
              <w:rPr>
                <w:noProof/>
                <w:webHidden/>
              </w:rPr>
              <w:fldChar w:fldCharType="end"/>
            </w:r>
          </w:hyperlink>
        </w:p>
        <w:p w14:paraId="53CAF7A7" w14:textId="7322BF92" w:rsidR="00BD3495" w:rsidRDefault="00442205">
          <w:pPr>
            <w:pStyle w:val="TOC2"/>
            <w:tabs>
              <w:tab w:val="left" w:pos="880"/>
              <w:tab w:val="right" w:leader="dot" w:pos="9350"/>
            </w:tabs>
            <w:rPr>
              <w:rFonts w:eastAsiaTheme="minorEastAsia" w:cstheme="minorBidi"/>
              <w:noProof/>
              <w:sz w:val="22"/>
              <w:szCs w:val="22"/>
            </w:rPr>
          </w:pPr>
          <w:hyperlink w:anchor="_Toc121515651" w:history="1">
            <w:r w:rsidR="00BD3495" w:rsidRPr="00BE2B8F">
              <w:rPr>
                <w:rStyle w:val="Hyperlink"/>
                <w:noProof/>
              </w:rPr>
              <w:t>1.1</w:t>
            </w:r>
            <w:r w:rsidR="00BD3495">
              <w:rPr>
                <w:rFonts w:eastAsiaTheme="minorEastAsia" w:cstheme="minorBidi"/>
                <w:noProof/>
                <w:sz w:val="22"/>
                <w:szCs w:val="22"/>
              </w:rPr>
              <w:tab/>
            </w:r>
            <w:r w:rsidR="00BD3495" w:rsidRPr="00BE2B8F">
              <w:rPr>
                <w:rStyle w:val="Hyperlink"/>
                <w:noProof/>
              </w:rPr>
              <w:t>Background</w:t>
            </w:r>
            <w:r w:rsidR="00BD3495">
              <w:rPr>
                <w:noProof/>
                <w:webHidden/>
              </w:rPr>
              <w:tab/>
            </w:r>
            <w:r w:rsidR="00BD3495">
              <w:rPr>
                <w:noProof/>
                <w:webHidden/>
              </w:rPr>
              <w:fldChar w:fldCharType="begin"/>
            </w:r>
            <w:r w:rsidR="00BD3495">
              <w:rPr>
                <w:noProof/>
                <w:webHidden/>
              </w:rPr>
              <w:instrText xml:space="preserve"> PAGEREF _Toc121515651 \h </w:instrText>
            </w:r>
            <w:r w:rsidR="00BD3495">
              <w:rPr>
                <w:noProof/>
                <w:webHidden/>
              </w:rPr>
            </w:r>
            <w:r w:rsidR="00BD3495">
              <w:rPr>
                <w:noProof/>
                <w:webHidden/>
              </w:rPr>
              <w:fldChar w:fldCharType="separate"/>
            </w:r>
            <w:r w:rsidR="00BD3495">
              <w:rPr>
                <w:noProof/>
                <w:webHidden/>
              </w:rPr>
              <w:t>4</w:t>
            </w:r>
            <w:r w:rsidR="00BD3495">
              <w:rPr>
                <w:noProof/>
                <w:webHidden/>
              </w:rPr>
              <w:fldChar w:fldCharType="end"/>
            </w:r>
          </w:hyperlink>
        </w:p>
        <w:p w14:paraId="2C8BA181" w14:textId="6E0534D3" w:rsidR="00BD3495" w:rsidRDefault="00442205">
          <w:pPr>
            <w:pStyle w:val="TOC2"/>
            <w:tabs>
              <w:tab w:val="left" w:pos="880"/>
              <w:tab w:val="right" w:leader="dot" w:pos="9350"/>
            </w:tabs>
            <w:rPr>
              <w:rFonts w:eastAsiaTheme="minorEastAsia" w:cstheme="minorBidi"/>
              <w:noProof/>
              <w:sz w:val="22"/>
              <w:szCs w:val="22"/>
            </w:rPr>
          </w:pPr>
          <w:hyperlink w:anchor="_Toc121515652" w:history="1">
            <w:r w:rsidR="00BD3495" w:rsidRPr="00BE2B8F">
              <w:rPr>
                <w:rStyle w:val="Hyperlink"/>
                <w:noProof/>
              </w:rPr>
              <w:t>1.2</w:t>
            </w:r>
            <w:r w:rsidR="00BD3495">
              <w:rPr>
                <w:rFonts w:eastAsiaTheme="minorEastAsia" w:cstheme="minorBidi"/>
                <w:noProof/>
                <w:sz w:val="22"/>
                <w:szCs w:val="22"/>
              </w:rPr>
              <w:tab/>
            </w:r>
            <w:r w:rsidR="00BD3495" w:rsidRPr="00BE2B8F">
              <w:rPr>
                <w:rStyle w:val="Hyperlink"/>
                <w:noProof/>
              </w:rPr>
              <w:t>Motivation</w:t>
            </w:r>
            <w:r w:rsidR="00BD3495">
              <w:rPr>
                <w:noProof/>
                <w:webHidden/>
              </w:rPr>
              <w:tab/>
            </w:r>
            <w:r w:rsidR="00BD3495">
              <w:rPr>
                <w:noProof/>
                <w:webHidden/>
              </w:rPr>
              <w:fldChar w:fldCharType="begin"/>
            </w:r>
            <w:r w:rsidR="00BD3495">
              <w:rPr>
                <w:noProof/>
                <w:webHidden/>
              </w:rPr>
              <w:instrText xml:space="preserve"> PAGEREF _Toc121515652 \h </w:instrText>
            </w:r>
            <w:r w:rsidR="00BD3495">
              <w:rPr>
                <w:noProof/>
                <w:webHidden/>
              </w:rPr>
            </w:r>
            <w:r w:rsidR="00BD3495">
              <w:rPr>
                <w:noProof/>
                <w:webHidden/>
              </w:rPr>
              <w:fldChar w:fldCharType="separate"/>
            </w:r>
            <w:r w:rsidR="00BD3495">
              <w:rPr>
                <w:noProof/>
                <w:webHidden/>
              </w:rPr>
              <w:t>5</w:t>
            </w:r>
            <w:r w:rsidR="00BD3495">
              <w:rPr>
                <w:noProof/>
                <w:webHidden/>
              </w:rPr>
              <w:fldChar w:fldCharType="end"/>
            </w:r>
          </w:hyperlink>
        </w:p>
        <w:p w14:paraId="03BF918E" w14:textId="5911E7B0" w:rsidR="00BD3495" w:rsidRDefault="00442205">
          <w:pPr>
            <w:pStyle w:val="TOC2"/>
            <w:tabs>
              <w:tab w:val="left" w:pos="880"/>
              <w:tab w:val="right" w:leader="dot" w:pos="9350"/>
            </w:tabs>
            <w:rPr>
              <w:rFonts w:eastAsiaTheme="minorEastAsia" w:cstheme="minorBidi"/>
              <w:noProof/>
              <w:sz w:val="22"/>
              <w:szCs w:val="22"/>
            </w:rPr>
          </w:pPr>
          <w:hyperlink w:anchor="_Toc121515653" w:history="1">
            <w:r w:rsidR="00BD3495" w:rsidRPr="00BE2B8F">
              <w:rPr>
                <w:rStyle w:val="Hyperlink"/>
                <w:noProof/>
              </w:rPr>
              <w:t>1.3</w:t>
            </w:r>
            <w:r w:rsidR="00BD3495">
              <w:rPr>
                <w:rFonts w:eastAsiaTheme="minorEastAsia" w:cstheme="minorBidi"/>
                <w:noProof/>
                <w:sz w:val="22"/>
                <w:szCs w:val="22"/>
              </w:rPr>
              <w:tab/>
            </w:r>
            <w:r w:rsidR="00BD3495" w:rsidRPr="00BE2B8F">
              <w:rPr>
                <w:rStyle w:val="Hyperlink"/>
                <w:noProof/>
              </w:rPr>
              <w:t>Project Objectives</w:t>
            </w:r>
            <w:r w:rsidR="00BD3495">
              <w:rPr>
                <w:noProof/>
                <w:webHidden/>
              </w:rPr>
              <w:tab/>
            </w:r>
            <w:r w:rsidR="00BD3495">
              <w:rPr>
                <w:noProof/>
                <w:webHidden/>
              </w:rPr>
              <w:fldChar w:fldCharType="begin"/>
            </w:r>
            <w:r w:rsidR="00BD3495">
              <w:rPr>
                <w:noProof/>
                <w:webHidden/>
              </w:rPr>
              <w:instrText xml:space="preserve"> PAGEREF _Toc121515653 \h </w:instrText>
            </w:r>
            <w:r w:rsidR="00BD3495">
              <w:rPr>
                <w:noProof/>
                <w:webHidden/>
              </w:rPr>
            </w:r>
            <w:r w:rsidR="00BD3495">
              <w:rPr>
                <w:noProof/>
                <w:webHidden/>
              </w:rPr>
              <w:fldChar w:fldCharType="separate"/>
            </w:r>
            <w:r w:rsidR="00BD3495">
              <w:rPr>
                <w:noProof/>
                <w:webHidden/>
              </w:rPr>
              <w:t>5</w:t>
            </w:r>
            <w:r w:rsidR="00BD3495">
              <w:rPr>
                <w:noProof/>
                <w:webHidden/>
              </w:rPr>
              <w:fldChar w:fldCharType="end"/>
            </w:r>
          </w:hyperlink>
        </w:p>
        <w:p w14:paraId="673FB732" w14:textId="2E6F5119" w:rsidR="00BD3495" w:rsidRDefault="00442205">
          <w:pPr>
            <w:pStyle w:val="TOC2"/>
            <w:tabs>
              <w:tab w:val="left" w:pos="880"/>
              <w:tab w:val="right" w:leader="dot" w:pos="9350"/>
            </w:tabs>
            <w:rPr>
              <w:rFonts w:eastAsiaTheme="minorEastAsia" w:cstheme="minorBidi"/>
              <w:noProof/>
              <w:sz w:val="22"/>
              <w:szCs w:val="22"/>
            </w:rPr>
          </w:pPr>
          <w:hyperlink w:anchor="_Toc121515654" w:history="1">
            <w:r w:rsidR="00BD3495" w:rsidRPr="00BE2B8F">
              <w:rPr>
                <w:rStyle w:val="Hyperlink"/>
                <w:noProof/>
              </w:rPr>
              <w:t>1.4</w:t>
            </w:r>
            <w:r w:rsidR="00BD3495">
              <w:rPr>
                <w:rFonts w:eastAsiaTheme="minorEastAsia" w:cstheme="minorBidi"/>
                <w:noProof/>
                <w:sz w:val="22"/>
                <w:szCs w:val="22"/>
              </w:rPr>
              <w:tab/>
            </w:r>
            <w:r w:rsidR="00BD3495" w:rsidRPr="00BE2B8F">
              <w:rPr>
                <w:rStyle w:val="Hyperlink"/>
                <w:noProof/>
              </w:rPr>
              <w:t>Report Outline</w:t>
            </w:r>
            <w:r w:rsidR="00BD3495">
              <w:rPr>
                <w:noProof/>
                <w:webHidden/>
              </w:rPr>
              <w:tab/>
            </w:r>
            <w:r w:rsidR="00BD3495">
              <w:rPr>
                <w:noProof/>
                <w:webHidden/>
              </w:rPr>
              <w:fldChar w:fldCharType="begin"/>
            </w:r>
            <w:r w:rsidR="00BD3495">
              <w:rPr>
                <w:noProof/>
                <w:webHidden/>
              </w:rPr>
              <w:instrText xml:space="preserve"> PAGEREF _Toc121515654 \h </w:instrText>
            </w:r>
            <w:r w:rsidR="00BD3495">
              <w:rPr>
                <w:noProof/>
                <w:webHidden/>
              </w:rPr>
            </w:r>
            <w:r w:rsidR="00BD3495">
              <w:rPr>
                <w:noProof/>
                <w:webHidden/>
              </w:rPr>
              <w:fldChar w:fldCharType="separate"/>
            </w:r>
            <w:r w:rsidR="00BD3495">
              <w:rPr>
                <w:noProof/>
                <w:webHidden/>
              </w:rPr>
              <w:t>5</w:t>
            </w:r>
            <w:r w:rsidR="00BD3495">
              <w:rPr>
                <w:noProof/>
                <w:webHidden/>
              </w:rPr>
              <w:fldChar w:fldCharType="end"/>
            </w:r>
          </w:hyperlink>
        </w:p>
        <w:p w14:paraId="1263E55D" w14:textId="124D9F09" w:rsidR="00BD3495" w:rsidRDefault="00442205">
          <w:pPr>
            <w:pStyle w:val="TOC1"/>
            <w:tabs>
              <w:tab w:val="left" w:pos="480"/>
            </w:tabs>
            <w:rPr>
              <w:rFonts w:eastAsiaTheme="minorEastAsia" w:cstheme="minorBidi"/>
              <w:noProof/>
              <w:sz w:val="22"/>
              <w:szCs w:val="22"/>
            </w:rPr>
          </w:pPr>
          <w:hyperlink w:anchor="_Toc121515655" w:history="1">
            <w:r w:rsidR="00BD3495" w:rsidRPr="00BE2B8F">
              <w:rPr>
                <w:rStyle w:val="Hyperlink"/>
                <w:noProof/>
              </w:rPr>
              <w:t>2</w:t>
            </w:r>
            <w:r w:rsidR="00BD3495">
              <w:rPr>
                <w:rFonts w:eastAsiaTheme="minorEastAsia" w:cstheme="minorBidi"/>
                <w:noProof/>
                <w:sz w:val="22"/>
                <w:szCs w:val="22"/>
              </w:rPr>
              <w:tab/>
            </w:r>
            <w:r w:rsidR="00BD3495" w:rsidRPr="00BE2B8F">
              <w:rPr>
                <w:rStyle w:val="Hyperlink"/>
                <w:noProof/>
              </w:rPr>
              <w:t>The Engineering Project</w:t>
            </w:r>
            <w:r w:rsidR="00BD3495">
              <w:rPr>
                <w:noProof/>
                <w:webHidden/>
              </w:rPr>
              <w:tab/>
            </w:r>
            <w:r w:rsidR="00BD3495">
              <w:rPr>
                <w:noProof/>
                <w:webHidden/>
              </w:rPr>
              <w:fldChar w:fldCharType="begin"/>
            </w:r>
            <w:r w:rsidR="00BD3495">
              <w:rPr>
                <w:noProof/>
                <w:webHidden/>
              </w:rPr>
              <w:instrText xml:space="preserve"> PAGEREF _Toc121515655 \h </w:instrText>
            </w:r>
            <w:r w:rsidR="00BD3495">
              <w:rPr>
                <w:noProof/>
                <w:webHidden/>
              </w:rPr>
            </w:r>
            <w:r w:rsidR="00BD3495">
              <w:rPr>
                <w:noProof/>
                <w:webHidden/>
              </w:rPr>
              <w:fldChar w:fldCharType="separate"/>
            </w:r>
            <w:r w:rsidR="00BD3495">
              <w:rPr>
                <w:noProof/>
                <w:webHidden/>
              </w:rPr>
              <w:t>6</w:t>
            </w:r>
            <w:r w:rsidR="00BD3495">
              <w:rPr>
                <w:noProof/>
                <w:webHidden/>
              </w:rPr>
              <w:fldChar w:fldCharType="end"/>
            </w:r>
          </w:hyperlink>
        </w:p>
        <w:p w14:paraId="1D62DF5A" w14:textId="1641B87F" w:rsidR="00BD3495" w:rsidRDefault="00442205">
          <w:pPr>
            <w:pStyle w:val="TOC2"/>
            <w:tabs>
              <w:tab w:val="left" w:pos="880"/>
              <w:tab w:val="right" w:leader="dot" w:pos="9350"/>
            </w:tabs>
            <w:rPr>
              <w:rFonts w:eastAsiaTheme="minorEastAsia" w:cstheme="minorBidi"/>
              <w:noProof/>
              <w:sz w:val="22"/>
              <w:szCs w:val="22"/>
            </w:rPr>
          </w:pPr>
          <w:hyperlink w:anchor="_Toc121515656" w:history="1">
            <w:r w:rsidR="00BD3495" w:rsidRPr="00BE2B8F">
              <w:rPr>
                <w:rStyle w:val="Hyperlink"/>
                <w:noProof/>
              </w:rPr>
              <w:t>2.1</w:t>
            </w:r>
            <w:r w:rsidR="00BD3495">
              <w:rPr>
                <w:rFonts w:eastAsiaTheme="minorEastAsia" w:cstheme="minorBidi"/>
                <w:noProof/>
                <w:sz w:val="22"/>
                <w:szCs w:val="22"/>
              </w:rPr>
              <w:tab/>
            </w:r>
            <w:r w:rsidR="00BD3495" w:rsidRPr="00BE2B8F">
              <w:rPr>
                <w:rStyle w:val="Hyperlink"/>
                <w:noProof/>
              </w:rPr>
              <w:t>Health and Safety</w:t>
            </w:r>
            <w:r w:rsidR="00BD3495">
              <w:rPr>
                <w:noProof/>
                <w:webHidden/>
              </w:rPr>
              <w:tab/>
            </w:r>
            <w:r w:rsidR="00BD3495">
              <w:rPr>
                <w:noProof/>
                <w:webHidden/>
              </w:rPr>
              <w:fldChar w:fldCharType="begin"/>
            </w:r>
            <w:r w:rsidR="00BD3495">
              <w:rPr>
                <w:noProof/>
                <w:webHidden/>
              </w:rPr>
              <w:instrText xml:space="preserve"> PAGEREF _Toc121515656 \h </w:instrText>
            </w:r>
            <w:r w:rsidR="00BD3495">
              <w:rPr>
                <w:noProof/>
                <w:webHidden/>
              </w:rPr>
            </w:r>
            <w:r w:rsidR="00BD3495">
              <w:rPr>
                <w:noProof/>
                <w:webHidden/>
              </w:rPr>
              <w:fldChar w:fldCharType="separate"/>
            </w:r>
            <w:r w:rsidR="00BD3495">
              <w:rPr>
                <w:noProof/>
                <w:webHidden/>
              </w:rPr>
              <w:t>6</w:t>
            </w:r>
            <w:r w:rsidR="00BD3495">
              <w:rPr>
                <w:noProof/>
                <w:webHidden/>
              </w:rPr>
              <w:fldChar w:fldCharType="end"/>
            </w:r>
          </w:hyperlink>
        </w:p>
        <w:p w14:paraId="751F4CDE" w14:textId="0D5A4175" w:rsidR="00BD3495" w:rsidRDefault="00442205">
          <w:pPr>
            <w:pStyle w:val="TOC2"/>
            <w:tabs>
              <w:tab w:val="left" w:pos="880"/>
              <w:tab w:val="right" w:leader="dot" w:pos="9350"/>
            </w:tabs>
            <w:rPr>
              <w:rFonts w:eastAsiaTheme="minorEastAsia" w:cstheme="minorBidi"/>
              <w:noProof/>
              <w:sz w:val="22"/>
              <w:szCs w:val="22"/>
            </w:rPr>
          </w:pPr>
          <w:hyperlink w:anchor="_Toc121515657" w:history="1">
            <w:r w:rsidR="00BD3495" w:rsidRPr="00BE2B8F">
              <w:rPr>
                <w:rStyle w:val="Hyperlink"/>
                <w:noProof/>
              </w:rPr>
              <w:t>2.2</w:t>
            </w:r>
            <w:r w:rsidR="00BD3495">
              <w:rPr>
                <w:rFonts w:eastAsiaTheme="minorEastAsia" w:cstheme="minorBidi"/>
                <w:noProof/>
                <w:sz w:val="22"/>
                <w:szCs w:val="22"/>
              </w:rPr>
              <w:tab/>
            </w:r>
            <w:r w:rsidR="00BD3495" w:rsidRPr="00BE2B8F">
              <w:rPr>
                <w:rStyle w:val="Hyperlink"/>
                <w:noProof/>
              </w:rPr>
              <w:t>Project Management</w:t>
            </w:r>
            <w:r w:rsidR="00BD3495">
              <w:rPr>
                <w:noProof/>
                <w:webHidden/>
              </w:rPr>
              <w:tab/>
            </w:r>
            <w:r w:rsidR="00BD3495">
              <w:rPr>
                <w:noProof/>
                <w:webHidden/>
              </w:rPr>
              <w:fldChar w:fldCharType="begin"/>
            </w:r>
            <w:r w:rsidR="00BD3495">
              <w:rPr>
                <w:noProof/>
                <w:webHidden/>
              </w:rPr>
              <w:instrText xml:space="preserve"> PAGEREF _Toc121515657 \h </w:instrText>
            </w:r>
            <w:r w:rsidR="00BD3495">
              <w:rPr>
                <w:noProof/>
                <w:webHidden/>
              </w:rPr>
            </w:r>
            <w:r w:rsidR="00BD3495">
              <w:rPr>
                <w:noProof/>
                <w:webHidden/>
              </w:rPr>
              <w:fldChar w:fldCharType="separate"/>
            </w:r>
            <w:r w:rsidR="00BD3495">
              <w:rPr>
                <w:noProof/>
                <w:webHidden/>
              </w:rPr>
              <w:t>6</w:t>
            </w:r>
            <w:r w:rsidR="00BD3495">
              <w:rPr>
                <w:noProof/>
                <w:webHidden/>
              </w:rPr>
              <w:fldChar w:fldCharType="end"/>
            </w:r>
          </w:hyperlink>
        </w:p>
        <w:p w14:paraId="4CD4E44C" w14:textId="3F8377CB" w:rsidR="00BD3495" w:rsidRDefault="00442205">
          <w:pPr>
            <w:pStyle w:val="TOC2"/>
            <w:tabs>
              <w:tab w:val="left" w:pos="880"/>
              <w:tab w:val="right" w:leader="dot" w:pos="9350"/>
            </w:tabs>
            <w:rPr>
              <w:rFonts w:eastAsiaTheme="minorEastAsia" w:cstheme="minorBidi"/>
              <w:noProof/>
              <w:sz w:val="22"/>
              <w:szCs w:val="22"/>
            </w:rPr>
          </w:pPr>
          <w:hyperlink w:anchor="_Toc121515658" w:history="1">
            <w:r w:rsidR="00BD3495" w:rsidRPr="00BE2B8F">
              <w:rPr>
                <w:rStyle w:val="Hyperlink"/>
                <w:noProof/>
              </w:rPr>
              <w:t>2.3</w:t>
            </w:r>
            <w:r w:rsidR="00BD3495">
              <w:rPr>
                <w:rFonts w:eastAsiaTheme="minorEastAsia" w:cstheme="minorBidi"/>
                <w:noProof/>
                <w:sz w:val="22"/>
                <w:szCs w:val="22"/>
              </w:rPr>
              <w:tab/>
            </w:r>
            <w:r w:rsidR="00BD3495" w:rsidRPr="00BE2B8F">
              <w:rPr>
                <w:rStyle w:val="Hyperlink"/>
                <w:noProof/>
              </w:rPr>
              <w:t>Justification and Suitability for Degree Program</w:t>
            </w:r>
            <w:r w:rsidR="00BD3495">
              <w:rPr>
                <w:noProof/>
                <w:webHidden/>
              </w:rPr>
              <w:tab/>
            </w:r>
            <w:r w:rsidR="00BD3495">
              <w:rPr>
                <w:noProof/>
                <w:webHidden/>
              </w:rPr>
              <w:fldChar w:fldCharType="begin"/>
            </w:r>
            <w:r w:rsidR="00BD3495">
              <w:rPr>
                <w:noProof/>
                <w:webHidden/>
              </w:rPr>
              <w:instrText xml:space="preserve"> PAGEREF _Toc121515658 \h </w:instrText>
            </w:r>
            <w:r w:rsidR="00BD3495">
              <w:rPr>
                <w:noProof/>
                <w:webHidden/>
              </w:rPr>
            </w:r>
            <w:r w:rsidR="00BD3495">
              <w:rPr>
                <w:noProof/>
                <w:webHidden/>
              </w:rPr>
              <w:fldChar w:fldCharType="separate"/>
            </w:r>
            <w:r w:rsidR="00BD3495">
              <w:rPr>
                <w:noProof/>
                <w:webHidden/>
              </w:rPr>
              <w:t>7</w:t>
            </w:r>
            <w:r w:rsidR="00BD3495">
              <w:rPr>
                <w:noProof/>
                <w:webHidden/>
              </w:rPr>
              <w:fldChar w:fldCharType="end"/>
            </w:r>
          </w:hyperlink>
        </w:p>
        <w:p w14:paraId="1E4716FF" w14:textId="393D5DCF" w:rsidR="00BD3495" w:rsidRDefault="00442205">
          <w:pPr>
            <w:pStyle w:val="TOC2"/>
            <w:tabs>
              <w:tab w:val="left" w:pos="880"/>
              <w:tab w:val="right" w:leader="dot" w:pos="9350"/>
            </w:tabs>
            <w:rPr>
              <w:rFonts w:eastAsiaTheme="minorEastAsia" w:cstheme="minorBidi"/>
              <w:noProof/>
              <w:sz w:val="22"/>
              <w:szCs w:val="22"/>
            </w:rPr>
          </w:pPr>
          <w:hyperlink w:anchor="_Toc121515659" w:history="1">
            <w:r w:rsidR="00BD3495" w:rsidRPr="00BE2B8F">
              <w:rPr>
                <w:rStyle w:val="Hyperlink"/>
                <w:noProof/>
              </w:rPr>
              <w:t>2.4</w:t>
            </w:r>
            <w:r w:rsidR="00BD3495">
              <w:rPr>
                <w:rFonts w:eastAsiaTheme="minorEastAsia" w:cstheme="minorBidi"/>
                <w:noProof/>
                <w:sz w:val="22"/>
                <w:szCs w:val="22"/>
              </w:rPr>
              <w:tab/>
            </w:r>
            <w:r w:rsidR="00BD3495" w:rsidRPr="00BE2B8F">
              <w:rPr>
                <w:rStyle w:val="Hyperlink"/>
                <w:noProof/>
              </w:rPr>
              <w:t>Individual Contributions</w:t>
            </w:r>
            <w:r w:rsidR="00BD3495">
              <w:rPr>
                <w:noProof/>
                <w:webHidden/>
              </w:rPr>
              <w:tab/>
            </w:r>
            <w:r w:rsidR="00BD3495">
              <w:rPr>
                <w:noProof/>
                <w:webHidden/>
              </w:rPr>
              <w:fldChar w:fldCharType="begin"/>
            </w:r>
            <w:r w:rsidR="00BD3495">
              <w:rPr>
                <w:noProof/>
                <w:webHidden/>
              </w:rPr>
              <w:instrText xml:space="preserve"> PAGEREF _Toc121515659 \h </w:instrText>
            </w:r>
            <w:r w:rsidR="00BD3495">
              <w:rPr>
                <w:noProof/>
                <w:webHidden/>
              </w:rPr>
            </w:r>
            <w:r w:rsidR="00BD3495">
              <w:rPr>
                <w:noProof/>
                <w:webHidden/>
              </w:rPr>
              <w:fldChar w:fldCharType="separate"/>
            </w:r>
            <w:r w:rsidR="00BD3495">
              <w:rPr>
                <w:noProof/>
                <w:webHidden/>
              </w:rPr>
              <w:t>8</w:t>
            </w:r>
            <w:r w:rsidR="00BD3495">
              <w:rPr>
                <w:noProof/>
                <w:webHidden/>
              </w:rPr>
              <w:fldChar w:fldCharType="end"/>
            </w:r>
          </w:hyperlink>
        </w:p>
        <w:p w14:paraId="2849F0E1" w14:textId="6B27AB89" w:rsidR="00BD3495" w:rsidRDefault="00442205">
          <w:pPr>
            <w:pStyle w:val="TOC3"/>
            <w:tabs>
              <w:tab w:val="left" w:pos="1320"/>
              <w:tab w:val="right" w:leader="dot" w:pos="9350"/>
            </w:tabs>
            <w:rPr>
              <w:rFonts w:eastAsiaTheme="minorEastAsia" w:cstheme="minorBidi"/>
              <w:noProof/>
              <w:sz w:val="22"/>
              <w:szCs w:val="22"/>
            </w:rPr>
          </w:pPr>
          <w:hyperlink w:anchor="_Toc121515660" w:history="1">
            <w:r w:rsidR="00BD3495" w:rsidRPr="00BE2B8F">
              <w:rPr>
                <w:rStyle w:val="Hyperlink"/>
                <w:noProof/>
              </w:rPr>
              <w:t>2.4.1</w:t>
            </w:r>
            <w:r w:rsidR="00BD3495">
              <w:rPr>
                <w:rFonts w:eastAsiaTheme="minorEastAsia" w:cstheme="minorBidi"/>
                <w:noProof/>
                <w:sz w:val="22"/>
                <w:szCs w:val="22"/>
              </w:rPr>
              <w:tab/>
            </w:r>
            <w:r w:rsidR="00BD3495" w:rsidRPr="00BE2B8F">
              <w:rPr>
                <w:rStyle w:val="Hyperlink"/>
                <w:noProof/>
              </w:rPr>
              <w:t>Project Contributions</w:t>
            </w:r>
            <w:r w:rsidR="00BD3495">
              <w:rPr>
                <w:noProof/>
                <w:webHidden/>
              </w:rPr>
              <w:tab/>
            </w:r>
            <w:r w:rsidR="00BD3495">
              <w:rPr>
                <w:noProof/>
                <w:webHidden/>
              </w:rPr>
              <w:fldChar w:fldCharType="begin"/>
            </w:r>
            <w:r w:rsidR="00BD3495">
              <w:rPr>
                <w:noProof/>
                <w:webHidden/>
              </w:rPr>
              <w:instrText xml:space="preserve"> PAGEREF _Toc121515660 \h </w:instrText>
            </w:r>
            <w:r w:rsidR="00BD3495">
              <w:rPr>
                <w:noProof/>
                <w:webHidden/>
              </w:rPr>
            </w:r>
            <w:r w:rsidR="00BD3495">
              <w:rPr>
                <w:noProof/>
                <w:webHidden/>
              </w:rPr>
              <w:fldChar w:fldCharType="separate"/>
            </w:r>
            <w:r w:rsidR="00BD3495">
              <w:rPr>
                <w:noProof/>
                <w:webHidden/>
              </w:rPr>
              <w:t>8</w:t>
            </w:r>
            <w:r w:rsidR="00BD3495">
              <w:rPr>
                <w:noProof/>
                <w:webHidden/>
              </w:rPr>
              <w:fldChar w:fldCharType="end"/>
            </w:r>
          </w:hyperlink>
        </w:p>
        <w:p w14:paraId="37AAC314" w14:textId="6FFF3AC1" w:rsidR="00BD3495" w:rsidRDefault="00442205">
          <w:pPr>
            <w:pStyle w:val="TOC3"/>
            <w:tabs>
              <w:tab w:val="left" w:pos="1320"/>
              <w:tab w:val="right" w:leader="dot" w:pos="9350"/>
            </w:tabs>
            <w:rPr>
              <w:rFonts w:eastAsiaTheme="minorEastAsia" w:cstheme="minorBidi"/>
              <w:noProof/>
              <w:sz w:val="22"/>
              <w:szCs w:val="22"/>
            </w:rPr>
          </w:pPr>
          <w:hyperlink w:anchor="_Toc121515661" w:history="1">
            <w:r w:rsidR="00BD3495" w:rsidRPr="00BE2B8F">
              <w:rPr>
                <w:rStyle w:val="Hyperlink"/>
                <w:noProof/>
              </w:rPr>
              <w:t>2.4.2</w:t>
            </w:r>
            <w:r w:rsidR="00BD3495">
              <w:rPr>
                <w:rFonts w:eastAsiaTheme="minorEastAsia" w:cstheme="minorBidi"/>
                <w:noProof/>
                <w:sz w:val="22"/>
                <w:szCs w:val="22"/>
              </w:rPr>
              <w:tab/>
            </w:r>
            <w:r w:rsidR="00BD3495" w:rsidRPr="00BE2B8F">
              <w:rPr>
                <w:rStyle w:val="Hyperlink"/>
                <w:noProof/>
              </w:rPr>
              <w:t>Report Contributions</w:t>
            </w:r>
            <w:r w:rsidR="00BD3495">
              <w:rPr>
                <w:noProof/>
                <w:webHidden/>
              </w:rPr>
              <w:tab/>
            </w:r>
            <w:r w:rsidR="00BD3495">
              <w:rPr>
                <w:noProof/>
                <w:webHidden/>
              </w:rPr>
              <w:fldChar w:fldCharType="begin"/>
            </w:r>
            <w:r w:rsidR="00BD3495">
              <w:rPr>
                <w:noProof/>
                <w:webHidden/>
              </w:rPr>
              <w:instrText xml:space="preserve"> PAGEREF _Toc121515661 \h </w:instrText>
            </w:r>
            <w:r w:rsidR="00BD3495">
              <w:rPr>
                <w:noProof/>
                <w:webHidden/>
              </w:rPr>
            </w:r>
            <w:r w:rsidR="00BD3495">
              <w:rPr>
                <w:noProof/>
                <w:webHidden/>
              </w:rPr>
              <w:fldChar w:fldCharType="separate"/>
            </w:r>
            <w:r w:rsidR="00BD3495">
              <w:rPr>
                <w:noProof/>
                <w:webHidden/>
              </w:rPr>
              <w:t>9</w:t>
            </w:r>
            <w:r w:rsidR="00BD3495">
              <w:rPr>
                <w:noProof/>
                <w:webHidden/>
              </w:rPr>
              <w:fldChar w:fldCharType="end"/>
            </w:r>
          </w:hyperlink>
        </w:p>
        <w:p w14:paraId="2D0A99DA" w14:textId="055C1139" w:rsidR="00BD3495" w:rsidRDefault="00442205">
          <w:pPr>
            <w:pStyle w:val="TOC1"/>
            <w:tabs>
              <w:tab w:val="left" w:pos="480"/>
            </w:tabs>
            <w:rPr>
              <w:rFonts w:eastAsiaTheme="minorEastAsia" w:cstheme="minorBidi"/>
              <w:noProof/>
              <w:sz w:val="22"/>
              <w:szCs w:val="22"/>
            </w:rPr>
          </w:pPr>
          <w:hyperlink w:anchor="_Toc121515662" w:history="1">
            <w:r w:rsidR="00BD3495" w:rsidRPr="00BE2B8F">
              <w:rPr>
                <w:rStyle w:val="Hyperlink"/>
                <w:noProof/>
              </w:rPr>
              <w:t>3</w:t>
            </w:r>
            <w:r w:rsidR="00BD3495">
              <w:rPr>
                <w:rFonts w:eastAsiaTheme="minorEastAsia" w:cstheme="minorBidi"/>
                <w:noProof/>
                <w:sz w:val="22"/>
                <w:szCs w:val="22"/>
              </w:rPr>
              <w:tab/>
            </w:r>
            <w:r w:rsidR="00BD3495" w:rsidRPr="00BE2B8F">
              <w:rPr>
                <w:rStyle w:val="Hyperlink"/>
                <w:noProof/>
              </w:rPr>
              <w:t>Research on Simulator Design</w:t>
            </w:r>
            <w:r w:rsidR="00BD3495">
              <w:rPr>
                <w:noProof/>
                <w:webHidden/>
              </w:rPr>
              <w:tab/>
            </w:r>
            <w:r w:rsidR="00BD3495">
              <w:rPr>
                <w:noProof/>
                <w:webHidden/>
              </w:rPr>
              <w:fldChar w:fldCharType="begin"/>
            </w:r>
            <w:r w:rsidR="00BD3495">
              <w:rPr>
                <w:noProof/>
                <w:webHidden/>
              </w:rPr>
              <w:instrText xml:space="preserve"> PAGEREF _Toc121515662 \h </w:instrText>
            </w:r>
            <w:r w:rsidR="00BD3495">
              <w:rPr>
                <w:noProof/>
                <w:webHidden/>
              </w:rPr>
            </w:r>
            <w:r w:rsidR="00BD3495">
              <w:rPr>
                <w:noProof/>
                <w:webHidden/>
              </w:rPr>
              <w:fldChar w:fldCharType="separate"/>
            </w:r>
            <w:r w:rsidR="00BD3495">
              <w:rPr>
                <w:noProof/>
                <w:webHidden/>
              </w:rPr>
              <w:t>10</w:t>
            </w:r>
            <w:r w:rsidR="00BD3495">
              <w:rPr>
                <w:noProof/>
                <w:webHidden/>
              </w:rPr>
              <w:fldChar w:fldCharType="end"/>
            </w:r>
          </w:hyperlink>
        </w:p>
        <w:p w14:paraId="0ABD13E5" w14:textId="4AD15C1F" w:rsidR="00BD3495" w:rsidRDefault="00442205">
          <w:pPr>
            <w:pStyle w:val="TOC2"/>
            <w:tabs>
              <w:tab w:val="left" w:pos="880"/>
              <w:tab w:val="right" w:leader="dot" w:pos="9350"/>
            </w:tabs>
            <w:rPr>
              <w:rFonts w:eastAsiaTheme="minorEastAsia" w:cstheme="minorBidi"/>
              <w:noProof/>
              <w:sz w:val="22"/>
              <w:szCs w:val="22"/>
            </w:rPr>
          </w:pPr>
          <w:hyperlink w:anchor="_Toc121515663" w:history="1">
            <w:r w:rsidR="00BD3495" w:rsidRPr="00BE2B8F">
              <w:rPr>
                <w:rStyle w:val="Hyperlink"/>
                <w:noProof/>
              </w:rPr>
              <w:t>3.1</w:t>
            </w:r>
            <w:r w:rsidR="00BD3495">
              <w:rPr>
                <w:rFonts w:eastAsiaTheme="minorEastAsia" w:cstheme="minorBidi"/>
                <w:noProof/>
                <w:sz w:val="22"/>
                <w:szCs w:val="22"/>
              </w:rPr>
              <w:tab/>
            </w:r>
            <w:r w:rsidR="00BD3495" w:rsidRPr="00BE2B8F">
              <w:rPr>
                <w:rStyle w:val="Hyperlink"/>
                <w:noProof/>
              </w:rPr>
              <w:t>Measuring Linear Displacement</w:t>
            </w:r>
            <w:r w:rsidR="00BD3495">
              <w:rPr>
                <w:noProof/>
                <w:webHidden/>
              </w:rPr>
              <w:tab/>
            </w:r>
            <w:r w:rsidR="00BD3495">
              <w:rPr>
                <w:noProof/>
                <w:webHidden/>
              </w:rPr>
              <w:fldChar w:fldCharType="begin"/>
            </w:r>
            <w:r w:rsidR="00BD3495">
              <w:rPr>
                <w:noProof/>
                <w:webHidden/>
              </w:rPr>
              <w:instrText xml:space="preserve"> PAGEREF _Toc121515663 \h </w:instrText>
            </w:r>
            <w:r w:rsidR="00BD3495">
              <w:rPr>
                <w:noProof/>
                <w:webHidden/>
              </w:rPr>
            </w:r>
            <w:r w:rsidR="00BD3495">
              <w:rPr>
                <w:noProof/>
                <w:webHidden/>
              </w:rPr>
              <w:fldChar w:fldCharType="separate"/>
            </w:r>
            <w:r w:rsidR="00BD3495">
              <w:rPr>
                <w:noProof/>
                <w:webHidden/>
              </w:rPr>
              <w:t>10</w:t>
            </w:r>
            <w:r w:rsidR="00BD3495">
              <w:rPr>
                <w:noProof/>
                <w:webHidden/>
              </w:rPr>
              <w:fldChar w:fldCharType="end"/>
            </w:r>
          </w:hyperlink>
        </w:p>
        <w:p w14:paraId="12B0E78D" w14:textId="1FAD68DC" w:rsidR="00BD3495" w:rsidRDefault="00442205">
          <w:pPr>
            <w:pStyle w:val="TOC2"/>
            <w:tabs>
              <w:tab w:val="left" w:pos="880"/>
              <w:tab w:val="right" w:leader="dot" w:pos="9350"/>
            </w:tabs>
            <w:rPr>
              <w:rFonts w:eastAsiaTheme="minorEastAsia" w:cstheme="minorBidi"/>
              <w:noProof/>
              <w:sz w:val="22"/>
              <w:szCs w:val="22"/>
            </w:rPr>
          </w:pPr>
          <w:hyperlink w:anchor="_Toc121515664" w:history="1">
            <w:r w:rsidR="00BD3495" w:rsidRPr="00BE2B8F">
              <w:rPr>
                <w:rStyle w:val="Hyperlink"/>
                <w:noProof/>
              </w:rPr>
              <w:t>3.2</w:t>
            </w:r>
            <w:r w:rsidR="00BD3495">
              <w:rPr>
                <w:rFonts w:eastAsiaTheme="minorEastAsia" w:cstheme="minorBidi"/>
                <w:noProof/>
                <w:sz w:val="22"/>
                <w:szCs w:val="22"/>
              </w:rPr>
              <w:tab/>
            </w:r>
            <w:r w:rsidR="00BD3495" w:rsidRPr="00BE2B8F">
              <w:rPr>
                <w:rStyle w:val="Hyperlink"/>
                <w:noProof/>
              </w:rPr>
              <w:t>Methods of Vibration Simulation</w:t>
            </w:r>
            <w:r w:rsidR="00BD3495">
              <w:rPr>
                <w:noProof/>
                <w:webHidden/>
              </w:rPr>
              <w:tab/>
            </w:r>
            <w:r w:rsidR="00BD3495">
              <w:rPr>
                <w:noProof/>
                <w:webHidden/>
              </w:rPr>
              <w:fldChar w:fldCharType="begin"/>
            </w:r>
            <w:r w:rsidR="00BD3495">
              <w:rPr>
                <w:noProof/>
                <w:webHidden/>
              </w:rPr>
              <w:instrText xml:space="preserve"> PAGEREF _Toc121515664 \h </w:instrText>
            </w:r>
            <w:r w:rsidR="00BD3495">
              <w:rPr>
                <w:noProof/>
                <w:webHidden/>
              </w:rPr>
            </w:r>
            <w:r w:rsidR="00BD3495">
              <w:rPr>
                <w:noProof/>
                <w:webHidden/>
              </w:rPr>
              <w:fldChar w:fldCharType="separate"/>
            </w:r>
            <w:r w:rsidR="00BD3495">
              <w:rPr>
                <w:noProof/>
                <w:webHidden/>
              </w:rPr>
              <w:t>11</w:t>
            </w:r>
            <w:r w:rsidR="00BD3495">
              <w:rPr>
                <w:noProof/>
                <w:webHidden/>
              </w:rPr>
              <w:fldChar w:fldCharType="end"/>
            </w:r>
          </w:hyperlink>
        </w:p>
        <w:p w14:paraId="27AFB7E8" w14:textId="555557A1" w:rsidR="00BD3495" w:rsidRDefault="00442205">
          <w:pPr>
            <w:pStyle w:val="TOC3"/>
            <w:tabs>
              <w:tab w:val="left" w:pos="1320"/>
              <w:tab w:val="right" w:leader="dot" w:pos="9350"/>
            </w:tabs>
            <w:rPr>
              <w:rFonts w:eastAsiaTheme="minorEastAsia" w:cstheme="minorBidi"/>
              <w:noProof/>
              <w:sz w:val="22"/>
              <w:szCs w:val="22"/>
            </w:rPr>
          </w:pPr>
          <w:hyperlink w:anchor="_Toc121515665" w:history="1">
            <w:r w:rsidR="00BD3495" w:rsidRPr="00BE2B8F">
              <w:rPr>
                <w:rStyle w:val="Hyperlink"/>
                <w:noProof/>
              </w:rPr>
              <w:t>3.2.1</w:t>
            </w:r>
            <w:r w:rsidR="00BD3495">
              <w:rPr>
                <w:rFonts w:eastAsiaTheme="minorEastAsia" w:cstheme="minorBidi"/>
                <w:noProof/>
                <w:sz w:val="22"/>
                <w:szCs w:val="22"/>
              </w:rPr>
              <w:tab/>
            </w:r>
            <w:r w:rsidR="00BD3495" w:rsidRPr="00BE2B8F">
              <w:rPr>
                <w:rStyle w:val="Hyperlink"/>
                <w:noProof/>
              </w:rPr>
              <w:t>Linear Actuator</w:t>
            </w:r>
            <w:r w:rsidR="00BD3495">
              <w:rPr>
                <w:noProof/>
                <w:webHidden/>
              </w:rPr>
              <w:tab/>
            </w:r>
            <w:r w:rsidR="00BD3495">
              <w:rPr>
                <w:noProof/>
                <w:webHidden/>
              </w:rPr>
              <w:fldChar w:fldCharType="begin"/>
            </w:r>
            <w:r w:rsidR="00BD3495">
              <w:rPr>
                <w:noProof/>
                <w:webHidden/>
              </w:rPr>
              <w:instrText xml:space="preserve"> PAGEREF _Toc121515665 \h </w:instrText>
            </w:r>
            <w:r w:rsidR="00BD3495">
              <w:rPr>
                <w:noProof/>
                <w:webHidden/>
              </w:rPr>
            </w:r>
            <w:r w:rsidR="00BD3495">
              <w:rPr>
                <w:noProof/>
                <w:webHidden/>
              </w:rPr>
              <w:fldChar w:fldCharType="separate"/>
            </w:r>
            <w:r w:rsidR="00BD3495">
              <w:rPr>
                <w:noProof/>
                <w:webHidden/>
              </w:rPr>
              <w:t>11</w:t>
            </w:r>
            <w:r w:rsidR="00BD3495">
              <w:rPr>
                <w:noProof/>
                <w:webHidden/>
              </w:rPr>
              <w:fldChar w:fldCharType="end"/>
            </w:r>
          </w:hyperlink>
        </w:p>
        <w:p w14:paraId="1B2F1527" w14:textId="47B3C30E" w:rsidR="00BD3495" w:rsidRDefault="00442205">
          <w:pPr>
            <w:pStyle w:val="TOC3"/>
            <w:tabs>
              <w:tab w:val="left" w:pos="1320"/>
              <w:tab w:val="right" w:leader="dot" w:pos="9350"/>
            </w:tabs>
            <w:rPr>
              <w:rFonts w:eastAsiaTheme="minorEastAsia" w:cstheme="minorBidi"/>
              <w:noProof/>
              <w:sz w:val="22"/>
              <w:szCs w:val="22"/>
            </w:rPr>
          </w:pPr>
          <w:hyperlink w:anchor="_Toc121515666" w:history="1">
            <w:r w:rsidR="00BD3495" w:rsidRPr="00BE2B8F">
              <w:rPr>
                <w:rStyle w:val="Hyperlink"/>
                <w:noProof/>
              </w:rPr>
              <w:t>3.2.2</w:t>
            </w:r>
            <w:r w:rsidR="00BD3495">
              <w:rPr>
                <w:rFonts w:eastAsiaTheme="minorEastAsia" w:cstheme="minorBidi"/>
                <w:noProof/>
                <w:sz w:val="22"/>
                <w:szCs w:val="22"/>
              </w:rPr>
              <w:tab/>
            </w:r>
            <w:r w:rsidR="00BD3495" w:rsidRPr="00BE2B8F">
              <w:rPr>
                <w:rStyle w:val="Hyperlink"/>
                <w:noProof/>
              </w:rPr>
              <w:t>DC Brushless Motor</w:t>
            </w:r>
            <w:r w:rsidR="00BD3495">
              <w:rPr>
                <w:noProof/>
                <w:webHidden/>
              </w:rPr>
              <w:tab/>
            </w:r>
            <w:r w:rsidR="00BD3495">
              <w:rPr>
                <w:noProof/>
                <w:webHidden/>
              </w:rPr>
              <w:fldChar w:fldCharType="begin"/>
            </w:r>
            <w:r w:rsidR="00BD3495">
              <w:rPr>
                <w:noProof/>
                <w:webHidden/>
              </w:rPr>
              <w:instrText xml:space="preserve"> PAGEREF _Toc121515666 \h </w:instrText>
            </w:r>
            <w:r w:rsidR="00BD3495">
              <w:rPr>
                <w:noProof/>
                <w:webHidden/>
              </w:rPr>
            </w:r>
            <w:r w:rsidR="00BD3495">
              <w:rPr>
                <w:noProof/>
                <w:webHidden/>
              </w:rPr>
              <w:fldChar w:fldCharType="separate"/>
            </w:r>
            <w:r w:rsidR="00BD3495">
              <w:rPr>
                <w:noProof/>
                <w:webHidden/>
              </w:rPr>
              <w:t>12</w:t>
            </w:r>
            <w:r w:rsidR="00BD3495">
              <w:rPr>
                <w:noProof/>
                <w:webHidden/>
              </w:rPr>
              <w:fldChar w:fldCharType="end"/>
            </w:r>
          </w:hyperlink>
        </w:p>
        <w:p w14:paraId="784B32C9" w14:textId="46354417" w:rsidR="00BD3495" w:rsidRDefault="00442205">
          <w:pPr>
            <w:pStyle w:val="TOC2"/>
            <w:tabs>
              <w:tab w:val="left" w:pos="880"/>
              <w:tab w:val="right" w:leader="dot" w:pos="9350"/>
            </w:tabs>
            <w:rPr>
              <w:rFonts w:eastAsiaTheme="minorEastAsia" w:cstheme="minorBidi"/>
              <w:noProof/>
              <w:sz w:val="22"/>
              <w:szCs w:val="22"/>
            </w:rPr>
          </w:pPr>
          <w:hyperlink w:anchor="_Toc121515667" w:history="1">
            <w:r w:rsidR="00BD3495" w:rsidRPr="00BE2B8F">
              <w:rPr>
                <w:rStyle w:val="Hyperlink"/>
                <w:noProof/>
              </w:rPr>
              <w:t>3.3</w:t>
            </w:r>
            <w:r w:rsidR="00BD3495">
              <w:rPr>
                <w:rFonts w:eastAsiaTheme="minorEastAsia" w:cstheme="minorBidi"/>
                <w:noProof/>
                <w:sz w:val="22"/>
                <w:szCs w:val="22"/>
              </w:rPr>
              <w:tab/>
            </w:r>
            <w:r w:rsidR="00BD3495" w:rsidRPr="00BE2B8F">
              <w:rPr>
                <w:rStyle w:val="Hyperlink"/>
                <w:noProof/>
              </w:rPr>
              <w:t>Database Options to Store Data Acquired</w:t>
            </w:r>
            <w:r w:rsidR="00BD3495">
              <w:rPr>
                <w:noProof/>
                <w:webHidden/>
              </w:rPr>
              <w:tab/>
            </w:r>
            <w:r w:rsidR="00BD3495">
              <w:rPr>
                <w:noProof/>
                <w:webHidden/>
              </w:rPr>
              <w:fldChar w:fldCharType="begin"/>
            </w:r>
            <w:r w:rsidR="00BD3495">
              <w:rPr>
                <w:noProof/>
                <w:webHidden/>
              </w:rPr>
              <w:instrText xml:space="preserve"> PAGEREF _Toc121515667 \h </w:instrText>
            </w:r>
            <w:r w:rsidR="00BD3495">
              <w:rPr>
                <w:noProof/>
                <w:webHidden/>
              </w:rPr>
            </w:r>
            <w:r w:rsidR="00BD3495">
              <w:rPr>
                <w:noProof/>
                <w:webHidden/>
              </w:rPr>
              <w:fldChar w:fldCharType="separate"/>
            </w:r>
            <w:r w:rsidR="00BD3495">
              <w:rPr>
                <w:noProof/>
                <w:webHidden/>
              </w:rPr>
              <w:t>13</w:t>
            </w:r>
            <w:r w:rsidR="00BD3495">
              <w:rPr>
                <w:noProof/>
                <w:webHidden/>
              </w:rPr>
              <w:fldChar w:fldCharType="end"/>
            </w:r>
          </w:hyperlink>
        </w:p>
        <w:p w14:paraId="77E83D01" w14:textId="3621F0B7" w:rsidR="00BD3495" w:rsidRDefault="00442205">
          <w:pPr>
            <w:pStyle w:val="TOC2"/>
            <w:tabs>
              <w:tab w:val="left" w:pos="880"/>
              <w:tab w:val="right" w:leader="dot" w:pos="9350"/>
            </w:tabs>
            <w:rPr>
              <w:rFonts w:eastAsiaTheme="minorEastAsia" w:cstheme="minorBidi"/>
              <w:noProof/>
              <w:sz w:val="22"/>
              <w:szCs w:val="22"/>
            </w:rPr>
          </w:pPr>
          <w:hyperlink w:anchor="_Toc121515668" w:history="1">
            <w:r w:rsidR="00BD3495" w:rsidRPr="00BE2B8F">
              <w:rPr>
                <w:rStyle w:val="Hyperlink"/>
                <w:noProof/>
              </w:rPr>
              <w:t>3.4</w:t>
            </w:r>
            <w:r w:rsidR="00BD3495">
              <w:rPr>
                <w:rFonts w:eastAsiaTheme="minorEastAsia" w:cstheme="minorBidi"/>
                <w:noProof/>
                <w:sz w:val="22"/>
                <w:szCs w:val="22"/>
              </w:rPr>
              <w:tab/>
            </w:r>
            <w:r w:rsidR="00BD3495" w:rsidRPr="00BE2B8F">
              <w:rPr>
                <w:rStyle w:val="Hyperlink"/>
                <w:noProof/>
              </w:rPr>
              <w:t>User Interface Framework</w:t>
            </w:r>
            <w:r w:rsidR="00BD3495">
              <w:rPr>
                <w:noProof/>
                <w:webHidden/>
              </w:rPr>
              <w:tab/>
            </w:r>
            <w:r w:rsidR="00BD3495">
              <w:rPr>
                <w:noProof/>
                <w:webHidden/>
              </w:rPr>
              <w:fldChar w:fldCharType="begin"/>
            </w:r>
            <w:r w:rsidR="00BD3495">
              <w:rPr>
                <w:noProof/>
                <w:webHidden/>
              </w:rPr>
              <w:instrText xml:space="preserve"> PAGEREF _Toc121515668 \h </w:instrText>
            </w:r>
            <w:r w:rsidR="00BD3495">
              <w:rPr>
                <w:noProof/>
                <w:webHidden/>
              </w:rPr>
            </w:r>
            <w:r w:rsidR="00BD3495">
              <w:rPr>
                <w:noProof/>
                <w:webHidden/>
              </w:rPr>
              <w:fldChar w:fldCharType="separate"/>
            </w:r>
            <w:r w:rsidR="00BD3495">
              <w:rPr>
                <w:noProof/>
                <w:webHidden/>
              </w:rPr>
              <w:t>13</w:t>
            </w:r>
            <w:r w:rsidR="00BD3495">
              <w:rPr>
                <w:noProof/>
                <w:webHidden/>
              </w:rPr>
              <w:fldChar w:fldCharType="end"/>
            </w:r>
          </w:hyperlink>
        </w:p>
        <w:p w14:paraId="23795676" w14:textId="3629B51A" w:rsidR="00BD3495" w:rsidRDefault="00442205">
          <w:pPr>
            <w:pStyle w:val="TOC1"/>
            <w:tabs>
              <w:tab w:val="left" w:pos="480"/>
            </w:tabs>
            <w:rPr>
              <w:rFonts w:eastAsiaTheme="minorEastAsia" w:cstheme="minorBidi"/>
              <w:noProof/>
              <w:sz w:val="22"/>
              <w:szCs w:val="22"/>
            </w:rPr>
          </w:pPr>
          <w:hyperlink w:anchor="_Toc121515669" w:history="1">
            <w:r w:rsidR="00BD3495" w:rsidRPr="00BE2B8F">
              <w:rPr>
                <w:rStyle w:val="Hyperlink"/>
                <w:noProof/>
              </w:rPr>
              <w:t>4</w:t>
            </w:r>
            <w:r w:rsidR="00BD3495">
              <w:rPr>
                <w:rFonts w:eastAsiaTheme="minorEastAsia" w:cstheme="minorBidi"/>
                <w:noProof/>
                <w:sz w:val="22"/>
                <w:szCs w:val="22"/>
              </w:rPr>
              <w:tab/>
            </w:r>
            <w:r w:rsidR="00BD3495" w:rsidRPr="00BE2B8F">
              <w:rPr>
                <w:rStyle w:val="Hyperlink"/>
                <w:noProof/>
              </w:rPr>
              <w:t>Vibration Simulator Design</w:t>
            </w:r>
            <w:r w:rsidR="00BD3495">
              <w:rPr>
                <w:noProof/>
                <w:webHidden/>
              </w:rPr>
              <w:tab/>
            </w:r>
            <w:r w:rsidR="00BD3495">
              <w:rPr>
                <w:noProof/>
                <w:webHidden/>
              </w:rPr>
              <w:fldChar w:fldCharType="begin"/>
            </w:r>
            <w:r w:rsidR="00BD3495">
              <w:rPr>
                <w:noProof/>
                <w:webHidden/>
              </w:rPr>
              <w:instrText xml:space="preserve"> PAGEREF _Toc121515669 \h </w:instrText>
            </w:r>
            <w:r w:rsidR="00BD3495">
              <w:rPr>
                <w:noProof/>
                <w:webHidden/>
              </w:rPr>
            </w:r>
            <w:r w:rsidR="00BD3495">
              <w:rPr>
                <w:noProof/>
                <w:webHidden/>
              </w:rPr>
              <w:fldChar w:fldCharType="separate"/>
            </w:r>
            <w:r w:rsidR="00BD3495">
              <w:rPr>
                <w:noProof/>
                <w:webHidden/>
              </w:rPr>
              <w:t>14</w:t>
            </w:r>
            <w:r w:rsidR="00BD3495">
              <w:rPr>
                <w:noProof/>
                <w:webHidden/>
              </w:rPr>
              <w:fldChar w:fldCharType="end"/>
            </w:r>
          </w:hyperlink>
        </w:p>
        <w:p w14:paraId="00F6B387" w14:textId="7E83A56F" w:rsidR="00BD3495" w:rsidRDefault="00442205">
          <w:pPr>
            <w:pStyle w:val="TOC2"/>
            <w:tabs>
              <w:tab w:val="left" w:pos="880"/>
              <w:tab w:val="right" w:leader="dot" w:pos="9350"/>
            </w:tabs>
            <w:rPr>
              <w:rFonts w:eastAsiaTheme="minorEastAsia" w:cstheme="minorBidi"/>
              <w:noProof/>
              <w:sz w:val="22"/>
              <w:szCs w:val="22"/>
            </w:rPr>
          </w:pPr>
          <w:hyperlink w:anchor="_Toc121515670" w:history="1">
            <w:r w:rsidR="00BD3495" w:rsidRPr="00BE2B8F">
              <w:rPr>
                <w:rStyle w:val="Hyperlink"/>
                <w:noProof/>
              </w:rPr>
              <w:t>4.1</w:t>
            </w:r>
            <w:r w:rsidR="00BD3495">
              <w:rPr>
                <w:rFonts w:eastAsiaTheme="minorEastAsia" w:cstheme="minorBidi"/>
                <w:noProof/>
                <w:sz w:val="22"/>
                <w:szCs w:val="22"/>
              </w:rPr>
              <w:tab/>
            </w:r>
            <w:r w:rsidR="00BD3495" w:rsidRPr="00BE2B8F">
              <w:rPr>
                <w:rStyle w:val="Hyperlink"/>
                <w:noProof/>
              </w:rPr>
              <w:t>Simulation of Linear Displacement</w:t>
            </w:r>
            <w:r w:rsidR="00BD3495">
              <w:rPr>
                <w:noProof/>
                <w:webHidden/>
              </w:rPr>
              <w:tab/>
            </w:r>
            <w:r w:rsidR="00BD3495">
              <w:rPr>
                <w:noProof/>
                <w:webHidden/>
              </w:rPr>
              <w:fldChar w:fldCharType="begin"/>
            </w:r>
            <w:r w:rsidR="00BD3495">
              <w:rPr>
                <w:noProof/>
                <w:webHidden/>
              </w:rPr>
              <w:instrText xml:space="preserve"> PAGEREF _Toc121515670 \h </w:instrText>
            </w:r>
            <w:r w:rsidR="00BD3495">
              <w:rPr>
                <w:noProof/>
                <w:webHidden/>
              </w:rPr>
            </w:r>
            <w:r w:rsidR="00BD3495">
              <w:rPr>
                <w:noProof/>
                <w:webHidden/>
              </w:rPr>
              <w:fldChar w:fldCharType="separate"/>
            </w:r>
            <w:r w:rsidR="00BD3495">
              <w:rPr>
                <w:noProof/>
                <w:webHidden/>
              </w:rPr>
              <w:t>14</w:t>
            </w:r>
            <w:r w:rsidR="00BD3495">
              <w:rPr>
                <w:noProof/>
                <w:webHidden/>
              </w:rPr>
              <w:fldChar w:fldCharType="end"/>
            </w:r>
          </w:hyperlink>
        </w:p>
        <w:p w14:paraId="13520089" w14:textId="645ECA83" w:rsidR="00BD3495" w:rsidRDefault="00442205">
          <w:pPr>
            <w:pStyle w:val="TOC2"/>
            <w:tabs>
              <w:tab w:val="left" w:pos="880"/>
              <w:tab w:val="right" w:leader="dot" w:pos="9350"/>
            </w:tabs>
            <w:rPr>
              <w:rFonts w:eastAsiaTheme="minorEastAsia" w:cstheme="minorBidi"/>
              <w:noProof/>
              <w:sz w:val="22"/>
              <w:szCs w:val="22"/>
            </w:rPr>
          </w:pPr>
          <w:hyperlink w:anchor="_Toc121515671" w:history="1">
            <w:r w:rsidR="00BD3495" w:rsidRPr="00BE2B8F">
              <w:rPr>
                <w:rStyle w:val="Hyperlink"/>
                <w:noProof/>
              </w:rPr>
              <w:t>4.2</w:t>
            </w:r>
            <w:r w:rsidR="00BD3495">
              <w:rPr>
                <w:rFonts w:eastAsiaTheme="minorEastAsia" w:cstheme="minorBidi"/>
                <w:noProof/>
                <w:sz w:val="22"/>
                <w:szCs w:val="22"/>
              </w:rPr>
              <w:tab/>
            </w:r>
            <w:r w:rsidR="00BD3495" w:rsidRPr="00BE2B8F">
              <w:rPr>
                <w:rStyle w:val="Hyperlink"/>
                <w:noProof/>
              </w:rPr>
              <w:t>Database</w:t>
            </w:r>
            <w:r w:rsidR="00BD3495">
              <w:rPr>
                <w:noProof/>
                <w:webHidden/>
              </w:rPr>
              <w:tab/>
            </w:r>
            <w:r w:rsidR="00BD3495">
              <w:rPr>
                <w:noProof/>
                <w:webHidden/>
              </w:rPr>
              <w:fldChar w:fldCharType="begin"/>
            </w:r>
            <w:r w:rsidR="00BD3495">
              <w:rPr>
                <w:noProof/>
                <w:webHidden/>
              </w:rPr>
              <w:instrText xml:space="preserve"> PAGEREF _Toc121515671 \h </w:instrText>
            </w:r>
            <w:r w:rsidR="00BD3495">
              <w:rPr>
                <w:noProof/>
                <w:webHidden/>
              </w:rPr>
            </w:r>
            <w:r w:rsidR="00BD3495">
              <w:rPr>
                <w:noProof/>
                <w:webHidden/>
              </w:rPr>
              <w:fldChar w:fldCharType="separate"/>
            </w:r>
            <w:r w:rsidR="00BD3495">
              <w:rPr>
                <w:noProof/>
                <w:webHidden/>
              </w:rPr>
              <w:t>17</w:t>
            </w:r>
            <w:r w:rsidR="00BD3495">
              <w:rPr>
                <w:noProof/>
                <w:webHidden/>
              </w:rPr>
              <w:fldChar w:fldCharType="end"/>
            </w:r>
          </w:hyperlink>
        </w:p>
        <w:p w14:paraId="4BEB4DFA" w14:textId="55840931" w:rsidR="00BD3495" w:rsidRDefault="00442205">
          <w:pPr>
            <w:pStyle w:val="TOC2"/>
            <w:tabs>
              <w:tab w:val="left" w:pos="880"/>
              <w:tab w:val="right" w:leader="dot" w:pos="9350"/>
            </w:tabs>
            <w:rPr>
              <w:rFonts w:eastAsiaTheme="minorEastAsia" w:cstheme="minorBidi"/>
              <w:noProof/>
              <w:sz w:val="22"/>
              <w:szCs w:val="22"/>
            </w:rPr>
          </w:pPr>
          <w:hyperlink w:anchor="_Toc121515672" w:history="1">
            <w:r w:rsidR="00BD3495" w:rsidRPr="00BE2B8F">
              <w:rPr>
                <w:rStyle w:val="Hyperlink"/>
                <w:noProof/>
              </w:rPr>
              <w:t>4.3</w:t>
            </w:r>
            <w:r w:rsidR="00BD3495">
              <w:rPr>
                <w:rFonts w:eastAsiaTheme="minorEastAsia" w:cstheme="minorBidi"/>
                <w:noProof/>
                <w:sz w:val="22"/>
                <w:szCs w:val="22"/>
              </w:rPr>
              <w:tab/>
            </w:r>
            <w:r w:rsidR="00BD3495" w:rsidRPr="00BE2B8F">
              <w:rPr>
                <w:rStyle w:val="Hyperlink"/>
                <w:noProof/>
              </w:rPr>
              <w:t>User Interface</w:t>
            </w:r>
            <w:r w:rsidR="00BD3495">
              <w:rPr>
                <w:noProof/>
                <w:webHidden/>
              </w:rPr>
              <w:tab/>
            </w:r>
            <w:r w:rsidR="00BD3495">
              <w:rPr>
                <w:noProof/>
                <w:webHidden/>
              </w:rPr>
              <w:fldChar w:fldCharType="begin"/>
            </w:r>
            <w:r w:rsidR="00BD3495">
              <w:rPr>
                <w:noProof/>
                <w:webHidden/>
              </w:rPr>
              <w:instrText xml:space="preserve"> PAGEREF _Toc121515672 \h </w:instrText>
            </w:r>
            <w:r w:rsidR="00BD3495">
              <w:rPr>
                <w:noProof/>
                <w:webHidden/>
              </w:rPr>
            </w:r>
            <w:r w:rsidR="00BD3495">
              <w:rPr>
                <w:noProof/>
                <w:webHidden/>
              </w:rPr>
              <w:fldChar w:fldCharType="separate"/>
            </w:r>
            <w:r w:rsidR="00BD3495">
              <w:rPr>
                <w:noProof/>
                <w:webHidden/>
              </w:rPr>
              <w:t>18</w:t>
            </w:r>
            <w:r w:rsidR="00BD3495">
              <w:rPr>
                <w:noProof/>
                <w:webHidden/>
              </w:rPr>
              <w:fldChar w:fldCharType="end"/>
            </w:r>
          </w:hyperlink>
        </w:p>
        <w:p w14:paraId="1D1B5CBB" w14:textId="6FCC694B" w:rsidR="00BD3495" w:rsidRDefault="00442205">
          <w:pPr>
            <w:pStyle w:val="TOC1"/>
            <w:tabs>
              <w:tab w:val="left" w:pos="480"/>
            </w:tabs>
            <w:rPr>
              <w:rFonts w:eastAsiaTheme="minorEastAsia" w:cstheme="minorBidi"/>
              <w:noProof/>
              <w:sz w:val="22"/>
              <w:szCs w:val="22"/>
            </w:rPr>
          </w:pPr>
          <w:hyperlink w:anchor="_Toc121515673" w:history="1">
            <w:r w:rsidR="00BD3495" w:rsidRPr="00BE2B8F">
              <w:rPr>
                <w:rStyle w:val="Hyperlink"/>
                <w:noProof/>
              </w:rPr>
              <w:t>5</w:t>
            </w:r>
            <w:r w:rsidR="00BD3495">
              <w:rPr>
                <w:rFonts w:eastAsiaTheme="minorEastAsia" w:cstheme="minorBidi"/>
                <w:noProof/>
                <w:sz w:val="22"/>
                <w:szCs w:val="22"/>
              </w:rPr>
              <w:tab/>
            </w:r>
            <w:r w:rsidR="00BD3495" w:rsidRPr="00BE2B8F">
              <w:rPr>
                <w:rStyle w:val="Hyperlink"/>
                <w:noProof/>
              </w:rPr>
              <w:t>Work Plan</w:t>
            </w:r>
            <w:r w:rsidR="00BD3495">
              <w:rPr>
                <w:noProof/>
                <w:webHidden/>
              </w:rPr>
              <w:tab/>
            </w:r>
            <w:r w:rsidR="00BD3495">
              <w:rPr>
                <w:noProof/>
                <w:webHidden/>
              </w:rPr>
              <w:fldChar w:fldCharType="begin"/>
            </w:r>
            <w:r w:rsidR="00BD3495">
              <w:rPr>
                <w:noProof/>
                <w:webHidden/>
              </w:rPr>
              <w:instrText xml:space="preserve"> PAGEREF _Toc121515673 \h </w:instrText>
            </w:r>
            <w:r w:rsidR="00BD3495">
              <w:rPr>
                <w:noProof/>
                <w:webHidden/>
              </w:rPr>
            </w:r>
            <w:r w:rsidR="00BD3495">
              <w:rPr>
                <w:noProof/>
                <w:webHidden/>
              </w:rPr>
              <w:fldChar w:fldCharType="separate"/>
            </w:r>
            <w:r w:rsidR="00BD3495">
              <w:rPr>
                <w:noProof/>
                <w:webHidden/>
              </w:rPr>
              <w:t>20</w:t>
            </w:r>
            <w:r w:rsidR="00BD3495">
              <w:rPr>
                <w:noProof/>
                <w:webHidden/>
              </w:rPr>
              <w:fldChar w:fldCharType="end"/>
            </w:r>
          </w:hyperlink>
        </w:p>
        <w:p w14:paraId="3DC1391E" w14:textId="4E988B2E" w:rsidR="00BD3495" w:rsidRDefault="00442205">
          <w:pPr>
            <w:pStyle w:val="TOC2"/>
            <w:tabs>
              <w:tab w:val="left" w:pos="880"/>
              <w:tab w:val="right" w:leader="dot" w:pos="9350"/>
            </w:tabs>
            <w:rPr>
              <w:rFonts w:eastAsiaTheme="minorEastAsia" w:cstheme="minorBidi"/>
              <w:noProof/>
              <w:sz w:val="22"/>
              <w:szCs w:val="22"/>
            </w:rPr>
          </w:pPr>
          <w:hyperlink w:anchor="_Toc121515674" w:history="1">
            <w:r w:rsidR="00BD3495" w:rsidRPr="00BE2B8F">
              <w:rPr>
                <w:rStyle w:val="Hyperlink"/>
                <w:noProof/>
              </w:rPr>
              <w:t>5.1</w:t>
            </w:r>
            <w:r w:rsidR="00BD3495">
              <w:rPr>
                <w:rFonts w:eastAsiaTheme="minorEastAsia" w:cstheme="minorBidi"/>
                <w:noProof/>
                <w:sz w:val="22"/>
                <w:szCs w:val="22"/>
              </w:rPr>
              <w:tab/>
            </w:r>
            <w:r w:rsidR="00BD3495" w:rsidRPr="00BE2B8F">
              <w:rPr>
                <w:rStyle w:val="Hyperlink"/>
                <w:noProof/>
              </w:rPr>
              <w:t>Collaboration</w:t>
            </w:r>
            <w:r w:rsidR="00BD3495">
              <w:rPr>
                <w:noProof/>
                <w:webHidden/>
              </w:rPr>
              <w:tab/>
            </w:r>
            <w:r w:rsidR="00BD3495">
              <w:rPr>
                <w:noProof/>
                <w:webHidden/>
              </w:rPr>
              <w:fldChar w:fldCharType="begin"/>
            </w:r>
            <w:r w:rsidR="00BD3495">
              <w:rPr>
                <w:noProof/>
                <w:webHidden/>
              </w:rPr>
              <w:instrText xml:space="preserve"> PAGEREF _Toc121515674 \h </w:instrText>
            </w:r>
            <w:r w:rsidR="00BD3495">
              <w:rPr>
                <w:noProof/>
                <w:webHidden/>
              </w:rPr>
            </w:r>
            <w:r w:rsidR="00BD3495">
              <w:rPr>
                <w:noProof/>
                <w:webHidden/>
              </w:rPr>
              <w:fldChar w:fldCharType="separate"/>
            </w:r>
            <w:r w:rsidR="00BD3495">
              <w:rPr>
                <w:noProof/>
                <w:webHidden/>
              </w:rPr>
              <w:t>20</w:t>
            </w:r>
            <w:r w:rsidR="00BD3495">
              <w:rPr>
                <w:noProof/>
                <w:webHidden/>
              </w:rPr>
              <w:fldChar w:fldCharType="end"/>
            </w:r>
          </w:hyperlink>
        </w:p>
        <w:p w14:paraId="38B8FCCE" w14:textId="0BFCD456" w:rsidR="00BD3495" w:rsidRDefault="00442205">
          <w:pPr>
            <w:pStyle w:val="TOC2"/>
            <w:tabs>
              <w:tab w:val="left" w:pos="880"/>
              <w:tab w:val="right" w:leader="dot" w:pos="9350"/>
            </w:tabs>
            <w:rPr>
              <w:rFonts w:eastAsiaTheme="minorEastAsia" w:cstheme="minorBidi"/>
              <w:noProof/>
              <w:sz w:val="22"/>
              <w:szCs w:val="22"/>
            </w:rPr>
          </w:pPr>
          <w:hyperlink w:anchor="_Toc121515675" w:history="1">
            <w:r w:rsidR="00BD3495" w:rsidRPr="00BE2B8F">
              <w:rPr>
                <w:rStyle w:val="Hyperlink"/>
                <w:noProof/>
              </w:rPr>
              <w:t>5.2</w:t>
            </w:r>
            <w:r w:rsidR="00BD3495">
              <w:rPr>
                <w:rFonts w:eastAsiaTheme="minorEastAsia" w:cstheme="minorBidi"/>
                <w:noProof/>
                <w:sz w:val="22"/>
                <w:szCs w:val="22"/>
              </w:rPr>
              <w:tab/>
            </w:r>
            <w:r w:rsidR="00BD3495" w:rsidRPr="00BE2B8F">
              <w:rPr>
                <w:rStyle w:val="Hyperlink"/>
                <w:noProof/>
              </w:rPr>
              <w:t>Project Milestones</w:t>
            </w:r>
            <w:r w:rsidR="00BD3495">
              <w:rPr>
                <w:noProof/>
                <w:webHidden/>
              </w:rPr>
              <w:tab/>
            </w:r>
            <w:r w:rsidR="00BD3495">
              <w:rPr>
                <w:noProof/>
                <w:webHidden/>
              </w:rPr>
              <w:fldChar w:fldCharType="begin"/>
            </w:r>
            <w:r w:rsidR="00BD3495">
              <w:rPr>
                <w:noProof/>
                <w:webHidden/>
              </w:rPr>
              <w:instrText xml:space="preserve"> PAGEREF _Toc121515675 \h </w:instrText>
            </w:r>
            <w:r w:rsidR="00BD3495">
              <w:rPr>
                <w:noProof/>
                <w:webHidden/>
              </w:rPr>
            </w:r>
            <w:r w:rsidR="00BD3495">
              <w:rPr>
                <w:noProof/>
                <w:webHidden/>
              </w:rPr>
              <w:fldChar w:fldCharType="separate"/>
            </w:r>
            <w:r w:rsidR="00BD3495">
              <w:rPr>
                <w:noProof/>
                <w:webHidden/>
              </w:rPr>
              <w:t>20</w:t>
            </w:r>
            <w:r w:rsidR="00BD3495">
              <w:rPr>
                <w:noProof/>
                <w:webHidden/>
              </w:rPr>
              <w:fldChar w:fldCharType="end"/>
            </w:r>
          </w:hyperlink>
        </w:p>
        <w:p w14:paraId="2BC73A90" w14:textId="276B0820" w:rsidR="00BD3495" w:rsidRDefault="00442205">
          <w:pPr>
            <w:pStyle w:val="TOC2"/>
            <w:tabs>
              <w:tab w:val="left" w:pos="880"/>
              <w:tab w:val="right" w:leader="dot" w:pos="9350"/>
            </w:tabs>
            <w:rPr>
              <w:rFonts w:eastAsiaTheme="minorEastAsia" w:cstheme="minorBidi"/>
              <w:noProof/>
              <w:sz w:val="22"/>
              <w:szCs w:val="22"/>
            </w:rPr>
          </w:pPr>
          <w:hyperlink w:anchor="_Toc121515676" w:history="1">
            <w:r w:rsidR="00BD3495" w:rsidRPr="00BE2B8F">
              <w:rPr>
                <w:rStyle w:val="Hyperlink"/>
                <w:noProof/>
              </w:rPr>
              <w:t>5.3</w:t>
            </w:r>
            <w:r w:rsidR="00BD3495">
              <w:rPr>
                <w:rFonts w:eastAsiaTheme="minorEastAsia" w:cstheme="minorBidi"/>
                <w:noProof/>
                <w:sz w:val="22"/>
                <w:szCs w:val="22"/>
              </w:rPr>
              <w:tab/>
            </w:r>
            <w:r w:rsidR="00BD3495" w:rsidRPr="00BE2B8F">
              <w:rPr>
                <w:rStyle w:val="Hyperlink"/>
                <w:noProof/>
              </w:rPr>
              <w:t>Schedule of Activities/Gantt Chart</w:t>
            </w:r>
            <w:r w:rsidR="00BD3495">
              <w:rPr>
                <w:noProof/>
                <w:webHidden/>
              </w:rPr>
              <w:tab/>
            </w:r>
            <w:r w:rsidR="00BD3495">
              <w:rPr>
                <w:noProof/>
                <w:webHidden/>
              </w:rPr>
              <w:fldChar w:fldCharType="begin"/>
            </w:r>
            <w:r w:rsidR="00BD3495">
              <w:rPr>
                <w:noProof/>
                <w:webHidden/>
              </w:rPr>
              <w:instrText xml:space="preserve"> PAGEREF _Toc121515676 \h </w:instrText>
            </w:r>
            <w:r w:rsidR="00BD3495">
              <w:rPr>
                <w:noProof/>
                <w:webHidden/>
              </w:rPr>
            </w:r>
            <w:r w:rsidR="00BD3495">
              <w:rPr>
                <w:noProof/>
                <w:webHidden/>
              </w:rPr>
              <w:fldChar w:fldCharType="separate"/>
            </w:r>
            <w:r w:rsidR="00BD3495">
              <w:rPr>
                <w:noProof/>
                <w:webHidden/>
              </w:rPr>
              <w:t>21</w:t>
            </w:r>
            <w:r w:rsidR="00BD3495">
              <w:rPr>
                <w:noProof/>
                <w:webHidden/>
              </w:rPr>
              <w:fldChar w:fldCharType="end"/>
            </w:r>
          </w:hyperlink>
        </w:p>
        <w:p w14:paraId="151E63FB" w14:textId="1F43427E" w:rsidR="00BD3495" w:rsidRDefault="00442205">
          <w:pPr>
            <w:pStyle w:val="TOC1"/>
            <w:tabs>
              <w:tab w:val="left" w:pos="480"/>
            </w:tabs>
            <w:rPr>
              <w:rFonts w:eastAsiaTheme="minorEastAsia" w:cstheme="minorBidi"/>
              <w:noProof/>
              <w:sz w:val="22"/>
              <w:szCs w:val="22"/>
            </w:rPr>
          </w:pPr>
          <w:hyperlink w:anchor="_Toc121515677" w:history="1">
            <w:r w:rsidR="00BD3495" w:rsidRPr="00BE2B8F">
              <w:rPr>
                <w:rStyle w:val="Hyperlink"/>
                <w:noProof/>
              </w:rPr>
              <w:t>6</w:t>
            </w:r>
            <w:r w:rsidR="00BD3495">
              <w:rPr>
                <w:rFonts w:eastAsiaTheme="minorEastAsia" w:cstheme="minorBidi"/>
                <w:noProof/>
                <w:sz w:val="22"/>
                <w:szCs w:val="22"/>
              </w:rPr>
              <w:tab/>
            </w:r>
            <w:r w:rsidR="00BD3495" w:rsidRPr="00BE2B8F">
              <w:rPr>
                <w:rStyle w:val="Hyperlink"/>
                <w:noProof/>
              </w:rPr>
              <w:t>Budget Breakdown</w:t>
            </w:r>
            <w:r w:rsidR="00BD3495">
              <w:rPr>
                <w:noProof/>
                <w:webHidden/>
              </w:rPr>
              <w:tab/>
            </w:r>
            <w:r w:rsidR="00BD3495">
              <w:rPr>
                <w:noProof/>
                <w:webHidden/>
              </w:rPr>
              <w:fldChar w:fldCharType="begin"/>
            </w:r>
            <w:r w:rsidR="00BD3495">
              <w:rPr>
                <w:noProof/>
                <w:webHidden/>
              </w:rPr>
              <w:instrText xml:space="preserve"> PAGEREF _Toc121515677 \h </w:instrText>
            </w:r>
            <w:r w:rsidR="00BD3495">
              <w:rPr>
                <w:noProof/>
                <w:webHidden/>
              </w:rPr>
            </w:r>
            <w:r w:rsidR="00BD3495">
              <w:rPr>
                <w:noProof/>
                <w:webHidden/>
              </w:rPr>
              <w:fldChar w:fldCharType="separate"/>
            </w:r>
            <w:r w:rsidR="00BD3495">
              <w:rPr>
                <w:noProof/>
                <w:webHidden/>
              </w:rPr>
              <w:t>24</w:t>
            </w:r>
            <w:r w:rsidR="00BD3495">
              <w:rPr>
                <w:noProof/>
                <w:webHidden/>
              </w:rPr>
              <w:fldChar w:fldCharType="end"/>
            </w:r>
          </w:hyperlink>
        </w:p>
        <w:p w14:paraId="49EE5A77" w14:textId="1B330BEA" w:rsidR="00BD3495" w:rsidRDefault="00442205">
          <w:pPr>
            <w:pStyle w:val="TOC2"/>
            <w:tabs>
              <w:tab w:val="left" w:pos="880"/>
              <w:tab w:val="right" w:leader="dot" w:pos="9350"/>
            </w:tabs>
            <w:rPr>
              <w:rFonts w:eastAsiaTheme="minorEastAsia" w:cstheme="minorBidi"/>
              <w:noProof/>
              <w:sz w:val="22"/>
              <w:szCs w:val="22"/>
            </w:rPr>
          </w:pPr>
          <w:hyperlink w:anchor="_Toc121515678" w:history="1">
            <w:r w:rsidR="00BD3495" w:rsidRPr="00BE2B8F">
              <w:rPr>
                <w:rStyle w:val="Hyperlink"/>
                <w:noProof/>
              </w:rPr>
              <w:t>6.1</w:t>
            </w:r>
            <w:r w:rsidR="00BD3495">
              <w:rPr>
                <w:rFonts w:eastAsiaTheme="minorEastAsia" w:cstheme="minorBidi"/>
                <w:noProof/>
                <w:sz w:val="22"/>
                <w:szCs w:val="22"/>
              </w:rPr>
              <w:tab/>
            </w:r>
            <w:r w:rsidR="00BD3495" w:rsidRPr="00BE2B8F">
              <w:rPr>
                <w:rStyle w:val="Hyperlink"/>
                <w:noProof/>
              </w:rPr>
              <w:t>Hardware</w:t>
            </w:r>
            <w:r w:rsidR="00BD3495">
              <w:rPr>
                <w:noProof/>
                <w:webHidden/>
              </w:rPr>
              <w:tab/>
            </w:r>
            <w:r w:rsidR="00BD3495">
              <w:rPr>
                <w:noProof/>
                <w:webHidden/>
              </w:rPr>
              <w:fldChar w:fldCharType="begin"/>
            </w:r>
            <w:r w:rsidR="00BD3495">
              <w:rPr>
                <w:noProof/>
                <w:webHidden/>
              </w:rPr>
              <w:instrText xml:space="preserve"> PAGEREF _Toc121515678 \h </w:instrText>
            </w:r>
            <w:r w:rsidR="00BD3495">
              <w:rPr>
                <w:noProof/>
                <w:webHidden/>
              </w:rPr>
            </w:r>
            <w:r w:rsidR="00BD3495">
              <w:rPr>
                <w:noProof/>
                <w:webHidden/>
              </w:rPr>
              <w:fldChar w:fldCharType="separate"/>
            </w:r>
            <w:r w:rsidR="00BD3495">
              <w:rPr>
                <w:noProof/>
                <w:webHidden/>
              </w:rPr>
              <w:t>24</w:t>
            </w:r>
            <w:r w:rsidR="00BD3495">
              <w:rPr>
                <w:noProof/>
                <w:webHidden/>
              </w:rPr>
              <w:fldChar w:fldCharType="end"/>
            </w:r>
          </w:hyperlink>
        </w:p>
        <w:p w14:paraId="58116F9B" w14:textId="1DD38D18" w:rsidR="00BD3495" w:rsidRDefault="00442205">
          <w:pPr>
            <w:pStyle w:val="TOC1"/>
            <w:tabs>
              <w:tab w:val="left" w:pos="480"/>
            </w:tabs>
            <w:rPr>
              <w:rFonts w:eastAsiaTheme="minorEastAsia" w:cstheme="minorBidi"/>
              <w:noProof/>
              <w:sz w:val="22"/>
              <w:szCs w:val="22"/>
            </w:rPr>
          </w:pPr>
          <w:hyperlink w:anchor="_Toc121515679" w:history="1">
            <w:r w:rsidR="00BD3495" w:rsidRPr="00BE2B8F">
              <w:rPr>
                <w:rStyle w:val="Hyperlink"/>
                <w:rFonts w:cstheme="minorHAnsi"/>
                <w:noProof/>
              </w:rPr>
              <w:t>7</w:t>
            </w:r>
            <w:r w:rsidR="00BD3495">
              <w:rPr>
                <w:rFonts w:eastAsiaTheme="minorEastAsia" w:cstheme="minorBidi"/>
                <w:noProof/>
                <w:sz w:val="22"/>
                <w:szCs w:val="22"/>
              </w:rPr>
              <w:tab/>
            </w:r>
            <w:r w:rsidR="00BD3495" w:rsidRPr="00BE2B8F">
              <w:rPr>
                <w:rStyle w:val="Hyperlink"/>
                <w:noProof/>
              </w:rPr>
              <w:t>Conclusion</w:t>
            </w:r>
            <w:r w:rsidR="00BD3495">
              <w:rPr>
                <w:noProof/>
                <w:webHidden/>
              </w:rPr>
              <w:tab/>
            </w:r>
            <w:r w:rsidR="00BD3495">
              <w:rPr>
                <w:noProof/>
                <w:webHidden/>
              </w:rPr>
              <w:fldChar w:fldCharType="begin"/>
            </w:r>
            <w:r w:rsidR="00BD3495">
              <w:rPr>
                <w:noProof/>
                <w:webHidden/>
              </w:rPr>
              <w:instrText xml:space="preserve"> PAGEREF _Toc121515679 \h </w:instrText>
            </w:r>
            <w:r w:rsidR="00BD3495">
              <w:rPr>
                <w:noProof/>
                <w:webHidden/>
              </w:rPr>
            </w:r>
            <w:r w:rsidR="00BD3495">
              <w:rPr>
                <w:noProof/>
                <w:webHidden/>
              </w:rPr>
              <w:fldChar w:fldCharType="separate"/>
            </w:r>
            <w:r w:rsidR="00BD3495">
              <w:rPr>
                <w:noProof/>
                <w:webHidden/>
              </w:rPr>
              <w:t>25</w:t>
            </w:r>
            <w:r w:rsidR="00BD3495">
              <w:rPr>
                <w:noProof/>
                <w:webHidden/>
              </w:rPr>
              <w:fldChar w:fldCharType="end"/>
            </w:r>
          </w:hyperlink>
        </w:p>
        <w:p w14:paraId="2FF3681F" w14:textId="2E498D65" w:rsidR="00BD3495" w:rsidRDefault="00442205">
          <w:pPr>
            <w:pStyle w:val="TOC2"/>
            <w:tabs>
              <w:tab w:val="left" w:pos="880"/>
              <w:tab w:val="right" w:leader="dot" w:pos="9350"/>
            </w:tabs>
            <w:rPr>
              <w:rFonts w:eastAsiaTheme="minorEastAsia" w:cstheme="minorBidi"/>
              <w:noProof/>
              <w:sz w:val="22"/>
              <w:szCs w:val="22"/>
            </w:rPr>
          </w:pPr>
          <w:hyperlink w:anchor="_Toc121515680" w:history="1">
            <w:r w:rsidR="00BD3495" w:rsidRPr="00BE2B8F">
              <w:rPr>
                <w:rStyle w:val="Hyperlink"/>
                <w:noProof/>
              </w:rPr>
              <w:t>7.1</w:t>
            </w:r>
            <w:r w:rsidR="00BD3495">
              <w:rPr>
                <w:rFonts w:eastAsiaTheme="minorEastAsia" w:cstheme="minorBidi"/>
                <w:noProof/>
                <w:sz w:val="22"/>
                <w:szCs w:val="22"/>
              </w:rPr>
              <w:tab/>
            </w:r>
            <w:r w:rsidR="00BD3495" w:rsidRPr="00BE2B8F">
              <w:rPr>
                <w:rStyle w:val="Hyperlink"/>
                <w:noProof/>
              </w:rPr>
              <w:t>Reflections</w:t>
            </w:r>
            <w:r w:rsidR="00BD3495">
              <w:rPr>
                <w:noProof/>
                <w:webHidden/>
              </w:rPr>
              <w:tab/>
            </w:r>
            <w:r w:rsidR="00BD3495">
              <w:rPr>
                <w:noProof/>
                <w:webHidden/>
              </w:rPr>
              <w:fldChar w:fldCharType="begin"/>
            </w:r>
            <w:r w:rsidR="00BD3495">
              <w:rPr>
                <w:noProof/>
                <w:webHidden/>
              </w:rPr>
              <w:instrText xml:space="preserve"> PAGEREF _Toc121515680 \h </w:instrText>
            </w:r>
            <w:r w:rsidR="00BD3495">
              <w:rPr>
                <w:noProof/>
                <w:webHidden/>
              </w:rPr>
            </w:r>
            <w:r w:rsidR="00BD3495">
              <w:rPr>
                <w:noProof/>
                <w:webHidden/>
              </w:rPr>
              <w:fldChar w:fldCharType="separate"/>
            </w:r>
            <w:r w:rsidR="00BD3495">
              <w:rPr>
                <w:noProof/>
                <w:webHidden/>
              </w:rPr>
              <w:t>25</w:t>
            </w:r>
            <w:r w:rsidR="00BD3495">
              <w:rPr>
                <w:noProof/>
                <w:webHidden/>
              </w:rPr>
              <w:fldChar w:fldCharType="end"/>
            </w:r>
          </w:hyperlink>
        </w:p>
        <w:p w14:paraId="27EE4CCC" w14:textId="594312D8" w:rsidR="00BD3495" w:rsidRDefault="00442205">
          <w:pPr>
            <w:pStyle w:val="TOC1"/>
            <w:tabs>
              <w:tab w:val="left" w:pos="480"/>
            </w:tabs>
            <w:rPr>
              <w:rFonts w:eastAsiaTheme="minorEastAsia" w:cstheme="minorBidi"/>
              <w:noProof/>
              <w:sz w:val="22"/>
              <w:szCs w:val="22"/>
            </w:rPr>
          </w:pPr>
          <w:hyperlink w:anchor="_Toc121515681" w:history="1">
            <w:r w:rsidR="00BD3495" w:rsidRPr="00BE2B8F">
              <w:rPr>
                <w:rStyle w:val="Hyperlink"/>
                <w:noProof/>
              </w:rPr>
              <w:t>8</w:t>
            </w:r>
            <w:r w:rsidR="00BD3495">
              <w:rPr>
                <w:rFonts w:eastAsiaTheme="minorEastAsia" w:cstheme="minorBidi"/>
                <w:noProof/>
                <w:sz w:val="22"/>
                <w:szCs w:val="22"/>
              </w:rPr>
              <w:tab/>
            </w:r>
            <w:r w:rsidR="00BD3495" w:rsidRPr="00BE2B8F">
              <w:rPr>
                <w:rStyle w:val="Hyperlink"/>
                <w:noProof/>
              </w:rPr>
              <w:t>References</w:t>
            </w:r>
            <w:r w:rsidR="00BD3495">
              <w:rPr>
                <w:noProof/>
                <w:webHidden/>
              </w:rPr>
              <w:tab/>
            </w:r>
            <w:r w:rsidR="00BD3495">
              <w:rPr>
                <w:noProof/>
                <w:webHidden/>
              </w:rPr>
              <w:fldChar w:fldCharType="begin"/>
            </w:r>
            <w:r w:rsidR="00BD3495">
              <w:rPr>
                <w:noProof/>
                <w:webHidden/>
              </w:rPr>
              <w:instrText xml:space="preserve"> PAGEREF _Toc121515681 \h </w:instrText>
            </w:r>
            <w:r w:rsidR="00BD3495">
              <w:rPr>
                <w:noProof/>
                <w:webHidden/>
              </w:rPr>
            </w:r>
            <w:r w:rsidR="00BD3495">
              <w:rPr>
                <w:noProof/>
                <w:webHidden/>
              </w:rPr>
              <w:fldChar w:fldCharType="separate"/>
            </w:r>
            <w:r w:rsidR="00BD3495">
              <w:rPr>
                <w:noProof/>
                <w:webHidden/>
              </w:rPr>
              <w:t>26</w:t>
            </w:r>
            <w:r w:rsidR="00BD3495">
              <w:rPr>
                <w:noProof/>
                <w:webHidden/>
              </w:rPr>
              <w:fldChar w:fldCharType="end"/>
            </w:r>
          </w:hyperlink>
        </w:p>
        <w:p w14:paraId="7C04F849" w14:textId="793BB5CF" w:rsidR="00BD3495" w:rsidRDefault="00442205">
          <w:pPr>
            <w:pStyle w:val="TOC1"/>
            <w:rPr>
              <w:rFonts w:eastAsiaTheme="minorEastAsia" w:cstheme="minorBidi"/>
              <w:noProof/>
              <w:sz w:val="22"/>
              <w:szCs w:val="22"/>
            </w:rPr>
          </w:pPr>
          <w:hyperlink w:anchor="_Toc121515682" w:history="1">
            <w:r w:rsidR="00BD3495" w:rsidRPr="00BE2B8F">
              <w:rPr>
                <w:rStyle w:val="Hyperlink"/>
                <w:noProof/>
              </w:rPr>
              <w:t>Appendix 1: Relevant Courses</w:t>
            </w:r>
            <w:r w:rsidR="00BD3495">
              <w:rPr>
                <w:noProof/>
                <w:webHidden/>
              </w:rPr>
              <w:tab/>
            </w:r>
            <w:r w:rsidR="00BD3495">
              <w:rPr>
                <w:noProof/>
                <w:webHidden/>
              </w:rPr>
              <w:fldChar w:fldCharType="begin"/>
            </w:r>
            <w:r w:rsidR="00BD3495">
              <w:rPr>
                <w:noProof/>
                <w:webHidden/>
              </w:rPr>
              <w:instrText xml:space="preserve"> PAGEREF _Toc121515682 \h </w:instrText>
            </w:r>
            <w:r w:rsidR="00BD3495">
              <w:rPr>
                <w:noProof/>
                <w:webHidden/>
              </w:rPr>
            </w:r>
            <w:r w:rsidR="00BD3495">
              <w:rPr>
                <w:noProof/>
                <w:webHidden/>
              </w:rPr>
              <w:fldChar w:fldCharType="separate"/>
            </w:r>
            <w:r w:rsidR="00BD3495">
              <w:rPr>
                <w:noProof/>
                <w:webHidden/>
              </w:rPr>
              <w:t>29</w:t>
            </w:r>
            <w:r w:rsidR="00BD3495">
              <w:rPr>
                <w:noProof/>
                <w:webHidden/>
              </w:rPr>
              <w:fldChar w:fldCharType="end"/>
            </w:r>
          </w:hyperlink>
        </w:p>
        <w:p w14:paraId="65B601FA" w14:textId="06EEF5D7" w:rsidR="00BD3495" w:rsidRDefault="00442205">
          <w:pPr>
            <w:pStyle w:val="TOC1"/>
            <w:rPr>
              <w:rFonts w:eastAsiaTheme="minorEastAsia" w:cstheme="minorBidi"/>
              <w:noProof/>
              <w:sz w:val="22"/>
              <w:szCs w:val="22"/>
            </w:rPr>
          </w:pPr>
          <w:hyperlink w:anchor="_Toc121515683" w:history="1">
            <w:r w:rsidR="00BD3495" w:rsidRPr="00BE2B8F">
              <w:rPr>
                <w:rStyle w:val="Hyperlink"/>
                <w:noProof/>
              </w:rPr>
              <w:t>Appendix 2: Additional Diagrams</w:t>
            </w:r>
            <w:r w:rsidR="00BD3495">
              <w:rPr>
                <w:noProof/>
                <w:webHidden/>
              </w:rPr>
              <w:tab/>
            </w:r>
            <w:r w:rsidR="00BD3495">
              <w:rPr>
                <w:noProof/>
                <w:webHidden/>
              </w:rPr>
              <w:fldChar w:fldCharType="begin"/>
            </w:r>
            <w:r w:rsidR="00BD3495">
              <w:rPr>
                <w:noProof/>
                <w:webHidden/>
              </w:rPr>
              <w:instrText xml:space="preserve"> PAGEREF _Toc121515683 \h </w:instrText>
            </w:r>
            <w:r w:rsidR="00BD3495">
              <w:rPr>
                <w:noProof/>
                <w:webHidden/>
              </w:rPr>
            </w:r>
            <w:r w:rsidR="00BD3495">
              <w:rPr>
                <w:noProof/>
                <w:webHidden/>
              </w:rPr>
              <w:fldChar w:fldCharType="separate"/>
            </w:r>
            <w:r w:rsidR="00BD3495">
              <w:rPr>
                <w:noProof/>
                <w:webHidden/>
              </w:rPr>
              <w:t>29</w:t>
            </w:r>
            <w:r w:rsidR="00BD3495">
              <w:rPr>
                <w:noProof/>
                <w:webHidden/>
              </w:rPr>
              <w:fldChar w:fldCharType="end"/>
            </w:r>
          </w:hyperlink>
        </w:p>
        <w:p w14:paraId="1276BE99" w14:textId="18D83B12" w:rsidR="00BD3495" w:rsidRDefault="00442205">
          <w:pPr>
            <w:pStyle w:val="TOC1"/>
            <w:rPr>
              <w:rFonts w:eastAsiaTheme="minorEastAsia" w:cstheme="minorBidi"/>
              <w:noProof/>
              <w:sz w:val="22"/>
              <w:szCs w:val="22"/>
            </w:rPr>
          </w:pPr>
          <w:hyperlink w:anchor="_Toc121515684" w:history="1">
            <w:r w:rsidR="00BD3495" w:rsidRPr="00BE2B8F">
              <w:rPr>
                <w:rStyle w:val="Hyperlink"/>
                <w:noProof/>
              </w:rPr>
              <w:t xml:space="preserve">Appendix 3: </w:t>
            </w:r>
            <w:r w:rsidR="00BD3495" w:rsidRPr="00BE2B8F">
              <w:rPr>
                <w:rStyle w:val="Hyperlink"/>
                <w:noProof/>
                <w:highlight w:val="yellow"/>
              </w:rPr>
              <w:t>Proposal</w:t>
            </w:r>
            <w:r w:rsidR="00BD3495">
              <w:rPr>
                <w:noProof/>
                <w:webHidden/>
              </w:rPr>
              <w:tab/>
            </w:r>
            <w:r w:rsidR="00BD3495">
              <w:rPr>
                <w:noProof/>
                <w:webHidden/>
              </w:rPr>
              <w:fldChar w:fldCharType="begin"/>
            </w:r>
            <w:r w:rsidR="00BD3495">
              <w:rPr>
                <w:noProof/>
                <w:webHidden/>
              </w:rPr>
              <w:instrText xml:space="preserve"> PAGEREF _Toc121515684 \h </w:instrText>
            </w:r>
            <w:r w:rsidR="00BD3495">
              <w:rPr>
                <w:noProof/>
                <w:webHidden/>
              </w:rPr>
            </w:r>
            <w:r w:rsidR="00BD3495">
              <w:rPr>
                <w:noProof/>
                <w:webHidden/>
              </w:rPr>
              <w:fldChar w:fldCharType="separate"/>
            </w:r>
            <w:r w:rsidR="00BD3495">
              <w:rPr>
                <w:noProof/>
                <w:webHidden/>
              </w:rPr>
              <w:t>31</w:t>
            </w:r>
            <w:r w:rsidR="00BD3495">
              <w:rPr>
                <w:noProof/>
                <w:webHidden/>
              </w:rPr>
              <w:fldChar w:fldCharType="end"/>
            </w:r>
          </w:hyperlink>
        </w:p>
        <w:p w14:paraId="036655F2" w14:textId="707AA0D6" w:rsidR="00722590" w:rsidRDefault="00722590">
          <w:r>
            <w:rPr>
              <w:b/>
              <w:bCs/>
              <w:noProof/>
            </w:rPr>
            <w:fldChar w:fldCharType="end"/>
          </w:r>
        </w:p>
      </w:sdtContent>
    </w:sdt>
    <w:p w14:paraId="1BA768F6" w14:textId="25680621" w:rsidR="00516128" w:rsidRDefault="00516128" w:rsidP="00516128">
      <w:pPr>
        <w:pStyle w:val="Heading1"/>
        <w:numPr>
          <w:ilvl w:val="0"/>
          <w:numId w:val="0"/>
        </w:numPr>
        <w:ind w:left="360" w:hanging="360"/>
      </w:pPr>
      <w:bookmarkStart w:id="5" w:name="_Toc121515648"/>
      <w:r>
        <w:t>Table of Figures</w:t>
      </w:r>
      <w:bookmarkEnd w:id="5"/>
    </w:p>
    <w:p w14:paraId="38E4EE85" w14:textId="03F36EC8" w:rsidR="00BD3495" w:rsidRDefault="00516128">
      <w:pPr>
        <w:pStyle w:val="TableofFigures"/>
        <w:tabs>
          <w:tab w:val="right" w:leader="dot" w:pos="9350"/>
        </w:tabs>
        <w:rPr>
          <w:rFonts w:eastAsiaTheme="minorEastAsia" w:cstheme="minorBidi"/>
          <w:noProof/>
          <w:sz w:val="22"/>
          <w:szCs w:val="22"/>
        </w:rPr>
      </w:pPr>
      <w:r>
        <w:fldChar w:fldCharType="begin"/>
      </w:r>
      <w:r>
        <w:instrText xml:space="preserve"> TOC \h \z \c "Figure" </w:instrText>
      </w:r>
      <w:r>
        <w:fldChar w:fldCharType="separate"/>
      </w:r>
      <w:hyperlink w:anchor="_Toc121515685" w:history="1">
        <w:r w:rsidR="00BD3495" w:rsidRPr="003F645F">
          <w:rPr>
            <w:rStyle w:val="Hyperlink"/>
            <w:noProof/>
          </w:rPr>
          <w:t>Figure 1 - DC motor frequencies [16]</w:t>
        </w:r>
        <w:r w:rsidR="00BD3495">
          <w:rPr>
            <w:noProof/>
            <w:webHidden/>
          </w:rPr>
          <w:tab/>
        </w:r>
        <w:r w:rsidR="00BD3495">
          <w:rPr>
            <w:noProof/>
            <w:webHidden/>
          </w:rPr>
          <w:fldChar w:fldCharType="begin"/>
        </w:r>
        <w:r w:rsidR="00BD3495">
          <w:rPr>
            <w:noProof/>
            <w:webHidden/>
          </w:rPr>
          <w:instrText xml:space="preserve"> PAGEREF _Toc121515685 \h </w:instrText>
        </w:r>
        <w:r w:rsidR="00BD3495">
          <w:rPr>
            <w:noProof/>
            <w:webHidden/>
          </w:rPr>
        </w:r>
        <w:r w:rsidR="00BD3495">
          <w:rPr>
            <w:noProof/>
            <w:webHidden/>
          </w:rPr>
          <w:fldChar w:fldCharType="separate"/>
        </w:r>
        <w:r w:rsidR="00BD3495">
          <w:rPr>
            <w:noProof/>
            <w:webHidden/>
          </w:rPr>
          <w:t>12</w:t>
        </w:r>
        <w:r w:rsidR="00BD3495">
          <w:rPr>
            <w:noProof/>
            <w:webHidden/>
          </w:rPr>
          <w:fldChar w:fldCharType="end"/>
        </w:r>
      </w:hyperlink>
    </w:p>
    <w:p w14:paraId="419F2FC5" w14:textId="75DCC06E" w:rsidR="00BD3495" w:rsidRDefault="00442205">
      <w:pPr>
        <w:pStyle w:val="TableofFigures"/>
        <w:tabs>
          <w:tab w:val="right" w:leader="dot" w:pos="9350"/>
        </w:tabs>
        <w:rPr>
          <w:rFonts w:eastAsiaTheme="minorEastAsia" w:cstheme="minorBidi"/>
          <w:noProof/>
          <w:sz w:val="22"/>
          <w:szCs w:val="22"/>
        </w:rPr>
      </w:pPr>
      <w:hyperlink w:anchor="_Toc121515686" w:history="1">
        <w:r w:rsidR="00BD3495" w:rsidRPr="003F645F">
          <w:rPr>
            <w:rStyle w:val="Hyperlink"/>
            <w:noProof/>
          </w:rPr>
          <w:t>Figure 2 - Front and side views of the JWST Mirror fine positioning mechanism as designed by Polyfractal [15]. Components to be used are the flexure (1), frame (2), and camshaft (3).</w:t>
        </w:r>
        <w:r w:rsidR="00BD3495">
          <w:rPr>
            <w:noProof/>
            <w:webHidden/>
          </w:rPr>
          <w:tab/>
        </w:r>
        <w:r w:rsidR="00BD3495">
          <w:rPr>
            <w:noProof/>
            <w:webHidden/>
          </w:rPr>
          <w:fldChar w:fldCharType="begin"/>
        </w:r>
        <w:r w:rsidR="00BD3495">
          <w:rPr>
            <w:noProof/>
            <w:webHidden/>
          </w:rPr>
          <w:instrText xml:space="preserve"> PAGEREF _Toc121515686 \h </w:instrText>
        </w:r>
        <w:r w:rsidR="00BD3495">
          <w:rPr>
            <w:noProof/>
            <w:webHidden/>
          </w:rPr>
        </w:r>
        <w:r w:rsidR="00BD3495">
          <w:rPr>
            <w:noProof/>
            <w:webHidden/>
          </w:rPr>
          <w:fldChar w:fldCharType="separate"/>
        </w:r>
        <w:r w:rsidR="00BD3495">
          <w:rPr>
            <w:noProof/>
            <w:webHidden/>
          </w:rPr>
          <w:t>14</w:t>
        </w:r>
        <w:r w:rsidR="00BD3495">
          <w:rPr>
            <w:noProof/>
            <w:webHidden/>
          </w:rPr>
          <w:fldChar w:fldCharType="end"/>
        </w:r>
      </w:hyperlink>
    </w:p>
    <w:p w14:paraId="12F86F09" w14:textId="2413072F" w:rsidR="00BD3495" w:rsidRDefault="00442205">
      <w:pPr>
        <w:pStyle w:val="TableofFigures"/>
        <w:tabs>
          <w:tab w:val="right" w:leader="dot" w:pos="9350"/>
        </w:tabs>
        <w:rPr>
          <w:rFonts w:eastAsiaTheme="minorEastAsia" w:cstheme="minorBidi"/>
          <w:noProof/>
          <w:sz w:val="22"/>
          <w:szCs w:val="22"/>
        </w:rPr>
      </w:pPr>
      <w:hyperlink w:anchor="_Toc121515687" w:history="1">
        <w:r w:rsidR="00BD3495" w:rsidRPr="003F645F">
          <w:rPr>
            <w:rStyle w:val="Hyperlink"/>
            <w:noProof/>
          </w:rPr>
          <w:t>Figure 3 - Simulation result from Fusion 360. Simulation tested the original flexure design, with a 1mm camshaft offset. The displacement is measured to be 26</w:t>
        </w:r>
        <w:r w:rsidR="00BD3495" w:rsidRPr="003F645F">
          <w:rPr>
            <w:rStyle w:val="Hyperlink"/>
            <w:rFonts w:cstheme="minorHAnsi"/>
            <w:noProof/>
          </w:rPr>
          <w:t>μ</w:t>
        </w:r>
        <w:r w:rsidR="00BD3495" w:rsidRPr="003F645F">
          <w:rPr>
            <w:rStyle w:val="Hyperlink"/>
            <w:noProof/>
          </w:rPr>
          <w:t>m.</w:t>
        </w:r>
        <w:r w:rsidR="00BD3495">
          <w:rPr>
            <w:noProof/>
            <w:webHidden/>
          </w:rPr>
          <w:tab/>
        </w:r>
        <w:r w:rsidR="00BD3495">
          <w:rPr>
            <w:noProof/>
            <w:webHidden/>
          </w:rPr>
          <w:fldChar w:fldCharType="begin"/>
        </w:r>
        <w:r w:rsidR="00BD3495">
          <w:rPr>
            <w:noProof/>
            <w:webHidden/>
          </w:rPr>
          <w:instrText xml:space="preserve"> PAGEREF _Toc121515687 \h </w:instrText>
        </w:r>
        <w:r w:rsidR="00BD3495">
          <w:rPr>
            <w:noProof/>
            <w:webHidden/>
          </w:rPr>
        </w:r>
        <w:r w:rsidR="00BD3495">
          <w:rPr>
            <w:noProof/>
            <w:webHidden/>
          </w:rPr>
          <w:fldChar w:fldCharType="separate"/>
        </w:r>
        <w:r w:rsidR="00BD3495">
          <w:rPr>
            <w:noProof/>
            <w:webHidden/>
          </w:rPr>
          <w:t>15</w:t>
        </w:r>
        <w:r w:rsidR="00BD3495">
          <w:rPr>
            <w:noProof/>
            <w:webHidden/>
          </w:rPr>
          <w:fldChar w:fldCharType="end"/>
        </w:r>
      </w:hyperlink>
    </w:p>
    <w:p w14:paraId="5FC87745" w14:textId="0C4F712F" w:rsidR="00BD3495" w:rsidRDefault="00442205">
      <w:pPr>
        <w:pStyle w:val="TableofFigures"/>
        <w:tabs>
          <w:tab w:val="right" w:leader="dot" w:pos="9350"/>
        </w:tabs>
        <w:rPr>
          <w:rFonts w:eastAsiaTheme="minorEastAsia" w:cstheme="minorBidi"/>
          <w:noProof/>
          <w:sz w:val="22"/>
          <w:szCs w:val="22"/>
        </w:rPr>
      </w:pPr>
      <w:hyperlink w:anchor="_Toc121515688" w:history="1">
        <w:r w:rsidR="00BD3495" w:rsidRPr="003F645F">
          <w:rPr>
            <w:rStyle w:val="Hyperlink"/>
            <w:noProof/>
          </w:rPr>
          <w:t>Figure 4 - Simulation result from Fusion 360. Simulation tested updated version of the flexure, with a 3 mm camshaft offset. The displacement is measured to be 0.11 mm.</w:t>
        </w:r>
        <w:r w:rsidR="00BD3495">
          <w:rPr>
            <w:noProof/>
            <w:webHidden/>
          </w:rPr>
          <w:tab/>
        </w:r>
        <w:r w:rsidR="00BD3495">
          <w:rPr>
            <w:noProof/>
            <w:webHidden/>
          </w:rPr>
          <w:fldChar w:fldCharType="begin"/>
        </w:r>
        <w:r w:rsidR="00BD3495">
          <w:rPr>
            <w:noProof/>
            <w:webHidden/>
          </w:rPr>
          <w:instrText xml:space="preserve"> PAGEREF _Toc121515688 \h </w:instrText>
        </w:r>
        <w:r w:rsidR="00BD3495">
          <w:rPr>
            <w:noProof/>
            <w:webHidden/>
          </w:rPr>
        </w:r>
        <w:r w:rsidR="00BD3495">
          <w:rPr>
            <w:noProof/>
            <w:webHidden/>
          </w:rPr>
          <w:fldChar w:fldCharType="separate"/>
        </w:r>
        <w:r w:rsidR="00BD3495">
          <w:rPr>
            <w:noProof/>
            <w:webHidden/>
          </w:rPr>
          <w:t>16</w:t>
        </w:r>
        <w:r w:rsidR="00BD3495">
          <w:rPr>
            <w:noProof/>
            <w:webHidden/>
          </w:rPr>
          <w:fldChar w:fldCharType="end"/>
        </w:r>
      </w:hyperlink>
    </w:p>
    <w:p w14:paraId="28948B74" w14:textId="38263666" w:rsidR="00BD3495" w:rsidRDefault="00442205">
      <w:pPr>
        <w:pStyle w:val="TableofFigures"/>
        <w:tabs>
          <w:tab w:val="right" w:leader="dot" w:pos="9350"/>
        </w:tabs>
        <w:rPr>
          <w:rFonts w:eastAsiaTheme="minorEastAsia" w:cstheme="minorBidi"/>
          <w:noProof/>
          <w:sz w:val="22"/>
          <w:szCs w:val="22"/>
        </w:rPr>
      </w:pPr>
      <w:hyperlink w:anchor="_Toc121515689" w:history="1">
        <w:r w:rsidR="00BD3495" w:rsidRPr="003F645F">
          <w:rPr>
            <w:rStyle w:val="Hyperlink"/>
            <w:noProof/>
          </w:rPr>
          <w:t>Figure 5 - Database Schemas</w:t>
        </w:r>
        <w:r w:rsidR="00BD3495">
          <w:rPr>
            <w:noProof/>
            <w:webHidden/>
          </w:rPr>
          <w:tab/>
        </w:r>
        <w:r w:rsidR="00BD3495">
          <w:rPr>
            <w:noProof/>
            <w:webHidden/>
          </w:rPr>
          <w:fldChar w:fldCharType="begin"/>
        </w:r>
        <w:r w:rsidR="00BD3495">
          <w:rPr>
            <w:noProof/>
            <w:webHidden/>
          </w:rPr>
          <w:instrText xml:space="preserve"> PAGEREF _Toc121515689 \h </w:instrText>
        </w:r>
        <w:r w:rsidR="00BD3495">
          <w:rPr>
            <w:noProof/>
            <w:webHidden/>
          </w:rPr>
        </w:r>
        <w:r w:rsidR="00BD3495">
          <w:rPr>
            <w:noProof/>
            <w:webHidden/>
          </w:rPr>
          <w:fldChar w:fldCharType="separate"/>
        </w:r>
        <w:r w:rsidR="00BD3495">
          <w:rPr>
            <w:noProof/>
            <w:webHidden/>
          </w:rPr>
          <w:t>17</w:t>
        </w:r>
        <w:r w:rsidR="00BD3495">
          <w:rPr>
            <w:noProof/>
            <w:webHidden/>
          </w:rPr>
          <w:fldChar w:fldCharType="end"/>
        </w:r>
      </w:hyperlink>
    </w:p>
    <w:p w14:paraId="65B69E81" w14:textId="77B0CDD9" w:rsidR="00BD3495" w:rsidRDefault="00442205">
      <w:pPr>
        <w:pStyle w:val="TableofFigures"/>
        <w:tabs>
          <w:tab w:val="right" w:leader="dot" w:pos="9350"/>
        </w:tabs>
        <w:rPr>
          <w:rFonts w:eastAsiaTheme="minorEastAsia" w:cstheme="minorBidi"/>
          <w:noProof/>
          <w:sz w:val="22"/>
          <w:szCs w:val="22"/>
        </w:rPr>
      </w:pPr>
      <w:hyperlink w:anchor="_Toc121515690" w:history="1">
        <w:r w:rsidR="00BD3495" w:rsidRPr="003F645F">
          <w:rPr>
            <w:rStyle w:val="Hyperlink"/>
            <w:noProof/>
          </w:rPr>
          <w:t>Figure 6 - Output as a CSV file.</w:t>
        </w:r>
        <w:r w:rsidR="00BD3495">
          <w:rPr>
            <w:noProof/>
            <w:webHidden/>
          </w:rPr>
          <w:tab/>
        </w:r>
        <w:r w:rsidR="00BD3495">
          <w:rPr>
            <w:noProof/>
            <w:webHidden/>
          </w:rPr>
          <w:fldChar w:fldCharType="begin"/>
        </w:r>
        <w:r w:rsidR="00BD3495">
          <w:rPr>
            <w:noProof/>
            <w:webHidden/>
          </w:rPr>
          <w:instrText xml:space="preserve"> PAGEREF _Toc121515690 \h </w:instrText>
        </w:r>
        <w:r w:rsidR="00BD3495">
          <w:rPr>
            <w:noProof/>
            <w:webHidden/>
          </w:rPr>
        </w:r>
        <w:r w:rsidR="00BD3495">
          <w:rPr>
            <w:noProof/>
            <w:webHidden/>
          </w:rPr>
          <w:fldChar w:fldCharType="separate"/>
        </w:r>
        <w:r w:rsidR="00BD3495">
          <w:rPr>
            <w:noProof/>
            <w:webHidden/>
          </w:rPr>
          <w:t>17</w:t>
        </w:r>
        <w:r w:rsidR="00BD3495">
          <w:rPr>
            <w:noProof/>
            <w:webHidden/>
          </w:rPr>
          <w:fldChar w:fldCharType="end"/>
        </w:r>
      </w:hyperlink>
    </w:p>
    <w:p w14:paraId="29EBB200" w14:textId="30438DD6" w:rsidR="00BD3495" w:rsidRDefault="00442205">
      <w:pPr>
        <w:pStyle w:val="TableofFigures"/>
        <w:tabs>
          <w:tab w:val="right" w:leader="dot" w:pos="9350"/>
        </w:tabs>
        <w:rPr>
          <w:rFonts w:eastAsiaTheme="minorEastAsia" w:cstheme="minorBidi"/>
          <w:noProof/>
          <w:sz w:val="22"/>
          <w:szCs w:val="22"/>
        </w:rPr>
      </w:pPr>
      <w:hyperlink w:anchor="_Toc121515691" w:history="1">
        <w:r w:rsidR="00BD3495" w:rsidRPr="003F645F">
          <w:rPr>
            <w:rStyle w:val="Hyperlink"/>
            <w:noProof/>
          </w:rPr>
          <w:t>Figure 7 – Home screen UI Wireframe</w:t>
        </w:r>
        <w:r w:rsidR="00BD3495">
          <w:rPr>
            <w:noProof/>
            <w:webHidden/>
          </w:rPr>
          <w:tab/>
        </w:r>
        <w:r w:rsidR="00BD3495">
          <w:rPr>
            <w:noProof/>
            <w:webHidden/>
          </w:rPr>
          <w:fldChar w:fldCharType="begin"/>
        </w:r>
        <w:r w:rsidR="00BD3495">
          <w:rPr>
            <w:noProof/>
            <w:webHidden/>
          </w:rPr>
          <w:instrText xml:space="preserve"> PAGEREF _Toc121515691 \h </w:instrText>
        </w:r>
        <w:r w:rsidR="00BD3495">
          <w:rPr>
            <w:noProof/>
            <w:webHidden/>
          </w:rPr>
        </w:r>
        <w:r w:rsidR="00BD3495">
          <w:rPr>
            <w:noProof/>
            <w:webHidden/>
          </w:rPr>
          <w:fldChar w:fldCharType="separate"/>
        </w:r>
        <w:r w:rsidR="00BD3495">
          <w:rPr>
            <w:noProof/>
            <w:webHidden/>
          </w:rPr>
          <w:t>18</w:t>
        </w:r>
        <w:r w:rsidR="00BD3495">
          <w:rPr>
            <w:noProof/>
            <w:webHidden/>
          </w:rPr>
          <w:fldChar w:fldCharType="end"/>
        </w:r>
      </w:hyperlink>
    </w:p>
    <w:p w14:paraId="52187C7F" w14:textId="52441CFC" w:rsidR="00BD3495" w:rsidRDefault="00442205">
      <w:pPr>
        <w:pStyle w:val="TableofFigures"/>
        <w:tabs>
          <w:tab w:val="right" w:leader="dot" w:pos="9350"/>
        </w:tabs>
        <w:rPr>
          <w:rFonts w:eastAsiaTheme="minorEastAsia" w:cstheme="minorBidi"/>
          <w:noProof/>
          <w:sz w:val="22"/>
          <w:szCs w:val="22"/>
        </w:rPr>
      </w:pPr>
      <w:hyperlink w:anchor="_Toc121515692" w:history="1">
        <w:r w:rsidR="00BD3495" w:rsidRPr="003F645F">
          <w:rPr>
            <w:rStyle w:val="Hyperlink"/>
            <w:noProof/>
          </w:rPr>
          <w:t>Figure 8 – Settings UI Wireframe</w:t>
        </w:r>
        <w:r w:rsidR="00BD3495">
          <w:rPr>
            <w:noProof/>
            <w:webHidden/>
          </w:rPr>
          <w:tab/>
        </w:r>
        <w:r w:rsidR="00BD3495">
          <w:rPr>
            <w:noProof/>
            <w:webHidden/>
          </w:rPr>
          <w:fldChar w:fldCharType="begin"/>
        </w:r>
        <w:r w:rsidR="00BD3495">
          <w:rPr>
            <w:noProof/>
            <w:webHidden/>
          </w:rPr>
          <w:instrText xml:space="preserve"> PAGEREF _Toc121515692 \h </w:instrText>
        </w:r>
        <w:r w:rsidR="00BD3495">
          <w:rPr>
            <w:noProof/>
            <w:webHidden/>
          </w:rPr>
        </w:r>
        <w:r w:rsidR="00BD3495">
          <w:rPr>
            <w:noProof/>
            <w:webHidden/>
          </w:rPr>
          <w:fldChar w:fldCharType="separate"/>
        </w:r>
        <w:r w:rsidR="00BD3495">
          <w:rPr>
            <w:noProof/>
            <w:webHidden/>
          </w:rPr>
          <w:t>19</w:t>
        </w:r>
        <w:r w:rsidR="00BD3495">
          <w:rPr>
            <w:noProof/>
            <w:webHidden/>
          </w:rPr>
          <w:fldChar w:fldCharType="end"/>
        </w:r>
      </w:hyperlink>
    </w:p>
    <w:p w14:paraId="106CED74" w14:textId="7B039C2F" w:rsidR="00BD3495" w:rsidRDefault="00442205">
      <w:pPr>
        <w:pStyle w:val="TableofFigures"/>
        <w:tabs>
          <w:tab w:val="right" w:leader="dot" w:pos="9350"/>
        </w:tabs>
        <w:rPr>
          <w:rFonts w:eastAsiaTheme="minorEastAsia" w:cstheme="minorBidi"/>
          <w:noProof/>
          <w:sz w:val="22"/>
          <w:szCs w:val="22"/>
        </w:rPr>
      </w:pPr>
      <w:hyperlink w:anchor="_Toc121515693" w:history="1">
        <w:r w:rsidR="00BD3495" w:rsidRPr="003F645F">
          <w:rPr>
            <w:rStyle w:val="Hyperlink"/>
            <w:noProof/>
          </w:rPr>
          <w:t>Figure 9 - Gantt chart</w:t>
        </w:r>
        <w:r w:rsidR="00BD3495">
          <w:rPr>
            <w:noProof/>
            <w:webHidden/>
          </w:rPr>
          <w:tab/>
        </w:r>
        <w:r w:rsidR="00BD3495">
          <w:rPr>
            <w:noProof/>
            <w:webHidden/>
          </w:rPr>
          <w:fldChar w:fldCharType="begin"/>
        </w:r>
        <w:r w:rsidR="00BD3495">
          <w:rPr>
            <w:noProof/>
            <w:webHidden/>
          </w:rPr>
          <w:instrText xml:space="preserve"> PAGEREF _Toc121515693 \h </w:instrText>
        </w:r>
        <w:r w:rsidR="00BD3495">
          <w:rPr>
            <w:noProof/>
            <w:webHidden/>
          </w:rPr>
        </w:r>
        <w:r w:rsidR="00BD3495">
          <w:rPr>
            <w:noProof/>
            <w:webHidden/>
          </w:rPr>
          <w:fldChar w:fldCharType="separate"/>
        </w:r>
        <w:r w:rsidR="00BD3495">
          <w:rPr>
            <w:noProof/>
            <w:webHidden/>
          </w:rPr>
          <w:t>23</w:t>
        </w:r>
        <w:r w:rsidR="00BD3495">
          <w:rPr>
            <w:noProof/>
            <w:webHidden/>
          </w:rPr>
          <w:fldChar w:fldCharType="end"/>
        </w:r>
      </w:hyperlink>
    </w:p>
    <w:p w14:paraId="3DDE4266" w14:textId="05421954" w:rsidR="00BD3495" w:rsidRDefault="00442205">
      <w:pPr>
        <w:pStyle w:val="TableofFigures"/>
        <w:tabs>
          <w:tab w:val="right" w:leader="dot" w:pos="9350"/>
        </w:tabs>
        <w:rPr>
          <w:rFonts w:eastAsiaTheme="minorEastAsia" w:cstheme="minorBidi"/>
          <w:noProof/>
          <w:sz w:val="22"/>
          <w:szCs w:val="22"/>
        </w:rPr>
      </w:pPr>
      <w:hyperlink w:anchor="_Toc121515694" w:history="1">
        <w:r w:rsidR="00BD3495" w:rsidRPr="003F645F">
          <w:rPr>
            <w:rStyle w:val="Hyperlink"/>
            <w:noProof/>
          </w:rPr>
          <w:t>Figure 10 - Database schema from the proposal.</w:t>
        </w:r>
        <w:r w:rsidR="00BD3495">
          <w:rPr>
            <w:noProof/>
            <w:webHidden/>
          </w:rPr>
          <w:tab/>
        </w:r>
        <w:r w:rsidR="00BD3495">
          <w:rPr>
            <w:noProof/>
            <w:webHidden/>
          </w:rPr>
          <w:fldChar w:fldCharType="begin"/>
        </w:r>
        <w:r w:rsidR="00BD3495">
          <w:rPr>
            <w:noProof/>
            <w:webHidden/>
          </w:rPr>
          <w:instrText xml:space="preserve"> PAGEREF _Toc121515694 \h </w:instrText>
        </w:r>
        <w:r w:rsidR="00BD3495">
          <w:rPr>
            <w:noProof/>
            <w:webHidden/>
          </w:rPr>
        </w:r>
        <w:r w:rsidR="00BD3495">
          <w:rPr>
            <w:noProof/>
            <w:webHidden/>
          </w:rPr>
          <w:fldChar w:fldCharType="separate"/>
        </w:r>
        <w:r w:rsidR="00BD3495">
          <w:rPr>
            <w:noProof/>
            <w:webHidden/>
          </w:rPr>
          <w:t>29</w:t>
        </w:r>
        <w:r w:rsidR="00BD3495">
          <w:rPr>
            <w:noProof/>
            <w:webHidden/>
          </w:rPr>
          <w:fldChar w:fldCharType="end"/>
        </w:r>
      </w:hyperlink>
    </w:p>
    <w:p w14:paraId="7D3C3382" w14:textId="77777777" w:rsidR="00C201E9" w:rsidRDefault="00516128">
      <w:pPr>
        <w:spacing w:line="259" w:lineRule="auto"/>
        <w:jc w:val="left"/>
        <w:rPr>
          <w:noProof/>
        </w:rPr>
      </w:pPr>
      <w:r>
        <w:fldChar w:fldCharType="end"/>
      </w:r>
      <w:r w:rsidR="00273842">
        <w:fldChar w:fldCharType="begin"/>
      </w:r>
      <w:r w:rsidR="00273842">
        <w:instrText xml:space="preserve"> TOC \h \z \c "Table" </w:instrText>
      </w:r>
      <w:r w:rsidR="00273842">
        <w:fldChar w:fldCharType="separate"/>
      </w:r>
    </w:p>
    <w:p w14:paraId="0990EB5B" w14:textId="7468C72B" w:rsidR="00C201E9" w:rsidRDefault="00442205">
      <w:pPr>
        <w:pStyle w:val="TableofFigures"/>
        <w:tabs>
          <w:tab w:val="right" w:leader="dot" w:pos="9350"/>
        </w:tabs>
        <w:rPr>
          <w:rFonts w:eastAsiaTheme="minorEastAsia" w:cstheme="minorBidi"/>
          <w:noProof/>
          <w:sz w:val="22"/>
          <w:szCs w:val="22"/>
        </w:rPr>
      </w:pPr>
      <w:hyperlink w:anchor="_Toc121515791" w:history="1">
        <w:r w:rsidR="00C201E9" w:rsidRPr="00D51865">
          <w:rPr>
            <w:rStyle w:val="Hyperlink"/>
            <w:noProof/>
          </w:rPr>
          <w:t>Table 1 - Roles, tasks, and relevant experience for each team member.</w:t>
        </w:r>
        <w:r w:rsidR="00C201E9">
          <w:rPr>
            <w:noProof/>
            <w:webHidden/>
          </w:rPr>
          <w:tab/>
        </w:r>
        <w:r w:rsidR="00C201E9">
          <w:rPr>
            <w:noProof/>
            <w:webHidden/>
          </w:rPr>
          <w:fldChar w:fldCharType="begin"/>
        </w:r>
        <w:r w:rsidR="00C201E9">
          <w:rPr>
            <w:noProof/>
            <w:webHidden/>
          </w:rPr>
          <w:instrText xml:space="preserve"> PAGEREF _Toc121515791 \h </w:instrText>
        </w:r>
        <w:r w:rsidR="00C201E9">
          <w:rPr>
            <w:noProof/>
            <w:webHidden/>
          </w:rPr>
        </w:r>
        <w:r w:rsidR="00C201E9">
          <w:rPr>
            <w:noProof/>
            <w:webHidden/>
          </w:rPr>
          <w:fldChar w:fldCharType="separate"/>
        </w:r>
        <w:r w:rsidR="00C201E9">
          <w:rPr>
            <w:noProof/>
            <w:webHidden/>
          </w:rPr>
          <w:t>7</w:t>
        </w:r>
        <w:r w:rsidR="00C201E9">
          <w:rPr>
            <w:noProof/>
            <w:webHidden/>
          </w:rPr>
          <w:fldChar w:fldCharType="end"/>
        </w:r>
      </w:hyperlink>
    </w:p>
    <w:p w14:paraId="17A1AF8B" w14:textId="7E34B854" w:rsidR="00C201E9" w:rsidRDefault="00442205">
      <w:pPr>
        <w:pStyle w:val="TableofFigures"/>
        <w:tabs>
          <w:tab w:val="right" w:leader="dot" w:pos="9350"/>
        </w:tabs>
        <w:rPr>
          <w:rFonts w:eastAsiaTheme="minorEastAsia" w:cstheme="minorBidi"/>
          <w:noProof/>
          <w:sz w:val="22"/>
          <w:szCs w:val="22"/>
        </w:rPr>
      </w:pPr>
      <w:hyperlink w:anchor="_Toc121515792" w:history="1">
        <w:r w:rsidR="00C201E9" w:rsidRPr="00D51865">
          <w:rPr>
            <w:rStyle w:val="Hyperlink"/>
            <w:noProof/>
          </w:rPr>
          <w:t>Table 2 - Contributions of each team member to the project components.</w:t>
        </w:r>
        <w:r w:rsidR="00C201E9">
          <w:rPr>
            <w:noProof/>
            <w:webHidden/>
          </w:rPr>
          <w:tab/>
        </w:r>
        <w:r w:rsidR="00C201E9">
          <w:rPr>
            <w:noProof/>
            <w:webHidden/>
          </w:rPr>
          <w:fldChar w:fldCharType="begin"/>
        </w:r>
        <w:r w:rsidR="00C201E9">
          <w:rPr>
            <w:noProof/>
            <w:webHidden/>
          </w:rPr>
          <w:instrText xml:space="preserve"> PAGEREF _Toc121515792 \h </w:instrText>
        </w:r>
        <w:r w:rsidR="00C201E9">
          <w:rPr>
            <w:noProof/>
            <w:webHidden/>
          </w:rPr>
        </w:r>
        <w:r w:rsidR="00C201E9">
          <w:rPr>
            <w:noProof/>
            <w:webHidden/>
          </w:rPr>
          <w:fldChar w:fldCharType="separate"/>
        </w:r>
        <w:r w:rsidR="00C201E9">
          <w:rPr>
            <w:noProof/>
            <w:webHidden/>
          </w:rPr>
          <w:t>8</w:t>
        </w:r>
        <w:r w:rsidR="00C201E9">
          <w:rPr>
            <w:noProof/>
            <w:webHidden/>
          </w:rPr>
          <w:fldChar w:fldCharType="end"/>
        </w:r>
      </w:hyperlink>
    </w:p>
    <w:p w14:paraId="30D824CA" w14:textId="280134D2" w:rsidR="00C201E9" w:rsidRDefault="00442205">
      <w:pPr>
        <w:pStyle w:val="TableofFigures"/>
        <w:tabs>
          <w:tab w:val="right" w:leader="dot" w:pos="9350"/>
        </w:tabs>
        <w:rPr>
          <w:rFonts w:eastAsiaTheme="minorEastAsia" w:cstheme="minorBidi"/>
          <w:noProof/>
          <w:sz w:val="22"/>
          <w:szCs w:val="22"/>
        </w:rPr>
      </w:pPr>
      <w:hyperlink w:anchor="_Toc121515793" w:history="1">
        <w:r w:rsidR="00C201E9" w:rsidRPr="00D51865">
          <w:rPr>
            <w:rStyle w:val="Hyperlink"/>
            <w:noProof/>
          </w:rPr>
          <w:t>Table 3 - Contributions from each team member to the Progress Report document.</w:t>
        </w:r>
        <w:r w:rsidR="00C201E9">
          <w:rPr>
            <w:noProof/>
            <w:webHidden/>
          </w:rPr>
          <w:tab/>
        </w:r>
        <w:r w:rsidR="00C201E9">
          <w:rPr>
            <w:noProof/>
            <w:webHidden/>
          </w:rPr>
          <w:fldChar w:fldCharType="begin"/>
        </w:r>
        <w:r w:rsidR="00C201E9">
          <w:rPr>
            <w:noProof/>
            <w:webHidden/>
          </w:rPr>
          <w:instrText xml:space="preserve"> PAGEREF _Toc121515793 \h </w:instrText>
        </w:r>
        <w:r w:rsidR="00C201E9">
          <w:rPr>
            <w:noProof/>
            <w:webHidden/>
          </w:rPr>
        </w:r>
        <w:r w:rsidR="00C201E9">
          <w:rPr>
            <w:noProof/>
            <w:webHidden/>
          </w:rPr>
          <w:fldChar w:fldCharType="separate"/>
        </w:r>
        <w:r w:rsidR="00C201E9">
          <w:rPr>
            <w:noProof/>
            <w:webHidden/>
          </w:rPr>
          <w:t>9</w:t>
        </w:r>
        <w:r w:rsidR="00C201E9">
          <w:rPr>
            <w:noProof/>
            <w:webHidden/>
          </w:rPr>
          <w:fldChar w:fldCharType="end"/>
        </w:r>
      </w:hyperlink>
    </w:p>
    <w:p w14:paraId="6F08232F" w14:textId="3D477570" w:rsidR="00C201E9" w:rsidRDefault="00442205">
      <w:pPr>
        <w:pStyle w:val="TableofFigures"/>
        <w:tabs>
          <w:tab w:val="right" w:leader="dot" w:pos="9350"/>
        </w:tabs>
        <w:rPr>
          <w:rFonts w:eastAsiaTheme="minorEastAsia" w:cstheme="minorBidi"/>
          <w:noProof/>
          <w:sz w:val="22"/>
          <w:szCs w:val="22"/>
        </w:rPr>
      </w:pPr>
      <w:hyperlink w:anchor="_Toc121515794" w:history="1">
        <w:r w:rsidR="00C201E9" w:rsidRPr="00D51865">
          <w:rPr>
            <w:rStyle w:val="Hyperlink"/>
            <w:noProof/>
          </w:rPr>
          <w:t>Table 4 - Milestone descriptions and completion dates.</w:t>
        </w:r>
        <w:r w:rsidR="00C201E9">
          <w:rPr>
            <w:noProof/>
            <w:webHidden/>
          </w:rPr>
          <w:tab/>
        </w:r>
        <w:r w:rsidR="00C201E9">
          <w:rPr>
            <w:noProof/>
            <w:webHidden/>
          </w:rPr>
          <w:fldChar w:fldCharType="begin"/>
        </w:r>
        <w:r w:rsidR="00C201E9">
          <w:rPr>
            <w:noProof/>
            <w:webHidden/>
          </w:rPr>
          <w:instrText xml:space="preserve"> PAGEREF _Toc121515794 \h </w:instrText>
        </w:r>
        <w:r w:rsidR="00C201E9">
          <w:rPr>
            <w:noProof/>
            <w:webHidden/>
          </w:rPr>
        </w:r>
        <w:r w:rsidR="00C201E9">
          <w:rPr>
            <w:noProof/>
            <w:webHidden/>
          </w:rPr>
          <w:fldChar w:fldCharType="separate"/>
        </w:r>
        <w:r w:rsidR="00C201E9">
          <w:rPr>
            <w:noProof/>
            <w:webHidden/>
          </w:rPr>
          <w:t>20</w:t>
        </w:r>
        <w:r w:rsidR="00C201E9">
          <w:rPr>
            <w:noProof/>
            <w:webHidden/>
          </w:rPr>
          <w:fldChar w:fldCharType="end"/>
        </w:r>
      </w:hyperlink>
    </w:p>
    <w:p w14:paraId="263ABF0E" w14:textId="5F8A022E" w:rsidR="00C201E9" w:rsidRDefault="00442205">
      <w:pPr>
        <w:pStyle w:val="TableofFigures"/>
        <w:tabs>
          <w:tab w:val="right" w:leader="dot" w:pos="9350"/>
        </w:tabs>
        <w:rPr>
          <w:rFonts w:eastAsiaTheme="minorEastAsia" w:cstheme="minorBidi"/>
          <w:noProof/>
          <w:sz w:val="22"/>
          <w:szCs w:val="22"/>
        </w:rPr>
      </w:pPr>
      <w:hyperlink w:anchor="_Toc121515795" w:history="1">
        <w:r w:rsidR="00C201E9" w:rsidRPr="00D51865">
          <w:rPr>
            <w:rStyle w:val="Hyperlink"/>
            <w:noProof/>
          </w:rPr>
          <w:t>Table 5 - Schedule of activities for project completion, documentation, and presentations.</w:t>
        </w:r>
        <w:r w:rsidR="00C201E9">
          <w:rPr>
            <w:noProof/>
            <w:webHidden/>
          </w:rPr>
          <w:tab/>
        </w:r>
        <w:r w:rsidR="00C201E9">
          <w:rPr>
            <w:noProof/>
            <w:webHidden/>
          </w:rPr>
          <w:fldChar w:fldCharType="begin"/>
        </w:r>
        <w:r w:rsidR="00C201E9">
          <w:rPr>
            <w:noProof/>
            <w:webHidden/>
          </w:rPr>
          <w:instrText xml:space="preserve"> PAGEREF _Toc121515795 \h </w:instrText>
        </w:r>
        <w:r w:rsidR="00C201E9">
          <w:rPr>
            <w:noProof/>
            <w:webHidden/>
          </w:rPr>
        </w:r>
        <w:r w:rsidR="00C201E9">
          <w:rPr>
            <w:noProof/>
            <w:webHidden/>
          </w:rPr>
          <w:fldChar w:fldCharType="separate"/>
        </w:r>
        <w:r w:rsidR="00C201E9">
          <w:rPr>
            <w:noProof/>
            <w:webHidden/>
          </w:rPr>
          <w:t>21</w:t>
        </w:r>
        <w:r w:rsidR="00C201E9">
          <w:rPr>
            <w:noProof/>
            <w:webHidden/>
          </w:rPr>
          <w:fldChar w:fldCharType="end"/>
        </w:r>
      </w:hyperlink>
    </w:p>
    <w:p w14:paraId="36C05507" w14:textId="4C0B2188" w:rsidR="00C201E9" w:rsidRDefault="00442205">
      <w:pPr>
        <w:pStyle w:val="TableofFigures"/>
        <w:tabs>
          <w:tab w:val="right" w:leader="dot" w:pos="9350"/>
        </w:tabs>
        <w:rPr>
          <w:rFonts w:eastAsiaTheme="minorEastAsia" w:cstheme="minorBidi"/>
          <w:noProof/>
          <w:sz w:val="22"/>
          <w:szCs w:val="22"/>
        </w:rPr>
      </w:pPr>
      <w:hyperlink w:anchor="_Toc121515796" w:history="1">
        <w:r w:rsidR="00C201E9" w:rsidRPr="00D51865">
          <w:rPr>
            <w:rStyle w:val="Hyperlink"/>
            <w:noProof/>
          </w:rPr>
          <w:t>Table 6 - Hardware required to complete project, with sources and pricing.</w:t>
        </w:r>
        <w:r w:rsidR="00C201E9">
          <w:rPr>
            <w:noProof/>
            <w:webHidden/>
          </w:rPr>
          <w:tab/>
        </w:r>
        <w:r w:rsidR="00C201E9">
          <w:rPr>
            <w:noProof/>
            <w:webHidden/>
          </w:rPr>
          <w:fldChar w:fldCharType="begin"/>
        </w:r>
        <w:r w:rsidR="00C201E9">
          <w:rPr>
            <w:noProof/>
            <w:webHidden/>
          </w:rPr>
          <w:instrText xml:space="preserve"> PAGEREF _Toc121515796 \h </w:instrText>
        </w:r>
        <w:r w:rsidR="00C201E9">
          <w:rPr>
            <w:noProof/>
            <w:webHidden/>
          </w:rPr>
        </w:r>
        <w:r w:rsidR="00C201E9">
          <w:rPr>
            <w:noProof/>
            <w:webHidden/>
          </w:rPr>
          <w:fldChar w:fldCharType="separate"/>
        </w:r>
        <w:r w:rsidR="00C201E9">
          <w:rPr>
            <w:noProof/>
            <w:webHidden/>
          </w:rPr>
          <w:t>24</w:t>
        </w:r>
        <w:r w:rsidR="00C201E9">
          <w:rPr>
            <w:noProof/>
            <w:webHidden/>
          </w:rPr>
          <w:fldChar w:fldCharType="end"/>
        </w:r>
      </w:hyperlink>
    </w:p>
    <w:p w14:paraId="0B8AB853" w14:textId="1CBA0D12" w:rsidR="00C201E9" w:rsidRDefault="00442205">
      <w:pPr>
        <w:pStyle w:val="TableofFigures"/>
        <w:tabs>
          <w:tab w:val="right" w:leader="dot" w:pos="9350"/>
        </w:tabs>
        <w:rPr>
          <w:rFonts w:eastAsiaTheme="minorEastAsia" w:cstheme="minorBidi"/>
          <w:noProof/>
          <w:sz w:val="22"/>
          <w:szCs w:val="22"/>
        </w:rPr>
      </w:pPr>
      <w:hyperlink w:anchor="_Toc121515797" w:history="1">
        <w:r w:rsidR="00C201E9" w:rsidRPr="00D51865">
          <w:rPr>
            <w:rStyle w:val="Hyperlink"/>
            <w:noProof/>
          </w:rPr>
          <w:t>Table 7 - Cumulative relevant courses for required knowledge and experience.</w:t>
        </w:r>
        <w:r w:rsidR="00C201E9">
          <w:rPr>
            <w:noProof/>
            <w:webHidden/>
          </w:rPr>
          <w:tab/>
        </w:r>
        <w:r w:rsidR="00C201E9">
          <w:rPr>
            <w:noProof/>
            <w:webHidden/>
          </w:rPr>
          <w:fldChar w:fldCharType="begin"/>
        </w:r>
        <w:r w:rsidR="00C201E9">
          <w:rPr>
            <w:noProof/>
            <w:webHidden/>
          </w:rPr>
          <w:instrText xml:space="preserve"> PAGEREF _Toc121515797 \h </w:instrText>
        </w:r>
        <w:r w:rsidR="00C201E9">
          <w:rPr>
            <w:noProof/>
            <w:webHidden/>
          </w:rPr>
        </w:r>
        <w:r w:rsidR="00C201E9">
          <w:rPr>
            <w:noProof/>
            <w:webHidden/>
          </w:rPr>
          <w:fldChar w:fldCharType="separate"/>
        </w:r>
        <w:r w:rsidR="00C201E9">
          <w:rPr>
            <w:noProof/>
            <w:webHidden/>
          </w:rPr>
          <w:t>29</w:t>
        </w:r>
        <w:r w:rsidR="00C201E9">
          <w:rPr>
            <w:noProof/>
            <w:webHidden/>
          </w:rPr>
          <w:fldChar w:fldCharType="end"/>
        </w:r>
      </w:hyperlink>
    </w:p>
    <w:p w14:paraId="462A566A" w14:textId="5A377CFC" w:rsidR="00694094" w:rsidRDefault="00273842">
      <w:pPr>
        <w:spacing w:line="259" w:lineRule="auto"/>
        <w:jc w:val="left"/>
        <w:rPr>
          <w:rFonts w:eastAsiaTheme="majorEastAsia" w:cstheme="majorBidi"/>
          <w:bCs/>
          <w:color w:val="3E762A" w:themeColor="accent1" w:themeShade="BF"/>
          <w:sz w:val="32"/>
        </w:rPr>
      </w:pPr>
      <w:r>
        <w:fldChar w:fldCharType="end"/>
      </w:r>
      <w:r w:rsidR="00694094">
        <w:br w:type="page"/>
      </w:r>
    </w:p>
    <w:p w14:paraId="1C1E1624" w14:textId="16473E36" w:rsidR="00F9259F" w:rsidRDefault="000934A3" w:rsidP="00205BCB">
      <w:pPr>
        <w:pStyle w:val="Heading1"/>
        <w:numPr>
          <w:ilvl w:val="0"/>
          <w:numId w:val="0"/>
        </w:numPr>
        <w:ind w:left="360" w:hanging="360"/>
      </w:pPr>
      <w:bookmarkStart w:id="6" w:name="_Toc121515649"/>
      <w:r>
        <w:lastRenderedPageBreak/>
        <w:t>Abstract</w:t>
      </w:r>
      <w:bookmarkEnd w:id="4"/>
      <w:bookmarkEnd w:id="6"/>
    </w:p>
    <w:p w14:paraId="0A856D23" w14:textId="071A765B" w:rsidR="00A642B4" w:rsidRDefault="00F9259F" w:rsidP="00B9054B">
      <w:pPr>
        <w:spacing w:line="259" w:lineRule="auto"/>
      </w:pPr>
      <w:r w:rsidRPr="00F9259F">
        <w:t>The Davy Lab</w:t>
      </w:r>
      <w:r w:rsidR="00467D95">
        <w:t>, in the Department of Biology</w:t>
      </w:r>
      <w:r w:rsidRPr="00F9259F">
        <w:t xml:space="preserve"> at Carleton University</w:t>
      </w:r>
      <w:r w:rsidR="001C36E1">
        <w:t>,</w:t>
      </w:r>
      <w:r w:rsidRPr="00F9259F">
        <w:t xml:space="preserve"> conducts conservation studies to better understand how environmental changes affect locally vulnerable bats, amphibians, and reptiles. This experiment looks at how ground vibrations from nearby industrial activity and highways impact turtle egg growth. Meia Copeland, Shawaiz Khan, Talal Jaber, Marwan Zeyada, and Ranishka Fernando</w:t>
      </w:r>
      <w:r>
        <w:t xml:space="preserve"> are</w:t>
      </w:r>
      <w:r w:rsidRPr="00F9259F">
        <w:t xml:space="preserve"> engineering students working on a tool that can replicate the ground vibrations caused by diverse industrial operations so that the lab may explore these </w:t>
      </w:r>
      <w:r w:rsidR="00E270AC">
        <w:t>e</w:t>
      </w:r>
      <w:r w:rsidRPr="00F9259F">
        <w:t xml:space="preserve">ffects in a controlled setting. </w:t>
      </w:r>
    </w:p>
    <w:p w14:paraId="509CCE94" w14:textId="6E492DA6" w:rsidR="008823AF" w:rsidRDefault="00F9259F" w:rsidP="00B9054B">
      <w:pPr>
        <w:spacing w:line="259" w:lineRule="auto"/>
      </w:pPr>
      <w:r w:rsidRPr="00F9259F">
        <w:t xml:space="preserve">To </w:t>
      </w:r>
      <w:r w:rsidR="002B3832">
        <w:t>simulate</w:t>
      </w:r>
      <w:r w:rsidRPr="00F9259F">
        <w:t xml:space="preserve"> vibrations </w:t>
      </w:r>
      <w:r w:rsidR="0011321B">
        <w:t>from</w:t>
      </w:r>
      <w:r w:rsidRPr="00F9259F">
        <w:t xml:space="preserve"> diverse industrial sources, this device will replicate ground vibrations between 2 and 20 Hz, with displacements ranging from 0.1 to 1 mm. </w:t>
      </w:r>
      <w:r w:rsidR="00B9054B" w:rsidRPr="00B9054B">
        <w:t>The device's surface will be 30 cm X 30 cm, large enough to accommodate one egg incubation tub. This surface will be used to calculate displacement. The device will be able to produce vibrations constantly or at regular intervals for up to 95 days, the incubation period for snapping turtle eggs [11].</w:t>
      </w:r>
    </w:p>
    <w:p w14:paraId="04C0E2A8" w14:textId="77777777" w:rsidR="00E046F6" w:rsidRDefault="008823AF" w:rsidP="00B9054B">
      <w:pPr>
        <w:spacing w:line="259" w:lineRule="auto"/>
      </w:pPr>
      <w:r w:rsidRPr="008823AF">
        <w:t>This report will begin by addressing issues about an engineering project, such as health and safety, professionalism, project management, and the justification and applicability of the project to each team member, as well as current progress</w:t>
      </w:r>
      <w:r w:rsidR="0024799E">
        <w:t xml:space="preserve"> made up to date</w:t>
      </w:r>
      <w:r w:rsidRPr="008823AF">
        <w:t xml:space="preserve">. The research that </w:t>
      </w:r>
      <w:r w:rsidR="00EF0FBD">
        <w:t>influenced</w:t>
      </w:r>
      <w:r w:rsidRPr="008823AF">
        <w:t xml:space="preserve"> the team's approach to developing the vibration simulation device and its components will be discussed, including approaches that worked and did not work. The simulator's design will be discussed</w:t>
      </w:r>
      <w:r w:rsidR="00EF0FBD">
        <w:t xml:space="preserve"> as well</w:t>
      </w:r>
      <w:r w:rsidRPr="008823AF">
        <w:t>. Finally, the work plan will include project milestones, activities, and a budget breakdown.</w:t>
      </w:r>
    </w:p>
    <w:p w14:paraId="276500CF" w14:textId="575FBF8B" w:rsidR="000934A3" w:rsidRDefault="00E046F6" w:rsidP="00B9054B">
      <w:pPr>
        <w:spacing w:line="259" w:lineRule="auto"/>
        <w:rPr>
          <w:rFonts w:eastAsiaTheme="majorEastAsia" w:cstheme="majorBidi"/>
          <w:bCs/>
          <w:color w:val="3E762A" w:themeColor="accent1" w:themeShade="BF"/>
          <w:sz w:val="32"/>
        </w:rPr>
      </w:pPr>
      <w:r w:rsidRPr="00E046F6">
        <w:t>The team aims to have a research-ready version of this device available by April 2023, so that the Davy lab may begin research and share the results with other laboratories that require such a device.</w:t>
      </w:r>
      <w:r w:rsidR="000934A3">
        <w:br w:type="page"/>
      </w:r>
    </w:p>
    <w:p w14:paraId="0A15AD4F" w14:textId="77777777" w:rsidR="00FB6C28" w:rsidRPr="00FB6C28" w:rsidRDefault="00755F1E" w:rsidP="00EF3011">
      <w:pPr>
        <w:pStyle w:val="Heading1"/>
        <w:rPr>
          <w:rFonts w:cstheme="minorHAnsi"/>
        </w:rPr>
      </w:pPr>
      <w:bookmarkStart w:id="7" w:name="_Toc121507639"/>
      <w:bookmarkStart w:id="8" w:name="_Toc121515650"/>
      <w:bookmarkStart w:id="9" w:name="_Toc121141953"/>
      <w:r w:rsidRPr="007336E1">
        <w:lastRenderedPageBreak/>
        <w:t>Introduction</w:t>
      </w:r>
      <w:bookmarkEnd w:id="7"/>
      <w:bookmarkEnd w:id="8"/>
      <w:r w:rsidR="0047659D" w:rsidRPr="00FB6C28">
        <w:rPr>
          <w:rFonts w:cstheme="minorHAnsi"/>
        </w:rPr>
        <w:t xml:space="preserve"> </w:t>
      </w:r>
      <w:bookmarkEnd w:id="9"/>
    </w:p>
    <w:p w14:paraId="2848D4E0" w14:textId="59BB8622" w:rsidR="00F94265" w:rsidRPr="00FB6C28" w:rsidRDefault="00F94265" w:rsidP="00FB6C28">
      <w:r w:rsidRPr="00FB6C28">
        <w:t xml:space="preserve">The Davy Lab at Carleton University conducts conservation research to better comprehend how local environmental changes impact threatened species of bats, amphibians, and reptiles. One of these projects </w:t>
      </w:r>
      <w:r w:rsidR="00DC72E6" w:rsidRPr="00FB6C28">
        <w:t>investigates</w:t>
      </w:r>
      <w:r w:rsidRPr="00FB6C28">
        <w:t xml:space="preserve"> how </w:t>
      </w:r>
      <w:r w:rsidR="00341582" w:rsidRPr="00FB6C28">
        <w:t>ground</w:t>
      </w:r>
      <w:r w:rsidRPr="00FB6C28">
        <w:t xml:space="preserve"> vibrations from adjacent </w:t>
      </w:r>
      <w:r w:rsidR="00540883" w:rsidRPr="00FB6C28">
        <w:t>industrial activities and roadways</w:t>
      </w:r>
      <w:r w:rsidRPr="00FB6C28">
        <w:t xml:space="preserve"> affect the growth of turtle eggs.</w:t>
      </w:r>
    </w:p>
    <w:p w14:paraId="16F47A41" w14:textId="52779475" w:rsidR="00F94265" w:rsidRPr="00046255" w:rsidRDefault="00F94265" w:rsidP="0050368C">
      <w:pPr>
        <w:rPr>
          <w:rFonts w:cstheme="minorHAnsi"/>
        </w:rPr>
      </w:pPr>
      <w:r w:rsidRPr="00046255">
        <w:rPr>
          <w:rFonts w:cstheme="minorHAnsi"/>
        </w:rPr>
        <w:t xml:space="preserve">Engineering students Meia Copeland, Shawaiz Khan, Talal Jaber, Marwan Zeyada, and Ranishka Fernando are developing a tool that can </w:t>
      </w:r>
      <w:r w:rsidR="006556A7">
        <w:rPr>
          <w:rFonts w:cstheme="minorHAnsi"/>
        </w:rPr>
        <w:t>simulate</w:t>
      </w:r>
      <w:r w:rsidRPr="00046255">
        <w:rPr>
          <w:rFonts w:cstheme="minorHAnsi"/>
        </w:rPr>
        <w:t xml:space="preserve"> the ground vibrations </w:t>
      </w:r>
      <w:r w:rsidR="008F1EBF">
        <w:rPr>
          <w:rFonts w:cstheme="minorHAnsi"/>
        </w:rPr>
        <w:t>produced by various industrial activities</w:t>
      </w:r>
      <w:r w:rsidRPr="00046255">
        <w:rPr>
          <w:rFonts w:cstheme="minorHAnsi"/>
        </w:rPr>
        <w:t xml:space="preserve"> so that the lab may investigate these impacts in a controlled environment.</w:t>
      </w:r>
    </w:p>
    <w:p w14:paraId="1EA62201" w14:textId="134F316B" w:rsidR="00755F1E" w:rsidRPr="00BF202F" w:rsidRDefault="00755F1E" w:rsidP="007336E1">
      <w:pPr>
        <w:pStyle w:val="Heading2"/>
      </w:pPr>
      <w:bookmarkStart w:id="10" w:name="_Toc119591482"/>
      <w:bookmarkStart w:id="11" w:name="_Toc121507640"/>
      <w:bookmarkStart w:id="12" w:name="_Toc121515651"/>
      <w:r w:rsidRPr="007336E1">
        <w:t>Background</w:t>
      </w:r>
      <w:bookmarkEnd w:id="10"/>
      <w:bookmarkEnd w:id="11"/>
      <w:bookmarkEnd w:id="12"/>
    </w:p>
    <w:p w14:paraId="296B1266" w14:textId="0A9D6250" w:rsidR="00E95F11" w:rsidRDefault="002B75B0" w:rsidP="0050368C">
      <w:pPr>
        <w:rPr>
          <w:rFonts w:cstheme="minorHAnsi"/>
        </w:rPr>
      </w:pPr>
      <w:r>
        <w:rPr>
          <w:rFonts w:cstheme="minorHAnsi"/>
        </w:rPr>
        <w:t xml:space="preserve">As Ontario’s population steadily grows, </w:t>
      </w:r>
      <w:r w:rsidR="00F24B8C">
        <w:rPr>
          <w:rFonts w:cstheme="minorHAnsi"/>
        </w:rPr>
        <w:t xml:space="preserve">so too does </w:t>
      </w:r>
      <w:r w:rsidR="00CC2CA3">
        <w:rPr>
          <w:rFonts w:cstheme="minorHAnsi"/>
        </w:rPr>
        <w:t xml:space="preserve">the urban sprawl of </w:t>
      </w:r>
      <w:r w:rsidR="0015156B">
        <w:rPr>
          <w:rFonts w:cstheme="minorHAnsi"/>
        </w:rPr>
        <w:t>its cities.</w:t>
      </w:r>
      <w:r w:rsidR="00D471F7">
        <w:rPr>
          <w:rFonts w:cstheme="minorHAnsi"/>
        </w:rPr>
        <w:t xml:space="preserve"> In Canada</w:t>
      </w:r>
      <w:r w:rsidR="000E34BC">
        <w:rPr>
          <w:rFonts w:cstheme="minorHAnsi"/>
        </w:rPr>
        <w:t>, three out of four Canadians live in urban areas, with the highest growth being in city suburbs</w:t>
      </w:r>
      <w:r w:rsidR="00B72DC1">
        <w:rPr>
          <w:rFonts w:cstheme="minorHAnsi"/>
        </w:rPr>
        <w:t xml:space="preserve"> </w:t>
      </w:r>
      <w:sdt>
        <w:sdtPr>
          <w:rPr>
            <w:rFonts w:cstheme="minorHAnsi"/>
          </w:rPr>
          <w:id w:val="-20788335"/>
          <w:citation/>
        </w:sdtPr>
        <w:sdtEndPr/>
        <w:sdtContent>
          <w:r w:rsidR="00B72DC1">
            <w:rPr>
              <w:rFonts w:cstheme="minorHAnsi"/>
            </w:rPr>
            <w:fldChar w:fldCharType="begin"/>
          </w:r>
          <w:r w:rsidR="00B72DC1">
            <w:rPr>
              <w:rFonts w:cstheme="minorHAnsi"/>
            </w:rPr>
            <w:instrText xml:space="preserve"> CITATION Can22 \l 1033 </w:instrText>
          </w:r>
          <w:r w:rsidR="00B72DC1">
            <w:rPr>
              <w:rFonts w:cstheme="minorHAnsi"/>
            </w:rPr>
            <w:fldChar w:fldCharType="separate"/>
          </w:r>
          <w:r w:rsidR="00A3787C" w:rsidRPr="00A3787C">
            <w:rPr>
              <w:rFonts w:cstheme="minorHAnsi"/>
              <w:noProof/>
            </w:rPr>
            <w:t>[1]</w:t>
          </w:r>
          <w:r w:rsidR="00B72DC1">
            <w:rPr>
              <w:rFonts w:cstheme="minorHAnsi"/>
            </w:rPr>
            <w:fldChar w:fldCharType="end"/>
          </w:r>
        </w:sdtContent>
      </w:sdt>
      <w:r w:rsidR="00B72DC1">
        <w:rPr>
          <w:rFonts w:cstheme="minorHAnsi"/>
        </w:rPr>
        <w:t xml:space="preserve">. </w:t>
      </w:r>
      <w:r w:rsidR="000E34BC">
        <w:rPr>
          <w:rFonts w:cstheme="minorHAnsi"/>
        </w:rPr>
        <w:t>This urban sprawl</w:t>
      </w:r>
      <w:r w:rsidR="00B72DC1">
        <w:rPr>
          <w:rFonts w:cstheme="minorHAnsi"/>
        </w:rPr>
        <w:t xml:space="preserve"> require</w:t>
      </w:r>
      <w:r w:rsidR="000E34BC">
        <w:rPr>
          <w:rFonts w:cstheme="minorHAnsi"/>
        </w:rPr>
        <w:t>s</w:t>
      </w:r>
      <w:r w:rsidR="00B72DC1">
        <w:rPr>
          <w:rFonts w:cstheme="minorHAnsi"/>
        </w:rPr>
        <w:t xml:space="preserve"> extensive </w:t>
      </w:r>
      <w:r w:rsidR="000B6F39">
        <w:rPr>
          <w:rFonts w:cstheme="minorHAnsi"/>
        </w:rPr>
        <w:t>road networks, housing</w:t>
      </w:r>
      <w:r w:rsidR="00927FF0">
        <w:rPr>
          <w:rFonts w:cstheme="minorHAnsi"/>
        </w:rPr>
        <w:t>, power, and other amenities</w:t>
      </w:r>
      <w:r w:rsidR="00F86A72">
        <w:rPr>
          <w:rFonts w:cstheme="minorHAnsi"/>
        </w:rPr>
        <w:t xml:space="preserve">—all of which impact the local ecosystems </w:t>
      </w:r>
      <w:r w:rsidR="003A0EF6">
        <w:rPr>
          <w:rFonts w:cstheme="minorHAnsi"/>
        </w:rPr>
        <w:t xml:space="preserve">present </w:t>
      </w:r>
      <w:r w:rsidR="00B033FB">
        <w:rPr>
          <w:rFonts w:cstheme="minorHAnsi"/>
        </w:rPr>
        <w:t xml:space="preserve">in </w:t>
      </w:r>
      <w:r w:rsidR="00EE522D">
        <w:rPr>
          <w:rFonts w:cstheme="minorHAnsi"/>
        </w:rPr>
        <w:t>these areas</w:t>
      </w:r>
      <w:r w:rsidR="003A0EF6">
        <w:rPr>
          <w:rFonts w:cstheme="minorHAnsi"/>
        </w:rPr>
        <w:t>.</w:t>
      </w:r>
      <w:r w:rsidR="00FB52B3">
        <w:rPr>
          <w:rFonts w:cstheme="minorHAnsi"/>
        </w:rPr>
        <w:t xml:space="preserve"> Roadways and other industrial activities </w:t>
      </w:r>
      <w:r w:rsidR="000A72E1">
        <w:rPr>
          <w:rFonts w:cstheme="minorHAnsi"/>
        </w:rPr>
        <w:t xml:space="preserve">disturb </w:t>
      </w:r>
      <w:r w:rsidR="00743CF8">
        <w:rPr>
          <w:rFonts w:cstheme="minorHAnsi"/>
        </w:rPr>
        <w:t xml:space="preserve">local </w:t>
      </w:r>
      <w:r w:rsidR="00C724A9">
        <w:rPr>
          <w:rFonts w:cstheme="minorHAnsi"/>
        </w:rPr>
        <w:t>ground-dwelling species</w:t>
      </w:r>
      <w:r w:rsidR="00431BC8">
        <w:rPr>
          <w:rFonts w:cstheme="minorHAnsi"/>
        </w:rPr>
        <w:t xml:space="preserve"> by destroying burrows,</w:t>
      </w:r>
      <w:r w:rsidR="00F2177F">
        <w:rPr>
          <w:rFonts w:cstheme="minorHAnsi"/>
        </w:rPr>
        <w:t xml:space="preserve"> fragmenting habitats</w:t>
      </w:r>
      <w:r w:rsidR="00992CA5">
        <w:rPr>
          <w:rFonts w:cstheme="minorHAnsi"/>
        </w:rPr>
        <w:t xml:space="preserve">, </w:t>
      </w:r>
      <w:r w:rsidR="00FF2E70">
        <w:rPr>
          <w:rFonts w:cstheme="minorHAnsi"/>
        </w:rPr>
        <w:t xml:space="preserve">contributing to wildlife death through collisions, </w:t>
      </w:r>
      <w:r w:rsidR="00816CD7">
        <w:rPr>
          <w:rFonts w:cstheme="minorHAnsi"/>
        </w:rPr>
        <w:t xml:space="preserve">and influencing </w:t>
      </w:r>
      <w:r w:rsidR="00A85FD4">
        <w:rPr>
          <w:rFonts w:cstheme="minorHAnsi"/>
        </w:rPr>
        <w:t xml:space="preserve">survival and breeding success of </w:t>
      </w:r>
      <w:r w:rsidR="005837BD">
        <w:rPr>
          <w:rFonts w:cstheme="minorHAnsi"/>
        </w:rPr>
        <w:t xml:space="preserve">species </w:t>
      </w:r>
      <w:sdt>
        <w:sdtPr>
          <w:rPr>
            <w:rFonts w:cstheme="minorHAnsi"/>
          </w:rPr>
          <w:id w:val="1111781836"/>
          <w:citation/>
        </w:sdtPr>
        <w:sdtEndPr/>
        <w:sdtContent>
          <w:r w:rsidR="005837BD">
            <w:rPr>
              <w:rFonts w:cstheme="minorHAnsi"/>
            </w:rPr>
            <w:fldChar w:fldCharType="begin"/>
          </w:r>
          <w:r w:rsidR="005837BD">
            <w:rPr>
              <w:rFonts w:cstheme="minorHAnsi"/>
            </w:rPr>
            <w:instrText xml:space="preserve"> CITATION Bar04 \l 1033 </w:instrText>
          </w:r>
          <w:r w:rsidR="005837BD">
            <w:rPr>
              <w:rFonts w:cstheme="minorHAnsi"/>
            </w:rPr>
            <w:fldChar w:fldCharType="separate"/>
          </w:r>
          <w:r w:rsidR="00A3787C" w:rsidRPr="00A3787C">
            <w:rPr>
              <w:rFonts w:cstheme="minorHAnsi"/>
              <w:noProof/>
            </w:rPr>
            <w:t>[2]</w:t>
          </w:r>
          <w:r w:rsidR="005837BD">
            <w:rPr>
              <w:rFonts w:cstheme="minorHAnsi"/>
            </w:rPr>
            <w:fldChar w:fldCharType="end"/>
          </w:r>
        </w:sdtContent>
      </w:sdt>
      <w:sdt>
        <w:sdtPr>
          <w:rPr>
            <w:rFonts w:cstheme="minorHAnsi"/>
          </w:rPr>
          <w:id w:val="-1621139369"/>
          <w:citation/>
        </w:sdtPr>
        <w:sdtEndPr/>
        <w:sdtContent>
          <w:r w:rsidR="005837BD">
            <w:rPr>
              <w:rFonts w:cstheme="minorHAnsi"/>
            </w:rPr>
            <w:fldChar w:fldCharType="begin"/>
          </w:r>
          <w:r w:rsidR="005837BD">
            <w:rPr>
              <w:rFonts w:cstheme="minorHAnsi"/>
            </w:rPr>
            <w:instrText xml:space="preserve"> CITATION Ben17 \l 1033 </w:instrText>
          </w:r>
          <w:r w:rsidR="005837BD">
            <w:rPr>
              <w:rFonts w:cstheme="minorHAnsi"/>
            </w:rPr>
            <w:fldChar w:fldCharType="separate"/>
          </w:r>
          <w:r w:rsidR="00A3787C">
            <w:rPr>
              <w:rFonts w:cstheme="minorHAnsi"/>
              <w:noProof/>
            </w:rPr>
            <w:t xml:space="preserve"> </w:t>
          </w:r>
          <w:r w:rsidR="00A3787C" w:rsidRPr="00A3787C">
            <w:rPr>
              <w:rFonts w:cstheme="minorHAnsi"/>
              <w:noProof/>
            </w:rPr>
            <w:t>[3]</w:t>
          </w:r>
          <w:r w:rsidR="005837BD">
            <w:rPr>
              <w:rFonts w:cstheme="minorHAnsi"/>
            </w:rPr>
            <w:fldChar w:fldCharType="end"/>
          </w:r>
        </w:sdtContent>
      </w:sdt>
      <w:r w:rsidR="002F218E">
        <w:rPr>
          <w:rFonts w:cstheme="minorHAnsi"/>
        </w:rPr>
        <w:t>.</w:t>
      </w:r>
      <w:r w:rsidR="002F7C7D">
        <w:rPr>
          <w:rFonts w:cstheme="minorHAnsi"/>
        </w:rPr>
        <w:t xml:space="preserve"> Most research addresses </w:t>
      </w:r>
      <w:r w:rsidR="004B3699">
        <w:rPr>
          <w:rFonts w:cstheme="minorHAnsi"/>
        </w:rPr>
        <w:t>the effe</w:t>
      </w:r>
      <w:r w:rsidR="00582DF9">
        <w:rPr>
          <w:rFonts w:cstheme="minorHAnsi"/>
        </w:rPr>
        <w:t>cts related to the presence of roadways, industrial activities, and power generation.</w:t>
      </w:r>
      <w:r w:rsidR="00CC711B">
        <w:rPr>
          <w:rFonts w:cstheme="minorHAnsi"/>
        </w:rPr>
        <w:t xml:space="preserve"> </w:t>
      </w:r>
      <w:r w:rsidR="0035215F">
        <w:rPr>
          <w:rFonts w:cstheme="minorHAnsi"/>
        </w:rPr>
        <w:t xml:space="preserve">However, </w:t>
      </w:r>
      <w:r w:rsidR="001B6B75">
        <w:rPr>
          <w:rFonts w:cstheme="minorHAnsi"/>
        </w:rPr>
        <w:t>the effects of ground vibration produced by these sources is not as well understood.</w:t>
      </w:r>
    </w:p>
    <w:p w14:paraId="3B37E2BB" w14:textId="3A3251EC" w:rsidR="00F85D9D" w:rsidRDefault="00526567" w:rsidP="0050368C">
      <w:pPr>
        <w:rPr>
          <w:rFonts w:cstheme="minorHAnsi"/>
        </w:rPr>
      </w:pPr>
      <w:r>
        <w:rPr>
          <w:rFonts w:cstheme="minorHAnsi"/>
        </w:rPr>
        <w:t>Industrial sources of vibration come</w:t>
      </w:r>
      <w:r w:rsidR="008D5292">
        <w:rPr>
          <w:rFonts w:cstheme="minorHAnsi"/>
        </w:rPr>
        <w:t xml:space="preserve"> primarily </w:t>
      </w:r>
      <w:r>
        <w:rPr>
          <w:rFonts w:cstheme="minorHAnsi"/>
        </w:rPr>
        <w:t>from construction</w:t>
      </w:r>
      <w:r w:rsidR="008D5292">
        <w:rPr>
          <w:rFonts w:cstheme="minorHAnsi"/>
        </w:rPr>
        <w:t xml:space="preserve">, </w:t>
      </w:r>
      <w:r w:rsidR="004A4070">
        <w:rPr>
          <w:rFonts w:cstheme="minorHAnsi"/>
        </w:rPr>
        <w:t>including blasting, pile driving,</w:t>
      </w:r>
      <w:r w:rsidR="00692B4D">
        <w:rPr>
          <w:rFonts w:cstheme="minorHAnsi"/>
        </w:rPr>
        <w:t xml:space="preserve"> bulldozing</w:t>
      </w:r>
      <w:r w:rsidR="00B51C04">
        <w:rPr>
          <w:rFonts w:cstheme="minorHAnsi"/>
        </w:rPr>
        <w:t>, vibratory compaction, jackhammering, and general</w:t>
      </w:r>
      <w:r w:rsidR="009F3EA9">
        <w:rPr>
          <w:rFonts w:cstheme="minorHAnsi"/>
        </w:rPr>
        <w:t xml:space="preserve"> </w:t>
      </w:r>
      <w:r w:rsidR="00555DF3">
        <w:rPr>
          <w:rFonts w:cstheme="minorHAnsi"/>
        </w:rPr>
        <w:t>use of heavy machinery.</w:t>
      </w:r>
      <w:r w:rsidR="000B0ADE">
        <w:rPr>
          <w:rFonts w:cstheme="minorHAnsi"/>
        </w:rPr>
        <w:t xml:space="preserve"> </w:t>
      </w:r>
      <w:r w:rsidR="003004C0">
        <w:rPr>
          <w:rFonts w:cstheme="minorHAnsi"/>
        </w:rPr>
        <w:t xml:space="preserve">These vibrations have a frequency range of </w:t>
      </w:r>
      <w:r w:rsidR="003B346C">
        <w:rPr>
          <w:rFonts w:cstheme="minorHAnsi"/>
        </w:rPr>
        <w:t>20 – 45 Hz</w:t>
      </w:r>
      <w:r w:rsidR="007E7543">
        <w:rPr>
          <w:rFonts w:cstheme="minorHAnsi"/>
        </w:rPr>
        <w:t xml:space="preserve">, and </w:t>
      </w:r>
      <w:r w:rsidR="00DC3B46">
        <w:rPr>
          <w:rFonts w:cstheme="minorHAnsi"/>
        </w:rPr>
        <w:t xml:space="preserve">a displacement range of </w:t>
      </w:r>
      <w:r w:rsidR="00C57DC4">
        <w:rPr>
          <w:rFonts w:cstheme="minorHAnsi"/>
        </w:rPr>
        <w:t>0.27</w:t>
      </w:r>
      <w:r w:rsidR="00917837">
        <w:rPr>
          <w:rFonts w:cstheme="minorHAnsi"/>
        </w:rPr>
        <w:t xml:space="preserve"> </w:t>
      </w:r>
      <w:r w:rsidR="00A35A58">
        <w:rPr>
          <w:rFonts w:cstheme="minorHAnsi"/>
        </w:rPr>
        <w:t>–</w:t>
      </w:r>
      <w:r w:rsidR="00917837">
        <w:rPr>
          <w:rFonts w:cstheme="minorHAnsi"/>
        </w:rPr>
        <w:t xml:space="preserve"> </w:t>
      </w:r>
      <w:r w:rsidR="00A35A58">
        <w:rPr>
          <w:rFonts w:cstheme="minorHAnsi"/>
        </w:rPr>
        <w:t>1 mm</w:t>
      </w:r>
      <w:r w:rsidR="004271C8">
        <w:rPr>
          <w:rFonts w:cstheme="minorHAnsi"/>
        </w:rPr>
        <w:t xml:space="preserve"> </w:t>
      </w:r>
      <w:sdt>
        <w:sdtPr>
          <w:rPr>
            <w:rFonts w:cstheme="minorHAnsi"/>
          </w:rPr>
          <w:id w:val="1960912261"/>
          <w:citation/>
        </w:sdtPr>
        <w:sdtEndPr/>
        <w:sdtContent>
          <w:r w:rsidR="004271C8">
            <w:rPr>
              <w:rFonts w:cstheme="minorHAnsi"/>
            </w:rPr>
            <w:fldChar w:fldCharType="begin"/>
          </w:r>
          <w:r w:rsidR="004271C8">
            <w:rPr>
              <w:rFonts w:cstheme="minorHAnsi"/>
            </w:rPr>
            <w:instrText xml:space="preserve"> CITATION Srb111 \l 1033 </w:instrText>
          </w:r>
          <w:r w:rsidR="004271C8">
            <w:rPr>
              <w:rFonts w:cstheme="minorHAnsi"/>
            </w:rPr>
            <w:fldChar w:fldCharType="separate"/>
          </w:r>
          <w:r w:rsidR="00A3787C" w:rsidRPr="00A3787C">
            <w:rPr>
              <w:rFonts w:cstheme="minorHAnsi"/>
              <w:noProof/>
            </w:rPr>
            <w:t>[4]</w:t>
          </w:r>
          <w:r w:rsidR="004271C8">
            <w:rPr>
              <w:rFonts w:cstheme="minorHAnsi"/>
            </w:rPr>
            <w:fldChar w:fldCharType="end"/>
          </w:r>
        </w:sdtContent>
      </w:sdt>
      <w:r w:rsidR="003E3A58">
        <w:rPr>
          <w:rFonts w:cstheme="minorHAnsi"/>
        </w:rPr>
        <w:t>.</w:t>
      </w:r>
      <w:r w:rsidR="004C2D59">
        <w:rPr>
          <w:rFonts w:cstheme="minorHAnsi"/>
        </w:rPr>
        <w:t xml:space="preserve"> These vibrations do not occur continuously, rather in intervals over a long period of time</w:t>
      </w:r>
      <w:r w:rsidR="004271C8">
        <w:rPr>
          <w:rFonts w:cstheme="minorHAnsi"/>
        </w:rPr>
        <w:t xml:space="preserve"> </w:t>
      </w:r>
      <w:sdt>
        <w:sdtPr>
          <w:rPr>
            <w:rFonts w:cstheme="minorHAnsi"/>
          </w:rPr>
          <w:id w:val="-595480213"/>
          <w:citation/>
        </w:sdtPr>
        <w:sdtEndPr/>
        <w:sdtContent>
          <w:r w:rsidR="004271C8">
            <w:rPr>
              <w:rFonts w:cstheme="minorHAnsi"/>
            </w:rPr>
            <w:fldChar w:fldCharType="begin"/>
          </w:r>
          <w:r w:rsidR="004271C8">
            <w:rPr>
              <w:rFonts w:cstheme="minorHAnsi"/>
            </w:rPr>
            <w:instrText xml:space="preserve"> CITATION Srb11 \l 1033 </w:instrText>
          </w:r>
          <w:r w:rsidR="004271C8">
            <w:rPr>
              <w:rFonts w:cstheme="minorHAnsi"/>
            </w:rPr>
            <w:fldChar w:fldCharType="separate"/>
          </w:r>
          <w:r w:rsidR="00A3787C" w:rsidRPr="00A3787C">
            <w:rPr>
              <w:rFonts w:cstheme="minorHAnsi"/>
              <w:noProof/>
            </w:rPr>
            <w:t>[5]</w:t>
          </w:r>
          <w:r w:rsidR="004271C8">
            <w:rPr>
              <w:rFonts w:cstheme="minorHAnsi"/>
            </w:rPr>
            <w:fldChar w:fldCharType="end"/>
          </w:r>
        </w:sdtContent>
      </w:sdt>
      <w:r w:rsidR="004C2D59">
        <w:rPr>
          <w:rFonts w:cstheme="minorHAnsi"/>
        </w:rPr>
        <w:t>.</w:t>
      </w:r>
    </w:p>
    <w:p w14:paraId="7BF40710" w14:textId="6708FAA8" w:rsidR="003859B7" w:rsidRDefault="00B32DA9" w:rsidP="0050368C">
      <w:pPr>
        <w:rPr>
          <w:rFonts w:cstheme="minorHAnsi"/>
        </w:rPr>
      </w:pPr>
      <w:r>
        <w:rPr>
          <w:rFonts w:cstheme="minorHAnsi"/>
        </w:rPr>
        <w:t xml:space="preserve">Road- and </w:t>
      </w:r>
      <w:r w:rsidR="00757FC0">
        <w:rPr>
          <w:rFonts w:cstheme="minorHAnsi"/>
        </w:rPr>
        <w:t>railways</w:t>
      </w:r>
      <w:r>
        <w:rPr>
          <w:rFonts w:cstheme="minorHAnsi"/>
        </w:rPr>
        <w:t xml:space="preserve"> </w:t>
      </w:r>
      <w:r w:rsidR="00F00340">
        <w:rPr>
          <w:rFonts w:cstheme="minorHAnsi"/>
        </w:rPr>
        <w:t xml:space="preserve">are a significant source of ground vibration, especially highways which </w:t>
      </w:r>
      <w:r w:rsidR="001B0818">
        <w:rPr>
          <w:rFonts w:cstheme="minorHAnsi"/>
        </w:rPr>
        <w:t xml:space="preserve">contribute consistent vibration for long periods every day. </w:t>
      </w:r>
      <w:r w:rsidR="00D567A5">
        <w:rPr>
          <w:rFonts w:cstheme="minorHAnsi"/>
        </w:rPr>
        <w:t xml:space="preserve">Vibration due to road traffic is between 10 – 20 Hz, </w:t>
      </w:r>
      <w:r w:rsidR="005B2878">
        <w:rPr>
          <w:rFonts w:cstheme="minorHAnsi"/>
        </w:rPr>
        <w:t xml:space="preserve">with a displacement range of </w:t>
      </w:r>
      <w:r w:rsidR="003D303B">
        <w:rPr>
          <w:rFonts w:cstheme="minorHAnsi"/>
        </w:rPr>
        <w:t>0.16 – 0.8 mm.</w:t>
      </w:r>
      <w:r w:rsidR="00C00B98">
        <w:rPr>
          <w:rFonts w:cstheme="minorHAnsi"/>
        </w:rPr>
        <w:t xml:space="preserve"> </w:t>
      </w:r>
      <w:r w:rsidR="007757E9">
        <w:rPr>
          <w:rFonts w:cstheme="minorHAnsi"/>
        </w:rPr>
        <w:t>Railways generate a similar vibration, but</w:t>
      </w:r>
      <w:r w:rsidR="00CF1B55">
        <w:rPr>
          <w:rFonts w:cstheme="minorHAnsi"/>
        </w:rPr>
        <w:t xml:space="preserve"> </w:t>
      </w:r>
      <w:r w:rsidR="00A46A85">
        <w:rPr>
          <w:rFonts w:cstheme="minorHAnsi"/>
        </w:rPr>
        <w:t>do not consistently produce vibration the same way highways can.</w:t>
      </w:r>
    </w:p>
    <w:p w14:paraId="2EEA365A" w14:textId="1C975463" w:rsidR="00A46A85" w:rsidRDefault="00D556FB" w:rsidP="0050368C">
      <w:r>
        <w:rPr>
          <w:rFonts w:cstheme="minorHAnsi"/>
        </w:rPr>
        <w:t xml:space="preserve">Power-generation </w:t>
      </w:r>
      <w:r w:rsidR="00CF6949">
        <w:rPr>
          <w:rFonts w:cstheme="minorHAnsi"/>
        </w:rPr>
        <w:t xml:space="preserve">are also sources of ground vibration, and stations or facilities are often located further from cities, where </w:t>
      </w:r>
      <w:r w:rsidR="008C4721">
        <w:rPr>
          <w:rFonts w:cstheme="minorHAnsi"/>
        </w:rPr>
        <w:t>animals are more likely to live.</w:t>
      </w:r>
      <w:r w:rsidR="00B830EF">
        <w:rPr>
          <w:rFonts w:cstheme="minorHAnsi"/>
        </w:rPr>
        <w:t xml:space="preserve"> Wind power</w:t>
      </w:r>
      <w:r w:rsidR="006213ED">
        <w:rPr>
          <w:rFonts w:cstheme="minorHAnsi"/>
        </w:rPr>
        <w:t>, hydroelectric, and nuclear</w:t>
      </w:r>
      <w:r w:rsidR="00845FD4">
        <w:rPr>
          <w:rFonts w:cstheme="minorHAnsi"/>
        </w:rPr>
        <w:t xml:space="preserve"> </w:t>
      </w:r>
      <w:r w:rsidR="006213ED">
        <w:rPr>
          <w:rFonts w:cstheme="minorHAnsi"/>
        </w:rPr>
        <w:t>are the most common power-generation facilities found in Ontario.</w:t>
      </w:r>
      <w:r w:rsidR="001E5DB5">
        <w:rPr>
          <w:rFonts w:cstheme="minorHAnsi"/>
        </w:rPr>
        <w:t xml:space="preserve"> </w:t>
      </w:r>
      <w:r w:rsidR="006B7CD7">
        <w:t xml:space="preserve">On-shore wind farms have been shown to produce low-frequency ground vibrations for many kilometers surrounding the turbines </w:t>
      </w:r>
      <w:sdt>
        <w:sdtPr>
          <w:id w:val="696041185"/>
          <w:citation/>
        </w:sdtPr>
        <w:sdtEndPr/>
        <w:sdtContent>
          <w:r w:rsidR="006B7CD7">
            <w:fldChar w:fldCharType="begin"/>
          </w:r>
          <w:r w:rsidR="006B7CD7">
            <w:instrText xml:space="preserve"> CITATION Edw15 \l 1033 </w:instrText>
          </w:r>
          <w:r w:rsidR="006B7CD7">
            <w:fldChar w:fldCharType="separate"/>
          </w:r>
          <w:r w:rsidR="00A3787C" w:rsidRPr="00A3787C">
            <w:rPr>
              <w:noProof/>
            </w:rPr>
            <w:t>[6]</w:t>
          </w:r>
          <w:r w:rsidR="006B7CD7">
            <w:fldChar w:fldCharType="end"/>
          </w:r>
        </w:sdtContent>
      </w:sdt>
      <w:r w:rsidR="006B7CD7">
        <w:t xml:space="preserve">. Some studies have investigated the impacts these vibrations have on the stress levels and behavior of ground-dwelling animals. While some terrestrial animals have shown increased levels of stress-hormones around wind turbines </w:t>
      </w:r>
      <w:sdt>
        <w:sdtPr>
          <w:id w:val="-309097292"/>
          <w:citation/>
        </w:sdtPr>
        <w:sdtEndPr/>
        <w:sdtContent>
          <w:r w:rsidR="006B7CD7">
            <w:fldChar w:fldCharType="begin"/>
          </w:r>
          <w:r w:rsidR="006B7CD7">
            <w:instrText xml:space="preserve"> CITATION Łop18 \l 1033 </w:instrText>
          </w:r>
          <w:r w:rsidR="006B7CD7">
            <w:fldChar w:fldCharType="separate"/>
          </w:r>
          <w:r w:rsidR="00A3787C" w:rsidRPr="00A3787C">
            <w:rPr>
              <w:noProof/>
            </w:rPr>
            <w:t>[7]</w:t>
          </w:r>
          <w:r w:rsidR="006B7CD7">
            <w:fldChar w:fldCharType="end"/>
          </w:r>
        </w:sdtContent>
      </w:sdt>
      <w:r w:rsidR="006B7CD7">
        <w:t xml:space="preserve">, the behavior of most terrestrial animals has not been shown to be significantly affected </w:t>
      </w:r>
      <w:sdt>
        <w:sdtPr>
          <w:id w:val="-926649615"/>
          <w:citation/>
        </w:sdtPr>
        <w:sdtEndPr/>
        <w:sdtContent>
          <w:r w:rsidR="006B7CD7">
            <w:fldChar w:fldCharType="begin"/>
          </w:r>
          <w:r w:rsidR="006B7CD7">
            <w:instrText xml:space="preserve"> CITATION Łop16 \l 1033 </w:instrText>
          </w:r>
          <w:r w:rsidR="006B7CD7">
            <w:fldChar w:fldCharType="separate"/>
          </w:r>
          <w:r w:rsidR="00A3787C" w:rsidRPr="00A3787C">
            <w:rPr>
              <w:noProof/>
            </w:rPr>
            <w:t>[8]</w:t>
          </w:r>
          <w:r w:rsidR="006B7CD7">
            <w:fldChar w:fldCharType="end"/>
          </w:r>
        </w:sdtContent>
      </w:sdt>
      <w:r w:rsidR="006B7CD7">
        <w:t xml:space="preserve">. </w:t>
      </w:r>
      <w:r w:rsidR="00AE0D7C">
        <w:t>The ground vibration produced by wind turbines</w:t>
      </w:r>
      <w:r w:rsidR="000A0AC0">
        <w:t xml:space="preserve"> depends on the distance from the base of the turbine</w:t>
      </w:r>
      <w:r w:rsidR="00FE0016">
        <w:t xml:space="preserve">. Approximately 90 m from </w:t>
      </w:r>
      <w:r w:rsidR="00FE0016">
        <w:lastRenderedPageBreak/>
        <w:t xml:space="preserve">the base of a </w:t>
      </w:r>
      <w:r w:rsidR="0047530B">
        <w:t>turbine, the typical vibration</w:t>
      </w:r>
      <w:r w:rsidR="00AB22C9">
        <w:t xml:space="preserve"> has a frequency range of </w:t>
      </w:r>
      <w:r w:rsidR="0067611F">
        <w:t>2 – 10 Hz, with a displacement around 300 nm</w:t>
      </w:r>
      <w:r w:rsidR="00BD375C">
        <w:t xml:space="preserve"> </w:t>
      </w:r>
      <w:sdt>
        <w:sdtPr>
          <w:id w:val="-539130607"/>
          <w:citation/>
        </w:sdtPr>
        <w:sdtEndPr/>
        <w:sdtContent>
          <w:r w:rsidR="00FA3282">
            <w:fldChar w:fldCharType="begin"/>
          </w:r>
          <w:r w:rsidR="00FA3282">
            <w:instrText xml:space="preserve"> CITATION Bot13 \l 1033 </w:instrText>
          </w:r>
          <w:r w:rsidR="00FA3282">
            <w:fldChar w:fldCharType="separate"/>
          </w:r>
          <w:r w:rsidR="00A3787C" w:rsidRPr="00A3787C">
            <w:rPr>
              <w:noProof/>
            </w:rPr>
            <w:t>[9]</w:t>
          </w:r>
          <w:r w:rsidR="00FA3282">
            <w:fldChar w:fldCharType="end"/>
          </w:r>
        </w:sdtContent>
      </w:sdt>
      <w:r w:rsidR="0067611F">
        <w:t xml:space="preserve">. </w:t>
      </w:r>
      <w:r w:rsidR="00190FC5">
        <w:t xml:space="preserve">Hydroelectric power plants can also generate ground vibrations from the </w:t>
      </w:r>
      <w:r w:rsidR="00BA244C">
        <w:t xml:space="preserve">turbines </w:t>
      </w:r>
      <w:r w:rsidR="00F12E10">
        <w:t xml:space="preserve">inside the facility, as well as the flow of water exiting the facility. </w:t>
      </w:r>
      <w:r w:rsidR="00290431">
        <w:t>These vibrations are particularly intense during flooding, where a significant amount of water is passing through the dam</w:t>
      </w:r>
      <w:r w:rsidR="00116E8D">
        <w:t>, however vibrations are detected during regular water flow as well</w:t>
      </w:r>
      <w:r w:rsidR="00290431">
        <w:t xml:space="preserve"> </w:t>
      </w:r>
      <w:sdt>
        <w:sdtPr>
          <w:id w:val="-1857038419"/>
          <w:citation/>
        </w:sdtPr>
        <w:sdtEndPr/>
        <w:sdtContent>
          <w:r w:rsidR="00290431">
            <w:fldChar w:fldCharType="begin"/>
          </w:r>
          <w:r w:rsidR="00290431">
            <w:instrText xml:space="preserve"> CITATION Shu19 \l 1033 </w:instrText>
          </w:r>
          <w:r w:rsidR="00290431">
            <w:fldChar w:fldCharType="separate"/>
          </w:r>
          <w:r w:rsidR="00A3787C" w:rsidRPr="00A3787C">
            <w:rPr>
              <w:noProof/>
            </w:rPr>
            <w:t>[10]</w:t>
          </w:r>
          <w:r w:rsidR="00290431">
            <w:fldChar w:fldCharType="end"/>
          </w:r>
        </w:sdtContent>
      </w:sdt>
      <w:r w:rsidR="00A52352">
        <w:t>.</w:t>
      </w:r>
      <w:r w:rsidR="00FE4217">
        <w:t xml:space="preserve"> </w:t>
      </w:r>
      <w:r w:rsidR="00BB4781">
        <w:t xml:space="preserve">However, most </w:t>
      </w:r>
      <w:r w:rsidR="00B64825">
        <w:t xml:space="preserve">conservation research </w:t>
      </w:r>
      <w:r w:rsidR="002F76C1">
        <w:t>studies</w:t>
      </w:r>
      <w:r w:rsidR="0067611F">
        <w:t xml:space="preserve"> the</w:t>
      </w:r>
      <w:r w:rsidR="002F76C1">
        <w:t xml:space="preserve"> impacts on </w:t>
      </w:r>
      <w:r w:rsidR="007A0B83">
        <w:t>fully aquatic species, and little literature is available on the effects on ground-dwelling species</w:t>
      </w:r>
      <w:r w:rsidR="00555F0F">
        <w:t>. Further, no literature could be found with exact measurements on the ground vibration produced.</w:t>
      </w:r>
      <w:r w:rsidR="005D1811">
        <w:t xml:space="preserve"> This was also the case for nuclear power plants.</w:t>
      </w:r>
    </w:p>
    <w:p w14:paraId="2ED3FB1B" w14:textId="68E3C075" w:rsidR="00755F1E" w:rsidRDefault="00755F1E" w:rsidP="007336E1">
      <w:pPr>
        <w:pStyle w:val="Heading2"/>
      </w:pPr>
      <w:bookmarkStart w:id="13" w:name="_Toc119591483"/>
      <w:bookmarkStart w:id="14" w:name="_Toc121507641"/>
      <w:bookmarkStart w:id="15" w:name="_Toc121515652"/>
      <w:r w:rsidRPr="007336E1">
        <w:t>Motivation</w:t>
      </w:r>
      <w:bookmarkEnd w:id="13"/>
      <w:bookmarkEnd w:id="14"/>
      <w:bookmarkEnd w:id="15"/>
    </w:p>
    <w:p w14:paraId="7C197368" w14:textId="50230EA6" w:rsidR="00EB48C7" w:rsidRDefault="00EB48C7" w:rsidP="0050368C">
      <w:pPr>
        <w:rPr>
          <w:rFonts w:cstheme="minorHAnsi"/>
        </w:rPr>
      </w:pPr>
      <w:r>
        <w:rPr>
          <w:rFonts w:cstheme="minorHAnsi"/>
        </w:rPr>
        <w:t xml:space="preserve">Initially, the motivation for this project was to </w:t>
      </w:r>
      <w:r w:rsidR="00551577">
        <w:rPr>
          <w:rFonts w:cstheme="minorHAnsi"/>
        </w:rPr>
        <w:t>determine the effects wind turbines have on native species that may live or nest nearby</w:t>
      </w:r>
      <w:r w:rsidR="00F01215">
        <w:rPr>
          <w:rFonts w:cstheme="minorHAnsi"/>
        </w:rPr>
        <w:t xml:space="preserve">. However, due to the </w:t>
      </w:r>
      <w:r w:rsidR="00DA326D">
        <w:rPr>
          <w:rFonts w:cstheme="minorHAnsi"/>
        </w:rPr>
        <w:t xml:space="preserve">small displacement created by the ground vibration of wind turbines, the scope was increased to include </w:t>
      </w:r>
      <w:r w:rsidR="007311DD">
        <w:rPr>
          <w:rFonts w:cstheme="minorHAnsi"/>
        </w:rPr>
        <w:t>industrial activities, roadways, and power generation.</w:t>
      </w:r>
      <w:r w:rsidR="00182E00">
        <w:rPr>
          <w:rFonts w:cstheme="minorHAnsi"/>
        </w:rPr>
        <w:t xml:space="preserve"> The Davy Lab would like to investigate the effects of ground vibrations from various sources on the development of turt</w:t>
      </w:r>
      <w:r w:rsidR="005F5D08">
        <w:rPr>
          <w:rFonts w:cstheme="minorHAnsi"/>
        </w:rPr>
        <w:t>le eggs.</w:t>
      </w:r>
    </w:p>
    <w:p w14:paraId="26CF0BFB" w14:textId="48420697" w:rsidR="765A9882" w:rsidRDefault="007668B4" w:rsidP="765A9882">
      <w:pPr>
        <w:rPr>
          <w:rFonts w:cstheme="minorBidi"/>
        </w:rPr>
      </w:pPr>
      <w:r w:rsidRPr="765A9882">
        <w:rPr>
          <w:rFonts w:cstheme="minorBidi"/>
        </w:rPr>
        <w:t>Our objective is to develop a system that will enable the Davy Lab to measure environmental parameters like temperature and humidity while simulating and controlling these ground vibrations in a laboratory setting.</w:t>
      </w:r>
    </w:p>
    <w:p w14:paraId="4A3FA104" w14:textId="3A85D602" w:rsidR="00F97FA9" w:rsidRDefault="00F97FA9" w:rsidP="00F97FA9">
      <w:pPr>
        <w:pStyle w:val="Heading2"/>
      </w:pPr>
      <w:bookmarkStart w:id="16" w:name="_Toc121507642"/>
      <w:bookmarkStart w:id="17" w:name="_Toc121515653"/>
      <w:r>
        <w:t>Project Objectives</w:t>
      </w:r>
      <w:bookmarkEnd w:id="16"/>
      <w:bookmarkEnd w:id="17"/>
    </w:p>
    <w:p w14:paraId="76C88E51" w14:textId="3E53CBEB" w:rsidR="006314B7" w:rsidRDefault="006314B7" w:rsidP="006314B7">
      <w:r>
        <w:t>This device will simulate ground vibrations between 2 and 20 Hz, with displacements of 0.1 – 1 mm to simulate vibrations</w:t>
      </w:r>
      <w:r w:rsidR="00B76941">
        <w:t xml:space="preserve"> caused by various industrial sources. </w:t>
      </w:r>
      <w:r>
        <w:t xml:space="preserve">The device will have a 30 cm X 30 cm surface, large enough to place one </w:t>
      </w:r>
      <w:r w:rsidR="00B76941">
        <w:t xml:space="preserve">egg </w:t>
      </w:r>
      <w:r>
        <w:t xml:space="preserve">incubation tub. The displacement will be measured from this surface. The device will be able to create vibrations continuously </w:t>
      </w:r>
      <w:r w:rsidR="00B76941">
        <w:t xml:space="preserve">or in intervals </w:t>
      </w:r>
      <w:r>
        <w:t>for up to 95 days, which is the incubation period for snapping turtle eggs</w:t>
      </w:r>
      <w:r w:rsidR="00B12E77">
        <w:t xml:space="preserve"> </w:t>
      </w:r>
      <w:sdt>
        <w:sdtPr>
          <w:id w:val="-1555771351"/>
          <w:citation/>
        </w:sdtPr>
        <w:sdtEndPr/>
        <w:sdtContent>
          <w:r w:rsidR="00B12E77">
            <w:fldChar w:fldCharType="begin"/>
          </w:r>
          <w:r w:rsidR="00B12E77">
            <w:instrText xml:space="preserve"> CITATION Ser21 \l 1033 </w:instrText>
          </w:r>
          <w:r w:rsidR="00B12E77">
            <w:fldChar w:fldCharType="separate"/>
          </w:r>
          <w:r w:rsidR="00A3787C" w:rsidRPr="00A3787C">
            <w:rPr>
              <w:noProof/>
            </w:rPr>
            <w:t>[11]</w:t>
          </w:r>
          <w:r w:rsidR="00B12E77">
            <w:fldChar w:fldCharType="end"/>
          </w:r>
        </w:sdtContent>
      </w:sdt>
      <w:r>
        <w:t>.</w:t>
      </w:r>
      <w:r w:rsidRPr="00907778">
        <w:t xml:space="preserve"> </w:t>
      </w:r>
    </w:p>
    <w:p w14:paraId="666ED662" w14:textId="712B1905" w:rsidR="5D190287" w:rsidRDefault="5D190287" w:rsidP="765A9882">
      <w:pPr>
        <w:pStyle w:val="Heading2"/>
        <w:rPr>
          <w:rFonts w:cstheme="minorBidi"/>
        </w:rPr>
      </w:pPr>
      <w:r>
        <w:t xml:space="preserve"> </w:t>
      </w:r>
      <w:bookmarkStart w:id="18" w:name="_Toc121507643"/>
      <w:bookmarkStart w:id="19" w:name="_Toc121515654"/>
      <w:r>
        <w:t xml:space="preserve">Report </w:t>
      </w:r>
      <w:r w:rsidR="00F05617">
        <w:t>Outline</w:t>
      </w:r>
      <w:bookmarkEnd w:id="18"/>
      <w:bookmarkEnd w:id="19"/>
    </w:p>
    <w:p w14:paraId="6284DFEC" w14:textId="1658E8E2" w:rsidR="0003316B" w:rsidRDefault="005F6FAC" w:rsidP="5C7990DB">
      <w:pPr>
        <w:rPr>
          <w:rFonts w:cstheme="minorBidi"/>
        </w:rPr>
      </w:pPr>
      <w:r w:rsidRPr="5C7990DB">
        <w:rPr>
          <w:rFonts w:cstheme="minorBidi"/>
        </w:rPr>
        <w:t xml:space="preserve">This progress report will </w:t>
      </w:r>
      <w:r w:rsidR="00F578AE" w:rsidRPr="5C7990DB">
        <w:rPr>
          <w:rFonts w:cstheme="minorBidi"/>
        </w:rPr>
        <w:t xml:space="preserve">begin by </w:t>
      </w:r>
      <w:r w:rsidR="000455F5" w:rsidRPr="5C7990DB">
        <w:rPr>
          <w:rFonts w:cstheme="minorBidi"/>
        </w:rPr>
        <w:t>address</w:t>
      </w:r>
      <w:r w:rsidR="00F578AE" w:rsidRPr="5C7990DB">
        <w:rPr>
          <w:rFonts w:cstheme="minorBidi"/>
        </w:rPr>
        <w:t>ing</w:t>
      </w:r>
      <w:r w:rsidR="000455F5" w:rsidRPr="5C7990DB">
        <w:rPr>
          <w:rFonts w:cstheme="minorBidi"/>
        </w:rPr>
        <w:t xml:space="preserve"> </w:t>
      </w:r>
      <w:r w:rsidR="00F578AE" w:rsidRPr="5C7990DB">
        <w:rPr>
          <w:rFonts w:cstheme="minorBidi"/>
        </w:rPr>
        <w:t>concerns regarding an engineering project, such as health and safety, professionalism, project management and justification and suitability of the project to each team member.</w:t>
      </w:r>
      <w:r w:rsidR="00300D7E" w:rsidRPr="5C7990DB">
        <w:rPr>
          <w:rFonts w:cstheme="minorBidi"/>
        </w:rPr>
        <w:t xml:space="preserve"> The research behind the team’s approach to creating the vibration simulation device </w:t>
      </w:r>
      <w:r w:rsidR="10B85E9C" w:rsidRPr="5C7990DB">
        <w:rPr>
          <w:rFonts w:cstheme="minorBidi"/>
        </w:rPr>
        <w:t xml:space="preserve">and its components </w:t>
      </w:r>
      <w:r w:rsidR="00300D7E" w:rsidRPr="5C7990DB">
        <w:rPr>
          <w:rFonts w:cstheme="minorBidi"/>
        </w:rPr>
        <w:t xml:space="preserve">will be explained in detail, including concepts that did and did not </w:t>
      </w:r>
      <w:r w:rsidR="008A2161" w:rsidRPr="5C7990DB">
        <w:rPr>
          <w:rFonts w:cstheme="minorBidi"/>
        </w:rPr>
        <w:t xml:space="preserve">work. Then, the design of the simulator will be </w:t>
      </w:r>
      <w:r w:rsidR="004F4C90" w:rsidRPr="5C7990DB">
        <w:rPr>
          <w:rFonts w:cstheme="minorBidi"/>
        </w:rPr>
        <w:t>described</w:t>
      </w:r>
      <w:r w:rsidR="00AC6822" w:rsidRPr="5C7990DB">
        <w:rPr>
          <w:rFonts w:cstheme="minorBidi"/>
        </w:rPr>
        <w:t>. Finally, the work plan</w:t>
      </w:r>
      <w:r w:rsidR="00953A97" w:rsidRPr="5C7990DB">
        <w:rPr>
          <w:rFonts w:cstheme="minorBidi"/>
        </w:rPr>
        <w:t xml:space="preserve"> with project milestones, activities, and a budget </w:t>
      </w:r>
      <w:r w:rsidR="1B79A863" w:rsidRPr="5C7990DB">
        <w:rPr>
          <w:rFonts w:cstheme="minorBidi"/>
        </w:rPr>
        <w:t xml:space="preserve">breakdown </w:t>
      </w:r>
      <w:r w:rsidR="00953A97" w:rsidRPr="5C7990DB">
        <w:rPr>
          <w:rFonts w:cstheme="minorBidi"/>
        </w:rPr>
        <w:t>will be included.</w:t>
      </w:r>
    </w:p>
    <w:p w14:paraId="5F90497A" w14:textId="77777777" w:rsidR="0003316B" w:rsidRDefault="0003316B">
      <w:pPr>
        <w:spacing w:line="259" w:lineRule="auto"/>
        <w:jc w:val="left"/>
        <w:rPr>
          <w:rFonts w:cstheme="minorBidi"/>
        </w:rPr>
      </w:pPr>
      <w:r>
        <w:rPr>
          <w:rFonts w:cstheme="minorBidi"/>
        </w:rPr>
        <w:br w:type="page"/>
      </w:r>
    </w:p>
    <w:p w14:paraId="5A985513" w14:textId="4F8CA737" w:rsidR="001E448C" w:rsidRDefault="00A96828" w:rsidP="007336E1">
      <w:pPr>
        <w:pStyle w:val="Heading1"/>
      </w:pPr>
      <w:bookmarkStart w:id="20" w:name="_Toc121507644"/>
      <w:bookmarkStart w:id="21" w:name="_Toc121515655"/>
      <w:bookmarkStart w:id="22" w:name="_Toc119591484"/>
      <w:r>
        <w:lastRenderedPageBreak/>
        <w:t>The Engineering Project</w:t>
      </w:r>
      <w:bookmarkEnd w:id="20"/>
      <w:bookmarkEnd w:id="21"/>
    </w:p>
    <w:p w14:paraId="7B5848AB" w14:textId="28D4992C" w:rsidR="00A96828" w:rsidRDefault="00A96828" w:rsidP="00A96828">
      <w:pPr>
        <w:pStyle w:val="Heading2"/>
      </w:pPr>
      <w:bookmarkStart w:id="23" w:name="_Toc121507645"/>
      <w:bookmarkStart w:id="24" w:name="_Toc121515656"/>
      <w:r>
        <w:t>Health and Safety</w:t>
      </w:r>
      <w:bookmarkEnd w:id="23"/>
      <w:bookmarkEnd w:id="24"/>
    </w:p>
    <w:p w14:paraId="7C6BE507" w14:textId="24C35835" w:rsidR="00A96828" w:rsidRPr="008B2B49" w:rsidRDefault="299DFFEA" w:rsidP="00A96828">
      <w:r>
        <w:t xml:space="preserve">The Health and Safety Manual provided by </w:t>
      </w:r>
      <w:r w:rsidR="00F05617">
        <w:t>Carleton</w:t>
      </w:r>
      <w:r>
        <w:t xml:space="preserve"> </w:t>
      </w:r>
      <w:r w:rsidR="4D4085D7">
        <w:t xml:space="preserve">is </w:t>
      </w:r>
      <w:r>
        <w:t xml:space="preserve">used to keep in </w:t>
      </w:r>
      <w:r w:rsidR="16BE417D">
        <w:t>mind and address the standards and practices for a safe and healthy system</w:t>
      </w:r>
      <w:r w:rsidR="702E4FD3">
        <w:t xml:space="preserve"> for </w:t>
      </w:r>
      <w:r w:rsidR="008D4D95">
        <w:t>the</w:t>
      </w:r>
      <w:r w:rsidR="702E4FD3">
        <w:t xml:space="preserve"> project. </w:t>
      </w:r>
      <w:r w:rsidR="008D4D95">
        <w:t>The</w:t>
      </w:r>
      <w:r w:rsidR="08350A42">
        <w:t xml:space="preserve"> focus is Section </w:t>
      </w:r>
      <w:r w:rsidR="37DABF30">
        <w:t>13</w:t>
      </w:r>
      <w:r w:rsidR="08350A42">
        <w:t xml:space="preserve"> </w:t>
      </w:r>
      <w:r w:rsidR="416D8439">
        <w:t>of</w:t>
      </w:r>
      <w:r w:rsidR="08350A42">
        <w:t xml:space="preserve"> the Health and Safety Guide (</w:t>
      </w:r>
      <w:r w:rsidR="797691D0">
        <w:t>Tools and Machinery</w:t>
      </w:r>
      <w:r w:rsidR="08350A42">
        <w:t>)</w:t>
      </w:r>
      <w:r w:rsidR="6FFC82A5">
        <w:t xml:space="preserve">. </w:t>
      </w:r>
      <w:r w:rsidR="7C6208A3">
        <w:t xml:space="preserve">Any defects in equipment would be reported as soon as noticed and would be taken care of. The user </w:t>
      </w:r>
      <w:r w:rsidR="7AAD06EC">
        <w:t xml:space="preserve">(Davy Lab) </w:t>
      </w:r>
      <w:r w:rsidR="7C6208A3">
        <w:t>will be instructed and trained</w:t>
      </w:r>
      <w:r w:rsidR="1B5A9454">
        <w:t xml:space="preserve"> to operate the system properly, with </w:t>
      </w:r>
      <w:r w:rsidR="00151B3D">
        <w:t xml:space="preserve">thorough documentation provided to enable the lab to perform </w:t>
      </w:r>
      <w:r w:rsidR="1B5A9454">
        <w:t>regular scheduled maintenance.</w:t>
      </w:r>
      <w:r w:rsidR="5917AD6B">
        <w:t xml:space="preserve"> Section 6.12 (Electrical Equipment and Apparatus) was also kept in mind. Mor</w:t>
      </w:r>
      <w:r w:rsidR="6B29A487">
        <w:t>e specifically, Extension cords</w:t>
      </w:r>
      <w:r w:rsidR="3C7E1AC3">
        <w:t xml:space="preserve"> (if</w:t>
      </w:r>
      <w:r w:rsidR="00A70319">
        <w:t xml:space="preserve"> </w:t>
      </w:r>
      <w:r w:rsidR="3C7E1AC3">
        <w:t>used) for the system</w:t>
      </w:r>
      <w:r w:rsidR="6B29A487">
        <w:t xml:space="preserve"> will not be used for permanent installations.</w:t>
      </w:r>
      <w:r w:rsidR="7B6AFC68">
        <w:t xml:space="preserve"> If applicable, ground fault circuit interrupters</w:t>
      </w:r>
      <w:r w:rsidR="5158A68C">
        <w:t xml:space="preserve"> will be used if</w:t>
      </w:r>
      <w:r w:rsidR="7B6AFC68">
        <w:t xml:space="preserve"> there is a risk of an operator </w:t>
      </w:r>
      <w:r w:rsidR="00A5236E">
        <w:t>encountering</w:t>
      </w:r>
      <w:r w:rsidR="7B6AFC68">
        <w:t xml:space="preserve"> water and electrical equipment </w:t>
      </w:r>
      <w:r w:rsidR="3943B304">
        <w:t>simultaneously</w:t>
      </w:r>
      <w:r w:rsidR="1FEFB6CD">
        <w:t xml:space="preserve"> (depending on the placement</w:t>
      </w:r>
      <w:r w:rsidR="4A1A9FC5">
        <w:t xml:space="preserve"> of </w:t>
      </w:r>
      <w:r w:rsidR="008D4D95">
        <w:t xml:space="preserve">the </w:t>
      </w:r>
      <w:r w:rsidR="4A1A9FC5">
        <w:t>system in the biology lab)</w:t>
      </w:r>
      <w:r w:rsidR="3943B304">
        <w:t>.</w:t>
      </w:r>
    </w:p>
    <w:p w14:paraId="38C81AA7" w14:textId="1037521F" w:rsidR="00A96828" w:rsidRDefault="00A96828" w:rsidP="00A96828">
      <w:pPr>
        <w:pStyle w:val="Heading2"/>
      </w:pPr>
      <w:r>
        <w:t xml:space="preserve"> </w:t>
      </w:r>
      <w:bookmarkStart w:id="25" w:name="_Toc121507646"/>
      <w:bookmarkStart w:id="26" w:name="_Toc121515657"/>
      <w:r>
        <w:t>Project Management</w:t>
      </w:r>
      <w:bookmarkEnd w:id="25"/>
      <w:bookmarkEnd w:id="26"/>
    </w:p>
    <w:p w14:paraId="3515C007" w14:textId="1895B015" w:rsidR="00A96828" w:rsidRDefault="49C67D5F" w:rsidP="5C7990DB">
      <w:pPr>
        <w:rPr>
          <w:lang w:val="en-CA"/>
        </w:rPr>
      </w:pPr>
      <w:r w:rsidRPr="0688EEB5">
        <w:rPr>
          <w:lang w:val="en-CA"/>
        </w:rPr>
        <w:t>One of the goals</w:t>
      </w:r>
      <w:r w:rsidR="63AFD132" w:rsidRPr="0688EEB5">
        <w:rPr>
          <w:lang w:val="en-CA"/>
        </w:rPr>
        <w:t xml:space="preserve"> of this engineering project is to get real experience in working on a long-term team project. Therefore, </w:t>
      </w:r>
      <w:r w:rsidR="254A29C2" w:rsidRPr="0688EEB5">
        <w:rPr>
          <w:lang w:val="en-CA"/>
        </w:rPr>
        <w:t xml:space="preserve">the team uses </w:t>
      </w:r>
      <w:r w:rsidR="63AFD132" w:rsidRPr="0688EEB5">
        <w:rPr>
          <w:lang w:val="en-CA"/>
        </w:rPr>
        <w:t>industry level project management techniques</w:t>
      </w:r>
      <w:r w:rsidR="227DAC67" w:rsidRPr="0688EEB5">
        <w:rPr>
          <w:lang w:val="en-CA"/>
        </w:rPr>
        <w:t xml:space="preserve"> to coordinate, manage, and </w:t>
      </w:r>
      <w:r w:rsidR="00C16E83">
        <w:rPr>
          <w:lang w:val="en-CA"/>
        </w:rPr>
        <w:t>execute</w:t>
      </w:r>
      <w:r w:rsidR="227DAC67" w:rsidRPr="0688EEB5">
        <w:rPr>
          <w:lang w:val="en-CA"/>
        </w:rPr>
        <w:t xml:space="preserve"> project. </w:t>
      </w:r>
      <w:r w:rsidR="1476DC9B" w:rsidRPr="0688EEB5">
        <w:rPr>
          <w:lang w:val="en-CA"/>
        </w:rPr>
        <w:t xml:space="preserve">Instead of sticking with one management technique, multiple </w:t>
      </w:r>
      <w:r w:rsidR="374E3A86" w:rsidRPr="0688EEB5">
        <w:rPr>
          <w:lang w:val="en-CA"/>
        </w:rPr>
        <w:t>techniques</w:t>
      </w:r>
      <w:r w:rsidR="00321C50">
        <w:rPr>
          <w:lang w:val="en-CA"/>
        </w:rPr>
        <w:t xml:space="preserve"> are </w:t>
      </w:r>
      <w:r w:rsidR="003D4B76">
        <w:rPr>
          <w:lang w:val="en-CA"/>
        </w:rPr>
        <w:t>utilized</w:t>
      </w:r>
      <w:r w:rsidR="00321C50">
        <w:rPr>
          <w:lang w:val="en-CA"/>
        </w:rPr>
        <w:t>.</w:t>
      </w:r>
      <w:r w:rsidR="374E3A86" w:rsidRPr="0688EEB5">
        <w:rPr>
          <w:lang w:val="en-CA"/>
        </w:rPr>
        <w:t xml:space="preserve"> </w:t>
      </w:r>
    </w:p>
    <w:p w14:paraId="4437A191" w14:textId="36F82590" w:rsidR="00A96828" w:rsidRDefault="00C62AAC" w:rsidP="00A96828">
      <w:pPr>
        <w:rPr>
          <w:lang w:val="en-CA"/>
        </w:rPr>
      </w:pPr>
      <w:r>
        <w:rPr>
          <w:lang w:val="en-CA"/>
        </w:rPr>
        <w:t>A</w:t>
      </w:r>
      <w:r w:rsidR="0D666B43" w:rsidRPr="5C7990DB">
        <w:rPr>
          <w:lang w:val="en-CA"/>
        </w:rPr>
        <w:t xml:space="preserve"> </w:t>
      </w:r>
      <w:r w:rsidR="06AD1B2A" w:rsidRPr="5C7990DB">
        <w:rPr>
          <w:lang w:val="en-CA"/>
        </w:rPr>
        <w:t xml:space="preserve">Work Breakdown Structure (WBS) </w:t>
      </w:r>
      <w:r>
        <w:rPr>
          <w:lang w:val="en-CA"/>
        </w:rPr>
        <w:t xml:space="preserve">is applied </w:t>
      </w:r>
      <w:r w:rsidR="06AD1B2A" w:rsidRPr="5C7990DB">
        <w:rPr>
          <w:lang w:val="en-CA"/>
        </w:rPr>
        <w:t xml:space="preserve">as a tool to break down </w:t>
      </w:r>
      <w:r w:rsidR="00CB3A13">
        <w:rPr>
          <w:lang w:val="en-CA"/>
        </w:rPr>
        <w:t xml:space="preserve">the </w:t>
      </w:r>
      <w:r w:rsidR="06AD1B2A" w:rsidRPr="5C7990DB">
        <w:rPr>
          <w:lang w:val="en-CA"/>
        </w:rPr>
        <w:t xml:space="preserve">project into chunks of manageable tasks for </w:t>
      </w:r>
      <w:r w:rsidR="00CB3A13">
        <w:rPr>
          <w:lang w:val="en-CA"/>
        </w:rPr>
        <w:t>the</w:t>
      </w:r>
      <w:r w:rsidR="06AD1B2A" w:rsidRPr="5C7990DB">
        <w:rPr>
          <w:lang w:val="en-CA"/>
        </w:rPr>
        <w:t xml:space="preserve"> team to understand and accomplish</w:t>
      </w:r>
      <w:r w:rsidR="4225D1B6" w:rsidRPr="5C7990DB">
        <w:rPr>
          <w:lang w:val="en-CA"/>
        </w:rPr>
        <w:t xml:space="preserve"> (e</w:t>
      </w:r>
      <w:r w:rsidR="008A67CA">
        <w:rPr>
          <w:lang w:val="en-CA"/>
        </w:rPr>
        <w:t>.</w:t>
      </w:r>
      <w:r w:rsidR="4225D1B6" w:rsidRPr="5C7990DB">
        <w:rPr>
          <w:lang w:val="en-CA"/>
        </w:rPr>
        <w:t>g. Research</w:t>
      </w:r>
      <w:r w:rsidR="12801CC8" w:rsidRPr="5C7990DB">
        <w:rPr>
          <w:lang w:val="en-CA"/>
        </w:rPr>
        <w:t xml:space="preserve">, </w:t>
      </w:r>
      <w:r w:rsidR="4225D1B6" w:rsidRPr="5C7990DB">
        <w:rPr>
          <w:lang w:val="en-CA"/>
        </w:rPr>
        <w:t>Implementation</w:t>
      </w:r>
      <w:r w:rsidR="348F092D" w:rsidRPr="5C7990DB">
        <w:rPr>
          <w:lang w:val="en-CA"/>
        </w:rPr>
        <w:t xml:space="preserve">, </w:t>
      </w:r>
      <w:r w:rsidR="1C12E1D1" w:rsidRPr="5C7990DB">
        <w:rPr>
          <w:lang w:val="en-CA"/>
        </w:rPr>
        <w:t>Testing</w:t>
      </w:r>
      <w:r w:rsidR="4225D1B6" w:rsidRPr="5C7990DB">
        <w:rPr>
          <w:lang w:val="en-CA"/>
        </w:rPr>
        <w:t>)</w:t>
      </w:r>
      <w:r w:rsidR="06AD1B2A" w:rsidRPr="5C7990DB">
        <w:rPr>
          <w:lang w:val="en-CA"/>
        </w:rPr>
        <w:t xml:space="preserve">. </w:t>
      </w:r>
      <w:r w:rsidR="242E79EC" w:rsidRPr="5C7990DB">
        <w:rPr>
          <w:lang w:val="en-CA"/>
        </w:rPr>
        <w:t xml:space="preserve">Additionally, Gantt charts are also used as an organizational tool to emphasize visuality. </w:t>
      </w:r>
      <w:r w:rsidR="4DF8D354" w:rsidRPr="5C7990DB">
        <w:rPr>
          <w:lang w:val="en-CA"/>
        </w:rPr>
        <w:t xml:space="preserve">It is used in </w:t>
      </w:r>
      <w:r w:rsidR="00CC323C">
        <w:rPr>
          <w:lang w:val="en-CA"/>
        </w:rPr>
        <w:t>the</w:t>
      </w:r>
      <w:r w:rsidR="4DF8D354" w:rsidRPr="5C7990DB">
        <w:rPr>
          <w:lang w:val="en-CA"/>
        </w:rPr>
        <w:t xml:space="preserve"> project to see task dependencies, duration, and various deadlines ranging from report deliverables to chunks broken down from WBS. </w:t>
      </w:r>
      <w:r w:rsidR="366811EE" w:rsidRPr="5C7990DB">
        <w:rPr>
          <w:lang w:val="en-CA"/>
        </w:rPr>
        <w:t xml:space="preserve">Using the WBS </w:t>
      </w:r>
      <w:r w:rsidR="003E623F">
        <w:rPr>
          <w:lang w:val="en-CA"/>
        </w:rPr>
        <w:t>allows for tasks to be accurately defined in the Gantt chart.</w:t>
      </w:r>
    </w:p>
    <w:p w14:paraId="34104AB6" w14:textId="74798F19" w:rsidR="007A2288" w:rsidRDefault="003D4B76" w:rsidP="5C7990DB">
      <w:pPr>
        <w:rPr>
          <w:lang w:val="en-CA"/>
        </w:rPr>
      </w:pPr>
      <w:r>
        <w:rPr>
          <w:lang w:val="en-CA"/>
        </w:rPr>
        <w:t xml:space="preserve">A </w:t>
      </w:r>
      <w:r w:rsidR="62BC687F" w:rsidRPr="5C7990DB">
        <w:rPr>
          <w:lang w:val="en-CA"/>
        </w:rPr>
        <w:t>Waterfall</w:t>
      </w:r>
      <w:r w:rsidR="00025C37">
        <w:rPr>
          <w:lang w:val="en-CA"/>
        </w:rPr>
        <w:t xml:space="preserve"> development</w:t>
      </w:r>
      <w:r w:rsidR="62BC687F" w:rsidRPr="5C7990DB">
        <w:rPr>
          <w:lang w:val="en-CA"/>
        </w:rPr>
        <w:t xml:space="preserve"> method </w:t>
      </w:r>
      <w:r w:rsidR="00D23882">
        <w:rPr>
          <w:lang w:val="en-CA"/>
        </w:rPr>
        <w:t xml:space="preserve">is used </w:t>
      </w:r>
      <w:r w:rsidR="62BC687F" w:rsidRPr="5C7990DB">
        <w:rPr>
          <w:lang w:val="en-CA"/>
        </w:rPr>
        <w:t xml:space="preserve">as </w:t>
      </w:r>
      <w:r w:rsidR="00D23882">
        <w:rPr>
          <w:lang w:val="en-CA"/>
        </w:rPr>
        <w:t xml:space="preserve">the </w:t>
      </w:r>
      <w:r w:rsidR="62BC687F" w:rsidRPr="5C7990DB">
        <w:rPr>
          <w:lang w:val="en-CA"/>
        </w:rPr>
        <w:t>primary project management technique</w:t>
      </w:r>
      <w:r w:rsidR="00025C37">
        <w:rPr>
          <w:lang w:val="en-CA"/>
        </w:rPr>
        <w:t xml:space="preserve">, due to the distinct phases </w:t>
      </w:r>
      <w:r w:rsidR="006D51A4">
        <w:rPr>
          <w:lang w:val="en-CA"/>
        </w:rPr>
        <w:t>that require few iterations throughout the project lifecycle</w:t>
      </w:r>
      <w:r w:rsidR="62BC687F" w:rsidRPr="5C7990DB">
        <w:rPr>
          <w:lang w:val="en-CA"/>
        </w:rPr>
        <w:t xml:space="preserve">. </w:t>
      </w:r>
      <w:r w:rsidR="54B73BC4" w:rsidRPr="5C7990DB">
        <w:rPr>
          <w:lang w:val="en-CA"/>
        </w:rPr>
        <w:t>Activities</w:t>
      </w:r>
      <w:r w:rsidR="4B9A6FC3" w:rsidRPr="5C7990DB">
        <w:rPr>
          <w:lang w:val="en-CA"/>
        </w:rPr>
        <w:t xml:space="preserve"> and tasks flow linearly </w:t>
      </w:r>
      <w:r w:rsidR="0CF58A92" w:rsidRPr="5C7990DB">
        <w:rPr>
          <w:lang w:val="en-CA"/>
        </w:rPr>
        <w:t xml:space="preserve">through five phases (Requirements, Design, Implementation, Verification, </w:t>
      </w:r>
      <w:r w:rsidR="4CDF9D1A" w:rsidRPr="5C7990DB">
        <w:rPr>
          <w:lang w:val="en-CA"/>
        </w:rPr>
        <w:t>Maintenance</w:t>
      </w:r>
      <w:r w:rsidR="0CF58A92" w:rsidRPr="5C7990DB">
        <w:rPr>
          <w:lang w:val="en-CA"/>
        </w:rPr>
        <w:t>).</w:t>
      </w:r>
    </w:p>
    <w:p w14:paraId="49A4D0D5" w14:textId="77777777" w:rsidR="007A2288" w:rsidRDefault="007A2288">
      <w:pPr>
        <w:spacing w:line="259" w:lineRule="auto"/>
        <w:jc w:val="left"/>
        <w:rPr>
          <w:lang w:val="en-CA"/>
        </w:rPr>
      </w:pPr>
      <w:r>
        <w:rPr>
          <w:lang w:val="en-CA"/>
        </w:rPr>
        <w:br w:type="page"/>
      </w:r>
    </w:p>
    <w:p w14:paraId="2B6EAAF5" w14:textId="4D10D253" w:rsidR="00097D61" w:rsidRPr="00097D61" w:rsidRDefault="00A96828" w:rsidP="00097D61">
      <w:pPr>
        <w:pStyle w:val="Heading2"/>
      </w:pPr>
      <w:r>
        <w:lastRenderedPageBreak/>
        <w:t xml:space="preserve"> </w:t>
      </w:r>
      <w:bookmarkStart w:id="27" w:name="_Toc121507647"/>
      <w:bookmarkStart w:id="28" w:name="_Toc121515658"/>
      <w:r>
        <w:t>Justification and Suitability for Degree Program</w:t>
      </w:r>
      <w:bookmarkEnd w:id="27"/>
      <w:bookmarkEnd w:id="28"/>
    </w:p>
    <w:p w14:paraId="38A3A645" w14:textId="7268DFC1" w:rsidR="00097D61" w:rsidRDefault="00097D61" w:rsidP="00097D61">
      <w:pPr>
        <w:pStyle w:val="Caption"/>
        <w:keepNext/>
      </w:pPr>
      <w:bookmarkStart w:id="29" w:name="_Toc121515791"/>
      <w:r>
        <w:t xml:space="preserve">Table </w:t>
      </w:r>
      <w:r>
        <w:fldChar w:fldCharType="begin"/>
      </w:r>
      <w:r>
        <w:instrText>SEQ Table \* ARABIC</w:instrText>
      </w:r>
      <w:r>
        <w:fldChar w:fldCharType="separate"/>
      </w:r>
      <w:r>
        <w:rPr>
          <w:noProof/>
        </w:rPr>
        <w:t>1</w:t>
      </w:r>
      <w:r>
        <w:fldChar w:fldCharType="end"/>
      </w:r>
      <w:r>
        <w:t xml:space="preserve"> - Roles, tasks, and relevant experience for each team member.</w:t>
      </w:r>
      <w:bookmarkEnd w:id="29"/>
    </w:p>
    <w:tbl>
      <w:tblPr>
        <w:tblStyle w:val="ListTable3-Accent1"/>
        <w:tblW w:w="0" w:type="auto"/>
        <w:tblLayout w:type="fixed"/>
        <w:tblLook w:val="04A0" w:firstRow="1" w:lastRow="0" w:firstColumn="1" w:lastColumn="0" w:noHBand="0" w:noVBand="1"/>
      </w:tblPr>
      <w:tblGrid>
        <w:gridCol w:w="1525"/>
        <w:gridCol w:w="2250"/>
        <w:gridCol w:w="5575"/>
      </w:tblGrid>
      <w:tr w:rsidR="009E79E8" w14:paraId="78BE5DD3" w14:textId="77777777" w:rsidTr="00176F30">
        <w:trPr>
          <w:cnfStyle w:val="100000000000" w:firstRow="1" w:lastRow="0" w:firstColumn="0" w:lastColumn="0" w:oddVBand="0" w:evenVBand="0" w:oddHBand="0" w:evenHBand="0" w:firstRowFirstColumn="0" w:firstRowLastColumn="0" w:lastRowFirstColumn="0" w:lastRowLastColumn="0"/>
          <w:trHeight w:val="332"/>
        </w:trPr>
        <w:tc>
          <w:tcPr>
            <w:cnfStyle w:val="001000000100" w:firstRow="0" w:lastRow="0" w:firstColumn="1" w:lastColumn="0" w:oddVBand="0" w:evenVBand="0" w:oddHBand="0" w:evenHBand="0" w:firstRowFirstColumn="1" w:firstRowLastColumn="0" w:lastRowFirstColumn="0" w:lastRowLastColumn="0"/>
            <w:tcW w:w="1525" w:type="dxa"/>
            <w:tcBorders>
              <w:bottom w:val="single" w:sz="4" w:space="0" w:color="549E39" w:themeColor="accent1"/>
            </w:tcBorders>
          </w:tcPr>
          <w:p w14:paraId="366EC6E1" w14:textId="77777777" w:rsidR="009E79E8" w:rsidRPr="00942D63" w:rsidRDefault="009E79E8" w:rsidP="00EF3011">
            <w:pPr>
              <w:rPr>
                <w:i/>
                <w:iCs w:val="0"/>
              </w:rPr>
            </w:pPr>
            <w:commentRangeStart w:id="30"/>
            <w:r w:rsidRPr="00942D63">
              <w:rPr>
                <w:i/>
              </w:rPr>
              <w:t>Team Member</w:t>
            </w:r>
            <w:commentRangeEnd w:id="30"/>
            <w:r w:rsidR="0051076C">
              <w:rPr>
                <w:rStyle w:val="CommentReference"/>
                <w:rFonts w:cstheme="minorBidi"/>
                <w:b w:val="0"/>
                <w:bCs w:val="0"/>
                <w:iCs w:val="0"/>
                <w:lang w:val="en-CA"/>
              </w:rPr>
              <w:commentReference w:id="30"/>
            </w:r>
          </w:p>
        </w:tc>
        <w:tc>
          <w:tcPr>
            <w:tcW w:w="2250" w:type="dxa"/>
          </w:tcPr>
          <w:p w14:paraId="52D07E61" w14:textId="77777777" w:rsidR="009E79E8" w:rsidRDefault="009E79E8" w:rsidP="00EF3011">
            <w:pPr>
              <w:cnfStyle w:val="100000000000" w:firstRow="1" w:lastRow="0" w:firstColumn="0" w:lastColumn="0" w:oddVBand="0" w:evenVBand="0" w:oddHBand="0" w:evenHBand="0" w:firstRowFirstColumn="0" w:firstRowLastColumn="0" w:lastRowFirstColumn="0" w:lastRowLastColumn="0"/>
            </w:pPr>
            <w:r>
              <w:t>Tasks</w:t>
            </w:r>
          </w:p>
        </w:tc>
        <w:tc>
          <w:tcPr>
            <w:tcW w:w="5575" w:type="dxa"/>
          </w:tcPr>
          <w:p w14:paraId="238D2482" w14:textId="77777777" w:rsidR="009E79E8" w:rsidRDefault="009E79E8" w:rsidP="00EF3011">
            <w:pPr>
              <w:cnfStyle w:val="100000000000" w:firstRow="1" w:lastRow="0" w:firstColumn="0" w:lastColumn="0" w:oddVBand="0" w:evenVBand="0" w:oddHBand="0" w:evenHBand="0" w:firstRowFirstColumn="0" w:firstRowLastColumn="0" w:lastRowFirstColumn="0" w:lastRowLastColumn="0"/>
            </w:pPr>
            <w:r>
              <w:t>Justification</w:t>
            </w:r>
          </w:p>
        </w:tc>
      </w:tr>
      <w:tr w:rsidR="009E79E8" w14:paraId="306FBB3B" w14:textId="77777777" w:rsidTr="0017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val="restart"/>
            <w:tcBorders>
              <w:right w:val="single" w:sz="4" w:space="0" w:color="549E39" w:themeColor="accent1"/>
            </w:tcBorders>
          </w:tcPr>
          <w:p w14:paraId="23D33A64" w14:textId="77777777" w:rsidR="009E79E8" w:rsidRDefault="009E79E8" w:rsidP="00EF3011">
            <w:pPr>
              <w:rPr>
                <w:b w:val="0"/>
                <w:bCs w:val="0"/>
              </w:rPr>
            </w:pPr>
            <w:r>
              <w:t>Meia Copeland</w:t>
            </w:r>
          </w:p>
          <w:p w14:paraId="3A22563F" w14:textId="6CA745B3" w:rsidR="00176F30" w:rsidRPr="006872AE" w:rsidRDefault="00176F30" w:rsidP="00EF3011">
            <w:pPr>
              <w:rPr>
                <w:b w:val="0"/>
                <w:i/>
              </w:rPr>
            </w:pPr>
            <w:r w:rsidRPr="006872AE">
              <w:rPr>
                <w:b w:val="0"/>
                <w:i/>
                <w:sz w:val="20"/>
                <w:szCs w:val="22"/>
              </w:rPr>
              <w:t>Computer Systems Engineering</w:t>
            </w:r>
          </w:p>
        </w:tc>
        <w:tc>
          <w:tcPr>
            <w:tcW w:w="2250" w:type="dxa"/>
            <w:tcBorders>
              <w:left w:val="single" w:sz="4" w:space="0" w:color="549E39" w:themeColor="accent1"/>
            </w:tcBorders>
          </w:tcPr>
          <w:p w14:paraId="52538C9F" w14:textId="77777777" w:rsidR="009E79E8" w:rsidRDefault="009E79E8" w:rsidP="00742996">
            <w:pPr>
              <w:jc w:val="left"/>
              <w:cnfStyle w:val="000000100000" w:firstRow="0" w:lastRow="0" w:firstColumn="0" w:lastColumn="0" w:oddVBand="0" w:evenVBand="0" w:oddHBand="1" w:evenHBand="0" w:firstRowFirstColumn="0" w:firstRowLastColumn="0" w:lastRowFirstColumn="0" w:lastRowLastColumn="0"/>
            </w:pPr>
            <w:r>
              <w:t>Linear Actuator Design</w:t>
            </w:r>
          </w:p>
        </w:tc>
        <w:tc>
          <w:tcPr>
            <w:tcW w:w="5575" w:type="dxa"/>
          </w:tcPr>
          <w:p w14:paraId="6A469284" w14:textId="77777777" w:rsidR="009E79E8" w:rsidRDefault="009E79E8" w:rsidP="00742996">
            <w:pPr>
              <w:jc w:val="left"/>
              <w:cnfStyle w:val="000000100000" w:firstRow="0" w:lastRow="0" w:firstColumn="0" w:lastColumn="0" w:oddVBand="0" w:evenVBand="0" w:oddHBand="1" w:evenHBand="0" w:firstRowFirstColumn="0" w:firstRowLastColumn="0" w:lastRowFirstColumn="0" w:lastRowLastColumn="0"/>
            </w:pPr>
            <w:r>
              <w:t>CAD experience from ECOR 1010 and personal projects</w:t>
            </w:r>
          </w:p>
        </w:tc>
      </w:tr>
      <w:tr w:rsidR="00216736" w14:paraId="2B70FC9F" w14:textId="77777777" w:rsidTr="00176F30">
        <w:tc>
          <w:tcPr>
            <w:cnfStyle w:val="001000000000" w:firstRow="0" w:lastRow="0" w:firstColumn="1" w:lastColumn="0" w:oddVBand="0" w:evenVBand="0" w:oddHBand="0" w:evenHBand="0" w:firstRowFirstColumn="0" w:firstRowLastColumn="0" w:lastRowFirstColumn="0" w:lastRowLastColumn="0"/>
            <w:tcW w:w="1525" w:type="dxa"/>
            <w:vMerge/>
            <w:tcBorders>
              <w:right w:val="single" w:sz="4" w:space="0" w:color="549E39" w:themeColor="accent1"/>
            </w:tcBorders>
          </w:tcPr>
          <w:p w14:paraId="36B2429C" w14:textId="77777777" w:rsidR="00216736" w:rsidRDefault="00216736" w:rsidP="00EF3011"/>
        </w:tc>
        <w:tc>
          <w:tcPr>
            <w:tcW w:w="2250" w:type="dxa"/>
            <w:tcBorders>
              <w:left w:val="single" w:sz="4" w:space="0" w:color="549E39" w:themeColor="accent1"/>
            </w:tcBorders>
          </w:tcPr>
          <w:p w14:paraId="6FB22021" w14:textId="20E547E0" w:rsidR="00216736" w:rsidRDefault="00216736" w:rsidP="00742996">
            <w:pPr>
              <w:jc w:val="left"/>
              <w:cnfStyle w:val="000000000000" w:firstRow="0" w:lastRow="0" w:firstColumn="0" w:lastColumn="0" w:oddVBand="0" w:evenVBand="0" w:oddHBand="0" w:evenHBand="0" w:firstRowFirstColumn="0" w:firstRowLastColumn="0" w:lastRowFirstColumn="0" w:lastRowLastColumn="0"/>
            </w:pPr>
            <w:r>
              <w:t>Simulation</w:t>
            </w:r>
          </w:p>
        </w:tc>
        <w:tc>
          <w:tcPr>
            <w:tcW w:w="5575" w:type="dxa"/>
          </w:tcPr>
          <w:p w14:paraId="1F877A71" w14:textId="4F814C81" w:rsidR="00216736" w:rsidRDefault="0069086D" w:rsidP="00742996">
            <w:pPr>
              <w:jc w:val="left"/>
              <w:cnfStyle w:val="000000000000" w:firstRow="0" w:lastRow="0" w:firstColumn="0" w:lastColumn="0" w:oddVBand="0" w:evenVBand="0" w:oddHBand="0" w:evenHBand="0" w:firstRowFirstColumn="0" w:firstRowLastColumn="0" w:lastRowFirstColumn="0" w:lastRowLastColumn="0"/>
            </w:pPr>
            <w:r>
              <w:t>S</w:t>
            </w:r>
            <w:r w:rsidR="00216736">
              <w:t>imulation using ANSYS in ELEC 3105, and personal projects in Fusion 360</w:t>
            </w:r>
          </w:p>
        </w:tc>
      </w:tr>
      <w:tr w:rsidR="009E79E8" w14:paraId="55EB8A71" w14:textId="77777777" w:rsidTr="0017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tcPr>
          <w:p w14:paraId="496E81C7" w14:textId="77777777" w:rsidR="009E79E8" w:rsidRDefault="009E79E8" w:rsidP="00EF3011"/>
        </w:tc>
        <w:tc>
          <w:tcPr>
            <w:tcW w:w="2250" w:type="dxa"/>
            <w:tcBorders>
              <w:left w:val="single" w:sz="4" w:space="0" w:color="549E39" w:themeColor="accent1"/>
            </w:tcBorders>
          </w:tcPr>
          <w:p w14:paraId="2F7583BD" w14:textId="77777777" w:rsidR="009E79E8" w:rsidRDefault="009E79E8" w:rsidP="00742996">
            <w:pPr>
              <w:jc w:val="left"/>
              <w:cnfStyle w:val="000000100000" w:firstRow="0" w:lastRow="0" w:firstColumn="0" w:lastColumn="0" w:oddVBand="0" w:evenVBand="0" w:oddHBand="1" w:evenHBand="0" w:firstRowFirstColumn="0" w:firstRowLastColumn="0" w:lastRowFirstColumn="0" w:lastRowLastColumn="0"/>
            </w:pPr>
            <w:r>
              <w:t>Signal processing</w:t>
            </w:r>
          </w:p>
        </w:tc>
        <w:tc>
          <w:tcPr>
            <w:tcW w:w="5575" w:type="dxa"/>
          </w:tcPr>
          <w:p w14:paraId="4A4BB856" w14:textId="77777777" w:rsidR="009E79E8" w:rsidRDefault="009E79E8" w:rsidP="00742996">
            <w:pPr>
              <w:jc w:val="left"/>
              <w:cnfStyle w:val="000000100000" w:firstRow="0" w:lastRow="0" w:firstColumn="0" w:lastColumn="0" w:oddVBand="0" w:evenVBand="0" w:oddHBand="1" w:evenHBand="0" w:firstRowFirstColumn="0" w:firstRowLastColumn="0" w:lastRowFirstColumn="0" w:lastRowLastColumn="0"/>
            </w:pPr>
            <w:r>
              <w:t>Knowledge of signal processing from SYSC 3600 and SYSC 4505</w:t>
            </w:r>
          </w:p>
        </w:tc>
      </w:tr>
      <w:tr w:rsidR="009E79E8" w14:paraId="068D0173" w14:textId="77777777" w:rsidTr="00176F30">
        <w:tc>
          <w:tcPr>
            <w:cnfStyle w:val="001000000000" w:firstRow="0" w:lastRow="0" w:firstColumn="1" w:lastColumn="0" w:oddVBand="0" w:evenVBand="0" w:oddHBand="0" w:evenHBand="0" w:firstRowFirstColumn="0" w:firstRowLastColumn="0" w:lastRowFirstColumn="0" w:lastRowLastColumn="0"/>
            <w:tcW w:w="1525" w:type="dxa"/>
            <w:vMerge/>
          </w:tcPr>
          <w:p w14:paraId="482AEAAA" w14:textId="77777777" w:rsidR="009E79E8" w:rsidRDefault="009E79E8" w:rsidP="00EF3011"/>
        </w:tc>
        <w:tc>
          <w:tcPr>
            <w:tcW w:w="2250" w:type="dxa"/>
            <w:tcBorders>
              <w:left w:val="single" w:sz="4" w:space="0" w:color="549E39" w:themeColor="accent1"/>
            </w:tcBorders>
          </w:tcPr>
          <w:p w14:paraId="31795EE4" w14:textId="77777777" w:rsidR="009E79E8" w:rsidRDefault="009E79E8" w:rsidP="00742996">
            <w:pPr>
              <w:jc w:val="left"/>
              <w:cnfStyle w:val="000000000000" w:firstRow="0" w:lastRow="0" w:firstColumn="0" w:lastColumn="0" w:oddVBand="0" w:evenVBand="0" w:oddHBand="0" w:evenHBand="0" w:firstRowFirstColumn="0" w:firstRowLastColumn="0" w:lastRowFirstColumn="0" w:lastRowLastColumn="0"/>
            </w:pPr>
            <w:r>
              <w:t>Hardware-Software interfacing</w:t>
            </w:r>
          </w:p>
        </w:tc>
        <w:tc>
          <w:tcPr>
            <w:tcW w:w="5575" w:type="dxa"/>
          </w:tcPr>
          <w:p w14:paraId="183A1038" w14:textId="77777777" w:rsidR="009E79E8" w:rsidRDefault="009E79E8" w:rsidP="00742996">
            <w:pPr>
              <w:jc w:val="left"/>
              <w:cnfStyle w:val="000000000000" w:firstRow="0" w:lastRow="0" w:firstColumn="0" w:lastColumn="0" w:oddVBand="0" w:evenVBand="0" w:oddHBand="0" w:evenHBand="0" w:firstRowFirstColumn="0" w:firstRowLastColumn="0" w:lastRowFirstColumn="0" w:lastRowLastColumn="0"/>
            </w:pPr>
            <w:r>
              <w:t>Experience in multiple hardware-software projects in SYSC 3010 &amp; 4805</w:t>
            </w:r>
          </w:p>
        </w:tc>
      </w:tr>
      <w:tr w:rsidR="009E79E8" w14:paraId="18C2C758" w14:textId="77777777" w:rsidTr="0017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tcPr>
          <w:p w14:paraId="6A7D48BB" w14:textId="77777777" w:rsidR="009E79E8" w:rsidRDefault="009E79E8" w:rsidP="00EF3011"/>
        </w:tc>
        <w:tc>
          <w:tcPr>
            <w:tcW w:w="2250" w:type="dxa"/>
            <w:tcBorders>
              <w:left w:val="single" w:sz="4" w:space="0" w:color="549E39" w:themeColor="accent1"/>
            </w:tcBorders>
          </w:tcPr>
          <w:p w14:paraId="635C115D" w14:textId="77777777" w:rsidR="009E79E8" w:rsidRDefault="009E79E8" w:rsidP="00742996">
            <w:pPr>
              <w:jc w:val="left"/>
              <w:cnfStyle w:val="000000100000" w:firstRow="0" w:lastRow="0" w:firstColumn="0" w:lastColumn="0" w:oddVBand="0" w:evenVBand="0" w:oddHBand="1" w:evenHBand="0" w:firstRowFirstColumn="0" w:firstRowLastColumn="0" w:lastRowFirstColumn="0" w:lastRowLastColumn="0"/>
            </w:pPr>
            <w:r>
              <w:t>System integration</w:t>
            </w:r>
          </w:p>
        </w:tc>
        <w:tc>
          <w:tcPr>
            <w:tcW w:w="5575" w:type="dxa"/>
          </w:tcPr>
          <w:p w14:paraId="5E12F80C" w14:textId="77777777" w:rsidR="009E79E8" w:rsidRDefault="009E79E8" w:rsidP="00742996">
            <w:pPr>
              <w:jc w:val="left"/>
              <w:cnfStyle w:val="000000100000" w:firstRow="0" w:lastRow="0" w:firstColumn="0" w:lastColumn="0" w:oddVBand="0" w:evenVBand="0" w:oddHBand="1" w:evenHBand="0" w:firstRowFirstColumn="0" w:firstRowLastColumn="0" w:lastRowFirstColumn="0" w:lastRowLastColumn="0"/>
            </w:pPr>
            <w:r>
              <w:t>Significant experience through degree program and professional experience</w:t>
            </w:r>
          </w:p>
        </w:tc>
      </w:tr>
      <w:tr w:rsidR="009E79E8" w14:paraId="025EBE5C" w14:textId="77777777" w:rsidTr="00176F30">
        <w:tc>
          <w:tcPr>
            <w:cnfStyle w:val="001000000000" w:firstRow="0" w:lastRow="0" w:firstColumn="1" w:lastColumn="0" w:oddVBand="0" w:evenVBand="0" w:oddHBand="0" w:evenHBand="0" w:firstRowFirstColumn="0" w:firstRowLastColumn="0" w:lastRowFirstColumn="0" w:lastRowLastColumn="0"/>
            <w:tcW w:w="1525" w:type="dxa"/>
            <w:vMerge/>
          </w:tcPr>
          <w:p w14:paraId="03662C6D" w14:textId="77777777" w:rsidR="009E79E8" w:rsidRDefault="009E79E8" w:rsidP="00EF3011"/>
        </w:tc>
        <w:tc>
          <w:tcPr>
            <w:tcW w:w="2250" w:type="dxa"/>
            <w:tcBorders>
              <w:left w:val="single" w:sz="4" w:space="0" w:color="549E39" w:themeColor="accent1"/>
            </w:tcBorders>
          </w:tcPr>
          <w:p w14:paraId="01C30095" w14:textId="77777777" w:rsidR="009E79E8" w:rsidRDefault="009E79E8" w:rsidP="00742996">
            <w:pPr>
              <w:jc w:val="left"/>
              <w:cnfStyle w:val="000000000000" w:firstRow="0" w:lastRow="0" w:firstColumn="0" w:lastColumn="0" w:oddVBand="0" w:evenVBand="0" w:oddHBand="0" w:evenHBand="0" w:firstRowFirstColumn="0" w:firstRowLastColumn="0" w:lastRowFirstColumn="0" w:lastRowLastColumn="0"/>
            </w:pPr>
            <w:r>
              <w:t>Project management</w:t>
            </w:r>
          </w:p>
        </w:tc>
        <w:tc>
          <w:tcPr>
            <w:tcW w:w="5575" w:type="dxa"/>
          </w:tcPr>
          <w:p w14:paraId="30FA0356" w14:textId="7AEEE5FD" w:rsidR="009E79E8" w:rsidRDefault="009E79E8" w:rsidP="00742996">
            <w:pPr>
              <w:jc w:val="left"/>
              <w:cnfStyle w:val="000000000000" w:firstRow="0" w:lastRow="0" w:firstColumn="0" w:lastColumn="0" w:oddVBand="0" w:evenVBand="0" w:oddHBand="0" w:evenHBand="0" w:firstRowFirstColumn="0" w:firstRowLastColumn="0" w:lastRowFirstColumn="0" w:lastRowLastColumn="0"/>
            </w:pPr>
            <w:r>
              <w:t xml:space="preserve">Extensive experience working on projects through </w:t>
            </w:r>
            <w:r w:rsidR="00762E87">
              <w:t>CO</w:t>
            </w:r>
            <w:r>
              <w:t>-</w:t>
            </w:r>
            <w:r w:rsidR="00762E87">
              <w:t>OP</w:t>
            </w:r>
            <w:r>
              <w:t>, and knowledge from SYSC 3010 &amp;</w:t>
            </w:r>
            <w:r w:rsidR="00A66AEE">
              <w:t xml:space="preserve"> </w:t>
            </w:r>
            <w:r>
              <w:t>4805</w:t>
            </w:r>
          </w:p>
        </w:tc>
      </w:tr>
      <w:tr w:rsidR="001D29AF" w14:paraId="31F63885" w14:textId="77777777" w:rsidTr="0017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val="restart"/>
            <w:tcBorders>
              <w:right w:val="single" w:sz="4" w:space="0" w:color="549E39" w:themeColor="accent1"/>
            </w:tcBorders>
          </w:tcPr>
          <w:p w14:paraId="351C33DC" w14:textId="77777777" w:rsidR="001D29AF" w:rsidRDefault="001D29AF" w:rsidP="00EF3011">
            <w:pPr>
              <w:rPr>
                <w:b w:val="0"/>
                <w:bCs w:val="0"/>
              </w:rPr>
            </w:pPr>
            <w:r>
              <w:t>Shawaiz Khan</w:t>
            </w:r>
          </w:p>
          <w:p w14:paraId="07B977D0" w14:textId="15FE4E59" w:rsidR="001D29AF" w:rsidRPr="006872AE" w:rsidRDefault="001D29AF" w:rsidP="00EF3011">
            <w:pPr>
              <w:rPr>
                <w:i/>
              </w:rPr>
            </w:pPr>
            <w:r w:rsidRPr="006872AE">
              <w:rPr>
                <w:b w:val="0"/>
                <w:i/>
                <w:sz w:val="20"/>
                <w:szCs w:val="22"/>
              </w:rPr>
              <w:t>Computer Systems Engineering</w:t>
            </w:r>
          </w:p>
        </w:tc>
        <w:tc>
          <w:tcPr>
            <w:tcW w:w="2250" w:type="dxa"/>
            <w:tcBorders>
              <w:left w:val="single" w:sz="4" w:space="0" w:color="549E39" w:themeColor="accent1"/>
            </w:tcBorders>
          </w:tcPr>
          <w:p w14:paraId="7136165E" w14:textId="77777777" w:rsidR="001D29AF" w:rsidRDefault="001D29AF" w:rsidP="00742996">
            <w:pPr>
              <w:jc w:val="left"/>
              <w:cnfStyle w:val="000000100000" w:firstRow="0" w:lastRow="0" w:firstColumn="0" w:lastColumn="0" w:oddVBand="0" w:evenVBand="0" w:oddHBand="1" w:evenHBand="0" w:firstRowFirstColumn="0" w:firstRowLastColumn="0" w:lastRowFirstColumn="0" w:lastRowLastColumn="0"/>
            </w:pPr>
            <w:r>
              <w:t>Database</w:t>
            </w:r>
          </w:p>
        </w:tc>
        <w:tc>
          <w:tcPr>
            <w:tcW w:w="5575" w:type="dxa"/>
          </w:tcPr>
          <w:p w14:paraId="430500A3" w14:textId="77777777" w:rsidR="001D29AF" w:rsidRDefault="001D29AF" w:rsidP="00742996">
            <w:pPr>
              <w:jc w:val="left"/>
              <w:cnfStyle w:val="000000100000" w:firstRow="0" w:lastRow="0" w:firstColumn="0" w:lastColumn="0" w:oddVBand="0" w:evenVBand="0" w:oddHBand="1" w:evenHBand="0" w:firstRowFirstColumn="0" w:firstRowLastColumn="0" w:lastRowFirstColumn="0" w:lastRowLastColumn="0"/>
            </w:pPr>
            <w:r>
              <w:t>Experience in projects in SYSC 3010</w:t>
            </w:r>
          </w:p>
        </w:tc>
      </w:tr>
      <w:tr w:rsidR="001D29AF" w14:paraId="33D7BD8B" w14:textId="77777777" w:rsidTr="00980E14">
        <w:tc>
          <w:tcPr>
            <w:cnfStyle w:val="001000000000" w:firstRow="0" w:lastRow="0" w:firstColumn="1" w:lastColumn="0" w:oddVBand="0" w:evenVBand="0" w:oddHBand="0" w:evenHBand="0" w:firstRowFirstColumn="0" w:firstRowLastColumn="0" w:lastRowFirstColumn="0" w:lastRowLastColumn="0"/>
            <w:tcW w:w="1525" w:type="dxa"/>
            <w:vMerge/>
            <w:tcBorders>
              <w:right w:val="single" w:sz="4" w:space="0" w:color="549E39" w:themeColor="accent1"/>
            </w:tcBorders>
          </w:tcPr>
          <w:p w14:paraId="4DE30ED9" w14:textId="77777777" w:rsidR="001D29AF" w:rsidRDefault="001D29AF" w:rsidP="00EF3011"/>
        </w:tc>
        <w:tc>
          <w:tcPr>
            <w:tcW w:w="2250" w:type="dxa"/>
            <w:tcBorders>
              <w:left w:val="single" w:sz="4" w:space="0" w:color="549E39" w:themeColor="accent1"/>
            </w:tcBorders>
          </w:tcPr>
          <w:p w14:paraId="1ABD6E14" w14:textId="77777777" w:rsidR="001D29AF" w:rsidRDefault="001D29AF" w:rsidP="00742996">
            <w:pPr>
              <w:jc w:val="left"/>
              <w:cnfStyle w:val="000000000000" w:firstRow="0" w:lastRow="0" w:firstColumn="0" w:lastColumn="0" w:oddVBand="0" w:evenVBand="0" w:oddHBand="0" w:evenHBand="0" w:firstRowFirstColumn="0" w:firstRowLastColumn="0" w:lastRowFirstColumn="0" w:lastRowLastColumn="0"/>
            </w:pPr>
            <w:r>
              <w:t>User Interface</w:t>
            </w:r>
          </w:p>
        </w:tc>
        <w:tc>
          <w:tcPr>
            <w:tcW w:w="5575" w:type="dxa"/>
          </w:tcPr>
          <w:p w14:paraId="7034C789" w14:textId="77777777" w:rsidR="001D29AF" w:rsidRDefault="001D29AF" w:rsidP="00742996">
            <w:pPr>
              <w:jc w:val="left"/>
              <w:cnfStyle w:val="000000000000" w:firstRow="0" w:lastRow="0" w:firstColumn="0" w:lastColumn="0" w:oddVBand="0" w:evenVBand="0" w:oddHBand="0" w:evenHBand="0" w:firstRowFirstColumn="0" w:firstRowLastColumn="0" w:lastRowFirstColumn="0" w:lastRowLastColumn="0"/>
            </w:pPr>
            <w:r>
              <w:t>Experience in projects in SYSC 3010 and an intro in SYSC 2004</w:t>
            </w:r>
          </w:p>
        </w:tc>
      </w:tr>
      <w:tr w:rsidR="001D29AF" w14:paraId="3C415523" w14:textId="77777777" w:rsidTr="001D29AF">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1525" w:type="dxa"/>
            <w:vMerge/>
            <w:tcBorders>
              <w:right w:val="single" w:sz="4" w:space="0" w:color="549E39" w:themeColor="accent1"/>
            </w:tcBorders>
          </w:tcPr>
          <w:p w14:paraId="768F5130" w14:textId="77777777" w:rsidR="001D29AF" w:rsidRDefault="001D29AF" w:rsidP="00EF3011"/>
        </w:tc>
        <w:tc>
          <w:tcPr>
            <w:tcW w:w="2250" w:type="dxa"/>
            <w:tcBorders>
              <w:left w:val="single" w:sz="4" w:space="0" w:color="549E39" w:themeColor="accent1"/>
            </w:tcBorders>
          </w:tcPr>
          <w:p w14:paraId="18A56FBB" w14:textId="462B3E5B" w:rsidR="001D29AF" w:rsidRDefault="001D29AF" w:rsidP="00742996">
            <w:pPr>
              <w:jc w:val="left"/>
              <w:cnfStyle w:val="000000100000" w:firstRow="0" w:lastRow="0" w:firstColumn="0" w:lastColumn="0" w:oddVBand="0" w:evenVBand="0" w:oddHBand="1" w:evenHBand="0" w:firstRowFirstColumn="0" w:firstRowLastColumn="0" w:lastRowFirstColumn="0" w:lastRowLastColumn="0"/>
            </w:pPr>
            <w:r>
              <w:t>Hardware Integration</w:t>
            </w:r>
          </w:p>
        </w:tc>
        <w:tc>
          <w:tcPr>
            <w:tcW w:w="5575" w:type="dxa"/>
          </w:tcPr>
          <w:p w14:paraId="351D332F" w14:textId="49910D98" w:rsidR="001D29AF" w:rsidRDefault="001D29AF" w:rsidP="00742996">
            <w:pPr>
              <w:jc w:val="left"/>
              <w:cnfStyle w:val="000000100000" w:firstRow="0" w:lastRow="0" w:firstColumn="0" w:lastColumn="0" w:oddVBand="0" w:evenVBand="0" w:oddHBand="1" w:evenHBand="0" w:firstRowFirstColumn="0" w:firstRowLastColumn="0" w:lastRowFirstColumn="0" w:lastRowLastColumn="0"/>
            </w:pPr>
            <w:r>
              <w:t>Experience in multiple hardware-software projects in SYSC 3010 and SYSC 4805</w:t>
            </w:r>
          </w:p>
        </w:tc>
      </w:tr>
      <w:tr w:rsidR="001D29AF" w14:paraId="083CBBDA" w14:textId="77777777" w:rsidTr="001D29AF">
        <w:trPr>
          <w:trHeight w:val="77"/>
        </w:trPr>
        <w:tc>
          <w:tcPr>
            <w:cnfStyle w:val="001000000000" w:firstRow="0" w:lastRow="0" w:firstColumn="1" w:lastColumn="0" w:oddVBand="0" w:evenVBand="0" w:oddHBand="0" w:evenHBand="0" w:firstRowFirstColumn="0" w:firstRowLastColumn="0" w:lastRowFirstColumn="0" w:lastRowLastColumn="0"/>
            <w:tcW w:w="1525" w:type="dxa"/>
            <w:vMerge/>
            <w:tcBorders>
              <w:bottom w:val="single" w:sz="4" w:space="0" w:color="549E39" w:themeColor="accent1"/>
              <w:right w:val="single" w:sz="4" w:space="0" w:color="549E39" w:themeColor="accent1"/>
            </w:tcBorders>
          </w:tcPr>
          <w:p w14:paraId="2AAACD91" w14:textId="77777777" w:rsidR="001D29AF" w:rsidRDefault="001D29AF" w:rsidP="00EF3011"/>
        </w:tc>
        <w:tc>
          <w:tcPr>
            <w:tcW w:w="2250" w:type="dxa"/>
            <w:tcBorders>
              <w:top w:val="single" w:sz="4" w:space="0" w:color="549E39" w:themeColor="accent1"/>
              <w:left w:val="single" w:sz="4" w:space="0" w:color="549E39" w:themeColor="accent1"/>
              <w:bottom w:val="single" w:sz="4" w:space="0" w:color="549E39" w:themeColor="accent1"/>
            </w:tcBorders>
          </w:tcPr>
          <w:p w14:paraId="759CF5FC" w14:textId="301CB73C" w:rsidR="001D29AF" w:rsidRDefault="001D29AF" w:rsidP="00742996">
            <w:pPr>
              <w:jc w:val="left"/>
              <w:cnfStyle w:val="000000000000" w:firstRow="0" w:lastRow="0" w:firstColumn="0" w:lastColumn="0" w:oddVBand="0" w:evenVBand="0" w:oddHBand="0" w:evenHBand="0" w:firstRowFirstColumn="0" w:firstRowLastColumn="0" w:lastRowFirstColumn="0" w:lastRowLastColumn="0"/>
            </w:pPr>
            <w:r>
              <w:t>Software Integration and testing</w:t>
            </w:r>
          </w:p>
        </w:tc>
        <w:tc>
          <w:tcPr>
            <w:tcW w:w="5575" w:type="dxa"/>
            <w:tcBorders>
              <w:bottom w:val="single" w:sz="4" w:space="0" w:color="549E39" w:themeColor="accent1"/>
            </w:tcBorders>
          </w:tcPr>
          <w:p w14:paraId="2195BB3C" w14:textId="6E41A8BC" w:rsidR="001D29AF" w:rsidRDefault="001D29AF" w:rsidP="00742996">
            <w:pPr>
              <w:jc w:val="left"/>
              <w:cnfStyle w:val="000000000000" w:firstRow="0" w:lastRow="0" w:firstColumn="0" w:lastColumn="0" w:oddVBand="0" w:evenVBand="0" w:oddHBand="0" w:evenHBand="0" w:firstRowFirstColumn="0" w:firstRowLastColumn="0" w:lastRowFirstColumn="0" w:lastRowLastColumn="0"/>
            </w:pPr>
            <w:r>
              <w:t>Experience in multiple hardware-software projects in SYSC 3010 and SYSC 4805</w:t>
            </w:r>
          </w:p>
        </w:tc>
      </w:tr>
      <w:tr w:rsidR="009E79E8" w14:paraId="2768CE90" w14:textId="77777777" w:rsidTr="0017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val="restart"/>
            <w:tcBorders>
              <w:right w:val="single" w:sz="4" w:space="0" w:color="549E39" w:themeColor="accent1"/>
            </w:tcBorders>
          </w:tcPr>
          <w:p w14:paraId="0B07018A" w14:textId="77777777" w:rsidR="009E79E8" w:rsidRDefault="009E79E8" w:rsidP="00EF3011">
            <w:pPr>
              <w:rPr>
                <w:b w:val="0"/>
                <w:bCs w:val="0"/>
              </w:rPr>
            </w:pPr>
            <w:r>
              <w:t>Talal Jaber</w:t>
            </w:r>
          </w:p>
          <w:p w14:paraId="316BE8FF" w14:textId="5D7AB95F" w:rsidR="00176F30" w:rsidRPr="006872AE" w:rsidRDefault="00176F30" w:rsidP="00EF3011">
            <w:pPr>
              <w:rPr>
                <w:i/>
              </w:rPr>
            </w:pPr>
            <w:r w:rsidRPr="006872AE">
              <w:rPr>
                <w:b w:val="0"/>
                <w:i/>
                <w:sz w:val="20"/>
                <w:szCs w:val="22"/>
              </w:rPr>
              <w:t>Electrical Engineering</w:t>
            </w:r>
          </w:p>
        </w:tc>
        <w:tc>
          <w:tcPr>
            <w:tcW w:w="2250" w:type="dxa"/>
            <w:tcBorders>
              <w:left w:val="single" w:sz="4" w:space="0" w:color="549E39" w:themeColor="accent1"/>
            </w:tcBorders>
          </w:tcPr>
          <w:p w14:paraId="13D64AD8" w14:textId="77777777" w:rsidR="009E79E8" w:rsidRDefault="009E79E8" w:rsidP="00742996">
            <w:pPr>
              <w:jc w:val="left"/>
              <w:cnfStyle w:val="000000100000" w:firstRow="0" w:lastRow="0" w:firstColumn="0" w:lastColumn="0" w:oddVBand="0" w:evenVBand="0" w:oddHBand="1" w:evenHBand="0" w:firstRowFirstColumn="0" w:firstRowLastColumn="0" w:lastRowFirstColumn="0" w:lastRowLastColumn="0"/>
            </w:pPr>
            <w:r>
              <w:t>Electrical design</w:t>
            </w:r>
          </w:p>
        </w:tc>
        <w:tc>
          <w:tcPr>
            <w:tcW w:w="5575" w:type="dxa"/>
          </w:tcPr>
          <w:p w14:paraId="1F01E988" w14:textId="30204A34" w:rsidR="009E79E8" w:rsidRDefault="009E79E8" w:rsidP="00742996">
            <w:pPr>
              <w:jc w:val="left"/>
              <w:cnfStyle w:val="000000100000" w:firstRow="0" w:lastRow="0" w:firstColumn="0" w:lastColumn="0" w:oddVBand="0" w:evenVBand="0" w:oddHBand="1" w:evenHBand="0" w:firstRowFirstColumn="0" w:firstRowLastColumn="0" w:lastRowFirstColumn="0" w:lastRowLastColumn="0"/>
            </w:pPr>
            <w:r>
              <w:t>Designing required PCB for the system</w:t>
            </w:r>
          </w:p>
        </w:tc>
      </w:tr>
      <w:tr w:rsidR="009E79E8" w14:paraId="72490FEB" w14:textId="77777777" w:rsidTr="00176F30">
        <w:tc>
          <w:tcPr>
            <w:cnfStyle w:val="001000000000" w:firstRow="0" w:lastRow="0" w:firstColumn="1" w:lastColumn="0" w:oddVBand="0" w:evenVBand="0" w:oddHBand="0" w:evenHBand="0" w:firstRowFirstColumn="0" w:firstRowLastColumn="0" w:lastRowFirstColumn="0" w:lastRowLastColumn="0"/>
            <w:tcW w:w="1525" w:type="dxa"/>
            <w:vMerge/>
          </w:tcPr>
          <w:p w14:paraId="7AC94114" w14:textId="77777777" w:rsidR="009E79E8" w:rsidRDefault="009E79E8" w:rsidP="00EF3011"/>
        </w:tc>
        <w:tc>
          <w:tcPr>
            <w:tcW w:w="2250" w:type="dxa"/>
            <w:tcBorders>
              <w:left w:val="single" w:sz="4" w:space="0" w:color="549E39" w:themeColor="accent1"/>
            </w:tcBorders>
          </w:tcPr>
          <w:p w14:paraId="15D28325" w14:textId="77777777" w:rsidR="009E79E8" w:rsidRDefault="009E79E8" w:rsidP="00742996">
            <w:pPr>
              <w:jc w:val="left"/>
              <w:cnfStyle w:val="000000000000" w:firstRow="0" w:lastRow="0" w:firstColumn="0" w:lastColumn="0" w:oddVBand="0" w:evenVBand="0" w:oddHBand="0" w:evenHBand="0" w:firstRowFirstColumn="0" w:firstRowLastColumn="0" w:lastRowFirstColumn="0" w:lastRowLastColumn="0"/>
            </w:pPr>
            <w:r>
              <w:t>Hardware integration</w:t>
            </w:r>
          </w:p>
        </w:tc>
        <w:tc>
          <w:tcPr>
            <w:tcW w:w="5575" w:type="dxa"/>
          </w:tcPr>
          <w:p w14:paraId="47FDE50D" w14:textId="2E0FD30C" w:rsidR="009E79E8" w:rsidRDefault="009E79E8" w:rsidP="00742996">
            <w:pPr>
              <w:jc w:val="left"/>
              <w:cnfStyle w:val="000000000000" w:firstRow="0" w:lastRow="0" w:firstColumn="0" w:lastColumn="0" w:oddVBand="0" w:evenVBand="0" w:oddHBand="0" w:evenHBand="0" w:firstRowFirstColumn="0" w:firstRowLastColumn="0" w:lastRowFirstColumn="0" w:lastRowLastColumn="0"/>
            </w:pPr>
            <w:r>
              <w:t>Choosing the right motor and driver for the project</w:t>
            </w:r>
            <w:r w:rsidR="00A444CF">
              <w:t xml:space="preserve"> in </w:t>
            </w:r>
            <w:r>
              <w:t>Elec 3907</w:t>
            </w:r>
          </w:p>
        </w:tc>
      </w:tr>
      <w:tr w:rsidR="009E79E8" w14:paraId="0C27A881" w14:textId="77777777" w:rsidTr="0017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tcPr>
          <w:p w14:paraId="77F48F4C" w14:textId="77777777" w:rsidR="009E79E8" w:rsidRDefault="009E79E8" w:rsidP="00EF3011"/>
        </w:tc>
        <w:tc>
          <w:tcPr>
            <w:tcW w:w="2250" w:type="dxa"/>
            <w:tcBorders>
              <w:left w:val="single" w:sz="4" w:space="0" w:color="549E39" w:themeColor="accent1"/>
            </w:tcBorders>
          </w:tcPr>
          <w:p w14:paraId="7C2A4A38" w14:textId="77777777" w:rsidR="009E79E8" w:rsidRDefault="009E79E8" w:rsidP="00742996">
            <w:pPr>
              <w:jc w:val="left"/>
              <w:cnfStyle w:val="000000100000" w:firstRow="0" w:lastRow="0" w:firstColumn="0" w:lastColumn="0" w:oddVBand="0" w:evenVBand="0" w:oddHBand="1" w:evenHBand="0" w:firstRowFirstColumn="0" w:firstRowLastColumn="0" w:lastRowFirstColumn="0" w:lastRowLastColumn="0"/>
            </w:pPr>
            <w:r>
              <w:t xml:space="preserve">Simulation </w:t>
            </w:r>
          </w:p>
        </w:tc>
        <w:tc>
          <w:tcPr>
            <w:tcW w:w="5575" w:type="dxa"/>
          </w:tcPr>
          <w:p w14:paraId="7D6E5108" w14:textId="6B841A94" w:rsidR="009E79E8" w:rsidRDefault="00595675" w:rsidP="00742996">
            <w:pPr>
              <w:jc w:val="left"/>
              <w:cnfStyle w:val="000000100000" w:firstRow="0" w:lastRow="0" w:firstColumn="0" w:lastColumn="0" w:oddVBand="0" w:evenVBand="0" w:oddHBand="1" w:evenHBand="0" w:firstRowFirstColumn="0" w:firstRowLastColumn="0" w:lastRowFirstColumn="0" w:lastRowLastColumn="0"/>
            </w:pPr>
            <w:r>
              <w:t xml:space="preserve">Simulation using </w:t>
            </w:r>
            <w:r w:rsidR="009E79E8">
              <w:t xml:space="preserve">ANSYS </w:t>
            </w:r>
            <w:r>
              <w:t>in ELEC 3105</w:t>
            </w:r>
          </w:p>
        </w:tc>
      </w:tr>
      <w:tr w:rsidR="009E79E8" w14:paraId="1943D317" w14:textId="77777777" w:rsidTr="00176F30">
        <w:tc>
          <w:tcPr>
            <w:cnfStyle w:val="001000000000" w:firstRow="0" w:lastRow="0" w:firstColumn="1" w:lastColumn="0" w:oddVBand="0" w:evenVBand="0" w:oddHBand="0" w:evenHBand="0" w:firstRowFirstColumn="0" w:firstRowLastColumn="0" w:lastRowFirstColumn="0" w:lastRowLastColumn="0"/>
            <w:tcW w:w="1525" w:type="dxa"/>
            <w:vMerge w:val="restart"/>
            <w:tcBorders>
              <w:right w:val="single" w:sz="4" w:space="0" w:color="549E39" w:themeColor="accent1"/>
            </w:tcBorders>
          </w:tcPr>
          <w:p w14:paraId="0A51B62E" w14:textId="77777777" w:rsidR="009E79E8" w:rsidRDefault="009E79E8" w:rsidP="00EF3011">
            <w:pPr>
              <w:rPr>
                <w:b w:val="0"/>
                <w:bCs w:val="0"/>
              </w:rPr>
            </w:pPr>
            <w:r>
              <w:t>Marwan Zeyada</w:t>
            </w:r>
          </w:p>
          <w:p w14:paraId="6878156F" w14:textId="7BC6C339" w:rsidR="00176F30" w:rsidRPr="006872AE" w:rsidRDefault="00176F30" w:rsidP="00EF3011">
            <w:pPr>
              <w:rPr>
                <w:i/>
              </w:rPr>
            </w:pPr>
            <w:r w:rsidRPr="006872AE">
              <w:rPr>
                <w:b w:val="0"/>
                <w:i/>
                <w:sz w:val="20"/>
                <w:szCs w:val="22"/>
              </w:rPr>
              <w:t>Computer Systems Engineering</w:t>
            </w:r>
          </w:p>
        </w:tc>
        <w:tc>
          <w:tcPr>
            <w:tcW w:w="2250" w:type="dxa"/>
            <w:tcBorders>
              <w:left w:val="single" w:sz="4" w:space="0" w:color="549E39" w:themeColor="accent1"/>
            </w:tcBorders>
          </w:tcPr>
          <w:p w14:paraId="61DB227B" w14:textId="77777777" w:rsidR="009E79E8" w:rsidRDefault="009E79E8" w:rsidP="00742996">
            <w:pPr>
              <w:jc w:val="left"/>
              <w:cnfStyle w:val="000000000000" w:firstRow="0" w:lastRow="0" w:firstColumn="0" w:lastColumn="0" w:oddVBand="0" w:evenVBand="0" w:oddHBand="0" w:evenHBand="0" w:firstRowFirstColumn="0" w:firstRowLastColumn="0" w:lastRowFirstColumn="0" w:lastRowLastColumn="0"/>
            </w:pPr>
            <w:r>
              <w:t>User Interface</w:t>
            </w:r>
          </w:p>
        </w:tc>
        <w:tc>
          <w:tcPr>
            <w:tcW w:w="5575" w:type="dxa"/>
          </w:tcPr>
          <w:p w14:paraId="2EC6BCC0" w14:textId="61CB745F" w:rsidR="009E79E8" w:rsidRDefault="009E79E8" w:rsidP="00742996">
            <w:pPr>
              <w:jc w:val="left"/>
              <w:cnfStyle w:val="000000000000" w:firstRow="0" w:lastRow="0" w:firstColumn="0" w:lastColumn="0" w:oddVBand="0" w:evenVBand="0" w:oddHBand="0" w:evenHBand="0" w:firstRowFirstColumn="0" w:firstRowLastColumn="0" w:lastRowFirstColumn="0" w:lastRowLastColumn="0"/>
            </w:pPr>
            <w:r>
              <w:t>Experience in projects in SYSC 3010 and SYSC 2004</w:t>
            </w:r>
          </w:p>
        </w:tc>
      </w:tr>
      <w:tr w:rsidR="009E79E8" w14:paraId="037E4C51" w14:textId="77777777" w:rsidTr="0017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tcPr>
          <w:p w14:paraId="5A05DBD1" w14:textId="77777777" w:rsidR="009E79E8" w:rsidRDefault="009E79E8" w:rsidP="00EF3011"/>
        </w:tc>
        <w:tc>
          <w:tcPr>
            <w:tcW w:w="2250" w:type="dxa"/>
            <w:tcBorders>
              <w:left w:val="single" w:sz="4" w:space="0" w:color="549E39" w:themeColor="accent1"/>
            </w:tcBorders>
          </w:tcPr>
          <w:p w14:paraId="2DCEBF30" w14:textId="77777777" w:rsidR="009E79E8" w:rsidRDefault="009E79E8" w:rsidP="00742996">
            <w:pPr>
              <w:jc w:val="left"/>
              <w:cnfStyle w:val="000000100000" w:firstRow="0" w:lastRow="0" w:firstColumn="0" w:lastColumn="0" w:oddVBand="0" w:evenVBand="0" w:oddHBand="1" w:evenHBand="0" w:firstRowFirstColumn="0" w:firstRowLastColumn="0" w:lastRowFirstColumn="0" w:lastRowLastColumn="0"/>
            </w:pPr>
            <w:r>
              <w:t>Hardware Integration</w:t>
            </w:r>
          </w:p>
        </w:tc>
        <w:tc>
          <w:tcPr>
            <w:tcW w:w="5575" w:type="dxa"/>
          </w:tcPr>
          <w:p w14:paraId="6F895B3E" w14:textId="77777777" w:rsidR="009E79E8" w:rsidRDefault="009E79E8" w:rsidP="00742996">
            <w:pPr>
              <w:jc w:val="left"/>
              <w:cnfStyle w:val="000000100000" w:firstRow="0" w:lastRow="0" w:firstColumn="0" w:lastColumn="0" w:oddVBand="0" w:evenVBand="0" w:oddHBand="1" w:evenHBand="0" w:firstRowFirstColumn="0" w:firstRowLastColumn="0" w:lastRowFirstColumn="0" w:lastRowLastColumn="0"/>
            </w:pPr>
            <w:r>
              <w:t>Experience in projects where hardware is the focus: SYSC 3010</w:t>
            </w:r>
          </w:p>
        </w:tc>
      </w:tr>
      <w:tr w:rsidR="009E79E8" w14:paraId="325ECE80" w14:textId="77777777" w:rsidTr="00176F30">
        <w:tc>
          <w:tcPr>
            <w:cnfStyle w:val="001000000000" w:firstRow="0" w:lastRow="0" w:firstColumn="1" w:lastColumn="0" w:oddVBand="0" w:evenVBand="0" w:oddHBand="0" w:evenHBand="0" w:firstRowFirstColumn="0" w:firstRowLastColumn="0" w:lastRowFirstColumn="0" w:lastRowLastColumn="0"/>
            <w:tcW w:w="1525" w:type="dxa"/>
            <w:vMerge/>
          </w:tcPr>
          <w:p w14:paraId="1F427D65" w14:textId="77777777" w:rsidR="009E79E8" w:rsidRDefault="009E79E8" w:rsidP="00EF3011"/>
        </w:tc>
        <w:tc>
          <w:tcPr>
            <w:tcW w:w="2250" w:type="dxa"/>
            <w:tcBorders>
              <w:left w:val="single" w:sz="4" w:space="0" w:color="549E39" w:themeColor="accent1"/>
            </w:tcBorders>
          </w:tcPr>
          <w:p w14:paraId="54D1477C" w14:textId="77777777" w:rsidR="009E79E8" w:rsidRDefault="009E79E8" w:rsidP="00742996">
            <w:pPr>
              <w:jc w:val="left"/>
              <w:cnfStyle w:val="000000000000" w:firstRow="0" w:lastRow="0" w:firstColumn="0" w:lastColumn="0" w:oddVBand="0" w:evenVBand="0" w:oddHBand="0" w:evenHBand="0" w:firstRowFirstColumn="0" w:firstRowLastColumn="0" w:lastRowFirstColumn="0" w:lastRowLastColumn="0"/>
            </w:pPr>
            <w:r>
              <w:t>Database</w:t>
            </w:r>
          </w:p>
        </w:tc>
        <w:tc>
          <w:tcPr>
            <w:tcW w:w="5575" w:type="dxa"/>
          </w:tcPr>
          <w:p w14:paraId="7BB037EF" w14:textId="77777777" w:rsidR="009E79E8" w:rsidRDefault="009E79E8" w:rsidP="00742996">
            <w:pPr>
              <w:jc w:val="left"/>
              <w:cnfStyle w:val="000000000000" w:firstRow="0" w:lastRow="0" w:firstColumn="0" w:lastColumn="0" w:oddVBand="0" w:evenVBand="0" w:oddHBand="0" w:evenHBand="0" w:firstRowFirstColumn="0" w:firstRowLastColumn="0" w:lastRowFirstColumn="0" w:lastRowLastColumn="0"/>
            </w:pPr>
            <w:r>
              <w:t>Extensive experience in SYSC 3010 and other projects</w:t>
            </w:r>
          </w:p>
        </w:tc>
      </w:tr>
      <w:tr w:rsidR="009E79E8" w14:paraId="6AF13467" w14:textId="77777777" w:rsidTr="0017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tcPr>
          <w:p w14:paraId="7A24D5F2" w14:textId="77777777" w:rsidR="009E79E8" w:rsidRDefault="009E79E8" w:rsidP="00EF3011"/>
        </w:tc>
        <w:tc>
          <w:tcPr>
            <w:tcW w:w="2250" w:type="dxa"/>
            <w:tcBorders>
              <w:left w:val="single" w:sz="4" w:space="0" w:color="549E39" w:themeColor="accent1"/>
            </w:tcBorders>
          </w:tcPr>
          <w:p w14:paraId="72308FC2" w14:textId="77777777" w:rsidR="009E79E8" w:rsidRDefault="009E79E8" w:rsidP="00742996">
            <w:pPr>
              <w:jc w:val="left"/>
              <w:cnfStyle w:val="000000100000" w:firstRow="0" w:lastRow="0" w:firstColumn="0" w:lastColumn="0" w:oddVBand="0" w:evenVBand="0" w:oddHBand="1" w:evenHBand="0" w:firstRowFirstColumn="0" w:firstRowLastColumn="0" w:lastRowFirstColumn="0" w:lastRowLastColumn="0"/>
            </w:pPr>
            <w:r>
              <w:t>Software integration and testing</w:t>
            </w:r>
          </w:p>
        </w:tc>
        <w:tc>
          <w:tcPr>
            <w:tcW w:w="5575" w:type="dxa"/>
          </w:tcPr>
          <w:p w14:paraId="4C080694" w14:textId="6F4297B6" w:rsidR="00B20926" w:rsidRDefault="009E79E8" w:rsidP="00742996">
            <w:pPr>
              <w:jc w:val="left"/>
              <w:cnfStyle w:val="000000100000" w:firstRow="0" w:lastRow="0" w:firstColumn="0" w:lastColumn="0" w:oddVBand="0" w:evenVBand="0" w:oddHBand="1" w:evenHBand="0" w:firstRowFirstColumn="0" w:firstRowLastColumn="0" w:lastRowFirstColumn="0" w:lastRowLastColumn="0"/>
            </w:pPr>
            <w:r>
              <w:t>Great experience in software integration and testing due to working on multiple projects of that nature</w:t>
            </w:r>
          </w:p>
        </w:tc>
      </w:tr>
      <w:tr w:rsidR="00811245" w14:paraId="7731CD1E" w14:textId="77777777" w:rsidTr="00176F30">
        <w:tc>
          <w:tcPr>
            <w:cnfStyle w:val="001000000000" w:firstRow="0" w:lastRow="0" w:firstColumn="1" w:lastColumn="0" w:oddVBand="0" w:evenVBand="0" w:oddHBand="0" w:evenHBand="0" w:firstRowFirstColumn="0" w:firstRowLastColumn="0" w:lastRowFirstColumn="0" w:lastRowLastColumn="0"/>
            <w:tcW w:w="1525" w:type="dxa"/>
            <w:vMerge w:val="restart"/>
            <w:tcBorders>
              <w:right w:val="single" w:sz="4" w:space="0" w:color="549E39" w:themeColor="accent1"/>
            </w:tcBorders>
          </w:tcPr>
          <w:p w14:paraId="7CCDCBB2" w14:textId="77777777" w:rsidR="00811245" w:rsidRDefault="00811245" w:rsidP="00EF3011">
            <w:pPr>
              <w:rPr>
                <w:b w:val="0"/>
                <w:bCs w:val="0"/>
              </w:rPr>
            </w:pPr>
            <w:r>
              <w:t>Ranishka Fernando</w:t>
            </w:r>
          </w:p>
          <w:p w14:paraId="42744F0D" w14:textId="7E0C55C2" w:rsidR="00811245" w:rsidRPr="006872AE" w:rsidRDefault="00811245" w:rsidP="00EF3011">
            <w:pPr>
              <w:rPr>
                <w:i/>
              </w:rPr>
            </w:pPr>
            <w:r w:rsidRPr="006872AE">
              <w:rPr>
                <w:b w:val="0"/>
                <w:i/>
                <w:sz w:val="20"/>
                <w:szCs w:val="22"/>
              </w:rPr>
              <w:t>Electrical Engineering</w:t>
            </w:r>
          </w:p>
        </w:tc>
        <w:tc>
          <w:tcPr>
            <w:tcW w:w="2250" w:type="dxa"/>
            <w:tcBorders>
              <w:left w:val="single" w:sz="4" w:space="0" w:color="549E39" w:themeColor="accent1"/>
            </w:tcBorders>
          </w:tcPr>
          <w:p w14:paraId="0309747A" w14:textId="77777777" w:rsidR="00811245" w:rsidRDefault="00811245" w:rsidP="00742996">
            <w:pPr>
              <w:jc w:val="left"/>
              <w:cnfStyle w:val="000000000000" w:firstRow="0" w:lastRow="0" w:firstColumn="0" w:lastColumn="0" w:oddVBand="0" w:evenVBand="0" w:oddHBand="0" w:evenHBand="0" w:firstRowFirstColumn="0" w:firstRowLastColumn="0" w:lastRowFirstColumn="0" w:lastRowLastColumn="0"/>
            </w:pPr>
            <w:r>
              <w:t>Electrical design</w:t>
            </w:r>
          </w:p>
        </w:tc>
        <w:tc>
          <w:tcPr>
            <w:tcW w:w="5575" w:type="dxa"/>
          </w:tcPr>
          <w:p w14:paraId="1CC61C21" w14:textId="77777777" w:rsidR="00811245" w:rsidRDefault="00811245" w:rsidP="00742996">
            <w:pPr>
              <w:jc w:val="left"/>
              <w:cnfStyle w:val="000000000000" w:firstRow="0" w:lastRow="0" w:firstColumn="0" w:lastColumn="0" w:oddVBand="0" w:evenVBand="0" w:oddHBand="0" w:evenHBand="0" w:firstRowFirstColumn="0" w:firstRowLastColumn="0" w:lastRowFirstColumn="0" w:lastRowLastColumn="0"/>
            </w:pPr>
            <w:r>
              <w:t>Designing required PCB</w:t>
            </w:r>
          </w:p>
        </w:tc>
      </w:tr>
      <w:tr w:rsidR="00811245" w14:paraId="7000FE96" w14:textId="77777777" w:rsidTr="00980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tcBorders>
              <w:right w:val="single" w:sz="4" w:space="0" w:color="549E39" w:themeColor="accent1"/>
            </w:tcBorders>
          </w:tcPr>
          <w:p w14:paraId="4C96F268" w14:textId="77777777" w:rsidR="00811245" w:rsidRDefault="00811245" w:rsidP="00EF3011"/>
        </w:tc>
        <w:tc>
          <w:tcPr>
            <w:tcW w:w="2250" w:type="dxa"/>
            <w:tcBorders>
              <w:left w:val="single" w:sz="4" w:space="0" w:color="549E39" w:themeColor="accent1"/>
            </w:tcBorders>
          </w:tcPr>
          <w:p w14:paraId="55DE5905" w14:textId="77777777" w:rsidR="00811245" w:rsidRDefault="00811245" w:rsidP="00742996">
            <w:pPr>
              <w:jc w:val="left"/>
              <w:cnfStyle w:val="000000100000" w:firstRow="0" w:lastRow="0" w:firstColumn="0" w:lastColumn="0" w:oddVBand="0" w:evenVBand="0" w:oddHBand="1" w:evenHBand="0" w:firstRowFirstColumn="0" w:firstRowLastColumn="0" w:lastRowFirstColumn="0" w:lastRowLastColumn="0"/>
            </w:pPr>
            <w:r>
              <w:t>Hardware integration</w:t>
            </w:r>
          </w:p>
        </w:tc>
        <w:tc>
          <w:tcPr>
            <w:tcW w:w="5575" w:type="dxa"/>
          </w:tcPr>
          <w:p w14:paraId="4E09FB78" w14:textId="36B97AE9" w:rsidR="00811245" w:rsidRDefault="00811245" w:rsidP="00742996">
            <w:pPr>
              <w:jc w:val="left"/>
              <w:cnfStyle w:val="000000100000" w:firstRow="0" w:lastRow="0" w:firstColumn="0" w:lastColumn="0" w:oddVBand="0" w:evenVBand="0" w:oddHBand="1" w:evenHBand="0" w:firstRowFirstColumn="0" w:firstRowLastColumn="0" w:lastRowFirstColumn="0" w:lastRowLastColumn="0"/>
            </w:pPr>
            <w:r>
              <w:t>Construct required circuitry and setting up the motor for testing – Experience from ELEC 3907 and past work experience as a Hardware Consultant</w:t>
            </w:r>
          </w:p>
        </w:tc>
      </w:tr>
      <w:tr w:rsidR="00811245" w14:paraId="2252D769" w14:textId="77777777" w:rsidTr="00980E14">
        <w:tc>
          <w:tcPr>
            <w:cnfStyle w:val="001000000000" w:firstRow="0" w:lastRow="0" w:firstColumn="1" w:lastColumn="0" w:oddVBand="0" w:evenVBand="0" w:oddHBand="0" w:evenHBand="0" w:firstRowFirstColumn="0" w:firstRowLastColumn="0" w:lastRowFirstColumn="0" w:lastRowLastColumn="0"/>
            <w:tcW w:w="1525" w:type="dxa"/>
            <w:vMerge/>
            <w:tcBorders>
              <w:right w:val="single" w:sz="4" w:space="0" w:color="549E39" w:themeColor="accent1"/>
            </w:tcBorders>
          </w:tcPr>
          <w:p w14:paraId="7133B215" w14:textId="77777777" w:rsidR="00811245" w:rsidRDefault="00811245" w:rsidP="00EF3011"/>
        </w:tc>
        <w:tc>
          <w:tcPr>
            <w:tcW w:w="2250" w:type="dxa"/>
            <w:tcBorders>
              <w:left w:val="single" w:sz="4" w:space="0" w:color="549E39" w:themeColor="accent1"/>
            </w:tcBorders>
          </w:tcPr>
          <w:p w14:paraId="6743B78D" w14:textId="77777777" w:rsidR="00811245" w:rsidRDefault="00811245" w:rsidP="00742996">
            <w:pPr>
              <w:jc w:val="left"/>
              <w:cnfStyle w:val="000000000000" w:firstRow="0" w:lastRow="0" w:firstColumn="0" w:lastColumn="0" w:oddVBand="0" w:evenVBand="0" w:oddHBand="0" w:evenHBand="0" w:firstRowFirstColumn="0" w:firstRowLastColumn="0" w:lastRowFirstColumn="0" w:lastRowLastColumn="0"/>
            </w:pPr>
            <w:r>
              <w:t>Debugging</w:t>
            </w:r>
          </w:p>
        </w:tc>
        <w:tc>
          <w:tcPr>
            <w:tcW w:w="5575" w:type="dxa"/>
          </w:tcPr>
          <w:p w14:paraId="2BE59A07" w14:textId="77777777" w:rsidR="00811245" w:rsidRDefault="00811245" w:rsidP="00742996">
            <w:pPr>
              <w:jc w:val="left"/>
              <w:cnfStyle w:val="000000000000" w:firstRow="0" w:lastRow="0" w:firstColumn="0" w:lastColumn="0" w:oddVBand="0" w:evenVBand="0" w:oddHBand="0" w:evenHBand="0" w:firstRowFirstColumn="0" w:firstRowLastColumn="0" w:lastRowFirstColumn="0" w:lastRowLastColumn="0"/>
            </w:pPr>
            <w:r>
              <w:t xml:space="preserve">Extensive experience in development and operations through CO-OP and knowledge acquired from ELEC 2607 and ELEC 3500 </w:t>
            </w:r>
          </w:p>
        </w:tc>
      </w:tr>
      <w:tr w:rsidR="00811245" w14:paraId="7D5EF5AB" w14:textId="77777777" w:rsidTr="00980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tcBorders>
              <w:right w:val="single" w:sz="4" w:space="0" w:color="549E39" w:themeColor="accent1"/>
            </w:tcBorders>
          </w:tcPr>
          <w:p w14:paraId="0F87A723" w14:textId="77777777" w:rsidR="00811245" w:rsidRDefault="00811245" w:rsidP="00EF3011"/>
        </w:tc>
        <w:tc>
          <w:tcPr>
            <w:tcW w:w="2250" w:type="dxa"/>
            <w:tcBorders>
              <w:left w:val="single" w:sz="4" w:space="0" w:color="549E39" w:themeColor="accent1"/>
            </w:tcBorders>
          </w:tcPr>
          <w:p w14:paraId="62239360" w14:textId="77670770" w:rsidR="00811245" w:rsidRDefault="00811245" w:rsidP="00742996">
            <w:pPr>
              <w:jc w:val="left"/>
              <w:cnfStyle w:val="000000100000" w:firstRow="0" w:lastRow="0" w:firstColumn="0" w:lastColumn="0" w:oddVBand="0" w:evenVBand="0" w:oddHBand="1" w:evenHBand="0" w:firstRowFirstColumn="0" w:firstRowLastColumn="0" w:lastRowFirstColumn="0" w:lastRowLastColumn="0"/>
            </w:pPr>
            <w:r>
              <w:t>Simulation</w:t>
            </w:r>
          </w:p>
        </w:tc>
        <w:tc>
          <w:tcPr>
            <w:tcW w:w="5575" w:type="dxa"/>
          </w:tcPr>
          <w:p w14:paraId="09D9A36B" w14:textId="620001F3" w:rsidR="00811245" w:rsidRPr="00304EE6" w:rsidRDefault="00811245" w:rsidP="00742996">
            <w:pPr>
              <w:jc w:val="left"/>
              <w:cnfStyle w:val="000000100000" w:firstRow="0" w:lastRow="0" w:firstColumn="0" w:lastColumn="0" w:oddVBand="0" w:evenVBand="0" w:oddHBand="1" w:evenHBand="0" w:firstRowFirstColumn="0" w:firstRowLastColumn="0" w:lastRowFirstColumn="0" w:lastRowLastColumn="0"/>
              <w:rPr>
                <w:i/>
                <w:iCs w:val="0"/>
              </w:rPr>
            </w:pPr>
            <w:r>
              <w:t>Simulation using ANSYS in ELEC 3105</w:t>
            </w:r>
          </w:p>
        </w:tc>
      </w:tr>
      <w:tr w:rsidR="00811245" w14:paraId="05B76A4B" w14:textId="77777777" w:rsidTr="00980E14">
        <w:tc>
          <w:tcPr>
            <w:cnfStyle w:val="001000000000" w:firstRow="0" w:lastRow="0" w:firstColumn="1" w:lastColumn="0" w:oddVBand="0" w:evenVBand="0" w:oddHBand="0" w:evenHBand="0" w:firstRowFirstColumn="0" w:firstRowLastColumn="0" w:lastRowFirstColumn="0" w:lastRowLastColumn="0"/>
            <w:tcW w:w="1525" w:type="dxa"/>
            <w:vMerge/>
            <w:tcBorders>
              <w:right w:val="single" w:sz="4" w:space="0" w:color="549E39" w:themeColor="accent1"/>
            </w:tcBorders>
          </w:tcPr>
          <w:p w14:paraId="4E5CAB74" w14:textId="77777777" w:rsidR="00811245" w:rsidRDefault="00811245" w:rsidP="00EF3011"/>
        </w:tc>
        <w:tc>
          <w:tcPr>
            <w:tcW w:w="2250" w:type="dxa"/>
            <w:tcBorders>
              <w:left w:val="single" w:sz="4" w:space="0" w:color="549E39" w:themeColor="accent1"/>
            </w:tcBorders>
          </w:tcPr>
          <w:p w14:paraId="542A72BB" w14:textId="7F8DFA3C" w:rsidR="00811245" w:rsidRDefault="00811245" w:rsidP="00742996">
            <w:pPr>
              <w:jc w:val="left"/>
              <w:cnfStyle w:val="000000000000" w:firstRow="0" w:lastRow="0" w:firstColumn="0" w:lastColumn="0" w:oddVBand="0" w:evenVBand="0" w:oddHBand="0" w:evenHBand="0" w:firstRowFirstColumn="0" w:firstRowLastColumn="0" w:lastRowFirstColumn="0" w:lastRowLastColumn="0"/>
            </w:pPr>
            <w:r>
              <w:t>Linear Actuator Design</w:t>
            </w:r>
          </w:p>
        </w:tc>
        <w:tc>
          <w:tcPr>
            <w:tcW w:w="5575" w:type="dxa"/>
          </w:tcPr>
          <w:p w14:paraId="7B8057DB" w14:textId="098950BF" w:rsidR="00811245" w:rsidRDefault="00811245" w:rsidP="00742996">
            <w:pPr>
              <w:jc w:val="left"/>
              <w:cnfStyle w:val="000000000000" w:firstRow="0" w:lastRow="0" w:firstColumn="0" w:lastColumn="0" w:oddVBand="0" w:evenVBand="0" w:oddHBand="0" w:evenHBand="0" w:firstRowFirstColumn="0" w:firstRowLastColumn="0" w:lastRowFirstColumn="0" w:lastRowLastColumn="0"/>
            </w:pPr>
            <w:r>
              <w:t>CAD experience from ECOR 1010</w:t>
            </w:r>
          </w:p>
        </w:tc>
      </w:tr>
    </w:tbl>
    <w:p w14:paraId="577855B3" w14:textId="2F6ECED5" w:rsidR="00A96828" w:rsidRDefault="00A96828" w:rsidP="00A96828">
      <w:pPr>
        <w:rPr>
          <w:lang w:val="en-CA"/>
        </w:rPr>
      </w:pPr>
    </w:p>
    <w:p w14:paraId="131A1277" w14:textId="00043D9C" w:rsidR="00573C00" w:rsidRDefault="00573C00" w:rsidP="00742996">
      <w:r>
        <w:t>Collectively, the team has all the necessary skills and knowledge to be successful on this project. Requirements for this project mostly involve electronics or computer systems techniques previously learned, with some very basic mechanical engineering and CAD that was learned in first year</w:t>
      </w:r>
      <w:r w:rsidR="00254A0B">
        <w:t xml:space="preserve"> general engineering courses such as </w:t>
      </w:r>
      <w:r w:rsidR="00CF60DF">
        <w:t>ECOR 1010</w:t>
      </w:r>
      <w:r w:rsidR="00BD22F7">
        <w:t xml:space="preserve"> and ECOR 1101</w:t>
      </w:r>
      <w:r>
        <w:t>.</w:t>
      </w:r>
    </w:p>
    <w:p w14:paraId="4AAABCCE" w14:textId="093895DA" w:rsidR="00573C00" w:rsidRDefault="00573C00" w:rsidP="00742996">
      <w:r>
        <w:t>Further, this project involves working closely with a client, the Davy lab. These project management and client-interaction skills were learned in</w:t>
      </w:r>
      <w:r w:rsidR="00F64B6D">
        <w:t xml:space="preserve"> </w:t>
      </w:r>
      <w:r>
        <w:t>courses such as CCDP 2100</w:t>
      </w:r>
      <w:r w:rsidR="005305E1">
        <w:t>, ELEC</w:t>
      </w:r>
      <w:r w:rsidR="00C1383B">
        <w:t xml:space="preserve"> 3907, SYSC 3010, SYSC 4805,</w:t>
      </w:r>
      <w:r>
        <w:t xml:space="preserve"> and ECOR 4995. Most team members have some co-op experience, where working professionally with other engineers and clients was learned.</w:t>
      </w:r>
    </w:p>
    <w:p w14:paraId="4E57ECEB" w14:textId="4F016E3F" w:rsidR="00A96828" w:rsidRDefault="00A96828" w:rsidP="00A96828">
      <w:pPr>
        <w:pStyle w:val="Heading2"/>
      </w:pPr>
      <w:r>
        <w:t xml:space="preserve"> </w:t>
      </w:r>
      <w:bookmarkStart w:id="31" w:name="_Toc121507648"/>
      <w:bookmarkStart w:id="32" w:name="_Toc121515659"/>
      <w:r>
        <w:t>Individual Contributions</w:t>
      </w:r>
      <w:bookmarkEnd w:id="31"/>
      <w:bookmarkEnd w:id="32"/>
    </w:p>
    <w:p w14:paraId="5D17B908" w14:textId="0FEAF956" w:rsidR="00845E03" w:rsidRDefault="00845E03" w:rsidP="00845E03">
      <w:pPr>
        <w:pStyle w:val="Heading3"/>
      </w:pPr>
      <w:bookmarkStart w:id="33" w:name="_Toc121507649"/>
      <w:bookmarkStart w:id="34" w:name="_Toc121515660"/>
      <w:r>
        <w:t>Project Contributions</w:t>
      </w:r>
      <w:bookmarkEnd w:id="33"/>
      <w:bookmarkEnd w:id="34"/>
    </w:p>
    <w:p w14:paraId="021DC18E" w14:textId="053F8FAE" w:rsidR="00097D61" w:rsidRDefault="00097D61" w:rsidP="00097D61">
      <w:pPr>
        <w:pStyle w:val="Caption"/>
        <w:keepNext/>
      </w:pPr>
      <w:bookmarkStart w:id="35" w:name="_Toc121515792"/>
      <w:r>
        <w:t xml:space="preserve">Table </w:t>
      </w:r>
      <w:r>
        <w:fldChar w:fldCharType="begin"/>
      </w:r>
      <w:r>
        <w:instrText>SEQ Table \* ARABIC</w:instrText>
      </w:r>
      <w:r>
        <w:fldChar w:fldCharType="separate"/>
      </w:r>
      <w:r>
        <w:rPr>
          <w:noProof/>
        </w:rPr>
        <w:t>2</w:t>
      </w:r>
      <w:r>
        <w:fldChar w:fldCharType="end"/>
      </w:r>
      <w:r>
        <w:t xml:space="preserve"> - Contributions of each team member to the project</w:t>
      </w:r>
      <w:r w:rsidR="00B17189">
        <w:t xml:space="preserve"> components</w:t>
      </w:r>
      <w:r>
        <w:t>.</w:t>
      </w:r>
      <w:bookmarkEnd w:id="35"/>
    </w:p>
    <w:tbl>
      <w:tblPr>
        <w:tblStyle w:val="ListTable3-Accent1"/>
        <w:tblW w:w="9350" w:type="dxa"/>
        <w:tblLook w:val="04A0" w:firstRow="1" w:lastRow="0" w:firstColumn="1" w:lastColumn="0" w:noHBand="0" w:noVBand="1"/>
      </w:tblPr>
      <w:tblGrid>
        <w:gridCol w:w="1695"/>
        <w:gridCol w:w="4545"/>
        <w:gridCol w:w="3110"/>
      </w:tblGrid>
      <w:tr w:rsidR="00324008" w14:paraId="6F7E5236" w14:textId="77777777" w:rsidTr="00EF301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240" w:type="dxa"/>
            <w:gridSpan w:val="2"/>
          </w:tcPr>
          <w:p w14:paraId="3846F7A6" w14:textId="77777777" w:rsidR="00324008" w:rsidRDefault="00324008" w:rsidP="00EF3011">
            <w:r>
              <w:t>Component</w:t>
            </w:r>
          </w:p>
        </w:tc>
        <w:tc>
          <w:tcPr>
            <w:tcW w:w="3110" w:type="dxa"/>
          </w:tcPr>
          <w:p w14:paraId="15977C0A" w14:textId="77777777" w:rsidR="00324008" w:rsidRDefault="00324008" w:rsidP="00EF3011">
            <w:pPr>
              <w:cnfStyle w:val="100000000000" w:firstRow="1" w:lastRow="0" w:firstColumn="0" w:lastColumn="0" w:oddVBand="0" w:evenVBand="0" w:oddHBand="0" w:evenHBand="0" w:firstRowFirstColumn="0" w:firstRowLastColumn="0" w:lastRowFirstColumn="0" w:lastRowLastColumn="0"/>
            </w:pPr>
            <w:r>
              <w:t>Contributor</w:t>
            </w:r>
          </w:p>
        </w:tc>
      </w:tr>
      <w:tr w:rsidR="00324008" w14:paraId="0BC7098C" w14:textId="77777777" w:rsidTr="00EF30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vMerge w:val="restart"/>
            <w:tcBorders>
              <w:right w:val="single" w:sz="4" w:space="0" w:color="549E39" w:themeColor="accent1"/>
            </w:tcBorders>
          </w:tcPr>
          <w:p w14:paraId="5C24E5DD" w14:textId="77777777" w:rsidR="00324008" w:rsidRDefault="00324008" w:rsidP="00EF3011">
            <w:r>
              <w:t>Linear Actuator</w:t>
            </w:r>
          </w:p>
        </w:tc>
        <w:tc>
          <w:tcPr>
            <w:tcW w:w="4545" w:type="dxa"/>
            <w:tcBorders>
              <w:left w:val="single" w:sz="4" w:space="0" w:color="549E39" w:themeColor="accent1"/>
            </w:tcBorders>
          </w:tcPr>
          <w:p w14:paraId="0E93400E"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r>
              <w:t>3D modelling</w:t>
            </w:r>
          </w:p>
        </w:tc>
        <w:tc>
          <w:tcPr>
            <w:tcW w:w="3110" w:type="dxa"/>
          </w:tcPr>
          <w:p w14:paraId="420D1AB9"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r>
              <w:t>Meia Copeland</w:t>
            </w:r>
          </w:p>
        </w:tc>
      </w:tr>
      <w:tr w:rsidR="00324008" w14:paraId="260C9B82" w14:textId="77777777" w:rsidTr="00EF3011">
        <w:tc>
          <w:tcPr>
            <w:cnfStyle w:val="001000000000" w:firstRow="0" w:lastRow="0" w:firstColumn="1" w:lastColumn="0" w:oddVBand="0" w:evenVBand="0" w:oddHBand="0" w:evenHBand="0" w:firstRowFirstColumn="0" w:firstRowLastColumn="0" w:lastRowFirstColumn="0" w:lastRowLastColumn="0"/>
            <w:tcW w:w="1695" w:type="dxa"/>
            <w:vMerge/>
            <w:tcBorders>
              <w:top w:val="single" w:sz="4" w:space="0" w:color="549E39" w:themeColor="accent1"/>
              <w:bottom w:val="single" w:sz="4" w:space="0" w:color="549E39" w:themeColor="accent1"/>
              <w:right w:val="single" w:sz="4" w:space="0" w:color="549E39" w:themeColor="accent1"/>
            </w:tcBorders>
          </w:tcPr>
          <w:p w14:paraId="6DC5E745" w14:textId="77777777" w:rsidR="00324008" w:rsidRDefault="00324008" w:rsidP="00EF3011"/>
        </w:tc>
        <w:tc>
          <w:tcPr>
            <w:tcW w:w="4545" w:type="dxa"/>
            <w:tcBorders>
              <w:left w:val="single" w:sz="4" w:space="0" w:color="549E39" w:themeColor="accent1"/>
            </w:tcBorders>
          </w:tcPr>
          <w:p w14:paraId="5C4630BC"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r>
              <w:t>Simulation Testing</w:t>
            </w:r>
          </w:p>
        </w:tc>
        <w:tc>
          <w:tcPr>
            <w:tcW w:w="3110" w:type="dxa"/>
          </w:tcPr>
          <w:p w14:paraId="0BC88114"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r>
              <w:t>Talal Jaber</w:t>
            </w:r>
          </w:p>
        </w:tc>
      </w:tr>
      <w:tr w:rsidR="00324008" w14:paraId="75CF2FBF" w14:textId="77777777" w:rsidTr="00EF30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vMerge/>
            <w:tcBorders>
              <w:right w:val="single" w:sz="4" w:space="0" w:color="549E39" w:themeColor="accent1"/>
            </w:tcBorders>
          </w:tcPr>
          <w:p w14:paraId="4CB68964" w14:textId="77777777" w:rsidR="00324008" w:rsidRDefault="00324008" w:rsidP="00EF3011"/>
        </w:tc>
        <w:tc>
          <w:tcPr>
            <w:tcW w:w="4545" w:type="dxa"/>
            <w:tcBorders>
              <w:left w:val="single" w:sz="4" w:space="0" w:color="549E39" w:themeColor="accent1"/>
            </w:tcBorders>
          </w:tcPr>
          <w:p w14:paraId="11C19FE4"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r>
              <w:t>3D printing</w:t>
            </w:r>
          </w:p>
        </w:tc>
        <w:tc>
          <w:tcPr>
            <w:tcW w:w="3110" w:type="dxa"/>
          </w:tcPr>
          <w:p w14:paraId="4C1FAA25"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r>
              <w:t>Meia Copeland and Ranishka Fernando</w:t>
            </w:r>
          </w:p>
        </w:tc>
      </w:tr>
      <w:tr w:rsidR="00324008" w14:paraId="4F86D311" w14:textId="77777777" w:rsidTr="00EF3011">
        <w:tc>
          <w:tcPr>
            <w:cnfStyle w:val="001000000000" w:firstRow="0" w:lastRow="0" w:firstColumn="1" w:lastColumn="0" w:oddVBand="0" w:evenVBand="0" w:oddHBand="0" w:evenHBand="0" w:firstRowFirstColumn="0" w:firstRowLastColumn="0" w:lastRowFirstColumn="0" w:lastRowLastColumn="0"/>
            <w:tcW w:w="1695" w:type="dxa"/>
            <w:vMerge/>
            <w:tcBorders>
              <w:top w:val="single" w:sz="4" w:space="0" w:color="549E39" w:themeColor="accent1"/>
              <w:bottom w:val="single" w:sz="4" w:space="0" w:color="549E39" w:themeColor="accent1"/>
              <w:right w:val="single" w:sz="4" w:space="0" w:color="549E39" w:themeColor="accent1"/>
            </w:tcBorders>
          </w:tcPr>
          <w:p w14:paraId="28679837" w14:textId="77777777" w:rsidR="00324008" w:rsidRDefault="00324008" w:rsidP="00EF3011"/>
        </w:tc>
        <w:tc>
          <w:tcPr>
            <w:tcW w:w="4545" w:type="dxa"/>
            <w:tcBorders>
              <w:left w:val="single" w:sz="4" w:space="0" w:color="549E39" w:themeColor="accent1"/>
            </w:tcBorders>
          </w:tcPr>
          <w:p w14:paraId="29474A20"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r>
              <w:t>Motor Control</w:t>
            </w:r>
          </w:p>
        </w:tc>
        <w:tc>
          <w:tcPr>
            <w:tcW w:w="3110" w:type="dxa"/>
          </w:tcPr>
          <w:p w14:paraId="2EF386CB"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r>
              <w:t>Meia Copeland, Talal Jaber, and Ranishka Fernando</w:t>
            </w:r>
          </w:p>
        </w:tc>
      </w:tr>
      <w:tr w:rsidR="00324008" w14:paraId="6A957F04" w14:textId="77777777" w:rsidTr="00EF30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vMerge/>
            <w:tcBorders>
              <w:right w:val="single" w:sz="4" w:space="0" w:color="549E39" w:themeColor="accent1"/>
            </w:tcBorders>
          </w:tcPr>
          <w:p w14:paraId="025C0B4C" w14:textId="77777777" w:rsidR="00324008" w:rsidRDefault="00324008" w:rsidP="00EF3011"/>
        </w:tc>
        <w:tc>
          <w:tcPr>
            <w:tcW w:w="4545" w:type="dxa"/>
            <w:tcBorders>
              <w:left w:val="single" w:sz="4" w:space="0" w:color="549E39" w:themeColor="accent1"/>
            </w:tcBorders>
          </w:tcPr>
          <w:p w14:paraId="202A071A"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r>
              <w:t>Actuator Testing</w:t>
            </w:r>
          </w:p>
        </w:tc>
        <w:tc>
          <w:tcPr>
            <w:tcW w:w="3110" w:type="dxa"/>
          </w:tcPr>
          <w:p w14:paraId="075F3589"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r>
              <w:t>Ranishka Fernando</w:t>
            </w:r>
          </w:p>
        </w:tc>
      </w:tr>
      <w:tr w:rsidR="00324008" w14:paraId="4DFB37C9" w14:textId="77777777" w:rsidTr="00EF3011">
        <w:tc>
          <w:tcPr>
            <w:cnfStyle w:val="001000000000" w:firstRow="0" w:lastRow="0" w:firstColumn="1" w:lastColumn="0" w:oddVBand="0" w:evenVBand="0" w:oddHBand="0" w:evenHBand="0" w:firstRowFirstColumn="0" w:firstRowLastColumn="0" w:lastRowFirstColumn="0" w:lastRowLastColumn="0"/>
            <w:tcW w:w="1695" w:type="dxa"/>
            <w:vMerge w:val="restart"/>
            <w:tcBorders>
              <w:top w:val="single" w:sz="4" w:space="0" w:color="549E39" w:themeColor="accent1"/>
              <w:bottom w:val="single" w:sz="4" w:space="0" w:color="549E39" w:themeColor="accent1"/>
              <w:right w:val="single" w:sz="4" w:space="0" w:color="549E39" w:themeColor="accent1"/>
            </w:tcBorders>
          </w:tcPr>
          <w:p w14:paraId="0436A9C7" w14:textId="77777777" w:rsidR="00324008" w:rsidRDefault="00324008" w:rsidP="00EF3011">
            <w:r>
              <w:t>Shake Table</w:t>
            </w:r>
          </w:p>
        </w:tc>
        <w:tc>
          <w:tcPr>
            <w:tcW w:w="4545" w:type="dxa"/>
            <w:tcBorders>
              <w:left w:val="single" w:sz="4" w:space="0" w:color="549E39" w:themeColor="accent1"/>
            </w:tcBorders>
          </w:tcPr>
          <w:p w14:paraId="401BEB4B"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r>
              <w:t>Table Support Design</w:t>
            </w:r>
          </w:p>
        </w:tc>
        <w:tc>
          <w:tcPr>
            <w:tcW w:w="3110" w:type="dxa"/>
          </w:tcPr>
          <w:p w14:paraId="0A1E7856"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r>
              <w:t>Meia Copeland and Talal Jaber</w:t>
            </w:r>
          </w:p>
        </w:tc>
      </w:tr>
      <w:tr w:rsidR="00324008" w14:paraId="6F374690" w14:textId="77777777" w:rsidTr="00EF30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vMerge/>
            <w:tcBorders>
              <w:right w:val="single" w:sz="4" w:space="0" w:color="549E39" w:themeColor="accent1"/>
            </w:tcBorders>
          </w:tcPr>
          <w:p w14:paraId="3997EADE" w14:textId="77777777" w:rsidR="00324008" w:rsidRDefault="00324008" w:rsidP="00EF3011"/>
        </w:tc>
        <w:tc>
          <w:tcPr>
            <w:tcW w:w="4545" w:type="dxa"/>
            <w:tcBorders>
              <w:left w:val="single" w:sz="4" w:space="0" w:color="549E39" w:themeColor="accent1"/>
            </w:tcBorders>
          </w:tcPr>
          <w:p w14:paraId="141A201E"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r>
              <w:t>Assembly</w:t>
            </w:r>
          </w:p>
        </w:tc>
        <w:tc>
          <w:tcPr>
            <w:tcW w:w="3110" w:type="dxa"/>
          </w:tcPr>
          <w:p w14:paraId="494ECDBA"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r>
              <w:t>Meia Copeland, Talal Jaber, and Ranishka Fernando</w:t>
            </w:r>
          </w:p>
        </w:tc>
      </w:tr>
      <w:tr w:rsidR="00324008" w14:paraId="60956DB8" w14:textId="77777777" w:rsidTr="00EF3011">
        <w:trPr>
          <w:trHeight w:val="394"/>
        </w:trPr>
        <w:tc>
          <w:tcPr>
            <w:cnfStyle w:val="001000000000" w:firstRow="0" w:lastRow="0" w:firstColumn="1" w:lastColumn="0" w:oddVBand="0" w:evenVBand="0" w:oddHBand="0" w:evenHBand="0" w:firstRowFirstColumn="0" w:firstRowLastColumn="0" w:lastRowFirstColumn="0" w:lastRowLastColumn="0"/>
            <w:tcW w:w="1695" w:type="dxa"/>
            <w:vMerge/>
            <w:tcBorders>
              <w:top w:val="single" w:sz="4" w:space="0" w:color="549E39" w:themeColor="accent1"/>
              <w:bottom w:val="single" w:sz="4" w:space="0" w:color="549E39" w:themeColor="accent1"/>
              <w:right w:val="single" w:sz="4" w:space="0" w:color="549E39" w:themeColor="accent1"/>
            </w:tcBorders>
          </w:tcPr>
          <w:p w14:paraId="369AF507" w14:textId="77777777" w:rsidR="00324008" w:rsidRDefault="00324008" w:rsidP="00EF3011"/>
        </w:tc>
        <w:tc>
          <w:tcPr>
            <w:tcW w:w="4545" w:type="dxa"/>
            <w:tcBorders>
              <w:left w:val="single" w:sz="4" w:space="0" w:color="549E39" w:themeColor="accent1"/>
            </w:tcBorders>
          </w:tcPr>
          <w:p w14:paraId="71B6EAFA"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r>
              <w:t>Suspension System Testing</w:t>
            </w:r>
          </w:p>
        </w:tc>
        <w:tc>
          <w:tcPr>
            <w:tcW w:w="3110" w:type="dxa"/>
          </w:tcPr>
          <w:p w14:paraId="11616612"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r>
              <w:t>Ranishka Fernando</w:t>
            </w:r>
          </w:p>
        </w:tc>
      </w:tr>
      <w:tr w:rsidR="00324008" w14:paraId="51BEF6F8" w14:textId="77777777" w:rsidTr="00EF30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vMerge w:val="restart"/>
            <w:tcBorders>
              <w:right w:val="single" w:sz="4" w:space="0" w:color="549E39" w:themeColor="accent1"/>
            </w:tcBorders>
          </w:tcPr>
          <w:p w14:paraId="5F9F19FD" w14:textId="77777777" w:rsidR="00324008" w:rsidRDefault="00324008" w:rsidP="00EF3011">
            <w:r>
              <w:t>Wiring</w:t>
            </w:r>
          </w:p>
        </w:tc>
        <w:tc>
          <w:tcPr>
            <w:tcW w:w="4545" w:type="dxa"/>
            <w:tcBorders>
              <w:left w:val="single" w:sz="4" w:space="0" w:color="549E39" w:themeColor="accent1"/>
            </w:tcBorders>
          </w:tcPr>
          <w:p w14:paraId="75B4D932"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r>
              <w:t>PCB Design</w:t>
            </w:r>
          </w:p>
        </w:tc>
        <w:tc>
          <w:tcPr>
            <w:tcW w:w="3110" w:type="dxa"/>
          </w:tcPr>
          <w:p w14:paraId="35FD4EA6"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r>
              <w:t xml:space="preserve">Talal Jaber </w:t>
            </w:r>
          </w:p>
        </w:tc>
      </w:tr>
      <w:tr w:rsidR="00324008" w14:paraId="18D4B3ED" w14:textId="77777777" w:rsidTr="00EF3011">
        <w:tc>
          <w:tcPr>
            <w:cnfStyle w:val="001000000000" w:firstRow="0" w:lastRow="0" w:firstColumn="1" w:lastColumn="0" w:oddVBand="0" w:evenVBand="0" w:oddHBand="0" w:evenHBand="0" w:firstRowFirstColumn="0" w:firstRowLastColumn="0" w:lastRowFirstColumn="0" w:lastRowLastColumn="0"/>
            <w:tcW w:w="1695" w:type="dxa"/>
            <w:vMerge/>
            <w:tcBorders>
              <w:top w:val="single" w:sz="4" w:space="0" w:color="549E39" w:themeColor="accent1"/>
              <w:bottom w:val="single" w:sz="4" w:space="0" w:color="549E39" w:themeColor="accent1"/>
              <w:right w:val="single" w:sz="4" w:space="0" w:color="549E39" w:themeColor="accent1"/>
            </w:tcBorders>
          </w:tcPr>
          <w:p w14:paraId="26155892" w14:textId="77777777" w:rsidR="00324008" w:rsidRDefault="00324008" w:rsidP="00EF3011"/>
        </w:tc>
        <w:tc>
          <w:tcPr>
            <w:tcW w:w="4545" w:type="dxa"/>
            <w:tcBorders>
              <w:left w:val="single" w:sz="4" w:space="0" w:color="549E39" w:themeColor="accent1"/>
            </w:tcBorders>
          </w:tcPr>
          <w:p w14:paraId="1BF38FAA"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r>
              <w:t>Assembly</w:t>
            </w:r>
          </w:p>
        </w:tc>
        <w:tc>
          <w:tcPr>
            <w:tcW w:w="3110" w:type="dxa"/>
          </w:tcPr>
          <w:p w14:paraId="69DB3031"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r>
              <w:t>Meia Copeland and Talal Jaber</w:t>
            </w:r>
          </w:p>
        </w:tc>
      </w:tr>
      <w:tr w:rsidR="00324008" w14:paraId="2AC287A0" w14:textId="77777777" w:rsidTr="00EF30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Borders>
              <w:right w:val="single" w:sz="4" w:space="0" w:color="549E39" w:themeColor="accent1"/>
            </w:tcBorders>
          </w:tcPr>
          <w:p w14:paraId="330742B2" w14:textId="77777777" w:rsidR="00324008" w:rsidRDefault="00324008" w:rsidP="00EF3011">
            <w:r>
              <w:t>Motors</w:t>
            </w:r>
          </w:p>
        </w:tc>
        <w:tc>
          <w:tcPr>
            <w:tcW w:w="4545" w:type="dxa"/>
            <w:tcBorders>
              <w:left w:val="single" w:sz="4" w:space="0" w:color="549E39" w:themeColor="accent1"/>
            </w:tcBorders>
          </w:tcPr>
          <w:p w14:paraId="389677F6"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r>
              <w:t xml:space="preserve">Step Motor testing </w:t>
            </w:r>
          </w:p>
        </w:tc>
        <w:tc>
          <w:tcPr>
            <w:tcW w:w="3110" w:type="dxa"/>
          </w:tcPr>
          <w:p w14:paraId="7F84F546"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r>
              <w:t>Talal Jaber</w:t>
            </w:r>
          </w:p>
        </w:tc>
      </w:tr>
      <w:tr w:rsidR="00324008" w14:paraId="3E022370" w14:textId="77777777" w:rsidTr="00EF3011">
        <w:tc>
          <w:tcPr>
            <w:cnfStyle w:val="001000000000" w:firstRow="0" w:lastRow="0" w:firstColumn="1" w:lastColumn="0" w:oddVBand="0" w:evenVBand="0" w:oddHBand="0" w:evenHBand="0" w:firstRowFirstColumn="0" w:firstRowLastColumn="0" w:lastRowFirstColumn="0" w:lastRowLastColumn="0"/>
            <w:tcW w:w="1695" w:type="dxa"/>
            <w:vMerge w:val="restart"/>
            <w:tcBorders>
              <w:right w:val="single" w:sz="4" w:space="0" w:color="549E39" w:themeColor="accent1"/>
            </w:tcBorders>
          </w:tcPr>
          <w:p w14:paraId="03D9CF15" w14:textId="77777777" w:rsidR="00324008" w:rsidRDefault="00324008" w:rsidP="00EF3011">
            <w:r>
              <w:lastRenderedPageBreak/>
              <w:t>Environmental Sensors</w:t>
            </w:r>
          </w:p>
        </w:tc>
        <w:tc>
          <w:tcPr>
            <w:tcW w:w="4545" w:type="dxa"/>
            <w:tcBorders>
              <w:left w:val="single" w:sz="4" w:space="0" w:color="549E39" w:themeColor="accent1"/>
            </w:tcBorders>
          </w:tcPr>
          <w:p w14:paraId="55EA16D2"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r>
              <w:t>Hardware connection</w:t>
            </w:r>
          </w:p>
        </w:tc>
        <w:tc>
          <w:tcPr>
            <w:tcW w:w="3110" w:type="dxa"/>
          </w:tcPr>
          <w:p w14:paraId="107A46FD"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r>
              <w:t>Shawaiz Khan and Marwan Zeyada</w:t>
            </w:r>
          </w:p>
        </w:tc>
      </w:tr>
      <w:tr w:rsidR="00324008" w14:paraId="48283CB6" w14:textId="77777777" w:rsidTr="00EF30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vMerge/>
            <w:tcBorders>
              <w:right w:val="single" w:sz="4" w:space="0" w:color="549E39" w:themeColor="accent1"/>
            </w:tcBorders>
          </w:tcPr>
          <w:p w14:paraId="73165D1F" w14:textId="77777777" w:rsidR="00324008" w:rsidRDefault="00324008" w:rsidP="00EF3011"/>
        </w:tc>
        <w:tc>
          <w:tcPr>
            <w:tcW w:w="4545" w:type="dxa"/>
            <w:tcBorders>
              <w:left w:val="single" w:sz="4" w:space="0" w:color="549E39" w:themeColor="accent1"/>
            </w:tcBorders>
          </w:tcPr>
          <w:p w14:paraId="3BFF5B82"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r>
              <w:t>Software Integration</w:t>
            </w:r>
          </w:p>
        </w:tc>
        <w:tc>
          <w:tcPr>
            <w:tcW w:w="3110" w:type="dxa"/>
          </w:tcPr>
          <w:p w14:paraId="4E665DC5"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r>
              <w:t>Shawaiz Khan and Marwan Zeyada</w:t>
            </w:r>
          </w:p>
        </w:tc>
      </w:tr>
      <w:tr w:rsidR="00324008" w14:paraId="36A3209A" w14:textId="77777777" w:rsidTr="00EF3011">
        <w:tc>
          <w:tcPr>
            <w:cnfStyle w:val="001000000000" w:firstRow="0" w:lastRow="0" w:firstColumn="1" w:lastColumn="0" w:oddVBand="0" w:evenVBand="0" w:oddHBand="0" w:evenHBand="0" w:firstRowFirstColumn="0" w:firstRowLastColumn="0" w:lastRowFirstColumn="0" w:lastRowLastColumn="0"/>
            <w:tcW w:w="1695" w:type="dxa"/>
            <w:vMerge/>
            <w:tcBorders>
              <w:right w:val="single" w:sz="4" w:space="0" w:color="549E39" w:themeColor="accent1"/>
            </w:tcBorders>
          </w:tcPr>
          <w:p w14:paraId="4AADEC68" w14:textId="77777777" w:rsidR="00324008" w:rsidRDefault="00324008" w:rsidP="00EF3011"/>
        </w:tc>
        <w:tc>
          <w:tcPr>
            <w:tcW w:w="4545" w:type="dxa"/>
            <w:tcBorders>
              <w:left w:val="single" w:sz="4" w:space="0" w:color="549E39" w:themeColor="accent1"/>
            </w:tcBorders>
          </w:tcPr>
          <w:p w14:paraId="0D5326E7"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r>
              <w:t>Testing</w:t>
            </w:r>
          </w:p>
        </w:tc>
        <w:tc>
          <w:tcPr>
            <w:tcW w:w="3110" w:type="dxa"/>
          </w:tcPr>
          <w:p w14:paraId="4A082C95"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r>
              <w:t>Shawaiz Khan and Marwan Zeyada</w:t>
            </w:r>
          </w:p>
        </w:tc>
      </w:tr>
      <w:tr w:rsidR="00324008" w14:paraId="1FE3310C" w14:textId="77777777" w:rsidTr="00EF30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Borders>
              <w:right w:val="single" w:sz="4" w:space="0" w:color="549E39" w:themeColor="accent1"/>
            </w:tcBorders>
          </w:tcPr>
          <w:p w14:paraId="2B2690EF" w14:textId="77777777" w:rsidR="00324008" w:rsidRDefault="00324008" w:rsidP="00EF3011">
            <w:r>
              <w:t>Database</w:t>
            </w:r>
          </w:p>
        </w:tc>
        <w:tc>
          <w:tcPr>
            <w:tcW w:w="4545" w:type="dxa"/>
            <w:tcBorders>
              <w:left w:val="single" w:sz="4" w:space="0" w:color="549E39" w:themeColor="accent1"/>
            </w:tcBorders>
          </w:tcPr>
          <w:p w14:paraId="0192E444"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r>
              <w:t>Schema design</w:t>
            </w:r>
          </w:p>
        </w:tc>
        <w:tc>
          <w:tcPr>
            <w:tcW w:w="3110" w:type="dxa"/>
          </w:tcPr>
          <w:p w14:paraId="7B4BA418"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r>
              <w:t>Shawaiz Khan</w:t>
            </w:r>
          </w:p>
        </w:tc>
      </w:tr>
      <w:tr w:rsidR="00324008" w14:paraId="2BD573E4" w14:textId="77777777" w:rsidTr="00EF3011">
        <w:tc>
          <w:tcPr>
            <w:cnfStyle w:val="001000000000" w:firstRow="0" w:lastRow="0" w:firstColumn="1" w:lastColumn="0" w:oddVBand="0" w:evenVBand="0" w:oddHBand="0" w:evenHBand="0" w:firstRowFirstColumn="0" w:firstRowLastColumn="0" w:lastRowFirstColumn="0" w:lastRowLastColumn="0"/>
            <w:tcW w:w="1695" w:type="dxa"/>
            <w:tcBorders>
              <w:right w:val="single" w:sz="4" w:space="0" w:color="549E39" w:themeColor="accent1"/>
            </w:tcBorders>
          </w:tcPr>
          <w:p w14:paraId="69DD4FD4" w14:textId="77777777" w:rsidR="00324008" w:rsidRDefault="00324008" w:rsidP="00EF3011"/>
        </w:tc>
        <w:tc>
          <w:tcPr>
            <w:tcW w:w="4545" w:type="dxa"/>
            <w:tcBorders>
              <w:left w:val="single" w:sz="4" w:space="0" w:color="549E39" w:themeColor="accent1"/>
            </w:tcBorders>
          </w:tcPr>
          <w:p w14:paraId="6A4C7A3D"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r>
              <w:t>Implementation</w:t>
            </w:r>
          </w:p>
        </w:tc>
        <w:tc>
          <w:tcPr>
            <w:tcW w:w="3110" w:type="dxa"/>
          </w:tcPr>
          <w:p w14:paraId="12FA6A87"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r>
              <w:t>Shawaiz Khan and Marwan Zeyada</w:t>
            </w:r>
          </w:p>
        </w:tc>
      </w:tr>
      <w:tr w:rsidR="00324008" w14:paraId="3F4089E3" w14:textId="77777777" w:rsidTr="00EF30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Borders>
              <w:right w:val="single" w:sz="4" w:space="0" w:color="549E39" w:themeColor="accent1"/>
            </w:tcBorders>
          </w:tcPr>
          <w:p w14:paraId="36CBCA2B" w14:textId="77777777" w:rsidR="00324008" w:rsidRDefault="00324008" w:rsidP="00EF3011"/>
        </w:tc>
        <w:tc>
          <w:tcPr>
            <w:tcW w:w="4545" w:type="dxa"/>
            <w:tcBorders>
              <w:left w:val="single" w:sz="4" w:space="0" w:color="549E39" w:themeColor="accent1"/>
            </w:tcBorders>
          </w:tcPr>
          <w:p w14:paraId="4317B361"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r>
              <w:t>Testing</w:t>
            </w:r>
          </w:p>
        </w:tc>
        <w:tc>
          <w:tcPr>
            <w:tcW w:w="3110" w:type="dxa"/>
          </w:tcPr>
          <w:p w14:paraId="7F496F52"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r>
              <w:t>Shawaiz Khan</w:t>
            </w:r>
          </w:p>
        </w:tc>
      </w:tr>
      <w:tr w:rsidR="00324008" w14:paraId="17C8250C" w14:textId="77777777" w:rsidTr="00EF3011">
        <w:tc>
          <w:tcPr>
            <w:cnfStyle w:val="001000000000" w:firstRow="0" w:lastRow="0" w:firstColumn="1" w:lastColumn="0" w:oddVBand="0" w:evenVBand="0" w:oddHBand="0" w:evenHBand="0" w:firstRowFirstColumn="0" w:firstRowLastColumn="0" w:lastRowFirstColumn="0" w:lastRowLastColumn="0"/>
            <w:tcW w:w="1695" w:type="dxa"/>
            <w:tcBorders>
              <w:top w:val="single" w:sz="4" w:space="0" w:color="549E39" w:themeColor="accent1"/>
              <w:bottom w:val="single" w:sz="4" w:space="0" w:color="549E39" w:themeColor="accent1"/>
              <w:right w:val="single" w:sz="4" w:space="0" w:color="549E39" w:themeColor="accent1"/>
            </w:tcBorders>
          </w:tcPr>
          <w:p w14:paraId="29F68EED" w14:textId="77777777" w:rsidR="00324008" w:rsidRDefault="00324008" w:rsidP="00EF3011">
            <w:r>
              <w:t>User Interface</w:t>
            </w:r>
          </w:p>
        </w:tc>
        <w:tc>
          <w:tcPr>
            <w:tcW w:w="4545" w:type="dxa"/>
            <w:tcBorders>
              <w:left w:val="single" w:sz="4" w:space="0" w:color="549E39" w:themeColor="accent1"/>
            </w:tcBorders>
          </w:tcPr>
          <w:p w14:paraId="72D5DC2E"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r>
              <w:t>UI Design</w:t>
            </w:r>
          </w:p>
        </w:tc>
        <w:tc>
          <w:tcPr>
            <w:tcW w:w="3110" w:type="dxa"/>
          </w:tcPr>
          <w:p w14:paraId="116CD8DC"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r>
              <w:t>Marwan Zeyada</w:t>
            </w:r>
          </w:p>
        </w:tc>
      </w:tr>
      <w:tr w:rsidR="00324008" w14:paraId="528CA0F6" w14:textId="77777777" w:rsidTr="00EF30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Borders>
              <w:right w:val="single" w:sz="4" w:space="0" w:color="549E39" w:themeColor="accent1"/>
            </w:tcBorders>
          </w:tcPr>
          <w:p w14:paraId="74420EE1" w14:textId="77777777" w:rsidR="00324008" w:rsidRDefault="00324008" w:rsidP="00EF3011"/>
        </w:tc>
        <w:tc>
          <w:tcPr>
            <w:tcW w:w="4545" w:type="dxa"/>
            <w:tcBorders>
              <w:left w:val="single" w:sz="4" w:space="0" w:color="549E39" w:themeColor="accent1"/>
            </w:tcBorders>
          </w:tcPr>
          <w:p w14:paraId="2541BF8E"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r>
              <w:t>Implementation</w:t>
            </w:r>
          </w:p>
        </w:tc>
        <w:tc>
          <w:tcPr>
            <w:tcW w:w="3110" w:type="dxa"/>
          </w:tcPr>
          <w:p w14:paraId="665E8120"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r>
              <w:t>Marwan Zeyada and Shawaiz Khan</w:t>
            </w:r>
          </w:p>
        </w:tc>
      </w:tr>
      <w:tr w:rsidR="00324008" w14:paraId="499F1A08" w14:textId="77777777" w:rsidTr="00EF3011">
        <w:tc>
          <w:tcPr>
            <w:cnfStyle w:val="001000000000" w:firstRow="0" w:lastRow="0" w:firstColumn="1" w:lastColumn="0" w:oddVBand="0" w:evenVBand="0" w:oddHBand="0" w:evenHBand="0" w:firstRowFirstColumn="0" w:firstRowLastColumn="0" w:lastRowFirstColumn="0" w:lastRowLastColumn="0"/>
            <w:tcW w:w="1695" w:type="dxa"/>
            <w:tcBorders>
              <w:right w:val="single" w:sz="4" w:space="0" w:color="549E39" w:themeColor="accent1"/>
            </w:tcBorders>
          </w:tcPr>
          <w:p w14:paraId="7807CC43" w14:textId="77777777" w:rsidR="00324008" w:rsidRDefault="00324008" w:rsidP="00EF3011"/>
        </w:tc>
        <w:tc>
          <w:tcPr>
            <w:tcW w:w="4545" w:type="dxa"/>
            <w:tcBorders>
              <w:left w:val="single" w:sz="4" w:space="0" w:color="549E39" w:themeColor="accent1"/>
            </w:tcBorders>
          </w:tcPr>
          <w:p w14:paraId="5E3430CE"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r>
              <w:t>Testing</w:t>
            </w:r>
          </w:p>
        </w:tc>
        <w:tc>
          <w:tcPr>
            <w:tcW w:w="3110" w:type="dxa"/>
          </w:tcPr>
          <w:p w14:paraId="13414274"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r>
              <w:t>Marwan Zeyada</w:t>
            </w:r>
          </w:p>
        </w:tc>
      </w:tr>
    </w:tbl>
    <w:p w14:paraId="76BEFFE0" w14:textId="5EED12E4" w:rsidR="00EC5186" w:rsidRDefault="00EC5186">
      <w:pPr>
        <w:spacing w:line="259" w:lineRule="auto"/>
        <w:jc w:val="left"/>
        <w:rPr>
          <w:lang w:val="en-CA"/>
        </w:rPr>
      </w:pPr>
    </w:p>
    <w:p w14:paraId="6A4FB17E" w14:textId="5C03712B" w:rsidR="00EA6F49" w:rsidRDefault="008F7736" w:rsidP="00EA6F49">
      <w:pPr>
        <w:pStyle w:val="Heading3"/>
      </w:pPr>
      <w:bookmarkStart w:id="36" w:name="_Toc121507650"/>
      <w:bookmarkStart w:id="37" w:name="_Toc121515661"/>
      <w:r>
        <w:t>Report Contributions</w:t>
      </w:r>
      <w:bookmarkEnd w:id="36"/>
      <w:bookmarkEnd w:id="37"/>
    </w:p>
    <w:p w14:paraId="4F4DA72C" w14:textId="5E57C76E" w:rsidR="00EA6F49" w:rsidRDefault="00EA6F49" w:rsidP="00EA6F49">
      <w:pPr>
        <w:pStyle w:val="Caption"/>
        <w:keepNext/>
      </w:pPr>
      <w:bookmarkStart w:id="38" w:name="_Toc121515793"/>
      <w:r>
        <w:t>Table</w:t>
      </w:r>
      <w:r>
        <w:fldChar w:fldCharType="begin"/>
      </w:r>
      <w:r>
        <w:instrText>SEQ Table \* ARABIC</w:instrText>
      </w:r>
      <w:r w:rsidR="00442205">
        <w:fldChar w:fldCharType="separate"/>
      </w:r>
      <w:r>
        <w:fldChar w:fldCharType="end"/>
      </w:r>
      <w:r>
        <w:t xml:space="preserve"> </w:t>
      </w:r>
      <w:r w:rsidR="00273842">
        <w:t xml:space="preserve">3 </w:t>
      </w:r>
      <w:r>
        <w:t>- Contributions from each team member to the Progress Report document</w:t>
      </w:r>
      <w:r w:rsidR="00261FF7">
        <w:t>.</w:t>
      </w:r>
      <w:bookmarkEnd w:id="38"/>
    </w:p>
    <w:tbl>
      <w:tblPr>
        <w:tblStyle w:val="ListTable3-Accent1"/>
        <w:tblW w:w="9360" w:type="dxa"/>
        <w:tblLook w:val="04A0" w:firstRow="1" w:lastRow="0" w:firstColumn="1" w:lastColumn="0" w:noHBand="0" w:noVBand="1"/>
      </w:tblPr>
      <w:tblGrid>
        <w:gridCol w:w="1619"/>
        <w:gridCol w:w="2709"/>
        <w:gridCol w:w="2709"/>
        <w:gridCol w:w="2323"/>
      </w:tblGrid>
      <w:tr w:rsidR="00EA6F49" w14:paraId="71E8836C" w14:textId="77777777" w:rsidTr="5C7990D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37" w:type="dxa"/>
            <w:gridSpan w:val="3"/>
          </w:tcPr>
          <w:p w14:paraId="51E0E9F2" w14:textId="77777777" w:rsidR="00EA6F49" w:rsidRDefault="00EA6F49" w:rsidP="00EF3011">
            <w:r>
              <w:t>Progress Report</w:t>
            </w:r>
          </w:p>
        </w:tc>
        <w:tc>
          <w:tcPr>
            <w:tcW w:w="2323" w:type="dxa"/>
          </w:tcPr>
          <w:p w14:paraId="3C7BBC03" w14:textId="77777777" w:rsidR="00EA6F49" w:rsidRDefault="00EA6F49" w:rsidP="00EF3011">
            <w:pPr>
              <w:cnfStyle w:val="100000000000" w:firstRow="1" w:lastRow="0" w:firstColumn="0" w:lastColumn="0" w:oddVBand="0" w:evenVBand="0" w:oddHBand="0" w:evenHBand="0" w:firstRowFirstColumn="0" w:firstRowLastColumn="0" w:lastRowFirstColumn="0" w:lastRowLastColumn="0"/>
            </w:pPr>
            <w:r>
              <w:t>Contributor</w:t>
            </w:r>
          </w:p>
        </w:tc>
      </w:tr>
      <w:tr w:rsidR="00EA6F49" w14:paraId="1975EFA2" w14:textId="77777777" w:rsidTr="5C799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val="restart"/>
            <w:tcBorders>
              <w:right w:val="single" w:sz="4" w:space="0" w:color="549E39" w:themeColor="accent1"/>
            </w:tcBorders>
          </w:tcPr>
          <w:p w14:paraId="0006B941" w14:textId="77777777" w:rsidR="00EA6F49" w:rsidRDefault="00EA6F49" w:rsidP="00060441">
            <w:pPr>
              <w:jc w:val="left"/>
            </w:pPr>
            <w:r>
              <w:t>Introduction</w:t>
            </w:r>
          </w:p>
        </w:tc>
        <w:tc>
          <w:tcPr>
            <w:tcW w:w="5418" w:type="dxa"/>
            <w:gridSpan w:val="2"/>
            <w:tcBorders>
              <w:left w:val="single" w:sz="4" w:space="0" w:color="549E39" w:themeColor="accent1"/>
            </w:tcBorders>
          </w:tcPr>
          <w:p w14:paraId="1CFD9F33" w14:textId="1FA6E4DB" w:rsidR="00EA6F49" w:rsidRDefault="00AD3230" w:rsidP="00060441">
            <w:pPr>
              <w:jc w:val="left"/>
              <w:cnfStyle w:val="000000100000" w:firstRow="0" w:lastRow="0" w:firstColumn="0" w:lastColumn="0" w:oddVBand="0" w:evenVBand="0" w:oddHBand="1" w:evenHBand="0" w:firstRowFirstColumn="0" w:firstRowLastColumn="0" w:lastRowFirstColumn="0" w:lastRowLastColumn="0"/>
            </w:pPr>
            <w:r>
              <w:t>Abstract</w:t>
            </w:r>
          </w:p>
        </w:tc>
        <w:tc>
          <w:tcPr>
            <w:tcW w:w="2323" w:type="dxa"/>
          </w:tcPr>
          <w:p w14:paraId="48D11DED" w14:textId="13202F39" w:rsidR="00EA6F49" w:rsidRDefault="00AD3230" w:rsidP="00060441">
            <w:pPr>
              <w:jc w:val="left"/>
              <w:cnfStyle w:val="000000100000" w:firstRow="0" w:lastRow="0" w:firstColumn="0" w:lastColumn="0" w:oddVBand="0" w:evenVBand="0" w:oddHBand="1" w:evenHBand="0" w:firstRowFirstColumn="0" w:firstRowLastColumn="0" w:lastRowFirstColumn="0" w:lastRowLastColumn="0"/>
            </w:pPr>
            <w:r>
              <w:t>Ranishka Fernando</w:t>
            </w:r>
          </w:p>
        </w:tc>
      </w:tr>
      <w:tr w:rsidR="00AD3230" w14:paraId="4011945A" w14:textId="77777777" w:rsidTr="5C7990DB">
        <w:tc>
          <w:tcPr>
            <w:cnfStyle w:val="001000000000" w:firstRow="0" w:lastRow="0" w:firstColumn="1" w:lastColumn="0" w:oddVBand="0" w:evenVBand="0" w:oddHBand="0" w:evenHBand="0" w:firstRowFirstColumn="0" w:firstRowLastColumn="0" w:lastRowFirstColumn="0" w:lastRowLastColumn="0"/>
            <w:tcW w:w="1619" w:type="dxa"/>
            <w:vMerge/>
            <w:tcBorders>
              <w:right w:val="single" w:sz="4" w:space="0" w:color="549E39" w:themeColor="accent1"/>
            </w:tcBorders>
          </w:tcPr>
          <w:p w14:paraId="5B50C022" w14:textId="77777777" w:rsidR="00AD3230" w:rsidRDefault="00AD3230" w:rsidP="00AD3230">
            <w:pPr>
              <w:jc w:val="left"/>
            </w:pPr>
          </w:p>
        </w:tc>
        <w:tc>
          <w:tcPr>
            <w:tcW w:w="5418" w:type="dxa"/>
            <w:gridSpan w:val="2"/>
            <w:tcBorders>
              <w:left w:val="single" w:sz="4" w:space="0" w:color="549E39" w:themeColor="accent1"/>
            </w:tcBorders>
          </w:tcPr>
          <w:p w14:paraId="43E7BBC8" w14:textId="2025BAAA" w:rsidR="00AD3230" w:rsidRDefault="00AD3230" w:rsidP="00AD3230">
            <w:pPr>
              <w:jc w:val="left"/>
              <w:cnfStyle w:val="000000000000" w:firstRow="0" w:lastRow="0" w:firstColumn="0" w:lastColumn="0" w:oddVBand="0" w:evenVBand="0" w:oddHBand="0" w:evenHBand="0" w:firstRowFirstColumn="0" w:firstRowLastColumn="0" w:lastRowFirstColumn="0" w:lastRowLastColumn="0"/>
            </w:pPr>
            <w:r>
              <w:t>Background</w:t>
            </w:r>
          </w:p>
        </w:tc>
        <w:tc>
          <w:tcPr>
            <w:tcW w:w="2323" w:type="dxa"/>
          </w:tcPr>
          <w:p w14:paraId="2C1BC2EC" w14:textId="696445BB" w:rsidR="00AD3230" w:rsidRDefault="00AD3230" w:rsidP="00AD3230">
            <w:pPr>
              <w:jc w:val="left"/>
              <w:cnfStyle w:val="000000000000" w:firstRow="0" w:lastRow="0" w:firstColumn="0" w:lastColumn="0" w:oddVBand="0" w:evenVBand="0" w:oddHBand="0" w:evenHBand="0" w:firstRowFirstColumn="0" w:firstRowLastColumn="0" w:lastRowFirstColumn="0" w:lastRowLastColumn="0"/>
            </w:pPr>
            <w:r>
              <w:t>Meia Copeland</w:t>
            </w:r>
          </w:p>
        </w:tc>
      </w:tr>
      <w:tr w:rsidR="00AD3230" w14:paraId="3061FF71" w14:textId="77777777" w:rsidTr="5C799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Pr>
          <w:p w14:paraId="5C76C7DB" w14:textId="77777777" w:rsidR="00AD3230" w:rsidRDefault="00AD3230" w:rsidP="00AD3230">
            <w:pPr>
              <w:jc w:val="left"/>
            </w:pPr>
          </w:p>
        </w:tc>
        <w:tc>
          <w:tcPr>
            <w:tcW w:w="5418" w:type="dxa"/>
            <w:gridSpan w:val="2"/>
            <w:tcBorders>
              <w:left w:val="single" w:sz="4" w:space="0" w:color="549E39" w:themeColor="accent1"/>
            </w:tcBorders>
          </w:tcPr>
          <w:p w14:paraId="53DE0AA1" w14:textId="20D444F8" w:rsidR="00AD3230" w:rsidRDefault="00AD3230" w:rsidP="00AD3230">
            <w:pPr>
              <w:jc w:val="left"/>
              <w:cnfStyle w:val="000000100000" w:firstRow="0" w:lastRow="0" w:firstColumn="0" w:lastColumn="0" w:oddVBand="0" w:evenVBand="0" w:oddHBand="1" w:evenHBand="0" w:firstRowFirstColumn="0" w:firstRowLastColumn="0" w:lastRowFirstColumn="0" w:lastRowLastColumn="0"/>
            </w:pPr>
            <w:r>
              <w:t>Motivation</w:t>
            </w:r>
          </w:p>
        </w:tc>
        <w:tc>
          <w:tcPr>
            <w:tcW w:w="2323" w:type="dxa"/>
          </w:tcPr>
          <w:p w14:paraId="084A95D0" w14:textId="32D741A4" w:rsidR="00AD3230" w:rsidRDefault="00AD3230" w:rsidP="00AD3230">
            <w:pPr>
              <w:jc w:val="left"/>
              <w:cnfStyle w:val="000000100000" w:firstRow="0" w:lastRow="0" w:firstColumn="0" w:lastColumn="0" w:oddVBand="0" w:evenVBand="0" w:oddHBand="1" w:evenHBand="0" w:firstRowFirstColumn="0" w:firstRowLastColumn="0" w:lastRowFirstColumn="0" w:lastRowLastColumn="0"/>
            </w:pPr>
            <w:r>
              <w:t>Meia Copeland</w:t>
            </w:r>
          </w:p>
        </w:tc>
      </w:tr>
      <w:tr w:rsidR="00AD3230" w14:paraId="46B46F5D" w14:textId="77777777" w:rsidTr="5C7990DB">
        <w:tc>
          <w:tcPr>
            <w:cnfStyle w:val="001000000000" w:firstRow="0" w:lastRow="0" w:firstColumn="1" w:lastColumn="0" w:oddVBand="0" w:evenVBand="0" w:oddHBand="0" w:evenHBand="0" w:firstRowFirstColumn="0" w:firstRowLastColumn="0" w:lastRowFirstColumn="0" w:lastRowLastColumn="0"/>
            <w:tcW w:w="1619" w:type="dxa"/>
            <w:vMerge/>
          </w:tcPr>
          <w:p w14:paraId="382B6680" w14:textId="77777777" w:rsidR="00AD3230" w:rsidRDefault="00AD3230" w:rsidP="00AD3230">
            <w:pPr>
              <w:jc w:val="left"/>
            </w:pPr>
          </w:p>
        </w:tc>
        <w:tc>
          <w:tcPr>
            <w:tcW w:w="5418" w:type="dxa"/>
            <w:gridSpan w:val="2"/>
            <w:tcBorders>
              <w:left w:val="single" w:sz="4" w:space="0" w:color="549E39" w:themeColor="accent1"/>
            </w:tcBorders>
          </w:tcPr>
          <w:p w14:paraId="74081177" w14:textId="299E678D" w:rsidR="00AD3230" w:rsidRDefault="00AD3230" w:rsidP="00AD3230">
            <w:pPr>
              <w:jc w:val="left"/>
              <w:cnfStyle w:val="000000000000" w:firstRow="0" w:lastRow="0" w:firstColumn="0" w:lastColumn="0" w:oddVBand="0" w:evenVBand="0" w:oddHBand="0" w:evenHBand="0" w:firstRowFirstColumn="0" w:firstRowLastColumn="0" w:lastRowFirstColumn="0" w:lastRowLastColumn="0"/>
            </w:pPr>
            <w:r>
              <w:t>Project Objectives</w:t>
            </w:r>
          </w:p>
        </w:tc>
        <w:tc>
          <w:tcPr>
            <w:tcW w:w="2323" w:type="dxa"/>
          </w:tcPr>
          <w:p w14:paraId="749301AE" w14:textId="4F47D486" w:rsidR="00AD3230" w:rsidRDefault="00AD3230" w:rsidP="00AD3230">
            <w:pPr>
              <w:jc w:val="left"/>
              <w:cnfStyle w:val="000000000000" w:firstRow="0" w:lastRow="0" w:firstColumn="0" w:lastColumn="0" w:oddVBand="0" w:evenVBand="0" w:oddHBand="0" w:evenHBand="0" w:firstRowFirstColumn="0" w:firstRowLastColumn="0" w:lastRowFirstColumn="0" w:lastRowLastColumn="0"/>
            </w:pPr>
            <w:r>
              <w:t>Meia Copeland</w:t>
            </w:r>
          </w:p>
        </w:tc>
      </w:tr>
      <w:tr w:rsidR="00AD3230" w14:paraId="4F93A1E9" w14:textId="77777777" w:rsidTr="5C799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Pr>
          <w:p w14:paraId="3A915257" w14:textId="77777777" w:rsidR="00AD3230" w:rsidRDefault="00AD3230" w:rsidP="00AD3230">
            <w:pPr>
              <w:jc w:val="left"/>
            </w:pPr>
          </w:p>
        </w:tc>
        <w:tc>
          <w:tcPr>
            <w:tcW w:w="5418" w:type="dxa"/>
            <w:gridSpan w:val="2"/>
            <w:tcBorders>
              <w:left w:val="single" w:sz="4" w:space="0" w:color="549E39" w:themeColor="accent1"/>
            </w:tcBorders>
          </w:tcPr>
          <w:p w14:paraId="7410A799" w14:textId="11691163" w:rsidR="00AD3230" w:rsidRDefault="00AD3230" w:rsidP="00AD3230">
            <w:pPr>
              <w:jc w:val="left"/>
              <w:cnfStyle w:val="000000100000" w:firstRow="0" w:lastRow="0" w:firstColumn="0" w:lastColumn="0" w:oddVBand="0" w:evenVBand="0" w:oddHBand="1" w:evenHBand="0" w:firstRowFirstColumn="0" w:firstRowLastColumn="0" w:lastRowFirstColumn="0" w:lastRowLastColumn="0"/>
            </w:pPr>
            <w:r>
              <w:t>Report Summary</w:t>
            </w:r>
          </w:p>
        </w:tc>
        <w:tc>
          <w:tcPr>
            <w:tcW w:w="2323" w:type="dxa"/>
          </w:tcPr>
          <w:p w14:paraId="3DFA8A2C" w14:textId="3C8D8C9B" w:rsidR="00AD3230" w:rsidRDefault="00AD3230" w:rsidP="00AD3230">
            <w:pPr>
              <w:jc w:val="left"/>
              <w:cnfStyle w:val="000000100000" w:firstRow="0" w:lastRow="0" w:firstColumn="0" w:lastColumn="0" w:oddVBand="0" w:evenVBand="0" w:oddHBand="1" w:evenHBand="0" w:firstRowFirstColumn="0" w:firstRowLastColumn="0" w:lastRowFirstColumn="0" w:lastRowLastColumn="0"/>
            </w:pPr>
            <w:r>
              <w:t>Meia Copeland</w:t>
            </w:r>
          </w:p>
        </w:tc>
      </w:tr>
      <w:tr w:rsidR="00362C48" w14:paraId="024AEC35" w14:textId="77777777" w:rsidTr="5C7990DB">
        <w:tc>
          <w:tcPr>
            <w:cnfStyle w:val="001000000000" w:firstRow="0" w:lastRow="0" w:firstColumn="1" w:lastColumn="0" w:oddVBand="0" w:evenVBand="0" w:oddHBand="0" w:evenHBand="0" w:firstRowFirstColumn="0" w:firstRowLastColumn="0" w:lastRowFirstColumn="0" w:lastRowLastColumn="0"/>
            <w:tcW w:w="1619" w:type="dxa"/>
            <w:vMerge w:val="restart"/>
            <w:tcBorders>
              <w:right w:val="single" w:sz="4" w:space="0" w:color="549E39" w:themeColor="accent1"/>
            </w:tcBorders>
          </w:tcPr>
          <w:p w14:paraId="6DB73F02" w14:textId="3B6EC51C" w:rsidR="00362C48" w:rsidRDefault="00362C48" w:rsidP="00AD3230">
            <w:pPr>
              <w:jc w:val="left"/>
            </w:pPr>
            <w:r>
              <w:t>The Engineering Project</w:t>
            </w:r>
          </w:p>
        </w:tc>
        <w:tc>
          <w:tcPr>
            <w:tcW w:w="5418" w:type="dxa"/>
            <w:gridSpan w:val="2"/>
            <w:tcBorders>
              <w:left w:val="single" w:sz="4" w:space="0" w:color="549E39" w:themeColor="accent1"/>
            </w:tcBorders>
          </w:tcPr>
          <w:p w14:paraId="29F927FD" w14:textId="77144623" w:rsidR="00362C48" w:rsidRDefault="00362C48" w:rsidP="00AD3230">
            <w:pPr>
              <w:jc w:val="left"/>
              <w:cnfStyle w:val="000000000000" w:firstRow="0" w:lastRow="0" w:firstColumn="0" w:lastColumn="0" w:oddVBand="0" w:evenVBand="0" w:oddHBand="0" w:evenHBand="0" w:firstRowFirstColumn="0" w:firstRowLastColumn="0" w:lastRowFirstColumn="0" w:lastRowLastColumn="0"/>
            </w:pPr>
            <w:r>
              <w:t>Health and Safety</w:t>
            </w:r>
          </w:p>
        </w:tc>
        <w:tc>
          <w:tcPr>
            <w:tcW w:w="2323" w:type="dxa"/>
          </w:tcPr>
          <w:p w14:paraId="567FDCEA" w14:textId="7A718869" w:rsidR="00362C48" w:rsidRDefault="00362C48" w:rsidP="00AD3230">
            <w:pPr>
              <w:jc w:val="left"/>
              <w:cnfStyle w:val="000000000000" w:firstRow="0" w:lastRow="0" w:firstColumn="0" w:lastColumn="0" w:oddVBand="0" w:evenVBand="0" w:oddHBand="0" w:evenHBand="0" w:firstRowFirstColumn="0" w:firstRowLastColumn="0" w:lastRowFirstColumn="0" w:lastRowLastColumn="0"/>
            </w:pPr>
            <w:r>
              <w:t>Shawaiz Khan</w:t>
            </w:r>
          </w:p>
        </w:tc>
      </w:tr>
      <w:tr w:rsidR="00362C48" w14:paraId="32602B43" w14:textId="77777777" w:rsidTr="00980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Borders>
              <w:right w:val="single" w:sz="4" w:space="0" w:color="549E39" w:themeColor="accent1"/>
            </w:tcBorders>
          </w:tcPr>
          <w:p w14:paraId="390D6DB5" w14:textId="77777777" w:rsidR="00362C48" w:rsidRDefault="00362C48" w:rsidP="00AD3230">
            <w:pPr>
              <w:jc w:val="left"/>
            </w:pPr>
          </w:p>
        </w:tc>
        <w:tc>
          <w:tcPr>
            <w:tcW w:w="5418" w:type="dxa"/>
            <w:gridSpan w:val="2"/>
            <w:tcBorders>
              <w:left w:val="single" w:sz="4" w:space="0" w:color="549E39" w:themeColor="accent1"/>
            </w:tcBorders>
          </w:tcPr>
          <w:p w14:paraId="6EE4EB6C" w14:textId="64BA204F" w:rsidR="00362C48" w:rsidRDefault="00362C48" w:rsidP="00AD3230">
            <w:pPr>
              <w:jc w:val="left"/>
              <w:cnfStyle w:val="000000100000" w:firstRow="0" w:lastRow="0" w:firstColumn="0" w:lastColumn="0" w:oddVBand="0" w:evenVBand="0" w:oddHBand="1" w:evenHBand="0" w:firstRowFirstColumn="0" w:firstRowLastColumn="0" w:lastRowFirstColumn="0" w:lastRowLastColumn="0"/>
            </w:pPr>
            <w:r>
              <w:t>Project Management</w:t>
            </w:r>
          </w:p>
        </w:tc>
        <w:tc>
          <w:tcPr>
            <w:tcW w:w="2323" w:type="dxa"/>
          </w:tcPr>
          <w:p w14:paraId="5F28916F" w14:textId="76C0F820" w:rsidR="00362C48" w:rsidRDefault="00362C48" w:rsidP="00AD3230">
            <w:pPr>
              <w:jc w:val="left"/>
              <w:cnfStyle w:val="000000100000" w:firstRow="0" w:lastRow="0" w:firstColumn="0" w:lastColumn="0" w:oddVBand="0" w:evenVBand="0" w:oddHBand="1" w:evenHBand="0" w:firstRowFirstColumn="0" w:firstRowLastColumn="0" w:lastRowFirstColumn="0" w:lastRowLastColumn="0"/>
            </w:pPr>
            <w:r>
              <w:t>Shawaiz Khan</w:t>
            </w:r>
          </w:p>
        </w:tc>
      </w:tr>
      <w:tr w:rsidR="00362C48" w14:paraId="2E583A45" w14:textId="77777777" w:rsidTr="00980E14">
        <w:tc>
          <w:tcPr>
            <w:cnfStyle w:val="001000000000" w:firstRow="0" w:lastRow="0" w:firstColumn="1" w:lastColumn="0" w:oddVBand="0" w:evenVBand="0" w:oddHBand="0" w:evenHBand="0" w:firstRowFirstColumn="0" w:firstRowLastColumn="0" w:lastRowFirstColumn="0" w:lastRowLastColumn="0"/>
            <w:tcW w:w="1619" w:type="dxa"/>
            <w:vMerge/>
            <w:tcBorders>
              <w:right w:val="single" w:sz="4" w:space="0" w:color="549E39" w:themeColor="accent1"/>
            </w:tcBorders>
          </w:tcPr>
          <w:p w14:paraId="2E687E4F" w14:textId="77777777" w:rsidR="00362C48" w:rsidRDefault="00362C48" w:rsidP="00AD3230">
            <w:pPr>
              <w:jc w:val="left"/>
            </w:pPr>
          </w:p>
        </w:tc>
        <w:tc>
          <w:tcPr>
            <w:tcW w:w="5418" w:type="dxa"/>
            <w:gridSpan w:val="2"/>
            <w:tcBorders>
              <w:left w:val="single" w:sz="4" w:space="0" w:color="549E39" w:themeColor="accent1"/>
            </w:tcBorders>
          </w:tcPr>
          <w:p w14:paraId="342D9F19" w14:textId="42A37AE6" w:rsidR="00362C48" w:rsidRDefault="00362C48" w:rsidP="00AD3230">
            <w:pPr>
              <w:jc w:val="left"/>
              <w:cnfStyle w:val="000000000000" w:firstRow="0" w:lastRow="0" w:firstColumn="0" w:lastColumn="0" w:oddVBand="0" w:evenVBand="0" w:oddHBand="0" w:evenHBand="0" w:firstRowFirstColumn="0" w:firstRowLastColumn="0" w:lastRowFirstColumn="0" w:lastRowLastColumn="0"/>
            </w:pPr>
            <w:r>
              <w:t>Justification and Suitability for Degree Program</w:t>
            </w:r>
          </w:p>
        </w:tc>
        <w:tc>
          <w:tcPr>
            <w:tcW w:w="2323" w:type="dxa"/>
          </w:tcPr>
          <w:p w14:paraId="553D5E51" w14:textId="2A5C2001" w:rsidR="00362C48" w:rsidRDefault="00362C48" w:rsidP="00AD3230">
            <w:pPr>
              <w:jc w:val="left"/>
              <w:cnfStyle w:val="000000000000" w:firstRow="0" w:lastRow="0" w:firstColumn="0" w:lastColumn="0" w:oddVBand="0" w:evenVBand="0" w:oddHBand="0" w:evenHBand="0" w:firstRowFirstColumn="0" w:firstRowLastColumn="0" w:lastRowFirstColumn="0" w:lastRowLastColumn="0"/>
            </w:pPr>
            <w:r>
              <w:t>All members</w:t>
            </w:r>
          </w:p>
        </w:tc>
      </w:tr>
      <w:tr w:rsidR="00362C48" w14:paraId="0DB4C73D" w14:textId="77777777" w:rsidTr="00980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Borders>
              <w:right w:val="single" w:sz="4" w:space="0" w:color="549E39" w:themeColor="accent1"/>
            </w:tcBorders>
          </w:tcPr>
          <w:p w14:paraId="09C031AD" w14:textId="77777777" w:rsidR="00362C48" w:rsidRDefault="00362C48" w:rsidP="00AD3230">
            <w:pPr>
              <w:jc w:val="left"/>
            </w:pPr>
          </w:p>
        </w:tc>
        <w:tc>
          <w:tcPr>
            <w:tcW w:w="2709" w:type="dxa"/>
            <w:vMerge w:val="restart"/>
            <w:tcBorders>
              <w:left w:val="single" w:sz="4" w:space="0" w:color="549E39" w:themeColor="accent1"/>
            </w:tcBorders>
          </w:tcPr>
          <w:p w14:paraId="7F8A4638" w14:textId="77777777" w:rsidR="00362C48" w:rsidRDefault="00362C48" w:rsidP="00AD3230">
            <w:pPr>
              <w:jc w:val="left"/>
              <w:cnfStyle w:val="000000100000" w:firstRow="0" w:lastRow="0" w:firstColumn="0" w:lastColumn="0" w:oddVBand="0" w:evenVBand="0" w:oddHBand="1" w:evenHBand="0" w:firstRowFirstColumn="0" w:firstRowLastColumn="0" w:lastRowFirstColumn="0" w:lastRowLastColumn="0"/>
              <w:rPr>
                <w:iCs w:val="0"/>
              </w:rPr>
            </w:pPr>
            <w:r>
              <w:t>Individual Contributions</w:t>
            </w:r>
          </w:p>
        </w:tc>
        <w:tc>
          <w:tcPr>
            <w:tcW w:w="2709" w:type="dxa"/>
            <w:tcBorders>
              <w:left w:val="single" w:sz="4" w:space="0" w:color="549E39" w:themeColor="accent1"/>
            </w:tcBorders>
          </w:tcPr>
          <w:p w14:paraId="4F033A2D" w14:textId="0CF05F39" w:rsidR="00362C48" w:rsidRDefault="00362C48" w:rsidP="00AD3230">
            <w:pPr>
              <w:jc w:val="left"/>
              <w:cnfStyle w:val="000000100000" w:firstRow="0" w:lastRow="0" w:firstColumn="0" w:lastColumn="0" w:oddVBand="0" w:evenVBand="0" w:oddHBand="1" w:evenHBand="0" w:firstRowFirstColumn="0" w:firstRowLastColumn="0" w:lastRowFirstColumn="0" w:lastRowLastColumn="0"/>
            </w:pPr>
            <w:r>
              <w:t>Project Contributions</w:t>
            </w:r>
          </w:p>
        </w:tc>
        <w:tc>
          <w:tcPr>
            <w:tcW w:w="2323" w:type="dxa"/>
          </w:tcPr>
          <w:p w14:paraId="49DBBB7F" w14:textId="75B252A9" w:rsidR="00362C48" w:rsidRDefault="00362C48" w:rsidP="00AD3230">
            <w:pPr>
              <w:jc w:val="left"/>
              <w:cnfStyle w:val="000000100000" w:firstRow="0" w:lastRow="0" w:firstColumn="0" w:lastColumn="0" w:oddVBand="0" w:evenVBand="0" w:oddHBand="1" w:evenHBand="0" w:firstRowFirstColumn="0" w:firstRowLastColumn="0" w:lastRowFirstColumn="0" w:lastRowLastColumn="0"/>
            </w:pPr>
            <w:r>
              <w:t>Meia Copeland</w:t>
            </w:r>
          </w:p>
        </w:tc>
      </w:tr>
      <w:tr w:rsidR="00362C48" w14:paraId="30BF304B" w14:textId="77777777" w:rsidTr="00980E14">
        <w:tc>
          <w:tcPr>
            <w:cnfStyle w:val="001000000000" w:firstRow="0" w:lastRow="0" w:firstColumn="1" w:lastColumn="0" w:oddVBand="0" w:evenVBand="0" w:oddHBand="0" w:evenHBand="0" w:firstRowFirstColumn="0" w:firstRowLastColumn="0" w:lastRowFirstColumn="0" w:lastRowLastColumn="0"/>
            <w:tcW w:w="1619" w:type="dxa"/>
            <w:vMerge/>
            <w:tcBorders>
              <w:right w:val="single" w:sz="4" w:space="0" w:color="549E39" w:themeColor="accent1"/>
            </w:tcBorders>
          </w:tcPr>
          <w:p w14:paraId="79EFE9D9" w14:textId="77777777" w:rsidR="00362C48" w:rsidRDefault="00362C48" w:rsidP="00AD3230">
            <w:pPr>
              <w:jc w:val="left"/>
            </w:pPr>
          </w:p>
        </w:tc>
        <w:tc>
          <w:tcPr>
            <w:tcW w:w="2709" w:type="dxa"/>
            <w:vMerge/>
            <w:tcBorders>
              <w:left w:val="single" w:sz="4" w:space="0" w:color="549E39" w:themeColor="accent1"/>
            </w:tcBorders>
          </w:tcPr>
          <w:p w14:paraId="03EB302F" w14:textId="77777777" w:rsidR="00362C48" w:rsidRDefault="00362C48" w:rsidP="00AD3230">
            <w:pPr>
              <w:jc w:val="left"/>
              <w:cnfStyle w:val="000000000000" w:firstRow="0" w:lastRow="0" w:firstColumn="0" w:lastColumn="0" w:oddVBand="0" w:evenVBand="0" w:oddHBand="0" w:evenHBand="0" w:firstRowFirstColumn="0" w:firstRowLastColumn="0" w:lastRowFirstColumn="0" w:lastRowLastColumn="0"/>
            </w:pPr>
          </w:p>
        </w:tc>
        <w:tc>
          <w:tcPr>
            <w:tcW w:w="2709" w:type="dxa"/>
            <w:tcBorders>
              <w:left w:val="single" w:sz="4" w:space="0" w:color="549E39" w:themeColor="accent1"/>
            </w:tcBorders>
          </w:tcPr>
          <w:p w14:paraId="70A42269" w14:textId="2F25D13A" w:rsidR="00362C48" w:rsidRDefault="00362C48" w:rsidP="00AD3230">
            <w:pPr>
              <w:jc w:val="left"/>
              <w:cnfStyle w:val="000000000000" w:firstRow="0" w:lastRow="0" w:firstColumn="0" w:lastColumn="0" w:oddVBand="0" w:evenVBand="0" w:oddHBand="0" w:evenHBand="0" w:firstRowFirstColumn="0" w:firstRowLastColumn="0" w:lastRowFirstColumn="0" w:lastRowLastColumn="0"/>
            </w:pPr>
            <w:r>
              <w:t>Report Contributions</w:t>
            </w:r>
          </w:p>
        </w:tc>
        <w:tc>
          <w:tcPr>
            <w:tcW w:w="2323" w:type="dxa"/>
          </w:tcPr>
          <w:p w14:paraId="63C8FDD8" w14:textId="1167F78D" w:rsidR="00362C48" w:rsidRDefault="00362C48" w:rsidP="00AD3230">
            <w:pPr>
              <w:jc w:val="left"/>
              <w:cnfStyle w:val="000000000000" w:firstRow="0" w:lastRow="0" w:firstColumn="0" w:lastColumn="0" w:oddVBand="0" w:evenVBand="0" w:oddHBand="0" w:evenHBand="0" w:firstRowFirstColumn="0" w:firstRowLastColumn="0" w:lastRowFirstColumn="0" w:lastRowLastColumn="0"/>
            </w:pPr>
            <w:r>
              <w:t>Meia Copeland</w:t>
            </w:r>
          </w:p>
        </w:tc>
      </w:tr>
      <w:tr w:rsidR="00362C48" w14:paraId="565E74D6" w14:textId="77777777" w:rsidTr="5C799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val="restart"/>
            <w:tcBorders>
              <w:right w:val="single" w:sz="4" w:space="0" w:color="549E39" w:themeColor="accent1"/>
            </w:tcBorders>
          </w:tcPr>
          <w:p w14:paraId="72BFEFE8" w14:textId="70B0B93C" w:rsidR="00362C48" w:rsidRDefault="00362C48" w:rsidP="00AD3230">
            <w:pPr>
              <w:jc w:val="left"/>
            </w:pPr>
            <w:r>
              <w:t>Research</w:t>
            </w:r>
          </w:p>
        </w:tc>
        <w:tc>
          <w:tcPr>
            <w:tcW w:w="5418" w:type="dxa"/>
            <w:gridSpan w:val="2"/>
            <w:tcBorders>
              <w:left w:val="single" w:sz="4" w:space="0" w:color="549E39" w:themeColor="accent1"/>
            </w:tcBorders>
          </w:tcPr>
          <w:p w14:paraId="48637983" w14:textId="23B4BE10" w:rsidR="00362C48" w:rsidRDefault="00362C48" w:rsidP="00AD3230">
            <w:pPr>
              <w:jc w:val="left"/>
              <w:cnfStyle w:val="000000100000" w:firstRow="0" w:lastRow="0" w:firstColumn="0" w:lastColumn="0" w:oddVBand="0" w:evenVBand="0" w:oddHBand="1" w:evenHBand="0" w:firstRowFirstColumn="0" w:firstRowLastColumn="0" w:lastRowFirstColumn="0" w:lastRowLastColumn="0"/>
            </w:pPr>
            <w:r>
              <w:t>Measuring Linear Displacement</w:t>
            </w:r>
          </w:p>
        </w:tc>
        <w:tc>
          <w:tcPr>
            <w:tcW w:w="2323" w:type="dxa"/>
          </w:tcPr>
          <w:p w14:paraId="2B397587" w14:textId="6F44A60D" w:rsidR="00362C48" w:rsidRDefault="00362C48" w:rsidP="00AD3230">
            <w:pPr>
              <w:jc w:val="left"/>
              <w:cnfStyle w:val="000000100000" w:firstRow="0" w:lastRow="0" w:firstColumn="0" w:lastColumn="0" w:oddVBand="0" w:evenVBand="0" w:oddHBand="1" w:evenHBand="0" w:firstRowFirstColumn="0" w:firstRowLastColumn="0" w:lastRowFirstColumn="0" w:lastRowLastColumn="0"/>
            </w:pPr>
            <w:r>
              <w:t>Ranishka Fernando and Meia Copeland</w:t>
            </w:r>
          </w:p>
        </w:tc>
      </w:tr>
      <w:tr w:rsidR="00362C48" w14:paraId="2407A3F2" w14:textId="77777777" w:rsidTr="00980E14">
        <w:tc>
          <w:tcPr>
            <w:cnfStyle w:val="001000000000" w:firstRow="0" w:lastRow="0" w:firstColumn="1" w:lastColumn="0" w:oddVBand="0" w:evenVBand="0" w:oddHBand="0" w:evenHBand="0" w:firstRowFirstColumn="0" w:firstRowLastColumn="0" w:lastRowFirstColumn="0" w:lastRowLastColumn="0"/>
            <w:tcW w:w="1619" w:type="dxa"/>
            <w:vMerge/>
            <w:tcBorders>
              <w:right w:val="single" w:sz="4" w:space="0" w:color="549E39" w:themeColor="accent1"/>
            </w:tcBorders>
          </w:tcPr>
          <w:p w14:paraId="00B529CF" w14:textId="77777777" w:rsidR="00362C48" w:rsidRDefault="00362C48" w:rsidP="00AD3230">
            <w:pPr>
              <w:jc w:val="left"/>
            </w:pPr>
          </w:p>
        </w:tc>
        <w:tc>
          <w:tcPr>
            <w:tcW w:w="2709" w:type="dxa"/>
            <w:vMerge w:val="restart"/>
            <w:tcBorders>
              <w:left w:val="single" w:sz="4" w:space="0" w:color="549E39" w:themeColor="accent1"/>
            </w:tcBorders>
          </w:tcPr>
          <w:p w14:paraId="28352A40" w14:textId="77777777" w:rsidR="00362C48" w:rsidRDefault="00362C48" w:rsidP="00AD3230">
            <w:pPr>
              <w:jc w:val="left"/>
              <w:cnfStyle w:val="000000000000" w:firstRow="0" w:lastRow="0" w:firstColumn="0" w:lastColumn="0" w:oddVBand="0" w:evenVBand="0" w:oddHBand="0" w:evenHBand="0" w:firstRowFirstColumn="0" w:firstRowLastColumn="0" w:lastRowFirstColumn="0" w:lastRowLastColumn="0"/>
            </w:pPr>
            <w:r>
              <w:t>Methods of Vibration</w:t>
            </w:r>
          </w:p>
          <w:p w14:paraId="36F9C895" w14:textId="5E456B60" w:rsidR="00362C48" w:rsidRDefault="00362C48" w:rsidP="00AD3230">
            <w:pPr>
              <w:jc w:val="left"/>
              <w:cnfStyle w:val="000000000000" w:firstRow="0" w:lastRow="0" w:firstColumn="0" w:lastColumn="0" w:oddVBand="0" w:evenVBand="0" w:oddHBand="0" w:evenHBand="0" w:firstRowFirstColumn="0" w:firstRowLastColumn="0" w:lastRowFirstColumn="0" w:lastRowLastColumn="0"/>
              <w:rPr>
                <w:iCs w:val="0"/>
              </w:rPr>
            </w:pPr>
            <w:r>
              <w:t>Simulation</w:t>
            </w:r>
          </w:p>
        </w:tc>
        <w:tc>
          <w:tcPr>
            <w:tcW w:w="2709" w:type="dxa"/>
            <w:tcBorders>
              <w:left w:val="single" w:sz="4" w:space="0" w:color="549E39" w:themeColor="accent1"/>
            </w:tcBorders>
          </w:tcPr>
          <w:p w14:paraId="4111AB89" w14:textId="6C701231" w:rsidR="00362C48" w:rsidRDefault="00362C48" w:rsidP="00AD3230">
            <w:pPr>
              <w:jc w:val="left"/>
              <w:cnfStyle w:val="000000000000" w:firstRow="0" w:lastRow="0" w:firstColumn="0" w:lastColumn="0" w:oddVBand="0" w:evenVBand="0" w:oddHBand="0" w:evenHBand="0" w:firstRowFirstColumn="0" w:firstRowLastColumn="0" w:lastRowFirstColumn="0" w:lastRowLastColumn="0"/>
            </w:pPr>
            <w:r>
              <w:t>Linear Actuator</w:t>
            </w:r>
          </w:p>
        </w:tc>
        <w:tc>
          <w:tcPr>
            <w:tcW w:w="2323" w:type="dxa"/>
          </w:tcPr>
          <w:p w14:paraId="5DEE8F98" w14:textId="6FC5FAA1" w:rsidR="00362C48" w:rsidRDefault="00362C48" w:rsidP="00AD3230">
            <w:pPr>
              <w:jc w:val="left"/>
              <w:cnfStyle w:val="000000000000" w:firstRow="0" w:lastRow="0" w:firstColumn="0" w:lastColumn="0" w:oddVBand="0" w:evenVBand="0" w:oddHBand="0" w:evenHBand="0" w:firstRowFirstColumn="0" w:firstRowLastColumn="0" w:lastRowFirstColumn="0" w:lastRowLastColumn="0"/>
            </w:pPr>
            <w:r>
              <w:t>Ranishka Fernando</w:t>
            </w:r>
          </w:p>
        </w:tc>
      </w:tr>
      <w:tr w:rsidR="00362C48" w14:paraId="6EDC95A6" w14:textId="77777777" w:rsidTr="00980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Borders>
              <w:right w:val="single" w:sz="4" w:space="0" w:color="549E39" w:themeColor="accent1"/>
            </w:tcBorders>
          </w:tcPr>
          <w:p w14:paraId="17DEA628" w14:textId="77777777" w:rsidR="00362C48" w:rsidRDefault="00362C48" w:rsidP="00AD3230">
            <w:pPr>
              <w:jc w:val="left"/>
            </w:pPr>
          </w:p>
        </w:tc>
        <w:tc>
          <w:tcPr>
            <w:tcW w:w="2709" w:type="dxa"/>
            <w:vMerge/>
            <w:tcBorders>
              <w:left w:val="single" w:sz="4" w:space="0" w:color="549E39" w:themeColor="accent1"/>
            </w:tcBorders>
          </w:tcPr>
          <w:p w14:paraId="504497DA" w14:textId="77777777" w:rsidR="00362C48" w:rsidRDefault="00362C48" w:rsidP="00AD3230">
            <w:pPr>
              <w:jc w:val="left"/>
              <w:cnfStyle w:val="000000100000" w:firstRow="0" w:lastRow="0" w:firstColumn="0" w:lastColumn="0" w:oddVBand="0" w:evenVBand="0" w:oddHBand="1" w:evenHBand="0" w:firstRowFirstColumn="0" w:firstRowLastColumn="0" w:lastRowFirstColumn="0" w:lastRowLastColumn="0"/>
              <w:rPr>
                <w:iCs w:val="0"/>
              </w:rPr>
            </w:pPr>
          </w:p>
        </w:tc>
        <w:tc>
          <w:tcPr>
            <w:tcW w:w="2709" w:type="dxa"/>
            <w:tcBorders>
              <w:left w:val="single" w:sz="4" w:space="0" w:color="549E39" w:themeColor="accent1"/>
            </w:tcBorders>
          </w:tcPr>
          <w:p w14:paraId="53990A59" w14:textId="0791E3B9" w:rsidR="00362C48" w:rsidRDefault="00362C48" w:rsidP="00AD3230">
            <w:pPr>
              <w:jc w:val="left"/>
              <w:cnfStyle w:val="000000100000" w:firstRow="0" w:lastRow="0" w:firstColumn="0" w:lastColumn="0" w:oddVBand="0" w:evenVBand="0" w:oddHBand="1" w:evenHBand="0" w:firstRowFirstColumn="0" w:firstRowLastColumn="0" w:lastRowFirstColumn="0" w:lastRowLastColumn="0"/>
            </w:pPr>
            <w:r>
              <w:t>DC Brushless Motor</w:t>
            </w:r>
          </w:p>
        </w:tc>
        <w:tc>
          <w:tcPr>
            <w:tcW w:w="2323" w:type="dxa"/>
          </w:tcPr>
          <w:p w14:paraId="312EE38E" w14:textId="0A129463" w:rsidR="00362C48" w:rsidRDefault="00362C48" w:rsidP="00AD3230">
            <w:pPr>
              <w:jc w:val="left"/>
              <w:cnfStyle w:val="000000100000" w:firstRow="0" w:lastRow="0" w:firstColumn="0" w:lastColumn="0" w:oddVBand="0" w:evenVBand="0" w:oddHBand="1" w:evenHBand="0" w:firstRowFirstColumn="0" w:firstRowLastColumn="0" w:lastRowFirstColumn="0" w:lastRowLastColumn="0"/>
            </w:pPr>
            <w:r>
              <w:t>Talal Jaber</w:t>
            </w:r>
          </w:p>
        </w:tc>
      </w:tr>
      <w:tr w:rsidR="00362C48" w14:paraId="05A8922D" w14:textId="77777777" w:rsidTr="00980E14">
        <w:tc>
          <w:tcPr>
            <w:cnfStyle w:val="001000000000" w:firstRow="0" w:lastRow="0" w:firstColumn="1" w:lastColumn="0" w:oddVBand="0" w:evenVBand="0" w:oddHBand="0" w:evenHBand="0" w:firstRowFirstColumn="0" w:firstRowLastColumn="0" w:lastRowFirstColumn="0" w:lastRowLastColumn="0"/>
            <w:tcW w:w="1619" w:type="dxa"/>
            <w:vMerge/>
            <w:tcBorders>
              <w:right w:val="single" w:sz="4" w:space="0" w:color="549E39" w:themeColor="accent1"/>
            </w:tcBorders>
          </w:tcPr>
          <w:p w14:paraId="542939B4" w14:textId="77777777" w:rsidR="00362C48" w:rsidRDefault="00362C48" w:rsidP="00AD3230">
            <w:pPr>
              <w:jc w:val="left"/>
            </w:pPr>
          </w:p>
        </w:tc>
        <w:tc>
          <w:tcPr>
            <w:tcW w:w="5418" w:type="dxa"/>
            <w:gridSpan w:val="2"/>
            <w:tcBorders>
              <w:left w:val="single" w:sz="4" w:space="0" w:color="549E39" w:themeColor="accent1"/>
            </w:tcBorders>
          </w:tcPr>
          <w:p w14:paraId="4C979079" w14:textId="62162E99" w:rsidR="00362C48" w:rsidRDefault="00362C48" w:rsidP="00AD3230">
            <w:pPr>
              <w:jc w:val="left"/>
              <w:cnfStyle w:val="000000000000" w:firstRow="0" w:lastRow="0" w:firstColumn="0" w:lastColumn="0" w:oddVBand="0" w:evenVBand="0" w:oddHBand="0" w:evenHBand="0" w:firstRowFirstColumn="0" w:firstRowLastColumn="0" w:lastRowFirstColumn="0" w:lastRowLastColumn="0"/>
            </w:pPr>
            <w:r>
              <w:t>Database Options</w:t>
            </w:r>
          </w:p>
        </w:tc>
        <w:tc>
          <w:tcPr>
            <w:tcW w:w="2323" w:type="dxa"/>
          </w:tcPr>
          <w:p w14:paraId="6D8E42E1" w14:textId="2428C10C" w:rsidR="00362C48" w:rsidRDefault="00362C48" w:rsidP="00AD3230">
            <w:pPr>
              <w:jc w:val="left"/>
              <w:cnfStyle w:val="000000000000" w:firstRow="0" w:lastRow="0" w:firstColumn="0" w:lastColumn="0" w:oddVBand="0" w:evenVBand="0" w:oddHBand="0" w:evenHBand="0" w:firstRowFirstColumn="0" w:firstRowLastColumn="0" w:lastRowFirstColumn="0" w:lastRowLastColumn="0"/>
            </w:pPr>
            <w:r>
              <w:t>Shawaiz Khan</w:t>
            </w:r>
          </w:p>
        </w:tc>
      </w:tr>
      <w:tr w:rsidR="00362C48" w14:paraId="762D2733" w14:textId="77777777" w:rsidTr="00980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Borders>
              <w:right w:val="single" w:sz="4" w:space="0" w:color="549E39" w:themeColor="accent1"/>
            </w:tcBorders>
          </w:tcPr>
          <w:p w14:paraId="2EFC7322" w14:textId="77777777" w:rsidR="00362C48" w:rsidRDefault="00362C48" w:rsidP="00AD3230">
            <w:pPr>
              <w:jc w:val="left"/>
            </w:pPr>
          </w:p>
        </w:tc>
        <w:tc>
          <w:tcPr>
            <w:tcW w:w="5418" w:type="dxa"/>
            <w:gridSpan w:val="2"/>
            <w:tcBorders>
              <w:left w:val="single" w:sz="4" w:space="0" w:color="549E39" w:themeColor="accent1"/>
            </w:tcBorders>
          </w:tcPr>
          <w:p w14:paraId="25D9AE54" w14:textId="300D645A" w:rsidR="00362C48" w:rsidRDefault="00362C48" w:rsidP="00AD3230">
            <w:pPr>
              <w:jc w:val="left"/>
              <w:cnfStyle w:val="000000100000" w:firstRow="0" w:lastRow="0" w:firstColumn="0" w:lastColumn="0" w:oddVBand="0" w:evenVBand="0" w:oddHBand="1" w:evenHBand="0" w:firstRowFirstColumn="0" w:firstRowLastColumn="0" w:lastRowFirstColumn="0" w:lastRowLastColumn="0"/>
            </w:pPr>
            <w:r>
              <w:t>User Interface Framework</w:t>
            </w:r>
          </w:p>
        </w:tc>
        <w:tc>
          <w:tcPr>
            <w:tcW w:w="2323" w:type="dxa"/>
          </w:tcPr>
          <w:p w14:paraId="2B01913A" w14:textId="5F1E9901" w:rsidR="00362C48" w:rsidRDefault="00362C48" w:rsidP="00AD3230">
            <w:pPr>
              <w:jc w:val="left"/>
              <w:cnfStyle w:val="000000100000" w:firstRow="0" w:lastRow="0" w:firstColumn="0" w:lastColumn="0" w:oddVBand="0" w:evenVBand="0" w:oddHBand="1" w:evenHBand="0" w:firstRowFirstColumn="0" w:firstRowLastColumn="0" w:lastRowFirstColumn="0" w:lastRowLastColumn="0"/>
            </w:pPr>
            <w:r>
              <w:t>Marwan Zeyada</w:t>
            </w:r>
          </w:p>
        </w:tc>
      </w:tr>
      <w:tr w:rsidR="00AD3230" w14:paraId="19F774B1" w14:textId="77777777" w:rsidTr="5C7990DB">
        <w:tc>
          <w:tcPr>
            <w:cnfStyle w:val="001000000000" w:firstRow="0" w:lastRow="0" w:firstColumn="1" w:lastColumn="0" w:oddVBand="0" w:evenVBand="0" w:oddHBand="0" w:evenHBand="0" w:firstRowFirstColumn="0" w:firstRowLastColumn="0" w:lastRowFirstColumn="0" w:lastRowLastColumn="0"/>
            <w:tcW w:w="1619" w:type="dxa"/>
            <w:vMerge w:val="restart"/>
            <w:tcBorders>
              <w:right w:val="single" w:sz="4" w:space="0" w:color="549E39" w:themeColor="accent1"/>
            </w:tcBorders>
          </w:tcPr>
          <w:p w14:paraId="10AA63E6" w14:textId="68FA27EF" w:rsidR="00AD3230" w:rsidRDefault="00AD3230" w:rsidP="00AD3230">
            <w:pPr>
              <w:jc w:val="left"/>
            </w:pPr>
            <w:r>
              <w:lastRenderedPageBreak/>
              <w:t>Vibration Simulator Design</w:t>
            </w:r>
          </w:p>
        </w:tc>
        <w:tc>
          <w:tcPr>
            <w:tcW w:w="5418" w:type="dxa"/>
            <w:gridSpan w:val="2"/>
            <w:tcBorders>
              <w:left w:val="single" w:sz="4" w:space="0" w:color="549E39" w:themeColor="accent1"/>
              <w:bottom w:val="nil"/>
            </w:tcBorders>
          </w:tcPr>
          <w:p w14:paraId="3CEF565C" w14:textId="48904758" w:rsidR="00AD3230" w:rsidRDefault="00AD3230" w:rsidP="00AD3230">
            <w:pPr>
              <w:jc w:val="left"/>
              <w:cnfStyle w:val="000000000000" w:firstRow="0" w:lastRow="0" w:firstColumn="0" w:lastColumn="0" w:oddVBand="0" w:evenVBand="0" w:oddHBand="0" w:evenHBand="0" w:firstRowFirstColumn="0" w:firstRowLastColumn="0" w:lastRowFirstColumn="0" w:lastRowLastColumn="0"/>
            </w:pPr>
            <w:r>
              <w:t>Simulation of Linear Displacement</w:t>
            </w:r>
          </w:p>
        </w:tc>
        <w:tc>
          <w:tcPr>
            <w:tcW w:w="2323" w:type="dxa"/>
          </w:tcPr>
          <w:p w14:paraId="44D0D13A" w14:textId="0D66DFC8" w:rsidR="00AD3230" w:rsidRDefault="00AD3230" w:rsidP="00AD3230">
            <w:pPr>
              <w:jc w:val="left"/>
              <w:cnfStyle w:val="000000000000" w:firstRow="0" w:lastRow="0" w:firstColumn="0" w:lastColumn="0" w:oddVBand="0" w:evenVBand="0" w:oddHBand="0" w:evenHBand="0" w:firstRowFirstColumn="0" w:firstRowLastColumn="0" w:lastRowFirstColumn="0" w:lastRowLastColumn="0"/>
            </w:pPr>
            <w:r>
              <w:t>Meia Copeland, Talal Jaber, and Ranishka Fernando</w:t>
            </w:r>
          </w:p>
        </w:tc>
      </w:tr>
      <w:tr w:rsidR="00AD3230" w14:paraId="23B5D6BD" w14:textId="77777777" w:rsidTr="5C799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Pr>
          <w:p w14:paraId="45445CE1" w14:textId="77777777" w:rsidR="00AD3230" w:rsidRDefault="00AD3230" w:rsidP="00AD3230">
            <w:pPr>
              <w:jc w:val="left"/>
            </w:pPr>
          </w:p>
        </w:tc>
        <w:tc>
          <w:tcPr>
            <w:tcW w:w="5418" w:type="dxa"/>
            <w:gridSpan w:val="2"/>
            <w:tcBorders>
              <w:left w:val="single" w:sz="4" w:space="0" w:color="549E39" w:themeColor="accent1"/>
            </w:tcBorders>
          </w:tcPr>
          <w:p w14:paraId="60EA226E" w14:textId="38D8BC74" w:rsidR="00AD3230" w:rsidRDefault="00AD3230" w:rsidP="00AD3230">
            <w:pPr>
              <w:jc w:val="left"/>
              <w:cnfStyle w:val="000000100000" w:firstRow="0" w:lastRow="0" w:firstColumn="0" w:lastColumn="0" w:oddVBand="0" w:evenVBand="0" w:oddHBand="1" w:evenHBand="0" w:firstRowFirstColumn="0" w:firstRowLastColumn="0" w:lastRowFirstColumn="0" w:lastRowLastColumn="0"/>
            </w:pPr>
            <w:r>
              <w:t>Database</w:t>
            </w:r>
          </w:p>
        </w:tc>
        <w:tc>
          <w:tcPr>
            <w:tcW w:w="2323" w:type="dxa"/>
          </w:tcPr>
          <w:p w14:paraId="1137C60F" w14:textId="4FD81359" w:rsidR="00AD3230" w:rsidRDefault="00AD3230" w:rsidP="00AD3230">
            <w:pPr>
              <w:jc w:val="left"/>
              <w:cnfStyle w:val="000000100000" w:firstRow="0" w:lastRow="0" w:firstColumn="0" w:lastColumn="0" w:oddVBand="0" w:evenVBand="0" w:oddHBand="1" w:evenHBand="0" w:firstRowFirstColumn="0" w:firstRowLastColumn="0" w:lastRowFirstColumn="0" w:lastRowLastColumn="0"/>
            </w:pPr>
            <w:r>
              <w:t>Shawaiz Khan</w:t>
            </w:r>
          </w:p>
        </w:tc>
      </w:tr>
      <w:tr w:rsidR="00AD3230" w14:paraId="3BFDE101" w14:textId="77777777" w:rsidTr="5C7990DB">
        <w:tc>
          <w:tcPr>
            <w:cnfStyle w:val="001000000000" w:firstRow="0" w:lastRow="0" w:firstColumn="1" w:lastColumn="0" w:oddVBand="0" w:evenVBand="0" w:oddHBand="0" w:evenHBand="0" w:firstRowFirstColumn="0" w:firstRowLastColumn="0" w:lastRowFirstColumn="0" w:lastRowLastColumn="0"/>
            <w:tcW w:w="1619" w:type="dxa"/>
            <w:vMerge/>
          </w:tcPr>
          <w:p w14:paraId="11FBC75C" w14:textId="77777777" w:rsidR="00AD3230" w:rsidRDefault="00AD3230" w:rsidP="00AD3230">
            <w:pPr>
              <w:jc w:val="left"/>
            </w:pPr>
          </w:p>
        </w:tc>
        <w:tc>
          <w:tcPr>
            <w:tcW w:w="5418" w:type="dxa"/>
            <w:gridSpan w:val="2"/>
            <w:tcBorders>
              <w:left w:val="single" w:sz="4" w:space="0" w:color="549E39" w:themeColor="accent1"/>
            </w:tcBorders>
          </w:tcPr>
          <w:p w14:paraId="031BDED4" w14:textId="4FBE6BC5" w:rsidR="00AD3230" w:rsidRDefault="00AD3230" w:rsidP="00AD3230">
            <w:pPr>
              <w:jc w:val="left"/>
              <w:cnfStyle w:val="000000000000" w:firstRow="0" w:lastRow="0" w:firstColumn="0" w:lastColumn="0" w:oddVBand="0" w:evenVBand="0" w:oddHBand="0" w:evenHBand="0" w:firstRowFirstColumn="0" w:firstRowLastColumn="0" w:lastRowFirstColumn="0" w:lastRowLastColumn="0"/>
            </w:pPr>
            <w:r>
              <w:t>User Interface</w:t>
            </w:r>
          </w:p>
        </w:tc>
        <w:tc>
          <w:tcPr>
            <w:tcW w:w="2323" w:type="dxa"/>
          </w:tcPr>
          <w:p w14:paraId="5F402CA7" w14:textId="179C42F7" w:rsidR="00AD3230" w:rsidRDefault="00AD3230" w:rsidP="00AD3230">
            <w:pPr>
              <w:jc w:val="left"/>
              <w:cnfStyle w:val="000000000000" w:firstRow="0" w:lastRow="0" w:firstColumn="0" w:lastColumn="0" w:oddVBand="0" w:evenVBand="0" w:oddHBand="0" w:evenHBand="0" w:firstRowFirstColumn="0" w:firstRowLastColumn="0" w:lastRowFirstColumn="0" w:lastRowLastColumn="0"/>
            </w:pPr>
            <w:r>
              <w:t>Marwan Zeyada</w:t>
            </w:r>
          </w:p>
        </w:tc>
      </w:tr>
      <w:tr w:rsidR="001932EA" w14:paraId="09ACEBBC" w14:textId="77777777" w:rsidTr="5C799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val="restart"/>
          </w:tcPr>
          <w:p w14:paraId="0FAE7DDC" w14:textId="237757AD" w:rsidR="001932EA" w:rsidRDefault="001932EA" w:rsidP="00AD3230">
            <w:pPr>
              <w:jc w:val="left"/>
            </w:pPr>
            <w:r>
              <w:t>Work Plan</w:t>
            </w:r>
          </w:p>
        </w:tc>
        <w:tc>
          <w:tcPr>
            <w:tcW w:w="5418" w:type="dxa"/>
            <w:gridSpan w:val="2"/>
            <w:tcBorders>
              <w:left w:val="single" w:sz="4" w:space="0" w:color="549E39" w:themeColor="accent1"/>
            </w:tcBorders>
          </w:tcPr>
          <w:p w14:paraId="341F1D77" w14:textId="12B65623" w:rsidR="001932EA" w:rsidRDefault="001932EA" w:rsidP="00AD3230">
            <w:pPr>
              <w:jc w:val="left"/>
              <w:cnfStyle w:val="000000100000" w:firstRow="0" w:lastRow="0" w:firstColumn="0" w:lastColumn="0" w:oddVBand="0" w:evenVBand="0" w:oddHBand="1" w:evenHBand="0" w:firstRowFirstColumn="0" w:firstRowLastColumn="0" w:lastRowFirstColumn="0" w:lastRowLastColumn="0"/>
            </w:pPr>
            <w:r>
              <w:t>Project Milestones</w:t>
            </w:r>
          </w:p>
        </w:tc>
        <w:tc>
          <w:tcPr>
            <w:tcW w:w="2323" w:type="dxa"/>
          </w:tcPr>
          <w:p w14:paraId="28BA2F14" w14:textId="5CCCED80" w:rsidR="001932EA" w:rsidRDefault="001932EA" w:rsidP="00AD3230">
            <w:pPr>
              <w:jc w:val="left"/>
              <w:cnfStyle w:val="000000100000" w:firstRow="0" w:lastRow="0" w:firstColumn="0" w:lastColumn="0" w:oddVBand="0" w:evenVBand="0" w:oddHBand="1" w:evenHBand="0" w:firstRowFirstColumn="0" w:firstRowLastColumn="0" w:lastRowFirstColumn="0" w:lastRowLastColumn="0"/>
            </w:pPr>
            <w:r>
              <w:t>Meia Copeland and Shawaiz Khan</w:t>
            </w:r>
          </w:p>
        </w:tc>
      </w:tr>
      <w:tr w:rsidR="001932EA" w14:paraId="524CFA98" w14:textId="77777777" w:rsidTr="5C7990DB">
        <w:tc>
          <w:tcPr>
            <w:cnfStyle w:val="001000000000" w:firstRow="0" w:lastRow="0" w:firstColumn="1" w:lastColumn="0" w:oddVBand="0" w:evenVBand="0" w:oddHBand="0" w:evenHBand="0" w:firstRowFirstColumn="0" w:firstRowLastColumn="0" w:lastRowFirstColumn="0" w:lastRowLastColumn="0"/>
            <w:tcW w:w="1619" w:type="dxa"/>
            <w:vMerge/>
          </w:tcPr>
          <w:p w14:paraId="063B9AED" w14:textId="77777777" w:rsidR="001932EA" w:rsidRDefault="001932EA" w:rsidP="00AD3230">
            <w:pPr>
              <w:jc w:val="left"/>
            </w:pPr>
          </w:p>
        </w:tc>
        <w:tc>
          <w:tcPr>
            <w:tcW w:w="5418" w:type="dxa"/>
            <w:gridSpan w:val="2"/>
            <w:tcBorders>
              <w:left w:val="single" w:sz="4" w:space="0" w:color="549E39" w:themeColor="accent1"/>
            </w:tcBorders>
          </w:tcPr>
          <w:p w14:paraId="37B33197" w14:textId="2AEE07A6" w:rsidR="001932EA" w:rsidRDefault="001932EA" w:rsidP="00AD3230">
            <w:pPr>
              <w:jc w:val="left"/>
              <w:cnfStyle w:val="000000000000" w:firstRow="0" w:lastRow="0" w:firstColumn="0" w:lastColumn="0" w:oddVBand="0" w:evenVBand="0" w:oddHBand="0" w:evenHBand="0" w:firstRowFirstColumn="0" w:firstRowLastColumn="0" w:lastRowFirstColumn="0" w:lastRowLastColumn="0"/>
            </w:pPr>
            <w:r>
              <w:t>Schedule of Activities/Gantt Chart</w:t>
            </w:r>
          </w:p>
        </w:tc>
        <w:tc>
          <w:tcPr>
            <w:tcW w:w="2323" w:type="dxa"/>
          </w:tcPr>
          <w:p w14:paraId="7082503C" w14:textId="21592DFC" w:rsidR="001932EA" w:rsidRDefault="001932EA" w:rsidP="00AD3230">
            <w:pPr>
              <w:jc w:val="left"/>
              <w:cnfStyle w:val="000000000000" w:firstRow="0" w:lastRow="0" w:firstColumn="0" w:lastColumn="0" w:oddVBand="0" w:evenVBand="0" w:oddHBand="0" w:evenHBand="0" w:firstRowFirstColumn="0" w:firstRowLastColumn="0" w:lastRowFirstColumn="0" w:lastRowLastColumn="0"/>
            </w:pPr>
            <w:r>
              <w:t>Meia Copeland and Shawaiz Khan</w:t>
            </w:r>
          </w:p>
        </w:tc>
      </w:tr>
      <w:tr w:rsidR="00AD3230" w14:paraId="5D2A97DE" w14:textId="77777777" w:rsidTr="5C799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tcBorders>
              <w:right w:val="single" w:sz="4" w:space="0" w:color="549E39" w:themeColor="accent1"/>
            </w:tcBorders>
          </w:tcPr>
          <w:p w14:paraId="6E36692A" w14:textId="77777777" w:rsidR="00AD3230" w:rsidRDefault="00AD3230" w:rsidP="00AD3230">
            <w:pPr>
              <w:jc w:val="left"/>
            </w:pPr>
            <w:r>
              <w:t>Budget Breakdown</w:t>
            </w:r>
          </w:p>
        </w:tc>
        <w:tc>
          <w:tcPr>
            <w:tcW w:w="5418" w:type="dxa"/>
            <w:gridSpan w:val="2"/>
            <w:tcBorders>
              <w:left w:val="single" w:sz="4" w:space="0" w:color="549E39" w:themeColor="accent1"/>
            </w:tcBorders>
          </w:tcPr>
          <w:p w14:paraId="386D6931" w14:textId="1A02CD7E" w:rsidR="00AD3230" w:rsidRDefault="00AD3230" w:rsidP="00AD3230">
            <w:pPr>
              <w:jc w:val="left"/>
              <w:cnfStyle w:val="000000100000" w:firstRow="0" w:lastRow="0" w:firstColumn="0" w:lastColumn="0" w:oddVBand="0" w:evenVBand="0" w:oddHBand="1" w:evenHBand="0" w:firstRowFirstColumn="0" w:firstRowLastColumn="0" w:lastRowFirstColumn="0" w:lastRowLastColumn="0"/>
            </w:pPr>
            <w:r>
              <w:t>Hardware</w:t>
            </w:r>
          </w:p>
        </w:tc>
        <w:tc>
          <w:tcPr>
            <w:tcW w:w="2323" w:type="dxa"/>
          </w:tcPr>
          <w:p w14:paraId="58695D3B" w14:textId="28FE743C" w:rsidR="00AD3230" w:rsidRDefault="00AD3230" w:rsidP="00AD3230">
            <w:pPr>
              <w:jc w:val="left"/>
              <w:cnfStyle w:val="000000100000" w:firstRow="0" w:lastRow="0" w:firstColumn="0" w:lastColumn="0" w:oddVBand="0" w:evenVBand="0" w:oddHBand="1" w:evenHBand="0" w:firstRowFirstColumn="0" w:firstRowLastColumn="0" w:lastRowFirstColumn="0" w:lastRowLastColumn="0"/>
            </w:pPr>
            <w:r>
              <w:t>Meia Copeland</w:t>
            </w:r>
          </w:p>
        </w:tc>
      </w:tr>
      <w:tr w:rsidR="00AD3230" w14:paraId="20E7536E" w14:textId="77777777" w:rsidTr="5C7990DB">
        <w:tc>
          <w:tcPr>
            <w:cnfStyle w:val="001000000000" w:firstRow="0" w:lastRow="0" w:firstColumn="1" w:lastColumn="0" w:oddVBand="0" w:evenVBand="0" w:oddHBand="0" w:evenHBand="0" w:firstRowFirstColumn="0" w:firstRowLastColumn="0" w:lastRowFirstColumn="0" w:lastRowLastColumn="0"/>
            <w:tcW w:w="7037" w:type="dxa"/>
            <w:gridSpan w:val="3"/>
          </w:tcPr>
          <w:p w14:paraId="66D7CC00" w14:textId="1B1DD5C1" w:rsidR="00AD3230" w:rsidRDefault="00AD3230" w:rsidP="00AD3230">
            <w:pPr>
              <w:jc w:val="left"/>
            </w:pPr>
            <w:r>
              <w:t>Conclusion</w:t>
            </w:r>
          </w:p>
        </w:tc>
        <w:tc>
          <w:tcPr>
            <w:tcW w:w="2323" w:type="dxa"/>
          </w:tcPr>
          <w:p w14:paraId="7FBA15E8" w14:textId="5CE29B85" w:rsidR="00AD3230" w:rsidRDefault="00A35351" w:rsidP="00AD3230">
            <w:pPr>
              <w:jc w:val="left"/>
              <w:cnfStyle w:val="000000000000" w:firstRow="0" w:lastRow="0" w:firstColumn="0" w:lastColumn="0" w:oddVBand="0" w:evenVBand="0" w:oddHBand="0" w:evenHBand="0" w:firstRowFirstColumn="0" w:firstRowLastColumn="0" w:lastRowFirstColumn="0" w:lastRowLastColumn="0"/>
            </w:pPr>
            <w:r>
              <w:t>Meia Copeland</w:t>
            </w:r>
          </w:p>
        </w:tc>
      </w:tr>
    </w:tbl>
    <w:p w14:paraId="15D5D1EE" w14:textId="6503F2BB" w:rsidR="005945E3" w:rsidRDefault="005945E3">
      <w:pPr>
        <w:spacing w:line="259" w:lineRule="auto"/>
        <w:jc w:val="left"/>
        <w:rPr>
          <w:lang w:val="en-CA"/>
        </w:rPr>
      </w:pPr>
    </w:p>
    <w:p w14:paraId="43AD5E28" w14:textId="638276DC" w:rsidR="00755F1E" w:rsidRPr="007336E1" w:rsidRDefault="00E90569" w:rsidP="007336E1">
      <w:pPr>
        <w:pStyle w:val="Heading1"/>
      </w:pPr>
      <w:bookmarkStart w:id="39" w:name="_Toc121507651"/>
      <w:bookmarkStart w:id="40" w:name="_Toc121515662"/>
      <w:bookmarkEnd w:id="22"/>
      <w:r>
        <w:t>R</w:t>
      </w:r>
      <w:r w:rsidR="00C84943">
        <w:t>esearch</w:t>
      </w:r>
      <w:r w:rsidR="008C2DB6">
        <w:t xml:space="preserve"> on </w:t>
      </w:r>
      <w:r w:rsidR="000D55DB">
        <w:t>Simulator Design</w:t>
      </w:r>
      <w:bookmarkEnd w:id="39"/>
      <w:bookmarkEnd w:id="40"/>
    </w:p>
    <w:p w14:paraId="6D020782" w14:textId="69684D7A" w:rsidR="00755F1E" w:rsidRPr="00163089" w:rsidRDefault="00EE6A65" w:rsidP="0050368C">
      <w:pPr>
        <w:pStyle w:val="Heading2"/>
      </w:pPr>
      <w:bookmarkStart w:id="41" w:name="_Toc119591485"/>
      <w:bookmarkStart w:id="42" w:name="_Toc121507652"/>
      <w:bookmarkStart w:id="43" w:name="_Toc121515663"/>
      <w:r w:rsidRPr="00163089">
        <w:t>Measuring Linear Displacement</w:t>
      </w:r>
      <w:bookmarkEnd w:id="41"/>
      <w:bookmarkEnd w:id="42"/>
      <w:bookmarkEnd w:id="43"/>
    </w:p>
    <w:p w14:paraId="0667FC11" w14:textId="4C36B20C" w:rsidR="0072694E" w:rsidRDefault="0072694E" w:rsidP="00163089">
      <w:pPr>
        <w:rPr>
          <w:lang w:val="en-CA"/>
        </w:rPr>
      </w:pPr>
      <w:r>
        <w:rPr>
          <w:lang w:val="en-CA"/>
        </w:rPr>
        <w:t xml:space="preserve">To ensure that the correct </w:t>
      </w:r>
      <w:r w:rsidR="002E0805">
        <w:rPr>
          <w:lang w:val="en-CA"/>
        </w:rPr>
        <w:t>displacement is achieve</w:t>
      </w:r>
      <w:r w:rsidR="0022174E">
        <w:rPr>
          <w:lang w:val="en-CA"/>
        </w:rPr>
        <w:t>d</w:t>
      </w:r>
      <w:r w:rsidR="002E0805">
        <w:rPr>
          <w:lang w:val="en-CA"/>
        </w:rPr>
        <w:t xml:space="preserve">, the movement of the surface must be measured. Since the device will only be vibrating the surface </w:t>
      </w:r>
      <w:r w:rsidR="00EC4B58">
        <w:rPr>
          <w:lang w:val="en-CA"/>
        </w:rPr>
        <w:t>up and down</w:t>
      </w:r>
      <w:r w:rsidR="0057126A">
        <w:rPr>
          <w:lang w:val="en-CA"/>
        </w:rPr>
        <w:t xml:space="preserve">, a linear displacement sensor can be used. These sensors </w:t>
      </w:r>
      <w:r w:rsidR="0022174E">
        <w:rPr>
          <w:lang w:val="en-CA"/>
        </w:rPr>
        <w:t>are available with many different technologies</w:t>
      </w:r>
      <w:r w:rsidR="0057126A">
        <w:rPr>
          <w:lang w:val="en-CA"/>
        </w:rPr>
        <w:t xml:space="preserve">, such as </w:t>
      </w:r>
      <w:r w:rsidR="00871070">
        <w:rPr>
          <w:lang w:val="en-CA"/>
        </w:rPr>
        <w:t xml:space="preserve">linear </w:t>
      </w:r>
      <w:r w:rsidR="0057126A">
        <w:rPr>
          <w:lang w:val="en-CA"/>
        </w:rPr>
        <w:t>potentiometers</w:t>
      </w:r>
      <w:r w:rsidR="00556AE3">
        <w:rPr>
          <w:lang w:val="en-CA"/>
        </w:rPr>
        <w:t xml:space="preserve">, linear </w:t>
      </w:r>
      <w:r w:rsidR="000B6267">
        <w:rPr>
          <w:lang w:val="en-CA"/>
        </w:rPr>
        <w:t>variable differential transformers</w:t>
      </w:r>
      <w:r w:rsidR="0057126A">
        <w:rPr>
          <w:lang w:val="en-CA"/>
        </w:rPr>
        <w:t xml:space="preserve">, </w:t>
      </w:r>
      <w:r w:rsidR="00205927">
        <w:rPr>
          <w:lang w:val="en-CA"/>
        </w:rPr>
        <w:t>capacitive</w:t>
      </w:r>
      <w:r w:rsidR="00945038">
        <w:rPr>
          <w:lang w:val="en-CA"/>
        </w:rPr>
        <w:t xml:space="preserve"> displacement</w:t>
      </w:r>
      <w:r w:rsidR="00205927">
        <w:rPr>
          <w:lang w:val="en-CA"/>
        </w:rPr>
        <w:t xml:space="preserve"> sensors, </w:t>
      </w:r>
      <w:r w:rsidR="0057126A">
        <w:rPr>
          <w:lang w:val="en-CA"/>
        </w:rPr>
        <w:t>or laser</w:t>
      </w:r>
      <w:r w:rsidR="00945038">
        <w:rPr>
          <w:lang w:val="en-CA"/>
        </w:rPr>
        <w:t xml:space="preserve"> displacement</w:t>
      </w:r>
      <w:r w:rsidR="0057126A">
        <w:rPr>
          <w:lang w:val="en-CA"/>
        </w:rPr>
        <w:t xml:space="preserve"> sensors.</w:t>
      </w:r>
      <w:r w:rsidR="004F0AAB">
        <w:rPr>
          <w:lang w:val="en-CA"/>
        </w:rPr>
        <w:t xml:space="preserve"> Due to budget constraints of the project</w:t>
      </w:r>
      <w:r w:rsidR="00630810">
        <w:rPr>
          <w:lang w:val="en-CA"/>
        </w:rPr>
        <w:t xml:space="preserve"> that will be discussed later in this document</w:t>
      </w:r>
      <w:r w:rsidR="004F0AAB">
        <w:rPr>
          <w:lang w:val="en-CA"/>
        </w:rPr>
        <w:t xml:space="preserve">, </w:t>
      </w:r>
      <w:r w:rsidR="002F70C1">
        <w:rPr>
          <w:lang w:val="en-CA"/>
        </w:rPr>
        <w:t>the sensor used would ideally be under $500</w:t>
      </w:r>
      <w:r w:rsidR="002F1D6D">
        <w:rPr>
          <w:lang w:val="en-CA"/>
        </w:rPr>
        <w:t xml:space="preserve"> to implement.</w:t>
      </w:r>
    </w:p>
    <w:p w14:paraId="13AD2DB9" w14:textId="1385A41D" w:rsidR="0057126A" w:rsidRDefault="0074611F" w:rsidP="00163089">
      <w:pPr>
        <w:rPr>
          <w:lang w:val="en-CA"/>
        </w:rPr>
      </w:pPr>
      <w:r>
        <w:rPr>
          <w:lang w:val="en-CA"/>
        </w:rPr>
        <w:t>L</w:t>
      </w:r>
      <w:r w:rsidR="00976984">
        <w:rPr>
          <w:lang w:val="en-CA"/>
        </w:rPr>
        <w:t>inear potentiometer</w:t>
      </w:r>
      <w:r>
        <w:rPr>
          <w:lang w:val="en-CA"/>
        </w:rPr>
        <w:t>s</w:t>
      </w:r>
      <w:r w:rsidR="00976984">
        <w:rPr>
          <w:lang w:val="en-CA"/>
        </w:rPr>
        <w:t xml:space="preserve"> </w:t>
      </w:r>
      <w:r>
        <w:rPr>
          <w:lang w:val="en-CA"/>
        </w:rPr>
        <w:t>are s</w:t>
      </w:r>
      <w:r w:rsidR="00246E85">
        <w:rPr>
          <w:lang w:val="en-CA"/>
        </w:rPr>
        <w:t>ensor</w:t>
      </w:r>
      <w:r>
        <w:rPr>
          <w:lang w:val="en-CA"/>
        </w:rPr>
        <w:t>s</w:t>
      </w:r>
      <w:r w:rsidR="00246E85">
        <w:rPr>
          <w:lang w:val="en-CA"/>
        </w:rPr>
        <w:t xml:space="preserve"> that </w:t>
      </w:r>
      <w:r w:rsidR="003A62DE">
        <w:rPr>
          <w:lang w:val="en-CA"/>
        </w:rPr>
        <w:t xml:space="preserve">use </w:t>
      </w:r>
      <w:r w:rsidR="00BB37D9">
        <w:rPr>
          <w:lang w:val="en-CA"/>
        </w:rPr>
        <w:t xml:space="preserve">variable resistance to measure position. </w:t>
      </w:r>
      <w:r w:rsidR="00050104">
        <w:rPr>
          <w:lang w:val="en-CA"/>
        </w:rPr>
        <w:t xml:space="preserve">Linear motion is </w:t>
      </w:r>
      <w:r w:rsidR="004260F6">
        <w:rPr>
          <w:lang w:val="en-CA"/>
        </w:rPr>
        <w:t>converted to a changing resistance which c</w:t>
      </w:r>
      <w:r w:rsidR="00204F8F">
        <w:rPr>
          <w:lang w:val="en-CA"/>
        </w:rPr>
        <w:t>an be directly converted to a voltage or current output</w:t>
      </w:r>
      <w:r w:rsidR="004950EF">
        <w:rPr>
          <w:lang w:val="en-CA"/>
        </w:rPr>
        <w:t>. This output can be read by a computer to determine the displacement of the measured surface. Technically, potentiometers have infinite resolution due to the analog nature of the changing voltage, however</w:t>
      </w:r>
      <w:r w:rsidR="00A42FA7">
        <w:rPr>
          <w:lang w:val="en-CA"/>
        </w:rPr>
        <w:t xml:space="preserve"> </w:t>
      </w:r>
      <w:r w:rsidR="00686FB0">
        <w:rPr>
          <w:lang w:val="en-CA"/>
        </w:rPr>
        <w:t>the smaller the measurement, the</w:t>
      </w:r>
      <w:r w:rsidR="0071576E">
        <w:rPr>
          <w:lang w:val="en-CA"/>
        </w:rPr>
        <w:t xml:space="preserve"> more it is affected by factors such as noise and the number of bits needed to convert to a digital value</w:t>
      </w:r>
      <w:r w:rsidR="00A42FA7">
        <w:rPr>
          <w:lang w:val="en-CA"/>
        </w:rPr>
        <w:t>.</w:t>
      </w:r>
      <w:r w:rsidR="0026659F">
        <w:rPr>
          <w:lang w:val="en-CA"/>
        </w:rPr>
        <w:t xml:space="preserve"> The downside to </w:t>
      </w:r>
      <w:r w:rsidR="00055C9C">
        <w:rPr>
          <w:lang w:val="en-CA"/>
        </w:rPr>
        <w:t>using a potentiometer is the physical movement of the measuring device.</w:t>
      </w:r>
      <w:r w:rsidR="00C93AA0">
        <w:rPr>
          <w:lang w:val="en-CA"/>
        </w:rPr>
        <w:t xml:space="preserve"> Most potentiometers use a </w:t>
      </w:r>
      <w:r w:rsidR="00CB2A68">
        <w:rPr>
          <w:lang w:val="en-CA"/>
        </w:rPr>
        <w:t xml:space="preserve">mechanical piece that moves to create resistance, which </w:t>
      </w:r>
      <w:r w:rsidR="00F954D1">
        <w:rPr>
          <w:lang w:val="en-CA"/>
        </w:rPr>
        <w:t xml:space="preserve">is subject to wear and tear. Since </w:t>
      </w:r>
      <w:r w:rsidR="003503C6">
        <w:rPr>
          <w:lang w:val="en-CA"/>
        </w:rPr>
        <w:t xml:space="preserve">for one experiment, </w:t>
      </w:r>
      <w:r w:rsidR="001C47D6">
        <w:rPr>
          <w:lang w:val="en-CA"/>
        </w:rPr>
        <w:t xml:space="preserve">a slider would be expected to move </w:t>
      </w:r>
      <w:r w:rsidR="00C02B52">
        <w:rPr>
          <w:lang w:val="en-CA"/>
        </w:rPr>
        <w:t xml:space="preserve">up to 42 million times (5 Hz for 95 days), </w:t>
      </w:r>
      <w:r w:rsidR="005A13AA">
        <w:rPr>
          <w:lang w:val="en-CA"/>
        </w:rPr>
        <w:t xml:space="preserve">any sensor used would have to be </w:t>
      </w:r>
      <w:r w:rsidR="00D97D1A">
        <w:rPr>
          <w:lang w:val="en-CA"/>
        </w:rPr>
        <w:t>made of industrial uses.</w:t>
      </w:r>
    </w:p>
    <w:p w14:paraId="6E3E247F" w14:textId="7B2B5547" w:rsidR="00C04789" w:rsidRDefault="0074611F" w:rsidP="00163089">
      <w:pPr>
        <w:rPr>
          <w:lang w:val="en-CA"/>
        </w:rPr>
      </w:pPr>
      <w:r>
        <w:rPr>
          <w:lang w:val="en-CA"/>
        </w:rPr>
        <w:t>C</w:t>
      </w:r>
      <w:r w:rsidR="00FF53F1">
        <w:rPr>
          <w:lang w:val="en-CA"/>
        </w:rPr>
        <w:t>apacitive sensor</w:t>
      </w:r>
      <w:r>
        <w:rPr>
          <w:lang w:val="en-CA"/>
        </w:rPr>
        <w:t>s</w:t>
      </w:r>
      <w:r w:rsidR="00FF53F1">
        <w:rPr>
          <w:lang w:val="en-CA"/>
        </w:rPr>
        <w:t xml:space="preserve"> </w:t>
      </w:r>
      <w:r>
        <w:rPr>
          <w:lang w:val="en-CA"/>
        </w:rPr>
        <w:t>are</w:t>
      </w:r>
      <w:r w:rsidR="00D97D1A">
        <w:rPr>
          <w:lang w:val="en-CA"/>
        </w:rPr>
        <w:t xml:space="preserve"> no</w:t>
      </w:r>
      <w:r w:rsidR="00FF5840">
        <w:rPr>
          <w:lang w:val="en-CA"/>
        </w:rPr>
        <w:t>-</w:t>
      </w:r>
      <w:r w:rsidR="00D97D1A">
        <w:rPr>
          <w:lang w:val="en-CA"/>
        </w:rPr>
        <w:t>contact s</w:t>
      </w:r>
      <w:r>
        <w:rPr>
          <w:lang w:val="en-CA"/>
        </w:rPr>
        <w:t>ensors</w:t>
      </w:r>
      <w:r w:rsidR="00D97D1A">
        <w:rPr>
          <w:lang w:val="en-CA"/>
        </w:rPr>
        <w:t xml:space="preserve">, which use </w:t>
      </w:r>
      <w:r w:rsidR="00A837EA">
        <w:rPr>
          <w:lang w:val="en-CA"/>
        </w:rPr>
        <w:t>an electric field to detect the target’s position</w:t>
      </w:r>
      <w:r w:rsidR="003E2D86">
        <w:rPr>
          <w:lang w:val="en-CA"/>
        </w:rPr>
        <w:t xml:space="preserve"> thanks to interference with the electric field. </w:t>
      </w:r>
      <w:r w:rsidR="00473159">
        <w:rPr>
          <w:lang w:val="en-CA"/>
        </w:rPr>
        <w:t xml:space="preserve">This would eliminate the risk of wear and tear, as the device would not be in contact with a moving surface. However, upon inquiring about prices, sensors </w:t>
      </w:r>
      <w:r w:rsidR="00C01AAC">
        <w:rPr>
          <w:lang w:val="en-CA"/>
        </w:rPr>
        <w:t xml:space="preserve">capable of </w:t>
      </w:r>
      <w:r w:rsidR="009B37C1">
        <w:rPr>
          <w:lang w:val="en-CA"/>
        </w:rPr>
        <w:t xml:space="preserve">detecting displacement within the </w:t>
      </w:r>
      <w:r w:rsidR="00BC0CE8">
        <w:rPr>
          <w:lang w:val="en-CA"/>
        </w:rPr>
        <w:t>desired range</w:t>
      </w:r>
      <w:r w:rsidR="009B37C1">
        <w:rPr>
          <w:lang w:val="en-CA"/>
        </w:rPr>
        <w:t xml:space="preserve"> were </w:t>
      </w:r>
      <w:r w:rsidR="00C1746B">
        <w:rPr>
          <w:lang w:val="en-CA"/>
        </w:rPr>
        <w:t>over the budget of $</w:t>
      </w:r>
      <w:r w:rsidR="00E03E5E">
        <w:rPr>
          <w:lang w:val="en-CA"/>
        </w:rPr>
        <w:t>500</w:t>
      </w:r>
      <w:r w:rsidR="00C1746B">
        <w:rPr>
          <w:lang w:val="en-CA"/>
        </w:rPr>
        <w:t xml:space="preserve"> </w:t>
      </w:r>
      <w:r w:rsidR="009B37C1">
        <w:rPr>
          <w:lang w:val="en-CA"/>
        </w:rPr>
        <w:t xml:space="preserve">for the sensor, and </w:t>
      </w:r>
      <w:r w:rsidR="005A579D">
        <w:rPr>
          <w:lang w:val="en-CA"/>
        </w:rPr>
        <w:t xml:space="preserve">an additional $5000 for </w:t>
      </w:r>
      <w:r w:rsidR="00C04789">
        <w:rPr>
          <w:lang w:val="en-CA"/>
        </w:rPr>
        <w:t>the required signal processing unit and cables.</w:t>
      </w:r>
    </w:p>
    <w:p w14:paraId="55C50360" w14:textId="4D9AB4EE" w:rsidR="00520775" w:rsidRDefault="00520775" w:rsidP="00163089">
      <w:pPr>
        <w:rPr>
          <w:lang w:val="en-CA"/>
        </w:rPr>
      </w:pPr>
      <w:r>
        <w:rPr>
          <w:lang w:val="en-CA"/>
        </w:rPr>
        <w:lastRenderedPageBreak/>
        <w:t xml:space="preserve">Another measurement tool that uses capacitance </w:t>
      </w:r>
      <w:r w:rsidR="00806DF2">
        <w:rPr>
          <w:lang w:val="en-CA"/>
        </w:rPr>
        <w:t xml:space="preserve">to measure displacement are calipers. Digital calipers </w:t>
      </w:r>
      <w:r w:rsidR="00F01EC6">
        <w:rPr>
          <w:lang w:val="en-CA"/>
        </w:rPr>
        <w:t>are capable of measuring with extreme precision</w:t>
      </w:r>
      <w:r w:rsidR="00B16AD2">
        <w:rPr>
          <w:lang w:val="en-CA"/>
        </w:rPr>
        <w:t xml:space="preserve">. However, </w:t>
      </w:r>
      <w:r w:rsidR="00EF71C5">
        <w:rPr>
          <w:lang w:val="en-CA"/>
        </w:rPr>
        <w:t>these are generally used as diagnostic or testing tools, not for continuous measurement.</w:t>
      </w:r>
      <w:r w:rsidR="00305E98">
        <w:rPr>
          <w:lang w:val="en-CA"/>
        </w:rPr>
        <w:t xml:space="preserve"> The frequency at which this tool can measure the displacement is not </w:t>
      </w:r>
      <w:r w:rsidR="004107AA">
        <w:rPr>
          <w:lang w:val="en-CA"/>
        </w:rPr>
        <w:t>clear and</w:t>
      </w:r>
      <w:r w:rsidR="00305E98">
        <w:rPr>
          <w:lang w:val="en-CA"/>
        </w:rPr>
        <w:t xml:space="preserve"> suspected to be lower than the desired minimum of 2 Hz.</w:t>
      </w:r>
      <w:r w:rsidR="00EF71C5">
        <w:rPr>
          <w:lang w:val="en-CA"/>
        </w:rPr>
        <w:t xml:space="preserve"> </w:t>
      </w:r>
      <w:r w:rsidR="00165D02">
        <w:rPr>
          <w:lang w:val="en-CA"/>
        </w:rPr>
        <w:t xml:space="preserve">Further, wear and tear is an issue since these </w:t>
      </w:r>
      <w:r w:rsidR="00DC6129">
        <w:rPr>
          <w:lang w:val="en-CA"/>
        </w:rPr>
        <w:t>measurement tools use contact to measure displacement.</w:t>
      </w:r>
      <w:r w:rsidR="004107AA">
        <w:rPr>
          <w:lang w:val="en-CA"/>
        </w:rPr>
        <w:t xml:space="preserve"> However, these devices are under $500</w:t>
      </w:r>
      <w:r w:rsidR="007D4493">
        <w:rPr>
          <w:lang w:val="en-CA"/>
        </w:rPr>
        <w:t xml:space="preserve"> and may be useful as a testing </w:t>
      </w:r>
      <w:r w:rsidR="00A41ADA">
        <w:rPr>
          <w:lang w:val="en-CA"/>
        </w:rPr>
        <w:t xml:space="preserve">and diagnostic </w:t>
      </w:r>
      <w:r w:rsidR="007D4493">
        <w:rPr>
          <w:lang w:val="en-CA"/>
        </w:rPr>
        <w:t>tool</w:t>
      </w:r>
      <w:r w:rsidR="00A41ADA">
        <w:rPr>
          <w:lang w:val="en-CA"/>
        </w:rPr>
        <w:t xml:space="preserve"> during the development </w:t>
      </w:r>
      <w:r w:rsidR="0080385C">
        <w:rPr>
          <w:lang w:val="en-CA"/>
        </w:rPr>
        <w:t>cycle of the project.</w:t>
      </w:r>
    </w:p>
    <w:p w14:paraId="49DA5AE8" w14:textId="4CD55EFF" w:rsidR="0071208B" w:rsidRDefault="00E3224C" w:rsidP="00BA64EB">
      <w:pPr>
        <w:rPr>
          <w:lang w:val="en-CA"/>
        </w:rPr>
      </w:pPr>
      <w:r w:rsidRPr="00B61937">
        <w:rPr>
          <w:lang w:val="en-CA"/>
        </w:rPr>
        <w:t xml:space="preserve">Laser displacement sensors, often known as point lasers, use triangle reflection to measure a single point. Laser profilers, on the other hand, measure the complete length of a line. The measurement precision of laser displacement sensors is great, but the efficiency is low due to point-by-point data </w:t>
      </w:r>
      <w:r w:rsidR="00BC4348" w:rsidRPr="00B61937">
        <w:rPr>
          <w:lang w:val="en-CA"/>
        </w:rPr>
        <w:t>collection [</w:t>
      </w:r>
      <w:r w:rsidR="0048335A" w:rsidRPr="00B61937">
        <w:rPr>
          <w:lang w:val="en-CA"/>
        </w:rPr>
        <w:t>26</w:t>
      </w:r>
      <w:r w:rsidR="008178DC" w:rsidRPr="00B61937">
        <w:rPr>
          <w:lang w:val="en-CA"/>
        </w:rPr>
        <w:t>]</w:t>
      </w:r>
      <w:r w:rsidRPr="00B61937">
        <w:rPr>
          <w:lang w:val="en-CA"/>
        </w:rPr>
        <w:t>.</w:t>
      </w:r>
      <w:r w:rsidR="00325355" w:rsidRPr="00B61937">
        <w:rPr>
          <w:lang w:val="en-CA"/>
        </w:rPr>
        <w:t xml:space="preserve"> Given the precision, using </w:t>
      </w:r>
      <w:r w:rsidR="007336E1">
        <w:rPr>
          <w:lang w:val="en-CA"/>
        </w:rPr>
        <w:t xml:space="preserve">a </w:t>
      </w:r>
      <w:r w:rsidR="00325355" w:rsidRPr="00B61937">
        <w:rPr>
          <w:lang w:val="en-CA"/>
        </w:rPr>
        <w:t xml:space="preserve">laser to measure linear displacement would be ideal. However, </w:t>
      </w:r>
      <w:r w:rsidR="0016297E" w:rsidRPr="00B61937">
        <w:rPr>
          <w:lang w:val="en-CA"/>
        </w:rPr>
        <w:t xml:space="preserve">it does not fit within the price point. Conducting laser measurements </w:t>
      </w:r>
      <w:r w:rsidR="00B67687" w:rsidRPr="00B61937">
        <w:rPr>
          <w:lang w:val="en-CA"/>
        </w:rPr>
        <w:t xml:space="preserve">for millimeter range is within the price point, but measuring nanometers is beyond price point as it exceeds over a thousand dollars per sensor or instrument that is available to be purchased off the shelf. </w:t>
      </w:r>
    </w:p>
    <w:p w14:paraId="2C3E15E4" w14:textId="6D3A3F90" w:rsidR="0077703E" w:rsidRPr="00C97A69" w:rsidRDefault="0077703E" w:rsidP="00BA64EB">
      <w:pPr>
        <w:rPr>
          <w:lang w:val="en-CA"/>
        </w:rPr>
      </w:pPr>
      <w:r>
        <w:rPr>
          <w:lang w:val="en-CA"/>
        </w:rPr>
        <w:t xml:space="preserve">Linear variable differential transformers (LVDTs) convert the mechanical motion of an object, usually a tubular element that can move along a rod, into an electrical signal using induction. Therefore, LVDTs are not subject to wear and tear like the linear </w:t>
      </w:r>
      <w:r w:rsidR="00F079F8">
        <w:rPr>
          <w:lang w:val="en-CA"/>
        </w:rPr>
        <w:t>potentiometer and</w:t>
      </w:r>
      <w:r w:rsidR="006F74EC">
        <w:rPr>
          <w:lang w:val="en-CA"/>
        </w:rPr>
        <w:t xml:space="preserve"> could </w:t>
      </w:r>
      <w:r w:rsidR="00EC2CAB">
        <w:rPr>
          <w:lang w:val="en-CA"/>
        </w:rPr>
        <w:t>be used continuously or in intervals many experiments</w:t>
      </w:r>
      <w:r>
        <w:rPr>
          <w:lang w:val="en-CA"/>
        </w:rPr>
        <w:t xml:space="preserve">. </w:t>
      </w:r>
      <w:r w:rsidR="00F23271">
        <w:rPr>
          <w:lang w:val="en-CA"/>
        </w:rPr>
        <w:t xml:space="preserve">Preliminary </w:t>
      </w:r>
      <w:r w:rsidR="00FC03BC">
        <w:rPr>
          <w:lang w:val="en-CA"/>
        </w:rPr>
        <w:t>searches show that LVDTs capable of measuring within the desired range of 0.1 – 1 mm</w:t>
      </w:r>
      <w:r w:rsidR="008C672A">
        <w:rPr>
          <w:lang w:val="en-CA"/>
        </w:rPr>
        <w:t xml:space="preserve"> and with sampling frequency of over </w:t>
      </w:r>
      <w:r w:rsidR="00FF6214">
        <w:rPr>
          <w:lang w:val="en-CA"/>
        </w:rPr>
        <w:t>10</w:t>
      </w:r>
      <w:r w:rsidR="008C672A">
        <w:rPr>
          <w:lang w:val="en-CA"/>
        </w:rPr>
        <w:t>0 Hz</w:t>
      </w:r>
      <w:r w:rsidR="00FC03BC">
        <w:rPr>
          <w:lang w:val="en-CA"/>
        </w:rPr>
        <w:t xml:space="preserve"> are within budget</w:t>
      </w:r>
      <w:r w:rsidR="004C45DF">
        <w:rPr>
          <w:lang w:val="en-CA"/>
        </w:rPr>
        <w:t xml:space="preserve"> </w:t>
      </w:r>
      <w:sdt>
        <w:sdtPr>
          <w:rPr>
            <w:lang w:val="en-CA"/>
          </w:rPr>
          <w:id w:val="1731274802"/>
          <w:citation/>
        </w:sdtPr>
        <w:sdtEndPr/>
        <w:sdtContent>
          <w:r w:rsidR="004C45DF">
            <w:rPr>
              <w:lang w:val="en-CA"/>
            </w:rPr>
            <w:fldChar w:fldCharType="begin"/>
          </w:r>
          <w:r w:rsidR="004C45DF">
            <w:instrText xml:space="preserve"> CITATION Min22 \l 1033 </w:instrText>
          </w:r>
          <w:r w:rsidR="004C45DF">
            <w:rPr>
              <w:lang w:val="en-CA"/>
            </w:rPr>
            <w:fldChar w:fldCharType="separate"/>
          </w:r>
          <w:r w:rsidR="00A3787C" w:rsidRPr="00A3787C">
            <w:rPr>
              <w:noProof/>
            </w:rPr>
            <w:t>[12]</w:t>
          </w:r>
          <w:r w:rsidR="004C45DF">
            <w:rPr>
              <w:lang w:val="en-CA"/>
            </w:rPr>
            <w:fldChar w:fldCharType="end"/>
          </w:r>
        </w:sdtContent>
      </w:sdt>
      <w:r w:rsidR="008C672A">
        <w:rPr>
          <w:lang w:val="en-CA"/>
        </w:rPr>
        <w:t>.</w:t>
      </w:r>
      <w:r w:rsidR="00FC03BC">
        <w:rPr>
          <w:lang w:val="en-CA"/>
        </w:rPr>
        <w:t xml:space="preserve"> </w:t>
      </w:r>
      <w:r w:rsidR="008C672A">
        <w:rPr>
          <w:lang w:val="en-CA"/>
        </w:rPr>
        <w:t>F</w:t>
      </w:r>
      <w:r w:rsidR="00FC03BC">
        <w:rPr>
          <w:lang w:val="en-CA"/>
        </w:rPr>
        <w:t xml:space="preserve">urther inquiries have been made to </w:t>
      </w:r>
      <w:r w:rsidR="00250F72">
        <w:rPr>
          <w:lang w:val="en-CA"/>
        </w:rPr>
        <w:t>suppliers</w:t>
      </w:r>
      <w:r w:rsidR="00FC03BC">
        <w:rPr>
          <w:lang w:val="en-CA"/>
        </w:rPr>
        <w:t>.</w:t>
      </w:r>
    </w:p>
    <w:p w14:paraId="31619EE0" w14:textId="766426DF" w:rsidR="00755F1E" w:rsidRPr="00163089" w:rsidRDefault="00755F1E" w:rsidP="0050368C">
      <w:pPr>
        <w:pStyle w:val="Heading2"/>
      </w:pPr>
      <w:bookmarkStart w:id="44" w:name="_Toc119591486"/>
      <w:bookmarkStart w:id="45" w:name="_Toc121507653"/>
      <w:bookmarkStart w:id="46" w:name="_Toc121515664"/>
      <w:r w:rsidRPr="00163089">
        <w:t>Methods of Vibration Simulation</w:t>
      </w:r>
      <w:bookmarkEnd w:id="44"/>
      <w:bookmarkEnd w:id="45"/>
      <w:bookmarkEnd w:id="46"/>
    </w:p>
    <w:p w14:paraId="312ACB15" w14:textId="153CB8BE" w:rsidR="00F412E5" w:rsidRDefault="00900DE9" w:rsidP="00900DE9">
      <w:pPr>
        <w:rPr>
          <w:rFonts w:cstheme="minorHAnsi"/>
        </w:rPr>
      </w:pPr>
      <w:r w:rsidRPr="00B61937">
        <w:rPr>
          <w:rFonts w:cstheme="minorHAnsi"/>
        </w:rPr>
        <w:t xml:space="preserve">Over the course of the turtle eggs' 65 to 95-day incubation cycle, </w:t>
      </w:r>
      <w:r w:rsidR="00F412E5" w:rsidRPr="00B61937">
        <w:rPr>
          <w:rFonts w:cstheme="minorHAnsi"/>
        </w:rPr>
        <w:t>vibration</w:t>
      </w:r>
      <w:r w:rsidRPr="00B61937">
        <w:rPr>
          <w:rFonts w:cstheme="minorHAnsi"/>
        </w:rPr>
        <w:t xml:space="preserve"> treatment would need to be given continu</w:t>
      </w:r>
      <w:r w:rsidR="006D590D">
        <w:rPr>
          <w:rFonts w:cstheme="minorHAnsi"/>
        </w:rPr>
        <w:t>ously</w:t>
      </w:r>
      <w:r w:rsidR="006D3C78">
        <w:rPr>
          <w:rFonts w:cstheme="minorHAnsi"/>
        </w:rPr>
        <w:t xml:space="preserve"> or in intervals</w:t>
      </w:r>
      <w:r w:rsidRPr="00B61937">
        <w:rPr>
          <w:rFonts w:cstheme="minorHAnsi"/>
        </w:rPr>
        <w:t xml:space="preserve"> [8]. </w:t>
      </w:r>
      <w:r w:rsidR="00F412E5" w:rsidRPr="00B61937">
        <w:rPr>
          <w:rFonts w:cstheme="minorHAnsi"/>
        </w:rPr>
        <w:t>The use of DC brushless motors</w:t>
      </w:r>
      <w:r w:rsidRPr="00B61937">
        <w:rPr>
          <w:rFonts w:cstheme="minorHAnsi"/>
        </w:rPr>
        <w:t xml:space="preserve"> </w:t>
      </w:r>
      <w:r w:rsidR="00F412E5" w:rsidRPr="00B61937">
        <w:rPr>
          <w:rFonts w:cstheme="minorHAnsi"/>
        </w:rPr>
        <w:t>was</w:t>
      </w:r>
      <w:r w:rsidRPr="00B61937">
        <w:rPr>
          <w:rFonts w:cstheme="minorHAnsi"/>
        </w:rPr>
        <w:t xml:space="preserve"> studied over the course of </w:t>
      </w:r>
      <w:r w:rsidR="00303B6A" w:rsidRPr="00B61937">
        <w:rPr>
          <w:rFonts w:cstheme="minorHAnsi"/>
        </w:rPr>
        <w:t>literature</w:t>
      </w:r>
      <w:r w:rsidRPr="00B61937">
        <w:rPr>
          <w:rFonts w:cstheme="minorHAnsi"/>
        </w:rPr>
        <w:t xml:space="preserve"> research and investigation on prospective vibration methods, and they will be presented here.</w:t>
      </w:r>
    </w:p>
    <w:p w14:paraId="67F6F6D6" w14:textId="7BA9CCF9" w:rsidR="00393C05" w:rsidRDefault="00393C05" w:rsidP="00393C05">
      <w:pPr>
        <w:pStyle w:val="Heading3"/>
      </w:pPr>
      <w:bookmarkStart w:id="47" w:name="_Toc121507654"/>
      <w:bookmarkStart w:id="48" w:name="_Toc121515665"/>
      <w:r>
        <w:t>Linear Actuator</w:t>
      </w:r>
      <w:bookmarkEnd w:id="47"/>
      <w:bookmarkEnd w:id="48"/>
    </w:p>
    <w:p w14:paraId="14FFD57F" w14:textId="4C49C393" w:rsidR="001165B7" w:rsidRDefault="00A37A31" w:rsidP="001165B7">
      <w:pPr>
        <w:rPr>
          <w:lang w:val="en-CA"/>
        </w:rPr>
      </w:pPr>
      <w:r>
        <w:rPr>
          <w:lang w:val="en-CA"/>
        </w:rPr>
        <w:t xml:space="preserve">A linear actuator is a device that converts the rotational motion of an AC or DC motion into linear motion, usually </w:t>
      </w:r>
      <w:r w:rsidR="0060385C">
        <w:rPr>
          <w:lang w:val="en-CA"/>
        </w:rPr>
        <w:t xml:space="preserve">with </w:t>
      </w:r>
      <w:r w:rsidR="00EC0384">
        <w:rPr>
          <w:lang w:val="en-CA"/>
        </w:rPr>
        <w:t xml:space="preserve">a series of gears and a lead screw to create a push and pull motion. </w:t>
      </w:r>
      <w:r w:rsidR="002B2EF7" w:rsidRPr="002B2EF7">
        <w:rPr>
          <w:lang w:val="en-CA"/>
        </w:rPr>
        <w:t>Since a linear actuator may be used to push or pull with the same force, it can be used to raise, lower, slide, modify, and tilt things.</w:t>
      </w:r>
      <w:sdt>
        <w:sdtPr>
          <w:rPr>
            <w:lang w:val="en-CA"/>
          </w:rPr>
          <w:id w:val="-629556499"/>
          <w:citation/>
        </w:sdtPr>
        <w:sdtEndPr/>
        <w:sdtContent>
          <w:r w:rsidR="00A20840">
            <w:rPr>
              <w:lang w:val="en-CA"/>
            </w:rPr>
            <w:fldChar w:fldCharType="begin"/>
          </w:r>
          <w:r w:rsidR="00A20840">
            <w:rPr>
              <w:lang w:val="en-CA"/>
            </w:rPr>
            <w:instrText xml:space="preserve"> CITATION Hea201 \l 4105 </w:instrText>
          </w:r>
          <w:r w:rsidR="00A20840">
            <w:rPr>
              <w:lang w:val="en-CA"/>
            </w:rPr>
            <w:fldChar w:fldCharType="separate"/>
          </w:r>
          <w:r w:rsidR="00A3787C">
            <w:rPr>
              <w:noProof/>
              <w:lang w:val="en-CA"/>
            </w:rPr>
            <w:t xml:space="preserve"> </w:t>
          </w:r>
          <w:r w:rsidR="00A3787C" w:rsidRPr="00A3787C">
            <w:rPr>
              <w:noProof/>
              <w:lang w:val="en-CA"/>
            </w:rPr>
            <w:t>[13]</w:t>
          </w:r>
          <w:r w:rsidR="00A20840">
            <w:rPr>
              <w:lang w:val="en-CA"/>
            </w:rPr>
            <w:fldChar w:fldCharType="end"/>
          </w:r>
        </w:sdtContent>
      </w:sdt>
    </w:p>
    <w:p w14:paraId="14496803" w14:textId="17612164" w:rsidR="004F66D8" w:rsidRDefault="000B4BA9" w:rsidP="001165B7">
      <w:pPr>
        <w:rPr>
          <w:lang w:val="en-CA"/>
        </w:rPr>
      </w:pPr>
      <w:r>
        <w:rPr>
          <w:lang w:val="en-CA"/>
        </w:rPr>
        <w:t xml:space="preserve">The primary reason </w:t>
      </w:r>
      <w:r w:rsidR="0095510B">
        <w:rPr>
          <w:lang w:val="en-CA"/>
        </w:rPr>
        <w:t>linear actuators</w:t>
      </w:r>
      <w:r w:rsidR="00583AE0">
        <w:rPr>
          <w:lang w:val="en-CA"/>
        </w:rPr>
        <w:t xml:space="preserve"> were investigated was due to </w:t>
      </w:r>
      <w:r w:rsidR="0095510B">
        <w:rPr>
          <w:lang w:val="en-CA"/>
        </w:rPr>
        <w:t xml:space="preserve">the </w:t>
      </w:r>
      <w:r w:rsidR="00AD698D">
        <w:rPr>
          <w:lang w:val="en-CA"/>
        </w:rPr>
        <w:t xml:space="preserve">desired motion being in </w:t>
      </w:r>
      <w:r w:rsidR="00CA5520">
        <w:rPr>
          <w:lang w:val="en-CA"/>
        </w:rPr>
        <w:t>one direction.</w:t>
      </w:r>
      <w:r w:rsidR="00110FA1">
        <w:rPr>
          <w:lang w:val="en-CA"/>
        </w:rPr>
        <w:t xml:space="preserve"> </w:t>
      </w:r>
      <w:r w:rsidR="007E287F">
        <w:rPr>
          <w:lang w:val="en-CA"/>
        </w:rPr>
        <w:t>S</w:t>
      </w:r>
      <w:r w:rsidR="00B52ADD">
        <w:rPr>
          <w:lang w:val="en-CA"/>
        </w:rPr>
        <w:t>imple linear actuator</w:t>
      </w:r>
      <w:r w:rsidR="007E287F">
        <w:rPr>
          <w:lang w:val="en-CA"/>
        </w:rPr>
        <w:t>s</w:t>
      </w:r>
      <w:r w:rsidR="00B52ADD">
        <w:rPr>
          <w:lang w:val="en-CA"/>
        </w:rPr>
        <w:t xml:space="preserve"> </w:t>
      </w:r>
      <w:r w:rsidR="007E287F">
        <w:rPr>
          <w:lang w:val="en-CA"/>
        </w:rPr>
        <w:t xml:space="preserve">are </w:t>
      </w:r>
      <w:r w:rsidR="000E5438">
        <w:rPr>
          <w:lang w:val="en-CA"/>
        </w:rPr>
        <w:t xml:space="preserve">available off the </w:t>
      </w:r>
      <w:r w:rsidR="005F2FB5">
        <w:rPr>
          <w:lang w:val="en-CA"/>
        </w:rPr>
        <w:t>shelf,</w:t>
      </w:r>
      <w:r w:rsidR="007E287F">
        <w:rPr>
          <w:lang w:val="en-CA"/>
        </w:rPr>
        <w:t xml:space="preserve"> however most are not capable of </w:t>
      </w:r>
      <w:r w:rsidR="007B3A0C">
        <w:rPr>
          <w:lang w:val="en-CA"/>
        </w:rPr>
        <w:t>running at the desired frequency of 2</w:t>
      </w:r>
      <w:r w:rsidR="009B63A3">
        <w:rPr>
          <w:lang w:val="en-CA"/>
        </w:rPr>
        <w:t xml:space="preserve"> – </w:t>
      </w:r>
      <w:r w:rsidR="007B3A0C">
        <w:rPr>
          <w:lang w:val="en-CA"/>
        </w:rPr>
        <w:t>20</w:t>
      </w:r>
      <w:r w:rsidR="009B63A3">
        <w:rPr>
          <w:lang w:val="en-CA"/>
        </w:rPr>
        <w:t xml:space="preserve"> </w:t>
      </w:r>
      <w:r w:rsidR="007B3A0C">
        <w:rPr>
          <w:lang w:val="en-CA"/>
        </w:rPr>
        <w:t>Hz</w:t>
      </w:r>
      <w:r w:rsidR="000E5438">
        <w:rPr>
          <w:lang w:val="en-CA"/>
        </w:rPr>
        <w:t xml:space="preserve">. </w:t>
      </w:r>
      <w:r w:rsidR="005137AC">
        <w:rPr>
          <w:lang w:val="en-CA"/>
        </w:rPr>
        <w:t>Upon further research</w:t>
      </w:r>
      <w:r w:rsidR="004F66D8">
        <w:rPr>
          <w:lang w:val="en-CA"/>
        </w:rPr>
        <w:t xml:space="preserve">, a solution using a different design for a linear actuator was found. </w:t>
      </w:r>
      <w:r w:rsidR="00583443">
        <w:rPr>
          <w:lang w:val="en-CA"/>
        </w:rPr>
        <w:t>Using a flexure, which deforms in one di</w:t>
      </w:r>
      <w:r w:rsidR="00BC6980">
        <w:rPr>
          <w:lang w:val="en-CA"/>
        </w:rPr>
        <w:t>rection</w:t>
      </w:r>
      <w:r w:rsidR="00583443">
        <w:rPr>
          <w:lang w:val="en-CA"/>
        </w:rPr>
        <w:t xml:space="preserve"> when subject</w:t>
      </w:r>
      <w:r w:rsidR="00BC6980">
        <w:rPr>
          <w:lang w:val="en-CA"/>
        </w:rPr>
        <w:t>ed</w:t>
      </w:r>
      <w:r w:rsidR="00583443">
        <w:rPr>
          <w:lang w:val="en-CA"/>
        </w:rPr>
        <w:t xml:space="preserve"> to the rotational </w:t>
      </w:r>
      <w:r w:rsidR="00BC6980">
        <w:rPr>
          <w:lang w:val="en-CA"/>
        </w:rPr>
        <w:t xml:space="preserve">motion of </w:t>
      </w:r>
      <w:r w:rsidR="00B90D3F">
        <w:rPr>
          <w:lang w:val="en-CA"/>
        </w:rPr>
        <w:t>a motor</w:t>
      </w:r>
      <w:r w:rsidR="00E87B66">
        <w:rPr>
          <w:lang w:val="en-CA"/>
        </w:rPr>
        <w:t>, a much higher frequency can be achieved.</w:t>
      </w:r>
      <w:r w:rsidR="00D93633">
        <w:rPr>
          <w:lang w:val="en-CA"/>
        </w:rPr>
        <w:t xml:space="preserve"> </w:t>
      </w:r>
      <w:r w:rsidR="00D93633">
        <w:rPr>
          <w:lang w:val="en-CA"/>
        </w:rPr>
        <w:lastRenderedPageBreak/>
        <w:t xml:space="preserve">The design investigated was </w:t>
      </w:r>
      <w:r w:rsidR="00F74C55">
        <w:rPr>
          <w:lang w:val="en-CA"/>
        </w:rPr>
        <w:t xml:space="preserve">the </w:t>
      </w:r>
      <w:r w:rsidR="00AF3F42">
        <w:rPr>
          <w:lang w:val="en-CA"/>
        </w:rPr>
        <w:t>fine</w:t>
      </w:r>
      <w:r w:rsidR="002270A9">
        <w:rPr>
          <w:lang w:val="en-CA"/>
        </w:rPr>
        <w:t xml:space="preserve"> positioning mechanism of the linear actuators used to control the mirrors on the James Webb Space Telescope (JWST), as design by Ball Aerospace </w:t>
      </w:r>
      <w:sdt>
        <w:sdtPr>
          <w:rPr>
            <w:lang w:val="en-CA"/>
          </w:rPr>
          <w:id w:val="-403753462"/>
          <w:lock w:val="contentLocked"/>
          <w:placeholder>
            <w:docPart w:val="27648CB765B54914B5366D78D3D30BDB"/>
          </w:placeholder>
          <w:citation/>
        </w:sdtPr>
        <w:sdtEndPr/>
        <w:sdtContent>
          <w:r w:rsidR="002270A9">
            <w:rPr>
              <w:lang w:val="en-CA"/>
            </w:rPr>
            <w:fldChar w:fldCharType="begin"/>
          </w:r>
          <w:r w:rsidR="002270A9">
            <w:instrText xml:space="preserve"> CITATION War06 \l 1033 </w:instrText>
          </w:r>
          <w:r w:rsidR="002270A9">
            <w:rPr>
              <w:lang w:val="en-CA"/>
            </w:rPr>
            <w:fldChar w:fldCharType="separate"/>
          </w:r>
          <w:r w:rsidR="00A3787C" w:rsidRPr="00A3787C">
            <w:rPr>
              <w:noProof/>
            </w:rPr>
            <w:t>[14]</w:t>
          </w:r>
          <w:r w:rsidR="002270A9">
            <w:rPr>
              <w:lang w:val="en-CA"/>
            </w:rPr>
            <w:fldChar w:fldCharType="end"/>
          </w:r>
        </w:sdtContent>
      </w:sdt>
      <w:r w:rsidR="002270A9">
        <w:rPr>
          <w:lang w:val="en-CA"/>
        </w:rPr>
        <w:t>.</w:t>
      </w:r>
      <w:r w:rsidR="006D3DF1">
        <w:rPr>
          <w:lang w:val="en-CA"/>
        </w:rPr>
        <w:t xml:space="preserve"> A</w:t>
      </w:r>
      <w:r w:rsidR="00A61584">
        <w:rPr>
          <w:lang w:val="en-CA"/>
        </w:rPr>
        <w:t>n openly available</w:t>
      </w:r>
      <w:r w:rsidR="006D3DF1">
        <w:rPr>
          <w:lang w:val="en-CA"/>
        </w:rPr>
        <w:t xml:space="preserve"> 3D replica of this actuator was created by Thingiverse user Polyfractal </w:t>
      </w:r>
      <w:sdt>
        <w:sdtPr>
          <w:rPr>
            <w:lang w:val="en-CA"/>
          </w:rPr>
          <w:id w:val="399486884"/>
          <w:lock w:val="contentLocked"/>
          <w:placeholder>
            <w:docPart w:val="27648CB765B54914B5366D78D3D30BDB"/>
          </w:placeholder>
          <w:citation/>
        </w:sdtPr>
        <w:sdtEndPr/>
        <w:sdtContent>
          <w:r w:rsidR="006D3DF1">
            <w:rPr>
              <w:lang w:val="en-CA"/>
            </w:rPr>
            <w:fldChar w:fldCharType="begin"/>
          </w:r>
          <w:r w:rsidR="006D3DF1">
            <w:instrText xml:space="preserve"> CITATION Pol22 \l 1033 </w:instrText>
          </w:r>
          <w:r w:rsidR="006D3DF1">
            <w:rPr>
              <w:lang w:val="en-CA"/>
            </w:rPr>
            <w:fldChar w:fldCharType="separate"/>
          </w:r>
          <w:r w:rsidR="00A3787C" w:rsidRPr="00A3787C">
            <w:rPr>
              <w:noProof/>
            </w:rPr>
            <w:t>[15]</w:t>
          </w:r>
          <w:r w:rsidR="006D3DF1">
            <w:rPr>
              <w:lang w:val="en-CA"/>
            </w:rPr>
            <w:fldChar w:fldCharType="end"/>
          </w:r>
        </w:sdtContent>
      </w:sdt>
      <w:r w:rsidR="006D3DF1">
        <w:rPr>
          <w:lang w:val="en-CA"/>
        </w:rPr>
        <w:t xml:space="preserve">. </w:t>
      </w:r>
      <w:r w:rsidR="00F72727">
        <w:rPr>
          <w:lang w:val="en-CA"/>
        </w:rPr>
        <w:t xml:space="preserve">The design is capable of </w:t>
      </w:r>
      <w:r w:rsidR="001467B6">
        <w:rPr>
          <w:lang w:val="en-CA"/>
        </w:rPr>
        <w:t xml:space="preserve">a </w:t>
      </w:r>
      <w:r w:rsidR="0048648D">
        <w:rPr>
          <w:lang w:val="en-CA"/>
        </w:rPr>
        <w:t>26</w:t>
      </w:r>
      <w:r w:rsidR="001467B6">
        <w:rPr>
          <w:lang w:val="en-CA"/>
        </w:rPr>
        <w:t xml:space="preserve"> </w:t>
      </w:r>
      <w:r w:rsidR="001467B6" w:rsidRPr="2455AE34">
        <w:rPr>
          <w:rFonts w:cstheme="minorBidi"/>
          <w:lang w:val="en-CA"/>
        </w:rPr>
        <w:t>μ</w:t>
      </w:r>
      <w:r w:rsidR="001467B6">
        <w:rPr>
          <w:lang w:val="en-CA"/>
        </w:rPr>
        <w:t>m displacement as-is.</w:t>
      </w:r>
      <w:r w:rsidR="00F52301">
        <w:rPr>
          <w:lang w:val="en-CA"/>
        </w:rPr>
        <w:t xml:space="preserve"> The model can be customized by changing the dimensions of the flexure, to achieve the desired displacement of 0.1 – 1 mm. This solution is </w:t>
      </w:r>
      <w:r w:rsidR="00F043E8">
        <w:rPr>
          <w:lang w:val="en-CA"/>
        </w:rPr>
        <w:t>extremely cost-effective, as it can be printed for no cost using tools provided by Carleton University.</w:t>
      </w:r>
    </w:p>
    <w:p w14:paraId="3F5F5058" w14:textId="0A04450B" w:rsidR="1F8712B8" w:rsidRPr="0024181B" w:rsidRDefault="00900DE9" w:rsidP="0024181B">
      <w:pPr>
        <w:pStyle w:val="Heading3"/>
      </w:pPr>
      <w:bookmarkStart w:id="49" w:name="_Toc119591487"/>
      <w:bookmarkStart w:id="50" w:name="_Toc121507655"/>
      <w:bookmarkStart w:id="51" w:name="_Toc121515666"/>
      <w:r w:rsidRPr="0024181B">
        <w:t>DC</w:t>
      </w:r>
      <w:r w:rsidR="00755F1E" w:rsidRPr="0024181B">
        <w:t xml:space="preserve"> Brushless Motor</w:t>
      </w:r>
      <w:bookmarkEnd w:id="49"/>
      <w:bookmarkEnd w:id="50"/>
      <w:bookmarkEnd w:id="51"/>
    </w:p>
    <w:p w14:paraId="6A71D926" w14:textId="10641708" w:rsidR="00755F1E" w:rsidRPr="00B61937" w:rsidRDefault="00755F1E" w:rsidP="0050368C">
      <w:pPr>
        <w:rPr>
          <w:rFonts w:cstheme="minorBidi"/>
        </w:rPr>
      </w:pPr>
      <w:r w:rsidRPr="500B705E">
        <w:rPr>
          <w:rFonts w:cstheme="minorBidi"/>
        </w:rPr>
        <w:t>A mechanical solution was revisited, as most students in the group had some experience with systems involving motors. This solution first examines a simple vibrating motor attached under a tabletop with some insulating pads near the legs for eliminating noise. First looked at was a brushless 3-phase motor with a</w:t>
      </w:r>
      <w:r w:rsidR="00247051">
        <w:rPr>
          <w:rFonts w:cstheme="minorBidi"/>
        </w:rPr>
        <w:t xml:space="preserve"> pulse</w:t>
      </w:r>
      <w:r w:rsidR="00C654CB">
        <w:rPr>
          <w:rFonts w:cstheme="minorBidi"/>
        </w:rPr>
        <w:t>-</w:t>
      </w:r>
      <w:r w:rsidR="00247051">
        <w:rPr>
          <w:rFonts w:cstheme="minorBidi"/>
        </w:rPr>
        <w:t>width modulat</w:t>
      </w:r>
      <w:r w:rsidR="00C654CB">
        <w:rPr>
          <w:rFonts w:cstheme="minorBidi"/>
        </w:rPr>
        <w:t>ion</w:t>
      </w:r>
      <w:r w:rsidR="00247051">
        <w:rPr>
          <w:rFonts w:cstheme="minorBidi"/>
        </w:rPr>
        <w:t xml:space="preserve"> (</w:t>
      </w:r>
      <w:r w:rsidRPr="500B705E">
        <w:rPr>
          <w:rFonts w:cstheme="minorBidi"/>
        </w:rPr>
        <w:t>PWM</w:t>
      </w:r>
      <w:r w:rsidR="00247051">
        <w:rPr>
          <w:rFonts w:cstheme="minorBidi"/>
        </w:rPr>
        <w:t>)</w:t>
      </w:r>
      <w:r w:rsidRPr="500B705E">
        <w:rPr>
          <w:rFonts w:cstheme="minorBidi"/>
        </w:rPr>
        <w:t xml:space="preserve"> controller to control the </w:t>
      </w:r>
      <w:r w:rsidR="00247051">
        <w:rPr>
          <w:rFonts w:cstheme="minorBidi"/>
        </w:rPr>
        <w:t>r</w:t>
      </w:r>
      <w:r w:rsidR="006F5023">
        <w:rPr>
          <w:rFonts w:cstheme="minorBidi"/>
        </w:rPr>
        <w:t>evolutions</w:t>
      </w:r>
      <w:r w:rsidR="00247051">
        <w:rPr>
          <w:rFonts w:cstheme="minorBidi"/>
        </w:rPr>
        <w:t xml:space="preserve"> per minute (</w:t>
      </w:r>
      <w:r w:rsidRPr="500B705E">
        <w:rPr>
          <w:rFonts w:cstheme="minorBidi"/>
        </w:rPr>
        <w:t>RPM</w:t>
      </w:r>
      <w:r w:rsidR="00247051">
        <w:rPr>
          <w:rFonts w:cstheme="minorBidi"/>
        </w:rPr>
        <w:t>)</w:t>
      </w:r>
      <w:r w:rsidRPr="500B705E">
        <w:rPr>
          <w:rFonts w:cstheme="minorBidi"/>
        </w:rPr>
        <w:t xml:space="preserve"> of the motor.</w:t>
      </w:r>
      <w:r w:rsidR="7DCA4E1A" w:rsidRPr="081EE32E">
        <w:rPr>
          <w:rFonts w:cstheme="minorBidi"/>
        </w:rPr>
        <w:t xml:space="preserve"> </w:t>
      </w:r>
      <w:r w:rsidR="4B0D9862" w:rsidRPr="500B705E">
        <w:rPr>
          <w:rFonts w:cstheme="minorBidi"/>
        </w:rPr>
        <w:t xml:space="preserve">PWM is a way to control </w:t>
      </w:r>
      <w:r w:rsidR="31854396" w:rsidRPr="081EE32E">
        <w:rPr>
          <w:rFonts w:cstheme="minorBidi"/>
        </w:rPr>
        <w:t>the input power</w:t>
      </w:r>
      <w:r w:rsidR="1364A77B" w:rsidRPr="081EE32E">
        <w:rPr>
          <w:rFonts w:cstheme="minorBidi"/>
        </w:rPr>
        <w:t xml:space="preserve"> by pulsing </w:t>
      </w:r>
      <w:r w:rsidR="2D454949" w:rsidRPr="11B31995">
        <w:rPr>
          <w:rFonts w:cstheme="minorBidi"/>
        </w:rPr>
        <w:t xml:space="preserve">the signal </w:t>
      </w:r>
      <w:r w:rsidR="49528DAB" w:rsidRPr="62BB49B5">
        <w:rPr>
          <w:rFonts w:cstheme="minorBidi"/>
        </w:rPr>
        <w:t>which</w:t>
      </w:r>
      <w:r w:rsidR="0FBF23DF" w:rsidRPr="62BB49B5">
        <w:rPr>
          <w:rFonts w:cstheme="minorBidi"/>
        </w:rPr>
        <w:t xml:space="preserve"> reduces </w:t>
      </w:r>
      <w:r w:rsidR="0FBF23DF" w:rsidRPr="0D3DA434">
        <w:rPr>
          <w:rFonts w:cstheme="minorBidi"/>
        </w:rPr>
        <w:t xml:space="preserve">the </w:t>
      </w:r>
      <w:r w:rsidR="0FBF23DF" w:rsidRPr="6696C9F9">
        <w:rPr>
          <w:rFonts w:cstheme="minorBidi"/>
        </w:rPr>
        <w:t>average</w:t>
      </w:r>
      <w:r w:rsidR="086206F6" w:rsidRPr="6696C9F9">
        <w:rPr>
          <w:rFonts w:cstheme="minorBidi"/>
        </w:rPr>
        <w:t xml:space="preserve"> </w:t>
      </w:r>
      <w:r w:rsidR="0FBF23DF" w:rsidRPr="56430453">
        <w:rPr>
          <w:rFonts w:cstheme="minorBidi"/>
        </w:rPr>
        <w:t>voltage</w:t>
      </w:r>
      <w:r w:rsidR="29A00CA3" w:rsidRPr="56430453">
        <w:rPr>
          <w:rFonts w:cstheme="minorBidi"/>
        </w:rPr>
        <w:t>.</w:t>
      </w:r>
      <w:r w:rsidRPr="500B705E">
        <w:rPr>
          <w:rFonts w:cstheme="minorBidi"/>
        </w:rPr>
        <w:t xml:space="preserve"> </w:t>
      </w:r>
      <w:r w:rsidR="412D358A" w:rsidRPr="22813425">
        <w:rPr>
          <w:rFonts w:cstheme="minorBidi"/>
        </w:rPr>
        <w:t>RPM</w:t>
      </w:r>
      <w:r w:rsidR="00EA49C1">
        <w:rPr>
          <w:rFonts w:cstheme="minorBidi"/>
        </w:rPr>
        <w:t xml:space="preserve"> </w:t>
      </w:r>
      <w:r w:rsidR="412D358A" w:rsidRPr="79C50D34">
        <w:rPr>
          <w:rFonts w:cstheme="minorBidi"/>
        </w:rPr>
        <w:t xml:space="preserve">is </w:t>
      </w:r>
      <w:r w:rsidR="6748BD2B" w:rsidRPr="2455AE34">
        <w:rPr>
          <w:rFonts w:cstheme="minorBidi"/>
        </w:rPr>
        <w:t xml:space="preserve">directly proportional with </w:t>
      </w:r>
      <w:r w:rsidR="412D358A" w:rsidRPr="31B617CD">
        <w:rPr>
          <w:rFonts w:cstheme="minorBidi"/>
        </w:rPr>
        <w:t xml:space="preserve">the </w:t>
      </w:r>
      <w:r w:rsidR="6748BD2B" w:rsidRPr="2455AE34">
        <w:rPr>
          <w:rFonts w:cstheme="minorBidi"/>
        </w:rPr>
        <w:t xml:space="preserve">frequency </w:t>
      </w:r>
      <w:r w:rsidR="175E9A47" w:rsidRPr="5C59AC94">
        <w:rPr>
          <w:rFonts w:cstheme="minorBidi"/>
        </w:rPr>
        <w:t xml:space="preserve">of </w:t>
      </w:r>
      <w:r w:rsidR="6748BD2B" w:rsidRPr="2455AE34">
        <w:rPr>
          <w:rFonts w:cstheme="minorBidi"/>
        </w:rPr>
        <w:t>vibrations</w:t>
      </w:r>
      <w:r w:rsidR="175E9A47" w:rsidRPr="2455AE34">
        <w:rPr>
          <w:rFonts w:cstheme="minorBidi"/>
        </w:rPr>
        <w:t>.</w:t>
      </w:r>
      <w:r w:rsidRPr="654F97C7">
        <w:rPr>
          <w:rFonts w:cstheme="minorBidi"/>
        </w:rPr>
        <w:t xml:space="preserve"> </w:t>
      </w:r>
      <w:r w:rsidRPr="500B705E">
        <w:rPr>
          <w:rFonts w:cstheme="minorBidi"/>
        </w:rPr>
        <w:t xml:space="preserve">However, most small motors have a limit where the vibration frequency stops decreasing at around </w:t>
      </w:r>
      <w:commentRangeStart w:id="52"/>
      <w:r w:rsidRPr="500B705E">
        <w:rPr>
          <w:rFonts w:cstheme="minorBidi"/>
        </w:rPr>
        <w:t xml:space="preserve">30 Hz </w:t>
      </w:r>
      <w:commentRangeEnd w:id="52"/>
      <w:r w:rsidR="1B7D7224" w:rsidRPr="2A389B1C">
        <w:rPr>
          <w:rFonts w:cstheme="minorBidi"/>
        </w:rPr>
        <w:t xml:space="preserve">which is the minimum vibrations a normal vibrating motor can go due to the size and weight constraint of the </w:t>
      </w:r>
      <w:r w:rsidR="32C68080" w:rsidRPr="2A389B1C">
        <w:rPr>
          <w:rFonts w:cstheme="minorBidi"/>
        </w:rPr>
        <w:t xml:space="preserve">motor and </w:t>
      </w:r>
      <w:r w:rsidR="32C68080" w:rsidRPr="6A3B342D">
        <w:rPr>
          <w:rFonts w:cstheme="minorBidi"/>
        </w:rPr>
        <w:t>shaft</w:t>
      </w:r>
      <w:r w:rsidR="0008660E">
        <w:rPr>
          <w:rStyle w:val="CommentReference"/>
          <w:rFonts w:cstheme="minorBidi"/>
          <w:lang w:val="en-CA"/>
        </w:rPr>
        <w:commentReference w:id="52"/>
      </w:r>
      <w:r w:rsidR="007278ED">
        <w:rPr>
          <w:rFonts w:cstheme="minorBidi"/>
        </w:rPr>
        <w:t xml:space="preserve"> (</w:t>
      </w:r>
      <w:r w:rsidRPr="500B705E">
        <w:rPr>
          <w:rFonts w:cstheme="minorBidi"/>
        </w:rPr>
        <w:fldChar w:fldCharType="begin"/>
      </w:r>
      <w:r w:rsidRPr="500B705E">
        <w:rPr>
          <w:rFonts w:cstheme="minorBidi"/>
        </w:rPr>
        <w:instrText xml:space="preserve"> REF _Ref117017625 \h </w:instrText>
      </w:r>
      <w:r w:rsidR="00B61937" w:rsidRPr="500B705E">
        <w:rPr>
          <w:rFonts w:cstheme="minorBidi"/>
        </w:rPr>
        <w:instrText xml:space="preserve"> \* MERGEFORMAT </w:instrText>
      </w:r>
      <w:r w:rsidRPr="500B705E">
        <w:rPr>
          <w:rFonts w:cstheme="minorBidi"/>
        </w:rPr>
      </w:r>
      <w:r w:rsidRPr="500B705E">
        <w:rPr>
          <w:rFonts w:cstheme="minorBidi"/>
        </w:rPr>
        <w:fldChar w:fldCharType="separate"/>
      </w:r>
      <w:r w:rsidRPr="500B705E">
        <w:rPr>
          <w:rFonts w:cstheme="minorBidi"/>
        </w:rPr>
        <w:t>Figure 1</w:t>
      </w:r>
      <w:r w:rsidRPr="500B705E">
        <w:rPr>
          <w:rFonts w:cstheme="minorBidi"/>
        </w:rPr>
        <w:fldChar w:fldCharType="end"/>
      </w:r>
      <w:r w:rsidRPr="500B705E">
        <w:rPr>
          <w:rFonts w:cstheme="minorBidi"/>
        </w:rPr>
        <w:t xml:space="preserve">). </w:t>
      </w:r>
    </w:p>
    <w:p w14:paraId="2CA4655E" w14:textId="0AE0849D" w:rsidR="00755F1E" w:rsidRDefault="00755F1E" w:rsidP="0050368C">
      <w:commentRangeStart w:id="53"/>
      <w:commentRangeStart w:id="54"/>
      <w:r>
        <w:rPr>
          <w:noProof/>
        </w:rPr>
        <w:drawing>
          <wp:inline distT="0" distB="0" distL="0" distR="0" wp14:anchorId="76E68158" wp14:editId="352926C0">
            <wp:extent cx="5984593" cy="3364302"/>
            <wp:effectExtent l="0" t="0" r="0" b="7620"/>
            <wp:docPr id="313292484" name="Picture 31329248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292484"/>
                    <pic:cNvPicPr/>
                  </pic:nvPicPr>
                  <pic:blipFill rotWithShape="1">
                    <a:blip r:embed="rId17">
                      <a:extLst>
                        <a:ext uri="{28A0092B-C50C-407E-A947-70E740481C1C}">
                          <a14:useLocalDpi xmlns:a14="http://schemas.microsoft.com/office/drawing/2010/main" val="0"/>
                        </a:ext>
                      </a:extLst>
                    </a:blip>
                    <a:srcRect l="5767" r="3888" b="5510"/>
                    <a:stretch/>
                  </pic:blipFill>
                  <pic:spPr bwMode="auto">
                    <a:xfrm>
                      <a:off x="0" y="0"/>
                      <a:ext cx="6009961" cy="3378563"/>
                    </a:xfrm>
                    <a:prstGeom prst="rect">
                      <a:avLst/>
                    </a:prstGeom>
                    <a:ln>
                      <a:noFill/>
                    </a:ln>
                    <a:extLst>
                      <a:ext uri="{53640926-AAD7-44D8-BBD7-CCE9431645EC}">
                        <a14:shadowObscured xmlns:a14="http://schemas.microsoft.com/office/drawing/2010/main"/>
                      </a:ext>
                    </a:extLst>
                  </pic:spPr>
                </pic:pic>
              </a:graphicData>
            </a:graphic>
          </wp:inline>
        </w:drawing>
      </w:r>
      <w:commentRangeStart w:id="55"/>
      <w:commentRangeEnd w:id="53"/>
      <w:r>
        <w:rPr>
          <w:rStyle w:val="CommentReference"/>
        </w:rPr>
        <w:commentReference w:id="53"/>
      </w:r>
      <w:commentRangeEnd w:id="55"/>
      <w:r w:rsidR="00F61E7D">
        <w:rPr>
          <w:rStyle w:val="CommentReference"/>
        </w:rPr>
        <w:commentReference w:id="55"/>
      </w:r>
      <w:commentRangeEnd w:id="54"/>
      <w:r>
        <w:rPr>
          <w:rStyle w:val="CommentReference"/>
        </w:rPr>
        <w:commentReference w:id="54"/>
      </w:r>
    </w:p>
    <w:p w14:paraId="39D18377" w14:textId="30F52C66" w:rsidR="00755F1E" w:rsidRDefault="00755F1E" w:rsidP="0050368C">
      <w:pPr>
        <w:pStyle w:val="Caption"/>
      </w:pPr>
      <w:bookmarkStart w:id="58" w:name="_Ref117017625"/>
      <w:bookmarkStart w:id="59" w:name="_Toc121515685"/>
      <w:r>
        <w:t xml:space="preserve">Figure </w:t>
      </w:r>
      <w:r>
        <w:fldChar w:fldCharType="begin"/>
      </w:r>
      <w:r>
        <w:instrText>SEQ Figure \* ARABIC</w:instrText>
      </w:r>
      <w:r>
        <w:fldChar w:fldCharType="separate"/>
      </w:r>
      <w:r w:rsidR="0098162B">
        <w:rPr>
          <w:noProof/>
        </w:rPr>
        <w:t>1</w:t>
      </w:r>
      <w:r>
        <w:fldChar w:fldCharType="end"/>
      </w:r>
      <w:bookmarkEnd w:id="58"/>
      <w:r>
        <w:t xml:space="preserve"> - DC motor frequencies </w:t>
      </w:r>
      <w:sdt>
        <w:sdtPr>
          <w:id w:val="723343422"/>
          <w:citation/>
        </w:sdtPr>
        <w:sdtEndPr/>
        <w:sdtContent>
          <w:r w:rsidR="00A35351">
            <w:fldChar w:fldCharType="begin"/>
          </w:r>
          <w:r w:rsidR="00A35351">
            <w:rPr>
              <w:lang w:val="en-US"/>
            </w:rPr>
            <w:instrText xml:space="preserve"> CITATION DCm22 \l 1033 </w:instrText>
          </w:r>
          <w:r w:rsidR="00A35351">
            <w:fldChar w:fldCharType="separate"/>
          </w:r>
          <w:r w:rsidR="00A3787C" w:rsidRPr="00A3787C">
            <w:rPr>
              <w:noProof/>
              <w:lang w:val="en-US"/>
            </w:rPr>
            <w:t>[16]</w:t>
          </w:r>
          <w:r w:rsidR="00A35351">
            <w:fldChar w:fldCharType="end"/>
          </w:r>
        </w:sdtContent>
      </w:sdt>
      <w:bookmarkEnd w:id="59"/>
    </w:p>
    <w:p w14:paraId="5287F8D2" w14:textId="1136E89D" w:rsidR="22E48500" w:rsidRDefault="02EA2A2B" w:rsidP="206D3847">
      <w:commentRangeStart w:id="60"/>
      <w:r>
        <w:t>The</w:t>
      </w:r>
      <w:r w:rsidR="22E48500">
        <w:t xml:space="preserve"> </w:t>
      </w:r>
      <w:r>
        <w:t xml:space="preserve">team settled </w:t>
      </w:r>
      <w:r w:rsidR="3466ED9A">
        <w:t>on</w:t>
      </w:r>
      <w:r>
        <w:t xml:space="preserve"> a three-phase </w:t>
      </w:r>
      <w:r w:rsidR="7EEDB164">
        <w:t xml:space="preserve">brushless DC motor and </w:t>
      </w:r>
      <w:r w:rsidR="3F303CA2">
        <w:t>the DRV10970EVM motor driver to control the motor using PWM</w:t>
      </w:r>
      <w:commentRangeEnd w:id="60"/>
      <w:r>
        <w:rPr>
          <w:rStyle w:val="CommentReference"/>
        </w:rPr>
        <w:commentReference w:id="60"/>
      </w:r>
      <w:r w:rsidR="31FB996B">
        <w:t>.</w:t>
      </w:r>
      <w:r w:rsidR="32932A0A">
        <w:t xml:space="preserve"> This motor was chosen because it hits the </w:t>
      </w:r>
      <w:r w:rsidR="00D626EC">
        <w:t>frequency</w:t>
      </w:r>
      <w:r w:rsidR="32932A0A">
        <w:t xml:space="preserve"> needed</w:t>
      </w:r>
      <w:r w:rsidR="54447131">
        <w:t xml:space="preserve"> </w:t>
      </w:r>
      <w:r w:rsidR="68F618D0">
        <w:t>without causing to</w:t>
      </w:r>
      <w:r w:rsidR="00A00B9F">
        <w:t>o</w:t>
      </w:r>
      <w:r w:rsidR="68F618D0">
        <w:t xml:space="preserve"> much noise</w:t>
      </w:r>
      <w:r w:rsidR="23A7E209">
        <w:t>.</w:t>
      </w:r>
      <w:r w:rsidR="2632F553">
        <w:t xml:space="preserve"> </w:t>
      </w:r>
      <w:r w:rsidR="54447131">
        <w:t xml:space="preserve">Testing of a stepper motor will still be held since a stepper motor </w:t>
      </w:r>
      <w:r w:rsidR="54447131">
        <w:lastRenderedPageBreak/>
        <w:t xml:space="preserve">turns </w:t>
      </w:r>
      <w:r w:rsidR="1D359785">
        <w:t>in both directions which can make the amplitude of vibrations even smaller using just small steps in alternating directions.</w:t>
      </w:r>
    </w:p>
    <w:p w14:paraId="46B1CF58" w14:textId="1492B6E1" w:rsidR="00755F1E" w:rsidRPr="00163089" w:rsidRDefault="00755F1E" w:rsidP="007336E1">
      <w:pPr>
        <w:pStyle w:val="Heading2"/>
      </w:pPr>
      <w:bookmarkStart w:id="61" w:name="_Toc119591488"/>
      <w:bookmarkStart w:id="62" w:name="_Toc121507656"/>
      <w:bookmarkStart w:id="63" w:name="_Toc121515667"/>
      <w:r>
        <w:t xml:space="preserve">Database </w:t>
      </w:r>
      <w:r w:rsidR="1C32F7B4">
        <w:t>O</w:t>
      </w:r>
      <w:r>
        <w:t xml:space="preserve">ptions </w:t>
      </w:r>
      <w:r w:rsidR="55CDF6F2">
        <w:t>to</w:t>
      </w:r>
      <w:r>
        <w:t xml:space="preserve"> </w:t>
      </w:r>
      <w:r w:rsidR="760A72AB">
        <w:t>S</w:t>
      </w:r>
      <w:r>
        <w:t xml:space="preserve">tore </w:t>
      </w:r>
      <w:r w:rsidR="78533166">
        <w:t>D</w:t>
      </w:r>
      <w:r>
        <w:t xml:space="preserve">ata </w:t>
      </w:r>
      <w:r w:rsidR="333C22EB">
        <w:t>A</w:t>
      </w:r>
      <w:r>
        <w:t>cquired</w:t>
      </w:r>
      <w:bookmarkEnd w:id="61"/>
      <w:bookmarkEnd w:id="62"/>
      <w:bookmarkEnd w:id="63"/>
    </w:p>
    <w:p w14:paraId="2E6C34A4" w14:textId="2A347E7D" w:rsidR="00755F1E" w:rsidRPr="00B61937" w:rsidRDefault="00755F1E" w:rsidP="0050368C">
      <w:pPr>
        <w:rPr>
          <w:rFonts w:cstheme="minorHAnsi"/>
        </w:rPr>
      </w:pPr>
      <w:r w:rsidRPr="00B61937">
        <w:rPr>
          <w:rFonts w:cstheme="minorHAnsi"/>
        </w:rPr>
        <w:t>Keeping in mind the requirements of this project, a database was needed to store and retrieve data collected from various sensors of the design. A database schema is included in Section 3.4 of the proposal to further explain and illustrate the design.</w:t>
      </w:r>
    </w:p>
    <w:p w14:paraId="082C50F9" w14:textId="7BBB0D1A" w:rsidR="00755F1E" w:rsidRDefault="00755F1E" w:rsidP="0050368C">
      <w:r w:rsidRPr="00B61937">
        <w:rPr>
          <w:rFonts w:cstheme="minorHAnsi"/>
        </w:rPr>
        <w:t>Focusing on Relational database management systems due to them being the most widely used databases</w:t>
      </w:r>
      <w:r>
        <w:t xml:space="preserve"> </w:t>
      </w:r>
      <w:sdt>
        <w:sdtPr>
          <w:id w:val="863793151"/>
          <w:lock w:val="contentLocked"/>
          <w:citation/>
        </w:sdtPr>
        <w:sdtEndPr/>
        <w:sdtContent>
          <w:r>
            <w:fldChar w:fldCharType="begin"/>
          </w:r>
          <w:r>
            <w:rPr>
              <w:lang w:val="en-CA"/>
            </w:rPr>
            <w:instrText xml:space="preserve">CITATION Arj22 \l 4105 </w:instrText>
          </w:r>
          <w:r>
            <w:fldChar w:fldCharType="separate"/>
          </w:r>
          <w:r w:rsidR="00A3787C" w:rsidRPr="00A3787C">
            <w:rPr>
              <w:noProof/>
              <w:lang w:val="en-CA"/>
            </w:rPr>
            <w:t>[17]</w:t>
          </w:r>
          <w:r>
            <w:fldChar w:fldCharType="end"/>
          </w:r>
        </w:sdtContent>
      </w:sdt>
      <w:r>
        <w:t xml:space="preserve"> </w:t>
      </w:r>
      <w:r w:rsidRPr="00B61937">
        <w:rPr>
          <w:rFonts w:cstheme="minorHAnsi"/>
        </w:rPr>
        <w:t>and having previous experience related to it, our first choice was narrowed down between a ‘Structured query</w:t>
      </w:r>
      <w:r w:rsidRPr="09A8788D">
        <w:t xml:space="preserve"> </w:t>
      </w:r>
      <w:r w:rsidRPr="00B61937">
        <w:rPr>
          <w:rFonts w:cstheme="minorHAnsi"/>
        </w:rPr>
        <w:t>Language’ (SQL) and a ‘Not only Structured Query Language’ (NoSQL) types of databases, with pros and cons for both.</w:t>
      </w:r>
      <w:r w:rsidRPr="09A8788D">
        <w:t xml:space="preserve"> </w:t>
      </w:r>
    </w:p>
    <w:p w14:paraId="272B0852" w14:textId="0FAF0F47" w:rsidR="00755F1E" w:rsidRPr="00B61937" w:rsidRDefault="00755F1E" w:rsidP="0E7117AF">
      <w:pPr>
        <w:rPr>
          <w:rFonts w:cstheme="minorBidi"/>
        </w:rPr>
      </w:pPr>
      <w:r w:rsidRPr="0E7117AF">
        <w:rPr>
          <w:rFonts w:cstheme="minorBidi"/>
        </w:rPr>
        <w:t>Other than being the most common database management approach, using SQL offered us faster query processing, and standardized and user-friendly language</w:t>
      </w:r>
      <w:r w:rsidRPr="70085562">
        <w:t xml:space="preserve"> </w:t>
      </w:r>
      <w:sdt>
        <w:sdtPr>
          <w:id w:val="878363476"/>
          <w:lock w:val="contentLocked"/>
          <w:placeholder>
            <w:docPart w:val="DefaultPlaceholder_1081868574"/>
          </w:placeholder>
          <w:citation/>
        </w:sdtPr>
        <w:sdtEndPr/>
        <w:sdtContent>
          <w:r w:rsidRPr="70085562">
            <w:fldChar w:fldCharType="begin"/>
          </w:r>
          <w:r w:rsidRPr="70085562">
            <w:rPr>
              <w:lang w:val="en-CA"/>
            </w:rPr>
            <w:instrText xml:space="preserve"> CITATION Arj22 \l 4105 </w:instrText>
          </w:r>
          <w:r w:rsidRPr="70085562">
            <w:fldChar w:fldCharType="separate"/>
          </w:r>
          <w:r w:rsidR="00A3787C" w:rsidRPr="00A3787C">
            <w:rPr>
              <w:noProof/>
              <w:lang w:val="en-CA"/>
            </w:rPr>
            <w:t>[17]</w:t>
          </w:r>
          <w:r w:rsidRPr="70085562">
            <w:fldChar w:fldCharType="end"/>
          </w:r>
        </w:sdtContent>
      </w:sdt>
      <w:r w:rsidRPr="70085562">
        <w:t xml:space="preserve">. </w:t>
      </w:r>
      <w:r w:rsidRPr="0E7117AF">
        <w:rPr>
          <w:rFonts w:cstheme="minorBidi"/>
        </w:rPr>
        <w:t>NoSQL on the other hand offers flexible scalability and flexible data types</w:t>
      </w:r>
      <w:r w:rsidRPr="70085562">
        <w:t xml:space="preserve"> </w:t>
      </w:r>
      <w:sdt>
        <w:sdtPr>
          <w:id w:val="172617293"/>
          <w:lock w:val="contentLocked"/>
          <w:placeholder>
            <w:docPart w:val="DefaultPlaceholder_1081868574"/>
          </w:placeholder>
          <w:citation/>
        </w:sdtPr>
        <w:sdtEndPr/>
        <w:sdtContent>
          <w:r w:rsidRPr="70085562">
            <w:fldChar w:fldCharType="begin"/>
          </w:r>
          <w:r w:rsidRPr="70085562">
            <w:rPr>
              <w:lang w:val="en-CA"/>
            </w:rPr>
            <w:instrText xml:space="preserve"> CITATION Mon21 \l 4105 </w:instrText>
          </w:r>
          <w:r w:rsidRPr="70085562">
            <w:fldChar w:fldCharType="separate"/>
          </w:r>
          <w:r w:rsidR="00A3787C" w:rsidRPr="00A3787C">
            <w:rPr>
              <w:noProof/>
              <w:lang w:val="en-CA"/>
            </w:rPr>
            <w:t>[18]</w:t>
          </w:r>
          <w:r w:rsidRPr="70085562">
            <w:fldChar w:fldCharType="end"/>
          </w:r>
        </w:sdtContent>
      </w:sdt>
      <w:r w:rsidRPr="70085562">
        <w:t xml:space="preserve">. </w:t>
      </w:r>
      <w:r w:rsidRPr="0E7117AF">
        <w:rPr>
          <w:rFonts w:cstheme="minorBidi"/>
        </w:rPr>
        <w:t xml:space="preserve">Taking the needs of the lab into consideration, flexibility would not be a big concern since our schema will stay consistent over time, NoSQL seemed excessive for this </w:t>
      </w:r>
      <w:r w:rsidR="43697186" w:rsidRPr="0E7117AF">
        <w:rPr>
          <w:rFonts w:cstheme="minorBidi"/>
        </w:rPr>
        <w:t>project,</w:t>
      </w:r>
      <w:r w:rsidRPr="0E7117AF">
        <w:rPr>
          <w:rFonts w:cstheme="minorBidi"/>
        </w:rPr>
        <w:t xml:space="preserve"> which is why we eventually </w:t>
      </w:r>
      <w:r w:rsidR="3BB2CB4D" w:rsidRPr="0E7117AF">
        <w:rPr>
          <w:rFonts w:cstheme="minorBidi"/>
        </w:rPr>
        <w:t xml:space="preserve">prioritized </w:t>
      </w:r>
      <w:r w:rsidRPr="0E7117AF">
        <w:rPr>
          <w:rFonts w:cstheme="minorBidi"/>
        </w:rPr>
        <w:t>SQL, although using NoSQL will be set as a stretch goal.</w:t>
      </w:r>
    </w:p>
    <w:p w14:paraId="7AE10EB2" w14:textId="1193A857" w:rsidR="00F412E5" w:rsidRDefault="00755F1E" w:rsidP="0E7117AF">
      <w:pPr>
        <w:rPr>
          <w:rFonts w:cstheme="minorBidi"/>
        </w:rPr>
      </w:pPr>
      <w:r w:rsidRPr="0E7117AF">
        <w:rPr>
          <w:rFonts w:cstheme="minorBidi"/>
        </w:rPr>
        <w:t xml:space="preserve">Under SQL, we narrowed our choices to industry standards, </w:t>
      </w:r>
      <w:r w:rsidR="00327D8C" w:rsidRPr="0E7117AF">
        <w:rPr>
          <w:rFonts w:cstheme="minorBidi"/>
        </w:rPr>
        <w:t>MySQL,</w:t>
      </w:r>
      <w:r w:rsidRPr="0E7117AF">
        <w:rPr>
          <w:rFonts w:cstheme="minorBidi"/>
        </w:rPr>
        <w:t xml:space="preserve"> and SQLite</w:t>
      </w:r>
      <w:r>
        <w:t xml:space="preserve"> </w:t>
      </w:r>
      <w:sdt>
        <w:sdtPr>
          <w:id w:val="-1578041207"/>
          <w:lock w:val="contentLocked"/>
          <w:placeholder>
            <w:docPart w:val="DefaultPlaceholder_1081868574"/>
          </w:placeholder>
          <w:citation/>
        </w:sdtPr>
        <w:sdtEndPr/>
        <w:sdtContent>
          <w:r>
            <w:fldChar w:fldCharType="begin"/>
          </w:r>
          <w:r>
            <w:rPr>
              <w:lang w:val="en-CA"/>
            </w:rPr>
            <w:instrText xml:space="preserve"> CITATION Sta22 \l 4105 </w:instrText>
          </w:r>
          <w:r>
            <w:fldChar w:fldCharType="separate"/>
          </w:r>
          <w:r w:rsidR="00A3787C" w:rsidRPr="00A3787C">
            <w:rPr>
              <w:noProof/>
              <w:lang w:val="en-CA"/>
            </w:rPr>
            <w:t>[19]</w:t>
          </w:r>
          <w:r>
            <w:fldChar w:fldCharType="end"/>
          </w:r>
        </w:sdtContent>
      </w:sdt>
      <w:r w:rsidRPr="3C99ACE2">
        <w:t xml:space="preserve">. </w:t>
      </w:r>
      <w:r w:rsidRPr="0E7117AF">
        <w:rPr>
          <w:rFonts w:cstheme="minorBidi"/>
        </w:rPr>
        <w:t>SQLite is a software library providing a relational database management system, not requiring servers to run, and is relatively easy to master when compared to MySQL</w:t>
      </w:r>
      <w:r>
        <w:t xml:space="preserve"> </w:t>
      </w:r>
      <w:sdt>
        <w:sdtPr>
          <w:id w:val="1660875209"/>
          <w:lock w:val="contentLocked"/>
          <w:placeholder>
            <w:docPart w:val="DefaultPlaceholder_1081868574"/>
          </w:placeholder>
          <w:citation/>
        </w:sdtPr>
        <w:sdtEndPr/>
        <w:sdtContent>
          <w:r>
            <w:fldChar w:fldCharType="begin"/>
          </w:r>
          <w:r>
            <w:rPr>
              <w:lang w:val="en-CA"/>
            </w:rPr>
            <w:instrText xml:space="preserve"> CITATION Edw22 \l 4105 </w:instrText>
          </w:r>
          <w:r>
            <w:fldChar w:fldCharType="separate"/>
          </w:r>
          <w:r w:rsidR="00A3787C" w:rsidRPr="00A3787C">
            <w:rPr>
              <w:noProof/>
              <w:lang w:val="en-CA"/>
            </w:rPr>
            <w:t>[20]</w:t>
          </w:r>
          <w:r>
            <w:fldChar w:fldCharType="end"/>
          </w:r>
        </w:sdtContent>
      </w:sdt>
      <w:r w:rsidRPr="3C99ACE2">
        <w:t xml:space="preserve">. </w:t>
      </w:r>
      <w:r w:rsidRPr="0E7117AF">
        <w:rPr>
          <w:rFonts w:cstheme="minorBidi"/>
        </w:rPr>
        <w:t xml:space="preserve">MySQL on the other hand offers remote access and data security as well as the possibility of handling much larger amounts of data. </w:t>
      </w:r>
    </w:p>
    <w:p w14:paraId="76EAD739" w14:textId="78E28404" w:rsidR="00F412E5" w:rsidRDefault="00755F1E" w:rsidP="0E7117AF">
      <w:pPr>
        <w:rPr>
          <w:rFonts w:cstheme="minorBidi"/>
        </w:rPr>
      </w:pPr>
      <w:r w:rsidRPr="0E7117AF">
        <w:rPr>
          <w:rFonts w:cstheme="minorBidi"/>
        </w:rPr>
        <w:t xml:space="preserve">Keeping in mind the requirements of the project, </w:t>
      </w:r>
      <w:r w:rsidR="127DAB2D" w:rsidRPr="0E7117AF">
        <w:rPr>
          <w:rFonts w:cstheme="minorBidi"/>
        </w:rPr>
        <w:t xml:space="preserve">although </w:t>
      </w:r>
      <w:r w:rsidRPr="0E7117AF">
        <w:rPr>
          <w:rFonts w:cstheme="minorBidi"/>
        </w:rPr>
        <w:t xml:space="preserve">MySQL </w:t>
      </w:r>
      <w:r w:rsidR="3D870D44" w:rsidRPr="0E7117AF">
        <w:rPr>
          <w:rFonts w:cstheme="minorBidi"/>
        </w:rPr>
        <w:t>did seem like</w:t>
      </w:r>
      <w:r w:rsidRPr="0E7117AF">
        <w:rPr>
          <w:rFonts w:cstheme="minorBidi"/>
        </w:rPr>
        <w:t xml:space="preserve"> a better alternative</w:t>
      </w:r>
      <w:r w:rsidR="11191099" w:rsidRPr="0E7117AF">
        <w:rPr>
          <w:rFonts w:cstheme="minorBidi"/>
        </w:rPr>
        <w:t xml:space="preserve"> </w:t>
      </w:r>
      <w:r w:rsidRPr="0E7117AF">
        <w:rPr>
          <w:rFonts w:cstheme="minorBidi"/>
        </w:rPr>
        <w:t>considering its popularity and the scalability aspect of our design</w:t>
      </w:r>
      <w:r w:rsidR="0A06484A" w:rsidRPr="0E7117AF">
        <w:rPr>
          <w:rFonts w:cstheme="minorBidi"/>
        </w:rPr>
        <w:t xml:space="preserve">, </w:t>
      </w:r>
      <w:r w:rsidR="2DB79CFC" w:rsidRPr="0E7117AF">
        <w:rPr>
          <w:rFonts w:cstheme="minorBidi"/>
        </w:rPr>
        <w:t>its</w:t>
      </w:r>
      <w:r w:rsidR="0A06484A" w:rsidRPr="0E7117AF">
        <w:rPr>
          <w:rFonts w:cstheme="minorBidi"/>
        </w:rPr>
        <w:t xml:space="preserve"> </w:t>
      </w:r>
      <w:r w:rsidR="26E23DEE" w:rsidRPr="0E7117AF">
        <w:rPr>
          <w:rFonts w:cstheme="minorBidi"/>
        </w:rPr>
        <w:t>implementation</w:t>
      </w:r>
      <w:r w:rsidR="3BBC7C0D" w:rsidRPr="0E7117AF">
        <w:rPr>
          <w:rFonts w:cstheme="minorBidi"/>
        </w:rPr>
        <w:t xml:space="preserve"> </w:t>
      </w:r>
      <w:r w:rsidR="26E23DEE" w:rsidRPr="0E7117AF">
        <w:rPr>
          <w:rFonts w:cstheme="minorBidi"/>
        </w:rPr>
        <w:t xml:space="preserve">on the Raspberry Pi is not as straightforward as initially expected. Raspberry pi uses a fork of MySQL called MariaDB. The lack of sufficient documentation and resources online </w:t>
      </w:r>
      <w:r w:rsidR="00DB2B04">
        <w:rPr>
          <w:rFonts w:cstheme="minorBidi"/>
        </w:rPr>
        <w:t>gave us enough</w:t>
      </w:r>
      <w:r w:rsidR="26E23DEE" w:rsidRPr="0E7117AF">
        <w:rPr>
          <w:rFonts w:cstheme="minorBidi"/>
        </w:rPr>
        <w:t xml:space="preserve"> reason to implement SQLite first</w:t>
      </w:r>
      <w:r w:rsidR="00A73C0B">
        <w:rPr>
          <w:rFonts w:cstheme="minorBidi"/>
        </w:rPr>
        <w:t>, more of which will be discussed in section 3.4.</w:t>
      </w:r>
    </w:p>
    <w:p w14:paraId="3A1B4190" w14:textId="6B24E969" w:rsidR="00303B6A" w:rsidRPr="007336E1" w:rsidRDefault="00F412E5" w:rsidP="00303B6A">
      <w:pPr>
        <w:pStyle w:val="Heading2"/>
      </w:pPr>
      <w:r w:rsidRPr="00163089">
        <w:t xml:space="preserve"> </w:t>
      </w:r>
      <w:bookmarkStart w:id="64" w:name="_Toc119591489"/>
      <w:bookmarkStart w:id="65" w:name="_Toc121507657"/>
      <w:bookmarkStart w:id="66" w:name="_Toc121515668"/>
      <w:r w:rsidR="00755F1E" w:rsidRPr="00163089">
        <w:t>User Interface Framework</w:t>
      </w:r>
      <w:bookmarkEnd w:id="64"/>
      <w:bookmarkEnd w:id="65"/>
      <w:bookmarkEnd w:id="66"/>
    </w:p>
    <w:p w14:paraId="645FC7D6" w14:textId="77777777" w:rsidR="00755F1E" w:rsidRPr="00B61937" w:rsidRDefault="00755F1E" w:rsidP="0050368C">
      <w:pPr>
        <w:rPr>
          <w:rFonts w:cstheme="minorHAnsi"/>
          <w:lang w:val="en-CA"/>
        </w:rPr>
      </w:pPr>
      <w:r w:rsidRPr="00B61937">
        <w:rPr>
          <w:rFonts w:cstheme="minorHAnsi"/>
          <w:lang w:val="en-CA"/>
        </w:rPr>
        <w:t>The User Interface (UI) is one of the main components that determines the user experience and how effectively the device can be used. After researching the various options of frameworks available, mainly the python ones, our results got narrowed down to 2 options: Kivy and PyQT6.</w:t>
      </w:r>
    </w:p>
    <w:p w14:paraId="498257A0" w14:textId="45B36783" w:rsidR="00755F1E" w:rsidRPr="00B61937" w:rsidRDefault="00755F1E" w:rsidP="0050368C">
      <w:pPr>
        <w:rPr>
          <w:rFonts w:cstheme="minorHAnsi"/>
          <w:lang w:val="en-CA"/>
        </w:rPr>
      </w:pPr>
      <w:r w:rsidRPr="00B61937">
        <w:rPr>
          <w:rFonts w:cstheme="minorHAnsi"/>
          <w:lang w:val="en-CA"/>
        </w:rPr>
        <w:t>Kivy and PyQT6</w:t>
      </w:r>
      <w:sdt>
        <w:sdtPr>
          <w:rPr>
            <w:rFonts w:cstheme="minorHAnsi"/>
            <w:lang w:val="en-CA"/>
          </w:rPr>
          <w:id w:val="-109131277"/>
          <w:citation/>
        </w:sdtPr>
        <w:sdtEndPr/>
        <w:sdtContent>
          <w:r w:rsidRPr="00B61937">
            <w:rPr>
              <w:rFonts w:cstheme="minorHAnsi"/>
              <w:lang w:val="en-CA"/>
            </w:rPr>
            <w:fldChar w:fldCharType="begin"/>
          </w:r>
          <w:r w:rsidRPr="00B61937">
            <w:rPr>
              <w:rFonts w:cstheme="minorHAnsi"/>
            </w:rPr>
            <w:instrText xml:space="preserve"> CITATION Act22 \l 1033 </w:instrText>
          </w:r>
          <w:r w:rsidRPr="00B61937">
            <w:rPr>
              <w:rFonts w:cstheme="minorHAnsi"/>
              <w:lang w:val="en-CA"/>
            </w:rPr>
            <w:fldChar w:fldCharType="separate"/>
          </w:r>
          <w:r w:rsidR="00A3787C">
            <w:rPr>
              <w:rFonts w:cstheme="minorHAnsi"/>
              <w:noProof/>
            </w:rPr>
            <w:t xml:space="preserve"> </w:t>
          </w:r>
          <w:r w:rsidR="00A3787C" w:rsidRPr="00A3787C">
            <w:rPr>
              <w:rFonts w:cstheme="minorHAnsi"/>
              <w:noProof/>
            </w:rPr>
            <w:t>[21]</w:t>
          </w:r>
          <w:r w:rsidRPr="00B61937">
            <w:rPr>
              <w:rFonts w:cstheme="minorHAnsi"/>
              <w:lang w:val="en-CA"/>
            </w:rPr>
            <w:fldChar w:fldCharType="end"/>
          </w:r>
        </w:sdtContent>
      </w:sdt>
      <w:r w:rsidRPr="00B61937">
        <w:rPr>
          <w:rFonts w:cstheme="minorHAnsi"/>
          <w:lang w:val="en-CA"/>
        </w:rPr>
        <w:t xml:space="preserve"> are two of the most used python GUI frameworks in the industry. Kivy, was made from the ground up for mobile GUI design, with the purpose of making clean modern looking GUIs that can be used on most system software like Linux, Windows, macOS, and Raspberry pi. It has great documentation but lacks on the online resources.</w:t>
      </w:r>
    </w:p>
    <w:p w14:paraId="2EDE0917" w14:textId="20DF38E2" w:rsidR="00A2095A" w:rsidRDefault="00755F1E" w:rsidP="00A2095A">
      <w:pPr>
        <w:rPr>
          <w:rFonts w:cstheme="minorHAnsi"/>
          <w:lang w:val="en-CA"/>
        </w:rPr>
      </w:pPr>
      <w:r w:rsidRPr="00B61937">
        <w:rPr>
          <w:rFonts w:cstheme="minorHAnsi"/>
          <w:lang w:val="en-CA"/>
        </w:rPr>
        <w:lastRenderedPageBreak/>
        <w:t>PyQT6 on the other hand, has almost all the same features as Kivy but has an extra important feature that will be of great use in our project. This feature is called QTDesigner</w:t>
      </w:r>
      <w:sdt>
        <w:sdtPr>
          <w:rPr>
            <w:rFonts w:cstheme="minorHAnsi"/>
            <w:lang w:val="en-CA"/>
          </w:rPr>
          <w:id w:val="1999685604"/>
          <w:citation/>
        </w:sdtPr>
        <w:sdtEndPr/>
        <w:sdtContent>
          <w:r w:rsidRPr="00B61937">
            <w:rPr>
              <w:rFonts w:cstheme="minorHAnsi"/>
              <w:lang w:val="en-CA"/>
            </w:rPr>
            <w:fldChar w:fldCharType="begin"/>
          </w:r>
          <w:r w:rsidRPr="00B61937">
            <w:rPr>
              <w:rFonts w:cstheme="minorHAnsi"/>
            </w:rPr>
            <w:instrText xml:space="preserve"> CITATION Leo21 \l 1033 </w:instrText>
          </w:r>
          <w:r w:rsidRPr="00B61937">
            <w:rPr>
              <w:rFonts w:cstheme="minorHAnsi"/>
              <w:lang w:val="en-CA"/>
            </w:rPr>
            <w:fldChar w:fldCharType="separate"/>
          </w:r>
          <w:r w:rsidR="00A3787C">
            <w:rPr>
              <w:rFonts w:cstheme="minorHAnsi"/>
              <w:noProof/>
            </w:rPr>
            <w:t xml:space="preserve"> </w:t>
          </w:r>
          <w:r w:rsidR="00A3787C" w:rsidRPr="00A3787C">
            <w:rPr>
              <w:rFonts w:cstheme="minorHAnsi"/>
              <w:noProof/>
            </w:rPr>
            <w:t>[22]</w:t>
          </w:r>
          <w:r w:rsidRPr="00B61937">
            <w:rPr>
              <w:rFonts w:cstheme="minorHAnsi"/>
              <w:lang w:val="en-CA"/>
            </w:rPr>
            <w:fldChar w:fldCharType="end"/>
          </w:r>
        </w:sdtContent>
      </w:sdt>
      <w:r w:rsidRPr="00B61937">
        <w:rPr>
          <w:rFonts w:cstheme="minorHAnsi"/>
          <w:lang w:val="en-CA"/>
        </w:rPr>
        <w:t>, it’s a program that allows you to seamlessly create GUIs by designing it on a 2D plane in a drag and drop fashion, and then adding functionality and style using python code. This allows for beautiful looking graphical interfaces that can be made with ease. Thus, we will be choosing the PyQT6 framework for our graphical user interface.</w:t>
      </w:r>
    </w:p>
    <w:p w14:paraId="48D4D2A5" w14:textId="5F5B9EDD" w:rsidR="00755F1E" w:rsidRPr="00163089" w:rsidRDefault="00755F1E" w:rsidP="0050368C">
      <w:pPr>
        <w:pStyle w:val="Heading1"/>
      </w:pPr>
      <w:bookmarkStart w:id="67" w:name="_Toc119591490"/>
      <w:bookmarkStart w:id="68" w:name="_Toc121507658"/>
      <w:bookmarkStart w:id="69" w:name="_Toc121515669"/>
      <w:commentRangeStart w:id="70"/>
      <w:r w:rsidRPr="00163089">
        <w:t>Vibration Simulator Design</w:t>
      </w:r>
      <w:bookmarkEnd w:id="67"/>
      <w:commentRangeEnd w:id="70"/>
      <w:r w:rsidR="001D2372">
        <w:rPr>
          <w:rStyle w:val="CommentReference"/>
          <w:rFonts w:eastAsiaTheme="minorHAnsi" w:cstheme="minorBidi"/>
          <w:bCs w:val="0"/>
          <w:color w:val="auto"/>
          <w:lang w:val="en-CA"/>
        </w:rPr>
        <w:commentReference w:id="70"/>
      </w:r>
      <w:bookmarkEnd w:id="68"/>
      <w:bookmarkEnd w:id="69"/>
    </w:p>
    <w:p w14:paraId="27A1DDEF" w14:textId="76B9584E" w:rsidR="00755F1E" w:rsidRPr="00163089" w:rsidRDefault="004B44CA" w:rsidP="0050368C">
      <w:pPr>
        <w:pStyle w:val="Heading2"/>
      </w:pPr>
      <w:commentRangeStart w:id="71"/>
      <w:r w:rsidRPr="00163089">
        <w:t xml:space="preserve"> </w:t>
      </w:r>
      <w:bookmarkStart w:id="72" w:name="_Toc119591491"/>
      <w:bookmarkStart w:id="73" w:name="_Toc121507659"/>
      <w:bookmarkStart w:id="74" w:name="_Toc121515670"/>
      <w:r w:rsidRPr="00163089">
        <w:t>Simulation of Linear Displacement</w:t>
      </w:r>
      <w:bookmarkEnd w:id="72"/>
      <w:commentRangeEnd w:id="71"/>
      <w:r w:rsidR="001F3BDD">
        <w:rPr>
          <w:rStyle w:val="CommentReference"/>
          <w:rFonts w:eastAsiaTheme="minorHAnsi" w:cstheme="minorBidi"/>
          <w:bCs w:val="0"/>
          <w:color w:val="auto"/>
        </w:rPr>
        <w:commentReference w:id="71"/>
      </w:r>
      <w:bookmarkEnd w:id="73"/>
      <w:bookmarkEnd w:id="74"/>
    </w:p>
    <w:p w14:paraId="07CBD313" w14:textId="32E0CB14" w:rsidR="00755F1E" w:rsidRPr="00B61937" w:rsidRDefault="00755F1E" w:rsidP="0050368C">
      <w:pPr>
        <w:rPr>
          <w:rFonts w:cstheme="minorHAnsi"/>
        </w:rPr>
      </w:pPr>
      <w:r w:rsidRPr="00B61937">
        <w:rPr>
          <w:rFonts w:cstheme="minorHAnsi"/>
        </w:rPr>
        <w:t>The 3D model replica (</w:t>
      </w:r>
      <w:r w:rsidRPr="00B61937">
        <w:rPr>
          <w:rFonts w:cstheme="minorHAnsi"/>
        </w:rPr>
        <w:fldChar w:fldCharType="begin"/>
      </w:r>
      <w:r w:rsidRPr="00B61937">
        <w:rPr>
          <w:rFonts w:cstheme="minorHAnsi"/>
        </w:rPr>
        <w:instrText xml:space="preserve"> REF _Ref116745115 \h </w:instrText>
      </w:r>
      <w:r w:rsidR="00B61937">
        <w:rPr>
          <w:rFonts w:cstheme="minorHAnsi"/>
        </w:rPr>
        <w:instrText xml:space="preserve"> \* MERGEFORMAT </w:instrText>
      </w:r>
      <w:r w:rsidRPr="00B61937">
        <w:rPr>
          <w:rFonts w:cstheme="minorHAnsi"/>
        </w:rPr>
      </w:r>
      <w:r w:rsidRPr="00B61937">
        <w:rPr>
          <w:rFonts w:cstheme="minorHAnsi"/>
        </w:rPr>
        <w:fldChar w:fldCharType="separate"/>
      </w:r>
      <w:r w:rsidRPr="00B61937">
        <w:rPr>
          <w:rFonts w:cstheme="minorHAnsi"/>
        </w:rPr>
        <w:t xml:space="preserve">Figure </w:t>
      </w:r>
      <w:r w:rsidRPr="00B61937">
        <w:rPr>
          <w:rFonts w:cstheme="minorHAnsi"/>
          <w:noProof/>
        </w:rPr>
        <w:t>2</w:t>
      </w:r>
      <w:r w:rsidRPr="00B61937">
        <w:rPr>
          <w:rFonts w:cstheme="minorHAnsi"/>
        </w:rPr>
        <w:fldChar w:fldCharType="end"/>
      </w:r>
      <w:r w:rsidRPr="00B61937">
        <w:rPr>
          <w:rFonts w:cstheme="minorHAnsi"/>
        </w:rPr>
        <w:t xml:space="preserve">) used as a starting point for the design is available under a Creative Commons license, provided by user Polyfractal on Thingiverse.com </w:t>
      </w:r>
      <w:sdt>
        <w:sdtPr>
          <w:rPr>
            <w:rFonts w:cstheme="minorHAnsi"/>
          </w:rPr>
          <w:id w:val="-1255119453"/>
          <w:citation/>
        </w:sdtPr>
        <w:sdtEndPr/>
        <w:sdtContent>
          <w:r w:rsidRPr="00B61937">
            <w:rPr>
              <w:rFonts w:cstheme="minorHAnsi"/>
            </w:rPr>
            <w:fldChar w:fldCharType="begin"/>
          </w:r>
          <w:r w:rsidRPr="00B61937">
            <w:rPr>
              <w:rFonts w:cstheme="minorHAnsi"/>
            </w:rPr>
            <w:instrText xml:space="preserve"> CITATION Pol22 \l 1033 </w:instrText>
          </w:r>
          <w:r w:rsidRPr="00B61937">
            <w:rPr>
              <w:rFonts w:cstheme="minorHAnsi"/>
            </w:rPr>
            <w:fldChar w:fldCharType="separate"/>
          </w:r>
          <w:r w:rsidR="00A3787C" w:rsidRPr="00A3787C">
            <w:rPr>
              <w:rFonts w:cstheme="minorHAnsi"/>
              <w:noProof/>
            </w:rPr>
            <w:t>[15]</w:t>
          </w:r>
          <w:r w:rsidRPr="00B61937">
            <w:rPr>
              <w:rFonts w:cstheme="minorHAnsi"/>
            </w:rPr>
            <w:fldChar w:fldCharType="end"/>
          </w:r>
        </w:sdtContent>
      </w:sdt>
      <w:r w:rsidRPr="00B61937">
        <w:rPr>
          <w:rFonts w:cstheme="minorHAnsi"/>
        </w:rPr>
        <w:t xml:space="preserve">. The specific </w:t>
      </w:r>
      <w:commentRangeStart w:id="75"/>
      <w:r w:rsidRPr="00B61937">
        <w:rPr>
          <w:rFonts w:cstheme="minorHAnsi"/>
        </w:rPr>
        <w:t>components</w:t>
      </w:r>
      <w:commentRangeEnd w:id="75"/>
      <w:r w:rsidR="00281F79">
        <w:rPr>
          <w:rStyle w:val="CommentReference"/>
          <w:rFonts w:cstheme="minorBidi"/>
          <w:lang w:val="en-CA"/>
        </w:rPr>
        <w:commentReference w:id="75"/>
      </w:r>
      <w:r w:rsidRPr="00B61937">
        <w:rPr>
          <w:rFonts w:cstheme="minorHAnsi"/>
        </w:rPr>
        <w:t xml:space="preserve"> that will be used from the print are the </w:t>
      </w:r>
      <w:r w:rsidR="006D6C86">
        <w:rPr>
          <w:rFonts w:cstheme="minorHAnsi"/>
        </w:rPr>
        <w:t>flexure</w:t>
      </w:r>
      <w:r w:rsidRPr="00B61937">
        <w:rPr>
          <w:rFonts w:cstheme="minorHAnsi"/>
        </w:rPr>
        <w:t xml:space="preserve">, </w:t>
      </w:r>
      <w:r w:rsidR="006D6C86">
        <w:rPr>
          <w:rFonts w:cstheme="minorHAnsi"/>
        </w:rPr>
        <w:t xml:space="preserve">frame </w:t>
      </w:r>
      <w:r w:rsidRPr="00B61937">
        <w:rPr>
          <w:rFonts w:cstheme="minorHAnsi"/>
        </w:rPr>
        <w:t>and camshaft.</w:t>
      </w:r>
    </w:p>
    <w:p w14:paraId="316D2AB0" w14:textId="09DE6A1F" w:rsidR="00755F1E" w:rsidRDefault="006D6C86" w:rsidP="003C4B14">
      <w:pPr>
        <w:jc w:val="center"/>
      </w:pPr>
      <w:r>
        <w:rPr>
          <w:noProof/>
        </w:rPr>
        <mc:AlternateContent>
          <mc:Choice Requires="wps">
            <w:drawing>
              <wp:anchor distT="0" distB="0" distL="114300" distR="114300" simplePos="0" relativeHeight="251658240" behindDoc="0" locked="0" layoutInCell="1" allowOverlap="1" wp14:anchorId="7AEC354A" wp14:editId="0131830F">
                <wp:simplePos x="0" y="0"/>
                <wp:positionH relativeFrom="column">
                  <wp:posOffset>5340333</wp:posOffset>
                </wp:positionH>
                <wp:positionV relativeFrom="paragraph">
                  <wp:posOffset>916083</wp:posOffset>
                </wp:positionV>
                <wp:extent cx="371475" cy="438150"/>
                <wp:effectExtent l="0" t="0" r="9525" b="0"/>
                <wp:wrapNone/>
                <wp:docPr id="1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43815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BA02FFD" w14:textId="46FEA7F5" w:rsidR="006D6C86" w:rsidRPr="006D6C86" w:rsidRDefault="006D6C86" w:rsidP="006D6C86">
                            <w:pPr>
                              <w:widowControl w:val="0"/>
                              <w:rPr>
                                <w:b/>
                                <w:color w:val="D1E7A8" w:themeColor="accent2" w:themeTint="66"/>
                                <w:sz w:val="44"/>
                                <w:szCs w:val="44"/>
                                <w14:textOutline w14:w="11112" w14:cap="flat" w14:cmpd="sng" w14:algn="ctr">
                                  <w14:solidFill>
                                    <w14:schemeClr w14:val="accent2"/>
                                  </w14:solidFill>
                                  <w14:prstDash w14:val="solid"/>
                                  <w14:round/>
                                </w14:textOutline>
                              </w:rPr>
                            </w:pPr>
                            <w:r w:rsidRPr="006D6C86">
                              <w:rPr>
                                <w:b/>
                                <w:color w:val="D1E7A8" w:themeColor="accent2" w:themeTint="66"/>
                                <w:sz w:val="44"/>
                                <w:szCs w:val="44"/>
                                <w14:textOutline w14:w="11112" w14:cap="flat" w14:cmpd="sng" w14:algn="ctr">
                                  <w14:solidFill>
                                    <w14:schemeClr w14:val="accent2"/>
                                  </w14:solidFill>
                                  <w14:prstDash w14:val="solid"/>
                                  <w14:round/>
                                </w14:textOutline>
                              </w:rPr>
                              <w:t>3</w:t>
                            </w:r>
                          </w:p>
                        </w:txbxContent>
                      </wps:txbx>
                      <wps:bodyPr rot="0" vert="horz" wrap="square" lIns="36576" tIns="36576" rIns="36576" bIns="36576"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AEC354A" id="_x0000_t202" coordsize="21600,21600" o:spt="202" path="m,l,21600r21600,l21600,xe">
                <v:stroke joinstyle="miter"/>
                <v:path gradientshapeok="t" o:connecttype="rect"/>
              </v:shapetype>
              <v:shape id="Text Box 4" o:spid="_x0000_s1026" type="#_x0000_t202" style="position:absolute;left:0;text-align:left;margin-left:420.5pt;margin-top:72.15pt;width:29.25pt;height:3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iu63wEAAK4DAAAOAAAAZHJzL2Uyb0RvYy54bWysU1Fv0zAQfkfiP1h+p2nWtZ2iptPYNIQ0&#10;GNLgBziO3VgkPnN2m5Rfz9lJuwJviBfLd7a/u++7z5vboWvZQaE3YEuez+acKSuhNnZX8m9fH9/d&#10;cOaDsLVowaqSH5Xnt9u3bza9K9QVNNDWChmBWF/0ruRNCK7IMi8b1Qk/A6csHWrATgQKcZfVKHpC&#10;79rsaj5fZT1g7RCk8p6yD+Mh3yZ8rZUMz1p7FVhbcuotpBXTWsU1225EsUPhGiOnNsQ/dNEJY6no&#10;GepBBMH2aP6C6oxE8KDDTEKXgdZGqsSB2OTzP9i8NMKpxIXE8e4sk/9/sPLz4cV9QRaG9zDQABMJ&#10;755AfvfMwn0j7E7dIULfKFFT4TxKlvXOF9PTKLUvfASp+k9Q05DFPkACGjR2URXiyQidBnA8i66G&#10;wCQlF+v8er3kTNLR9eImX6ahZKI4PXbowwcFHYubkiPNNIGLw5MPsRlRnK7EWhYeTdumubb2twRd&#10;HDMqGWN6fep+5BGGaqC3MVlBfSRSCKNpyOS0aQB/ctaTYUruf+wFKs7aj5aEWayW6xU57DLAy6C6&#10;DISVBFXywNm4vQ+jK/cOza6hSuMoLNyRmNokoq9dTSMgUyT+k4Gj6y7jdOv1m21/AQAA//8DAFBL&#10;AwQUAAYACAAAACEAuKlpH98AAAALAQAADwAAAGRycy9kb3ducmV2LnhtbEyPQU+EMBSE7yb+h+aZ&#10;eDFuYUEFpGw2JiYe9iLivdAKZNtXQruA/97nSY+Tmcx8Ux42a9iiZz86FBDvImAaO6dG7AU0H6/3&#10;GTAfJCppHGoB39rDobq+KmWh3IrveqlDz6gEfSEFDCFMBee+G7SVfucmjeR9udnKQHLuuZrlSuXW&#10;8H0UPXIrR6SFQU76ZdDdub5YAXJe6vxkTq7B9unz7tysyVt+FOL2Zjs+Awt6C39h+MUndKiIqXUX&#10;VJ4ZAVka05dARpomwCiR5fkDsFbAPk4S4FXJ/3+ofgAAAP//AwBQSwECLQAUAAYACAAAACEAtoM4&#10;kv4AAADhAQAAEwAAAAAAAAAAAAAAAAAAAAAAW0NvbnRlbnRfVHlwZXNdLnhtbFBLAQItABQABgAI&#10;AAAAIQA4/SH/1gAAAJQBAAALAAAAAAAAAAAAAAAAAC8BAABfcmVscy8ucmVsc1BLAQItABQABgAI&#10;AAAAIQClSiu63wEAAK4DAAAOAAAAAAAAAAAAAAAAAC4CAABkcnMvZTJvRG9jLnhtbFBLAQItABQA&#10;BgAIAAAAIQC4qWkf3wAAAAsBAAAPAAAAAAAAAAAAAAAAADkEAABkcnMvZG93bnJldi54bWxQSwUG&#10;AAAAAAQABADzAAAARQUAAAAA&#10;" filled="f" fillcolor="#5b9bd5" stroked="f" strokecolor="black [0]" strokeweight="2pt">
                <v:textbox inset="2.88pt,2.88pt,2.88pt,2.88pt">
                  <w:txbxContent>
                    <w:p w14:paraId="4BA02FFD" w14:textId="46FEA7F5" w:rsidR="006D6C86" w:rsidRPr="006D6C86" w:rsidRDefault="006D6C86" w:rsidP="006D6C86">
                      <w:pPr>
                        <w:widowControl w:val="0"/>
                        <w:rPr>
                          <w:b/>
                          <w:color w:val="D1E7A8" w:themeColor="accent2" w:themeTint="66"/>
                          <w:sz w:val="44"/>
                          <w:szCs w:val="44"/>
                          <w14:textOutline w14:w="11112" w14:cap="flat" w14:cmpd="sng" w14:algn="ctr">
                            <w14:solidFill>
                              <w14:schemeClr w14:val="accent2"/>
                            </w14:solidFill>
                            <w14:prstDash w14:val="solid"/>
                            <w14:round/>
                          </w14:textOutline>
                        </w:rPr>
                      </w:pPr>
                      <w:r w:rsidRPr="006D6C86">
                        <w:rPr>
                          <w:b/>
                          <w:color w:val="D1E7A8" w:themeColor="accent2" w:themeTint="66"/>
                          <w:sz w:val="44"/>
                          <w:szCs w:val="44"/>
                          <w14:textOutline w14:w="11112" w14:cap="flat" w14:cmpd="sng" w14:algn="ctr">
                            <w14:solidFill>
                              <w14:schemeClr w14:val="accent2"/>
                            </w14:solidFill>
                            <w14:prstDash w14:val="solid"/>
                            <w14:round/>
                          </w14:textOutline>
                        </w:rPr>
                        <w:t>3</w:t>
                      </w:r>
                    </w:p>
                  </w:txbxContent>
                </v:textbox>
              </v:shape>
            </w:pict>
          </mc:Fallback>
        </mc:AlternateContent>
      </w:r>
      <w:r>
        <w:rPr>
          <w:noProof/>
        </w:rPr>
        <mc:AlternateContent>
          <mc:Choice Requires="wps">
            <w:drawing>
              <wp:anchor distT="0" distB="0" distL="114300" distR="114300" simplePos="0" relativeHeight="251658241" behindDoc="0" locked="0" layoutInCell="1" allowOverlap="1" wp14:anchorId="214FA152" wp14:editId="288758DC">
                <wp:simplePos x="0" y="0"/>
                <wp:positionH relativeFrom="column">
                  <wp:posOffset>5130140</wp:posOffset>
                </wp:positionH>
                <wp:positionV relativeFrom="paragraph">
                  <wp:posOffset>1104133</wp:posOffset>
                </wp:positionV>
                <wp:extent cx="228600" cy="19050"/>
                <wp:effectExtent l="0" t="76200" r="0" b="76200"/>
                <wp:wrapNone/>
                <wp:docPr id="18" name="Straight Arrow Connector 18"/>
                <wp:cNvGraphicFramePr/>
                <a:graphic xmlns:a="http://schemas.openxmlformats.org/drawingml/2006/main">
                  <a:graphicData uri="http://schemas.microsoft.com/office/word/2010/wordprocessingShape">
                    <wps:wsp>
                      <wps:cNvCnPr/>
                      <wps:spPr>
                        <a:xfrm flipH="1" flipV="1">
                          <a:off x="0" y="0"/>
                          <a:ext cx="228600" cy="1905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1DE8461E">
              <v:shapetype id="_x0000_t32" coordsize="21600,21600" o:oned="t" filled="f" o:spt="32" path="m,l21600,21600e" w14:anchorId="79613042">
                <v:path fillok="f" arrowok="t" o:connecttype="none"/>
                <o:lock v:ext="edit" shapetype="t"/>
              </v:shapetype>
              <v:shape id="Straight Arrow Connector 18" style="position:absolute;margin-left:403.95pt;margin-top:86.95pt;width:18pt;height:1.5pt;flip:x y;z-index:251658241;visibility:visible;mso-wrap-style:square;mso-wrap-distance-left:9pt;mso-wrap-distance-top:0;mso-wrap-distance-right:9pt;mso-wrap-distance-bottom:0;mso-position-horizontal:absolute;mso-position-horizontal-relative:text;mso-position-vertical:absolute;mso-position-vertical-relative:text" o:spid="_x0000_s1026" strokecolor="#549e39 [3204]"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B6E0AEAAOwDAAAOAAAAZHJzL2Uyb0RvYy54bWysU02P0zAQvSPxHyzfadJKXUrUdA9dPg4I&#10;Vixw9zrjxJK/ZA9N+u8ZO20WAUICcXHGHr83b54n+9vJGnaCmLR3LV+vas7ASd9p17f8y+c3L3ac&#10;JRSuE8Y7aPkZEr89PH+2H0MDGz9400FkROJSM4aWD4ihqaokB7AirXwAR0nloxVI29hXXRQjsVtT&#10;ber6php97EL0ElKi07s5yQ+FXymQ+FGpBMhMy0kbljWW9TGv1WEvmj6KMGh5kSH+QYUV2lHRhepO&#10;oGDfov6FymoZffIKV9LbyiulJZQeqJt1/VM3D4MIUHohc1JYbEr/j1Z+OB3dfSQbxpCaFO5j7mJS&#10;0TJldHhHb8pL9DVHOUea2VQMPC8GwoRM0uFms7upyWZJqfWrelv8rWa+jA0x4VvwluWg5Qmj0P2A&#10;R+8cvZSPcwVxep+QFBHwCshg49hIJXbbl9siBIU2r13H8BxosDBq4XoD+UUJaBx9nloqEZ4NzESf&#10;QDHdkeC5YJk2OJrIToLmREgJDtcLE93OMKWNWYB1kfBH4OV+hkKZxL8BL4hS2TtcwFY7H39XHaer&#10;ZDXfvzow950tePTduTx2sYZGqnh1Gf88sz/uC/zpJz18BwAA//8DAFBLAwQUAAYACAAAACEAU/pC&#10;f94AAAALAQAADwAAAGRycy9kb3ducmV2LnhtbEyPzU7DMBCE70i8g7VI3KhTAvkjTlVV9MIJAof2&#10;5sbbOCK2o9hpw9uzOcFtdmc0+225mU3PLjj6zlkB61UEDG3jVGdbAV+f+4cMmA/SKtk7iwJ+0MOm&#10;ur0pZaHc1X7gpQ4toxLrCylAhzAUnPtGo5F+5Qa05J3daGSgcWy5GuWVyk3PH6Mo4UZ2li5oOeBO&#10;Y/NdT0ZAtovr9fZ4jvN0j69vBz09J++TEPd38/YFWMA5/IVhwSd0qIjp5CarPOupI0pzipKRxiQo&#10;kT0t4rRskhx4VfL/P1S/AAAA//8DAFBLAQItABQABgAIAAAAIQC2gziS/gAAAOEBAAATAAAAAAAA&#10;AAAAAAAAAAAAAABbQ29udGVudF9UeXBlc10ueG1sUEsBAi0AFAAGAAgAAAAhADj9If/WAAAAlAEA&#10;AAsAAAAAAAAAAAAAAAAALwEAAF9yZWxzLy5yZWxzUEsBAi0AFAAGAAgAAAAhADz0HoTQAQAA7AMA&#10;AA4AAAAAAAAAAAAAAAAALgIAAGRycy9lMm9Eb2MueG1sUEsBAi0AFAAGAAgAAAAhAFP6Qn/eAAAA&#10;CwEAAA8AAAAAAAAAAAAAAAAAKgQAAGRycy9kb3ducmV2LnhtbFBLBQYAAAAABAAEAPMAAAA1BQAA&#10;AAA=&#10;">
                <v:stroke joinstyle="miter" endarrow="block"/>
              </v:shape>
            </w:pict>
          </mc:Fallback>
        </mc:AlternateContent>
      </w:r>
      <w:r>
        <w:rPr>
          <w:rFonts w:ascii="Times New Roman" w:hAnsi="Times New Roman" w:cs="Times New Roman"/>
          <w:noProof/>
          <w:szCs w:val="24"/>
        </w:rPr>
        <mc:AlternateContent>
          <mc:Choice Requires="wpg">
            <w:drawing>
              <wp:anchor distT="0" distB="0" distL="114300" distR="114300" simplePos="0" relativeHeight="251658242" behindDoc="0" locked="0" layoutInCell="1" allowOverlap="1" wp14:anchorId="739E08A9" wp14:editId="322BE9F5">
                <wp:simplePos x="0" y="0"/>
                <wp:positionH relativeFrom="column">
                  <wp:posOffset>561975</wp:posOffset>
                </wp:positionH>
                <wp:positionV relativeFrom="paragraph">
                  <wp:posOffset>19050</wp:posOffset>
                </wp:positionV>
                <wp:extent cx="362000" cy="2214245"/>
                <wp:effectExtent l="0" t="0" r="0" b="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2000" cy="2214245"/>
                          <a:chOff x="1077058" y="1068273"/>
                          <a:chExt cx="3620" cy="22147"/>
                        </a:xfrm>
                      </wpg:grpSpPr>
                      <wps:wsp>
                        <wps:cNvPr id="15" name="Text Box 4"/>
                        <wps:cNvSpPr txBox="1">
                          <a:spLocks noChangeArrowheads="1"/>
                        </wps:cNvSpPr>
                        <wps:spPr bwMode="auto">
                          <a:xfrm>
                            <a:off x="1077058" y="1068273"/>
                            <a:ext cx="3429" cy="4001"/>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0BF3FB9" w14:textId="77777777" w:rsidR="006D6C86" w:rsidRPr="006D6C86" w:rsidRDefault="006D6C86" w:rsidP="006D6C86">
                              <w:pPr>
                                <w:widowControl w:val="0"/>
                                <w:rPr>
                                  <w:b/>
                                  <w:color w:val="D1E7A8" w:themeColor="accent2" w:themeTint="66"/>
                                  <w:sz w:val="44"/>
                                  <w:szCs w:val="44"/>
                                  <w14:textOutline w14:w="11112" w14:cap="flat" w14:cmpd="sng" w14:algn="ctr">
                                    <w14:solidFill>
                                      <w14:schemeClr w14:val="accent2"/>
                                    </w14:solidFill>
                                    <w14:prstDash w14:val="solid"/>
                                    <w14:round/>
                                  </w14:textOutline>
                                </w:rPr>
                              </w:pPr>
                              <w:r w:rsidRPr="006D6C86">
                                <w:rPr>
                                  <w:b/>
                                  <w:color w:val="D1E7A8" w:themeColor="accent2" w:themeTint="66"/>
                                  <w:sz w:val="44"/>
                                  <w:szCs w:val="44"/>
                                  <w14:textOutline w14:w="11112" w14:cap="flat" w14:cmpd="sng" w14:algn="ctr">
                                    <w14:solidFill>
                                      <w14:schemeClr w14:val="accent2"/>
                                    </w14:solidFill>
                                    <w14:prstDash w14:val="solid"/>
                                    <w14:round/>
                                  </w14:textOutline>
                                </w:rPr>
                                <w:t>1</w:t>
                              </w:r>
                            </w:p>
                          </w:txbxContent>
                        </wps:txbx>
                        <wps:bodyPr rot="0" vert="horz" wrap="square" lIns="36576" tIns="36576" rIns="36576" bIns="36576" anchor="t" anchorCtr="0" upright="1">
                          <a:noAutofit/>
                        </wps:bodyPr>
                      </wps:wsp>
                      <wps:wsp>
                        <wps:cNvPr id="16" name="Text Box 5"/>
                        <wps:cNvSpPr txBox="1">
                          <a:spLocks noChangeArrowheads="1"/>
                        </wps:cNvSpPr>
                        <wps:spPr bwMode="auto">
                          <a:xfrm>
                            <a:off x="1077457" y="1086660"/>
                            <a:ext cx="3221" cy="376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047CCBB" w14:textId="77777777" w:rsidR="006D6C86" w:rsidRPr="006D6C86" w:rsidRDefault="006D6C86" w:rsidP="006D6C86">
                              <w:pPr>
                                <w:widowControl w:val="0"/>
                                <w:rPr>
                                  <w:b/>
                                  <w:color w:val="D1E7A8" w:themeColor="accent2" w:themeTint="66"/>
                                  <w:sz w:val="44"/>
                                  <w:szCs w:val="44"/>
                                  <w14:textOutline w14:w="11112" w14:cap="flat" w14:cmpd="sng" w14:algn="ctr">
                                    <w14:solidFill>
                                      <w14:schemeClr w14:val="accent2"/>
                                    </w14:solidFill>
                                    <w14:prstDash w14:val="solid"/>
                                    <w14:round/>
                                  </w14:textOutline>
                                </w:rPr>
                              </w:pPr>
                              <w:r w:rsidRPr="006D6C86">
                                <w:rPr>
                                  <w:b/>
                                  <w:color w:val="D1E7A8" w:themeColor="accent2" w:themeTint="66"/>
                                  <w:sz w:val="44"/>
                                  <w:szCs w:val="44"/>
                                  <w14:textOutline w14:w="11112" w14:cap="flat" w14:cmpd="sng" w14:algn="ctr">
                                    <w14:solidFill>
                                      <w14:schemeClr w14:val="accent2"/>
                                    </w14:solidFill>
                                    <w14:prstDash w14:val="solid"/>
                                    <w14:round/>
                                  </w14:textOutline>
                                </w:rPr>
                                <w:t>2</w:t>
                              </w:r>
                            </w:p>
                          </w:txbxContent>
                        </wps:txbx>
                        <wps:bodyPr rot="0" vert="horz" wrap="square" lIns="36576" tIns="36576" rIns="36576" bIns="36576"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9E08A9" id="Group 13" o:spid="_x0000_s1027" style="position:absolute;left:0;text-align:left;margin-left:44.25pt;margin-top:1.5pt;width:28.5pt;height:174.35pt;z-index:251658242" coordorigin="10770,10682" coordsize="36,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feWjgIAAHcHAAAOAAAAZHJzL2Uyb0RvYy54bWzUVdtu1DAQfUfiHyy/02Szu0mJNluVllZI&#10;BSq1fIDXcS4i8Rjb26R8PWN7L6EIIRWpiBfL9ozHc86csVdnY9+RB6FNC7Kgs5OYEiE5lK2sC/rl&#10;/urNKSXGMlmyDqQo6KMw9Gz9+tVqULlIoIGuFJpgEGnyQRW0sVblUWR4I3pmTkAJicYKdM8sLnUd&#10;lZoNGL3voiSO02gAXSoNXBiDu5fBSNc+flUJbj9XlRGWdAXF3KwftR83bozWK5bXmqmm5bs02DOy&#10;6Fkr8dJDqEtmGdnq9pdQfcs1GKjsCYc+gqpqufAYEM0sfoLmWsNWeSx1PtTqQBNS+4SnZ4flnx6u&#10;tbpTtzpkj9Mb4F8N8hINqs6ndreugzPZDB+hxHqyrQUPfKx070IgJDJ6fh8P/IrREo6b8xRLhlXg&#10;aEqS2SJZLEMBeINVcsdmcZbFS9QMeszi9DTJ5nuP95MgxxCZM0csD9f7lHcpOgmgpsyRNvN3tN01&#10;TAlfDeNoudWkLTHLJSWS9UjFvYP5DkaycDm5y9HLMUvsiNvo6okygWAi4aJhshbnWsPQCFZiejOP&#10;ZnI0xDEuyJ8Y/y11B/YXydtA3CKOw0173liutLHXAnriJgXV2Dg+W/ZwY2ygeO/iqizhqu063Gd5&#10;J3/awFqEHeG7b3faQXIoAh47bsZA3p6pDZSPiFFDaFB8UHDSgP5OyYDNWVDzbcu0oKT7IJGnebrM&#10;Uuzm6UJPF5vpgkmOoQpqKQnTCxtegK3Sbd3gTaEyEs5RzVXr8bqMQ1a+E7ySXkpSCO2JpHyfTHTx&#10;cpJaLLNdN56mabp7MA+Swi4OkppnwXZoxX8lqeR/k5R/s/B198/Y7idy38d07SV4/C/XPwAAAP//&#10;AwBQSwMEFAAGAAgAAAAhAE50LBjdAAAACAEAAA8AAABkcnMvZG93bnJldi54bWxMj81Kw0AUhfeC&#10;7zBcwZ2dxBoNaSalFHVVhLaCdDfN3CahmTshM03St/d2pcuPczg/+XKyrRiw940jBfEsAoFUOtNQ&#10;peB7//GUgvBBk9GtI1RwRQ/L4v4u15lxI21x2IVKcAj5TCuoQ+gyKX1Zo9V+5jok1k6utzow9pU0&#10;vR453LbyOYpepdUNcUOtO1zXWJ53F6vgc9Tjah6/D5vzaX097JOvn02MSj0+TKsFiIBT+DPDbT5P&#10;h4I3Hd2FjBetgjRN2Klgzo9u8kvCfGRO4jeQRS7/Hyh+AQAA//8DAFBLAQItABQABgAIAAAAIQC2&#10;gziS/gAAAOEBAAATAAAAAAAAAAAAAAAAAAAAAABbQ29udGVudF9UeXBlc10ueG1sUEsBAi0AFAAG&#10;AAgAAAAhADj9If/WAAAAlAEAAAsAAAAAAAAAAAAAAAAALwEAAF9yZWxzLy5yZWxzUEsBAi0AFAAG&#10;AAgAAAAhAKy995aOAgAAdwcAAA4AAAAAAAAAAAAAAAAALgIAAGRycy9lMm9Eb2MueG1sUEsBAi0A&#10;FAAGAAgAAAAhAE50LBjdAAAACAEAAA8AAAAAAAAAAAAAAAAA6AQAAGRycy9kb3ducmV2LnhtbFBL&#10;BQYAAAAABAAEAPMAAADyBQAAAAA=&#10;">
                <v:shape id="_x0000_s1028" type="#_x0000_t202" style="position:absolute;left:10770;top:10682;width:34;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OGwQAAANsAAAAPAAAAZHJzL2Rvd25yZXYueG1sRE9La8JA&#10;EL4X/A/LCF6Kbmypj+gqUhA8eGmM9zE7JsHsbNhdk/TfdwuF3ubje852P5hGdOR8bVnBfJaAIC6s&#10;rrlUkF+O0xUIH5A1NpZJwTd52O9GL1tMte35i7oslCKGsE9RQRVCm0rpi4oM+pltiSN3t85giNCV&#10;UjvsY7hp5FuSLKTBmmNDhS19VlQ8sqdRgK7L1ufmbHO+La+vj7x/P60PSk3Gw2EDItAQ/sV/7pOO&#10;8z/g95d4gNz9AAAA//8DAFBLAQItABQABgAIAAAAIQDb4fbL7gAAAIUBAAATAAAAAAAAAAAAAAAA&#10;AAAAAABbQ29udGVudF9UeXBlc10ueG1sUEsBAi0AFAAGAAgAAAAhAFr0LFu/AAAAFQEAAAsAAAAA&#10;AAAAAAAAAAAAHwEAAF9yZWxzLy5yZWxzUEsBAi0AFAAGAAgAAAAhAGY384bBAAAA2wAAAA8AAAAA&#10;AAAAAAAAAAAABwIAAGRycy9kb3ducmV2LnhtbFBLBQYAAAAAAwADALcAAAD1AgAAAAA=&#10;" filled="f" fillcolor="#5b9bd5" stroked="f" strokecolor="black [0]" strokeweight="2pt">
                  <v:textbox inset="2.88pt,2.88pt,2.88pt,2.88pt">
                    <w:txbxContent>
                      <w:p w14:paraId="10BF3FB9" w14:textId="77777777" w:rsidR="006D6C86" w:rsidRPr="006D6C86" w:rsidRDefault="006D6C86" w:rsidP="006D6C86">
                        <w:pPr>
                          <w:widowControl w:val="0"/>
                          <w:rPr>
                            <w:b/>
                            <w:color w:val="D1E7A8" w:themeColor="accent2" w:themeTint="66"/>
                            <w:sz w:val="44"/>
                            <w:szCs w:val="44"/>
                            <w14:textOutline w14:w="11112" w14:cap="flat" w14:cmpd="sng" w14:algn="ctr">
                              <w14:solidFill>
                                <w14:schemeClr w14:val="accent2"/>
                              </w14:solidFill>
                              <w14:prstDash w14:val="solid"/>
                              <w14:round/>
                            </w14:textOutline>
                          </w:rPr>
                        </w:pPr>
                        <w:r w:rsidRPr="006D6C86">
                          <w:rPr>
                            <w:b/>
                            <w:color w:val="D1E7A8" w:themeColor="accent2" w:themeTint="66"/>
                            <w:sz w:val="44"/>
                            <w:szCs w:val="44"/>
                            <w14:textOutline w14:w="11112" w14:cap="flat" w14:cmpd="sng" w14:algn="ctr">
                              <w14:solidFill>
                                <w14:schemeClr w14:val="accent2"/>
                              </w14:solidFill>
                              <w14:prstDash w14:val="solid"/>
                              <w14:round/>
                            </w14:textOutline>
                          </w:rPr>
                          <w:t>1</w:t>
                        </w:r>
                      </w:p>
                    </w:txbxContent>
                  </v:textbox>
                </v:shape>
                <v:shape id="Text Box 5" o:spid="_x0000_s1029" type="#_x0000_t202" style="position:absolute;left:10774;top:10866;width:32;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W3xwAAAANsAAAAPAAAAZHJzL2Rvd25yZXYueG1sRE9Ni8Iw&#10;EL0v+B/CLHhZNHUFV7tGEWHBg5et3fvYjG2xmZQktvXfG0HY2zze56y3g2lER87XlhXMpgkI4sLq&#10;mksF+elnsgThA7LGxjIpuJOH7Wb0tsZU255/qctCKWII+xQVVCG0qZS+qMign9qWOHIX6wyGCF0p&#10;tcM+hptGfibJQhqsOTZU2NK+ouKa3YwCdF22OjZHm/P56+/jmvfzw2qn1Ph92H2DCDSEf/HLfdBx&#10;/gKev8QD5OYBAAD//wMAUEsBAi0AFAAGAAgAAAAhANvh9svuAAAAhQEAABMAAAAAAAAAAAAAAAAA&#10;AAAAAFtDb250ZW50X1R5cGVzXS54bWxQSwECLQAUAAYACAAAACEAWvQsW78AAAAVAQAACwAAAAAA&#10;AAAAAAAAAAAfAQAAX3JlbHMvLnJlbHNQSwECLQAUAAYACAAAACEAluVt8cAAAADbAAAADwAAAAAA&#10;AAAAAAAAAAAHAgAAZHJzL2Rvd25yZXYueG1sUEsFBgAAAAADAAMAtwAAAPQCAAAAAA==&#10;" filled="f" fillcolor="#5b9bd5" stroked="f" strokecolor="black [0]" strokeweight="2pt">
                  <v:textbox inset="2.88pt,2.88pt,2.88pt,2.88pt">
                    <w:txbxContent>
                      <w:p w14:paraId="5047CCBB" w14:textId="77777777" w:rsidR="006D6C86" w:rsidRPr="006D6C86" w:rsidRDefault="006D6C86" w:rsidP="006D6C86">
                        <w:pPr>
                          <w:widowControl w:val="0"/>
                          <w:rPr>
                            <w:b/>
                            <w:color w:val="D1E7A8" w:themeColor="accent2" w:themeTint="66"/>
                            <w:sz w:val="44"/>
                            <w:szCs w:val="44"/>
                            <w14:textOutline w14:w="11112" w14:cap="flat" w14:cmpd="sng" w14:algn="ctr">
                              <w14:solidFill>
                                <w14:schemeClr w14:val="accent2"/>
                              </w14:solidFill>
                              <w14:prstDash w14:val="solid"/>
                              <w14:round/>
                            </w14:textOutline>
                          </w:rPr>
                        </w:pPr>
                        <w:r w:rsidRPr="006D6C86">
                          <w:rPr>
                            <w:b/>
                            <w:color w:val="D1E7A8" w:themeColor="accent2" w:themeTint="66"/>
                            <w:sz w:val="44"/>
                            <w:szCs w:val="44"/>
                            <w14:textOutline w14:w="11112" w14:cap="flat" w14:cmpd="sng" w14:algn="ctr">
                              <w14:solidFill>
                                <w14:schemeClr w14:val="accent2"/>
                              </w14:solidFill>
                              <w14:prstDash w14:val="solid"/>
                              <w14:round/>
                            </w14:textOutline>
                          </w:rPr>
                          <w:t>2</w:t>
                        </w:r>
                      </w:p>
                    </w:txbxContent>
                  </v:textbox>
                </v:shape>
              </v:group>
            </w:pict>
          </mc:Fallback>
        </mc:AlternateContent>
      </w:r>
      <w:r w:rsidR="00755F1E">
        <w:rPr>
          <w:noProof/>
        </w:rPr>
        <w:drawing>
          <wp:inline distT="0" distB="0" distL="0" distR="0" wp14:anchorId="1AD5C66D" wp14:editId="162A1679">
            <wp:extent cx="2190672" cy="2373630"/>
            <wp:effectExtent l="0" t="0" r="0" b="0"/>
            <wp:docPr id="7" name="Picture 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ock&#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8320" t="4336" r="24719" b="9757"/>
                    <a:stretch/>
                  </pic:blipFill>
                  <pic:spPr bwMode="auto">
                    <a:xfrm>
                      <a:off x="0" y="0"/>
                      <a:ext cx="2194383" cy="2377651"/>
                    </a:xfrm>
                    <a:prstGeom prst="rect">
                      <a:avLst/>
                    </a:prstGeom>
                    <a:noFill/>
                    <a:ln>
                      <a:noFill/>
                    </a:ln>
                    <a:extLst>
                      <a:ext uri="{53640926-AAD7-44D8-BBD7-CCE9431645EC}">
                        <a14:shadowObscured xmlns:a14="http://schemas.microsoft.com/office/drawing/2010/main"/>
                      </a:ext>
                    </a:extLst>
                  </pic:spPr>
                </pic:pic>
              </a:graphicData>
            </a:graphic>
          </wp:inline>
        </w:drawing>
      </w:r>
      <w:r w:rsidR="00755F1E">
        <w:rPr>
          <w:noProof/>
        </w:rPr>
        <w:drawing>
          <wp:inline distT="0" distB="0" distL="0" distR="0" wp14:anchorId="67ACCF62" wp14:editId="6B9CE1FA">
            <wp:extent cx="2209275" cy="2380615"/>
            <wp:effectExtent l="0" t="0" r="635" b="0"/>
            <wp:docPr id="2" name="Picture 2" descr="A picture containing appliance,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appliance, watch&#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6401" t="18428" r="33826" b="9214"/>
                    <a:stretch/>
                  </pic:blipFill>
                  <pic:spPr bwMode="auto">
                    <a:xfrm>
                      <a:off x="0" y="0"/>
                      <a:ext cx="2211777" cy="2383311"/>
                    </a:xfrm>
                    <a:prstGeom prst="rect">
                      <a:avLst/>
                    </a:prstGeom>
                    <a:noFill/>
                    <a:ln>
                      <a:noFill/>
                    </a:ln>
                    <a:extLst>
                      <a:ext uri="{53640926-AAD7-44D8-BBD7-CCE9431645EC}">
                        <a14:shadowObscured xmlns:a14="http://schemas.microsoft.com/office/drawing/2010/main"/>
                      </a:ext>
                    </a:extLst>
                  </pic:spPr>
                </pic:pic>
              </a:graphicData>
            </a:graphic>
          </wp:inline>
        </w:drawing>
      </w:r>
      <w:r w:rsidR="00755F1E">
        <w:rPr>
          <w:noProof/>
        </w:rPr>
        <w:drawing>
          <wp:inline distT="0" distB="0" distL="0" distR="0" wp14:anchorId="7C962BED" wp14:editId="282029E5">
            <wp:extent cx="1543050" cy="23899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9807" t="18970" r="32419" b="8401"/>
                    <a:stretch/>
                  </pic:blipFill>
                  <pic:spPr bwMode="auto">
                    <a:xfrm>
                      <a:off x="0" y="0"/>
                      <a:ext cx="1548556" cy="2398487"/>
                    </a:xfrm>
                    <a:prstGeom prst="rect">
                      <a:avLst/>
                    </a:prstGeom>
                    <a:noFill/>
                    <a:ln>
                      <a:noFill/>
                    </a:ln>
                    <a:extLst>
                      <a:ext uri="{53640926-AAD7-44D8-BBD7-CCE9431645EC}">
                        <a14:shadowObscured xmlns:a14="http://schemas.microsoft.com/office/drawing/2010/main"/>
                      </a:ext>
                    </a:extLst>
                  </pic:spPr>
                </pic:pic>
              </a:graphicData>
            </a:graphic>
          </wp:inline>
        </w:drawing>
      </w:r>
    </w:p>
    <w:p w14:paraId="440B70E9" w14:textId="5D6CC230" w:rsidR="00755F1E" w:rsidRDefault="00755F1E" w:rsidP="003C4B14">
      <w:pPr>
        <w:pStyle w:val="Caption"/>
        <w:jc w:val="center"/>
      </w:pPr>
      <w:bookmarkStart w:id="76" w:name="_Ref116745115"/>
      <w:bookmarkStart w:id="77" w:name="_Toc121515686"/>
      <w:r>
        <w:t xml:space="preserve">Figure </w:t>
      </w:r>
      <w:r>
        <w:fldChar w:fldCharType="begin"/>
      </w:r>
      <w:r>
        <w:instrText>SEQ Figure \* ARABIC</w:instrText>
      </w:r>
      <w:r>
        <w:fldChar w:fldCharType="separate"/>
      </w:r>
      <w:r w:rsidR="0098162B">
        <w:rPr>
          <w:noProof/>
        </w:rPr>
        <w:t>2</w:t>
      </w:r>
      <w:r>
        <w:fldChar w:fldCharType="end"/>
      </w:r>
      <w:bookmarkEnd w:id="76"/>
      <w:r>
        <w:t xml:space="preserve"> - Front and side views of the JWST Mirror fine positioning mechanism as designed by Polyfractal </w:t>
      </w:r>
      <w:sdt>
        <w:sdtPr>
          <w:id w:val="-1769456762"/>
          <w:citation/>
        </w:sdtPr>
        <w:sdtEndPr/>
        <w:sdtContent>
          <w:r>
            <w:fldChar w:fldCharType="begin"/>
          </w:r>
          <w:r>
            <w:rPr>
              <w:lang w:val="en-US"/>
            </w:rPr>
            <w:instrText xml:space="preserve"> CITATION Pol22 \l 1033 </w:instrText>
          </w:r>
          <w:r>
            <w:fldChar w:fldCharType="separate"/>
          </w:r>
          <w:r w:rsidR="00A3787C" w:rsidRPr="00A3787C">
            <w:rPr>
              <w:noProof/>
              <w:lang w:val="en-US"/>
            </w:rPr>
            <w:t>[15]</w:t>
          </w:r>
          <w:r>
            <w:fldChar w:fldCharType="end"/>
          </w:r>
        </w:sdtContent>
      </w:sdt>
      <w:r w:rsidR="00801E72">
        <w:t>. Components to be used are the flexure (1), frame (2), and camshaft (3).</w:t>
      </w:r>
      <w:bookmarkEnd w:id="77"/>
    </w:p>
    <w:p w14:paraId="05F785B9" w14:textId="455E65BB" w:rsidR="00755F1E" w:rsidRPr="00B61937" w:rsidRDefault="00755F1E" w:rsidP="0050368C">
      <w:pPr>
        <w:rPr>
          <w:rFonts w:cstheme="minorHAnsi"/>
          <w:lang w:val="en-CA"/>
        </w:rPr>
      </w:pPr>
      <w:r w:rsidRPr="00B61937">
        <w:rPr>
          <w:rFonts w:cstheme="minorHAnsi"/>
          <w:lang w:val="en-CA"/>
        </w:rPr>
        <w:t xml:space="preserve">This model replicates the </w:t>
      </w:r>
      <w:r w:rsidR="00502A82">
        <w:rPr>
          <w:rFonts w:cstheme="minorHAnsi"/>
          <w:lang w:val="en-CA"/>
        </w:rPr>
        <w:t>James Webb Space Telescope (</w:t>
      </w:r>
      <w:commentRangeStart w:id="78"/>
      <w:r w:rsidRPr="00B61937">
        <w:rPr>
          <w:rFonts w:cstheme="minorHAnsi"/>
          <w:lang w:val="en-CA"/>
        </w:rPr>
        <w:t>JWST</w:t>
      </w:r>
      <w:r w:rsidR="00502A82">
        <w:rPr>
          <w:rFonts w:cstheme="minorHAnsi"/>
          <w:lang w:val="en-CA"/>
        </w:rPr>
        <w:t>)</w:t>
      </w:r>
      <w:r w:rsidRPr="00B61937">
        <w:rPr>
          <w:rFonts w:cstheme="minorHAnsi"/>
          <w:lang w:val="en-CA"/>
        </w:rPr>
        <w:t xml:space="preserve"> </w:t>
      </w:r>
      <w:commentRangeEnd w:id="78"/>
      <w:r w:rsidR="004B25B0">
        <w:rPr>
          <w:rStyle w:val="CommentReference"/>
          <w:rFonts w:cstheme="minorBidi"/>
          <w:lang w:val="en-CA"/>
        </w:rPr>
        <w:commentReference w:id="78"/>
      </w:r>
      <w:r w:rsidRPr="00B61937">
        <w:rPr>
          <w:rFonts w:cstheme="minorHAnsi"/>
          <w:lang w:val="en-CA"/>
        </w:rPr>
        <w:t>Mirror Actuator fine positioning mechanism, as described in a research paper by</w:t>
      </w:r>
      <w:r w:rsidR="002861A0">
        <w:rPr>
          <w:rFonts w:cstheme="minorHAnsi"/>
          <w:lang w:val="en-CA"/>
        </w:rPr>
        <w:t xml:space="preserve"> Ball Aerospace engineer</w:t>
      </w:r>
      <w:r w:rsidRPr="00B61937">
        <w:rPr>
          <w:rFonts w:cstheme="minorHAnsi"/>
          <w:lang w:val="en-CA"/>
        </w:rPr>
        <w:t xml:space="preserve"> Robert Warden</w:t>
      </w:r>
      <w:r w:rsidR="00F07A8A">
        <w:rPr>
          <w:rFonts w:cstheme="minorHAnsi"/>
          <w:lang w:val="en-CA"/>
        </w:rPr>
        <w:t xml:space="preserve"> </w:t>
      </w:r>
      <w:sdt>
        <w:sdtPr>
          <w:rPr>
            <w:rFonts w:cstheme="minorHAnsi"/>
            <w:lang w:val="en-CA"/>
          </w:rPr>
          <w:id w:val="-295841362"/>
          <w:citation/>
        </w:sdtPr>
        <w:sdtEndPr/>
        <w:sdtContent>
          <w:r w:rsidR="00F07A8A">
            <w:rPr>
              <w:rFonts w:cstheme="minorHAnsi"/>
              <w:lang w:val="en-CA"/>
            </w:rPr>
            <w:fldChar w:fldCharType="begin"/>
          </w:r>
          <w:r w:rsidR="00F07A8A">
            <w:rPr>
              <w:rFonts w:cstheme="minorHAnsi"/>
            </w:rPr>
            <w:instrText xml:space="preserve"> CITATION War06 \l 1033 </w:instrText>
          </w:r>
          <w:r w:rsidR="00F07A8A">
            <w:rPr>
              <w:rFonts w:cstheme="minorHAnsi"/>
              <w:lang w:val="en-CA"/>
            </w:rPr>
            <w:fldChar w:fldCharType="separate"/>
          </w:r>
          <w:r w:rsidR="00A3787C" w:rsidRPr="00A3787C">
            <w:rPr>
              <w:rFonts w:cstheme="minorHAnsi"/>
              <w:noProof/>
            </w:rPr>
            <w:t>[14]</w:t>
          </w:r>
          <w:r w:rsidR="00F07A8A">
            <w:rPr>
              <w:rFonts w:cstheme="minorHAnsi"/>
              <w:lang w:val="en-CA"/>
            </w:rPr>
            <w:fldChar w:fldCharType="end"/>
          </w:r>
        </w:sdtContent>
      </w:sdt>
      <w:r w:rsidRPr="00B61937">
        <w:rPr>
          <w:rFonts w:cstheme="minorHAnsi"/>
          <w:lang w:val="en-CA"/>
        </w:rPr>
        <w:t xml:space="preserve">. The flexure and camshaft of this design can be altered to achieve the correct amount of displacement. </w:t>
      </w:r>
      <w:r w:rsidR="007846B1">
        <w:rPr>
          <w:rFonts w:cstheme="minorHAnsi"/>
          <w:lang w:val="en-CA"/>
        </w:rPr>
        <w:t>Currently, the flexure is capable of 26 μm of displacement</w:t>
      </w:r>
      <w:r w:rsidR="00123A31">
        <w:rPr>
          <w:rFonts w:cstheme="minorHAnsi"/>
          <w:lang w:val="en-CA"/>
        </w:rPr>
        <w:t xml:space="preserve"> given a 1 mm offset on the camshaft</w:t>
      </w:r>
      <w:r w:rsidR="007846B1">
        <w:rPr>
          <w:rFonts w:cstheme="minorHAnsi"/>
          <w:lang w:val="en-CA"/>
        </w:rPr>
        <w:t xml:space="preserve"> (</w:t>
      </w:r>
      <w:r w:rsidR="007846B1">
        <w:rPr>
          <w:rFonts w:cstheme="minorHAnsi"/>
          <w:lang w:val="en-CA"/>
        </w:rPr>
        <w:fldChar w:fldCharType="begin"/>
      </w:r>
      <w:r w:rsidR="007846B1">
        <w:rPr>
          <w:rFonts w:cstheme="minorHAnsi"/>
          <w:lang w:val="en-CA"/>
        </w:rPr>
        <w:instrText xml:space="preserve"> REF _Ref119862895 \h </w:instrText>
      </w:r>
      <w:r w:rsidR="007846B1">
        <w:rPr>
          <w:rFonts w:cstheme="minorHAnsi"/>
          <w:lang w:val="en-CA"/>
        </w:rPr>
      </w:r>
      <w:r w:rsidR="007846B1">
        <w:rPr>
          <w:rFonts w:cstheme="minorHAnsi"/>
          <w:lang w:val="en-CA"/>
        </w:rPr>
        <w:fldChar w:fldCharType="separate"/>
      </w:r>
      <w:r w:rsidR="007846B1">
        <w:t xml:space="preserve">Figure </w:t>
      </w:r>
      <w:r w:rsidR="007846B1">
        <w:rPr>
          <w:noProof/>
        </w:rPr>
        <w:t>3</w:t>
      </w:r>
      <w:r w:rsidR="007846B1">
        <w:rPr>
          <w:rFonts w:cstheme="minorHAnsi"/>
          <w:lang w:val="en-CA"/>
        </w:rPr>
        <w:fldChar w:fldCharType="end"/>
      </w:r>
      <w:r w:rsidR="007846B1">
        <w:rPr>
          <w:rFonts w:cstheme="minorHAnsi"/>
          <w:lang w:val="en-CA"/>
        </w:rPr>
        <w:t xml:space="preserve">). </w:t>
      </w:r>
      <w:r w:rsidRPr="00B61937">
        <w:rPr>
          <w:rFonts w:cstheme="minorHAnsi"/>
          <w:lang w:val="en-CA"/>
        </w:rPr>
        <w:t>Changing the camshaft offset or the width/height of the flexure can</w:t>
      </w:r>
      <w:r w:rsidR="00061C99">
        <w:rPr>
          <w:rFonts w:cstheme="minorHAnsi"/>
          <w:lang w:val="en-CA"/>
        </w:rPr>
        <w:t xml:space="preserve"> increase or</w:t>
      </w:r>
      <w:r w:rsidRPr="00B61937">
        <w:rPr>
          <w:rFonts w:cstheme="minorHAnsi"/>
          <w:lang w:val="en-CA"/>
        </w:rPr>
        <w:t xml:space="preserve"> reduce the displacement further.</w:t>
      </w:r>
    </w:p>
    <w:p w14:paraId="69D0B1EE" w14:textId="483E4F4F" w:rsidR="007336E1" w:rsidRPr="00C453AF" w:rsidRDefault="00755F1E" w:rsidP="0050368C">
      <w:pPr>
        <w:rPr>
          <w:rFonts w:cstheme="minorHAnsi"/>
          <w:lang w:val="en-CA"/>
        </w:rPr>
      </w:pPr>
      <w:r w:rsidRPr="00B61937">
        <w:rPr>
          <w:rFonts w:cstheme="minorHAnsi"/>
          <w:lang w:val="en-CA"/>
        </w:rPr>
        <w:t xml:space="preserve">The flexure model </w:t>
      </w:r>
      <w:r w:rsidR="004035E2">
        <w:rPr>
          <w:rFonts w:cstheme="minorHAnsi"/>
          <w:lang w:val="en-CA"/>
        </w:rPr>
        <w:t>was</w:t>
      </w:r>
      <w:r w:rsidRPr="00B61937">
        <w:rPr>
          <w:rFonts w:cstheme="minorHAnsi"/>
          <w:lang w:val="en-CA"/>
        </w:rPr>
        <w:t xml:space="preserve"> simulated in </w:t>
      </w:r>
      <w:r w:rsidR="00655780">
        <w:rPr>
          <w:rFonts w:cstheme="minorHAnsi"/>
          <w:lang w:val="en-CA"/>
        </w:rPr>
        <w:t>Fusion 360</w:t>
      </w:r>
      <w:r w:rsidR="00FA423B" w:rsidRPr="00FA423B">
        <w:rPr>
          <w:rStyle w:val="CommentReference"/>
        </w:rPr>
        <w:t xml:space="preserve"> </w:t>
      </w:r>
      <w:sdt>
        <w:sdtPr>
          <w:rPr>
            <w:rStyle w:val="CommentReference"/>
            <w:sz w:val="22"/>
            <w:szCs w:val="22"/>
          </w:rPr>
          <w:id w:val="805742790"/>
          <w:citation/>
        </w:sdtPr>
        <w:sdtEndPr>
          <w:rPr>
            <w:rStyle w:val="CommentReference"/>
          </w:rPr>
        </w:sdtEndPr>
        <w:sdtContent>
          <w:r w:rsidR="00FA423B" w:rsidRPr="00FA423B">
            <w:rPr>
              <w:rStyle w:val="CommentReference"/>
              <w:sz w:val="22"/>
              <w:szCs w:val="22"/>
            </w:rPr>
            <w:fldChar w:fldCharType="begin"/>
          </w:r>
          <w:r w:rsidR="00FA423B" w:rsidRPr="00FA423B">
            <w:rPr>
              <w:rStyle w:val="CommentReference"/>
              <w:sz w:val="22"/>
              <w:szCs w:val="22"/>
            </w:rPr>
            <w:instrText xml:space="preserve"> CITATION Fus22 \l 1033 </w:instrText>
          </w:r>
          <w:r w:rsidR="00FA423B" w:rsidRPr="00FA423B">
            <w:rPr>
              <w:rStyle w:val="CommentReference"/>
              <w:sz w:val="22"/>
              <w:szCs w:val="22"/>
            </w:rPr>
            <w:fldChar w:fldCharType="separate"/>
          </w:r>
          <w:r w:rsidR="00A3787C" w:rsidRPr="00A3787C">
            <w:rPr>
              <w:noProof/>
              <w:sz w:val="22"/>
              <w:szCs w:val="22"/>
            </w:rPr>
            <w:t>[23]</w:t>
          </w:r>
          <w:r w:rsidR="00FA423B" w:rsidRPr="00FA423B">
            <w:rPr>
              <w:rStyle w:val="CommentReference"/>
              <w:sz w:val="22"/>
              <w:szCs w:val="22"/>
            </w:rPr>
            <w:fldChar w:fldCharType="end"/>
          </w:r>
        </w:sdtContent>
      </w:sdt>
      <w:r w:rsidR="00FD4579">
        <w:rPr>
          <w:rStyle w:val="CommentReference"/>
        </w:rPr>
        <w:t xml:space="preserve"> </w:t>
      </w:r>
      <w:r w:rsidR="00FA423B">
        <w:rPr>
          <w:rStyle w:val="CommentReference"/>
        </w:rPr>
        <w:t xml:space="preserve"> </w:t>
      </w:r>
      <w:r w:rsidRPr="00B61937">
        <w:rPr>
          <w:rFonts w:cstheme="minorHAnsi"/>
          <w:lang w:val="en-CA"/>
        </w:rPr>
        <w:t>to test displacement capability. This method allow</w:t>
      </w:r>
      <w:r w:rsidR="004035E2">
        <w:rPr>
          <w:rFonts w:cstheme="minorHAnsi"/>
          <w:lang w:val="en-CA"/>
        </w:rPr>
        <w:t>ed</w:t>
      </w:r>
      <w:r w:rsidRPr="00B61937">
        <w:rPr>
          <w:rFonts w:cstheme="minorHAnsi"/>
          <w:lang w:val="en-CA"/>
        </w:rPr>
        <w:t xml:space="preserve"> for faster iteration on the flexure and camshaft design, which can then be printed and integrated into the system for further testing.</w:t>
      </w:r>
      <w:r w:rsidR="008D5BA6">
        <w:rPr>
          <w:rFonts w:cstheme="minorHAnsi"/>
          <w:lang w:val="en-CA"/>
        </w:rPr>
        <w:t xml:space="preserve"> </w:t>
      </w:r>
      <w:r w:rsidR="007336E1">
        <w:rPr>
          <w:rFonts w:cstheme="minorHAnsi"/>
          <w:lang w:val="en-CA"/>
        </w:rPr>
        <w:t xml:space="preserve">To </w:t>
      </w:r>
      <w:r w:rsidR="008D5BA6">
        <w:rPr>
          <w:rFonts w:cstheme="minorHAnsi"/>
          <w:lang w:val="en-CA"/>
        </w:rPr>
        <w:t>increase</w:t>
      </w:r>
      <w:r w:rsidR="007336E1">
        <w:rPr>
          <w:rFonts w:cstheme="minorHAnsi"/>
          <w:lang w:val="en-CA"/>
        </w:rPr>
        <w:t xml:space="preserve"> the displacement,</w:t>
      </w:r>
      <w:r w:rsidR="007527C7">
        <w:rPr>
          <w:rFonts w:cstheme="minorHAnsi"/>
          <w:lang w:val="en-CA"/>
        </w:rPr>
        <w:t xml:space="preserve"> decreasing</w:t>
      </w:r>
      <w:r w:rsidR="007336E1">
        <w:rPr>
          <w:rFonts w:cstheme="minorHAnsi"/>
          <w:lang w:val="en-CA"/>
        </w:rPr>
        <w:t xml:space="preserve"> the height </w:t>
      </w:r>
      <w:r w:rsidR="00E9431A">
        <w:rPr>
          <w:rFonts w:cstheme="minorHAnsi"/>
          <w:lang w:val="en-CA"/>
        </w:rPr>
        <w:t xml:space="preserve">and/or widening the top of the flexure </w:t>
      </w:r>
      <w:r w:rsidR="007527C7">
        <w:rPr>
          <w:rFonts w:cstheme="minorHAnsi"/>
          <w:lang w:val="en-CA"/>
        </w:rPr>
        <w:t xml:space="preserve">proved to </w:t>
      </w:r>
      <w:r w:rsidR="00250A90">
        <w:rPr>
          <w:rFonts w:cstheme="minorHAnsi"/>
          <w:lang w:val="en-CA"/>
        </w:rPr>
        <w:t>be effective</w:t>
      </w:r>
      <w:r w:rsidR="007336E1">
        <w:rPr>
          <w:rFonts w:cstheme="minorHAnsi"/>
          <w:lang w:val="en-CA"/>
        </w:rPr>
        <w:t xml:space="preserve">. </w:t>
      </w:r>
      <w:r w:rsidR="009019AF">
        <w:rPr>
          <w:rFonts w:cstheme="minorHAnsi"/>
          <w:lang w:val="en-CA"/>
        </w:rPr>
        <w:t>Increasing the camshaft offset also increases the displacement.</w:t>
      </w:r>
      <w:r w:rsidR="00755573">
        <w:rPr>
          <w:rFonts w:cstheme="minorHAnsi"/>
          <w:lang w:val="en-CA"/>
        </w:rPr>
        <w:t xml:space="preserve"> </w:t>
      </w:r>
    </w:p>
    <w:p w14:paraId="58328786" w14:textId="39BA1037" w:rsidR="00134B43" w:rsidRPr="00134B43" w:rsidRDefault="00134B43" w:rsidP="00134B43">
      <w:pPr>
        <w:jc w:val="center"/>
        <w:rPr>
          <w:rFonts w:cstheme="minorHAnsi"/>
          <w:lang w:val="en-CA"/>
        </w:rPr>
      </w:pPr>
      <w:r>
        <w:rPr>
          <w:rFonts w:cstheme="minorHAnsi"/>
          <w:noProof/>
          <w:lang w:val="en-CA"/>
        </w:rPr>
        <w:lastRenderedPageBreak/>
        <w:drawing>
          <wp:inline distT="0" distB="0" distL="0" distR="0" wp14:anchorId="637C4E52" wp14:editId="0B969B75">
            <wp:extent cx="5151495" cy="4270075"/>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l="7631" r="24366" b="4741"/>
                    <a:stretch/>
                  </pic:blipFill>
                  <pic:spPr bwMode="auto">
                    <a:xfrm>
                      <a:off x="0" y="0"/>
                      <a:ext cx="5167674" cy="4283486"/>
                    </a:xfrm>
                    <a:prstGeom prst="rect">
                      <a:avLst/>
                    </a:prstGeom>
                    <a:noFill/>
                    <a:ln>
                      <a:noFill/>
                    </a:ln>
                    <a:extLst>
                      <a:ext uri="{53640926-AAD7-44D8-BBD7-CCE9431645EC}">
                        <a14:shadowObscured xmlns:a14="http://schemas.microsoft.com/office/drawing/2010/main"/>
                      </a:ext>
                    </a:extLst>
                  </pic:spPr>
                </pic:pic>
              </a:graphicData>
            </a:graphic>
          </wp:inline>
        </w:drawing>
      </w:r>
    </w:p>
    <w:p w14:paraId="2585FCF8" w14:textId="06D42B3D" w:rsidR="00134B43" w:rsidRDefault="00134B43" w:rsidP="00134B43">
      <w:pPr>
        <w:pStyle w:val="Caption"/>
        <w:jc w:val="center"/>
      </w:pPr>
      <w:bookmarkStart w:id="79" w:name="_Ref119862895"/>
      <w:bookmarkStart w:id="80" w:name="_Toc121515687"/>
      <w:r>
        <w:t xml:space="preserve">Figure </w:t>
      </w:r>
      <w:r>
        <w:fldChar w:fldCharType="begin"/>
      </w:r>
      <w:r>
        <w:instrText>SEQ Figure \* ARABIC</w:instrText>
      </w:r>
      <w:r>
        <w:fldChar w:fldCharType="separate"/>
      </w:r>
      <w:r w:rsidR="0098162B">
        <w:rPr>
          <w:noProof/>
        </w:rPr>
        <w:t>3</w:t>
      </w:r>
      <w:r>
        <w:fldChar w:fldCharType="end"/>
      </w:r>
      <w:bookmarkEnd w:id="79"/>
      <w:r>
        <w:t xml:space="preserve"> - Simulation result from Fusion 360. Simulation tested the original flexure design, with a 1mm camshaft offset. The displacement is measured to be 26</w:t>
      </w:r>
      <w:r>
        <w:rPr>
          <w:rFonts w:cstheme="minorHAnsi"/>
        </w:rPr>
        <w:t>μ</w:t>
      </w:r>
      <w:r>
        <w:t>m.</w:t>
      </w:r>
      <w:bookmarkEnd w:id="80"/>
    </w:p>
    <w:p w14:paraId="446DD80A" w14:textId="580DD2AB" w:rsidR="00FE3642" w:rsidRPr="00FE3642" w:rsidRDefault="00C125B6" w:rsidP="00FE3642">
      <w:pPr>
        <w:rPr>
          <w:lang w:val="en-CA"/>
        </w:rPr>
      </w:pPr>
      <w:r>
        <w:rPr>
          <w:lang w:val="en-CA"/>
        </w:rPr>
        <w:t xml:space="preserve">A desirable displacement of 0.11 mm was achieved by </w:t>
      </w:r>
      <w:r w:rsidR="00247E94">
        <w:rPr>
          <w:lang w:val="en-CA"/>
        </w:rPr>
        <w:t xml:space="preserve">widening the top of the flexure by </w:t>
      </w:r>
      <w:r w:rsidR="00E428FA">
        <w:rPr>
          <w:lang w:val="en-CA"/>
        </w:rPr>
        <w:t xml:space="preserve">~2 </w:t>
      </w:r>
      <w:r w:rsidR="00E55C40">
        <w:rPr>
          <w:lang w:val="en-CA"/>
        </w:rPr>
        <w:t>mm and</w:t>
      </w:r>
      <w:r w:rsidR="00516696">
        <w:rPr>
          <w:lang w:val="en-CA"/>
        </w:rPr>
        <w:t xml:space="preserve"> shortening the height by </w:t>
      </w:r>
      <w:r w:rsidR="00F10A6C">
        <w:rPr>
          <w:lang w:val="en-CA"/>
        </w:rPr>
        <w:t xml:space="preserve">~8 mm </w:t>
      </w:r>
      <w:r w:rsidR="00562C85">
        <w:rPr>
          <w:lang w:val="en-CA"/>
        </w:rPr>
        <w:t>(</w:t>
      </w:r>
      <w:r w:rsidR="00F10A6C">
        <w:rPr>
          <w:lang w:val="en-CA"/>
        </w:rPr>
        <w:fldChar w:fldCharType="begin"/>
      </w:r>
      <w:r w:rsidR="00F10A6C">
        <w:rPr>
          <w:lang w:val="en-CA"/>
        </w:rPr>
        <w:instrText xml:space="preserve"> REF _Ref121505778 \h </w:instrText>
      </w:r>
      <w:r w:rsidR="00F10A6C">
        <w:rPr>
          <w:lang w:val="en-CA"/>
        </w:rPr>
      </w:r>
      <w:r w:rsidR="00F10A6C">
        <w:rPr>
          <w:lang w:val="en-CA"/>
        </w:rPr>
        <w:fldChar w:fldCharType="separate"/>
      </w:r>
      <w:r w:rsidR="00F10A6C">
        <w:t xml:space="preserve">Figure </w:t>
      </w:r>
      <w:r w:rsidR="00F10A6C">
        <w:rPr>
          <w:noProof/>
        </w:rPr>
        <w:t>4</w:t>
      </w:r>
      <w:r w:rsidR="00F10A6C">
        <w:rPr>
          <w:lang w:val="en-CA"/>
        </w:rPr>
        <w:fldChar w:fldCharType="end"/>
      </w:r>
      <w:r w:rsidR="00562C85">
        <w:rPr>
          <w:lang w:val="en-CA"/>
        </w:rPr>
        <w:t>)</w:t>
      </w:r>
      <w:r w:rsidR="00F10A6C">
        <w:rPr>
          <w:lang w:val="en-CA"/>
        </w:rPr>
        <w:t>.</w:t>
      </w:r>
      <w:r w:rsidR="00E55C40">
        <w:rPr>
          <w:lang w:val="en-CA"/>
        </w:rPr>
        <w:t xml:space="preserve"> The camshaft offset was increased to 3 mm.</w:t>
      </w:r>
      <w:r w:rsidR="004D50C1">
        <w:rPr>
          <w:lang w:val="en-CA"/>
        </w:rPr>
        <w:t xml:space="preserve"> </w:t>
      </w:r>
      <w:r w:rsidR="0044211B">
        <w:rPr>
          <w:lang w:val="en-CA"/>
        </w:rPr>
        <w:t xml:space="preserve">Importantly, the width at the bottom of the flexure was not changed, as to ensure it would fit with the </w:t>
      </w:r>
      <w:r w:rsidR="00006CCA">
        <w:rPr>
          <w:lang w:val="en-CA"/>
        </w:rPr>
        <w:t xml:space="preserve">frame. Further </w:t>
      </w:r>
      <w:r w:rsidR="007A45EF">
        <w:rPr>
          <w:lang w:val="en-CA"/>
        </w:rPr>
        <w:t>experimentation is required to determine dimensions required for various displacements from 0.1 – 1 mm</w:t>
      </w:r>
      <w:r w:rsidR="001B49D5">
        <w:rPr>
          <w:lang w:val="en-CA"/>
        </w:rPr>
        <w:t xml:space="preserve"> to allow for a modular design.</w:t>
      </w:r>
      <w:r w:rsidR="00F42005">
        <w:rPr>
          <w:lang w:val="en-CA"/>
        </w:rPr>
        <w:t xml:space="preserve"> </w:t>
      </w:r>
    </w:p>
    <w:p w14:paraId="694A00B6" w14:textId="01F70A3A" w:rsidR="00C5127A" w:rsidRDefault="00955198" w:rsidP="00C5127A">
      <w:pPr>
        <w:keepNext/>
      </w:pPr>
      <w:r>
        <w:rPr>
          <w:rFonts w:cstheme="minorHAnsi"/>
          <w:noProof/>
          <w:lang w:val="en-CA"/>
        </w:rPr>
        <w:lastRenderedPageBreak/>
        <w:drawing>
          <wp:inline distT="0" distB="0" distL="0" distR="0" wp14:anchorId="2E3E5672" wp14:editId="4EFAE6EC">
            <wp:extent cx="6001580" cy="4352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2729" r="16051"/>
                    <a:stretch/>
                  </pic:blipFill>
                  <pic:spPr bwMode="auto">
                    <a:xfrm>
                      <a:off x="0" y="0"/>
                      <a:ext cx="6010599" cy="4359467"/>
                    </a:xfrm>
                    <a:prstGeom prst="rect">
                      <a:avLst/>
                    </a:prstGeom>
                    <a:noFill/>
                    <a:ln>
                      <a:noFill/>
                    </a:ln>
                    <a:extLst>
                      <a:ext uri="{53640926-AAD7-44D8-BBD7-CCE9431645EC}">
                        <a14:shadowObscured xmlns:a14="http://schemas.microsoft.com/office/drawing/2010/main"/>
                      </a:ext>
                    </a:extLst>
                  </pic:spPr>
                </pic:pic>
              </a:graphicData>
            </a:graphic>
          </wp:inline>
        </w:drawing>
      </w:r>
    </w:p>
    <w:p w14:paraId="42973112" w14:textId="1821B4F4" w:rsidR="00C5127A" w:rsidRPr="00C5127A" w:rsidRDefault="00C5127A" w:rsidP="00C5127A">
      <w:pPr>
        <w:pStyle w:val="Caption"/>
        <w:jc w:val="center"/>
      </w:pPr>
      <w:bookmarkStart w:id="81" w:name="_Ref121505778"/>
      <w:bookmarkStart w:id="82" w:name="_Toc121515688"/>
      <w:r>
        <w:t xml:space="preserve">Figure </w:t>
      </w:r>
      <w:fldSimple w:instr=" SEQ Figure \* ARABIC ">
        <w:r w:rsidR="0098162B">
          <w:rPr>
            <w:noProof/>
          </w:rPr>
          <w:t>4</w:t>
        </w:r>
      </w:fldSimple>
      <w:bookmarkEnd w:id="81"/>
      <w:r>
        <w:t xml:space="preserve"> -</w:t>
      </w:r>
      <w:r w:rsidRPr="00C5127A">
        <w:t xml:space="preserve"> </w:t>
      </w:r>
      <w:r>
        <w:t xml:space="preserve">Simulation result from Fusion 360. Simulation tested updated version of the flexure, with a 3 mm camshaft offset. The displacement is measured to be </w:t>
      </w:r>
      <w:r w:rsidR="0064566C">
        <w:t>0.11 mm</w:t>
      </w:r>
      <w:r>
        <w:t>.</w:t>
      </w:r>
      <w:bookmarkEnd w:id="82"/>
    </w:p>
    <w:p w14:paraId="1DE5B117" w14:textId="18DEACD1" w:rsidR="00755F1E" w:rsidRPr="00B61937" w:rsidRDefault="00470D73" w:rsidP="0050368C">
      <w:pPr>
        <w:rPr>
          <w:rFonts w:cstheme="minorHAnsi"/>
          <w:lang w:val="en-CA"/>
        </w:rPr>
      </w:pPr>
      <w:r>
        <w:rPr>
          <w:rFonts w:cstheme="minorHAnsi"/>
          <w:lang w:val="en-CA"/>
        </w:rPr>
        <w:t>Mechanical t</w:t>
      </w:r>
      <w:r w:rsidR="00755F1E" w:rsidRPr="00B61937">
        <w:rPr>
          <w:rFonts w:cstheme="minorHAnsi"/>
          <w:lang w:val="en-CA"/>
        </w:rPr>
        <w:t>ests will use a 28BYJ-48 stepper motor and DC brushless motors. The gears from the print will be replaced by metal spur gear</w:t>
      </w:r>
      <w:r w:rsidR="00486C60">
        <w:rPr>
          <w:rFonts w:cstheme="minorHAnsi"/>
          <w:lang w:val="en-CA"/>
        </w:rPr>
        <w:t>s</w:t>
      </w:r>
      <w:r w:rsidR="00755F1E" w:rsidRPr="00B61937">
        <w:rPr>
          <w:rFonts w:cstheme="minorHAnsi"/>
          <w:lang w:val="en-CA"/>
        </w:rPr>
        <w:t>. These gears are available as a 64-tooth output gear, and options of 17-tooth, 21-tooth, 26-tooth, and 29-tooth input gears. Other configurations are also available and will be tested as needed. The combination of these gears offers a significant reduction to the input frequency.</w:t>
      </w:r>
      <w:r w:rsidR="009F5B5A">
        <w:rPr>
          <w:rFonts w:cstheme="minorHAnsi"/>
          <w:lang w:val="en-CA"/>
        </w:rPr>
        <w:t xml:space="preserve"> The gears will be mounted to the actuator using 3 mm and 5 mm metal shafts.</w:t>
      </w:r>
    </w:p>
    <w:p w14:paraId="0FC770A9" w14:textId="77777777" w:rsidR="00755F1E" w:rsidRDefault="00755F1E" w:rsidP="0050368C">
      <w:pPr>
        <w:rPr>
          <w:rFonts w:cstheme="minorHAnsi"/>
          <w:lang w:val="en-CA"/>
        </w:rPr>
      </w:pPr>
      <w:r w:rsidRPr="00B61937">
        <w:rPr>
          <w:rFonts w:cstheme="minorHAnsi"/>
          <w:lang w:val="en-CA"/>
        </w:rPr>
        <w:t xml:space="preserve">This design takes advantage of students’ knowledge of electronics, CAD design, and control systems as was learned in courses such as </w:t>
      </w:r>
      <w:commentRangeStart w:id="83"/>
      <w:commentRangeStart w:id="84"/>
      <w:r w:rsidRPr="00B61937">
        <w:rPr>
          <w:rFonts w:cstheme="minorHAnsi"/>
          <w:lang w:val="en-CA"/>
        </w:rPr>
        <w:t xml:space="preserve">ELEC 2507, ELEC 3105, ELEC 3509, ECOR 1010, SYSC 3600, and SYSC 4505. </w:t>
      </w:r>
      <w:commentRangeEnd w:id="83"/>
      <w:r w:rsidRPr="00B61937">
        <w:rPr>
          <w:rStyle w:val="CommentReference"/>
          <w:rFonts w:cstheme="minorHAnsi"/>
        </w:rPr>
        <w:commentReference w:id="83"/>
      </w:r>
      <w:commentRangeEnd w:id="84"/>
      <w:r w:rsidRPr="00B61937">
        <w:rPr>
          <w:rStyle w:val="CommentReference"/>
          <w:rFonts w:cstheme="minorHAnsi"/>
          <w:lang w:val="en-CA"/>
        </w:rPr>
        <w:commentReference w:id="84"/>
      </w:r>
      <w:r w:rsidRPr="00B61937">
        <w:rPr>
          <w:rFonts w:cstheme="minorHAnsi"/>
          <w:lang w:val="en-CA"/>
        </w:rPr>
        <w:t>As well, this concept will exercise the team’s ability to understand that where expertise is lacking, intuition and ingenuity can be used to take an existing solution and transform it to work for a new problem.</w:t>
      </w:r>
    </w:p>
    <w:p w14:paraId="38B2CBE1" w14:textId="325BDE31" w:rsidR="00755F1E" w:rsidRPr="00B61937" w:rsidRDefault="00A86D61" w:rsidP="0050368C">
      <w:pPr>
        <w:rPr>
          <w:rFonts w:cstheme="minorHAnsi"/>
          <w:lang w:val="en-CA"/>
        </w:rPr>
      </w:pPr>
      <w:r w:rsidRPr="00B61937">
        <w:rPr>
          <w:rFonts w:cstheme="minorHAnsi"/>
          <w:lang w:val="en-CA"/>
        </w:rPr>
        <w:t>To</w:t>
      </w:r>
      <w:r w:rsidR="00755F1E" w:rsidRPr="00B61937">
        <w:rPr>
          <w:rFonts w:cstheme="minorHAnsi"/>
          <w:lang w:val="en-CA"/>
        </w:rPr>
        <w:t xml:space="preserve"> arrive at a conclusion, a vigorous analysis will be conducted after </w:t>
      </w:r>
      <w:r w:rsidRPr="00B61937">
        <w:rPr>
          <w:rFonts w:cstheme="minorHAnsi"/>
          <w:lang w:val="en-CA"/>
        </w:rPr>
        <w:t>considering</w:t>
      </w:r>
      <w:r w:rsidR="00755F1E" w:rsidRPr="00B61937">
        <w:rPr>
          <w:rFonts w:cstheme="minorHAnsi"/>
          <w:lang w:val="en-CA"/>
        </w:rPr>
        <w:t xml:space="preserve"> the frequency, torque, and RPM along with noise produced and the motor that aligns with the required frequency, torque and amplitude with least noise will be chosen for the project. External factors </w:t>
      </w:r>
      <w:r w:rsidR="00755F1E" w:rsidRPr="00B61937">
        <w:rPr>
          <w:rFonts w:cstheme="minorHAnsi"/>
          <w:lang w:val="en-CA"/>
        </w:rPr>
        <w:lastRenderedPageBreak/>
        <w:t>such as temperature will affect the experiment data thus a controlled environment at room temperature will be considered for the experiment.</w:t>
      </w:r>
    </w:p>
    <w:p w14:paraId="024E5379" w14:textId="25F153F7" w:rsidR="00755F1E" w:rsidRPr="00163089" w:rsidRDefault="00755F1E" w:rsidP="0050368C">
      <w:pPr>
        <w:pStyle w:val="Heading2"/>
      </w:pPr>
      <w:bookmarkStart w:id="87" w:name="_Toc119591492"/>
      <w:bookmarkStart w:id="88" w:name="_Toc121507660"/>
      <w:bookmarkStart w:id="89" w:name="_Toc121515671"/>
      <w:r w:rsidRPr="00163089">
        <w:t>Database</w:t>
      </w:r>
      <w:bookmarkEnd w:id="87"/>
      <w:bookmarkEnd w:id="88"/>
      <w:bookmarkEnd w:id="89"/>
    </w:p>
    <w:p w14:paraId="11E4EBA7" w14:textId="40610619" w:rsidR="00755F1E" w:rsidRPr="00AF3799" w:rsidRDefault="00755F1E" w:rsidP="0050368C">
      <w:pPr>
        <w:rPr>
          <w:rFonts w:cstheme="minorBidi"/>
          <w:lang w:val="en-CA"/>
        </w:rPr>
      </w:pPr>
      <w:r w:rsidRPr="4549783E">
        <w:rPr>
          <w:rFonts w:cstheme="minorBidi"/>
          <w:lang w:val="en-CA"/>
        </w:rPr>
        <w:t xml:space="preserve">A Relational Database Management System (RDMS) using the MySQL tool </w:t>
      </w:r>
      <w:r w:rsidR="00B43EE2" w:rsidRPr="4549783E">
        <w:rPr>
          <w:rFonts w:cstheme="minorBidi"/>
          <w:lang w:val="en-CA"/>
        </w:rPr>
        <w:t xml:space="preserve">was initially proposed to </w:t>
      </w:r>
      <w:r w:rsidRPr="4549783E">
        <w:rPr>
          <w:rFonts w:cstheme="minorBidi"/>
          <w:lang w:val="en-CA"/>
        </w:rPr>
        <w:t>keep track of all the required stats.</w:t>
      </w:r>
      <w:r w:rsidR="00B43EE2" w:rsidRPr="4549783E">
        <w:rPr>
          <w:rFonts w:cstheme="minorBidi"/>
          <w:lang w:val="en-CA"/>
        </w:rPr>
        <w:t xml:space="preserve"> After further research and implementation, </w:t>
      </w:r>
      <w:r w:rsidR="00AF6C16" w:rsidRPr="4549783E">
        <w:rPr>
          <w:rFonts w:cstheme="minorBidi"/>
          <w:lang w:val="en-CA"/>
        </w:rPr>
        <w:t>a database using SQLite was setup.</w:t>
      </w:r>
      <w:r w:rsidR="00F026D2" w:rsidRPr="4549783E">
        <w:rPr>
          <w:rFonts w:cstheme="minorBidi"/>
          <w:lang w:val="en-CA"/>
        </w:rPr>
        <w:t xml:space="preserve"> This resulted in a schema </w:t>
      </w:r>
      <w:r w:rsidR="00330954" w:rsidRPr="4549783E">
        <w:rPr>
          <w:rFonts w:cstheme="minorBidi"/>
          <w:lang w:val="en-CA"/>
        </w:rPr>
        <w:t xml:space="preserve">different </w:t>
      </w:r>
      <w:r w:rsidR="00F026D2" w:rsidRPr="4549783E">
        <w:rPr>
          <w:rFonts w:cstheme="minorBidi"/>
          <w:lang w:val="en-CA"/>
        </w:rPr>
        <w:t>than the one presented in the proposal</w:t>
      </w:r>
      <w:r w:rsidR="5B217349" w:rsidRPr="4549783E">
        <w:rPr>
          <w:rFonts w:cstheme="minorBidi"/>
          <w:lang w:val="en-CA"/>
        </w:rPr>
        <w:t xml:space="preserve"> </w:t>
      </w:r>
      <w:r w:rsidR="6E092BFE" w:rsidRPr="4549783E">
        <w:rPr>
          <w:rFonts w:cstheme="minorBidi"/>
          <w:lang w:val="en-CA"/>
        </w:rPr>
        <w:t>(see Figure 8 in Appendix 2).</w:t>
      </w:r>
    </w:p>
    <w:p w14:paraId="16311CF8" w14:textId="28DB9C1B" w:rsidR="00755F1E" w:rsidRDefault="00755F1E" w:rsidP="0050368C">
      <w:pPr>
        <w:rPr>
          <w:rFonts w:cstheme="minorHAnsi"/>
        </w:rPr>
      </w:pPr>
      <w:r w:rsidRPr="00AF3799">
        <w:rPr>
          <w:rFonts w:cstheme="minorHAnsi"/>
          <w:lang w:val="en-CA"/>
        </w:rPr>
        <w:fldChar w:fldCharType="begin"/>
      </w:r>
      <w:r w:rsidRPr="00AF3799">
        <w:rPr>
          <w:rFonts w:cstheme="minorHAnsi"/>
          <w:lang w:val="en-CA"/>
        </w:rPr>
        <w:instrText xml:space="preserve"> REF _Ref117017811 \h </w:instrText>
      </w:r>
      <w:r w:rsidR="00AF3799">
        <w:rPr>
          <w:rFonts w:cstheme="minorHAnsi"/>
          <w:lang w:val="en-CA"/>
        </w:rPr>
        <w:instrText xml:space="preserve"> \* MERGEFORMAT </w:instrText>
      </w:r>
      <w:r w:rsidRPr="00AF3799">
        <w:rPr>
          <w:rFonts w:cstheme="minorHAnsi"/>
          <w:lang w:val="en-CA"/>
        </w:rPr>
      </w:r>
      <w:r w:rsidRPr="00AF3799">
        <w:rPr>
          <w:rFonts w:cstheme="minorHAnsi"/>
          <w:lang w:val="en-CA"/>
        </w:rPr>
        <w:fldChar w:fldCharType="separate"/>
      </w:r>
      <w:r w:rsidR="00EA678C" w:rsidRPr="00EA678C">
        <w:rPr>
          <w:rFonts w:cstheme="minorHAnsi"/>
        </w:rPr>
        <w:t xml:space="preserve">Figure </w:t>
      </w:r>
      <w:r w:rsidRPr="00AF3799">
        <w:rPr>
          <w:rFonts w:cstheme="minorHAnsi"/>
          <w:lang w:val="en-CA"/>
        </w:rPr>
        <w:fldChar w:fldCharType="end"/>
      </w:r>
      <w:r w:rsidR="00600D30">
        <w:rPr>
          <w:rFonts w:cstheme="minorHAnsi"/>
          <w:lang w:val="en-CA"/>
        </w:rPr>
        <w:t xml:space="preserve">4 </w:t>
      </w:r>
      <w:r w:rsidRPr="00AF3799">
        <w:rPr>
          <w:rFonts w:cstheme="minorHAnsi"/>
          <w:lang w:val="en-CA"/>
        </w:rPr>
        <w:t xml:space="preserve">below illustrates the </w:t>
      </w:r>
      <w:r w:rsidR="00E4086D">
        <w:rPr>
          <w:rFonts w:cstheme="minorHAnsi"/>
          <w:lang w:val="en-CA"/>
        </w:rPr>
        <w:t xml:space="preserve">updated </w:t>
      </w:r>
      <w:r w:rsidRPr="00AF3799">
        <w:rPr>
          <w:rFonts w:cstheme="minorHAnsi"/>
          <w:lang w:val="en-CA"/>
        </w:rPr>
        <w:t>schema used to store the project data. Every</w:t>
      </w:r>
      <w:r w:rsidRPr="00AF3799">
        <w:rPr>
          <w:rFonts w:cstheme="minorHAnsi"/>
        </w:rPr>
        <w:t xml:space="preserve"> experiment would have an individual ID number, </w:t>
      </w:r>
      <w:r w:rsidR="00DD772A">
        <w:rPr>
          <w:rFonts w:cstheme="minorHAnsi"/>
        </w:rPr>
        <w:t xml:space="preserve">a species type, a collection date, a start time, </w:t>
      </w:r>
      <w:r w:rsidRPr="00AF3799">
        <w:rPr>
          <w:rFonts w:cstheme="minorHAnsi"/>
        </w:rPr>
        <w:t>an email associated with the experiment</w:t>
      </w:r>
      <w:r w:rsidR="005B52E3">
        <w:rPr>
          <w:rFonts w:cstheme="minorHAnsi"/>
        </w:rPr>
        <w:t xml:space="preserve">, a timestamp for when the values where taken, and a </w:t>
      </w:r>
      <w:r w:rsidR="0004570C">
        <w:rPr>
          <w:rFonts w:cstheme="minorHAnsi"/>
        </w:rPr>
        <w:t>field to check the error status of the hardware.</w:t>
      </w:r>
      <w:r w:rsidRPr="00AF3799">
        <w:rPr>
          <w:rFonts w:cstheme="minorHAnsi"/>
        </w:rPr>
        <w:t xml:space="preserve"> </w:t>
      </w:r>
    </w:p>
    <w:p w14:paraId="621140DE" w14:textId="77777777" w:rsidR="00F10A6C" w:rsidRDefault="00DD772A" w:rsidP="00F10A6C">
      <w:pPr>
        <w:keepNext/>
        <w:jc w:val="center"/>
      </w:pPr>
      <w:r>
        <w:rPr>
          <w:noProof/>
        </w:rPr>
        <w:drawing>
          <wp:inline distT="0" distB="0" distL="0" distR="0" wp14:anchorId="19F56E4E" wp14:editId="6260DCCD">
            <wp:extent cx="1640085" cy="1775224"/>
            <wp:effectExtent l="0" t="0" r="3810" b="762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1640085" cy="1775224"/>
                    </a:xfrm>
                    <a:prstGeom prst="rect">
                      <a:avLst/>
                    </a:prstGeom>
                  </pic:spPr>
                </pic:pic>
              </a:graphicData>
            </a:graphic>
          </wp:inline>
        </w:drawing>
      </w:r>
    </w:p>
    <w:p w14:paraId="0C1A69BC" w14:textId="7A2C7920" w:rsidR="0004570C" w:rsidRPr="00AF3799" w:rsidRDefault="00F10A6C" w:rsidP="00F10A6C">
      <w:pPr>
        <w:pStyle w:val="Caption"/>
        <w:jc w:val="center"/>
        <w:rPr>
          <w:rFonts w:cstheme="minorHAnsi"/>
        </w:rPr>
      </w:pPr>
      <w:bookmarkStart w:id="90" w:name="_Toc121515689"/>
      <w:r>
        <w:t xml:space="preserve">Figure </w:t>
      </w:r>
      <w:fldSimple w:instr=" SEQ Figure \* ARABIC ">
        <w:r w:rsidR="0098162B">
          <w:rPr>
            <w:noProof/>
          </w:rPr>
          <w:t>5</w:t>
        </w:r>
      </w:fldSimple>
      <w:r>
        <w:t xml:space="preserve"> - </w:t>
      </w:r>
      <w:r w:rsidRPr="00077063">
        <w:t>Database Schemas</w:t>
      </w:r>
      <w:bookmarkEnd w:id="90"/>
    </w:p>
    <w:p w14:paraId="75312285" w14:textId="50A8F59A" w:rsidR="00755F1E" w:rsidRDefault="00755F1E" w:rsidP="0050368C">
      <w:pPr>
        <w:rPr>
          <w:rFonts w:cstheme="minorHAnsi"/>
        </w:rPr>
      </w:pPr>
      <w:r w:rsidRPr="00AF3799">
        <w:rPr>
          <w:rFonts w:cstheme="minorHAnsi"/>
        </w:rPr>
        <w:t>Moreover, linked to each experiment would be the values gathered from the temperature, humidity, and pressure sensors, as well as the vibration frequency and displacement detected by the appropriately chosen sensor (accelerometer/linear position sensor) at a specified time interval</w:t>
      </w:r>
      <w:r w:rsidR="00A12DE2">
        <w:rPr>
          <w:rFonts w:cstheme="minorHAnsi"/>
        </w:rPr>
        <w:t xml:space="preserve">. </w:t>
      </w:r>
      <w:r w:rsidRPr="00AF3799">
        <w:rPr>
          <w:rFonts w:cstheme="minorHAnsi"/>
        </w:rPr>
        <w:t>Additionally, a field would be used to keep track of hardware failures (a bit output of 1 for example in case of a part malfunction), and another field would be used to keep track of the exact time the above data was collected at.</w:t>
      </w:r>
      <w:r w:rsidR="006F13D4">
        <w:rPr>
          <w:rFonts w:cstheme="minorHAnsi"/>
        </w:rPr>
        <w:t xml:space="preserve"> </w:t>
      </w:r>
    </w:p>
    <w:p w14:paraId="10EA8839" w14:textId="77777777" w:rsidR="00F10A6C" w:rsidRDefault="00C7135C" w:rsidP="00F10A6C">
      <w:pPr>
        <w:keepNext/>
      </w:pPr>
      <w:r w:rsidRPr="00862D3B">
        <w:rPr>
          <w:noProof/>
          <w:lang w:val="en-CA"/>
        </w:rPr>
        <w:drawing>
          <wp:inline distT="0" distB="0" distL="0" distR="0" wp14:anchorId="286DC783" wp14:editId="617C6744">
            <wp:extent cx="5943600" cy="3397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9725"/>
                    </a:xfrm>
                    <a:prstGeom prst="rect">
                      <a:avLst/>
                    </a:prstGeom>
                  </pic:spPr>
                </pic:pic>
              </a:graphicData>
            </a:graphic>
          </wp:inline>
        </w:drawing>
      </w:r>
    </w:p>
    <w:p w14:paraId="41FF3F53" w14:textId="58BE017C" w:rsidR="00C7135C" w:rsidRDefault="00F10A6C" w:rsidP="0098162B">
      <w:pPr>
        <w:pStyle w:val="Caption"/>
        <w:jc w:val="center"/>
        <w:rPr>
          <w:rFonts w:cstheme="minorHAnsi"/>
        </w:rPr>
      </w:pPr>
      <w:bookmarkStart w:id="91" w:name="_Toc121515690"/>
      <w:r>
        <w:t xml:space="preserve">Figure </w:t>
      </w:r>
      <w:fldSimple w:instr=" SEQ Figure \* ARABIC ">
        <w:r w:rsidR="0098162B">
          <w:rPr>
            <w:noProof/>
          </w:rPr>
          <w:t>6</w:t>
        </w:r>
      </w:fldSimple>
      <w:r>
        <w:t xml:space="preserve"> - </w:t>
      </w:r>
      <w:r w:rsidRPr="006B5C06">
        <w:t>Output as a CSV file.</w:t>
      </w:r>
      <w:bookmarkEnd w:id="91"/>
    </w:p>
    <w:p w14:paraId="71F2206F" w14:textId="1DE08F50" w:rsidR="00CC2239" w:rsidRPr="00AF3799" w:rsidRDefault="79F2FC17" w:rsidP="0688EEB5">
      <w:pPr>
        <w:rPr>
          <w:rFonts w:cstheme="minorBidi"/>
        </w:rPr>
      </w:pPr>
      <w:r w:rsidRPr="0688EEB5">
        <w:rPr>
          <w:rFonts w:cstheme="minorBidi"/>
        </w:rPr>
        <w:t xml:space="preserve">The database will be stored as a </w:t>
      </w:r>
      <w:r w:rsidR="4FECC3AD" w:rsidRPr="0688EEB5">
        <w:rPr>
          <w:rFonts w:cstheme="minorBidi"/>
        </w:rPr>
        <w:t>“</w:t>
      </w:r>
      <w:r w:rsidR="2064D9E2" w:rsidRPr="0688EEB5">
        <w:rPr>
          <w:rFonts w:cstheme="minorBidi"/>
        </w:rPr>
        <w:t>.</w:t>
      </w:r>
      <w:r w:rsidRPr="0688EEB5">
        <w:rPr>
          <w:rFonts w:cstheme="minorBidi"/>
        </w:rPr>
        <w:t>db</w:t>
      </w:r>
      <w:r w:rsidR="2A64378B" w:rsidRPr="0688EEB5">
        <w:rPr>
          <w:rFonts w:cstheme="minorBidi"/>
        </w:rPr>
        <w:t>”</w:t>
      </w:r>
      <w:r w:rsidRPr="0688EEB5">
        <w:rPr>
          <w:rFonts w:cstheme="minorBidi"/>
        </w:rPr>
        <w:t xml:space="preserve"> file on the system. We will use a python code to convert </w:t>
      </w:r>
      <w:r w:rsidR="2064D9E2" w:rsidRPr="0688EEB5">
        <w:rPr>
          <w:rFonts w:cstheme="minorBidi"/>
        </w:rPr>
        <w:t xml:space="preserve">it </w:t>
      </w:r>
      <w:r w:rsidRPr="0688EEB5">
        <w:rPr>
          <w:rFonts w:cstheme="minorBidi"/>
        </w:rPr>
        <w:t xml:space="preserve">into a </w:t>
      </w:r>
      <w:r w:rsidR="75A3342D" w:rsidRPr="0688EEB5">
        <w:rPr>
          <w:rFonts w:cstheme="minorBidi"/>
        </w:rPr>
        <w:t>.CSV</w:t>
      </w:r>
      <w:r w:rsidRPr="0688EEB5">
        <w:rPr>
          <w:rFonts w:cstheme="minorBidi"/>
        </w:rPr>
        <w:t xml:space="preserve"> file </w:t>
      </w:r>
      <w:r w:rsidR="75A3342D" w:rsidRPr="0688EEB5">
        <w:rPr>
          <w:rFonts w:cstheme="minorBidi"/>
        </w:rPr>
        <w:t xml:space="preserve">(an example .CSV file is in figure 5 </w:t>
      </w:r>
      <w:r w:rsidR="2BC0A301" w:rsidRPr="0688EEB5">
        <w:rPr>
          <w:rFonts w:cstheme="minorBidi"/>
        </w:rPr>
        <w:t>above</w:t>
      </w:r>
      <w:r w:rsidR="75A3342D" w:rsidRPr="0688EEB5">
        <w:rPr>
          <w:rFonts w:cstheme="minorBidi"/>
        </w:rPr>
        <w:t xml:space="preserve">) </w:t>
      </w:r>
      <w:r w:rsidRPr="0688EEB5">
        <w:rPr>
          <w:rFonts w:cstheme="minorBidi"/>
        </w:rPr>
        <w:t xml:space="preserve">and email </w:t>
      </w:r>
      <w:r w:rsidR="2064D9E2" w:rsidRPr="0688EEB5">
        <w:rPr>
          <w:rFonts w:cstheme="minorBidi"/>
        </w:rPr>
        <w:t xml:space="preserve">it to the email account </w:t>
      </w:r>
      <w:r w:rsidRPr="0688EEB5">
        <w:rPr>
          <w:rFonts w:cstheme="minorBidi"/>
        </w:rPr>
        <w:t xml:space="preserve">associated with </w:t>
      </w:r>
      <w:r w:rsidR="2064D9E2" w:rsidRPr="0688EEB5">
        <w:rPr>
          <w:rFonts w:cstheme="minorBidi"/>
        </w:rPr>
        <w:t>the specific</w:t>
      </w:r>
      <w:r w:rsidRPr="0688EEB5">
        <w:rPr>
          <w:rFonts w:cstheme="minorBidi"/>
        </w:rPr>
        <w:t xml:space="preserve"> experiment.</w:t>
      </w:r>
      <w:r w:rsidR="2064D9E2" w:rsidRPr="0688EEB5">
        <w:rPr>
          <w:rFonts w:cstheme="minorBidi"/>
        </w:rPr>
        <w:t xml:space="preserve"> A temporary email </w:t>
      </w:r>
      <w:r w:rsidR="7ABC6BF4" w:rsidRPr="0688EEB5">
        <w:rPr>
          <w:rFonts w:cstheme="minorBidi"/>
        </w:rPr>
        <w:t xml:space="preserve">account </w:t>
      </w:r>
      <w:r w:rsidR="52492C8C" w:rsidRPr="0688EEB5">
        <w:rPr>
          <w:rFonts w:cstheme="minorBidi"/>
        </w:rPr>
        <w:t>associated with the lab</w:t>
      </w:r>
      <w:r w:rsidR="7ABC6BF4" w:rsidRPr="0688EEB5">
        <w:rPr>
          <w:rFonts w:cstheme="minorBidi"/>
        </w:rPr>
        <w:t xml:space="preserve"> to send out emails</w:t>
      </w:r>
      <w:r w:rsidR="52492C8C" w:rsidRPr="0688EEB5">
        <w:rPr>
          <w:rFonts w:cstheme="minorBidi"/>
        </w:rPr>
        <w:t xml:space="preserve"> has been set up.</w:t>
      </w:r>
      <w:r w:rsidR="6895CA1A" w:rsidRPr="0688EEB5">
        <w:rPr>
          <w:rFonts w:cstheme="minorBidi"/>
        </w:rPr>
        <w:t xml:space="preserve"> </w:t>
      </w:r>
      <w:r w:rsidR="60D23B7C" w:rsidRPr="0688EEB5">
        <w:rPr>
          <w:rFonts w:cstheme="minorBidi"/>
        </w:rPr>
        <w:t>However, a</w:t>
      </w:r>
      <w:r w:rsidR="74EBA997" w:rsidRPr="0688EEB5">
        <w:rPr>
          <w:rFonts w:cstheme="minorBidi"/>
        </w:rPr>
        <w:t xml:space="preserve">n issue </w:t>
      </w:r>
      <w:r w:rsidR="003D9A7A" w:rsidRPr="0688EEB5">
        <w:rPr>
          <w:rFonts w:cstheme="minorBidi"/>
        </w:rPr>
        <w:t>arose</w:t>
      </w:r>
      <w:r w:rsidR="6895CA1A" w:rsidRPr="0688EEB5">
        <w:rPr>
          <w:rFonts w:cstheme="minorBidi"/>
        </w:rPr>
        <w:t xml:space="preserve"> with emails regarding 2 </w:t>
      </w:r>
      <w:r w:rsidR="2E9F53D4" w:rsidRPr="0688EEB5">
        <w:rPr>
          <w:rFonts w:cstheme="minorBidi"/>
        </w:rPr>
        <w:t>F</w:t>
      </w:r>
      <w:r w:rsidR="6895CA1A" w:rsidRPr="0688EEB5">
        <w:rPr>
          <w:rFonts w:cstheme="minorBidi"/>
        </w:rPr>
        <w:t xml:space="preserve">actor </w:t>
      </w:r>
      <w:r w:rsidR="2E9F53D4" w:rsidRPr="0688EEB5">
        <w:rPr>
          <w:rFonts w:cstheme="minorBidi"/>
        </w:rPr>
        <w:t>A</w:t>
      </w:r>
      <w:r w:rsidR="6895CA1A" w:rsidRPr="0688EEB5">
        <w:rPr>
          <w:rFonts w:cstheme="minorBidi"/>
        </w:rPr>
        <w:t>uthentication.</w:t>
      </w:r>
      <w:r w:rsidR="2E9F53D4" w:rsidRPr="0688EEB5">
        <w:rPr>
          <w:rFonts w:cstheme="minorBidi"/>
        </w:rPr>
        <w:t xml:space="preserve"> Google’s new </w:t>
      </w:r>
      <w:r w:rsidR="26F07594" w:rsidRPr="0688EEB5">
        <w:rPr>
          <w:rFonts w:cstheme="minorBidi"/>
        </w:rPr>
        <w:t>security update restricts access to 3</w:t>
      </w:r>
      <w:r w:rsidR="26F07594" w:rsidRPr="0688EEB5">
        <w:rPr>
          <w:rFonts w:cstheme="minorBidi"/>
          <w:vertAlign w:val="superscript"/>
        </w:rPr>
        <w:t>rd</w:t>
      </w:r>
      <w:r w:rsidR="26F07594" w:rsidRPr="0688EEB5">
        <w:rPr>
          <w:rFonts w:cstheme="minorBidi"/>
        </w:rPr>
        <w:t xml:space="preserve"> party applications without a </w:t>
      </w:r>
      <w:r w:rsidR="532B63BF" w:rsidRPr="0688EEB5">
        <w:rPr>
          <w:rFonts w:cstheme="minorBidi"/>
        </w:rPr>
        <w:lastRenderedPageBreak/>
        <w:t>phone number.</w:t>
      </w:r>
      <w:sdt>
        <w:sdtPr>
          <w:rPr>
            <w:rFonts w:cstheme="minorBidi"/>
          </w:rPr>
          <w:id w:val="1976794052"/>
          <w:lock w:val="contentLocked"/>
          <w:placeholder>
            <w:docPart w:val="DefaultPlaceholder_1081868574"/>
          </w:placeholder>
          <w:citation/>
        </w:sdtPr>
        <w:sdtEndPr/>
        <w:sdtContent>
          <w:r w:rsidR="006822B4" w:rsidRPr="0688EEB5">
            <w:rPr>
              <w:rFonts w:cstheme="minorBidi"/>
            </w:rPr>
            <w:fldChar w:fldCharType="begin"/>
          </w:r>
          <w:r w:rsidR="006822B4" w:rsidRPr="0688EEB5">
            <w:rPr>
              <w:rFonts w:cstheme="minorBidi"/>
              <w:lang w:val="en-CA"/>
            </w:rPr>
            <w:instrText xml:space="preserve"> CITATION Ada22 \l 4105 </w:instrText>
          </w:r>
          <w:r w:rsidR="006822B4" w:rsidRPr="0688EEB5">
            <w:rPr>
              <w:rFonts w:cstheme="minorBidi"/>
            </w:rPr>
            <w:fldChar w:fldCharType="separate"/>
          </w:r>
          <w:r w:rsidR="00A3787C">
            <w:rPr>
              <w:rFonts w:cstheme="minorBidi"/>
              <w:noProof/>
              <w:lang w:val="en-CA"/>
            </w:rPr>
            <w:t xml:space="preserve"> </w:t>
          </w:r>
          <w:r w:rsidR="00A3787C" w:rsidRPr="00A3787C">
            <w:rPr>
              <w:rFonts w:cstheme="minorBidi"/>
              <w:noProof/>
              <w:lang w:val="en-CA"/>
            </w:rPr>
            <w:t>[24]</w:t>
          </w:r>
          <w:r w:rsidR="006822B4" w:rsidRPr="0688EEB5">
            <w:rPr>
              <w:rFonts w:cstheme="minorBidi"/>
            </w:rPr>
            <w:fldChar w:fldCharType="end"/>
          </w:r>
        </w:sdtContent>
      </w:sdt>
      <w:r w:rsidR="74EBA997" w:rsidRPr="0688EEB5">
        <w:rPr>
          <w:rFonts w:cstheme="minorBidi"/>
          <w:color w:val="FF0000"/>
        </w:rPr>
        <w:t xml:space="preserve"> </w:t>
      </w:r>
      <w:commentRangeStart w:id="92"/>
      <w:r w:rsidR="74EBA997" w:rsidRPr="0688EEB5">
        <w:rPr>
          <w:rFonts w:cstheme="minorBidi"/>
        </w:rPr>
        <w:t>Currently</w:t>
      </w:r>
      <w:commentRangeEnd w:id="92"/>
      <w:r w:rsidR="00507B5B">
        <w:rPr>
          <w:rStyle w:val="CommentReference"/>
        </w:rPr>
        <w:commentReference w:id="92"/>
      </w:r>
      <w:r w:rsidR="74EBA997" w:rsidRPr="0688EEB5">
        <w:rPr>
          <w:rFonts w:cstheme="minorBidi"/>
        </w:rPr>
        <w:t xml:space="preserve"> we are working on a way to send out emails without using a phone number for privacy reasons.</w:t>
      </w:r>
    </w:p>
    <w:p w14:paraId="7539AEEA" w14:textId="0F213D40" w:rsidR="00755F1E" w:rsidRPr="00163089" w:rsidRDefault="00755F1E" w:rsidP="0050368C">
      <w:pPr>
        <w:pStyle w:val="Heading2"/>
      </w:pPr>
      <w:bookmarkStart w:id="93" w:name="_Toc119591493"/>
      <w:bookmarkStart w:id="94" w:name="_Toc121507661"/>
      <w:bookmarkStart w:id="95" w:name="_Toc121515672"/>
      <w:commentRangeStart w:id="96"/>
      <w:commentRangeStart w:id="97"/>
      <w:r w:rsidRPr="00163089">
        <w:t>User Interface</w:t>
      </w:r>
      <w:commentRangeEnd w:id="96"/>
      <w:r w:rsidRPr="00163089">
        <w:rPr>
          <w:rStyle w:val="CommentReference"/>
        </w:rPr>
        <w:commentReference w:id="96"/>
      </w:r>
      <w:commentRangeEnd w:id="97"/>
      <w:r w:rsidRPr="00163089">
        <w:rPr>
          <w:rStyle w:val="CommentReference"/>
        </w:rPr>
        <w:commentReference w:id="97"/>
      </w:r>
      <w:bookmarkEnd w:id="93"/>
      <w:bookmarkEnd w:id="94"/>
      <w:bookmarkEnd w:id="95"/>
    </w:p>
    <w:p w14:paraId="40F84C9B" w14:textId="50A46D54" w:rsidR="00755F1E" w:rsidRPr="00AF3799" w:rsidRDefault="00755F1E" w:rsidP="0050368C">
      <w:pPr>
        <w:rPr>
          <w:rFonts w:cstheme="minorHAnsi"/>
        </w:rPr>
      </w:pPr>
      <w:r w:rsidRPr="00AF3799">
        <w:rPr>
          <w:rFonts w:cstheme="minorHAnsi"/>
        </w:rPr>
        <w:t xml:space="preserve">The user interface (UI) </w:t>
      </w:r>
      <w:r w:rsidR="00061DC0">
        <w:rPr>
          <w:rFonts w:cstheme="minorHAnsi"/>
        </w:rPr>
        <w:t xml:space="preserve">provides a way that </w:t>
      </w:r>
      <w:r w:rsidRPr="00AF3799">
        <w:rPr>
          <w:rFonts w:cstheme="minorHAnsi"/>
        </w:rPr>
        <w:t>a user can interact with our device; therefore, it must be designed for efficiency and simplicity. Our design philosophy is to create a single interface for all devices (when there is more than one), which allows for easier access and control of all the devices present in the lab which will be done by having a tab for each device/experiment.</w:t>
      </w:r>
    </w:p>
    <w:p w14:paraId="232D11E1" w14:textId="694491C2" w:rsidR="00CF0064" w:rsidRDefault="00755F1E" w:rsidP="00CF0064">
      <w:pPr>
        <w:rPr>
          <w:rFonts w:cstheme="minorHAnsi"/>
        </w:rPr>
      </w:pPr>
      <w:r w:rsidRPr="00AF3799">
        <w:rPr>
          <w:rFonts w:cstheme="minorHAnsi"/>
        </w:rPr>
        <w:t xml:space="preserve">The framework and language to be used in the building of this UI is PyQT6 and Python respectively. A great feature of PyQt6 is its 2D </w:t>
      </w:r>
      <w:r w:rsidR="00EE6A65" w:rsidRPr="00AF3799">
        <w:rPr>
          <w:rFonts w:cstheme="minorHAnsi"/>
        </w:rPr>
        <w:t>design</w:t>
      </w:r>
      <w:r w:rsidRPr="00AF3799">
        <w:rPr>
          <w:rFonts w:cstheme="minorHAnsi"/>
        </w:rPr>
        <w:t xml:space="preserve"> which allows for real-time designing of the UI on a 2D plane to then add functionality using code. This will streamline the UI process and allow for designs that are not as achievable as a pure code solution.</w:t>
      </w:r>
    </w:p>
    <w:p w14:paraId="4E931D05" w14:textId="77777777" w:rsidR="005442FE" w:rsidRPr="00AF3799" w:rsidRDefault="005442FE" w:rsidP="00CF0064">
      <w:pPr>
        <w:rPr>
          <w:rFonts w:cstheme="minorHAnsi"/>
        </w:rPr>
      </w:pPr>
    </w:p>
    <w:p w14:paraId="5871FC45" w14:textId="77777777" w:rsidR="00755F1E" w:rsidRDefault="00755F1E" w:rsidP="003C4B14">
      <w:pPr>
        <w:jc w:val="center"/>
      </w:pPr>
      <w:r>
        <w:rPr>
          <w:noProof/>
        </w:rPr>
        <w:drawing>
          <wp:inline distT="0" distB="0" distL="0" distR="0" wp14:anchorId="7F5B0FFC" wp14:editId="638133FA">
            <wp:extent cx="5290961" cy="3968222"/>
            <wp:effectExtent l="0" t="0" r="508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90961" cy="3968222"/>
                    </a:xfrm>
                    <a:prstGeom prst="rect">
                      <a:avLst/>
                    </a:prstGeom>
                  </pic:spPr>
                </pic:pic>
              </a:graphicData>
            </a:graphic>
          </wp:inline>
        </w:drawing>
      </w:r>
    </w:p>
    <w:p w14:paraId="27E7C825" w14:textId="61760875" w:rsidR="00755F1E" w:rsidRDefault="00755F1E" w:rsidP="003C4B14">
      <w:pPr>
        <w:pStyle w:val="Caption"/>
        <w:jc w:val="center"/>
      </w:pPr>
      <w:bookmarkStart w:id="99" w:name="_Ref117268783"/>
      <w:bookmarkStart w:id="100" w:name="_Toc121515691"/>
      <w:r>
        <w:t xml:space="preserve">Figure </w:t>
      </w:r>
      <w:r>
        <w:fldChar w:fldCharType="begin"/>
      </w:r>
      <w:r>
        <w:instrText>SEQ Figure \* ARABIC</w:instrText>
      </w:r>
      <w:r>
        <w:fldChar w:fldCharType="separate"/>
      </w:r>
      <w:r w:rsidR="0098162B">
        <w:rPr>
          <w:noProof/>
        </w:rPr>
        <w:t>7</w:t>
      </w:r>
      <w:r>
        <w:fldChar w:fldCharType="end"/>
      </w:r>
      <w:bookmarkEnd w:id="99"/>
      <w:r w:rsidR="00F10A6C">
        <w:t xml:space="preserve"> </w:t>
      </w:r>
      <w:r w:rsidR="00E55C40">
        <w:t>–</w:t>
      </w:r>
      <w:r>
        <w:t xml:space="preserve"> Home</w:t>
      </w:r>
      <w:r w:rsidR="00E55C40">
        <w:t xml:space="preserve"> </w:t>
      </w:r>
      <w:r>
        <w:t xml:space="preserve">screen </w:t>
      </w:r>
      <w:commentRangeStart w:id="101"/>
      <w:r>
        <w:t>UI Wireframe</w:t>
      </w:r>
      <w:commentRangeEnd w:id="101"/>
      <w:r>
        <w:rPr>
          <w:rStyle w:val="CommentReference"/>
          <w:i w:val="0"/>
          <w:iCs w:val="0"/>
          <w:color w:val="auto"/>
        </w:rPr>
        <w:commentReference w:id="101"/>
      </w:r>
      <w:bookmarkEnd w:id="100"/>
    </w:p>
    <w:p w14:paraId="1B5862B1" w14:textId="77777777" w:rsidR="005442FE" w:rsidRPr="005442FE" w:rsidRDefault="005442FE" w:rsidP="005442FE">
      <w:pPr>
        <w:rPr>
          <w:lang w:val="en-CA"/>
        </w:rPr>
      </w:pPr>
    </w:p>
    <w:p w14:paraId="01F60E8F" w14:textId="77777777" w:rsidR="00755F1E" w:rsidRPr="00AF3799" w:rsidRDefault="00755F1E" w:rsidP="0050368C">
      <w:pPr>
        <w:rPr>
          <w:rFonts w:cstheme="minorHAnsi"/>
          <w:lang w:val="en-CA"/>
        </w:rPr>
      </w:pPr>
      <w:r w:rsidRPr="00AF3799">
        <w:rPr>
          <w:rFonts w:cstheme="minorHAnsi"/>
          <w:lang w:val="en-CA"/>
        </w:rPr>
        <w:t>Our UI consists of tabs, each tab is its own device/experiment. This allows for seamless switching and configuring of any device connected.</w:t>
      </w:r>
    </w:p>
    <w:p w14:paraId="579932A1" w14:textId="6E296C9B" w:rsidR="00755F1E" w:rsidRPr="00AF3799" w:rsidRDefault="00755F1E" w:rsidP="0050368C">
      <w:pPr>
        <w:rPr>
          <w:rFonts w:cstheme="minorHAnsi"/>
          <w:lang w:val="en-CA"/>
        </w:rPr>
      </w:pPr>
      <w:r w:rsidRPr="00AF3799">
        <w:rPr>
          <w:rFonts w:cstheme="minorHAnsi"/>
          <w:lang w:val="en-CA"/>
        </w:rPr>
        <w:lastRenderedPageBreak/>
        <w:t>The main screen (</w:t>
      </w:r>
      <w:r w:rsidRPr="00AF3799">
        <w:rPr>
          <w:rFonts w:cstheme="minorHAnsi"/>
          <w:lang w:val="en-CA"/>
        </w:rPr>
        <w:fldChar w:fldCharType="begin"/>
      </w:r>
      <w:r w:rsidRPr="00AF3799">
        <w:rPr>
          <w:rFonts w:cstheme="minorHAnsi"/>
          <w:lang w:val="en-CA"/>
        </w:rPr>
        <w:instrText xml:space="preserve"> REF _Ref117268783 \h </w:instrText>
      </w:r>
      <w:r w:rsidR="00AF3799">
        <w:rPr>
          <w:rFonts w:cstheme="minorHAnsi"/>
          <w:lang w:val="en-CA"/>
        </w:rPr>
        <w:instrText xml:space="preserve"> \* MERGEFORMAT </w:instrText>
      </w:r>
      <w:r w:rsidRPr="00AF3799">
        <w:rPr>
          <w:rFonts w:cstheme="minorHAnsi"/>
          <w:lang w:val="en-CA"/>
        </w:rPr>
      </w:r>
      <w:r w:rsidRPr="00AF3799">
        <w:rPr>
          <w:rFonts w:cstheme="minorHAnsi"/>
          <w:lang w:val="en-CA"/>
        </w:rPr>
        <w:fldChar w:fldCharType="separate"/>
      </w:r>
      <w:r w:rsidR="00B90EAE" w:rsidRPr="00B90EAE">
        <w:rPr>
          <w:rFonts w:cstheme="minorHAnsi"/>
        </w:rPr>
        <w:t xml:space="preserve">Figure </w:t>
      </w:r>
      <w:r w:rsidR="00B90EAE" w:rsidRPr="00B90EAE">
        <w:rPr>
          <w:rFonts w:cstheme="minorHAnsi"/>
          <w:noProof/>
        </w:rPr>
        <w:t>5</w:t>
      </w:r>
      <w:r w:rsidRPr="00AF3799">
        <w:rPr>
          <w:rFonts w:cstheme="minorHAnsi"/>
          <w:lang w:val="en-CA"/>
        </w:rPr>
        <w:fldChar w:fldCharType="end"/>
      </w:r>
      <w:r w:rsidRPr="00AF3799">
        <w:rPr>
          <w:rFonts w:cstheme="minorHAnsi"/>
          <w:lang w:val="en-CA"/>
        </w:rPr>
        <w:t xml:space="preserve">) </w:t>
      </w:r>
      <w:r w:rsidR="00C22923">
        <w:rPr>
          <w:rFonts w:cstheme="minorHAnsi"/>
          <w:lang w:val="en-CA"/>
        </w:rPr>
        <w:t>provides</w:t>
      </w:r>
      <w:r w:rsidRPr="00AF3799">
        <w:rPr>
          <w:rFonts w:cstheme="minorHAnsi"/>
          <w:lang w:val="en-CA"/>
        </w:rPr>
        <w:t xml:space="preserve"> plenty of useful information that can be seen in real-time such as data from the sensors, time elapsed in the experiment, and the status of the motor. From this screen you can stop, play, or pause the experiment. There is also a settings navigation icon which allows you to setup or change the experiment details on the fly.</w:t>
      </w:r>
    </w:p>
    <w:p w14:paraId="2B382A8D" w14:textId="77777777" w:rsidR="00755F1E" w:rsidRDefault="00755F1E" w:rsidP="003C4B14">
      <w:pPr>
        <w:jc w:val="center"/>
      </w:pPr>
      <w:r>
        <w:rPr>
          <w:noProof/>
        </w:rPr>
        <w:drawing>
          <wp:inline distT="0" distB="0" distL="0" distR="0" wp14:anchorId="6EB3DA5B" wp14:editId="04CCBB6A">
            <wp:extent cx="5303520" cy="3977640"/>
            <wp:effectExtent l="0" t="0" r="0" b="381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303520" cy="3977640"/>
                    </a:xfrm>
                    <a:prstGeom prst="rect">
                      <a:avLst/>
                    </a:prstGeom>
                  </pic:spPr>
                </pic:pic>
              </a:graphicData>
            </a:graphic>
          </wp:inline>
        </w:drawing>
      </w:r>
    </w:p>
    <w:p w14:paraId="24C52875" w14:textId="41B613AF" w:rsidR="00755F1E" w:rsidRDefault="00755F1E" w:rsidP="003C4B14">
      <w:pPr>
        <w:pStyle w:val="Caption"/>
        <w:jc w:val="center"/>
      </w:pPr>
      <w:bookmarkStart w:id="103" w:name="_Ref117268904"/>
      <w:bookmarkStart w:id="104" w:name="_Toc121515692"/>
      <w:r>
        <w:t xml:space="preserve">Figure </w:t>
      </w:r>
      <w:r>
        <w:fldChar w:fldCharType="begin"/>
      </w:r>
      <w:r>
        <w:instrText>SEQ Figure \* ARABIC</w:instrText>
      </w:r>
      <w:r>
        <w:fldChar w:fldCharType="separate"/>
      </w:r>
      <w:r w:rsidR="0098162B">
        <w:rPr>
          <w:noProof/>
        </w:rPr>
        <w:t>8</w:t>
      </w:r>
      <w:r>
        <w:fldChar w:fldCharType="end"/>
      </w:r>
      <w:bookmarkEnd w:id="103"/>
      <w:r w:rsidR="00E55C40">
        <w:t xml:space="preserve"> – </w:t>
      </w:r>
      <w:r>
        <w:t>Settings</w:t>
      </w:r>
      <w:r w:rsidR="00E55C40">
        <w:t xml:space="preserve"> </w:t>
      </w:r>
      <w:r>
        <w:t>UI Wireframe</w:t>
      </w:r>
      <w:bookmarkEnd w:id="104"/>
    </w:p>
    <w:p w14:paraId="2EF1C527" w14:textId="5E53A463" w:rsidR="00755F1E" w:rsidRDefault="00755F1E" w:rsidP="0050368C">
      <w:pPr>
        <w:rPr>
          <w:rFonts w:cstheme="minorHAnsi"/>
        </w:rPr>
      </w:pPr>
      <w:r w:rsidRPr="00AF3799">
        <w:rPr>
          <w:rFonts w:cstheme="minorHAnsi"/>
        </w:rPr>
        <w:t>Once you navigate to the settings on any of the tabs/devices you are presented with options to change the parameters or units of your information (</w:t>
      </w:r>
      <w:r w:rsidRPr="00AF3799">
        <w:rPr>
          <w:rFonts w:cstheme="minorHAnsi"/>
        </w:rPr>
        <w:fldChar w:fldCharType="begin"/>
      </w:r>
      <w:r w:rsidRPr="00AF3799">
        <w:rPr>
          <w:rFonts w:cstheme="minorHAnsi"/>
        </w:rPr>
        <w:instrText xml:space="preserve"> REF _Ref117268904 \h </w:instrText>
      </w:r>
      <w:r w:rsidR="00AF3799">
        <w:rPr>
          <w:rFonts w:cstheme="minorHAnsi"/>
        </w:rPr>
        <w:instrText xml:space="preserve"> \* MERGEFORMAT </w:instrText>
      </w:r>
      <w:r w:rsidRPr="00AF3799">
        <w:rPr>
          <w:rFonts w:cstheme="minorHAnsi"/>
        </w:rPr>
      </w:r>
      <w:r w:rsidRPr="00AF3799">
        <w:rPr>
          <w:rFonts w:cstheme="minorHAnsi"/>
        </w:rPr>
        <w:fldChar w:fldCharType="separate"/>
      </w:r>
      <w:r w:rsidR="00B90EAE" w:rsidRPr="00B90EAE">
        <w:rPr>
          <w:rFonts w:cstheme="minorHAnsi"/>
        </w:rPr>
        <w:t xml:space="preserve">Figure </w:t>
      </w:r>
      <w:r w:rsidR="00B90EAE" w:rsidRPr="00B90EAE">
        <w:rPr>
          <w:rFonts w:cstheme="minorHAnsi"/>
          <w:noProof/>
        </w:rPr>
        <w:t>6</w:t>
      </w:r>
      <w:r w:rsidRPr="00AF3799">
        <w:rPr>
          <w:rFonts w:cstheme="minorHAnsi"/>
        </w:rPr>
        <w:fldChar w:fldCharType="end"/>
      </w:r>
      <w:r w:rsidRPr="00AF3799">
        <w:rPr>
          <w:rFonts w:cstheme="minorHAnsi"/>
        </w:rPr>
        <w:t>). Lab members can input their email addresses so exported data can be sent as a spreadsheet file to them directly, or they can export data onto a USB flash drive.</w:t>
      </w:r>
    </w:p>
    <w:p w14:paraId="7708FB40" w14:textId="77777777" w:rsidR="00413C48" w:rsidRDefault="00413C48" w:rsidP="0050368C">
      <w:pPr>
        <w:rPr>
          <w:rFonts w:cstheme="minorHAnsi"/>
        </w:rPr>
      </w:pPr>
    </w:p>
    <w:p w14:paraId="7A508E4A" w14:textId="77939A3A" w:rsidR="00CF0064" w:rsidRDefault="00CF0064" w:rsidP="0050368C">
      <w:pPr>
        <w:rPr>
          <w:rFonts w:cstheme="minorHAnsi"/>
        </w:rPr>
      </w:pPr>
      <w:r w:rsidRPr="00CF0064">
        <w:rPr>
          <w:rFonts w:cstheme="minorHAnsi"/>
        </w:rPr>
        <w:t>The user interface for th</w:t>
      </w:r>
      <w:r w:rsidR="00A27DBF">
        <w:rPr>
          <w:rFonts w:cstheme="minorHAnsi"/>
        </w:rPr>
        <w:t xml:space="preserve">e </w:t>
      </w:r>
      <w:r w:rsidRPr="00CF0064">
        <w:rPr>
          <w:rFonts w:cstheme="minorHAnsi"/>
        </w:rPr>
        <w:t xml:space="preserve">project is progressing </w:t>
      </w:r>
      <w:r w:rsidR="00413C48">
        <w:rPr>
          <w:rFonts w:cstheme="minorHAnsi"/>
        </w:rPr>
        <w:t>at a steady rat</w:t>
      </w:r>
      <w:r w:rsidR="0080531F">
        <w:rPr>
          <w:rFonts w:cstheme="minorHAnsi"/>
        </w:rPr>
        <w:t>e</w:t>
      </w:r>
      <w:r w:rsidRPr="00CF0064">
        <w:rPr>
          <w:rFonts w:cstheme="minorHAnsi"/>
        </w:rPr>
        <w:t xml:space="preserve">. The </w:t>
      </w:r>
      <w:r w:rsidR="00FD013E">
        <w:rPr>
          <w:rFonts w:cstheme="minorHAnsi"/>
        </w:rPr>
        <w:t xml:space="preserve">Qt Designer and the PyQT6 library </w:t>
      </w:r>
      <w:r w:rsidRPr="00CF0064">
        <w:rPr>
          <w:rFonts w:cstheme="minorHAnsi"/>
        </w:rPr>
        <w:t>is proving to be very useful for creating a graphical user interface</w:t>
      </w:r>
      <w:r w:rsidR="00EA4111">
        <w:rPr>
          <w:rFonts w:cstheme="minorHAnsi"/>
        </w:rPr>
        <w:t>, they both allow for approaching the GUI in a way which allows you to freely design</w:t>
      </w:r>
      <w:r w:rsidR="00BD32B7">
        <w:rPr>
          <w:rFonts w:cstheme="minorHAnsi"/>
        </w:rPr>
        <w:t xml:space="preserve"> the look of the user interface without worrying about the functionality until </w:t>
      </w:r>
      <w:r w:rsidR="005F5AE6">
        <w:rPr>
          <w:rFonts w:cstheme="minorHAnsi"/>
        </w:rPr>
        <w:t>the end</w:t>
      </w:r>
      <w:r w:rsidRPr="00CF0064">
        <w:rPr>
          <w:rFonts w:cstheme="minorHAnsi"/>
        </w:rPr>
        <w:t>.</w:t>
      </w:r>
      <w:r w:rsidR="00A27DBF">
        <w:rPr>
          <w:rFonts w:cstheme="minorHAnsi"/>
        </w:rPr>
        <w:t xml:space="preserve"> </w:t>
      </w:r>
      <w:r w:rsidR="00A27DBF" w:rsidRPr="00A27DBF">
        <w:rPr>
          <w:rFonts w:cstheme="minorHAnsi"/>
        </w:rPr>
        <w:t xml:space="preserve">The basic layout is complete and most of the widgets are in place. The next step is to finish up the last few widgets and start </w:t>
      </w:r>
      <w:r w:rsidR="00A27DBF">
        <w:rPr>
          <w:rFonts w:cstheme="minorHAnsi"/>
        </w:rPr>
        <w:t>applying</w:t>
      </w:r>
      <w:r w:rsidR="00A27DBF" w:rsidRPr="00A27DBF">
        <w:rPr>
          <w:rFonts w:cstheme="minorHAnsi"/>
        </w:rPr>
        <w:t xml:space="preserve"> the </w:t>
      </w:r>
      <w:r w:rsidR="007277B2">
        <w:rPr>
          <w:rFonts w:cstheme="minorHAnsi"/>
        </w:rPr>
        <w:t xml:space="preserve">functionality to the </w:t>
      </w:r>
      <w:r w:rsidR="00FD013E">
        <w:rPr>
          <w:rFonts w:cstheme="minorHAnsi"/>
        </w:rPr>
        <w:t>various systems</w:t>
      </w:r>
      <w:r w:rsidR="00A27DBF" w:rsidRPr="00A27DBF">
        <w:rPr>
          <w:rFonts w:cstheme="minorHAnsi"/>
        </w:rPr>
        <w:t>.</w:t>
      </w:r>
      <w:r w:rsidR="00577A29">
        <w:rPr>
          <w:rFonts w:cstheme="minorHAnsi"/>
        </w:rPr>
        <w:t xml:space="preserve"> We have been </w:t>
      </w:r>
      <w:r w:rsidR="00FE7FE6">
        <w:rPr>
          <w:rFonts w:cstheme="minorHAnsi"/>
        </w:rPr>
        <w:t>meeting</w:t>
      </w:r>
      <w:r w:rsidR="00577A29">
        <w:rPr>
          <w:rFonts w:cstheme="minorHAnsi"/>
        </w:rPr>
        <w:t xml:space="preserve"> with the Davy Lab to understand and </w:t>
      </w:r>
      <w:r w:rsidR="00413C48">
        <w:rPr>
          <w:rFonts w:cstheme="minorHAnsi"/>
        </w:rPr>
        <w:t>address all their needs and solve any problems relating to the UI.</w:t>
      </w:r>
    </w:p>
    <w:p w14:paraId="51760B6C" w14:textId="57D89060" w:rsidR="00755F1E" w:rsidRPr="002D3776" w:rsidRDefault="00755F1E" w:rsidP="0050368C">
      <w:pPr>
        <w:pStyle w:val="Heading1"/>
      </w:pPr>
      <w:bookmarkStart w:id="105" w:name="_Toc119591494"/>
      <w:bookmarkStart w:id="106" w:name="_Toc121507662"/>
      <w:bookmarkStart w:id="107" w:name="_Toc121515673"/>
      <w:commentRangeStart w:id="108"/>
      <w:commentRangeStart w:id="109"/>
      <w:r w:rsidRPr="002D3776">
        <w:lastRenderedPageBreak/>
        <w:t>Work Plan</w:t>
      </w:r>
      <w:commentRangeEnd w:id="108"/>
      <w:r w:rsidRPr="002D3776">
        <w:rPr>
          <w:rStyle w:val="CommentReference"/>
        </w:rPr>
        <w:commentReference w:id="108"/>
      </w:r>
      <w:commentRangeEnd w:id="109"/>
      <w:r w:rsidRPr="002D3776">
        <w:rPr>
          <w:rStyle w:val="CommentReference"/>
        </w:rPr>
        <w:commentReference w:id="109"/>
      </w:r>
      <w:bookmarkEnd w:id="105"/>
      <w:bookmarkEnd w:id="106"/>
      <w:bookmarkEnd w:id="107"/>
    </w:p>
    <w:p w14:paraId="11AB0460" w14:textId="590EBFA6" w:rsidR="00755F1E" w:rsidRDefault="00755F1E" w:rsidP="00FA73FE">
      <w:pPr>
        <w:pStyle w:val="Heading2"/>
      </w:pPr>
      <w:bookmarkStart w:id="110" w:name="_Toc119591496"/>
      <w:bookmarkStart w:id="111" w:name="_Toc121507663"/>
      <w:bookmarkStart w:id="112" w:name="_Toc121515674"/>
      <w:r>
        <w:t>Collaboration</w:t>
      </w:r>
      <w:bookmarkEnd w:id="110"/>
      <w:bookmarkEnd w:id="111"/>
      <w:bookmarkEnd w:id="112"/>
    </w:p>
    <w:p w14:paraId="79F0EF59" w14:textId="4A98A9AD" w:rsidR="00822531" w:rsidRPr="00C653C0" w:rsidRDefault="00290A11" w:rsidP="00C653C0">
      <w:pPr>
        <w:rPr>
          <w:rFonts w:cstheme="minorHAnsi"/>
        </w:rPr>
      </w:pPr>
      <w:r w:rsidRPr="00AF3799">
        <w:rPr>
          <w:rFonts w:cstheme="minorHAnsi"/>
        </w:rPr>
        <w:t>To communicate updates to one another, supervisors, and the Davy lab, the team has used a variety of communication platforms. Microsoft Teams is used for sharing documents and for discussion. A repository for code, documents, and designs is used on GitHub. All work completed will be made available in the repository as an open source so that other labs may use it for future research. Every Monday at 2:30 pm, the team members, managers, and Dr. Davy gather for progress meetings.</w:t>
      </w:r>
      <w:r w:rsidR="00421F0A" w:rsidRPr="00AF3799">
        <w:rPr>
          <w:rFonts w:cstheme="minorHAnsi"/>
        </w:rPr>
        <w:t xml:space="preserve"> Additionally, Jelena Nikolic-Popovic, a Senior Member of Technical Staff at Texas Instruments Canada, is working with the team (TI). She is donating some hardware and offering the team her knowledge of the TI equipment being used for the project.</w:t>
      </w:r>
    </w:p>
    <w:p w14:paraId="7C827B3E" w14:textId="643E8BFD" w:rsidR="00755F1E" w:rsidRDefault="00755F1E" w:rsidP="0050368C">
      <w:pPr>
        <w:pStyle w:val="Heading2"/>
      </w:pPr>
      <w:bookmarkStart w:id="113" w:name="_Toc119591500"/>
      <w:bookmarkStart w:id="114" w:name="_Toc121507664"/>
      <w:bookmarkStart w:id="115" w:name="_Toc121515675"/>
      <w:r>
        <w:t>Project Milestones</w:t>
      </w:r>
      <w:bookmarkEnd w:id="113"/>
      <w:bookmarkEnd w:id="114"/>
      <w:bookmarkEnd w:id="115"/>
    </w:p>
    <w:p w14:paraId="34BEF7FE" w14:textId="0E089C75" w:rsidR="00755F1E" w:rsidRDefault="00755F1E" w:rsidP="00DC72E6">
      <w:pPr>
        <w:pStyle w:val="Caption"/>
        <w:jc w:val="left"/>
      </w:pPr>
      <w:bookmarkStart w:id="116" w:name="_Toc121515794"/>
      <w:r>
        <w:t xml:space="preserve">Table </w:t>
      </w:r>
      <w:r w:rsidR="00910826">
        <w:t>4</w:t>
      </w:r>
      <w:r>
        <w:fldChar w:fldCharType="begin"/>
      </w:r>
      <w:r>
        <w:instrText>SEQ Table \* ARABIC</w:instrText>
      </w:r>
      <w:r w:rsidR="00442205">
        <w:fldChar w:fldCharType="separate"/>
      </w:r>
      <w:r>
        <w:fldChar w:fldCharType="end"/>
      </w:r>
      <w:r>
        <w:t xml:space="preserve"> - Milestone descriptions and completion dates.</w:t>
      </w:r>
      <w:bookmarkEnd w:id="116"/>
    </w:p>
    <w:p w14:paraId="44613A46" w14:textId="4B8ED122" w:rsidR="003B55DB" w:rsidRPr="007676C9" w:rsidRDefault="003B55DB" w:rsidP="003B55DB">
      <w:pPr>
        <w:rPr>
          <w:i/>
          <w:iCs/>
          <w:lang w:val="en-CA"/>
        </w:rPr>
      </w:pPr>
      <w:r w:rsidRPr="00DC3D59">
        <w:rPr>
          <w:i/>
          <w:iCs/>
          <w:highlight w:val="yellow"/>
          <w:lang w:val="en-CA"/>
        </w:rPr>
        <w:t>Provide Update</w:t>
      </w:r>
      <w:r>
        <w:rPr>
          <w:i/>
          <w:iCs/>
          <w:lang w:val="en-CA"/>
        </w:rPr>
        <w:t>s</w:t>
      </w:r>
      <w:r w:rsidR="00F1278B">
        <w:rPr>
          <w:i/>
          <w:iCs/>
          <w:lang w:val="en-CA"/>
        </w:rPr>
        <w:t>: Description??</w:t>
      </w:r>
    </w:p>
    <w:tbl>
      <w:tblPr>
        <w:tblStyle w:val="GridTable2-Accent1"/>
        <w:tblW w:w="0" w:type="auto"/>
        <w:tblLook w:val="04A0" w:firstRow="1" w:lastRow="0" w:firstColumn="1" w:lastColumn="0" w:noHBand="0" w:noVBand="1"/>
      </w:tblPr>
      <w:tblGrid>
        <w:gridCol w:w="1774"/>
        <w:gridCol w:w="1309"/>
        <w:gridCol w:w="4288"/>
        <w:gridCol w:w="1989"/>
      </w:tblGrid>
      <w:tr w:rsidR="00B93D09" w14:paraId="270C9379" w14:textId="0CF7B095" w:rsidTr="00AD3C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shd w:val="clear" w:color="auto" w:fill="auto"/>
          </w:tcPr>
          <w:p w14:paraId="1D3CAD5B" w14:textId="77777777" w:rsidR="00B93D09" w:rsidRDefault="00B93D09" w:rsidP="00274B23">
            <w:pPr>
              <w:jc w:val="center"/>
            </w:pPr>
            <w:commentRangeStart w:id="117"/>
            <w:r>
              <w:t>Milestone</w:t>
            </w:r>
            <w:commentRangeEnd w:id="117"/>
            <w:r w:rsidR="001263AF">
              <w:rPr>
                <w:rStyle w:val="CommentReference"/>
                <w:rFonts w:cstheme="minorBidi"/>
                <w:b w:val="0"/>
                <w:bCs w:val="0"/>
                <w:iCs w:val="0"/>
                <w:lang w:val="en-CA"/>
              </w:rPr>
              <w:commentReference w:id="117"/>
            </w:r>
          </w:p>
        </w:tc>
        <w:tc>
          <w:tcPr>
            <w:tcW w:w="1309" w:type="dxa"/>
            <w:shd w:val="clear" w:color="auto" w:fill="auto"/>
          </w:tcPr>
          <w:p w14:paraId="3BD34CFB" w14:textId="77777777" w:rsidR="00B93D09" w:rsidRDefault="00B93D09" w:rsidP="00274B23">
            <w:pPr>
              <w:jc w:val="center"/>
              <w:cnfStyle w:val="100000000000" w:firstRow="1" w:lastRow="0" w:firstColumn="0" w:lastColumn="0" w:oddVBand="0" w:evenVBand="0" w:oddHBand="0" w:evenHBand="0" w:firstRowFirstColumn="0" w:firstRowLastColumn="0" w:lastRowFirstColumn="0" w:lastRowLastColumn="0"/>
            </w:pPr>
            <w:r>
              <w:t>Completed</w:t>
            </w:r>
          </w:p>
        </w:tc>
        <w:tc>
          <w:tcPr>
            <w:tcW w:w="4288" w:type="dxa"/>
            <w:shd w:val="clear" w:color="auto" w:fill="auto"/>
          </w:tcPr>
          <w:p w14:paraId="343D199E" w14:textId="77777777" w:rsidR="00B93D09" w:rsidRDefault="00B93D09" w:rsidP="00274B23">
            <w:pPr>
              <w:jc w:val="center"/>
              <w:cnfStyle w:val="100000000000" w:firstRow="1" w:lastRow="0" w:firstColumn="0" w:lastColumn="0" w:oddVBand="0" w:evenVBand="0" w:oddHBand="0" w:evenHBand="0" w:firstRowFirstColumn="0" w:firstRowLastColumn="0" w:lastRowFirstColumn="0" w:lastRowLastColumn="0"/>
            </w:pPr>
            <w:r>
              <w:t>Description</w:t>
            </w:r>
          </w:p>
        </w:tc>
        <w:tc>
          <w:tcPr>
            <w:tcW w:w="1989" w:type="dxa"/>
            <w:shd w:val="clear" w:color="auto" w:fill="auto"/>
          </w:tcPr>
          <w:p w14:paraId="153E07F1" w14:textId="10A763AD" w:rsidR="00B93D09" w:rsidRDefault="00B93D09" w:rsidP="00274B23">
            <w:pPr>
              <w:jc w:val="center"/>
              <w:cnfStyle w:val="100000000000" w:firstRow="1" w:lastRow="0" w:firstColumn="0" w:lastColumn="0" w:oddVBand="0" w:evenVBand="0" w:oddHBand="0" w:evenHBand="0" w:firstRowFirstColumn="0" w:firstRowLastColumn="0" w:lastRowFirstColumn="0" w:lastRowLastColumn="0"/>
            </w:pPr>
            <w:r>
              <w:t>Status and Remarks</w:t>
            </w:r>
          </w:p>
        </w:tc>
      </w:tr>
      <w:tr w:rsidR="00B93D09" w14:paraId="6B19F953" w14:textId="519175D4" w:rsidTr="00991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shd w:val="clear" w:color="auto" w:fill="auto"/>
          </w:tcPr>
          <w:p w14:paraId="288250F7" w14:textId="77777777" w:rsidR="00B93D09" w:rsidRDefault="00B93D09" w:rsidP="00585DDF">
            <w:pPr>
              <w:jc w:val="left"/>
            </w:pPr>
            <w:r>
              <w:t>Hardware Design</w:t>
            </w:r>
          </w:p>
        </w:tc>
        <w:tc>
          <w:tcPr>
            <w:tcW w:w="1309" w:type="dxa"/>
            <w:shd w:val="clear" w:color="auto" w:fill="auto"/>
          </w:tcPr>
          <w:p w14:paraId="2A68DC90" w14:textId="77777777" w:rsidR="00B93D09" w:rsidRDefault="00B93D09" w:rsidP="0050368C">
            <w:pPr>
              <w:cnfStyle w:val="000000100000" w:firstRow="0" w:lastRow="0" w:firstColumn="0" w:lastColumn="0" w:oddVBand="0" w:evenVBand="0" w:oddHBand="1" w:evenHBand="0" w:firstRowFirstColumn="0" w:firstRowLastColumn="0" w:lastRowFirstColumn="0" w:lastRowLastColumn="0"/>
            </w:pPr>
            <w:r>
              <w:t>Oct. 21</w:t>
            </w:r>
          </w:p>
        </w:tc>
        <w:tc>
          <w:tcPr>
            <w:tcW w:w="4288" w:type="dxa"/>
            <w:shd w:val="clear" w:color="auto" w:fill="auto"/>
          </w:tcPr>
          <w:p w14:paraId="13E24912" w14:textId="77777777" w:rsidR="00B93D09" w:rsidRDefault="00B93D09" w:rsidP="000855C8">
            <w:pPr>
              <w:jc w:val="left"/>
              <w:cnfStyle w:val="000000100000" w:firstRow="0" w:lastRow="0" w:firstColumn="0" w:lastColumn="0" w:oddVBand="0" w:evenVBand="0" w:oddHBand="1" w:evenHBand="0" w:firstRowFirstColumn="0" w:firstRowLastColumn="0" w:lastRowFirstColumn="0" w:lastRowLastColumn="0"/>
            </w:pPr>
            <w:r>
              <w:t>Research will be used to come up with final designs for the vibration mechanism and measurement to be implemented.</w:t>
            </w:r>
          </w:p>
        </w:tc>
        <w:tc>
          <w:tcPr>
            <w:tcW w:w="1989" w:type="dxa"/>
            <w:shd w:val="clear" w:color="auto" w:fill="45CBF5" w:themeFill="accent6" w:themeFillTint="99"/>
            <w:vAlign w:val="center"/>
          </w:tcPr>
          <w:p w14:paraId="3745813E" w14:textId="77777777" w:rsidR="00B93D09" w:rsidRPr="00AD3C0C" w:rsidRDefault="00B93D09" w:rsidP="00AD3C0C">
            <w:pPr>
              <w:jc w:val="center"/>
              <w:cnfStyle w:val="000000100000" w:firstRow="0" w:lastRow="0" w:firstColumn="0" w:lastColumn="0" w:oddVBand="0" w:evenVBand="0" w:oddHBand="1" w:evenHBand="0" w:firstRowFirstColumn="0" w:firstRowLastColumn="0" w:lastRowFirstColumn="0" w:lastRowLastColumn="0"/>
            </w:pPr>
          </w:p>
          <w:p w14:paraId="546237D5" w14:textId="514245F6" w:rsidR="00274B23" w:rsidRPr="00AD3C0C" w:rsidRDefault="00274B23" w:rsidP="00AD3C0C">
            <w:pPr>
              <w:jc w:val="center"/>
              <w:cnfStyle w:val="000000100000" w:firstRow="0" w:lastRow="0" w:firstColumn="0" w:lastColumn="0" w:oddVBand="0" w:evenVBand="0" w:oddHBand="1" w:evenHBand="0" w:firstRowFirstColumn="0" w:firstRowLastColumn="0" w:lastRowFirstColumn="0" w:lastRowLastColumn="0"/>
            </w:pPr>
            <w:r w:rsidRPr="00AD3C0C">
              <w:rPr>
                <w:shd w:val="clear" w:color="auto" w:fill="0989B1" w:themeFill="accent6"/>
              </w:rPr>
              <w:t>Complete</w:t>
            </w:r>
          </w:p>
        </w:tc>
      </w:tr>
      <w:tr w:rsidR="00B93D09" w14:paraId="20D2E256" w14:textId="49E033C3" w:rsidTr="00991F37">
        <w:tc>
          <w:tcPr>
            <w:cnfStyle w:val="001000000000" w:firstRow="0" w:lastRow="0" w:firstColumn="1" w:lastColumn="0" w:oddVBand="0" w:evenVBand="0" w:oddHBand="0" w:evenHBand="0" w:firstRowFirstColumn="0" w:firstRowLastColumn="0" w:lastRowFirstColumn="0" w:lastRowLastColumn="0"/>
            <w:tcW w:w="1774" w:type="dxa"/>
            <w:shd w:val="clear" w:color="auto" w:fill="auto"/>
          </w:tcPr>
          <w:p w14:paraId="5E7ED16C" w14:textId="77777777" w:rsidR="00B93D09" w:rsidRDefault="00B93D09" w:rsidP="00585DDF">
            <w:pPr>
              <w:jc w:val="left"/>
            </w:pPr>
            <w:r>
              <w:t>Software Design</w:t>
            </w:r>
          </w:p>
        </w:tc>
        <w:tc>
          <w:tcPr>
            <w:tcW w:w="1309" w:type="dxa"/>
            <w:shd w:val="clear" w:color="auto" w:fill="auto"/>
          </w:tcPr>
          <w:p w14:paraId="42350835" w14:textId="77777777" w:rsidR="00B93D09" w:rsidRDefault="00B93D09" w:rsidP="0050368C">
            <w:pPr>
              <w:cnfStyle w:val="000000000000" w:firstRow="0" w:lastRow="0" w:firstColumn="0" w:lastColumn="0" w:oddVBand="0" w:evenVBand="0" w:oddHBand="0" w:evenHBand="0" w:firstRowFirstColumn="0" w:firstRowLastColumn="0" w:lastRowFirstColumn="0" w:lastRowLastColumn="0"/>
            </w:pPr>
            <w:r>
              <w:t>Oct. 21</w:t>
            </w:r>
          </w:p>
        </w:tc>
        <w:tc>
          <w:tcPr>
            <w:tcW w:w="4288" w:type="dxa"/>
            <w:shd w:val="clear" w:color="auto" w:fill="auto"/>
          </w:tcPr>
          <w:p w14:paraId="0788A948" w14:textId="77777777" w:rsidR="00B93D09" w:rsidRDefault="00B93D09" w:rsidP="000855C8">
            <w:pPr>
              <w:jc w:val="left"/>
              <w:cnfStyle w:val="000000000000" w:firstRow="0" w:lastRow="0" w:firstColumn="0" w:lastColumn="0" w:oddVBand="0" w:evenVBand="0" w:oddHBand="0" w:evenHBand="0" w:firstRowFirstColumn="0" w:firstRowLastColumn="0" w:lastRowFirstColumn="0" w:lastRowLastColumn="0"/>
            </w:pPr>
            <w:r>
              <w:t>Different components of the software system will be chosen and designed, such as GUI wireframes, framework for GUI development, operating system to be used, database schemas, and languages/libraries to use for software-hardware interfacing.</w:t>
            </w:r>
          </w:p>
        </w:tc>
        <w:tc>
          <w:tcPr>
            <w:tcW w:w="1989" w:type="dxa"/>
            <w:shd w:val="clear" w:color="auto" w:fill="45CBF5" w:themeFill="accent6" w:themeFillTint="99"/>
            <w:vAlign w:val="center"/>
          </w:tcPr>
          <w:p w14:paraId="392EA392" w14:textId="7682CAAD" w:rsidR="00B93D09" w:rsidRPr="00AD3C0C" w:rsidRDefault="00026DC5" w:rsidP="00AD3C0C">
            <w:pPr>
              <w:jc w:val="center"/>
              <w:cnfStyle w:val="000000000000" w:firstRow="0" w:lastRow="0" w:firstColumn="0" w:lastColumn="0" w:oddVBand="0" w:evenVBand="0" w:oddHBand="0" w:evenHBand="0" w:firstRowFirstColumn="0" w:firstRowLastColumn="0" w:lastRowFirstColumn="0" w:lastRowLastColumn="0"/>
            </w:pPr>
            <w:r w:rsidRPr="00AD3C0C">
              <w:t>Complete</w:t>
            </w:r>
          </w:p>
        </w:tc>
      </w:tr>
      <w:tr w:rsidR="00B93D09" w:rsidRPr="00AD3C0C" w14:paraId="006B257C" w14:textId="61E986C3" w:rsidTr="00991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shd w:val="clear" w:color="auto" w:fill="auto"/>
          </w:tcPr>
          <w:p w14:paraId="5541B30A" w14:textId="77777777" w:rsidR="00B93D09" w:rsidRDefault="00B93D09" w:rsidP="00585DDF">
            <w:pPr>
              <w:jc w:val="left"/>
            </w:pPr>
            <w:r>
              <w:t>Finalize Part Orders</w:t>
            </w:r>
          </w:p>
        </w:tc>
        <w:tc>
          <w:tcPr>
            <w:tcW w:w="1309" w:type="dxa"/>
            <w:shd w:val="clear" w:color="auto" w:fill="auto"/>
          </w:tcPr>
          <w:p w14:paraId="547E7081" w14:textId="77777777" w:rsidR="00B93D09" w:rsidRDefault="00B93D09" w:rsidP="0050368C">
            <w:pPr>
              <w:cnfStyle w:val="000000100000" w:firstRow="0" w:lastRow="0" w:firstColumn="0" w:lastColumn="0" w:oddVBand="0" w:evenVBand="0" w:oddHBand="1" w:evenHBand="0" w:firstRowFirstColumn="0" w:firstRowLastColumn="0" w:lastRowFirstColumn="0" w:lastRowLastColumn="0"/>
            </w:pPr>
            <w:r>
              <w:t>Oct. 21</w:t>
            </w:r>
          </w:p>
        </w:tc>
        <w:tc>
          <w:tcPr>
            <w:tcW w:w="4288" w:type="dxa"/>
            <w:shd w:val="clear" w:color="auto" w:fill="auto"/>
          </w:tcPr>
          <w:p w14:paraId="11AEF7F5" w14:textId="77777777" w:rsidR="00B93D09" w:rsidRDefault="00B93D09" w:rsidP="000855C8">
            <w:pPr>
              <w:jc w:val="left"/>
              <w:cnfStyle w:val="000000100000" w:firstRow="0" w:lastRow="0" w:firstColumn="0" w:lastColumn="0" w:oddVBand="0" w:evenVBand="0" w:oddHBand="1" w:evenHBand="0" w:firstRowFirstColumn="0" w:firstRowLastColumn="0" w:lastRowFirstColumn="0" w:lastRowLastColumn="0"/>
            </w:pPr>
            <w:r>
              <w:t>Parts required for the final designs can be ordered to enable development as soon as possible.</w:t>
            </w:r>
          </w:p>
        </w:tc>
        <w:tc>
          <w:tcPr>
            <w:tcW w:w="1989" w:type="dxa"/>
            <w:shd w:val="clear" w:color="auto" w:fill="D1E7A8" w:themeFill="accent2" w:themeFillTint="66"/>
            <w:vAlign w:val="center"/>
          </w:tcPr>
          <w:p w14:paraId="56E3D475" w14:textId="47189A18" w:rsidR="00B93D09" w:rsidRPr="00AD3C0C" w:rsidRDefault="00991F37" w:rsidP="00AD3C0C">
            <w:pPr>
              <w:jc w:val="center"/>
              <w:cnfStyle w:val="000000100000" w:firstRow="0" w:lastRow="0" w:firstColumn="0" w:lastColumn="0" w:oddVBand="0" w:evenVBand="0" w:oddHBand="1" w:evenHBand="0" w:firstRowFirstColumn="0" w:firstRowLastColumn="0" w:lastRowFirstColumn="0" w:lastRowLastColumn="0"/>
            </w:pPr>
            <w:r>
              <w:t>In Progress</w:t>
            </w:r>
          </w:p>
        </w:tc>
      </w:tr>
      <w:tr w:rsidR="00B93D09" w14:paraId="0A7BA145" w14:textId="5544A49A" w:rsidTr="00991F37">
        <w:tc>
          <w:tcPr>
            <w:cnfStyle w:val="001000000000" w:firstRow="0" w:lastRow="0" w:firstColumn="1" w:lastColumn="0" w:oddVBand="0" w:evenVBand="0" w:oddHBand="0" w:evenHBand="0" w:firstRowFirstColumn="0" w:firstRowLastColumn="0" w:lastRowFirstColumn="0" w:lastRowLastColumn="0"/>
            <w:tcW w:w="1774" w:type="dxa"/>
            <w:shd w:val="clear" w:color="auto" w:fill="auto"/>
          </w:tcPr>
          <w:p w14:paraId="2989B15B" w14:textId="77777777" w:rsidR="00B93D09" w:rsidRDefault="00B93D09" w:rsidP="00585DDF">
            <w:pPr>
              <w:jc w:val="left"/>
            </w:pPr>
            <w:r>
              <w:t>Hardware Testing Phase</w:t>
            </w:r>
          </w:p>
        </w:tc>
        <w:tc>
          <w:tcPr>
            <w:tcW w:w="1309" w:type="dxa"/>
            <w:shd w:val="clear" w:color="auto" w:fill="auto"/>
          </w:tcPr>
          <w:p w14:paraId="2265C974" w14:textId="77777777" w:rsidR="00B93D09" w:rsidRDefault="00B93D09" w:rsidP="0050368C">
            <w:pPr>
              <w:cnfStyle w:val="000000000000" w:firstRow="0" w:lastRow="0" w:firstColumn="0" w:lastColumn="0" w:oddVBand="0" w:evenVBand="0" w:oddHBand="0" w:evenHBand="0" w:firstRowFirstColumn="0" w:firstRowLastColumn="0" w:lastRowFirstColumn="0" w:lastRowLastColumn="0"/>
            </w:pPr>
            <w:r>
              <w:t>Dec. 10</w:t>
            </w:r>
          </w:p>
        </w:tc>
        <w:tc>
          <w:tcPr>
            <w:tcW w:w="4288" w:type="dxa"/>
            <w:shd w:val="clear" w:color="auto" w:fill="auto"/>
          </w:tcPr>
          <w:p w14:paraId="35EE1A81" w14:textId="29AEB2E3" w:rsidR="00B93D09" w:rsidRDefault="00B93D09" w:rsidP="000855C8">
            <w:pPr>
              <w:jc w:val="left"/>
              <w:cnfStyle w:val="000000000000" w:firstRow="0" w:lastRow="0" w:firstColumn="0" w:lastColumn="0" w:oddVBand="0" w:evenVBand="0" w:oddHBand="0" w:evenHBand="0" w:firstRowFirstColumn="0" w:firstRowLastColumn="0" w:lastRowFirstColumn="0" w:lastRowLastColumn="0"/>
            </w:pPr>
            <w:r>
              <w:t xml:space="preserve">Tests will be conducted as the linear actuator design and hardware setup is iterated upon. Different motors, gear configurations, and flexure and camshaft designs will be examined to determine the final design is able to hit all required frequencies and </w:t>
            </w:r>
            <w:r w:rsidR="00437D83">
              <w:t>displacements</w:t>
            </w:r>
            <w:r>
              <w:t>.</w:t>
            </w:r>
          </w:p>
        </w:tc>
        <w:tc>
          <w:tcPr>
            <w:tcW w:w="1989" w:type="dxa"/>
            <w:shd w:val="clear" w:color="auto" w:fill="D1E7A8" w:themeFill="accent2" w:themeFillTint="66"/>
            <w:vAlign w:val="center"/>
          </w:tcPr>
          <w:p w14:paraId="456B980A" w14:textId="12C02E23" w:rsidR="00B93D09" w:rsidRDefault="00026DC5" w:rsidP="00AD3C0C">
            <w:pPr>
              <w:jc w:val="center"/>
              <w:cnfStyle w:val="000000000000" w:firstRow="0" w:lastRow="0" w:firstColumn="0" w:lastColumn="0" w:oddVBand="0" w:evenVBand="0" w:oddHBand="0" w:evenHBand="0" w:firstRowFirstColumn="0" w:firstRowLastColumn="0" w:lastRowFirstColumn="0" w:lastRowLastColumn="0"/>
            </w:pPr>
            <w:r>
              <w:t>In Progress</w:t>
            </w:r>
          </w:p>
        </w:tc>
      </w:tr>
      <w:tr w:rsidR="00026DC5" w14:paraId="30C7652C" w14:textId="66DFD8BF" w:rsidTr="00991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shd w:val="clear" w:color="auto" w:fill="auto"/>
            <w:vAlign w:val="center"/>
          </w:tcPr>
          <w:p w14:paraId="43E67A21" w14:textId="77777777" w:rsidR="00026DC5" w:rsidRDefault="00026DC5" w:rsidP="00326C00">
            <w:pPr>
              <w:jc w:val="left"/>
            </w:pPr>
            <w:r>
              <w:lastRenderedPageBreak/>
              <w:t>Software Development</w:t>
            </w:r>
          </w:p>
        </w:tc>
        <w:tc>
          <w:tcPr>
            <w:tcW w:w="1309" w:type="dxa"/>
            <w:shd w:val="clear" w:color="auto" w:fill="auto"/>
            <w:vAlign w:val="center"/>
          </w:tcPr>
          <w:p w14:paraId="7BE82850" w14:textId="77777777" w:rsidR="00026DC5" w:rsidRDefault="00026DC5" w:rsidP="00326C00">
            <w:pPr>
              <w:jc w:val="left"/>
              <w:cnfStyle w:val="000000100000" w:firstRow="0" w:lastRow="0" w:firstColumn="0" w:lastColumn="0" w:oddVBand="0" w:evenVBand="0" w:oddHBand="1" w:evenHBand="0" w:firstRowFirstColumn="0" w:firstRowLastColumn="0" w:lastRowFirstColumn="0" w:lastRowLastColumn="0"/>
            </w:pPr>
            <w:r>
              <w:t>Feb. 1</w:t>
            </w:r>
          </w:p>
        </w:tc>
        <w:tc>
          <w:tcPr>
            <w:tcW w:w="4288" w:type="dxa"/>
            <w:shd w:val="clear" w:color="auto" w:fill="auto"/>
          </w:tcPr>
          <w:p w14:paraId="145F8D96" w14:textId="77777777" w:rsidR="00026DC5" w:rsidRDefault="00026DC5" w:rsidP="000855C8">
            <w:pPr>
              <w:jc w:val="left"/>
              <w:cnfStyle w:val="000000100000" w:firstRow="0" w:lastRow="0" w:firstColumn="0" w:lastColumn="0" w:oddVBand="0" w:evenVBand="0" w:oddHBand="1" w:evenHBand="0" w:firstRowFirstColumn="0" w:firstRowLastColumn="0" w:lastRowFirstColumn="0" w:lastRowLastColumn="0"/>
            </w:pPr>
            <w:r>
              <w:t>Various components will be implemented such as GUI, database, communication protocols, custom libraries to retrieve data, and signals to control vibration mechanism.</w:t>
            </w:r>
          </w:p>
        </w:tc>
        <w:tc>
          <w:tcPr>
            <w:tcW w:w="1989" w:type="dxa"/>
            <w:shd w:val="clear" w:color="auto" w:fill="D1E7A8" w:themeFill="accent2" w:themeFillTint="66"/>
            <w:vAlign w:val="center"/>
          </w:tcPr>
          <w:p w14:paraId="348AFF63" w14:textId="67901D2F" w:rsidR="00026DC5" w:rsidRDefault="00026DC5" w:rsidP="00AD3C0C">
            <w:pPr>
              <w:jc w:val="center"/>
              <w:cnfStyle w:val="000000100000" w:firstRow="0" w:lastRow="0" w:firstColumn="0" w:lastColumn="0" w:oddVBand="0" w:evenVBand="0" w:oddHBand="1" w:evenHBand="0" w:firstRowFirstColumn="0" w:firstRowLastColumn="0" w:lastRowFirstColumn="0" w:lastRowLastColumn="0"/>
            </w:pPr>
            <w:r>
              <w:t>In Progress</w:t>
            </w:r>
          </w:p>
        </w:tc>
      </w:tr>
      <w:tr w:rsidR="00026DC5" w14:paraId="297BD62F" w14:textId="637E780E" w:rsidTr="00991F37">
        <w:tc>
          <w:tcPr>
            <w:cnfStyle w:val="001000000000" w:firstRow="0" w:lastRow="0" w:firstColumn="1" w:lastColumn="0" w:oddVBand="0" w:evenVBand="0" w:oddHBand="0" w:evenHBand="0" w:firstRowFirstColumn="0" w:firstRowLastColumn="0" w:lastRowFirstColumn="0" w:lastRowLastColumn="0"/>
            <w:tcW w:w="1774" w:type="dxa"/>
            <w:shd w:val="clear" w:color="auto" w:fill="auto"/>
            <w:vAlign w:val="center"/>
          </w:tcPr>
          <w:p w14:paraId="6C810CDE" w14:textId="77777777" w:rsidR="00026DC5" w:rsidRDefault="00026DC5" w:rsidP="00326C00">
            <w:pPr>
              <w:jc w:val="left"/>
            </w:pPr>
            <w:r>
              <w:t>Hardware Development</w:t>
            </w:r>
          </w:p>
        </w:tc>
        <w:tc>
          <w:tcPr>
            <w:tcW w:w="1309" w:type="dxa"/>
            <w:shd w:val="clear" w:color="auto" w:fill="auto"/>
            <w:vAlign w:val="center"/>
          </w:tcPr>
          <w:p w14:paraId="2DD79038" w14:textId="77777777" w:rsidR="00026DC5" w:rsidRDefault="00026DC5" w:rsidP="00326C00">
            <w:pPr>
              <w:jc w:val="left"/>
              <w:cnfStyle w:val="000000000000" w:firstRow="0" w:lastRow="0" w:firstColumn="0" w:lastColumn="0" w:oddVBand="0" w:evenVBand="0" w:oddHBand="0" w:evenHBand="0" w:firstRowFirstColumn="0" w:firstRowLastColumn="0" w:lastRowFirstColumn="0" w:lastRowLastColumn="0"/>
            </w:pPr>
            <w:r>
              <w:t>Feb. 1</w:t>
            </w:r>
          </w:p>
        </w:tc>
        <w:tc>
          <w:tcPr>
            <w:tcW w:w="4288" w:type="dxa"/>
            <w:shd w:val="clear" w:color="auto" w:fill="auto"/>
          </w:tcPr>
          <w:p w14:paraId="41C479A7" w14:textId="77777777" w:rsidR="00026DC5" w:rsidRDefault="00026DC5" w:rsidP="000855C8">
            <w:pPr>
              <w:jc w:val="left"/>
              <w:cnfStyle w:val="000000000000" w:firstRow="0" w:lastRow="0" w:firstColumn="0" w:lastColumn="0" w:oddVBand="0" w:evenVBand="0" w:oddHBand="0" w:evenHBand="0" w:firstRowFirstColumn="0" w:firstRowLastColumn="0" w:lastRowFirstColumn="0" w:lastRowLastColumn="0"/>
            </w:pPr>
            <w:r>
              <w:t>Once a final design is decided upon, the project’s hardware components will be assembled. This phase includes having parts manufactured as needed.</w:t>
            </w:r>
          </w:p>
        </w:tc>
        <w:tc>
          <w:tcPr>
            <w:tcW w:w="1989" w:type="dxa"/>
            <w:shd w:val="clear" w:color="auto" w:fill="D1E7A8" w:themeFill="accent2" w:themeFillTint="66"/>
            <w:vAlign w:val="center"/>
          </w:tcPr>
          <w:p w14:paraId="05D095CB" w14:textId="6836998A" w:rsidR="00026DC5" w:rsidRDefault="000177AD" w:rsidP="00AD3C0C">
            <w:pPr>
              <w:jc w:val="center"/>
              <w:cnfStyle w:val="000000000000" w:firstRow="0" w:lastRow="0" w:firstColumn="0" w:lastColumn="0" w:oddVBand="0" w:evenVBand="0" w:oddHBand="0" w:evenHBand="0" w:firstRowFirstColumn="0" w:firstRowLastColumn="0" w:lastRowFirstColumn="0" w:lastRowLastColumn="0"/>
            </w:pPr>
            <w:r>
              <w:t>In Progress</w:t>
            </w:r>
          </w:p>
        </w:tc>
      </w:tr>
      <w:tr w:rsidR="00026DC5" w14:paraId="2E3C7E27" w14:textId="5B5987A1" w:rsidTr="00991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shd w:val="clear" w:color="auto" w:fill="auto"/>
            <w:vAlign w:val="center"/>
          </w:tcPr>
          <w:p w14:paraId="0ED48CBD" w14:textId="77777777" w:rsidR="00026DC5" w:rsidRDefault="00026DC5" w:rsidP="00326C00">
            <w:pPr>
              <w:jc w:val="left"/>
            </w:pPr>
            <w:r>
              <w:t>Software-Hardware Integration</w:t>
            </w:r>
          </w:p>
        </w:tc>
        <w:tc>
          <w:tcPr>
            <w:tcW w:w="1309" w:type="dxa"/>
            <w:shd w:val="clear" w:color="auto" w:fill="auto"/>
            <w:vAlign w:val="center"/>
          </w:tcPr>
          <w:p w14:paraId="0B27E2F7" w14:textId="77777777" w:rsidR="00026DC5" w:rsidRDefault="00026DC5" w:rsidP="00326C00">
            <w:pPr>
              <w:jc w:val="left"/>
              <w:cnfStyle w:val="000000100000" w:firstRow="0" w:lastRow="0" w:firstColumn="0" w:lastColumn="0" w:oddVBand="0" w:evenVBand="0" w:oddHBand="1" w:evenHBand="0" w:firstRowFirstColumn="0" w:firstRowLastColumn="0" w:lastRowFirstColumn="0" w:lastRowLastColumn="0"/>
            </w:pPr>
            <w:r>
              <w:t>Feb. 15</w:t>
            </w:r>
          </w:p>
        </w:tc>
        <w:tc>
          <w:tcPr>
            <w:tcW w:w="4288" w:type="dxa"/>
            <w:shd w:val="clear" w:color="auto" w:fill="auto"/>
          </w:tcPr>
          <w:p w14:paraId="143AC8F8" w14:textId="77777777" w:rsidR="00026DC5" w:rsidRDefault="00026DC5" w:rsidP="000855C8">
            <w:pPr>
              <w:jc w:val="left"/>
              <w:cnfStyle w:val="000000100000" w:firstRow="0" w:lastRow="0" w:firstColumn="0" w:lastColumn="0" w:oddVBand="0" w:evenVBand="0" w:oddHBand="1" w:evenHBand="0" w:firstRowFirstColumn="0" w:firstRowLastColumn="0" w:lastRowFirstColumn="0" w:lastRowLastColumn="0"/>
            </w:pPr>
            <w:r>
              <w:t>Final integrations between the hardware and software will be completed, such as retrieving data from all sensors and controlling the vibration mechanism.</w:t>
            </w:r>
          </w:p>
        </w:tc>
        <w:tc>
          <w:tcPr>
            <w:tcW w:w="1989" w:type="dxa"/>
            <w:shd w:val="clear" w:color="auto" w:fill="D9D9D9" w:themeFill="background1" w:themeFillShade="D9"/>
            <w:vAlign w:val="center"/>
          </w:tcPr>
          <w:p w14:paraId="14B511B2" w14:textId="07CE0093" w:rsidR="00026DC5" w:rsidRDefault="00AD3C0C" w:rsidP="00AD3C0C">
            <w:pPr>
              <w:jc w:val="center"/>
              <w:cnfStyle w:val="000000100000" w:firstRow="0" w:lastRow="0" w:firstColumn="0" w:lastColumn="0" w:oddVBand="0" w:evenVBand="0" w:oddHBand="1" w:evenHBand="0" w:firstRowFirstColumn="0" w:firstRowLastColumn="0" w:lastRowFirstColumn="0" w:lastRowLastColumn="0"/>
            </w:pPr>
            <w:r>
              <w:t>N/A</w:t>
            </w:r>
          </w:p>
        </w:tc>
      </w:tr>
      <w:tr w:rsidR="00026DC5" w14:paraId="5487CF5D" w14:textId="1E4BA7B3" w:rsidTr="00991F37">
        <w:tc>
          <w:tcPr>
            <w:cnfStyle w:val="001000000000" w:firstRow="0" w:lastRow="0" w:firstColumn="1" w:lastColumn="0" w:oddVBand="0" w:evenVBand="0" w:oddHBand="0" w:evenHBand="0" w:firstRowFirstColumn="0" w:firstRowLastColumn="0" w:lastRowFirstColumn="0" w:lastRowLastColumn="0"/>
            <w:tcW w:w="1774" w:type="dxa"/>
            <w:shd w:val="clear" w:color="auto" w:fill="auto"/>
            <w:vAlign w:val="center"/>
          </w:tcPr>
          <w:p w14:paraId="61C07083" w14:textId="77777777" w:rsidR="00026DC5" w:rsidRDefault="00026DC5" w:rsidP="00326C00">
            <w:pPr>
              <w:jc w:val="left"/>
            </w:pPr>
            <w:r>
              <w:t>Integration Testing</w:t>
            </w:r>
          </w:p>
        </w:tc>
        <w:tc>
          <w:tcPr>
            <w:tcW w:w="1309" w:type="dxa"/>
            <w:shd w:val="clear" w:color="auto" w:fill="auto"/>
            <w:vAlign w:val="center"/>
          </w:tcPr>
          <w:p w14:paraId="2EA94355" w14:textId="77777777" w:rsidR="00026DC5" w:rsidRDefault="00026DC5" w:rsidP="00326C00">
            <w:pPr>
              <w:jc w:val="left"/>
              <w:cnfStyle w:val="000000000000" w:firstRow="0" w:lastRow="0" w:firstColumn="0" w:lastColumn="0" w:oddVBand="0" w:evenVBand="0" w:oddHBand="0" w:evenHBand="0" w:firstRowFirstColumn="0" w:firstRowLastColumn="0" w:lastRowFirstColumn="0" w:lastRowLastColumn="0"/>
            </w:pPr>
            <w:r>
              <w:t>Feb. 15</w:t>
            </w:r>
          </w:p>
        </w:tc>
        <w:tc>
          <w:tcPr>
            <w:tcW w:w="4288" w:type="dxa"/>
            <w:shd w:val="clear" w:color="auto" w:fill="auto"/>
          </w:tcPr>
          <w:p w14:paraId="2E88E361" w14:textId="77777777" w:rsidR="00026DC5" w:rsidRDefault="00026DC5" w:rsidP="000855C8">
            <w:pPr>
              <w:jc w:val="left"/>
              <w:cnfStyle w:val="000000000000" w:firstRow="0" w:lastRow="0" w:firstColumn="0" w:lastColumn="0" w:oddVBand="0" w:evenVBand="0" w:oddHBand="0" w:evenHBand="0" w:firstRowFirstColumn="0" w:firstRowLastColumn="0" w:lastRowFirstColumn="0" w:lastRowLastColumn="0"/>
            </w:pPr>
            <w:r>
              <w:t>Final integrations between the hardware and software will be thoroughly tested.</w:t>
            </w:r>
          </w:p>
        </w:tc>
        <w:tc>
          <w:tcPr>
            <w:tcW w:w="1989" w:type="dxa"/>
            <w:shd w:val="clear" w:color="auto" w:fill="D9D9D9" w:themeFill="background1" w:themeFillShade="D9"/>
            <w:vAlign w:val="center"/>
          </w:tcPr>
          <w:p w14:paraId="576D4FC6" w14:textId="085217B3" w:rsidR="00026DC5" w:rsidRDefault="00AD3C0C" w:rsidP="00AD3C0C">
            <w:pPr>
              <w:jc w:val="center"/>
              <w:cnfStyle w:val="000000000000" w:firstRow="0" w:lastRow="0" w:firstColumn="0" w:lastColumn="0" w:oddVBand="0" w:evenVBand="0" w:oddHBand="0" w:evenHBand="0" w:firstRowFirstColumn="0" w:firstRowLastColumn="0" w:lastRowFirstColumn="0" w:lastRowLastColumn="0"/>
            </w:pPr>
            <w:r>
              <w:t>N/A</w:t>
            </w:r>
          </w:p>
        </w:tc>
      </w:tr>
      <w:tr w:rsidR="00026DC5" w14:paraId="44A8D701" w14:textId="67BD8D09" w:rsidTr="00991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shd w:val="clear" w:color="auto" w:fill="auto"/>
            <w:vAlign w:val="center"/>
          </w:tcPr>
          <w:p w14:paraId="792AF56E" w14:textId="77777777" w:rsidR="00026DC5" w:rsidRDefault="00026DC5" w:rsidP="00326C00">
            <w:pPr>
              <w:jc w:val="left"/>
            </w:pPr>
            <w:r>
              <w:t>Acceptance Testing</w:t>
            </w:r>
          </w:p>
        </w:tc>
        <w:tc>
          <w:tcPr>
            <w:tcW w:w="1309" w:type="dxa"/>
            <w:shd w:val="clear" w:color="auto" w:fill="auto"/>
            <w:vAlign w:val="center"/>
          </w:tcPr>
          <w:p w14:paraId="00166437" w14:textId="77777777" w:rsidR="00026DC5" w:rsidRDefault="00026DC5" w:rsidP="00326C00">
            <w:pPr>
              <w:jc w:val="left"/>
              <w:cnfStyle w:val="000000100000" w:firstRow="0" w:lastRow="0" w:firstColumn="0" w:lastColumn="0" w:oddVBand="0" w:evenVBand="0" w:oddHBand="1" w:evenHBand="0" w:firstRowFirstColumn="0" w:firstRowLastColumn="0" w:lastRowFirstColumn="0" w:lastRowLastColumn="0"/>
            </w:pPr>
            <w:r>
              <w:t>Feb. 28</w:t>
            </w:r>
          </w:p>
        </w:tc>
        <w:tc>
          <w:tcPr>
            <w:tcW w:w="4288" w:type="dxa"/>
            <w:shd w:val="clear" w:color="auto" w:fill="auto"/>
          </w:tcPr>
          <w:p w14:paraId="760F5124" w14:textId="77777777" w:rsidR="00026DC5" w:rsidRDefault="00026DC5" w:rsidP="000855C8">
            <w:pPr>
              <w:jc w:val="left"/>
              <w:cnfStyle w:val="000000100000" w:firstRow="0" w:lastRow="0" w:firstColumn="0" w:lastColumn="0" w:oddVBand="0" w:evenVBand="0" w:oddHBand="1" w:evenHBand="0" w:firstRowFirstColumn="0" w:firstRowLastColumn="0" w:lastRowFirstColumn="0" w:lastRowLastColumn="0"/>
            </w:pPr>
            <w:r>
              <w:t>Tests will be conducted to ensure the project works as is required by the Davy lab.</w:t>
            </w:r>
          </w:p>
        </w:tc>
        <w:tc>
          <w:tcPr>
            <w:tcW w:w="1989" w:type="dxa"/>
            <w:shd w:val="clear" w:color="auto" w:fill="D9D9D9" w:themeFill="background1" w:themeFillShade="D9"/>
            <w:vAlign w:val="center"/>
          </w:tcPr>
          <w:p w14:paraId="6DD88116" w14:textId="05E90B62" w:rsidR="00026DC5" w:rsidRDefault="00AD3C0C" w:rsidP="00AD3C0C">
            <w:pPr>
              <w:jc w:val="center"/>
              <w:cnfStyle w:val="000000100000" w:firstRow="0" w:lastRow="0" w:firstColumn="0" w:lastColumn="0" w:oddVBand="0" w:evenVBand="0" w:oddHBand="1" w:evenHBand="0" w:firstRowFirstColumn="0" w:firstRowLastColumn="0" w:lastRowFirstColumn="0" w:lastRowLastColumn="0"/>
            </w:pPr>
            <w:r>
              <w:t>N/A</w:t>
            </w:r>
          </w:p>
        </w:tc>
      </w:tr>
    </w:tbl>
    <w:p w14:paraId="1C4D0B78" w14:textId="77777777" w:rsidR="00755F1E" w:rsidRPr="006A5975" w:rsidRDefault="00755F1E" w:rsidP="0050368C"/>
    <w:p w14:paraId="52BDC6B8" w14:textId="1DEFFE49" w:rsidR="00755F1E" w:rsidRDefault="00755F1E" w:rsidP="0050368C">
      <w:pPr>
        <w:pStyle w:val="Heading2"/>
      </w:pPr>
      <w:bookmarkStart w:id="118" w:name="_Toc119591501"/>
      <w:bookmarkStart w:id="119" w:name="_Toc121507665"/>
      <w:bookmarkStart w:id="120" w:name="_Toc121515676"/>
      <w:commentRangeStart w:id="121"/>
      <w:commentRangeStart w:id="122"/>
      <w:r>
        <w:t>Schedule of Activities/Gantt Chart</w:t>
      </w:r>
      <w:commentRangeEnd w:id="121"/>
      <w:r>
        <w:rPr>
          <w:rStyle w:val="CommentReference"/>
        </w:rPr>
        <w:commentReference w:id="121"/>
      </w:r>
      <w:commentRangeEnd w:id="122"/>
      <w:r>
        <w:rPr>
          <w:rStyle w:val="CommentReference"/>
        </w:rPr>
        <w:commentReference w:id="122"/>
      </w:r>
      <w:bookmarkEnd w:id="118"/>
      <w:bookmarkEnd w:id="119"/>
      <w:bookmarkEnd w:id="120"/>
    </w:p>
    <w:p w14:paraId="557D6FA9" w14:textId="343E397D" w:rsidR="00755F1E" w:rsidRDefault="00755F1E" w:rsidP="00DC72E6">
      <w:pPr>
        <w:pStyle w:val="Caption"/>
        <w:jc w:val="left"/>
      </w:pPr>
      <w:bookmarkStart w:id="123" w:name="_Toc121515795"/>
      <w:r>
        <w:t>Table</w:t>
      </w:r>
      <w:r>
        <w:fldChar w:fldCharType="begin"/>
      </w:r>
      <w:r>
        <w:instrText>SEQ Table \* ARABIC</w:instrText>
      </w:r>
      <w:r w:rsidR="00442205">
        <w:fldChar w:fldCharType="separate"/>
      </w:r>
      <w:r>
        <w:fldChar w:fldCharType="end"/>
      </w:r>
      <w:r>
        <w:t xml:space="preserve"> </w:t>
      </w:r>
      <w:r w:rsidR="008A6680">
        <w:t xml:space="preserve">5 </w:t>
      </w:r>
      <w:r>
        <w:t>- Schedule of activities for project completion, documentation, and presentations.</w:t>
      </w:r>
      <w:bookmarkEnd w:id="123"/>
    </w:p>
    <w:tbl>
      <w:tblPr>
        <w:tblStyle w:val="GridTable2-Accent1"/>
        <w:tblW w:w="0" w:type="auto"/>
        <w:tblLook w:val="04A0" w:firstRow="1" w:lastRow="0" w:firstColumn="1" w:lastColumn="0" w:noHBand="0" w:noVBand="1"/>
      </w:tblPr>
      <w:tblGrid>
        <w:gridCol w:w="3080"/>
        <w:gridCol w:w="1482"/>
        <w:gridCol w:w="1406"/>
        <w:gridCol w:w="1588"/>
        <w:gridCol w:w="1804"/>
      </w:tblGrid>
      <w:tr w:rsidR="00B93D09" w14:paraId="52CC9AE5" w14:textId="625DBD27" w:rsidTr="00B551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9" w:type="dxa"/>
            <w:shd w:val="clear" w:color="auto" w:fill="auto"/>
          </w:tcPr>
          <w:p w14:paraId="48319909" w14:textId="77777777" w:rsidR="00B93D09" w:rsidRDefault="00B93D09" w:rsidP="0050368C">
            <w:r>
              <w:t>Task</w:t>
            </w:r>
          </w:p>
        </w:tc>
        <w:tc>
          <w:tcPr>
            <w:tcW w:w="1559" w:type="dxa"/>
            <w:shd w:val="clear" w:color="auto" w:fill="auto"/>
          </w:tcPr>
          <w:p w14:paraId="31C8C4AA" w14:textId="77777777" w:rsidR="00B93D09" w:rsidRDefault="00B93D09" w:rsidP="0050368C">
            <w:pPr>
              <w:cnfStyle w:val="100000000000" w:firstRow="1" w:lastRow="0" w:firstColumn="0" w:lastColumn="0" w:oddVBand="0" w:evenVBand="0" w:oddHBand="0" w:evenHBand="0" w:firstRowFirstColumn="0" w:firstRowLastColumn="0" w:lastRowFirstColumn="0" w:lastRowLastColumn="0"/>
            </w:pPr>
            <w:r>
              <w:t>Begin</w:t>
            </w:r>
          </w:p>
        </w:tc>
        <w:tc>
          <w:tcPr>
            <w:tcW w:w="1503" w:type="dxa"/>
            <w:shd w:val="clear" w:color="auto" w:fill="auto"/>
          </w:tcPr>
          <w:p w14:paraId="7E2D71CA" w14:textId="77777777" w:rsidR="00B93D09" w:rsidRDefault="00B93D09" w:rsidP="0050368C">
            <w:pPr>
              <w:cnfStyle w:val="100000000000" w:firstRow="1" w:lastRow="0" w:firstColumn="0" w:lastColumn="0" w:oddVBand="0" w:evenVBand="0" w:oddHBand="0" w:evenHBand="0" w:firstRowFirstColumn="0" w:firstRowLastColumn="0" w:lastRowFirstColumn="0" w:lastRowLastColumn="0"/>
            </w:pPr>
            <w:r>
              <w:t>Draft</w:t>
            </w:r>
          </w:p>
        </w:tc>
        <w:tc>
          <w:tcPr>
            <w:tcW w:w="1637" w:type="dxa"/>
            <w:shd w:val="clear" w:color="auto" w:fill="auto"/>
          </w:tcPr>
          <w:p w14:paraId="30734FE4" w14:textId="77777777" w:rsidR="00B93D09" w:rsidRDefault="00B93D09" w:rsidP="0050368C">
            <w:pPr>
              <w:cnfStyle w:val="100000000000" w:firstRow="1" w:lastRow="0" w:firstColumn="0" w:lastColumn="0" w:oddVBand="0" w:evenVBand="0" w:oddHBand="0" w:evenHBand="0" w:firstRowFirstColumn="0" w:firstRowLastColumn="0" w:lastRowFirstColumn="0" w:lastRowLastColumn="0"/>
            </w:pPr>
            <w:r>
              <w:t>Completed</w:t>
            </w:r>
          </w:p>
        </w:tc>
        <w:tc>
          <w:tcPr>
            <w:tcW w:w="1322" w:type="dxa"/>
            <w:shd w:val="clear" w:color="auto" w:fill="auto"/>
          </w:tcPr>
          <w:p w14:paraId="412E619A" w14:textId="13492F03" w:rsidR="00B93D09" w:rsidRDefault="00B93D09" w:rsidP="0050368C">
            <w:pPr>
              <w:cnfStyle w:val="100000000000" w:firstRow="1" w:lastRow="0" w:firstColumn="0" w:lastColumn="0" w:oddVBand="0" w:evenVBand="0" w:oddHBand="0" w:evenHBand="0" w:firstRowFirstColumn="0" w:firstRowLastColumn="0" w:lastRowFirstColumn="0" w:lastRowLastColumn="0"/>
            </w:pPr>
            <w:commentRangeStart w:id="124"/>
            <w:commentRangeStart w:id="125"/>
            <w:r>
              <w:t>Status</w:t>
            </w:r>
            <w:commentRangeEnd w:id="124"/>
            <w:r w:rsidR="001263AF">
              <w:rPr>
                <w:rStyle w:val="CommentReference"/>
                <w:rFonts w:cstheme="minorBidi"/>
                <w:b w:val="0"/>
                <w:bCs w:val="0"/>
                <w:iCs w:val="0"/>
                <w:lang w:val="en-CA"/>
              </w:rPr>
              <w:commentReference w:id="124"/>
            </w:r>
            <w:commentRangeEnd w:id="125"/>
            <w:r w:rsidR="00F926B8">
              <w:rPr>
                <w:rStyle w:val="CommentReference"/>
                <w:rFonts w:cstheme="minorBidi"/>
                <w:b w:val="0"/>
                <w:bCs w:val="0"/>
                <w:iCs w:val="0"/>
                <w:lang w:val="en-CA"/>
              </w:rPr>
              <w:commentReference w:id="125"/>
            </w:r>
          </w:p>
        </w:tc>
      </w:tr>
      <w:tr w:rsidR="00B93D09" w14:paraId="0399363E" w14:textId="1010247C" w:rsidTr="00326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9" w:type="dxa"/>
            <w:shd w:val="clear" w:color="auto" w:fill="auto"/>
            <w:vAlign w:val="center"/>
          </w:tcPr>
          <w:p w14:paraId="0E5F1E75" w14:textId="77777777" w:rsidR="00B93D09" w:rsidRDefault="00B93D09" w:rsidP="00326C00">
            <w:pPr>
              <w:jc w:val="left"/>
            </w:pPr>
            <w:r>
              <w:t>Kickoff meeting between engineering team and lab</w:t>
            </w:r>
          </w:p>
        </w:tc>
        <w:tc>
          <w:tcPr>
            <w:tcW w:w="1559" w:type="dxa"/>
            <w:shd w:val="clear" w:color="auto" w:fill="auto"/>
            <w:vAlign w:val="center"/>
          </w:tcPr>
          <w:p w14:paraId="72202B1E" w14:textId="77777777" w:rsidR="00B93D09" w:rsidRDefault="00B93D09" w:rsidP="00326C00">
            <w:pPr>
              <w:jc w:val="center"/>
              <w:cnfStyle w:val="000000100000" w:firstRow="0" w:lastRow="0" w:firstColumn="0" w:lastColumn="0" w:oddVBand="0" w:evenVBand="0" w:oddHBand="1" w:evenHBand="0" w:firstRowFirstColumn="0" w:firstRowLastColumn="0" w:lastRowFirstColumn="0" w:lastRowLastColumn="0"/>
            </w:pPr>
            <w:r>
              <w:t>-</w:t>
            </w:r>
          </w:p>
        </w:tc>
        <w:tc>
          <w:tcPr>
            <w:tcW w:w="1503" w:type="dxa"/>
            <w:shd w:val="clear" w:color="auto" w:fill="auto"/>
            <w:vAlign w:val="center"/>
          </w:tcPr>
          <w:p w14:paraId="57231C14" w14:textId="77777777" w:rsidR="00B93D09" w:rsidRDefault="00B93D09" w:rsidP="00326C00">
            <w:pPr>
              <w:jc w:val="center"/>
              <w:cnfStyle w:val="000000100000" w:firstRow="0" w:lastRow="0" w:firstColumn="0" w:lastColumn="0" w:oddVBand="0" w:evenVBand="0" w:oddHBand="1" w:evenHBand="0" w:firstRowFirstColumn="0" w:firstRowLastColumn="0" w:lastRowFirstColumn="0" w:lastRowLastColumn="0"/>
            </w:pPr>
            <w:r>
              <w:t>-</w:t>
            </w:r>
          </w:p>
        </w:tc>
        <w:tc>
          <w:tcPr>
            <w:tcW w:w="1637" w:type="dxa"/>
            <w:shd w:val="clear" w:color="auto" w:fill="auto"/>
            <w:vAlign w:val="center"/>
          </w:tcPr>
          <w:p w14:paraId="78F9009B" w14:textId="77777777" w:rsidR="00B93D09" w:rsidRDefault="00B93D09" w:rsidP="00326C00">
            <w:pPr>
              <w:jc w:val="center"/>
              <w:cnfStyle w:val="000000100000" w:firstRow="0" w:lastRow="0" w:firstColumn="0" w:lastColumn="0" w:oddVBand="0" w:evenVBand="0" w:oddHBand="1" w:evenHBand="0" w:firstRowFirstColumn="0" w:firstRowLastColumn="0" w:lastRowFirstColumn="0" w:lastRowLastColumn="0"/>
            </w:pPr>
            <w:r>
              <w:t>Aug. 26</w:t>
            </w:r>
          </w:p>
        </w:tc>
        <w:tc>
          <w:tcPr>
            <w:tcW w:w="1322" w:type="dxa"/>
            <w:shd w:val="clear" w:color="auto" w:fill="45CBF5" w:themeFill="accent6" w:themeFillTint="99"/>
            <w:vAlign w:val="center"/>
          </w:tcPr>
          <w:p w14:paraId="565471CD" w14:textId="0D458930" w:rsidR="00B93D09" w:rsidRPr="00B551CB" w:rsidRDefault="00B551CB" w:rsidP="00326C00">
            <w:pPr>
              <w:jc w:val="center"/>
              <w:cnfStyle w:val="000000100000" w:firstRow="0" w:lastRow="0" w:firstColumn="0" w:lastColumn="0" w:oddVBand="0" w:evenVBand="0" w:oddHBand="1" w:evenHBand="0" w:firstRowFirstColumn="0" w:firstRowLastColumn="0" w:lastRowFirstColumn="0" w:lastRowLastColumn="0"/>
            </w:pPr>
            <w:r>
              <w:t>Complete</w:t>
            </w:r>
          </w:p>
        </w:tc>
      </w:tr>
      <w:tr w:rsidR="00B551CB" w14:paraId="2FB8FD3A" w14:textId="2136B3CE" w:rsidTr="00326C00">
        <w:tc>
          <w:tcPr>
            <w:cnfStyle w:val="001000000000" w:firstRow="0" w:lastRow="0" w:firstColumn="1" w:lastColumn="0" w:oddVBand="0" w:evenVBand="0" w:oddHBand="0" w:evenHBand="0" w:firstRowFirstColumn="0" w:firstRowLastColumn="0" w:lastRowFirstColumn="0" w:lastRowLastColumn="0"/>
            <w:tcW w:w="3339" w:type="dxa"/>
            <w:shd w:val="clear" w:color="auto" w:fill="auto"/>
            <w:vAlign w:val="center"/>
          </w:tcPr>
          <w:p w14:paraId="27C2ACC9" w14:textId="77777777" w:rsidR="00B551CB" w:rsidRDefault="00B551CB" w:rsidP="00326C00">
            <w:pPr>
              <w:jc w:val="left"/>
            </w:pPr>
            <w:r>
              <w:t>Research</w:t>
            </w:r>
          </w:p>
        </w:tc>
        <w:tc>
          <w:tcPr>
            <w:tcW w:w="1559" w:type="dxa"/>
            <w:shd w:val="clear" w:color="auto" w:fill="auto"/>
            <w:vAlign w:val="center"/>
          </w:tcPr>
          <w:p w14:paraId="726B60B3" w14:textId="77777777" w:rsidR="00B551CB" w:rsidRDefault="00B551CB" w:rsidP="00326C00">
            <w:pPr>
              <w:jc w:val="center"/>
              <w:cnfStyle w:val="000000000000" w:firstRow="0" w:lastRow="0" w:firstColumn="0" w:lastColumn="0" w:oddVBand="0" w:evenVBand="0" w:oddHBand="0" w:evenHBand="0" w:firstRowFirstColumn="0" w:firstRowLastColumn="0" w:lastRowFirstColumn="0" w:lastRowLastColumn="0"/>
            </w:pPr>
            <w:r>
              <w:t>Summer</w:t>
            </w:r>
          </w:p>
        </w:tc>
        <w:tc>
          <w:tcPr>
            <w:tcW w:w="1503" w:type="dxa"/>
            <w:shd w:val="clear" w:color="auto" w:fill="auto"/>
            <w:vAlign w:val="center"/>
          </w:tcPr>
          <w:p w14:paraId="1C69B063" w14:textId="77777777" w:rsidR="00B551CB" w:rsidRDefault="00B551CB" w:rsidP="00326C00">
            <w:pPr>
              <w:jc w:val="center"/>
              <w:cnfStyle w:val="000000000000" w:firstRow="0" w:lastRow="0" w:firstColumn="0" w:lastColumn="0" w:oddVBand="0" w:evenVBand="0" w:oddHBand="0" w:evenHBand="0" w:firstRowFirstColumn="0" w:firstRowLastColumn="0" w:lastRowFirstColumn="0" w:lastRowLastColumn="0"/>
            </w:pPr>
            <w:r>
              <w:t>Sept. 7</w:t>
            </w:r>
          </w:p>
        </w:tc>
        <w:tc>
          <w:tcPr>
            <w:tcW w:w="1637" w:type="dxa"/>
            <w:shd w:val="clear" w:color="auto" w:fill="auto"/>
            <w:vAlign w:val="center"/>
          </w:tcPr>
          <w:p w14:paraId="1DA07519" w14:textId="77777777" w:rsidR="00B551CB" w:rsidRDefault="00B551CB" w:rsidP="00326C00">
            <w:pPr>
              <w:jc w:val="center"/>
              <w:cnfStyle w:val="000000000000" w:firstRow="0" w:lastRow="0" w:firstColumn="0" w:lastColumn="0" w:oddVBand="0" w:evenVBand="0" w:oddHBand="0" w:evenHBand="0" w:firstRowFirstColumn="0" w:firstRowLastColumn="0" w:lastRowFirstColumn="0" w:lastRowLastColumn="0"/>
            </w:pPr>
            <w:r>
              <w:t>Sept. 30</w:t>
            </w:r>
          </w:p>
        </w:tc>
        <w:tc>
          <w:tcPr>
            <w:tcW w:w="1322" w:type="dxa"/>
            <w:shd w:val="clear" w:color="auto" w:fill="45CBF5" w:themeFill="accent6" w:themeFillTint="99"/>
            <w:vAlign w:val="center"/>
          </w:tcPr>
          <w:p w14:paraId="4A9CBA5B" w14:textId="3FACB634" w:rsidR="00B551CB" w:rsidRDefault="00B551CB" w:rsidP="00B551CB">
            <w:pPr>
              <w:jc w:val="center"/>
              <w:cnfStyle w:val="000000000000" w:firstRow="0" w:lastRow="0" w:firstColumn="0" w:lastColumn="0" w:oddVBand="0" w:evenVBand="0" w:oddHBand="0" w:evenHBand="0" w:firstRowFirstColumn="0" w:firstRowLastColumn="0" w:lastRowFirstColumn="0" w:lastRowLastColumn="0"/>
            </w:pPr>
            <w:r>
              <w:t>Complete</w:t>
            </w:r>
          </w:p>
        </w:tc>
      </w:tr>
      <w:tr w:rsidR="00B551CB" w14:paraId="342F0B32" w14:textId="6E68E3BB" w:rsidTr="00326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9" w:type="dxa"/>
            <w:shd w:val="clear" w:color="auto" w:fill="auto"/>
            <w:vAlign w:val="center"/>
          </w:tcPr>
          <w:p w14:paraId="66D755F0" w14:textId="77777777" w:rsidR="00B551CB" w:rsidRDefault="00B551CB" w:rsidP="00326C00">
            <w:pPr>
              <w:jc w:val="left"/>
            </w:pPr>
            <w:r>
              <w:t>Proposal</w:t>
            </w:r>
          </w:p>
        </w:tc>
        <w:tc>
          <w:tcPr>
            <w:tcW w:w="1559" w:type="dxa"/>
            <w:shd w:val="clear" w:color="auto" w:fill="auto"/>
            <w:vAlign w:val="center"/>
          </w:tcPr>
          <w:p w14:paraId="6E08B70B" w14:textId="77777777" w:rsidR="00B551CB" w:rsidRDefault="00B551CB" w:rsidP="00326C00">
            <w:pPr>
              <w:jc w:val="center"/>
              <w:cnfStyle w:val="000000100000" w:firstRow="0" w:lastRow="0" w:firstColumn="0" w:lastColumn="0" w:oddVBand="0" w:evenVBand="0" w:oddHBand="1" w:evenHBand="0" w:firstRowFirstColumn="0" w:firstRowLastColumn="0" w:lastRowFirstColumn="0" w:lastRowLastColumn="0"/>
            </w:pPr>
            <w:r>
              <w:t>Sept. 7</w:t>
            </w:r>
          </w:p>
        </w:tc>
        <w:tc>
          <w:tcPr>
            <w:tcW w:w="1503" w:type="dxa"/>
            <w:shd w:val="clear" w:color="auto" w:fill="auto"/>
            <w:vAlign w:val="center"/>
          </w:tcPr>
          <w:p w14:paraId="5F631F8C" w14:textId="77777777" w:rsidR="00B551CB" w:rsidRDefault="00B551CB" w:rsidP="00326C00">
            <w:pPr>
              <w:jc w:val="center"/>
              <w:cnfStyle w:val="000000100000" w:firstRow="0" w:lastRow="0" w:firstColumn="0" w:lastColumn="0" w:oddVBand="0" w:evenVBand="0" w:oddHBand="1" w:evenHBand="0" w:firstRowFirstColumn="0" w:firstRowLastColumn="0" w:lastRowFirstColumn="0" w:lastRowLastColumn="0"/>
            </w:pPr>
            <w:r>
              <w:t>Sept. 30</w:t>
            </w:r>
          </w:p>
        </w:tc>
        <w:tc>
          <w:tcPr>
            <w:tcW w:w="1637" w:type="dxa"/>
            <w:shd w:val="clear" w:color="auto" w:fill="auto"/>
            <w:vAlign w:val="center"/>
          </w:tcPr>
          <w:p w14:paraId="78BE361E" w14:textId="77777777" w:rsidR="00B551CB" w:rsidRDefault="00B551CB" w:rsidP="00326C00">
            <w:pPr>
              <w:jc w:val="center"/>
              <w:cnfStyle w:val="000000100000" w:firstRow="0" w:lastRow="0" w:firstColumn="0" w:lastColumn="0" w:oddVBand="0" w:evenVBand="0" w:oddHBand="1" w:evenHBand="0" w:firstRowFirstColumn="0" w:firstRowLastColumn="0" w:lastRowFirstColumn="0" w:lastRowLastColumn="0"/>
            </w:pPr>
            <w:r>
              <w:t>Oct. 21</w:t>
            </w:r>
          </w:p>
        </w:tc>
        <w:tc>
          <w:tcPr>
            <w:tcW w:w="1322" w:type="dxa"/>
            <w:shd w:val="clear" w:color="auto" w:fill="45CBF5" w:themeFill="accent6" w:themeFillTint="99"/>
            <w:vAlign w:val="center"/>
          </w:tcPr>
          <w:p w14:paraId="48F56A8E" w14:textId="5FD6B278" w:rsidR="00B551CB" w:rsidRDefault="00B551CB" w:rsidP="00B551CB">
            <w:pPr>
              <w:jc w:val="center"/>
              <w:cnfStyle w:val="000000100000" w:firstRow="0" w:lastRow="0" w:firstColumn="0" w:lastColumn="0" w:oddVBand="0" w:evenVBand="0" w:oddHBand="1" w:evenHBand="0" w:firstRowFirstColumn="0" w:firstRowLastColumn="0" w:lastRowFirstColumn="0" w:lastRowLastColumn="0"/>
            </w:pPr>
            <w:r>
              <w:t>Complete</w:t>
            </w:r>
          </w:p>
        </w:tc>
      </w:tr>
      <w:tr w:rsidR="00B551CB" w14:paraId="108C8770" w14:textId="10EDBCE4" w:rsidTr="00326C00">
        <w:tc>
          <w:tcPr>
            <w:cnfStyle w:val="001000000000" w:firstRow="0" w:lastRow="0" w:firstColumn="1" w:lastColumn="0" w:oddVBand="0" w:evenVBand="0" w:oddHBand="0" w:evenHBand="0" w:firstRowFirstColumn="0" w:firstRowLastColumn="0" w:lastRowFirstColumn="0" w:lastRowLastColumn="0"/>
            <w:tcW w:w="3339" w:type="dxa"/>
            <w:shd w:val="clear" w:color="auto" w:fill="auto"/>
            <w:vAlign w:val="center"/>
          </w:tcPr>
          <w:p w14:paraId="0BCD3F08" w14:textId="77777777" w:rsidR="00B551CB" w:rsidRDefault="00B551CB" w:rsidP="00326C00">
            <w:pPr>
              <w:jc w:val="left"/>
            </w:pPr>
            <w:r>
              <w:t>Hardware &amp; Software Designs</w:t>
            </w:r>
          </w:p>
        </w:tc>
        <w:tc>
          <w:tcPr>
            <w:tcW w:w="1559" w:type="dxa"/>
            <w:shd w:val="clear" w:color="auto" w:fill="auto"/>
            <w:vAlign w:val="center"/>
          </w:tcPr>
          <w:p w14:paraId="5BF7BC6B" w14:textId="77777777" w:rsidR="00B551CB" w:rsidRDefault="00B551CB" w:rsidP="00326C00">
            <w:pPr>
              <w:jc w:val="center"/>
              <w:cnfStyle w:val="000000000000" w:firstRow="0" w:lastRow="0" w:firstColumn="0" w:lastColumn="0" w:oddVBand="0" w:evenVBand="0" w:oddHBand="0" w:evenHBand="0" w:firstRowFirstColumn="0" w:firstRowLastColumn="0" w:lastRowFirstColumn="0" w:lastRowLastColumn="0"/>
            </w:pPr>
            <w:r>
              <w:t>Sept. 7</w:t>
            </w:r>
          </w:p>
        </w:tc>
        <w:tc>
          <w:tcPr>
            <w:tcW w:w="1503" w:type="dxa"/>
            <w:shd w:val="clear" w:color="auto" w:fill="auto"/>
            <w:vAlign w:val="center"/>
          </w:tcPr>
          <w:p w14:paraId="4A043CA6" w14:textId="77777777" w:rsidR="00B551CB" w:rsidRDefault="00B551CB" w:rsidP="00326C00">
            <w:pPr>
              <w:jc w:val="center"/>
              <w:cnfStyle w:val="000000000000" w:firstRow="0" w:lastRow="0" w:firstColumn="0" w:lastColumn="0" w:oddVBand="0" w:evenVBand="0" w:oddHBand="0" w:evenHBand="0" w:firstRowFirstColumn="0" w:firstRowLastColumn="0" w:lastRowFirstColumn="0" w:lastRowLastColumn="0"/>
            </w:pPr>
            <w:r>
              <w:t>Oct. 8</w:t>
            </w:r>
          </w:p>
        </w:tc>
        <w:tc>
          <w:tcPr>
            <w:tcW w:w="1637" w:type="dxa"/>
            <w:shd w:val="clear" w:color="auto" w:fill="auto"/>
            <w:vAlign w:val="center"/>
          </w:tcPr>
          <w:p w14:paraId="1F9775BD" w14:textId="77777777" w:rsidR="00B551CB" w:rsidRDefault="00B551CB" w:rsidP="00326C00">
            <w:pPr>
              <w:jc w:val="center"/>
              <w:cnfStyle w:val="000000000000" w:firstRow="0" w:lastRow="0" w:firstColumn="0" w:lastColumn="0" w:oddVBand="0" w:evenVBand="0" w:oddHBand="0" w:evenHBand="0" w:firstRowFirstColumn="0" w:firstRowLastColumn="0" w:lastRowFirstColumn="0" w:lastRowLastColumn="0"/>
            </w:pPr>
            <w:r>
              <w:t>Oct. 21</w:t>
            </w:r>
          </w:p>
        </w:tc>
        <w:tc>
          <w:tcPr>
            <w:tcW w:w="1322" w:type="dxa"/>
            <w:shd w:val="clear" w:color="auto" w:fill="45CBF5" w:themeFill="accent6" w:themeFillTint="99"/>
            <w:vAlign w:val="center"/>
          </w:tcPr>
          <w:p w14:paraId="0B7439F8" w14:textId="0517E579" w:rsidR="00B551CB" w:rsidRDefault="00326C00" w:rsidP="00B551CB">
            <w:pPr>
              <w:jc w:val="center"/>
              <w:cnfStyle w:val="000000000000" w:firstRow="0" w:lastRow="0" w:firstColumn="0" w:lastColumn="0" w:oddVBand="0" w:evenVBand="0" w:oddHBand="0" w:evenHBand="0" w:firstRowFirstColumn="0" w:firstRowLastColumn="0" w:lastRowFirstColumn="0" w:lastRowLastColumn="0"/>
            </w:pPr>
            <w:r>
              <w:t>Complete</w:t>
            </w:r>
          </w:p>
        </w:tc>
      </w:tr>
      <w:tr w:rsidR="00B551CB" w14:paraId="2F5C39ED" w14:textId="08167981" w:rsidTr="00326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9" w:type="dxa"/>
            <w:shd w:val="clear" w:color="auto" w:fill="auto"/>
            <w:vAlign w:val="center"/>
          </w:tcPr>
          <w:p w14:paraId="7A349ADE" w14:textId="77777777" w:rsidR="00B551CB" w:rsidRDefault="00B551CB" w:rsidP="00326C00">
            <w:pPr>
              <w:jc w:val="left"/>
            </w:pPr>
            <w:r>
              <w:t>Finalize Part Orders</w:t>
            </w:r>
          </w:p>
        </w:tc>
        <w:tc>
          <w:tcPr>
            <w:tcW w:w="1559" w:type="dxa"/>
            <w:shd w:val="clear" w:color="auto" w:fill="auto"/>
            <w:vAlign w:val="center"/>
          </w:tcPr>
          <w:p w14:paraId="4F2625EB" w14:textId="77777777" w:rsidR="00B551CB" w:rsidRDefault="00B551CB" w:rsidP="00326C00">
            <w:pPr>
              <w:jc w:val="center"/>
              <w:cnfStyle w:val="000000100000" w:firstRow="0" w:lastRow="0" w:firstColumn="0" w:lastColumn="0" w:oddVBand="0" w:evenVBand="0" w:oddHBand="1" w:evenHBand="0" w:firstRowFirstColumn="0" w:firstRowLastColumn="0" w:lastRowFirstColumn="0" w:lastRowLastColumn="0"/>
            </w:pPr>
            <w:r>
              <w:t>-</w:t>
            </w:r>
          </w:p>
        </w:tc>
        <w:tc>
          <w:tcPr>
            <w:tcW w:w="1503" w:type="dxa"/>
            <w:shd w:val="clear" w:color="auto" w:fill="auto"/>
            <w:vAlign w:val="center"/>
          </w:tcPr>
          <w:p w14:paraId="0589782C" w14:textId="77777777" w:rsidR="00B551CB" w:rsidRDefault="00B551CB" w:rsidP="00326C00">
            <w:pPr>
              <w:jc w:val="center"/>
              <w:cnfStyle w:val="000000100000" w:firstRow="0" w:lastRow="0" w:firstColumn="0" w:lastColumn="0" w:oddVBand="0" w:evenVBand="0" w:oddHBand="1" w:evenHBand="0" w:firstRowFirstColumn="0" w:firstRowLastColumn="0" w:lastRowFirstColumn="0" w:lastRowLastColumn="0"/>
            </w:pPr>
            <w:r>
              <w:t>-</w:t>
            </w:r>
          </w:p>
        </w:tc>
        <w:tc>
          <w:tcPr>
            <w:tcW w:w="1637" w:type="dxa"/>
            <w:shd w:val="clear" w:color="auto" w:fill="auto"/>
            <w:vAlign w:val="center"/>
          </w:tcPr>
          <w:p w14:paraId="05D3F49F" w14:textId="77777777" w:rsidR="00B551CB" w:rsidRDefault="00B551CB" w:rsidP="00326C00">
            <w:pPr>
              <w:jc w:val="center"/>
              <w:cnfStyle w:val="000000100000" w:firstRow="0" w:lastRow="0" w:firstColumn="0" w:lastColumn="0" w:oddVBand="0" w:evenVBand="0" w:oddHBand="1" w:evenHBand="0" w:firstRowFirstColumn="0" w:firstRowLastColumn="0" w:lastRowFirstColumn="0" w:lastRowLastColumn="0"/>
            </w:pPr>
            <w:r>
              <w:t>Sept. 30</w:t>
            </w:r>
          </w:p>
        </w:tc>
        <w:tc>
          <w:tcPr>
            <w:tcW w:w="1322" w:type="dxa"/>
            <w:shd w:val="clear" w:color="auto" w:fill="D1E7A8" w:themeFill="accent2" w:themeFillTint="66"/>
            <w:vAlign w:val="center"/>
          </w:tcPr>
          <w:p w14:paraId="61400E7F" w14:textId="5420D6E6" w:rsidR="00B551CB" w:rsidRDefault="00B551CB" w:rsidP="00B551CB">
            <w:pPr>
              <w:jc w:val="center"/>
              <w:cnfStyle w:val="000000100000" w:firstRow="0" w:lastRow="0" w:firstColumn="0" w:lastColumn="0" w:oddVBand="0" w:evenVBand="0" w:oddHBand="1" w:evenHBand="0" w:firstRowFirstColumn="0" w:firstRowLastColumn="0" w:lastRowFirstColumn="0" w:lastRowLastColumn="0"/>
            </w:pPr>
            <w:r>
              <w:t>In Progress</w:t>
            </w:r>
          </w:p>
        </w:tc>
      </w:tr>
      <w:tr w:rsidR="00B551CB" w14:paraId="3659E94F" w14:textId="1051E4E3" w:rsidTr="00326C00">
        <w:tc>
          <w:tcPr>
            <w:cnfStyle w:val="001000000000" w:firstRow="0" w:lastRow="0" w:firstColumn="1" w:lastColumn="0" w:oddVBand="0" w:evenVBand="0" w:oddHBand="0" w:evenHBand="0" w:firstRowFirstColumn="0" w:firstRowLastColumn="0" w:lastRowFirstColumn="0" w:lastRowLastColumn="0"/>
            <w:tcW w:w="3339" w:type="dxa"/>
            <w:shd w:val="clear" w:color="auto" w:fill="auto"/>
            <w:vAlign w:val="center"/>
          </w:tcPr>
          <w:p w14:paraId="0026FB7D" w14:textId="77777777" w:rsidR="00B551CB" w:rsidRDefault="00B551CB" w:rsidP="00326C00">
            <w:pPr>
              <w:jc w:val="left"/>
            </w:pPr>
            <w:r>
              <w:t>Hardware Test Phase</w:t>
            </w:r>
          </w:p>
        </w:tc>
        <w:tc>
          <w:tcPr>
            <w:tcW w:w="1559" w:type="dxa"/>
            <w:shd w:val="clear" w:color="auto" w:fill="auto"/>
            <w:vAlign w:val="center"/>
          </w:tcPr>
          <w:p w14:paraId="728A9B56" w14:textId="77777777" w:rsidR="00B551CB" w:rsidRDefault="00B551CB" w:rsidP="00326C00">
            <w:pPr>
              <w:jc w:val="center"/>
              <w:cnfStyle w:val="000000000000" w:firstRow="0" w:lastRow="0" w:firstColumn="0" w:lastColumn="0" w:oddVBand="0" w:evenVBand="0" w:oddHBand="0" w:evenHBand="0" w:firstRowFirstColumn="0" w:firstRowLastColumn="0" w:lastRowFirstColumn="0" w:lastRowLastColumn="0"/>
            </w:pPr>
            <w:r>
              <w:t>Oct. 1</w:t>
            </w:r>
          </w:p>
        </w:tc>
        <w:tc>
          <w:tcPr>
            <w:tcW w:w="1503" w:type="dxa"/>
            <w:shd w:val="clear" w:color="auto" w:fill="auto"/>
            <w:vAlign w:val="center"/>
          </w:tcPr>
          <w:p w14:paraId="4A762389" w14:textId="77777777" w:rsidR="00B551CB" w:rsidRDefault="00B551CB" w:rsidP="00326C00">
            <w:pPr>
              <w:jc w:val="center"/>
              <w:cnfStyle w:val="000000000000" w:firstRow="0" w:lastRow="0" w:firstColumn="0" w:lastColumn="0" w:oddVBand="0" w:evenVBand="0" w:oddHBand="0" w:evenHBand="0" w:firstRowFirstColumn="0" w:firstRowLastColumn="0" w:lastRowFirstColumn="0" w:lastRowLastColumn="0"/>
            </w:pPr>
            <w:r>
              <w:t>-</w:t>
            </w:r>
          </w:p>
        </w:tc>
        <w:tc>
          <w:tcPr>
            <w:tcW w:w="1637" w:type="dxa"/>
            <w:shd w:val="clear" w:color="auto" w:fill="auto"/>
            <w:vAlign w:val="center"/>
          </w:tcPr>
          <w:p w14:paraId="313E1936" w14:textId="77777777" w:rsidR="00B551CB" w:rsidRDefault="00B551CB" w:rsidP="00326C00">
            <w:pPr>
              <w:jc w:val="center"/>
              <w:cnfStyle w:val="000000000000" w:firstRow="0" w:lastRow="0" w:firstColumn="0" w:lastColumn="0" w:oddVBand="0" w:evenVBand="0" w:oddHBand="0" w:evenHBand="0" w:firstRowFirstColumn="0" w:firstRowLastColumn="0" w:lastRowFirstColumn="0" w:lastRowLastColumn="0"/>
            </w:pPr>
            <w:r>
              <w:t>Dec. 10</w:t>
            </w:r>
          </w:p>
        </w:tc>
        <w:tc>
          <w:tcPr>
            <w:tcW w:w="1322" w:type="dxa"/>
            <w:shd w:val="clear" w:color="auto" w:fill="D1E7A8" w:themeFill="accent2" w:themeFillTint="66"/>
            <w:vAlign w:val="center"/>
          </w:tcPr>
          <w:p w14:paraId="30C68AF8" w14:textId="7C7CFA45" w:rsidR="00B551CB" w:rsidRDefault="00326C00" w:rsidP="00B551CB">
            <w:pPr>
              <w:jc w:val="center"/>
              <w:cnfStyle w:val="000000000000" w:firstRow="0" w:lastRow="0" w:firstColumn="0" w:lastColumn="0" w:oddVBand="0" w:evenVBand="0" w:oddHBand="0" w:evenHBand="0" w:firstRowFirstColumn="0" w:firstRowLastColumn="0" w:lastRowFirstColumn="0" w:lastRowLastColumn="0"/>
            </w:pPr>
            <w:r>
              <w:t>In Progress</w:t>
            </w:r>
          </w:p>
        </w:tc>
      </w:tr>
      <w:tr w:rsidR="00B551CB" w14:paraId="609447B5" w14:textId="60252CAB" w:rsidTr="00991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9" w:type="dxa"/>
            <w:shd w:val="clear" w:color="auto" w:fill="auto"/>
            <w:vAlign w:val="center"/>
          </w:tcPr>
          <w:p w14:paraId="32585A7C" w14:textId="77777777" w:rsidR="00B551CB" w:rsidRDefault="00B551CB" w:rsidP="00326C00">
            <w:pPr>
              <w:jc w:val="left"/>
            </w:pPr>
            <w:r>
              <w:t>Test Plan</w:t>
            </w:r>
          </w:p>
        </w:tc>
        <w:tc>
          <w:tcPr>
            <w:tcW w:w="1559" w:type="dxa"/>
            <w:shd w:val="clear" w:color="auto" w:fill="auto"/>
            <w:vAlign w:val="center"/>
          </w:tcPr>
          <w:p w14:paraId="02941846" w14:textId="77777777" w:rsidR="00B551CB" w:rsidRDefault="00B551CB" w:rsidP="00326C00">
            <w:pPr>
              <w:jc w:val="center"/>
              <w:cnfStyle w:val="000000100000" w:firstRow="0" w:lastRow="0" w:firstColumn="0" w:lastColumn="0" w:oddVBand="0" w:evenVBand="0" w:oddHBand="1" w:evenHBand="0" w:firstRowFirstColumn="0" w:firstRowLastColumn="0" w:lastRowFirstColumn="0" w:lastRowLastColumn="0"/>
            </w:pPr>
            <w:r>
              <w:t>Oct. 31</w:t>
            </w:r>
          </w:p>
        </w:tc>
        <w:tc>
          <w:tcPr>
            <w:tcW w:w="1503" w:type="dxa"/>
            <w:shd w:val="clear" w:color="auto" w:fill="auto"/>
            <w:vAlign w:val="center"/>
          </w:tcPr>
          <w:p w14:paraId="0673E503" w14:textId="77777777" w:rsidR="00B551CB" w:rsidRDefault="00B551CB" w:rsidP="00326C00">
            <w:pPr>
              <w:jc w:val="center"/>
              <w:cnfStyle w:val="000000100000" w:firstRow="0" w:lastRow="0" w:firstColumn="0" w:lastColumn="0" w:oddVBand="0" w:evenVBand="0" w:oddHBand="1" w:evenHBand="0" w:firstRowFirstColumn="0" w:firstRowLastColumn="0" w:lastRowFirstColumn="0" w:lastRowLastColumn="0"/>
            </w:pPr>
            <w:r>
              <w:t>-</w:t>
            </w:r>
          </w:p>
        </w:tc>
        <w:tc>
          <w:tcPr>
            <w:tcW w:w="1637" w:type="dxa"/>
            <w:shd w:val="clear" w:color="auto" w:fill="auto"/>
            <w:vAlign w:val="center"/>
          </w:tcPr>
          <w:p w14:paraId="272564AF" w14:textId="26570B3B" w:rsidR="00B551CB" w:rsidRDefault="005567B9" w:rsidP="00326C00">
            <w:pPr>
              <w:jc w:val="center"/>
              <w:cnfStyle w:val="000000100000" w:firstRow="0" w:lastRow="0" w:firstColumn="0" w:lastColumn="0" w:oddVBand="0" w:evenVBand="0" w:oddHBand="1" w:evenHBand="0" w:firstRowFirstColumn="0" w:firstRowLastColumn="0" w:lastRowFirstColumn="0" w:lastRowLastColumn="0"/>
            </w:pPr>
            <w:r>
              <w:t>Jan. 15</w:t>
            </w:r>
          </w:p>
        </w:tc>
        <w:tc>
          <w:tcPr>
            <w:tcW w:w="1322" w:type="dxa"/>
            <w:shd w:val="clear" w:color="auto" w:fill="D9D9D9" w:themeFill="background1" w:themeFillShade="D9"/>
            <w:vAlign w:val="center"/>
          </w:tcPr>
          <w:p w14:paraId="0D2F95A9" w14:textId="4BF454DD" w:rsidR="00B551CB" w:rsidRDefault="0061723D" w:rsidP="00B551CB">
            <w:pPr>
              <w:jc w:val="center"/>
              <w:cnfStyle w:val="000000100000" w:firstRow="0" w:lastRow="0" w:firstColumn="0" w:lastColumn="0" w:oddVBand="0" w:evenVBand="0" w:oddHBand="1" w:evenHBand="0" w:firstRowFirstColumn="0" w:firstRowLastColumn="0" w:lastRowFirstColumn="0" w:lastRowLastColumn="0"/>
            </w:pPr>
            <w:r>
              <w:t>N/A</w:t>
            </w:r>
          </w:p>
        </w:tc>
      </w:tr>
      <w:tr w:rsidR="00B551CB" w14:paraId="4BE6272B" w14:textId="611D3F2C" w:rsidTr="00326C00">
        <w:tc>
          <w:tcPr>
            <w:cnfStyle w:val="001000000000" w:firstRow="0" w:lastRow="0" w:firstColumn="1" w:lastColumn="0" w:oddVBand="0" w:evenVBand="0" w:oddHBand="0" w:evenHBand="0" w:firstRowFirstColumn="0" w:firstRowLastColumn="0" w:lastRowFirstColumn="0" w:lastRowLastColumn="0"/>
            <w:tcW w:w="3339" w:type="dxa"/>
            <w:shd w:val="clear" w:color="auto" w:fill="auto"/>
            <w:vAlign w:val="center"/>
          </w:tcPr>
          <w:p w14:paraId="338FD9E9" w14:textId="77777777" w:rsidR="00B551CB" w:rsidRDefault="00B551CB" w:rsidP="00326C00">
            <w:pPr>
              <w:jc w:val="left"/>
            </w:pPr>
            <w:r>
              <w:t>Development – Software &amp; Hardware</w:t>
            </w:r>
          </w:p>
        </w:tc>
        <w:tc>
          <w:tcPr>
            <w:tcW w:w="1559" w:type="dxa"/>
            <w:shd w:val="clear" w:color="auto" w:fill="auto"/>
            <w:vAlign w:val="center"/>
          </w:tcPr>
          <w:p w14:paraId="30A79810" w14:textId="77777777" w:rsidR="00B551CB" w:rsidRDefault="00B551CB" w:rsidP="00326C00">
            <w:pPr>
              <w:jc w:val="center"/>
              <w:cnfStyle w:val="000000000000" w:firstRow="0" w:lastRow="0" w:firstColumn="0" w:lastColumn="0" w:oddVBand="0" w:evenVBand="0" w:oddHBand="0" w:evenHBand="0" w:firstRowFirstColumn="0" w:firstRowLastColumn="0" w:lastRowFirstColumn="0" w:lastRowLastColumn="0"/>
            </w:pPr>
            <w:r>
              <w:t>Sept. 30</w:t>
            </w:r>
          </w:p>
        </w:tc>
        <w:tc>
          <w:tcPr>
            <w:tcW w:w="1503" w:type="dxa"/>
            <w:shd w:val="clear" w:color="auto" w:fill="auto"/>
            <w:vAlign w:val="center"/>
          </w:tcPr>
          <w:p w14:paraId="28815E2D" w14:textId="77777777" w:rsidR="00B551CB" w:rsidRDefault="00B551CB" w:rsidP="00326C00">
            <w:pPr>
              <w:jc w:val="center"/>
              <w:cnfStyle w:val="000000000000" w:firstRow="0" w:lastRow="0" w:firstColumn="0" w:lastColumn="0" w:oddVBand="0" w:evenVBand="0" w:oddHBand="0" w:evenHBand="0" w:firstRowFirstColumn="0" w:firstRowLastColumn="0" w:lastRowFirstColumn="0" w:lastRowLastColumn="0"/>
            </w:pPr>
            <w:r>
              <w:t>Jan. 1</w:t>
            </w:r>
          </w:p>
        </w:tc>
        <w:tc>
          <w:tcPr>
            <w:tcW w:w="1637" w:type="dxa"/>
            <w:shd w:val="clear" w:color="auto" w:fill="auto"/>
            <w:vAlign w:val="center"/>
          </w:tcPr>
          <w:p w14:paraId="0606BF51" w14:textId="77777777" w:rsidR="00B551CB" w:rsidRDefault="00B551CB" w:rsidP="00326C00">
            <w:pPr>
              <w:jc w:val="center"/>
              <w:cnfStyle w:val="000000000000" w:firstRow="0" w:lastRow="0" w:firstColumn="0" w:lastColumn="0" w:oddVBand="0" w:evenVBand="0" w:oddHBand="0" w:evenHBand="0" w:firstRowFirstColumn="0" w:firstRowLastColumn="0" w:lastRowFirstColumn="0" w:lastRowLastColumn="0"/>
            </w:pPr>
            <w:r>
              <w:t>Feb. 1</w:t>
            </w:r>
          </w:p>
        </w:tc>
        <w:tc>
          <w:tcPr>
            <w:tcW w:w="1322" w:type="dxa"/>
            <w:shd w:val="clear" w:color="auto" w:fill="D1E7A8" w:themeFill="accent2" w:themeFillTint="66"/>
            <w:vAlign w:val="center"/>
          </w:tcPr>
          <w:p w14:paraId="3A0D739F" w14:textId="5E1C2C33" w:rsidR="00B551CB" w:rsidRDefault="00326C00" w:rsidP="00B551CB">
            <w:pPr>
              <w:jc w:val="center"/>
              <w:cnfStyle w:val="000000000000" w:firstRow="0" w:lastRow="0" w:firstColumn="0" w:lastColumn="0" w:oddVBand="0" w:evenVBand="0" w:oddHBand="0" w:evenHBand="0" w:firstRowFirstColumn="0" w:firstRowLastColumn="0" w:lastRowFirstColumn="0" w:lastRowLastColumn="0"/>
            </w:pPr>
            <w:r>
              <w:t>In Progress</w:t>
            </w:r>
          </w:p>
        </w:tc>
      </w:tr>
      <w:tr w:rsidR="00B551CB" w14:paraId="022F9CFF" w14:textId="7C227F0E" w:rsidTr="00326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9" w:type="dxa"/>
            <w:shd w:val="clear" w:color="auto" w:fill="auto"/>
            <w:vAlign w:val="center"/>
          </w:tcPr>
          <w:p w14:paraId="577984EC" w14:textId="77777777" w:rsidR="00B551CB" w:rsidRDefault="00B551CB" w:rsidP="00326C00">
            <w:pPr>
              <w:jc w:val="left"/>
            </w:pPr>
            <w:r>
              <w:t>Software-Hardware Integration</w:t>
            </w:r>
          </w:p>
        </w:tc>
        <w:tc>
          <w:tcPr>
            <w:tcW w:w="1559" w:type="dxa"/>
            <w:shd w:val="clear" w:color="auto" w:fill="auto"/>
            <w:vAlign w:val="center"/>
          </w:tcPr>
          <w:p w14:paraId="6BED2594" w14:textId="77777777" w:rsidR="00B551CB" w:rsidRDefault="00B551CB" w:rsidP="00326C00">
            <w:pPr>
              <w:jc w:val="center"/>
              <w:cnfStyle w:val="000000100000" w:firstRow="0" w:lastRow="0" w:firstColumn="0" w:lastColumn="0" w:oddVBand="0" w:evenVBand="0" w:oddHBand="1" w:evenHBand="0" w:firstRowFirstColumn="0" w:firstRowLastColumn="0" w:lastRowFirstColumn="0" w:lastRowLastColumn="0"/>
            </w:pPr>
            <w:r>
              <w:t>Feb. 2</w:t>
            </w:r>
          </w:p>
        </w:tc>
        <w:tc>
          <w:tcPr>
            <w:tcW w:w="1503" w:type="dxa"/>
            <w:shd w:val="clear" w:color="auto" w:fill="auto"/>
            <w:vAlign w:val="center"/>
          </w:tcPr>
          <w:p w14:paraId="03C7826D" w14:textId="77777777" w:rsidR="00B551CB" w:rsidRDefault="00B551CB" w:rsidP="00326C00">
            <w:pPr>
              <w:jc w:val="center"/>
              <w:cnfStyle w:val="000000100000" w:firstRow="0" w:lastRow="0" w:firstColumn="0" w:lastColumn="0" w:oddVBand="0" w:evenVBand="0" w:oddHBand="1" w:evenHBand="0" w:firstRowFirstColumn="0" w:firstRowLastColumn="0" w:lastRowFirstColumn="0" w:lastRowLastColumn="0"/>
            </w:pPr>
            <w:r>
              <w:t>-</w:t>
            </w:r>
          </w:p>
        </w:tc>
        <w:tc>
          <w:tcPr>
            <w:tcW w:w="1637" w:type="dxa"/>
            <w:shd w:val="clear" w:color="auto" w:fill="auto"/>
            <w:vAlign w:val="center"/>
          </w:tcPr>
          <w:p w14:paraId="17E33331" w14:textId="77777777" w:rsidR="00B551CB" w:rsidRDefault="00B551CB" w:rsidP="00326C00">
            <w:pPr>
              <w:jc w:val="center"/>
              <w:cnfStyle w:val="000000100000" w:firstRow="0" w:lastRow="0" w:firstColumn="0" w:lastColumn="0" w:oddVBand="0" w:evenVBand="0" w:oddHBand="1" w:evenHBand="0" w:firstRowFirstColumn="0" w:firstRowLastColumn="0" w:lastRowFirstColumn="0" w:lastRowLastColumn="0"/>
            </w:pPr>
            <w:r>
              <w:t>Feb. 15</w:t>
            </w:r>
          </w:p>
        </w:tc>
        <w:tc>
          <w:tcPr>
            <w:tcW w:w="1322" w:type="dxa"/>
            <w:shd w:val="clear" w:color="auto" w:fill="D9D9D9" w:themeFill="background1" w:themeFillShade="D9"/>
            <w:vAlign w:val="center"/>
          </w:tcPr>
          <w:p w14:paraId="5271389E" w14:textId="0861D267" w:rsidR="00B551CB" w:rsidRDefault="00F10A32" w:rsidP="00B551CB">
            <w:pPr>
              <w:jc w:val="center"/>
              <w:cnfStyle w:val="000000100000" w:firstRow="0" w:lastRow="0" w:firstColumn="0" w:lastColumn="0" w:oddVBand="0" w:evenVBand="0" w:oddHBand="1" w:evenHBand="0" w:firstRowFirstColumn="0" w:firstRowLastColumn="0" w:lastRowFirstColumn="0" w:lastRowLastColumn="0"/>
            </w:pPr>
            <w:r>
              <w:t>N/A</w:t>
            </w:r>
          </w:p>
        </w:tc>
      </w:tr>
      <w:tr w:rsidR="00B551CB" w14:paraId="63EB4AAE" w14:textId="4D6CB2E4" w:rsidTr="002976DC">
        <w:tc>
          <w:tcPr>
            <w:cnfStyle w:val="001000000000" w:firstRow="0" w:lastRow="0" w:firstColumn="1" w:lastColumn="0" w:oddVBand="0" w:evenVBand="0" w:oddHBand="0" w:evenHBand="0" w:firstRowFirstColumn="0" w:firstRowLastColumn="0" w:lastRowFirstColumn="0" w:lastRowLastColumn="0"/>
            <w:tcW w:w="3339" w:type="dxa"/>
            <w:shd w:val="clear" w:color="auto" w:fill="auto"/>
            <w:vAlign w:val="center"/>
          </w:tcPr>
          <w:p w14:paraId="77A68CF8" w14:textId="77777777" w:rsidR="00B551CB" w:rsidRDefault="00B551CB" w:rsidP="00326C00">
            <w:pPr>
              <w:jc w:val="left"/>
            </w:pPr>
            <w:r>
              <w:t>Progress Report</w:t>
            </w:r>
          </w:p>
        </w:tc>
        <w:tc>
          <w:tcPr>
            <w:tcW w:w="1559" w:type="dxa"/>
            <w:shd w:val="clear" w:color="auto" w:fill="auto"/>
            <w:vAlign w:val="center"/>
          </w:tcPr>
          <w:p w14:paraId="4B7AF7FD" w14:textId="77777777" w:rsidR="00B551CB" w:rsidRDefault="00B551CB" w:rsidP="00326C00">
            <w:pPr>
              <w:jc w:val="center"/>
              <w:cnfStyle w:val="000000000000" w:firstRow="0" w:lastRow="0" w:firstColumn="0" w:lastColumn="0" w:oddVBand="0" w:evenVBand="0" w:oddHBand="0" w:evenHBand="0" w:firstRowFirstColumn="0" w:firstRowLastColumn="0" w:lastRowFirstColumn="0" w:lastRowLastColumn="0"/>
            </w:pPr>
            <w:r>
              <w:t>Nov. 1</w:t>
            </w:r>
          </w:p>
        </w:tc>
        <w:tc>
          <w:tcPr>
            <w:tcW w:w="1503" w:type="dxa"/>
            <w:shd w:val="clear" w:color="auto" w:fill="auto"/>
            <w:vAlign w:val="center"/>
          </w:tcPr>
          <w:p w14:paraId="4788730F" w14:textId="77777777" w:rsidR="00B551CB" w:rsidRDefault="00B551CB" w:rsidP="00326C00">
            <w:pPr>
              <w:jc w:val="center"/>
              <w:cnfStyle w:val="000000000000" w:firstRow="0" w:lastRow="0" w:firstColumn="0" w:lastColumn="0" w:oddVBand="0" w:evenVBand="0" w:oddHBand="0" w:evenHBand="0" w:firstRowFirstColumn="0" w:firstRowLastColumn="0" w:lastRowFirstColumn="0" w:lastRowLastColumn="0"/>
            </w:pPr>
            <w:r>
              <w:t>Nov. 18</w:t>
            </w:r>
          </w:p>
        </w:tc>
        <w:tc>
          <w:tcPr>
            <w:tcW w:w="1637" w:type="dxa"/>
            <w:shd w:val="clear" w:color="auto" w:fill="auto"/>
            <w:vAlign w:val="center"/>
          </w:tcPr>
          <w:p w14:paraId="58B2F198" w14:textId="77777777" w:rsidR="00B551CB" w:rsidRDefault="00B551CB" w:rsidP="00326C00">
            <w:pPr>
              <w:jc w:val="center"/>
              <w:cnfStyle w:val="000000000000" w:firstRow="0" w:lastRow="0" w:firstColumn="0" w:lastColumn="0" w:oddVBand="0" w:evenVBand="0" w:oddHBand="0" w:evenHBand="0" w:firstRowFirstColumn="0" w:firstRowLastColumn="0" w:lastRowFirstColumn="0" w:lastRowLastColumn="0"/>
            </w:pPr>
            <w:r>
              <w:t>Dec. 9</w:t>
            </w:r>
          </w:p>
        </w:tc>
        <w:tc>
          <w:tcPr>
            <w:tcW w:w="1322" w:type="dxa"/>
            <w:shd w:val="clear" w:color="auto" w:fill="45CBF5" w:themeFill="accent6" w:themeFillTint="99"/>
            <w:vAlign w:val="center"/>
          </w:tcPr>
          <w:p w14:paraId="5E17B483" w14:textId="3202B104" w:rsidR="00B551CB" w:rsidRDefault="002976DC" w:rsidP="00B551CB">
            <w:pPr>
              <w:jc w:val="center"/>
              <w:cnfStyle w:val="000000000000" w:firstRow="0" w:lastRow="0" w:firstColumn="0" w:lastColumn="0" w:oddVBand="0" w:evenVBand="0" w:oddHBand="0" w:evenHBand="0" w:firstRowFirstColumn="0" w:firstRowLastColumn="0" w:lastRowFirstColumn="0" w:lastRowLastColumn="0"/>
            </w:pPr>
            <w:r>
              <w:t>Complete</w:t>
            </w:r>
          </w:p>
        </w:tc>
      </w:tr>
      <w:tr w:rsidR="00B551CB" w14:paraId="39B27327" w14:textId="294AACC2" w:rsidTr="00326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9" w:type="dxa"/>
            <w:shd w:val="clear" w:color="auto" w:fill="auto"/>
          </w:tcPr>
          <w:p w14:paraId="549CD5B8" w14:textId="77777777" w:rsidR="00B551CB" w:rsidRDefault="00B551CB" w:rsidP="00B551CB">
            <w:pPr>
              <w:jc w:val="center"/>
            </w:pPr>
            <w:r>
              <w:lastRenderedPageBreak/>
              <w:t>Oral Presentations</w:t>
            </w:r>
          </w:p>
        </w:tc>
        <w:tc>
          <w:tcPr>
            <w:tcW w:w="1559" w:type="dxa"/>
            <w:shd w:val="clear" w:color="auto" w:fill="auto"/>
            <w:vAlign w:val="center"/>
          </w:tcPr>
          <w:p w14:paraId="1FBFCBE3" w14:textId="77777777" w:rsidR="00B551CB" w:rsidRDefault="00B551CB" w:rsidP="00326C00">
            <w:pPr>
              <w:jc w:val="center"/>
              <w:cnfStyle w:val="000000100000" w:firstRow="0" w:lastRow="0" w:firstColumn="0" w:lastColumn="0" w:oddVBand="0" w:evenVBand="0" w:oddHBand="1" w:evenHBand="0" w:firstRowFirstColumn="0" w:firstRowLastColumn="0" w:lastRowFirstColumn="0" w:lastRowLastColumn="0"/>
            </w:pPr>
            <w:r>
              <w:t>Jan. 9</w:t>
            </w:r>
          </w:p>
        </w:tc>
        <w:tc>
          <w:tcPr>
            <w:tcW w:w="1503" w:type="dxa"/>
            <w:shd w:val="clear" w:color="auto" w:fill="auto"/>
            <w:vAlign w:val="center"/>
          </w:tcPr>
          <w:p w14:paraId="1BFD875A" w14:textId="77777777" w:rsidR="00B551CB" w:rsidRDefault="00B551CB" w:rsidP="00326C00">
            <w:pPr>
              <w:jc w:val="center"/>
              <w:cnfStyle w:val="000000100000" w:firstRow="0" w:lastRow="0" w:firstColumn="0" w:lastColumn="0" w:oddVBand="0" w:evenVBand="0" w:oddHBand="1" w:evenHBand="0" w:firstRowFirstColumn="0" w:firstRowLastColumn="0" w:lastRowFirstColumn="0" w:lastRowLastColumn="0"/>
            </w:pPr>
            <w:r>
              <w:t>Form – Dec. 9</w:t>
            </w:r>
          </w:p>
        </w:tc>
        <w:tc>
          <w:tcPr>
            <w:tcW w:w="1637" w:type="dxa"/>
            <w:shd w:val="clear" w:color="auto" w:fill="auto"/>
            <w:vAlign w:val="center"/>
          </w:tcPr>
          <w:p w14:paraId="683E50E6" w14:textId="77777777" w:rsidR="00B551CB" w:rsidRDefault="00B551CB" w:rsidP="00326C00">
            <w:pPr>
              <w:jc w:val="center"/>
              <w:cnfStyle w:val="000000100000" w:firstRow="0" w:lastRow="0" w:firstColumn="0" w:lastColumn="0" w:oddVBand="0" w:evenVBand="0" w:oddHBand="1" w:evenHBand="0" w:firstRowFirstColumn="0" w:firstRowLastColumn="0" w:lastRowFirstColumn="0" w:lastRowLastColumn="0"/>
            </w:pPr>
            <w:r>
              <w:t>Jan. 23-27</w:t>
            </w:r>
          </w:p>
        </w:tc>
        <w:tc>
          <w:tcPr>
            <w:tcW w:w="1322" w:type="dxa"/>
            <w:shd w:val="clear" w:color="auto" w:fill="D9D9D9" w:themeFill="background1" w:themeFillShade="D9"/>
            <w:vAlign w:val="center"/>
          </w:tcPr>
          <w:p w14:paraId="30D2543C" w14:textId="203D35D8" w:rsidR="00B551CB" w:rsidRDefault="00F10A32" w:rsidP="00B551CB">
            <w:pPr>
              <w:jc w:val="center"/>
              <w:cnfStyle w:val="000000100000" w:firstRow="0" w:lastRow="0" w:firstColumn="0" w:lastColumn="0" w:oddVBand="0" w:evenVBand="0" w:oddHBand="1" w:evenHBand="0" w:firstRowFirstColumn="0" w:firstRowLastColumn="0" w:lastRowFirstColumn="0" w:lastRowLastColumn="0"/>
            </w:pPr>
            <w:r>
              <w:t>N/A</w:t>
            </w:r>
          </w:p>
        </w:tc>
      </w:tr>
      <w:tr w:rsidR="00B551CB" w14:paraId="25583C56" w14:textId="7EA796D6" w:rsidTr="00326C00">
        <w:tc>
          <w:tcPr>
            <w:cnfStyle w:val="001000000000" w:firstRow="0" w:lastRow="0" w:firstColumn="1" w:lastColumn="0" w:oddVBand="0" w:evenVBand="0" w:oddHBand="0" w:evenHBand="0" w:firstRowFirstColumn="0" w:firstRowLastColumn="0" w:lastRowFirstColumn="0" w:lastRowLastColumn="0"/>
            <w:tcW w:w="3339" w:type="dxa"/>
            <w:shd w:val="clear" w:color="auto" w:fill="auto"/>
          </w:tcPr>
          <w:p w14:paraId="0DF872B7" w14:textId="77777777" w:rsidR="00B551CB" w:rsidRDefault="00B551CB" w:rsidP="00B551CB">
            <w:pPr>
              <w:jc w:val="center"/>
            </w:pPr>
            <w:r>
              <w:t>Integration Testing</w:t>
            </w:r>
          </w:p>
        </w:tc>
        <w:tc>
          <w:tcPr>
            <w:tcW w:w="1559" w:type="dxa"/>
            <w:shd w:val="clear" w:color="auto" w:fill="auto"/>
            <w:vAlign w:val="center"/>
          </w:tcPr>
          <w:p w14:paraId="0F559E44" w14:textId="77777777" w:rsidR="00B551CB" w:rsidRDefault="00B551CB" w:rsidP="00326C00">
            <w:pPr>
              <w:jc w:val="center"/>
              <w:cnfStyle w:val="000000000000" w:firstRow="0" w:lastRow="0" w:firstColumn="0" w:lastColumn="0" w:oddVBand="0" w:evenVBand="0" w:oddHBand="0" w:evenHBand="0" w:firstRowFirstColumn="0" w:firstRowLastColumn="0" w:lastRowFirstColumn="0" w:lastRowLastColumn="0"/>
            </w:pPr>
            <w:r>
              <w:t>Feb. 15</w:t>
            </w:r>
          </w:p>
        </w:tc>
        <w:tc>
          <w:tcPr>
            <w:tcW w:w="1503" w:type="dxa"/>
            <w:shd w:val="clear" w:color="auto" w:fill="auto"/>
            <w:vAlign w:val="center"/>
          </w:tcPr>
          <w:p w14:paraId="62A54AA0" w14:textId="77777777" w:rsidR="00B551CB" w:rsidRDefault="00B551CB" w:rsidP="00326C00">
            <w:pPr>
              <w:jc w:val="center"/>
              <w:cnfStyle w:val="000000000000" w:firstRow="0" w:lastRow="0" w:firstColumn="0" w:lastColumn="0" w:oddVBand="0" w:evenVBand="0" w:oddHBand="0" w:evenHBand="0" w:firstRowFirstColumn="0" w:firstRowLastColumn="0" w:lastRowFirstColumn="0" w:lastRowLastColumn="0"/>
            </w:pPr>
            <w:r>
              <w:t>-</w:t>
            </w:r>
          </w:p>
        </w:tc>
        <w:tc>
          <w:tcPr>
            <w:tcW w:w="1637" w:type="dxa"/>
            <w:shd w:val="clear" w:color="auto" w:fill="auto"/>
            <w:vAlign w:val="center"/>
          </w:tcPr>
          <w:p w14:paraId="7A2CD79B" w14:textId="77777777" w:rsidR="00B551CB" w:rsidRDefault="00B551CB" w:rsidP="00326C00">
            <w:pPr>
              <w:jc w:val="center"/>
              <w:cnfStyle w:val="000000000000" w:firstRow="0" w:lastRow="0" w:firstColumn="0" w:lastColumn="0" w:oddVBand="0" w:evenVBand="0" w:oddHBand="0" w:evenHBand="0" w:firstRowFirstColumn="0" w:firstRowLastColumn="0" w:lastRowFirstColumn="0" w:lastRowLastColumn="0"/>
            </w:pPr>
            <w:r>
              <w:t>Feb. 28</w:t>
            </w:r>
          </w:p>
        </w:tc>
        <w:tc>
          <w:tcPr>
            <w:tcW w:w="1322" w:type="dxa"/>
            <w:shd w:val="clear" w:color="auto" w:fill="D9D9D9" w:themeFill="background1" w:themeFillShade="D9"/>
            <w:vAlign w:val="center"/>
          </w:tcPr>
          <w:p w14:paraId="7E5298EF" w14:textId="2A621F26" w:rsidR="00B551CB" w:rsidRDefault="00F10A32" w:rsidP="00B551CB">
            <w:pPr>
              <w:jc w:val="center"/>
              <w:cnfStyle w:val="000000000000" w:firstRow="0" w:lastRow="0" w:firstColumn="0" w:lastColumn="0" w:oddVBand="0" w:evenVBand="0" w:oddHBand="0" w:evenHBand="0" w:firstRowFirstColumn="0" w:firstRowLastColumn="0" w:lastRowFirstColumn="0" w:lastRowLastColumn="0"/>
            </w:pPr>
            <w:r>
              <w:t>N/A</w:t>
            </w:r>
          </w:p>
        </w:tc>
      </w:tr>
      <w:tr w:rsidR="00B551CB" w14:paraId="316539F5" w14:textId="44C3FD6C" w:rsidTr="00326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9" w:type="dxa"/>
            <w:shd w:val="clear" w:color="auto" w:fill="auto"/>
          </w:tcPr>
          <w:p w14:paraId="450F7FCA" w14:textId="77777777" w:rsidR="00B551CB" w:rsidRDefault="00B551CB" w:rsidP="00B551CB">
            <w:pPr>
              <w:jc w:val="center"/>
            </w:pPr>
            <w:r>
              <w:t>Acceptance Testing</w:t>
            </w:r>
          </w:p>
        </w:tc>
        <w:tc>
          <w:tcPr>
            <w:tcW w:w="1559" w:type="dxa"/>
            <w:shd w:val="clear" w:color="auto" w:fill="auto"/>
            <w:vAlign w:val="center"/>
          </w:tcPr>
          <w:p w14:paraId="7EA64C55" w14:textId="77777777" w:rsidR="00B551CB" w:rsidRDefault="00B551CB" w:rsidP="00326C00">
            <w:pPr>
              <w:jc w:val="center"/>
              <w:cnfStyle w:val="000000100000" w:firstRow="0" w:lastRow="0" w:firstColumn="0" w:lastColumn="0" w:oddVBand="0" w:evenVBand="0" w:oddHBand="1" w:evenHBand="0" w:firstRowFirstColumn="0" w:firstRowLastColumn="0" w:lastRowFirstColumn="0" w:lastRowLastColumn="0"/>
            </w:pPr>
            <w:r>
              <w:t>Feb. 28</w:t>
            </w:r>
          </w:p>
        </w:tc>
        <w:tc>
          <w:tcPr>
            <w:tcW w:w="1503" w:type="dxa"/>
            <w:shd w:val="clear" w:color="auto" w:fill="auto"/>
            <w:vAlign w:val="center"/>
          </w:tcPr>
          <w:p w14:paraId="4CCB64EB" w14:textId="77777777" w:rsidR="00B551CB" w:rsidRDefault="00B551CB" w:rsidP="00326C00">
            <w:pPr>
              <w:jc w:val="center"/>
              <w:cnfStyle w:val="000000100000" w:firstRow="0" w:lastRow="0" w:firstColumn="0" w:lastColumn="0" w:oddVBand="0" w:evenVBand="0" w:oddHBand="1" w:evenHBand="0" w:firstRowFirstColumn="0" w:firstRowLastColumn="0" w:lastRowFirstColumn="0" w:lastRowLastColumn="0"/>
            </w:pPr>
            <w:r>
              <w:t>-</w:t>
            </w:r>
          </w:p>
        </w:tc>
        <w:tc>
          <w:tcPr>
            <w:tcW w:w="1637" w:type="dxa"/>
            <w:shd w:val="clear" w:color="auto" w:fill="auto"/>
            <w:vAlign w:val="center"/>
          </w:tcPr>
          <w:p w14:paraId="31EB77F2" w14:textId="77777777" w:rsidR="00B551CB" w:rsidRDefault="00B551CB" w:rsidP="00326C00">
            <w:pPr>
              <w:jc w:val="center"/>
              <w:cnfStyle w:val="000000100000" w:firstRow="0" w:lastRow="0" w:firstColumn="0" w:lastColumn="0" w:oddVBand="0" w:evenVBand="0" w:oddHBand="1" w:evenHBand="0" w:firstRowFirstColumn="0" w:firstRowLastColumn="0" w:lastRowFirstColumn="0" w:lastRowLastColumn="0"/>
            </w:pPr>
            <w:r>
              <w:t>March 10</w:t>
            </w:r>
          </w:p>
        </w:tc>
        <w:tc>
          <w:tcPr>
            <w:tcW w:w="1322" w:type="dxa"/>
            <w:shd w:val="clear" w:color="auto" w:fill="D9D9D9" w:themeFill="background1" w:themeFillShade="D9"/>
            <w:vAlign w:val="center"/>
          </w:tcPr>
          <w:p w14:paraId="2DDDDFA4" w14:textId="3F6687A7" w:rsidR="00B551CB" w:rsidRDefault="00F10A32" w:rsidP="00B551CB">
            <w:pPr>
              <w:jc w:val="center"/>
              <w:cnfStyle w:val="000000100000" w:firstRow="0" w:lastRow="0" w:firstColumn="0" w:lastColumn="0" w:oddVBand="0" w:evenVBand="0" w:oddHBand="1" w:evenHBand="0" w:firstRowFirstColumn="0" w:firstRowLastColumn="0" w:lastRowFirstColumn="0" w:lastRowLastColumn="0"/>
            </w:pPr>
            <w:r>
              <w:t>N/A</w:t>
            </w:r>
          </w:p>
        </w:tc>
      </w:tr>
      <w:tr w:rsidR="00B551CB" w14:paraId="1D5D7123" w14:textId="5EF5BC17" w:rsidTr="00326C00">
        <w:tc>
          <w:tcPr>
            <w:cnfStyle w:val="001000000000" w:firstRow="0" w:lastRow="0" w:firstColumn="1" w:lastColumn="0" w:oddVBand="0" w:evenVBand="0" w:oddHBand="0" w:evenHBand="0" w:firstRowFirstColumn="0" w:firstRowLastColumn="0" w:lastRowFirstColumn="0" w:lastRowLastColumn="0"/>
            <w:tcW w:w="3339" w:type="dxa"/>
            <w:shd w:val="clear" w:color="auto" w:fill="auto"/>
          </w:tcPr>
          <w:p w14:paraId="136D4AF1" w14:textId="77777777" w:rsidR="00B551CB" w:rsidRDefault="00B551CB" w:rsidP="00B551CB">
            <w:pPr>
              <w:jc w:val="center"/>
            </w:pPr>
            <w:r>
              <w:t>Poster Fair</w:t>
            </w:r>
          </w:p>
        </w:tc>
        <w:tc>
          <w:tcPr>
            <w:tcW w:w="1559" w:type="dxa"/>
            <w:shd w:val="clear" w:color="auto" w:fill="auto"/>
            <w:vAlign w:val="center"/>
          </w:tcPr>
          <w:p w14:paraId="62E0B858" w14:textId="77777777" w:rsidR="00B551CB" w:rsidRDefault="00B551CB" w:rsidP="00326C00">
            <w:pPr>
              <w:jc w:val="center"/>
              <w:cnfStyle w:val="000000000000" w:firstRow="0" w:lastRow="0" w:firstColumn="0" w:lastColumn="0" w:oddVBand="0" w:evenVBand="0" w:oddHBand="0" w:evenHBand="0" w:firstRowFirstColumn="0" w:firstRowLastColumn="0" w:lastRowFirstColumn="0" w:lastRowLastColumn="0"/>
            </w:pPr>
            <w:r>
              <w:t>March 1</w:t>
            </w:r>
          </w:p>
        </w:tc>
        <w:tc>
          <w:tcPr>
            <w:tcW w:w="1503" w:type="dxa"/>
            <w:shd w:val="clear" w:color="auto" w:fill="auto"/>
            <w:vAlign w:val="center"/>
          </w:tcPr>
          <w:p w14:paraId="620CFC08" w14:textId="77777777" w:rsidR="00B551CB" w:rsidRDefault="00B551CB" w:rsidP="00326C00">
            <w:pPr>
              <w:jc w:val="center"/>
              <w:cnfStyle w:val="000000000000" w:firstRow="0" w:lastRow="0" w:firstColumn="0" w:lastColumn="0" w:oddVBand="0" w:evenVBand="0" w:oddHBand="0" w:evenHBand="0" w:firstRowFirstColumn="0" w:firstRowLastColumn="0" w:lastRowFirstColumn="0" w:lastRowLastColumn="0"/>
            </w:pPr>
            <w:r>
              <w:t>-</w:t>
            </w:r>
          </w:p>
        </w:tc>
        <w:tc>
          <w:tcPr>
            <w:tcW w:w="1637" w:type="dxa"/>
            <w:shd w:val="clear" w:color="auto" w:fill="auto"/>
            <w:vAlign w:val="center"/>
          </w:tcPr>
          <w:p w14:paraId="272DA69C" w14:textId="77777777" w:rsidR="00B551CB" w:rsidRDefault="00B551CB" w:rsidP="00326C00">
            <w:pPr>
              <w:jc w:val="center"/>
              <w:cnfStyle w:val="000000000000" w:firstRow="0" w:lastRow="0" w:firstColumn="0" w:lastColumn="0" w:oddVBand="0" w:evenVBand="0" w:oddHBand="0" w:evenHBand="0" w:firstRowFirstColumn="0" w:firstRowLastColumn="0" w:lastRowFirstColumn="0" w:lastRowLastColumn="0"/>
            </w:pPr>
            <w:r>
              <w:t>March 17</w:t>
            </w:r>
          </w:p>
        </w:tc>
        <w:tc>
          <w:tcPr>
            <w:tcW w:w="1322" w:type="dxa"/>
            <w:shd w:val="clear" w:color="auto" w:fill="D9D9D9" w:themeFill="background1" w:themeFillShade="D9"/>
            <w:vAlign w:val="center"/>
          </w:tcPr>
          <w:p w14:paraId="143DA071" w14:textId="3DC12739" w:rsidR="00B551CB" w:rsidRDefault="00F10A32" w:rsidP="00B551CB">
            <w:pPr>
              <w:jc w:val="center"/>
              <w:cnfStyle w:val="000000000000" w:firstRow="0" w:lastRow="0" w:firstColumn="0" w:lastColumn="0" w:oddVBand="0" w:evenVBand="0" w:oddHBand="0" w:evenHBand="0" w:firstRowFirstColumn="0" w:firstRowLastColumn="0" w:lastRowFirstColumn="0" w:lastRowLastColumn="0"/>
            </w:pPr>
            <w:r>
              <w:t>N/A</w:t>
            </w:r>
          </w:p>
        </w:tc>
      </w:tr>
      <w:tr w:rsidR="00B551CB" w14:paraId="57A49CD9" w14:textId="0E48BAE2" w:rsidTr="00326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9" w:type="dxa"/>
            <w:shd w:val="clear" w:color="auto" w:fill="auto"/>
          </w:tcPr>
          <w:p w14:paraId="24CA039D" w14:textId="77777777" w:rsidR="00B551CB" w:rsidRDefault="00B551CB" w:rsidP="00B551CB">
            <w:pPr>
              <w:jc w:val="center"/>
            </w:pPr>
            <w:r>
              <w:t>Final Report and Video</w:t>
            </w:r>
          </w:p>
        </w:tc>
        <w:tc>
          <w:tcPr>
            <w:tcW w:w="1559" w:type="dxa"/>
            <w:shd w:val="clear" w:color="auto" w:fill="auto"/>
            <w:vAlign w:val="center"/>
          </w:tcPr>
          <w:p w14:paraId="74F964D7" w14:textId="77777777" w:rsidR="00B551CB" w:rsidRDefault="00B551CB" w:rsidP="00326C00">
            <w:pPr>
              <w:jc w:val="center"/>
              <w:cnfStyle w:val="000000100000" w:firstRow="0" w:lastRow="0" w:firstColumn="0" w:lastColumn="0" w:oddVBand="0" w:evenVBand="0" w:oddHBand="1" w:evenHBand="0" w:firstRowFirstColumn="0" w:firstRowLastColumn="0" w:lastRowFirstColumn="0" w:lastRowLastColumn="0"/>
            </w:pPr>
            <w:r>
              <w:t>Jan. 15</w:t>
            </w:r>
          </w:p>
        </w:tc>
        <w:tc>
          <w:tcPr>
            <w:tcW w:w="1503" w:type="dxa"/>
            <w:shd w:val="clear" w:color="auto" w:fill="auto"/>
            <w:vAlign w:val="center"/>
          </w:tcPr>
          <w:p w14:paraId="1E9E7EE6" w14:textId="77777777" w:rsidR="00B551CB" w:rsidRDefault="00B551CB" w:rsidP="00326C00">
            <w:pPr>
              <w:jc w:val="center"/>
              <w:cnfStyle w:val="000000100000" w:firstRow="0" w:lastRow="0" w:firstColumn="0" w:lastColumn="0" w:oddVBand="0" w:evenVBand="0" w:oddHBand="1" w:evenHBand="0" w:firstRowFirstColumn="0" w:firstRowLastColumn="0" w:lastRowFirstColumn="0" w:lastRowLastColumn="0"/>
            </w:pPr>
            <w:r>
              <w:t>1</w:t>
            </w:r>
            <w:r w:rsidRPr="0063760D">
              <w:rPr>
                <w:vertAlign w:val="superscript"/>
              </w:rPr>
              <w:t>st</w:t>
            </w:r>
            <w:r>
              <w:t xml:space="preserve"> – Feb. 17</w:t>
            </w:r>
          </w:p>
          <w:p w14:paraId="4176FB85" w14:textId="77777777" w:rsidR="00B551CB" w:rsidRDefault="00B551CB" w:rsidP="00326C00">
            <w:pPr>
              <w:jc w:val="center"/>
              <w:cnfStyle w:val="000000100000" w:firstRow="0" w:lastRow="0" w:firstColumn="0" w:lastColumn="0" w:oddVBand="0" w:evenVBand="0" w:oddHBand="1" w:evenHBand="0" w:firstRowFirstColumn="0" w:firstRowLastColumn="0" w:lastRowFirstColumn="0" w:lastRowLastColumn="0"/>
            </w:pPr>
            <w:r>
              <w:t>2</w:t>
            </w:r>
            <w:r w:rsidRPr="0063760D">
              <w:rPr>
                <w:vertAlign w:val="superscript"/>
              </w:rPr>
              <w:t>nd</w:t>
            </w:r>
            <w:r>
              <w:t xml:space="preserve"> – March 24</w:t>
            </w:r>
          </w:p>
        </w:tc>
        <w:tc>
          <w:tcPr>
            <w:tcW w:w="1637" w:type="dxa"/>
            <w:shd w:val="clear" w:color="auto" w:fill="auto"/>
            <w:vAlign w:val="center"/>
          </w:tcPr>
          <w:p w14:paraId="0C9BFF7A" w14:textId="77777777" w:rsidR="00B551CB" w:rsidRDefault="00B551CB" w:rsidP="00326C00">
            <w:pPr>
              <w:jc w:val="center"/>
              <w:cnfStyle w:val="000000100000" w:firstRow="0" w:lastRow="0" w:firstColumn="0" w:lastColumn="0" w:oddVBand="0" w:evenVBand="0" w:oddHBand="1" w:evenHBand="0" w:firstRowFirstColumn="0" w:firstRowLastColumn="0" w:lastRowFirstColumn="0" w:lastRowLastColumn="0"/>
            </w:pPr>
            <w:r>
              <w:t>April 12</w:t>
            </w:r>
          </w:p>
        </w:tc>
        <w:tc>
          <w:tcPr>
            <w:tcW w:w="1322" w:type="dxa"/>
            <w:shd w:val="clear" w:color="auto" w:fill="D9D9D9" w:themeFill="background1" w:themeFillShade="D9"/>
            <w:vAlign w:val="center"/>
          </w:tcPr>
          <w:p w14:paraId="1736381C" w14:textId="0D71E013" w:rsidR="00B551CB" w:rsidRDefault="00F10A32" w:rsidP="00B551CB">
            <w:pPr>
              <w:jc w:val="center"/>
              <w:cnfStyle w:val="000000100000" w:firstRow="0" w:lastRow="0" w:firstColumn="0" w:lastColumn="0" w:oddVBand="0" w:evenVBand="0" w:oddHBand="1" w:evenHBand="0" w:firstRowFirstColumn="0" w:firstRowLastColumn="0" w:lastRowFirstColumn="0" w:lastRowLastColumn="0"/>
            </w:pPr>
            <w:r>
              <w:t>N/A</w:t>
            </w:r>
          </w:p>
        </w:tc>
      </w:tr>
    </w:tbl>
    <w:p w14:paraId="725F15E3" w14:textId="77777777" w:rsidR="00755F1E" w:rsidRDefault="00755F1E" w:rsidP="0050368C"/>
    <w:p w14:paraId="44D79050" w14:textId="77777777" w:rsidR="00755F1E" w:rsidRDefault="00755F1E" w:rsidP="001C3693">
      <w:pPr>
        <w:jc w:val="center"/>
      </w:pPr>
      <w:r>
        <w:rPr>
          <w:noProof/>
        </w:rPr>
        <w:lastRenderedPageBreak/>
        <w:drawing>
          <wp:inline distT="0" distB="0" distL="0" distR="0" wp14:anchorId="3D3E89C8" wp14:editId="7D2D791F">
            <wp:extent cx="4285397" cy="7915701"/>
            <wp:effectExtent l="0" t="0" r="1270" b="0"/>
            <wp:docPr id="58264043" name="Picture 58264043" descr="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264043" name="Picture 58264043" descr="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27985" cy="7994367"/>
                    </a:xfrm>
                    <a:prstGeom prst="rect">
                      <a:avLst/>
                    </a:prstGeom>
                  </pic:spPr>
                </pic:pic>
              </a:graphicData>
            </a:graphic>
          </wp:inline>
        </w:drawing>
      </w:r>
    </w:p>
    <w:p w14:paraId="1CC827CE" w14:textId="059FFCCC" w:rsidR="00755F1E" w:rsidRDefault="00755F1E" w:rsidP="001C3693">
      <w:pPr>
        <w:pStyle w:val="Caption"/>
        <w:jc w:val="center"/>
      </w:pPr>
      <w:bookmarkStart w:id="126" w:name="_Toc121515693"/>
      <w:commentRangeStart w:id="127"/>
      <w:r>
        <w:t xml:space="preserve">Figure </w:t>
      </w:r>
      <w:r>
        <w:fldChar w:fldCharType="begin"/>
      </w:r>
      <w:r>
        <w:instrText>SEQ Figure \* ARABIC</w:instrText>
      </w:r>
      <w:r>
        <w:fldChar w:fldCharType="separate"/>
      </w:r>
      <w:r w:rsidR="0098162B">
        <w:rPr>
          <w:noProof/>
        </w:rPr>
        <w:t>9</w:t>
      </w:r>
      <w:r>
        <w:fldChar w:fldCharType="end"/>
      </w:r>
      <w:r>
        <w:t xml:space="preserve"> - Gantt chart</w:t>
      </w:r>
      <w:commentRangeEnd w:id="127"/>
      <w:r w:rsidR="001263AF">
        <w:rPr>
          <w:rStyle w:val="CommentReference"/>
          <w:i w:val="0"/>
          <w:iCs w:val="0"/>
          <w:color w:val="auto"/>
        </w:rPr>
        <w:commentReference w:id="127"/>
      </w:r>
      <w:bookmarkEnd w:id="126"/>
    </w:p>
    <w:p w14:paraId="5335D373" w14:textId="2773E75D" w:rsidR="00755F1E" w:rsidRDefault="00755F1E" w:rsidP="0050368C">
      <w:pPr>
        <w:pStyle w:val="Heading1"/>
      </w:pPr>
      <w:bookmarkStart w:id="128" w:name="_Toc119591502"/>
      <w:bookmarkStart w:id="129" w:name="_Toc121507666"/>
      <w:bookmarkStart w:id="130" w:name="_Toc121515677"/>
      <w:r>
        <w:lastRenderedPageBreak/>
        <w:t>Budget Breakdown</w:t>
      </w:r>
      <w:bookmarkEnd w:id="128"/>
      <w:bookmarkEnd w:id="129"/>
      <w:bookmarkEnd w:id="130"/>
    </w:p>
    <w:p w14:paraId="52FDC049" w14:textId="302E53C7" w:rsidR="00755F1E" w:rsidRDefault="00755F1E" w:rsidP="0050368C">
      <w:pPr>
        <w:pStyle w:val="Heading2"/>
      </w:pPr>
      <w:bookmarkStart w:id="131" w:name="_Toc119591503"/>
      <w:bookmarkStart w:id="132" w:name="_Toc121507667"/>
      <w:bookmarkStart w:id="133" w:name="_Toc121515678"/>
      <w:r>
        <w:t>Hardware</w:t>
      </w:r>
      <w:bookmarkEnd w:id="131"/>
      <w:bookmarkEnd w:id="132"/>
      <w:bookmarkEnd w:id="133"/>
    </w:p>
    <w:p w14:paraId="6BC6A4BB" w14:textId="5B044EFD" w:rsidR="00755F1E" w:rsidRDefault="00755F1E" w:rsidP="0050368C">
      <w:pPr>
        <w:rPr>
          <w:rFonts w:cstheme="minorHAnsi"/>
        </w:rPr>
      </w:pPr>
      <w:r w:rsidRPr="000855C8">
        <w:rPr>
          <w:rFonts w:cstheme="minorHAnsi"/>
        </w:rPr>
        <w:t>Note, hardware does not include 3D-printed components</w:t>
      </w:r>
      <w:r w:rsidR="00041FA4">
        <w:rPr>
          <w:rFonts w:cstheme="minorHAnsi"/>
        </w:rPr>
        <w:t>, as Carleton University’s MacOdrum Library provides 3D printing services to students for free.</w:t>
      </w:r>
    </w:p>
    <w:p w14:paraId="5AB7959A" w14:textId="2B85BC8D" w:rsidR="00041FA4" w:rsidRPr="000855C8" w:rsidRDefault="00ED111D" w:rsidP="0050368C">
      <w:pPr>
        <w:rPr>
          <w:rFonts w:cstheme="minorHAnsi"/>
        </w:rPr>
      </w:pPr>
      <w:r>
        <w:rPr>
          <w:rFonts w:cstheme="minorHAnsi"/>
        </w:rPr>
        <w:t>The project budget is currently $1000</w:t>
      </w:r>
      <w:r w:rsidR="0078047E">
        <w:rPr>
          <w:rFonts w:cstheme="minorHAnsi"/>
        </w:rPr>
        <w:t>, provided by the Davy Lab</w:t>
      </w:r>
      <w:r w:rsidR="00983B9B">
        <w:rPr>
          <w:rFonts w:cstheme="minorHAnsi"/>
        </w:rPr>
        <w:t xml:space="preserve">. </w:t>
      </w:r>
      <w:r w:rsidR="004E7922">
        <w:rPr>
          <w:rFonts w:cstheme="minorHAnsi"/>
        </w:rPr>
        <w:t>A</w:t>
      </w:r>
      <w:r w:rsidR="00983B9B">
        <w:rPr>
          <w:rFonts w:cstheme="minorHAnsi"/>
        </w:rPr>
        <w:t xml:space="preserve">dditional funding is available as needed from the </w:t>
      </w:r>
      <w:r w:rsidR="00BC1A99">
        <w:rPr>
          <w:rFonts w:cstheme="minorHAnsi"/>
        </w:rPr>
        <w:t>Faculty of Engineering and Design</w:t>
      </w:r>
      <w:r w:rsidR="002D7132">
        <w:rPr>
          <w:rFonts w:cstheme="minorHAnsi"/>
        </w:rPr>
        <w:t xml:space="preserve">, and some </w:t>
      </w:r>
      <w:r w:rsidR="000420DA">
        <w:rPr>
          <w:rFonts w:cstheme="minorHAnsi"/>
        </w:rPr>
        <w:t>hardware</w:t>
      </w:r>
      <w:r w:rsidR="00D35BD3">
        <w:rPr>
          <w:rFonts w:cstheme="minorHAnsi"/>
        </w:rPr>
        <w:t xml:space="preserve"> </w:t>
      </w:r>
      <w:r w:rsidR="000420DA">
        <w:rPr>
          <w:rFonts w:cstheme="minorHAnsi"/>
        </w:rPr>
        <w:t xml:space="preserve">has </w:t>
      </w:r>
      <w:r w:rsidR="00D35BD3">
        <w:rPr>
          <w:rFonts w:cstheme="minorHAnsi"/>
        </w:rPr>
        <w:t xml:space="preserve">been </w:t>
      </w:r>
      <w:r w:rsidR="00CD2AFA">
        <w:rPr>
          <w:rFonts w:cstheme="minorHAnsi"/>
        </w:rPr>
        <w:t>d</w:t>
      </w:r>
      <w:r w:rsidR="000420DA">
        <w:rPr>
          <w:rFonts w:cstheme="minorHAnsi"/>
        </w:rPr>
        <w:t xml:space="preserve">onated </w:t>
      </w:r>
      <w:r w:rsidR="00D35BD3">
        <w:rPr>
          <w:rFonts w:cstheme="minorHAnsi"/>
        </w:rPr>
        <w:t>by Texas Instruments</w:t>
      </w:r>
      <w:r w:rsidR="000420DA">
        <w:rPr>
          <w:rFonts w:cstheme="minorHAnsi"/>
        </w:rPr>
        <w:t xml:space="preserve"> Canada</w:t>
      </w:r>
      <w:r w:rsidR="00D35BD3">
        <w:rPr>
          <w:rFonts w:cstheme="minorHAnsi"/>
        </w:rPr>
        <w:t>.</w:t>
      </w:r>
    </w:p>
    <w:p w14:paraId="3EAA8F92" w14:textId="52304095" w:rsidR="00755F1E" w:rsidRDefault="00755F1E" w:rsidP="00DC72E6">
      <w:pPr>
        <w:pStyle w:val="Caption"/>
        <w:jc w:val="left"/>
      </w:pPr>
      <w:bookmarkStart w:id="134" w:name="_Toc121515796"/>
      <w:r>
        <w:t xml:space="preserve">Table </w:t>
      </w:r>
      <w:r w:rsidR="008A6680">
        <w:t>6</w:t>
      </w:r>
      <w:r>
        <w:fldChar w:fldCharType="begin"/>
      </w:r>
      <w:r>
        <w:instrText>SEQ Table \* ARABIC</w:instrText>
      </w:r>
      <w:r w:rsidR="00442205">
        <w:fldChar w:fldCharType="separate"/>
      </w:r>
      <w:r>
        <w:fldChar w:fldCharType="end"/>
      </w:r>
      <w:r>
        <w:t xml:space="preserve"> - Hardware required to complete project, with sources and pricing.</w:t>
      </w:r>
      <w:bookmarkEnd w:id="134"/>
    </w:p>
    <w:tbl>
      <w:tblPr>
        <w:tblStyle w:val="GridTable2-Accent1"/>
        <w:tblW w:w="9374" w:type="dxa"/>
        <w:tblLook w:val="04A0" w:firstRow="1" w:lastRow="0" w:firstColumn="1" w:lastColumn="0" w:noHBand="0" w:noVBand="1"/>
      </w:tblPr>
      <w:tblGrid>
        <w:gridCol w:w="2536"/>
        <w:gridCol w:w="2711"/>
        <w:gridCol w:w="2703"/>
        <w:gridCol w:w="1424"/>
      </w:tblGrid>
      <w:tr w:rsidR="0081637E" w:rsidRPr="00A32D73" w14:paraId="6B823BB9" w14:textId="109CB1D4" w:rsidTr="002E5847">
        <w:trPr>
          <w:cnfStyle w:val="100000000000" w:firstRow="1" w:lastRow="0" w:firstColumn="0" w:lastColumn="0" w:oddVBand="0" w:evenVBand="0" w:oddHBand="0"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536" w:type="dxa"/>
            <w:vAlign w:val="center"/>
          </w:tcPr>
          <w:p w14:paraId="3052B4C6" w14:textId="77777777" w:rsidR="0081637E" w:rsidRPr="00A32D73" w:rsidRDefault="0081637E" w:rsidP="002B3A8E">
            <w:pPr>
              <w:rPr>
                <w:sz w:val="22"/>
                <w:szCs w:val="24"/>
              </w:rPr>
            </w:pPr>
            <w:r w:rsidRPr="00A32D73">
              <w:rPr>
                <w:sz w:val="22"/>
                <w:szCs w:val="24"/>
              </w:rPr>
              <w:t>Item</w:t>
            </w:r>
          </w:p>
        </w:tc>
        <w:tc>
          <w:tcPr>
            <w:tcW w:w="2711" w:type="dxa"/>
            <w:vAlign w:val="center"/>
          </w:tcPr>
          <w:p w14:paraId="6FEDD682" w14:textId="77777777" w:rsidR="0081637E" w:rsidRPr="00A32D73" w:rsidRDefault="0081637E" w:rsidP="002B3A8E">
            <w:pPr>
              <w:cnfStyle w:val="100000000000" w:firstRow="1" w:lastRow="0" w:firstColumn="0" w:lastColumn="0" w:oddVBand="0" w:evenVBand="0" w:oddHBand="0" w:evenHBand="0" w:firstRowFirstColumn="0" w:firstRowLastColumn="0" w:lastRowFirstColumn="0" w:lastRowLastColumn="0"/>
              <w:rPr>
                <w:sz w:val="22"/>
                <w:szCs w:val="24"/>
              </w:rPr>
            </w:pPr>
            <w:r w:rsidRPr="00A32D73">
              <w:rPr>
                <w:sz w:val="22"/>
                <w:szCs w:val="24"/>
              </w:rPr>
              <w:t>Source</w:t>
            </w:r>
          </w:p>
        </w:tc>
        <w:tc>
          <w:tcPr>
            <w:tcW w:w="2703" w:type="dxa"/>
            <w:vAlign w:val="center"/>
          </w:tcPr>
          <w:p w14:paraId="124B3D7A" w14:textId="77777777" w:rsidR="0081637E" w:rsidRPr="00A32D73" w:rsidRDefault="0081637E" w:rsidP="002B3A8E">
            <w:pPr>
              <w:cnfStyle w:val="100000000000" w:firstRow="1" w:lastRow="0" w:firstColumn="0" w:lastColumn="0" w:oddVBand="0" w:evenVBand="0" w:oddHBand="0" w:evenHBand="0" w:firstRowFirstColumn="0" w:firstRowLastColumn="0" w:lastRowFirstColumn="0" w:lastRowLastColumn="0"/>
              <w:rPr>
                <w:sz w:val="22"/>
                <w:szCs w:val="24"/>
              </w:rPr>
            </w:pPr>
            <w:r w:rsidRPr="00A32D73">
              <w:rPr>
                <w:sz w:val="22"/>
                <w:szCs w:val="24"/>
              </w:rPr>
              <w:t>Price</w:t>
            </w:r>
          </w:p>
        </w:tc>
        <w:tc>
          <w:tcPr>
            <w:tcW w:w="1424" w:type="dxa"/>
            <w:vAlign w:val="center"/>
          </w:tcPr>
          <w:p w14:paraId="665ED227" w14:textId="3331DB1A" w:rsidR="0081637E" w:rsidRPr="00A32D73" w:rsidRDefault="00AE00FC" w:rsidP="002B3A8E">
            <w:pPr>
              <w:cnfStyle w:val="100000000000" w:firstRow="1" w:lastRow="0" w:firstColumn="0" w:lastColumn="0" w:oddVBand="0" w:evenVBand="0" w:oddHBand="0" w:evenHBand="0" w:firstRowFirstColumn="0" w:firstRowLastColumn="0" w:lastRowFirstColumn="0" w:lastRowLastColumn="0"/>
              <w:rPr>
                <w:sz w:val="22"/>
                <w:szCs w:val="24"/>
              </w:rPr>
            </w:pPr>
            <w:r w:rsidRPr="00A32D73">
              <w:rPr>
                <w:sz w:val="22"/>
                <w:szCs w:val="24"/>
              </w:rPr>
              <w:t>Acquired</w:t>
            </w:r>
            <w:r w:rsidR="006A13E2" w:rsidRPr="00A32D73">
              <w:rPr>
                <w:sz w:val="22"/>
                <w:szCs w:val="24"/>
              </w:rPr>
              <w:t>?</w:t>
            </w:r>
          </w:p>
        </w:tc>
      </w:tr>
      <w:tr w:rsidR="0081637E" w:rsidRPr="00A32D73" w14:paraId="4E26BC07" w14:textId="3C8C7954" w:rsidTr="002E584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536" w:type="dxa"/>
          </w:tcPr>
          <w:p w14:paraId="7E3A1034" w14:textId="77777777" w:rsidR="0081637E" w:rsidRPr="00A32D73" w:rsidRDefault="0081637E" w:rsidP="00726C4D">
            <w:pPr>
              <w:jc w:val="left"/>
              <w:rPr>
                <w:sz w:val="22"/>
                <w:szCs w:val="24"/>
              </w:rPr>
            </w:pPr>
            <w:r w:rsidRPr="00A32D73">
              <w:rPr>
                <w:sz w:val="22"/>
                <w:szCs w:val="24"/>
              </w:rPr>
              <w:t>NEMA 17 Stepper Motor</w:t>
            </w:r>
          </w:p>
        </w:tc>
        <w:tc>
          <w:tcPr>
            <w:tcW w:w="2711" w:type="dxa"/>
          </w:tcPr>
          <w:p w14:paraId="148C9F97" w14:textId="60F7AAB3" w:rsidR="0081637E" w:rsidRPr="00A32D73" w:rsidRDefault="00442205" w:rsidP="002B3A8E">
            <w:pPr>
              <w:cnfStyle w:val="000000100000" w:firstRow="0" w:lastRow="0" w:firstColumn="0" w:lastColumn="0" w:oddVBand="0" w:evenVBand="0" w:oddHBand="1" w:evenHBand="0" w:firstRowFirstColumn="0" w:firstRowLastColumn="0" w:lastRowFirstColumn="0" w:lastRowLastColumn="0"/>
              <w:rPr>
                <w:sz w:val="22"/>
                <w:szCs w:val="24"/>
              </w:rPr>
            </w:pPr>
            <w:hyperlink r:id="rId28" w:history="1">
              <w:r w:rsidR="0081637E" w:rsidRPr="00A32D73">
                <w:rPr>
                  <w:rStyle w:val="Hyperlink"/>
                  <w:rFonts w:cstheme="minorHAnsi"/>
                  <w:sz w:val="22"/>
                  <w:szCs w:val="24"/>
                </w:rPr>
                <w:t>Amazon.ca</w:t>
              </w:r>
            </w:hyperlink>
          </w:p>
        </w:tc>
        <w:tc>
          <w:tcPr>
            <w:tcW w:w="2703" w:type="dxa"/>
          </w:tcPr>
          <w:p w14:paraId="71D331B4" w14:textId="77777777" w:rsidR="0081637E" w:rsidRPr="00A32D73" w:rsidRDefault="0081637E" w:rsidP="002B3A8E">
            <w:pPr>
              <w:cnfStyle w:val="000000100000" w:firstRow="0" w:lastRow="0" w:firstColumn="0" w:lastColumn="0" w:oddVBand="0" w:evenVBand="0" w:oddHBand="1" w:evenHBand="0" w:firstRowFirstColumn="0" w:firstRowLastColumn="0" w:lastRowFirstColumn="0" w:lastRowLastColumn="0"/>
              <w:rPr>
                <w:sz w:val="22"/>
                <w:szCs w:val="24"/>
              </w:rPr>
            </w:pPr>
            <w:r w:rsidRPr="00A32D73">
              <w:rPr>
                <w:sz w:val="22"/>
                <w:szCs w:val="24"/>
              </w:rPr>
              <w:t>$18.99</w:t>
            </w:r>
          </w:p>
        </w:tc>
        <w:sdt>
          <w:sdtPr>
            <w:rPr>
              <w:rFonts w:cstheme="minorHAnsi"/>
              <w:sz w:val="22"/>
              <w:szCs w:val="24"/>
            </w:rPr>
            <w:id w:val="-577206113"/>
            <w14:checkbox>
              <w14:checked w14:val="0"/>
              <w14:checkedState w14:val="2612" w14:font="MS Gothic"/>
              <w14:uncheckedState w14:val="2610" w14:font="MS Gothic"/>
            </w14:checkbox>
          </w:sdtPr>
          <w:sdtEndPr/>
          <w:sdtContent>
            <w:tc>
              <w:tcPr>
                <w:tcW w:w="1424" w:type="dxa"/>
                <w:vAlign w:val="center"/>
              </w:tcPr>
              <w:p w14:paraId="741769EC" w14:textId="32B91A0E" w:rsidR="0081637E" w:rsidRPr="00A32D73" w:rsidRDefault="00AE00FC" w:rsidP="002B3A8E">
                <w:pPr>
                  <w:cnfStyle w:val="000000100000" w:firstRow="0" w:lastRow="0" w:firstColumn="0" w:lastColumn="0" w:oddVBand="0" w:evenVBand="0" w:oddHBand="1" w:evenHBand="0" w:firstRowFirstColumn="0" w:firstRowLastColumn="0" w:lastRowFirstColumn="0" w:lastRowLastColumn="0"/>
                  <w:rPr>
                    <w:rFonts w:cstheme="minorHAnsi"/>
                    <w:sz w:val="22"/>
                    <w:szCs w:val="24"/>
                  </w:rPr>
                </w:pPr>
                <w:r w:rsidRPr="00A32D73">
                  <w:rPr>
                    <w:rFonts w:ascii="Segoe UI Symbol" w:eastAsia="MS Gothic" w:hAnsi="Segoe UI Symbol" w:cs="Segoe UI Symbol"/>
                    <w:sz w:val="22"/>
                    <w:szCs w:val="24"/>
                  </w:rPr>
                  <w:t>☐</w:t>
                </w:r>
              </w:p>
            </w:tc>
          </w:sdtContent>
        </w:sdt>
      </w:tr>
      <w:tr w:rsidR="0081637E" w:rsidRPr="00A32D73" w14:paraId="46E59A2B" w14:textId="79044A9D" w:rsidTr="002E5847">
        <w:trPr>
          <w:trHeight w:val="269"/>
        </w:trPr>
        <w:tc>
          <w:tcPr>
            <w:cnfStyle w:val="001000000000" w:firstRow="0" w:lastRow="0" w:firstColumn="1" w:lastColumn="0" w:oddVBand="0" w:evenVBand="0" w:oddHBand="0" w:evenHBand="0" w:firstRowFirstColumn="0" w:firstRowLastColumn="0" w:lastRowFirstColumn="0" w:lastRowLastColumn="0"/>
            <w:tcW w:w="2536" w:type="dxa"/>
          </w:tcPr>
          <w:p w14:paraId="3F083947" w14:textId="77777777" w:rsidR="0081637E" w:rsidRPr="00A32D73" w:rsidRDefault="0081637E" w:rsidP="00726C4D">
            <w:pPr>
              <w:jc w:val="left"/>
              <w:rPr>
                <w:sz w:val="22"/>
                <w:szCs w:val="24"/>
              </w:rPr>
            </w:pPr>
            <w:commentRangeStart w:id="135"/>
            <w:commentRangeStart w:id="136"/>
            <w:r w:rsidRPr="00A32D73">
              <w:rPr>
                <w:sz w:val="22"/>
                <w:szCs w:val="24"/>
              </w:rPr>
              <w:t>DC Brushless motor</w:t>
            </w:r>
            <w:commentRangeEnd w:id="135"/>
            <w:r w:rsidRPr="00A32D73">
              <w:rPr>
                <w:rStyle w:val="CommentReference"/>
                <w:rFonts w:cstheme="minorHAnsi"/>
                <w:b w:val="0"/>
                <w:bCs w:val="0"/>
                <w:sz w:val="22"/>
                <w:szCs w:val="24"/>
                <w:lang w:val="en-CA"/>
              </w:rPr>
              <w:commentReference w:id="135"/>
            </w:r>
            <w:commentRangeEnd w:id="136"/>
            <w:r w:rsidRPr="00A32D73">
              <w:rPr>
                <w:rStyle w:val="CommentReference"/>
                <w:rFonts w:cstheme="minorHAnsi"/>
                <w:b w:val="0"/>
                <w:bCs w:val="0"/>
                <w:sz w:val="22"/>
                <w:szCs w:val="24"/>
                <w:lang w:val="en-CA"/>
              </w:rPr>
              <w:commentReference w:id="136"/>
            </w:r>
          </w:p>
        </w:tc>
        <w:tc>
          <w:tcPr>
            <w:tcW w:w="2711" w:type="dxa"/>
          </w:tcPr>
          <w:p w14:paraId="398A1F60" w14:textId="77777777" w:rsidR="0081637E" w:rsidRPr="00A32D73" w:rsidRDefault="00442205" w:rsidP="002B3A8E">
            <w:pPr>
              <w:cnfStyle w:val="000000000000" w:firstRow="0" w:lastRow="0" w:firstColumn="0" w:lastColumn="0" w:oddVBand="0" w:evenVBand="0" w:oddHBand="0" w:evenHBand="0" w:firstRowFirstColumn="0" w:firstRowLastColumn="0" w:lastRowFirstColumn="0" w:lastRowLastColumn="0"/>
              <w:rPr>
                <w:sz w:val="22"/>
                <w:szCs w:val="24"/>
              </w:rPr>
            </w:pPr>
            <w:hyperlink r:id="rId29">
              <w:r w:rsidR="0081637E" w:rsidRPr="00A32D73">
                <w:rPr>
                  <w:rStyle w:val="Hyperlink"/>
                  <w:rFonts w:cstheme="minorHAnsi"/>
                  <w:sz w:val="22"/>
                  <w:szCs w:val="24"/>
                </w:rPr>
                <w:t>Amazon.ca</w:t>
              </w:r>
            </w:hyperlink>
          </w:p>
        </w:tc>
        <w:tc>
          <w:tcPr>
            <w:tcW w:w="2703" w:type="dxa"/>
          </w:tcPr>
          <w:p w14:paraId="02E283C4" w14:textId="77777777" w:rsidR="0081637E" w:rsidRPr="00A32D73" w:rsidRDefault="0081637E" w:rsidP="002B3A8E">
            <w:pPr>
              <w:cnfStyle w:val="000000000000" w:firstRow="0" w:lastRow="0" w:firstColumn="0" w:lastColumn="0" w:oddVBand="0" w:evenVBand="0" w:oddHBand="0" w:evenHBand="0" w:firstRowFirstColumn="0" w:firstRowLastColumn="0" w:lastRowFirstColumn="0" w:lastRowLastColumn="0"/>
              <w:rPr>
                <w:sz w:val="22"/>
                <w:szCs w:val="24"/>
              </w:rPr>
            </w:pPr>
            <w:r w:rsidRPr="00A32D73">
              <w:rPr>
                <w:sz w:val="22"/>
                <w:szCs w:val="24"/>
              </w:rPr>
              <w:t>$23.53</w:t>
            </w:r>
          </w:p>
        </w:tc>
        <w:sdt>
          <w:sdtPr>
            <w:rPr>
              <w:rFonts w:cstheme="minorHAnsi"/>
              <w:sz w:val="22"/>
              <w:szCs w:val="24"/>
            </w:rPr>
            <w:id w:val="-1109113144"/>
            <w14:checkbox>
              <w14:checked w14:val="0"/>
              <w14:checkedState w14:val="2612" w14:font="MS Gothic"/>
              <w14:uncheckedState w14:val="2610" w14:font="MS Gothic"/>
            </w14:checkbox>
          </w:sdtPr>
          <w:sdtEndPr/>
          <w:sdtContent>
            <w:tc>
              <w:tcPr>
                <w:tcW w:w="1424" w:type="dxa"/>
              </w:tcPr>
              <w:p w14:paraId="34AF668B" w14:textId="5F6291FD" w:rsidR="0081637E" w:rsidRPr="00A32D73" w:rsidRDefault="00AE00FC" w:rsidP="002B3A8E">
                <w:pPr>
                  <w:cnfStyle w:val="000000000000" w:firstRow="0" w:lastRow="0" w:firstColumn="0" w:lastColumn="0" w:oddVBand="0" w:evenVBand="0" w:oddHBand="0" w:evenHBand="0" w:firstRowFirstColumn="0" w:firstRowLastColumn="0" w:lastRowFirstColumn="0" w:lastRowLastColumn="0"/>
                  <w:rPr>
                    <w:rFonts w:cstheme="minorHAnsi"/>
                    <w:sz w:val="22"/>
                    <w:szCs w:val="24"/>
                  </w:rPr>
                </w:pPr>
                <w:r w:rsidRPr="00A32D73">
                  <w:rPr>
                    <w:rFonts w:ascii="Segoe UI Symbol" w:eastAsia="MS Gothic" w:hAnsi="Segoe UI Symbol" w:cs="Segoe UI Symbol"/>
                    <w:sz w:val="22"/>
                    <w:szCs w:val="24"/>
                  </w:rPr>
                  <w:t>☐</w:t>
                </w:r>
              </w:p>
            </w:tc>
          </w:sdtContent>
        </w:sdt>
      </w:tr>
      <w:tr w:rsidR="0081637E" w:rsidRPr="00A32D73" w14:paraId="283E8EAD" w14:textId="78A41461" w:rsidTr="002E584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536" w:type="dxa"/>
          </w:tcPr>
          <w:p w14:paraId="715844A7" w14:textId="77777777" w:rsidR="0081637E" w:rsidRPr="00A32D73" w:rsidRDefault="0081637E" w:rsidP="00726C4D">
            <w:pPr>
              <w:jc w:val="left"/>
              <w:rPr>
                <w:sz w:val="22"/>
                <w:szCs w:val="24"/>
              </w:rPr>
            </w:pPr>
            <w:commentRangeStart w:id="139"/>
            <w:r w:rsidRPr="00A32D73">
              <w:rPr>
                <w:sz w:val="22"/>
                <w:szCs w:val="24"/>
              </w:rPr>
              <w:t>Motor driver</w:t>
            </w:r>
            <w:commentRangeEnd w:id="139"/>
            <w:r w:rsidRPr="00A32D73">
              <w:rPr>
                <w:rStyle w:val="CommentReference"/>
                <w:rFonts w:cstheme="minorHAnsi"/>
                <w:b w:val="0"/>
                <w:bCs w:val="0"/>
                <w:sz w:val="22"/>
                <w:szCs w:val="24"/>
                <w:lang w:val="en-CA"/>
              </w:rPr>
              <w:commentReference w:id="139"/>
            </w:r>
          </w:p>
        </w:tc>
        <w:tc>
          <w:tcPr>
            <w:tcW w:w="2711" w:type="dxa"/>
          </w:tcPr>
          <w:p w14:paraId="624EB420" w14:textId="77777777" w:rsidR="0081637E" w:rsidRPr="00A32D73" w:rsidRDefault="00442205" w:rsidP="002B3A8E">
            <w:pPr>
              <w:cnfStyle w:val="000000100000" w:firstRow="0" w:lastRow="0" w:firstColumn="0" w:lastColumn="0" w:oddVBand="0" w:evenVBand="0" w:oddHBand="1" w:evenHBand="0" w:firstRowFirstColumn="0" w:firstRowLastColumn="0" w:lastRowFirstColumn="0" w:lastRowLastColumn="0"/>
              <w:rPr>
                <w:sz w:val="22"/>
                <w:szCs w:val="24"/>
              </w:rPr>
            </w:pPr>
            <w:hyperlink r:id="rId30" w:anchor="description">
              <w:r w:rsidR="0081637E" w:rsidRPr="00A32D73">
                <w:rPr>
                  <w:rStyle w:val="Hyperlink"/>
                  <w:rFonts w:cstheme="minorHAnsi"/>
                  <w:sz w:val="22"/>
                  <w:szCs w:val="24"/>
                </w:rPr>
                <w:t>TexasInstrument.com</w:t>
              </w:r>
            </w:hyperlink>
          </w:p>
        </w:tc>
        <w:tc>
          <w:tcPr>
            <w:tcW w:w="2703" w:type="dxa"/>
          </w:tcPr>
          <w:p w14:paraId="00611A67" w14:textId="77777777" w:rsidR="0081637E" w:rsidRPr="00A32D73" w:rsidRDefault="0081637E" w:rsidP="002B3A8E">
            <w:pPr>
              <w:cnfStyle w:val="000000100000" w:firstRow="0" w:lastRow="0" w:firstColumn="0" w:lastColumn="0" w:oddVBand="0" w:evenVBand="0" w:oddHBand="1" w:evenHBand="0" w:firstRowFirstColumn="0" w:firstRowLastColumn="0" w:lastRowFirstColumn="0" w:lastRowLastColumn="0"/>
              <w:rPr>
                <w:sz w:val="22"/>
                <w:szCs w:val="24"/>
              </w:rPr>
            </w:pPr>
            <w:r w:rsidRPr="00A32D73">
              <w:rPr>
                <w:sz w:val="22"/>
                <w:szCs w:val="24"/>
              </w:rPr>
              <w:t>$54.53</w:t>
            </w:r>
          </w:p>
        </w:tc>
        <w:sdt>
          <w:sdtPr>
            <w:rPr>
              <w:rFonts w:cstheme="minorHAnsi"/>
              <w:sz w:val="22"/>
              <w:szCs w:val="24"/>
            </w:rPr>
            <w:id w:val="-1721429125"/>
            <w14:checkbox>
              <w14:checked w14:val="1"/>
              <w14:checkedState w14:val="2612" w14:font="MS Gothic"/>
              <w14:uncheckedState w14:val="2610" w14:font="MS Gothic"/>
            </w14:checkbox>
          </w:sdtPr>
          <w:sdtEndPr/>
          <w:sdtContent>
            <w:tc>
              <w:tcPr>
                <w:tcW w:w="1424" w:type="dxa"/>
              </w:tcPr>
              <w:p w14:paraId="49AECB6B" w14:textId="17A03654" w:rsidR="0081637E" w:rsidRPr="00A32D73" w:rsidRDefault="002E5847" w:rsidP="002B3A8E">
                <w:pPr>
                  <w:cnfStyle w:val="000000100000" w:firstRow="0" w:lastRow="0" w:firstColumn="0" w:lastColumn="0" w:oddVBand="0" w:evenVBand="0" w:oddHBand="1" w:evenHBand="0" w:firstRowFirstColumn="0" w:firstRowLastColumn="0" w:lastRowFirstColumn="0" w:lastRowLastColumn="0"/>
                  <w:rPr>
                    <w:rFonts w:cstheme="minorHAnsi"/>
                    <w:sz w:val="22"/>
                    <w:szCs w:val="24"/>
                  </w:rPr>
                </w:pPr>
                <w:r w:rsidRPr="00A32D73">
                  <w:rPr>
                    <w:rFonts w:ascii="Segoe UI Symbol" w:eastAsia="MS Gothic" w:hAnsi="Segoe UI Symbol" w:cs="Segoe UI Symbol"/>
                    <w:sz w:val="22"/>
                    <w:szCs w:val="24"/>
                  </w:rPr>
                  <w:t>☒</w:t>
                </w:r>
              </w:p>
            </w:tc>
          </w:sdtContent>
        </w:sdt>
      </w:tr>
      <w:tr w:rsidR="00AE00FC" w:rsidRPr="00A32D73" w14:paraId="3F1DAF0A" w14:textId="1E2E1156" w:rsidTr="002E5847">
        <w:trPr>
          <w:trHeight w:val="281"/>
        </w:trPr>
        <w:tc>
          <w:tcPr>
            <w:cnfStyle w:val="001000000000" w:firstRow="0" w:lastRow="0" w:firstColumn="1" w:lastColumn="0" w:oddVBand="0" w:evenVBand="0" w:oddHBand="0" w:evenHBand="0" w:firstRowFirstColumn="0" w:firstRowLastColumn="0" w:lastRowFirstColumn="0" w:lastRowLastColumn="0"/>
            <w:tcW w:w="2536" w:type="dxa"/>
          </w:tcPr>
          <w:p w14:paraId="02F4519A" w14:textId="77777777" w:rsidR="00AE00FC" w:rsidRPr="00A32D73" w:rsidRDefault="00AE00FC" w:rsidP="00726C4D">
            <w:pPr>
              <w:jc w:val="left"/>
              <w:rPr>
                <w:sz w:val="22"/>
                <w:szCs w:val="24"/>
              </w:rPr>
            </w:pPr>
            <w:r w:rsidRPr="00A32D73">
              <w:rPr>
                <w:sz w:val="22"/>
                <w:szCs w:val="24"/>
              </w:rPr>
              <w:t>MC3479 Accelerometer</w:t>
            </w:r>
          </w:p>
        </w:tc>
        <w:tc>
          <w:tcPr>
            <w:tcW w:w="2711" w:type="dxa"/>
          </w:tcPr>
          <w:p w14:paraId="71EB3F22" w14:textId="185C75C3" w:rsidR="00AE00FC" w:rsidRPr="00A32D73" w:rsidRDefault="00442205" w:rsidP="002B3A8E">
            <w:pPr>
              <w:cnfStyle w:val="000000000000" w:firstRow="0" w:lastRow="0" w:firstColumn="0" w:lastColumn="0" w:oddVBand="0" w:evenVBand="0" w:oddHBand="0" w:evenHBand="0" w:firstRowFirstColumn="0" w:firstRowLastColumn="0" w:lastRowFirstColumn="0" w:lastRowLastColumn="0"/>
              <w:rPr>
                <w:sz w:val="22"/>
                <w:szCs w:val="24"/>
              </w:rPr>
            </w:pPr>
            <w:hyperlink r:id="rId31" w:history="1">
              <w:r w:rsidR="00AE00FC" w:rsidRPr="00A32D73">
                <w:rPr>
                  <w:rStyle w:val="Hyperlink"/>
                  <w:rFonts w:cstheme="minorHAnsi"/>
                  <w:sz w:val="22"/>
                  <w:szCs w:val="24"/>
                </w:rPr>
                <w:t>Digikey.ca</w:t>
              </w:r>
            </w:hyperlink>
          </w:p>
        </w:tc>
        <w:tc>
          <w:tcPr>
            <w:tcW w:w="2703" w:type="dxa"/>
          </w:tcPr>
          <w:p w14:paraId="68E1F26A" w14:textId="77777777" w:rsidR="00AE00FC" w:rsidRPr="00A32D73" w:rsidRDefault="00AE00FC" w:rsidP="002B3A8E">
            <w:pPr>
              <w:cnfStyle w:val="000000000000" w:firstRow="0" w:lastRow="0" w:firstColumn="0" w:lastColumn="0" w:oddVBand="0" w:evenVBand="0" w:oddHBand="0" w:evenHBand="0" w:firstRowFirstColumn="0" w:firstRowLastColumn="0" w:lastRowFirstColumn="0" w:lastRowLastColumn="0"/>
              <w:rPr>
                <w:sz w:val="22"/>
                <w:szCs w:val="24"/>
              </w:rPr>
            </w:pPr>
            <w:r w:rsidRPr="00A32D73">
              <w:rPr>
                <w:sz w:val="22"/>
                <w:szCs w:val="24"/>
              </w:rPr>
              <w:t>$21.47</w:t>
            </w:r>
          </w:p>
        </w:tc>
        <w:sdt>
          <w:sdtPr>
            <w:rPr>
              <w:rFonts w:cstheme="minorHAnsi"/>
              <w:sz w:val="22"/>
              <w:szCs w:val="24"/>
            </w:rPr>
            <w:id w:val="238296511"/>
            <w14:checkbox>
              <w14:checked w14:val="1"/>
              <w14:checkedState w14:val="2612" w14:font="MS Gothic"/>
              <w14:uncheckedState w14:val="2610" w14:font="MS Gothic"/>
            </w14:checkbox>
          </w:sdtPr>
          <w:sdtEndPr/>
          <w:sdtContent>
            <w:tc>
              <w:tcPr>
                <w:tcW w:w="1424" w:type="dxa"/>
              </w:tcPr>
              <w:p w14:paraId="685BC7FD" w14:textId="59DC6EE8" w:rsidR="00AE00FC" w:rsidRPr="00A32D73" w:rsidRDefault="002E5847" w:rsidP="002B3A8E">
                <w:pPr>
                  <w:cnfStyle w:val="000000000000" w:firstRow="0" w:lastRow="0" w:firstColumn="0" w:lastColumn="0" w:oddVBand="0" w:evenVBand="0" w:oddHBand="0" w:evenHBand="0" w:firstRowFirstColumn="0" w:firstRowLastColumn="0" w:lastRowFirstColumn="0" w:lastRowLastColumn="0"/>
                  <w:rPr>
                    <w:rFonts w:cstheme="minorHAnsi"/>
                    <w:sz w:val="22"/>
                    <w:szCs w:val="24"/>
                  </w:rPr>
                </w:pPr>
                <w:r w:rsidRPr="00A32D73">
                  <w:rPr>
                    <w:rFonts w:ascii="Segoe UI Symbol" w:eastAsia="MS Gothic" w:hAnsi="Segoe UI Symbol" w:cs="Segoe UI Symbol"/>
                    <w:sz w:val="22"/>
                    <w:szCs w:val="24"/>
                  </w:rPr>
                  <w:t>☒</w:t>
                </w:r>
              </w:p>
            </w:tc>
          </w:sdtContent>
        </w:sdt>
      </w:tr>
      <w:tr w:rsidR="00AE00FC" w:rsidRPr="00A32D73" w14:paraId="65FB6308" w14:textId="3D85A9C1" w:rsidTr="002E584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536" w:type="dxa"/>
          </w:tcPr>
          <w:p w14:paraId="70D0E700" w14:textId="77777777" w:rsidR="00AE00FC" w:rsidRPr="00A32D73" w:rsidRDefault="00AE00FC" w:rsidP="00726C4D">
            <w:pPr>
              <w:jc w:val="left"/>
              <w:rPr>
                <w:sz w:val="22"/>
                <w:szCs w:val="24"/>
              </w:rPr>
            </w:pPr>
            <w:r w:rsidRPr="00A32D73">
              <w:rPr>
                <w:sz w:val="22"/>
                <w:szCs w:val="24"/>
              </w:rPr>
              <w:t>MSP430 LaunchPad MCU</w:t>
            </w:r>
          </w:p>
        </w:tc>
        <w:tc>
          <w:tcPr>
            <w:tcW w:w="2711" w:type="dxa"/>
          </w:tcPr>
          <w:p w14:paraId="193AD913" w14:textId="2E1E806C" w:rsidR="00AE00FC" w:rsidRPr="00A32D73" w:rsidRDefault="00442205" w:rsidP="002B3A8E">
            <w:pPr>
              <w:cnfStyle w:val="000000100000" w:firstRow="0" w:lastRow="0" w:firstColumn="0" w:lastColumn="0" w:oddVBand="0" w:evenVBand="0" w:oddHBand="1" w:evenHBand="0" w:firstRowFirstColumn="0" w:firstRowLastColumn="0" w:lastRowFirstColumn="0" w:lastRowLastColumn="0"/>
              <w:rPr>
                <w:sz w:val="22"/>
                <w:szCs w:val="24"/>
              </w:rPr>
            </w:pPr>
            <w:hyperlink r:id="rId32" w:history="1">
              <w:r w:rsidR="00AE00FC" w:rsidRPr="00A32D73">
                <w:rPr>
                  <w:rStyle w:val="Hyperlink"/>
                  <w:rFonts w:cstheme="minorHAnsi"/>
                  <w:sz w:val="22"/>
                  <w:szCs w:val="24"/>
                </w:rPr>
                <w:t>Digikey.ca</w:t>
              </w:r>
            </w:hyperlink>
          </w:p>
        </w:tc>
        <w:tc>
          <w:tcPr>
            <w:tcW w:w="2703" w:type="dxa"/>
          </w:tcPr>
          <w:p w14:paraId="01A65AF0" w14:textId="77777777" w:rsidR="00AE00FC" w:rsidRPr="00A32D73" w:rsidRDefault="00AE00FC" w:rsidP="002B3A8E">
            <w:pPr>
              <w:cnfStyle w:val="000000100000" w:firstRow="0" w:lastRow="0" w:firstColumn="0" w:lastColumn="0" w:oddVBand="0" w:evenVBand="0" w:oddHBand="1" w:evenHBand="0" w:firstRowFirstColumn="0" w:firstRowLastColumn="0" w:lastRowFirstColumn="0" w:lastRowLastColumn="0"/>
              <w:rPr>
                <w:sz w:val="22"/>
                <w:szCs w:val="24"/>
              </w:rPr>
            </w:pPr>
            <w:r w:rsidRPr="00A32D73">
              <w:rPr>
                <w:sz w:val="22"/>
                <w:szCs w:val="24"/>
              </w:rPr>
              <w:t>$22.94</w:t>
            </w:r>
          </w:p>
        </w:tc>
        <w:sdt>
          <w:sdtPr>
            <w:rPr>
              <w:rFonts w:cstheme="minorHAnsi"/>
              <w:sz w:val="22"/>
              <w:szCs w:val="24"/>
            </w:rPr>
            <w:id w:val="1689331223"/>
            <w14:checkbox>
              <w14:checked w14:val="1"/>
              <w14:checkedState w14:val="2612" w14:font="MS Gothic"/>
              <w14:uncheckedState w14:val="2610" w14:font="MS Gothic"/>
            </w14:checkbox>
          </w:sdtPr>
          <w:sdtEndPr/>
          <w:sdtContent>
            <w:tc>
              <w:tcPr>
                <w:tcW w:w="1424" w:type="dxa"/>
              </w:tcPr>
              <w:p w14:paraId="4BCE13F3" w14:textId="70EC2CA7" w:rsidR="00AE00FC" w:rsidRPr="00A32D73" w:rsidRDefault="00726C4D" w:rsidP="002B3A8E">
                <w:pPr>
                  <w:cnfStyle w:val="000000100000" w:firstRow="0" w:lastRow="0" w:firstColumn="0" w:lastColumn="0" w:oddVBand="0" w:evenVBand="0" w:oddHBand="1" w:evenHBand="0" w:firstRowFirstColumn="0" w:firstRowLastColumn="0" w:lastRowFirstColumn="0" w:lastRowLastColumn="0"/>
                  <w:rPr>
                    <w:rFonts w:cstheme="minorHAnsi"/>
                    <w:sz w:val="22"/>
                    <w:szCs w:val="24"/>
                  </w:rPr>
                </w:pPr>
                <w:r w:rsidRPr="00A32D73">
                  <w:rPr>
                    <w:rFonts w:ascii="Segoe UI Symbol" w:eastAsia="MS Gothic" w:hAnsi="Segoe UI Symbol" w:cs="Segoe UI Symbol"/>
                    <w:sz w:val="22"/>
                    <w:szCs w:val="24"/>
                  </w:rPr>
                  <w:t>☒</w:t>
                </w:r>
              </w:p>
            </w:tc>
          </w:sdtContent>
        </w:sdt>
      </w:tr>
      <w:tr w:rsidR="00AE00FC" w:rsidRPr="00A32D73" w14:paraId="51582C74" w14:textId="3B4EA008" w:rsidTr="002E5847">
        <w:trPr>
          <w:trHeight w:val="514"/>
        </w:trPr>
        <w:tc>
          <w:tcPr>
            <w:cnfStyle w:val="001000000000" w:firstRow="0" w:lastRow="0" w:firstColumn="1" w:lastColumn="0" w:oddVBand="0" w:evenVBand="0" w:oddHBand="0" w:evenHBand="0" w:firstRowFirstColumn="0" w:firstRowLastColumn="0" w:lastRowFirstColumn="0" w:lastRowLastColumn="0"/>
            <w:tcW w:w="2536" w:type="dxa"/>
          </w:tcPr>
          <w:p w14:paraId="75802659" w14:textId="77777777" w:rsidR="00AE00FC" w:rsidRPr="00A32D73" w:rsidRDefault="00AE00FC" w:rsidP="00726C4D">
            <w:pPr>
              <w:jc w:val="left"/>
              <w:rPr>
                <w:sz w:val="22"/>
                <w:szCs w:val="24"/>
                <w:lang w:val="fr-FR"/>
              </w:rPr>
            </w:pPr>
            <w:r w:rsidRPr="00A32D73">
              <w:rPr>
                <w:sz w:val="22"/>
                <w:szCs w:val="24"/>
                <w:lang w:val="fr-FR"/>
              </w:rPr>
              <w:t>Differential Gears 64T, 17T, 21T, 26T, 29T</w:t>
            </w:r>
          </w:p>
        </w:tc>
        <w:tc>
          <w:tcPr>
            <w:tcW w:w="2711" w:type="dxa"/>
          </w:tcPr>
          <w:p w14:paraId="504C09B6" w14:textId="63318D1E" w:rsidR="00AE00FC" w:rsidRPr="00A32D73" w:rsidRDefault="00442205" w:rsidP="002B3A8E">
            <w:pPr>
              <w:cnfStyle w:val="000000000000" w:firstRow="0" w:lastRow="0" w:firstColumn="0" w:lastColumn="0" w:oddVBand="0" w:evenVBand="0" w:oddHBand="0" w:evenHBand="0" w:firstRowFirstColumn="0" w:firstRowLastColumn="0" w:lastRowFirstColumn="0" w:lastRowLastColumn="0"/>
              <w:rPr>
                <w:sz w:val="22"/>
                <w:szCs w:val="24"/>
              </w:rPr>
            </w:pPr>
            <w:hyperlink r:id="rId33" w:history="1">
              <w:r w:rsidR="00AE00FC" w:rsidRPr="00A32D73">
                <w:rPr>
                  <w:rStyle w:val="Hyperlink"/>
                  <w:rFonts w:cstheme="minorHAnsi"/>
                  <w:sz w:val="22"/>
                  <w:szCs w:val="24"/>
                </w:rPr>
                <w:t>Amazon.ca</w:t>
              </w:r>
            </w:hyperlink>
          </w:p>
        </w:tc>
        <w:tc>
          <w:tcPr>
            <w:tcW w:w="2703" w:type="dxa"/>
          </w:tcPr>
          <w:p w14:paraId="101D5BD1" w14:textId="77777777" w:rsidR="00AE00FC" w:rsidRPr="00A32D73" w:rsidRDefault="00AE00FC" w:rsidP="002B3A8E">
            <w:pPr>
              <w:cnfStyle w:val="000000000000" w:firstRow="0" w:lastRow="0" w:firstColumn="0" w:lastColumn="0" w:oddVBand="0" w:evenVBand="0" w:oddHBand="0" w:evenHBand="0" w:firstRowFirstColumn="0" w:firstRowLastColumn="0" w:lastRowFirstColumn="0" w:lastRowLastColumn="0"/>
              <w:rPr>
                <w:sz w:val="22"/>
                <w:szCs w:val="24"/>
              </w:rPr>
            </w:pPr>
            <w:r w:rsidRPr="00A32D73">
              <w:rPr>
                <w:sz w:val="22"/>
                <w:szCs w:val="24"/>
              </w:rPr>
              <w:t>$16.29</w:t>
            </w:r>
          </w:p>
        </w:tc>
        <w:sdt>
          <w:sdtPr>
            <w:rPr>
              <w:rFonts w:cstheme="minorHAnsi"/>
              <w:sz w:val="22"/>
              <w:szCs w:val="24"/>
            </w:rPr>
            <w:id w:val="-1464270885"/>
            <w14:checkbox>
              <w14:checked w14:val="1"/>
              <w14:checkedState w14:val="2612" w14:font="MS Gothic"/>
              <w14:uncheckedState w14:val="2610" w14:font="MS Gothic"/>
            </w14:checkbox>
          </w:sdtPr>
          <w:sdtEndPr/>
          <w:sdtContent>
            <w:tc>
              <w:tcPr>
                <w:tcW w:w="1424" w:type="dxa"/>
              </w:tcPr>
              <w:p w14:paraId="525E13F1" w14:textId="08C7C435" w:rsidR="00AE00FC" w:rsidRPr="00A32D73" w:rsidRDefault="00EA48BA" w:rsidP="002B3A8E">
                <w:pPr>
                  <w:cnfStyle w:val="000000000000" w:firstRow="0" w:lastRow="0" w:firstColumn="0" w:lastColumn="0" w:oddVBand="0" w:evenVBand="0" w:oddHBand="0" w:evenHBand="0" w:firstRowFirstColumn="0" w:firstRowLastColumn="0" w:lastRowFirstColumn="0" w:lastRowLastColumn="0"/>
                  <w:rPr>
                    <w:rFonts w:cstheme="minorHAnsi"/>
                    <w:sz w:val="22"/>
                    <w:szCs w:val="24"/>
                  </w:rPr>
                </w:pPr>
                <w:r w:rsidRPr="00A32D73">
                  <w:rPr>
                    <w:rFonts w:ascii="Segoe UI Symbol" w:eastAsia="MS Gothic" w:hAnsi="Segoe UI Symbol" w:cs="Segoe UI Symbol"/>
                    <w:sz w:val="22"/>
                    <w:szCs w:val="24"/>
                  </w:rPr>
                  <w:t>☒</w:t>
                </w:r>
              </w:p>
            </w:tc>
          </w:sdtContent>
        </w:sdt>
      </w:tr>
      <w:tr w:rsidR="00311670" w:rsidRPr="00A32D73" w14:paraId="0D159372" w14:textId="77777777" w:rsidTr="002B3A8E">
        <w:trPr>
          <w:cnfStyle w:val="000000100000" w:firstRow="0" w:lastRow="0" w:firstColumn="0" w:lastColumn="0" w:oddVBand="0" w:evenVBand="0" w:oddHBand="1" w:evenHBand="0" w:firstRowFirstColumn="0" w:firstRowLastColumn="0" w:lastRowFirstColumn="0" w:lastRowLastColumn="0"/>
          <w:trHeight w:val="148"/>
        </w:trPr>
        <w:tc>
          <w:tcPr>
            <w:cnfStyle w:val="001000000000" w:firstRow="0" w:lastRow="0" w:firstColumn="1" w:lastColumn="0" w:oddVBand="0" w:evenVBand="0" w:oddHBand="0" w:evenHBand="0" w:firstRowFirstColumn="0" w:firstRowLastColumn="0" w:lastRowFirstColumn="0" w:lastRowLastColumn="0"/>
            <w:tcW w:w="2536" w:type="dxa"/>
          </w:tcPr>
          <w:p w14:paraId="79A921EF" w14:textId="67F1A32E" w:rsidR="00311670" w:rsidRPr="00A32D73" w:rsidRDefault="00311670" w:rsidP="00726C4D">
            <w:pPr>
              <w:jc w:val="left"/>
              <w:rPr>
                <w:sz w:val="22"/>
                <w:szCs w:val="24"/>
                <w:lang w:val="fr-FR"/>
              </w:rPr>
            </w:pPr>
            <w:r w:rsidRPr="00A32D73">
              <w:rPr>
                <w:sz w:val="22"/>
                <w:szCs w:val="24"/>
                <w:lang w:val="fr-FR"/>
              </w:rPr>
              <w:t xml:space="preserve">5mm </w:t>
            </w:r>
            <w:r w:rsidR="001C724B" w:rsidRPr="00A32D73">
              <w:rPr>
                <w:sz w:val="22"/>
                <w:szCs w:val="24"/>
                <w:lang w:val="fr-FR"/>
              </w:rPr>
              <w:t xml:space="preserve">Motor </w:t>
            </w:r>
            <w:r w:rsidR="00F16913" w:rsidRPr="00A32D73">
              <w:rPr>
                <w:sz w:val="22"/>
                <w:szCs w:val="24"/>
                <w:lang w:val="fr-FR"/>
              </w:rPr>
              <w:t>s</w:t>
            </w:r>
            <w:r w:rsidR="001C724B" w:rsidRPr="00A32D73">
              <w:rPr>
                <w:sz w:val="22"/>
                <w:szCs w:val="24"/>
                <w:lang w:val="fr-FR"/>
              </w:rPr>
              <w:t>haft</w:t>
            </w:r>
          </w:p>
        </w:tc>
        <w:tc>
          <w:tcPr>
            <w:tcW w:w="2711" w:type="dxa"/>
          </w:tcPr>
          <w:p w14:paraId="6887D3DE" w14:textId="4FEA4833" w:rsidR="00311670" w:rsidRPr="00A32D73" w:rsidRDefault="00442205" w:rsidP="002B3A8E">
            <w:pPr>
              <w:cnfStyle w:val="000000100000" w:firstRow="0" w:lastRow="0" w:firstColumn="0" w:lastColumn="0" w:oddVBand="0" w:evenVBand="0" w:oddHBand="1" w:evenHBand="0" w:firstRowFirstColumn="0" w:firstRowLastColumn="0" w:lastRowFirstColumn="0" w:lastRowLastColumn="0"/>
              <w:rPr>
                <w:sz w:val="22"/>
                <w:szCs w:val="24"/>
              </w:rPr>
            </w:pPr>
            <w:hyperlink r:id="rId34" w:history="1">
              <w:r w:rsidR="001C724B" w:rsidRPr="00A32D73">
                <w:rPr>
                  <w:rStyle w:val="Hyperlink"/>
                  <w:rFonts w:cstheme="minorHAnsi"/>
                  <w:iCs w:val="0"/>
                  <w:sz w:val="22"/>
                  <w:szCs w:val="24"/>
                </w:rPr>
                <w:t>Amazon.ca</w:t>
              </w:r>
            </w:hyperlink>
          </w:p>
        </w:tc>
        <w:tc>
          <w:tcPr>
            <w:tcW w:w="2703" w:type="dxa"/>
          </w:tcPr>
          <w:p w14:paraId="3DD7EA34" w14:textId="43C34AE0" w:rsidR="00311670" w:rsidRPr="00A32D73" w:rsidRDefault="002B3A8E" w:rsidP="002B3A8E">
            <w:pPr>
              <w:cnfStyle w:val="000000100000" w:firstRow="0" w:lastRow="0" w:firstColumn="0" w:lastColumn="0" w:oddVBand="0" w:evenVBand="0" w:oddHBand="1" w:evenHBand="0" w:firstRowFirstColumn="0" w:firstRowLastColumn="0" w:lastRowFirstColumn="0" w:lastRowLastColumn="0"/>
              <w:rPr>
                <w:sz w:val="22"/>
                <w:szCs w:val="24"/>
              </w:rPr>
            </w:pPr>
            <w:r w:rsidRPr="00A32D73">
              <w:rPr>
                <w:sz w:val="22"/>
                <w:szCs w:val="24"/>
              </w:rPr>
              <w:t>$8.54</w:t>
            </w:r>
          </w:p>
        </w:tc>
        <w:sdt>
          <w:sdtPr>
            <w:rPr>
              <w:rFonts w:cstheme="minorHAnsi"/>
              <w:sz w:val="22"/>
              <w:szCs w:val="24"/>
            </w:rPr>
            <w:id w:val="-272793346"/>
            <w14:checkbox>
              <w14:checked w14:val="0"/>
              <w14:checkedState w14:val="2612" w14:font="MS Gothic"/>
              <w14:uncheckedState w14:val="2610" w14:font="MS Gothic"/>
            </w14:checkbox>
          </w:sdtPr>
          <w:sdtEndPr/>
          <w:sdtContent>
            <w:tc>
              <w:tcPr>
                <w:tcW w:w="1424" w:type="dxa"/>
              </w:tcPr>
              <w:p w14:paraId="1F409EB7" w14:textId="7600C936" w:rsidR="00311670" w:rsidRPr="00A32D73" w:rsidRDefault="002B3A8E" w:rsidP="002B3A8E">
                <w:pPr>
                  <w:cnfStyle w:val="000000100000" w:firstRow="0" w:lastRow="0" w:firstColumn="0" w:lastColumn="0" w:oddVBand="0" w:evenVBand="0" w:oddHBand="1" w:evenHBand="0" w:firstRowFirstColumn="0" w:firstRowLastColumn="0" w:lastRowFirstColumn="0" w:lastRowLastColumn="0"/>
                  <w:rPr>
                    <w:rFonts w:cstheme="minorHAnsi"/>
                    <w:sz w:val="22"/>
                    <w:szCs w:val="24"/>
                  </w:rPr>
                </w:pPr>
                <w:r w:rsidRPr="00A32D73">
                  <w:rPr>
                    <w:rFonts w:ascii="Segoe UI Symbol" w:eastAsia="MS Gothic" w:hAnsi="Segoe UI Symbol" w:cs="Segoe UI Symbol"/>
                    <w:sz w:val="22"/>
                    <w:szCs w:val="24"/>
                  </w:rPr>
                  <w:t>☐</w:t>
                </w:r>
              </w:p>
            </w:tc>
          </w:sdtContent>
        </w:sdt>
      </w:tr>
      <w:tr w:rsidR="00F16913" w:rsidRPr="00A32D73" w14:paraId="30E46950" w14:textId="77777777" w:rsidTr="002B3A8E">
        <w:trPr>
          <w:trHeight w:val="148"/>
        </w:trPr>
        <w:tc>
          <w:tcPr>
            <w:cnfStyle w:val="001000000000" w:firstRow="0" w:lastRow="0" w:firstColumn="1" w:lastColumn="0" w:oddVBand="0" w:evenVBand="0" w:oddHBand="0" w:evenHBand="0" w:firstRowFirstColumn="0" w:firstRowLastColumn="0" w:lastRowFirstColumn="0" w:lastRowLastColumn="0"/>
            <w:tcW w:w="2536" w:type="dxa"/>
          </w:tcPr>
          <w:p w14:paraId="43A2153E" w14:textId="0932B814" w:rsidR="00F16913" w:rsidRPr="00A32D73" w:rsidRDefault="00F16913" w:rsidP="00726C4D">
            <w:pPr>
              <w:jc w:val="left"/>
              <w:rPr>
                <w:sz w:val="22"/>
                <w:szCs w:val="24"/>
                <w:lang w:val="fr-FR"/>
              </w:rPr>
            </w:pPr>
            <w:r w:rsidRPr="00A32D73">
              <w:rPr>
                <w:sz w:val="22"/>
                <w:szCs w:val="24"/>
                <w:lang w:val="fr-FR"/>
              </w:rPr>
              <w:t>3mm Motor shaft</w:t>
            </w:r>
          </w:p>
        </w:tc>
        <w:tc>
          <w:tcPr>
            <w:tcW w:w="2711" w:type="dxa"/>
          </w:tcPr>
          <w:p w14:paraId="3C15B7A7" w14:textId="372A8199" w:rsidR="00F16913" w:rsidRPr="00A32D73" w:rsidRDefault="00442205" w:rsidP="002B3A8E">
            <w:pPr>
              <w:cnfStyle w:val="000000000000" w:firstRow="0" w:lastRow="0" w:firstColumn="0" w:lastColumn="0" w:oddVBand="0" w:evenVBand="0" w:oddHBand="0" w:evenHBand="0" w:firstRowFirstColumn="0" w:firstRowLastColumn="0" w:lastRowFirstColumn="0" w:lastRowLastColumn="0"/>
              <w:rPr>
                <w:sz w:val="22"/>
                <w:szCs w:val="24"/>
              </w:rPr>
            </w:pPr>
            <w:hyperlink r:id="rId35" w:history="1">
              <w:r w:rsidR="005E0245" w:rsidRPr="00A32D73">
                <w:rPr>
                  <w:rStyle w:val="Hyperlink"/>
                  <w:iCs w:val="0"/>
                  <w:sz w:val="22"/>
                  <w:szCs w:val="24"/>
                </w:rPr>
                <w:t>Amazon.ca</w:t>
              </w:r>
            </w:hyperlink>
          </w:p>
        </w:tc>
        <w:tc>
          <w:tcPr>
            <w:tcW w:w="2703" w:type="dxa"/>
          </w:tcPr>
          <w:p w14:paraId="28334A20" w14:textId="62F30D3A" w:rsidR="00F16913" w:rsidRPr="00A32D73" w:rsidRDefault="00F16913" w:rsidP="002B3A8E">
            <w:pPr>
              <w:cnfStyle w:val="000000000000" w:firstRow="0" w:lastRow="0" w:firstColumn="0" w:lastColumn="0" w:oddVBand="0" w:evenVBand="0" w:oddHBand="0" w:evenHBand="0" w:firstRowFirstColumn="0" w:firstRowLastColumn="0" w:lastRowFirstColumn="0" w:lastRowLastColumn="0"/>
              <w:rPr>
                <w:sz w:val="22"/>
                <w:szCs w:val="24"/>
              </w:rPr>
            </w:pPr>
            <w:r w:rsidRPr="00A32D73">
              <w:rPr>
                <w:sz w:val="22"/>
                <w:szCs w:val="24"/>
              </w:rPr>
              <w:t>$</w:t>
            </w:r>
            <w:r w:rsidR="00402955" w:rsidRPr="00A32D73">
              <w:rPr>
                <w:sz w:val="22"/>
                <w:szCs w:val="24"/>
              </w:rPr>
              <w:t>7.59</w:t>
            </w:r>
          </w:p>
        </w:tc>
        <w:sdt>
          <w:sdtPr>
            <w:rPr>
              <w:rFonts w:cstheme="minorHAnsi"/>
              <w:sz w:val="22"/>
              <w:szCs w:val="24"/>
            </w:rPr>
            <w:id w:val="-1804064543"/>
            <w14:checkbox>
              <w14:checked w14:val="0"/>
              <w14:checkedState w14:val="2612" w14:font="MS Gothic"/>
              <w14:uncheckedState w14:val="2610" w14:font="MS Gothic"/>
            </w14:checkbox>
          </w:sdtPr>
          <w:sdtEndPr/>
          <w:sdtContent>
            <w:tc>
              <w:tcPr>
                <w:tcW w:w="1424" w:type="dxa"/>
              </w:tcPr>
              <w:p w14:paraId="52AF79E7" w14:textId="48D38102" w:rsidR="00F16913" w:rsidRPr="00A32D73" w:rsidRDefault="00402955" w:rsidP="002B3A8E">
                <w:pPr>
                  <w:cnfStyle w:val="000000000000" w:firstRow="0" w:lastRow="0" w:firstColumn="0" w:lastColumn="0" w:oddVBand="0" w:evenVBand="0" w:oddHBand="0" w:evenHBand="0" w:firstRowFirstColumn="0" w:firstRowLastColumn="0" w:lastRowFirstColumn="0" w:lastRowLastColumn="0"/>
                  <w:rPr>
                    <w:rFonts w:cstheme="minorHAnsi"/>
                    <w:sz w:val="22"/>
                    <w:szCs w:val="24"/>
                  </w:rPr>
                </w:pPr>
                <w:r w:rsidRPr="00A32D73">
                  <w:rPr>
                    <w:rFonts w:ascii="Segoe UI Symbol" w:eastAsia="MS Gothic" w:hAnsi="Segoe UI Symbol" w:cs="Segoe UI Symbol"/>
                    <w:sz w:val="22"/>
                    <w:szCs w:val="24"/>
                  </w:rPr>
                  <w:t>☐</w:t>
                </w:r>
              </w:p>
            </w:tc>
          </w:sdtContent>
        </w:sdt>
      </w:tr>
      <w:tr w:rsidR="005E0245" w:rsidRPr="00A32D73" w14:paraId="4B20B5FE" w14:textId="77777777" w:rsidTr="002B3A8E">
        <w:trPr>
          <w:cnfStyle w:val="000000100000" w:firstRow="0" w:lastRow="0" w:firstColumn="0" w:lastColumn="0" w:oddVBand="0" w:evenVBand="0" w:oddHBand="1" w:evenHBand="0" w:firstRowFirstColumn="0" w:firstRowLastColumn="0" w:lastRowFirstColumn="0" w:lastRowLastColumn="0"/>
          <w:trHeight w:val="148"/>
        </w:trPr>
        <w:tc>
          <w:tcPr>
            <w:cnfStyle w:val="001000000000" w:firstRow="0" w:lastRow="0" w:firstColumn="1" w:lastColumn="0" w:oddVBand="0" w:evenVBand="0" w:oddHBand="0" w:evenHBand="0" w:firstRowFirstColumn="0" w:firstRowLastColumn="0" w:lastRowFirstColumn="0" w:lastRowLastColumn="0"/>
            <w:tcW w:w="2536" w:type="dxa"/>
          </w:tcPr>
          <w:p w14:paraId="7E807ED5" w14:textId="6FD31EB5" w:rsidR="005E0245" w:rsidRPr="00A32D73" w:rsidRDefault="005E0245" w:rsidP="00726C4D">
            <w:pPr>
              <w:jc w:val="left"/>
              <w:rPr>
                <w:sz w:val="22"/>
                <w:szCs w:val="24"/>
                <w:lang w:val="en-CA"/>
              </w:rPr>
            </w:pPr>
            <w:r w:rsidRPr="00A32D73">
              <w:rPr>
                <w:sz w:val="22"/>
                <w:szCs w:val="24"/>
                <w:lang w:val="en-CA"/>
              </w:rPr>
              <w:t>3mm to 5mm Shaft coupler</w:t>
            </w:r>
          </w:p>
        </w:tc>
        <w:tc>
          <w:tcPr>
            <w:tcW w:w="2711" w:type="dxa"/>
          </w:tcPr>
          <w:p w14:paraId="228EABE4" w14:textId="5513B94C" w:rsidR="005E0245" w:rsidRPr="00A32D73" w:rsidRDefault="00442205" w:rsidP="002B3A8E">
            <w:pPr>
              <w:cnfStyle w:val="000000100000" w:firstRow="0" w:lastRow="0" w:firstColumn="0" w:lastColumn="0" w:oddVBand="0" w:evenVBand="0" w:oddHBand="1" w:evenHBand="0" w:firstRowFirstColumn="0" w:firstRowLastColumn="0" w:lastRowFirstColumn="0" w:lastRowLastColumn="0"/>
              <w:rPr>
                <w:sz w:val="22"/>
                <w:szCs w:val="24"/>
              </w:rPr>
            </w:pPr>
            <w:hyperlink r:id="rId36" w:history="1">
              <w:r w:rsidR="005E0245" w:rsidRPr="00A32D73">
                <w:rPr>
                  <w:rStyle w:val="Hyperlink"/>
                  <w:iCs w:val="0"/>
                  <w:sz w:val="22"/>
                  <w:szCs w:val="24"/>
                </w:rPr>
                <w:t>Amazon.ca</w:t>
              </w:r>
            </w:hyperlink>
          </w:p>
        </w:tc>
        <w:tc>
          <w:tcPr>
            <w:tcW w:w="2703" w:type="dxa"/>
          </w:tcPr>
          <w:p w14:paraId="5664FCB4" w14:textId="15E2E7F1" w:rsidR="005E0245" w:rsidRPr="00A32D73" w:rsidRDefault="00402955" w:rsidP="002B3A8E">
            <w:pPr>
              <w:cnfStyle w:val="000000100000" w:firstRow="0" w:lastRow="0" w:firstColumn="0" w:lastColumn="0" w:oddVBand="0" w:evenVBand="0" w:oddHBand="1" w:evenHBand="0" w:firstRowFirstColumn="0" w:firstRowLastColumn="0" w:lastRowFirstColumn="0" w:lastRowLastColumn="0"/>
              <w:rPr>
                <w:sz w:val="22"/>
                <w:szCs w:val="24"/>
              </w:rPr>
            </w:pPr>
            <w:r w:rsidRPr="00A32D73">
              <w:rPr>
                <w:sz w:val="22"/>
                <w:szCs w:val="24"/>
              </w:rPr>
              <w:t>$11.99</w:t>
            </w:r>
          </w:p>
        </w:tc>
        <w:sdt>
          <w:sdtPr>
            <w:rPr>
              <w:rFonts w:cstheme="minorHAnsi"/>
              <w:sz w:val="22"/>
              <w:szCs w:val="24"/>
            </w:rPr>
            <w:id w:val="-367923340"/>
            <w14:checkbox>
              <w14:checked w14:val="0"/>
              <w14:checkedState w14:val="2612" w14:font="MS Gothic"/>
              <w14:uncheckedState w14:val="2610" w14:font="MS Gothic"/>
            </w14:checkbox>
          </w:sdtPr>
          <w:sdtEndPr/>
          <w:sdtContent>
            <w:tc>
              <w:tcPr>
                <w:tcW w:w="1424" w:type="dxa"/>
              </w:tcPr>
              <w:p w14:paraId="7B3F6C0A" w14:textId="4FA87A89" w:rsidR="005E0245" w:rsidRPr="00A32D73" w:rsidRDefault="00402955" w:rsidP="002B3A8E">
                <w:pPr>
                  <w:cnfStyle w:val="000000100000" w:firstRow="0" w:lastRow="0" w:firstColumn="0" w:lastColumn="0" w:oddVBand="0" w:evenVBand="0" w:oddHBand="1" w:evenHBand="0" w:firstRowFirstColumn="0" w:firstRowLastColumn="0" w:lastRowFirstColumn="0" w:lastRowLastColumn="0"/>
                  <w:rPr>
                    <w:rFonts w:cstheme="minorHAnsi"/>
                    <w:sz w:val="22"/>
                    <w:szCs w:val="24"/>
                  </w:rPr>
                </w:pPr>
                <w:r w:rsidRPr="00A32D73">
                  <w:rPr>
                    <w:rFonts w:ascii="Segoe UI Symbol" w:eastAsia="MS Gothic" w:hAnsi="Segoe UI Symbol" w:cs="Segoe UI Symbol"/>
                    <w:sz w:val="22"/>
                    <w:szCs w:val="24"/>
                  </w:rPr>
                  <w:t>☐</w:t>
                </w:r>
              </w:p>
            </w:tc>
          </w:sdtContent>
        </w:sdt>
      </w:tr>
      <w:tr w:rsidR="00AE00FC" w:rsidRPr="00A32D73" w14:paraId="3180753D" w14:textId="16BAA05E" w:rsidTr="002E5847">
        <w:trPr>
          <w:trHeight w:val="269"/>
        </w:trPr>
        <w:tc>
          <w:tcPr>
            <w:cnfStyle w:val="001000000000" w:firstRow="0" w:lastRow="0" w:firstColumn="1" w:lastColumn="0" w:oddVBand="0" w:evenVBand="0" w:oddHBand="0" w:evenHBand="0" w:firstRowFirstColumn="0" w:firstRowLastColumn="0" w:lastRowFirstColumn="0" w:lastRowLastColumn="0"/>
            <w:tcW w:w="2536" w:type="dxa"/>
          </w:tcPr>
          <w:p w14:paraId="3EAE3B94" w14:textId="77777777" w:rsidR="00AE00FC" w:rsidRPr="00A32D73" w:rsidRDefault="00AE00FC" w:rsidP="00726C4D">
            <w:pPr>
              <w:jc w:val="left"/>
              <w:rPr>
                <w:sz w:val="22"/>
                <w:szCs w:val="24"/>
              </w:rPr>
            </w:pPr>
            <w:r w:rsidRPr="00A32D73">
              <w:rPr>
                <w:sz w:val="22"/>
                <w:szCs w:val="24"/>
              </w:rPr>
              <w:t>625-2rs Ball Bearings (x4)</w:t>
            </w:r>
          </w:p>
        </w:tc>
        <w:tc>
          <w:tcPr>
            <w:tcW w:w="2711" w:type="dxa"/>
          </w:tcPr>
          <w:p w14:paraId="3D3063A6" w14:textId="7EFFA896" w:rsidR="00AE00FC" w:rsidRPr="00A32D73" w:rsidRDefault="00442205" w:rsidP="002B3A8E">
            <w:pPr>
              <w:cnfStyle w:val="000000000000" w:firstRow="0" w:lastRow="0" w:firstColumn="0" w:lastColumn="0" w:oddVBand="0" w:evenVBand="0" w:oddHBand="0" w:evenHBand="0" w:firstRowFirstColumn="0" w:firstRowLastColumn="0" w:lastRowFirstColumn="0" w:lastRowLastColumn="0"/>
              <w:rPr>
                <w:sz w:val="22"/>
                <w:szCs w:val="24"/>
              </w:rPr>
            </w:pPr>
            <w:hyperlink r:id="rId37" w:history="1">
              <w:r w:rsidR="00AE00FC" w:rsidRPr="00A32D73">
                <w:rPr>
                  <w:rStyle w:val="Hyperlink"/>
                  <w:rFonts w:cstheme="minorHAnsi"/>
                  <w:sz w:val="22"/>
                  <w:szCs w:val="24"/>
                </w:rPr>
                <w:t>Amazon.ca</w:t>
              </w:r>
            </w:hyperlink>
          </w:p>
        </w:tc>
        <w:tc>
          <w:tcPr>
            <w:tcW w:w="2703" w:type="dxa"/>
          </w:tcPr>
          <w:p w14:paraId="046BAAB4" w14:textId="77777777" w:rsidR="00AE00FC" w:rsidRPr="00A32D73" w:rsidRDefault="00AE00FC" w:rsidP="002B3A8E">
            <w:pPr>
              <w:cnfStyle w:val="000000000000" w:firstRow="0" w:lastRow="0" w:firstColumn="0" w:lastColumn="0" w:oddVBand="0" w:evenVBand="0" w:oddHBand="0" w:evenHBand="0" w:firstRowFirstColumn="0" w:firstRowLastColumn="0" w:lastRowFirstColumn="0" w:lastRowLastColumn="0"/>
              <w:rPr>
                <w:sz w:val="22"/>
                <w:szCs w:val="24"/>
              </w:rPr>
            </w:pPr>
            <w:r w:rsidRPr="00A32D73">
              <w:rPr>
                <w:sz w:val="22"/>
                <w:szCs w:val="24"/>
              </w:rPr>
              <w:t>$16.03</w:t>
            </w:r>
          </w:p>
        </w:tc>
        <w:sdt>
          <w:sdtPr>
            <w:rPr>
              <w:rFonts w:cstheme="minorHAnsi"/>
              <w:sz w:val="22"/>
              <w:szCs w:val="24"/>
            </w:rPr>
            <w:id w:val="-462732473"/>
            <w14:checkbox>
              <w14:checked w14:val="1"/>
              <w14:checkedState w14:val="2612" w14:font="MS Gothic"/>
              <w14:uncheckedState w14:val="2610" w14:font="MS Gothic"/>
            </w14:checkbox>
          </w:sdtPr>
          <w:sdtEndPr/>
          <w:sdtContent>
            <w:tc>
              <w:tcPr>
                <w:tcW w:w="1424" w:type="dxa"/>
              </w:tcPr>
              <w:p w14:paraId="10A6F83D" w14:textId="1286B7AF" w:rsidR="00AE00FC" w:rsidRPr="00A32D73" w:rsidRDefault="00EA48BA" w:rsidP="002B3A8E">
                <w:pPr>
                  <w:cnfStyle w:val="000000000000" w:firstRow="0" w:lastRow="0" w:firstColumn="0" w:lastColumn="0" w:oddVBand="0" w:evenVBand="0" w:oddHBand="0" w:evenHBand="0" w:firstRowFirstColumn="0" w:firstRowLastColumn="0" w:lastRowFirstColumn="0" w:lastRowLastColumn="0"/>
                  <w:rPr>
                    <w:rFonts w:cstheme="minorHAnsi"/>
                    <w:sz w:val="22"/>
                    <w:szCs w:val="24"/>
                  </w:rPr>
                </w:pPr>
                <w:r w:rsidRPr="00A32D73">
                  <w:rPr>
                    <w:rFonts w:ascii="Segoe UI Symbol" w:eastAsia="MS Gothic" w:hAnsi="Segoe UI Symbol" w:cs="Segoe UI Symbol"/>
                    <w:sz w:val="22"/>
                    <w:szCs w:val="24"/>
                  </w:rPr>
                  <w:t>☒</w:t>
                </w:r>
              </w:p>
            </w:tc>
          </w:sdtContent>
        </w:sdt>
      </w:tr>
      <w:tr w:rsidR="00AE00FC" w:rsidRPr="00A32D73" w14:paraId="04F1A64F" w14:textId="21F5E344" w:rsidTr="002E5847">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536" w:type="dxa"/>
          </w:tcPr>
          <w:p w14:paraId="281E6154" w14:textId="77777777" w:rsidR="00AE00FC" w:rsidRPr="00A32D73" w:rsidRDefault="00AE00FC" w:rsidP="00726C4D">
            <w:pPr>
              <w:jc w:val="left"/>
              <w:rPr>
                <w:sz w:val="22"/>
                <w:szCs w:val="24"/>
              </w:rPr>
            </w:pPr>
            <w:r w:rsidRPr="00A32D73">
              <w:rPr>
                <w:sz w:val="22"/>
                <w:szCs w:val="24"/>
              </w:rPr>
              <w:t>Linear shaft 12mm x 150 mm (x2)</w:t>
            </w:r>
          </w:p>
        </w:tc>
        <w:tc>
          <w:tcPr>
            <w:tcW w:w="2711" w:type="dxa"/>
          </w:tcPr>
          <w:p w14:paraId="3088A7E3" w14:textId="30F389E4" w:rsidR="00AE00FC" w:rsidRPr="00A32D73" w:rsidRDefault="00442205" w:rsidP="002B3A8E">
            <w:pPr>
              <w:cnfStyle w:val="000000100000" w:firstRow="0" w:lastRow="0" w:firstColumn="0" w:lastColumn="0" w:oddVBand="0" w:evenVBand="0" w:oddHBand="1" w:evenHBand="0" w:firstRowFirstColumn="0" w:firstRowLastColumn="0" w:lastRowFirstColumn="0" w:lastRowLastColumn="0"/>
              <w:rPr>
                <w:sz w:val="22"/>
                <w:szCs w:val="24"/>
              </w:rPr>
            </w:pPr>
            <w:hyperlink r:id="rId38" w:history="1">
              <w:r w:rsidR="00AE00FC" w:rsidRPr="00A32D73">
                <w:rPr>
                  <w:rStyle w:val="Hyperlink"/>
                  <w:rFonts w:cstheme="minorHAnsi"/>
                  <w:sz w:val="22"/>
                  <w:szCs w:val="24"/>
                </w:rPr>
                <w:t>Amazon.ca</w:t>
              </w:r>
            </w:hyperlink>
          </w:p>
        </w:tc>
        <w:tc>
          <w:tcPr>
            <w:tcW w:w="2703" w:type="dxa"/>
          </w:tcPr>
          <w:p w14:paraId="059D772D" w14:textId="77777777" w:rsidR="00AE00FC" w:rsidRPr="00A32D73" w:rsidRDefault="00AE00FC" w:rsidP="002B3A8E">
            <w:pPr>
              <w:cnfStyle w:val="000000100000" w:firstRow="0" w:lastRow="0" w:firstColumn="0" w:lastColumn="0" w:oddVBand="0" w:evenVBand="0" w:oddHBand="1" w:evenHBand="0" w:firstRowFirstColumn="0" w:firstRowLastColumn="0" w:lastRowFirstColumn="0" w:lastRowLastColumn="0"/>
              <w:rPr>
                <w:sz w:val="22"/>
                <w:szCs w:val="24"/>
              </w:rPr>
            </w:pPr>
            <w:r w:rsidRPr="00A32D73">
              <w:rPr>
                <w:sz w:val="22"/>
                <w:szCs w:val="24"/>
              </w:rPr>
              <w:t>$14.99</w:t>
            </w:r>
          </w:p>
        </w:tc>
        <w:sdt>
          <w:sdtPr>
            <w:rPr>
              <w:rFonts w:cstheme="minorHAnsi"/>
              <w:sz w:val="22"/>
              <w:szCs w:val="24"/>
            </w:rPr>
            <w:id w:val="515195017"/>
            <w14:checkbox>
              <w14:checked w14:val="0"/>
              <w14:checkedState w14:val="2612" w14:font="MS Gothic"/>
              <w14:uncheckedState w14:val="2610" w14:font="MS Gothic"/>
            </w14:checkbox>
          </w:sdtPr>
          <w:sdtEndPr/>
          <w:sdtContent>
            <w:tc>
              <w:tcPr>
                <w:tcW w:w="1424" w:type="dxa"/>
              </w:tcPr>
              <w:p w14:paraId="711C7746" w14:textId="7481C0E5" w:rsidR="00AE00FC" w:rsidRPr="00A32D73" w:rsidRDefault="0072694E" w:rsidP="002B3A8E">
                <w:pPr>
                  <w:cnfStyle w:val="000000100000" w:firstRow="0" w:lastRow="0" w:firstColumn="0" w:lastColumn="0" w:oddVBand="0" w:evenVBand="0" w:oddHBand="1" w:evenHBand="0" w:firstRowFirstColumn="0" w:firstRowLastColumn="0" w:lastRowFirstColumn="0" w:lastRowLastColumn="0"/>
                  <w:rPr>
                    <w:rFonts w:cstheme="minorHAnsi"/>
                    <w:sz w:val="22"/>
                    <w:szCs w:val="24"/>
                  </w:rPr>
                </w:pPr>
                <w:r w:rsidRPr="00A32D73">
                  <w:rPr>
                    <w:rFonts w:ascii="Segoe UI Symbol" w:eastAsia="MS Gothic" w:hAnsi="Segoe UI Symbol" w:cs="Segoe UI Symbol"/>
                    <w:sz w:val="22"/>
                    <w:szCs w:val="24"/>
                  </w:rPr>
                  <w:t>☐</w:t>
                </w:r>
              </w:p>
            </w:tc>
          </w:sdtContent>
        </w:sdt>
      </w:tr>
      <w:tr w:rsidR="00AE00FC" w:rsidRPr="00A32D73" w14:paraId="71621ADB" w14:textId="56AD4F7B" w:rsidTr="002E5847">
        <w:trPr>
          <w:trHeight w:val="514"/>
        </w:trPr>
        <w:tc>
          <w:tcPr>
            <w:cnfStyle w:val="001000000000" w:firstRow="0" w:lastRow="0" w:firstColumn="1" w:lastColumn="0" w:oddVBand="0" w:evenVBand="0" w:oddHBand="0" w:evenHBand="0" w:firstRowFirstColumn="0" w:firstRowLastColumn="0" w:lastRowFirstColumn="0" w:lastRowLastColumn="0"/>
            <w:tcW w:w="2536" w:type="dxa"/>
          </w:tcPr>
          <w:p w14:paraId="4585D793" w14:textId="77777777" w:rsidR="00AE00FC" w:rsidRPr="00A32D73" w:rsidRDefault="00AE00FC" w:rsidP="00726C4D">
            <w:pPr>
              <w:jc w:val="left"/>
              <w:rPr>
                <w:sz w:val="22"/>
                <w:szCs w:val="24"/>
              </w:rPr>
            </w:pPr>
            <w:r w:rsidRPr="00A32D73">
              <w:rPr>
                <w:sz w:val="22"/>
                <w:szCs w:val="24"/>
              </w:rPr>
              <w:t>Linear shaft 12 mm bearing PIL (x2)</w:t>
            </w:r>
          </w:p>
        </w:tc>
        <w:tc>
          <w:tcPr>
            <w:tcW w:w="2711" w:type="dxa"/>
          </w:tcPr>
          <w:p w14:paraId="3AAC090E" w14:textId="09FDAC00" w:rsidR="00AE00FC" w:rsidRPr="00A32D73" w:rsidRDefault="00442205" w:rsidP="002B3A8E">
            <w:pPr>
              <w:cnfStyle w:val="000000000000" w:firstRow="0" w:lastRow="0" w:firstColumn="0" w:lastColumn="0" w:oddVBand="0" w:evenVBand="0" w:oddHBand="0" w:evenHBand="0" w:firstRowFirstColumn="0" w:firstRowLastColumn="0" w:lastRowFirstColumn="0" w:lastRowLastColumn="0"/>
              <w:rPr>
                <w:sz w:val="22"/>
                <w:szCs w:val="24"/>
              </w:rPr>
            </w:pPr>
            <w:hyperlink r:id="rId39" w:history="1">
              <w:r w:rsidR="00AE00FC" w:rsidRPr="00A32D73">
                <w:rPr>
                  <w:rStyle w:val="Hyperlink"/>
                  <w:rFonts w:cstheme="minorHAnsi"/>
                  <w:sz w:val="22"/>
                  <w:szCs w:val="24"/>
                </w:rPr>
                <w:t>Digikey.ca</w:t>
              </w:r>
            </w:hyperlink>
          </w:p>
        </w:tc>
        <w:tc>
          <w:tcPr>
            <w:tcW w:w="2703" w:type="dxa"/>
          </w:tcPr>
          <w:p w14:paraId="74E43214" w14:textId="77777777" w:rsidR="00AE00FC" w:rsidRPr="00A32D73" w:rsidRDefault="00AE00FC" w:rsidP="002B3A8E">
            <w:pPr>
              <w:cnfStyle w:val="000000000000" w:firstRow="0" w:lastRow="0" w:firstColumn="0" w:lastColumn="0" w:oddVBand="0" w:evenVBand="0" w:oddHBand="0" w:evenHBand="0" w:firstRowFirstColumn="0" w:firstRowLastColumn="0" w:lastRowFirstColumn="0" w:lastRowLastColumn="0"/>
              <w:rPr>
                <w:sz w:val="22"/>
                <w:szCs w:val="24"/>
              </w:rPr>
            </w:pPr>
            <w:r w:rsidRPr="00A32D73">
              <w:rPr>
                <w:sz w:val="22"/>
                <w:szCs w:val="24"/>
              </w:rPr>
              <w:t>$18.74</w:t>
            </w:r>
          </w:p>
        </w:tc>
        <w:sdt>
          <w:sdtPr>
            <w:rPr>
              <w:rFonts w:cstheme="minorHAnsi"/>
              <w:sz w:val="22"/>
              <w:szCs w:val="24"/>
            </w:rPr>
            <w:id w:val="1678300085"/>
            <w14:checkbox>
              <w14:checked w14:val="0"/>
              <w14:checkedState w14:val="2612" w14:font="MS Gothic"/>
              <w14:uncheckedState w14:val="2610" w14:font="MS Gothic"/>
            </w14:checkbox>
          </w:sdtPr>
          <w:sdtEndPr/>
          <w:sdtContent>
            <w:tc>
              <w:tcPr>
                <w:tcW w:w="1424" w:type="dxa"/>
              </w:tcPr>
              <w:p w14:paraId="51CF0663" w14:textId="50E07599" w:rsidR="00AE00FC" w:rsidRPr="00A32D73" w:rsidRDefault="0072694E" w:rsidP="002B3A8E">
                <w:pPr>
                  <w:cnfStyle w:val="000000000000" w:firstRow="0" w:lastRow="0" w:firstColumn="0" w:lastColumn="0" w:oddVBand="0" w:evenVBand="0" w:oddHBand="0" w:evenHBand="0" w:firstRowFirstColumn="0" w:firstRowLastColumn="0" w:lastRowFirstColumn="0" w:lastRowLastColumn="0"/>
                  <w:rPr>
                    <w:rFonts w:cstheme="minorHAnsi"/>
                    <w:sz w:val="22"/>
                    <w:szCs w:val="24"/>
                  </w:rPr>
                </w:pPr>
                <w:r w:rsidRPr="00A32D73">
                  <w:rPr>
                    <w:rFonts w:ascii="Segoe UI Symbol" w:eastAsia="MS Gothic" w:hAnsi="Segoe UI Symbol" w:cs="Segoe UI Symbol"/>
                    <w:sz w:val="22"/>
                    <w:szCs w:val="24"/>
                  </w:rPr>
                  <w:t>☐</w:t>
                </w:r>
              </w:p>
            </w:tc>
          </w:sdtContent>
        </w:sdt>
      </w:tr>
      <w:tr w:rsidR="00AE00FC" w:rsidRPr="00A32D73" w14:paraId="3CE9CE9B" w14:textId="1964429F" w:rsidTr="002E584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536" w:type="dxa"/>
          </w:tcPr>
          <w:p w14:paraId="5BAD2B7C" w14:textId="77777777" w:rsidR="00AE00FC" w:rsidRPr="00A32D73" w:rsidRDefault="00AE00FC" w:rsidP="00726C4D">
            <w:pPr>
              <w:jc w:val="left"/>
              <w:rPr>
                <w:sz w:val="22"/>
                <w:szCs w:val="24"/>
              </w:rPr>
            </w:pPr>
            <w:r w:rsidRPr="00A32D73">
              <w:rPr>
                <w:sz w:val="22"/>
                <w:szCs w:val="24"/>
              </w:rPr>
              <w:t>Linear shaft 12mm clamp</w:t>
            </w:r>
          </w:p>
        </w:tc>
        <w:tc>
          <w:tcPr>
            <w:tcW w:w="2711" w:type="dxa"/>
          </w:tcPr>
          <w:p w14:paraId="1D6A0B7E" w14:textId="63BC2A01" w:rsidR="00AE00FC" w:rsidRPr="00A32D73" w:rsidRDefault="00442205" w:rsidP="002B3A8E">
            <w:pPr>
              <w:cnfStyle w:val="000000100000" w:firstRow="0" w:lastRow="0" w:firstColumn="0" w:lastColumn="0" w:oddVBand="0" w:evenVBand="0" w:oddHBand="1" w:evenHBand="0" w:firstRowFirstColumn="0" w:firstRowLastColumn="0" w:lastRowFirstColumn="0" w:lastRowLastColumn="0"/>
              <w:rPr>
                <w:sz w:val="22"/>
                <w:szCs w:val="24"/>
              </w:rPr>
            </w:pPr>
            <w:hyperlink r:id="rId40" w:history="1">
              <w:r w:rsidR="00AE00FC" w:rsidRPr="00A32D73">
                <w:rPr>
                  <w:rStyle w:val="Hyperlink"/>
                  <w:rFonts w:cstheme="minorHAnsi"/>
                  <w:sz w:val="22"/>
                  <w:szCs w:val="24"/>
                </w:rPr>
                <w:t>Amazon.ca</w:t>
              </w:r>
            </w:hyperlink>
          </w:p>
        </w:tc>
        <w:tc>
          <w:tcPr>
            <w:tcW w:w="2703" w:type="dxa"/>
          </w:tcPr>
          <w:p w14:paraId="08479347" w14:textId="77777777" w:rsidR="00AE00FC" w:rsidRPr="00A32D73" w:rsidRDefault="00AE00FC" w:rsidP="002B3A8E">
            <w:pPr>
              <w:cnfStyle w:val="000000100000" w:firstRow="0" w:lastRow="0" w:firstColumn="0" w:lastColumn="0" w:oddVBand="0" w:evenVBand="0" w:oddHBand="1" w:evenHBand="0" w:firstRowFirstColumn="0" w:firstRowLastColumn="0" w:lastRowFirstColumn="0" w:lastRowLastColumn="0"/>
              <w:rPr>
                <w:sz w:val="22"/>
                <w:szCs w:val="24"/>
              </w:rPr>
            </w:pPr>
            <w:r w:rsidRPr="00A32D73">
              <w:rPr>
                <w:sz w:val="22"/>
                <w:szCs w:val="24"/>
              </w:rPr>
              <w:t>$17.49</w:t>
            </w:r>
          </w:p>
        </w:tc>
        <w:sdt>
          <w:sdtPr>
            <w:rPr>
              <w:rFonts w:cstheme="minorHAnsi"/>
              <w:sz w:val="22"/>
              <w:szCs w:val="24"/>
            </w:rPr>
            <w:id w:val="1900321548"/>
            <w14:checkbox>
              <w14:checked w14:val="0"/>
              <w14:checkedState w14:val="2612" w14:font="MS Gothic"/>
              <w14:uncheckedState w14:val="2610" w14:font="MS Gothic"/>
            </w14:checkbox>
          </w:sdtPr>
          <w:sdtEndPr/>
          <w:sdtContent>
            <w:tc>
              <w:tcPr>
                <w:tcW w:w="1424" w:type="dxa"/>
              </w:tcPr>
              <w:p w14:paraId="365C8D9A" w14:textId="2D9DCC23" w:rsidR="00AE00FC" w:rsidRPr="00A32D73" w:rsidRDefault="0072694E" w:rsidP="002B3A8E">
                <w:pPr>
                  <w:cnfStyle w:val="000000100000" w:firstRow="0" w:lastRow="0" w:firstColumn="0" w:lastColumn="0" w:oddVBand="0" w:evenVBand="0" w:oddHBand="1" w:evenHBand="0" w:firstRowFirstColumn="0" w:firstRowLastColumn="0" w:lastRowFirstColumn="0" w:lastRowLastColumn="0"/>
                  <w:rPr>
                    <w:rFonts w:cstheme="minorHAnsi"/>
                    <w:sz w:val="22"/>
                    <w:szCs w:val="24"/>
                  </w:rPr>
                </w:pPr>
                <w:r w:rsidRPr="00A32D73">
                  <w:rPr>
                    <w:rFonts w:ascii="Segoe UI Symbol" w:eastAsia="MS Gothic" w:hAnsi="Segoe UI Symbol" w:cs="Segoe UI Symbol"/>
                    <w:sz w:val="22"/>
                    <w:szCs w:val="24"/>
                  </w:rPr>
                  <w:t>☐</w:t>
                </w:r>
              </w:p>
            </w:tc>
          </w:sdtContent>
        </w:sdt>
      </w:tr>
      <w:tr w:rsidR="00AE00FC" w:rsidRPr="00A32D73" w14:paraId="6ED0AE6A" w14:textId="2C6A1B40" w:rsidTr="002E5847">
        <w:trPr>
          <w:trHeight w:val="269"/>
        </w:trPr>
        <w:tc>
          <w:tcPr>
            <w:cnfStyle w:val="001000000000" w:firstRow="0" w:lastRow="0" w:firstColumn="1" w:lastColumn="0" w:oddVBand="0" w:evenVBand="0" w:oddHBand="0" w:evenHBand="0" w:firstRowFirstColumn="0" w:firstRowLastColumn="0" w:lastRowFirstColumn="0" w:lastRowLastColumn="0"/>
            <w:tcW w:w="2536" w:type="dxa"/>
          </w:tcPr>
          <w:p w14:paraId="70A7D28B" w14:textId="77777777" w:rsidR="00AE00FC" w:rsidRPr="00A32D73" w:rsidRDefault="00AE00FC" w:rsidP="00726C4D">
            <w:pPr>
              <w:jc w:val="left"/>
              <w:rPr>
                <w:sz w:val="22"/>
                <w:szCs w:val="24"/>
              </w:rPr>
            </w:pPr>
            <w:r w:rsidRPr="00A32D73">
              <w:rPr>
                <w:sz w:val="22"/>
                <w:szCs w:val="24"/>
              </w:rPr>
              <w:t>Stiff springs</w:t>
            </w:r>
          </w:p>
        </w:tc>
        <w:commentRangeStart w:id="140"/>
        <w:tc>
          <w:tcPr>
            <w:tcW w:w="2711" w:type="dxa"/>
          </w:tcPr>
          <w:p w14:paraId="71450E36" w14:textId="77777777" w:rsidR="00AE00FC" w:rsidRPr="00A32D73" w:rsidRDefault="00AE00FC" w:rsidP="002B3A8E">
            <w:pPr>
              <w:cnfStyle w:val="000000000000" w:firstRow="0" w:lastRow="0" w:firstColumn="0" w:lastColumn="0" w:oddVBand="0" w:evenVBand="0" w:oddHBand="0" w:evenHBand="0" w:firstRowFirstColumn="0" w:firstRowLastColumn="0" w:lastRowFirstColumn="0" w:lastRowLastColumn="0"/>
              <w:rPr>
                <w:sz w:val="22"/>
                <w:szCs w:val="24"/>
              </w:rPr>
            </w:pPr>
            <w:r w:rsidRPr="00A32D73">
              <w:rPr>
                <w:sz w:val="22"/>
                <w:szCs w:val="24"/>
              </w:rPr>
              <w:fldChar w:fldCharType="begin"/>
            </w:r>
            <w:r w:rsidRPr="00A32D73">
              <w:rPr>
                <w:sz w:val="22"/>
                <w:szCs w:val="24"/>
              </w:rPr>
              <w:instrText xml:space="preserve"> HYPERLINK "https://www.amazon.ca/22LBS-Valves-Springs-Honda-Predator/dp/B09N18TQ9J/ref=d_pd_day0_sccl_3_2/136-9728338-4280233?pd_rd_w=FWQUc&amp;content-id=amzn1.sym.a0f07c06-3bfe-427e-9527-5be8cea27b66&amp;pf_rd_p=a0f07c06-3bfe-427e-9527-5be8cea27b66&amp;pf_rd_r=JQCRRYAE31GH1R79SATS&amp;pd_rd_wg=NsEM4&amp;pd_rd_r=2e07c681-67f6-4937-8098-a52ecd26a064&amp;pd_rd_i=B09N18TQ9J&amp;psc=1" </w:instrText>
            </w:r>
            <w:r w:rsidRPr="00A32D73">
              <w:rPr>
                <w:sz w:val="22"/>
                <w:szCs w:val="24"/>
              </w:rPr>
            </w:r>
            <w:r w:rsidRPr="00A32D73">
              <w:rPr>
                <w:sz w:val="22"/>
                <w:szCs w:val="24"/>
              </w:rPr>
              <w:fldChar w:fldCharType="separate"/>
            </w:r>
            <w:r w:rsidRPr="00A32D73">
              <w:rPr>
                <w:rStyle w:val="Hyperlink"/>
                <w:rFonts w:cstheme="minorHAnsi"/>
                <w:sz w:val="22"/>
                <w:szCs w:val="24"/>
              </w:rPr>
              <w:t>Amazon.ca</w:t>
            </w:r>
            <w:r w:rsidRPr="00A32D73">
              <w:rPr>
                <w:sz w:val="22"/>
                <w:szCs w:val="24"/>
              </w:rPr>
              <w:fldChar w:fldCharType="end"/>
            </w:r>
            <w:commentRangeEnd w:id="140"/>
            <w:r w:rsidRPr="00A32D73">
              <w:rPr>
                <w:rStyle w:val="CommentReference"/>
                <w:rFonts w:cstheme="minorHAnsi"/>
                <w:sz w:val="22"/>
                <w:szCs w:val="24"/>
                <w:lang w:val="en-CA"/>
              </w:rPr>
              <w:commentReference w:id="140"/>
            </w:r>
          </w:p>
        </w:tc>
        <w:tc>
          <w:tcPr>
            <w:tcW w:w="2703" w:type="dxa"/>
          </w:tcPr>
          <w:p w14:paraId="013F273B" w14:textId="77777777" w:rsidR="00AE00FC" w:rsidRPr="00A32D73" w:rsidRDefault="00AE00FC" w:rsidP="002B3A8E">
            <w:pPr>
              <w:cnfStyle w:val="000000000000" w:firstRow="0" w:lastRow="0" w:firstColumn="0" w:lastColumn="0" w:oddVBand="0" w:evenVBand="0" w:oddHBand="0" w:evenHBand="0" w:firstRowFirstColumn="0" w:firstRowLastColumn="0" w:lastRowFirstColumn="0" w:lastRowLastColumn="0"/>
              <w:rPr>
                <w:sz w:val="22"/>
                <w:szCs w:val="24"/>
              </w:rPr>
            </w:pPr>
            <w:r w:rsidRPr="00A32D73">
              <w:rPr>
                <w:sz w:val="22"/>
                <w:szCs w:val="24"/>
              </w:rPr>
              <w:t>$22.41</w:t>
            </w:r>
          </w:p>
        </w:tc>
        <w:sdt>
          <w:sdtPr>
            <w:rPr>
              <w:rFonts w:cstheme="minorHAnsi"/>
              <w:sz w:val="22"/>
              <w:szCs w:val="24"/>
            </w:rPr>
            <w:id w:val="-1460031781"/>
            <w14:checkbox>
              <w14:checked w14:val="0"/>
              <w14:checkedState w14:val="2612" w14:font="MS Gothic"/>
              <w14:uncheckedState w14:val="2610" w14:font="MS Gothic"/>
            </w14:checkbox>
          </w:sdtPr>
          <w:sdtEndPr/>
          <w:sdtContent>
            <w:tc>
              <w:tcPr>
                <w:tcW w:w="1424" w:type="dxa"/>
              </w:tcPr>
              <w:p w14:paraId="7DA42C61" w14:textId="0EB2537A" w:rsidR="00AE00FC" w:rsidRPr="00A32D73" w:rsidRDefault="000855C8" w:rsidP="002B3A8E">
                <w:pPr>
                  <w:cnfStyle w:val="000000000000" w:firstRow="0" w:lastRow="0" w:firstColumn="0" w:lastColumn="0" w:oddVBand="0" w:evenVBand="0" w:oddHBand="0" w:evenHBand="0" w:firstRowFirstColumn="0" w:firstRowLastColumn="0" w:lastRowFirstColumn="0" w:lastRowLastColumn="0"/>
                  <w:rPr>
                    <w:rFonts w:cstheme="minorHAnsi"/>
                    <w:sz w:val="22"/>
                    <w:szCs w:val="24"/>
                  </w:rPr>
                </w:pPr>
                <w:r w:rsidRPr="00A32D73">
                  <w:rPr>
                    <w:rFonts w:ascii="Segoe UI Symbol" w:eastAsia="MS Gothic" w:hAnsi="Segoe UI Symbol" w:cs="Segoe UI Symbol"/>
                    <w:sz w:val="22"/>
                    <w:szCs w:val="24"/>
                  </w:rPr>
                  <w:t>☐</w:t>
                </w:r>
              </w:p>
            </w:tc>
          </w:sdtContent>
        </w:sdt>
      </w:tr>
      <w:tr w:rsidR="00AE00FC" w:rsidRPr="00A32D73" w14:paraId="5B11232F" w14:textId="3F3FDCBF" w:rsidTr="002E584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536" w:type="dxa"/>
          </w:tcPr>
          <w:p w14:paraId="56C00A40" w14:textId="77777777" w:rsidR="00AE00FC" w:rsidRPr="00A32D73" w:rsidRDefault="00AE00FC" w:rsidP="00726C4D">
            <w:pPr>
              <w:jc w:val="left"/>
              <w:rPr>
                <w:sz w:val="22"/>
                <w:szCs w:val="24"/>
              </w:rPr>
            </w:pPr>
            <w:r w:rsidRPr="00A32D73">
              <w:rPr>
                <w:sz w:val="22"/>
                <w:szCs w:val="24"/>
              </w:rPr>
              <w:t>Melamine surface</w:t>
            </w:r>
          </w:p>
        </w:tc>
        <w:tc>
          <w:tcPr>
            <w:tcW w:w="2711" w:type="dxa"/>
          </w:tcPr>
          <w:p w14:paraId="2056144A" w14:textId="44A4566F" w:rsidR="00AE00FC" w:rsidRPr="00A32D73" w:rsidRDefault="00442205" w:rsidP="002B3A8E">
            <w:pPr>
              <w:cnfStyle w:val="000000100000" w:firstRow="0" w:lastRow="0" w:firstColumn="0" w:lastColumn="0" w:oddVBand="0" w:evenVBand="0" w:oddHBand="1" w:evenHBand="0" w:firstRowFirstColumn="0" w:firstRowLastColumn="0" w:lastRowFirstColumn="0" w:lastRowLastColumn="0"/>
              <w:rPr>
                <w:sz w:val="22"/>
                <w:szCs w:val="24"/>
              </w:rPr>
            </w:pPr>
            <w:hyperlink r:id="rId41" w:history="1">
              <w:r w:rsidR="00AE00FC" w:rsidRPr="00A32D73">
                <w:rPr>
                  <w:rStyle w:val="Hyperlink"/>
                  <w:rFonts w:cstheme="minorHAnsi"/>
                  <w:sz w:val="22"/>
                  <w:szCs w:val="24"/>
                </w:rPr>
                <w:t>Homedepot.ca</w:t>
              </w:r>
            </w:hyperlink>
          </w:p>
        </w:tc>
        <w:tc>
          <w:tcPr>
            <w:tcW w:w="2703" w:type="dxa"/>
          </w:tcPr>
          <w:p w14:paraId="215528F6" w14:textId="77777777" w:rsidR="00AE00FC" w:rsidRPr="00A32D73" w:rsidRDefault="00AE00FC" w:rsidP="002B3A8E">
            <w:pPr>
              <w:cnfStyle w:val="000000100000" w:firstRow="0" w:lastRow="0" w:firstColumn="0" w:lastColumn="0" w:oddVBand="0" w:evenVBand="0" w:oddHBand="1" w:evenHBand="0" w:firstRowFirstColumn="0" w:firstRowLastColumn="0" w:lastRowFirstColumn="0" w:lastRowLastColumn="0"/>
              <w:rPr>
                <w:sz w:val="22"/>
                <w:szCs w:val="24"/>
              </w:rPr>
            </w:pPr>
            <w:r w:rsidRPr="00A32D73">
              <w:rPr>
                <w:sz w:val="22"/>
                <w:szCs w:val="24"/>
              </w:rPr>
              <w:t>$26.75</w:t>
            </w:r>
          </w:p>
        </w:tc>
        <w:sdt>
          <w:sdtPr>
            <w:rPr>
              <w:rFonts w:cstheme="minorHAnsi"/>
              <w:sz w:val="22"/>
              <w:szCs w:val="24"/>
            </w:rPr>
            <w:id w:val="262115370"/>
            <w14:checkbox>
              <w14:checked w14:val="0"/>
              <w14:checkedState w14:val="2612" w14:font="MS Gothic"/>
              <w14:uncheckedState w14:val="2610" w14:font="MS Gothic"/>
            </w14:checkbox>
          </w:sdtPr>
          <w:sdtEndPr/>
          <w:sdtContent>
            <w:tc>
              <w:tcPr>
                <w:tcW w:w="1424" w:type="dxa"/>
              </w:tcPr>
              <w:p w14:paraId="10045665" w14:textId="762BAF3B" w:rsidR="00AE00FC" w:rsidRPr="00A32D73" w:rsidRDefault="00AE00FC" w:rsidP="002B3A8E">
                <w:pPr>
                  <w:cnfStyle w:val="000000100000" w:firstRow="0" w:lastRow="0" w:firstColumn="0" w:lastColumn="0" w:oddVBand="0" w:evenVBand="0" w:oddHBand="1" w:evenHBand="0" w:firstRowFirstColumn="0" w:firstRowLastColumn="0" w:lastRowFirstColumn="0" w:lastRowLastColumn="0"/>
                  <w:rPr>
                    <w:rFonts w:cstheme="minorHAnsi"/>
                    <w:sz w:val="22"/>
                    <w:szCs w:val="24"/>
                  </w:rPr>
                </w:pPr>
                <w:r w:rsidRPr="00A32D73">
                  <w:rPr>
                    <w:rFonts w:ascii="Segoe UI Symbol" w:eastAsia="MS Gothic" w:hAnsi="Segoe UI Symbol" w:cs="Segoe UI Symbol"/>
                    <w:sz w:val="22"/>
                    <w:szCs w:val="24"/>
                  </w:rPr>
                  <w:t>☐</w:t>
                </w:r>
              </w:p>
            </w:tc>
          </w:sdtContent>
        </w:sdt>
      </w:tr>
      <w:tr w:rsidR="00AE00FC" w:rsidRPr="00A32D73" w14:paraId="33FC97F7" w14:textId="2F207D96" w:rsidTr="002E5847">
        <w:trPr>
          <w:trHeight w:val="281"/>
        </w:trPr>
        <w:tc>
          <w:tcPr>
            <w:cnfStyle w:val="001000000000" w:firstRow="0" w:lastRow="0" w:firstColumn="1" w:lastColumn="0" w:oddVBand="0" w:evenVBand="0" w:oddHBand="0" w:evenHBand="0" w:firstRowFirstColumn="0" w:firstRowLastColumn="0" w:lastRowFirstColumn="0" w:lastRowLastColumn="0"/>
            <w:tcW w:w="2536" w:type="dxa"/>
          </w:tcPr>
          <w:p w14:paraId="3B7F964B" w14:textId="77777777" w:rsidR="00AE00FC" w:rsidRPr="00A32D73" w:rsidRDefault="00AE00FC" w:rsidP="00726C4D">
            <w:pPr>
              <w:jc w:val="left"/>
              <w:rPr>
                <w:sz w:val="22"/>
                <w:szCs w:val="24"/>
              </w:rPr>
            </w:pPr>
            <w:r w:rsidRPr="00A32D73">
              <w:rPr>
                <w:sz w:val="22"/>
                <w:szCs w:val="24"/>
              </w:rPr>
              <w:t>Incubator</w:t>
            </w:r>
          </w:p>
        </w:tc>
        <w:tc>
          <w:tcPr>
            <w:tcW w:w="2711" w:type="dxa"/>
          </w:tcPr>
          <w:p w14:paraId="28B59B61" w14:textId="77777777" w:rsidR="00AE00FC" w:rsidRPr="00A32D73" w:rsidRDefault="00AE00FC" w:rsidP="002B3A8E">
            <w:pPr>
              <w:cnfStyle w:val="000000000000" w:firstRow="0" w:lastRow="0" w:firstColumn="0" w:lastColumn="0" w:oddVBand="0" w:evenVBand="0" w:oddHBand="0" w:evenHBand="0" w:firstRowFirstColumn="0" w:firstRowLastColumn="0" w:lastRowFirstColumn="0" w:lastRowLastColumn="0"/>
              <w:rPr>
                <w:sz w:val="22"/>
                <w:szCs w:val="24"/>
              </w:rPr>
            </w:pPr>
            <w:r w:rsidRPr="00A32D73">
              <w:rPr>
                <w:sz w:val="22"/>
                <w:szCs w:val="24"/>
              </w:rPr>
              <w:t>Provided by lab</w:t>
            </w:r>
          </w:p>
        </w:tc>
        <w:tc>
          <w:tcPr>
            <w:tcW w:w="2703" w:type="dxa"/>
          </w:tcPr>
          <w:p w14:paraId="5A16B3CD" w14:textId="77777777" w:rsidR="00AE00FC" w:rsidRPr="00A32D73" w:rsidRDefault="00AE00FC" w:rsidP="002B3A8E">
            <w:pPr>
              <w:cnfStyle w:val="000000000000" w:firstRow="0" w:lastRow="0" w:firstColumn="0" w:lastColumn="0" w:oddVBand="0" w:evenVBand="0" w:oddHBand="0" w:evenHBand="0" w:firstRowFirstColumn="0" w:firstRowLastColumn="0" w:lastRowFirstColumn="0" w:lastRowLastColumn="0"/>
              <w:rPr>
                <w:sz w:val="22"/>
                <w:szCs w:val="24"/>
              </w:rPr>
            </w:pPr>
            <w:r w:rsidRPr="00A32D73">
              <w:rPr>
                <w:sz w:val="22"/>
                <w:szCs w:val="24"/>
              </w:rPr>
              <w:t>$0</w:t>
            </w:r>
          </w:p>
        </w:tc>
        <w:sdt>
          <w:sdtPr>
            <w:rPr>
              <w:rFonts w:cstheme="minorHAnsi"/>
              <w:sz w:val="22"/>
              <w:szCs w:val="24"/>
            </w:rPr>
            <w:id w:val="165451042"/>
            <w14:checkbox>
              <w14:checked w14:val="0"/>
              <w14:checkedState w14:val="2612" w14:font="MS Gothic"/>
              <w14:uncheckedState w14:val="2610" w14:font="MS Gothic"/>
            </w14:checkbox>
          </w:sdtPr>
          <w:sdtEndPr/>
          <w:sdtContent>
            <w:tc>
              <w:tcPr>
                <w:tcW w:w="1424" w:type="dxa"/>
              </w:tcPr>
              <w:p w14:paraId="0C7EB5FE" w14:textId="52C8333A" w:rsidR="00AE00FC" w:rsidRPr="00A32D73" w:rsidRDefault="00AE00FC" w:rsidP="002B3A8E">
                <w:pPr>
                  <w:cnfStyle w:val="000000000000" w:firstRow="0" w:lastRow="0" w:firstColumn="0" w:lastColumn="0" w:oddVBand="0" w:evenVBand="0" w:oddHBand="0" w:evenHBand="0" w:firstRowFirstColumn="0" w:firstRowLastColumn="0" w:lastRowFirstColumn="0" w:lastRowLastColumn="0"/>
                  <w:rPr>
                    <w:rFonts w:cstheme="minorHAnsi"/>
                    <w:sz w:val="22"/>
                    <w:szCs w:val="24"/>
                  </w:rPr>
                </w:pPr>
                <w:r w:rsidRPr="00A32D73">
                  <w:rPr>
                    <w:rFonts w:ascii="Segoe UI Symbol" w:eastAsia="MS Gothic" w:hAnsi="Segoe UI Symbol" w:cs="Segoe UI Symbol"/>
                    <w:sz w:val="22"/>
                    <w:szCs w:val="24"/>
                  </w:rPr>
                  <w:t>☐</w:t>
                </w:r>
              </w:p>
            </w:tc>
          </w:sdtContent>
        </w:sdt>
      </w:tr>
      <w:tr w:rsidR="00AE00FC" w:rsidRPr="00A32D73" w14:paraId="0DF0643E" w14:textId="5E69A276" w:rsidTr="002E584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536" w:type="dxa"/>
          </w:tcPr>
          <w:p w14:paraId="7C5EA60F" w14:textId="156C2752" w:rsidR="00AE00FC" w:rsidRPr="00A32D73" w:rsidRDefault="00757DAC" w:rsidP="00726C4D">
            <w:pPr>
              <w:jc w:val="left"/>
              <w:rPr>
                <w:sz w:val="22"/>
                <w:szCs w:val="24"/>
              </w:rPr>
            </w:pPr>
            <w:r w:rsidRPr="00A32D73">
              <w:rPr>
                <w:sz w:val="22"/>
                <w:szCs w:val="24"/>
              </w:rPr>
              <w:t>Raspberry Pi 4, 4GB</w:t>
            </w:r>
          </w:p>
        </w:tc>
        <w:tc>
          <w:tcPr>
            <w:tcW w:w="2711" w:type="dxa"/>
          </w:tcPr>
          <w:p w14:paraId="56158AA7" w14:textId="6A5F6D21" w:rsidR="00AE00FC" w:rsidRPr="00A32D73" w:rsidRDefault="00442205" w:rsidP="002B3A8E">
            <w:pPr>
              <w:cnfStyle w:val="000000100000" w:firstRow="0" w:lastRow="0" w:firstColumn="0" w:lastColumn="0" w:oddVBand="0" w:evenVBand="0" w:oddHBand="1" w:evenHBand="0" w:firstRowFirstColumn="0" w:firstRowLastColumn="0" w:lastRowFirstColumn="0" w:lastRowLastColumn="0"/>
              <w:rPr>
                <w:sz w:val="22"/>
                <w:szCs w:val="24"/>
              </w:rPr>
            </w:pPr>
            <w:hyperlink r:id="rId42" w:history="1">
              <w:r w:rsidR="00AE00FC" w:rsidRPr="00A32D73">
                <w:rPr>
                  <w:rStyle w:val="Hyperlink"/>
                  <w:rFonts w:cstheme="minorHAnsi"/>
                  <w:sz w:val="22"/>
                  <w:szCs w:val="24"/>
                </w:rPr>
                <w:t>Digikey.ca</w:t>
              </w:r>
            </w:hyperlink>
          </w:p>
        </w:tc>
        <w:tc>
          <w:tcPr>
            <w:tcW w:w="2703" w:type="dxa"/>
          </w:tcPr>
          <w:p w14:paraId="13751697" w14:textId="38CDE114" w:rsidR="00AE00FC" w:rsidRPr="00A32D73" w:rsidRDefault="00AE00FC" w:rsidP="002B3A8E">
            <w:pPr>
              <w:cnfStyle w:val="000000100000" w:firstRow="0" w:lastRow="0" w:firstColumn="0" w:lastColumn="0" w:oddVBand="0" w:evenVBand="0" w:oddHBand="1" w:evenHBand="0" w:firstRowFirstColumn="0" w:firstRowLastColumn="0" w:lastRowFirstColumn="0" w:lastRowLastColumn="0"/>
              <w:rPr>
                <w:sz w:val="22"/>
                <w:szCs w:val="24"/>
              </w:rPr>
            </w:pPr>
            <w:r w:rsidRPr="00A32D73">
              <w:rPr>
                <w:sz w:val="22"/>
                <w:szCs w:val="24"/>
              </w:rPr>
              <w:t>$</w:t>
            </w:r>
            <w:r w:rsidR="00726C4D" w:rsidRPr="00A32D73">
              <w:rPr>
                <w:sz w:val="22"/>
                <w:szCs w:val="24"/>
              </w:rPr>
              <w:t>80.95</w:t>
            </w:r>
          </w:p>
        </w:tc>
        <w:sdt>
          <w:sdtPr>
            <w:rPr>
              <w:rFonts w:cstheme="minorHAnsi"/>
              <w:sz w:val="22"/>
              <w:szCs w:val="24"/>
            </w:rPr>
            <w:id w:val="-893189444"/>
            <w14:checkbox>
              <w14:checked w14:val="1"/>
              <w14:checkedState w14:val="2612" w14:font="MS Gothic"/>
              <w14:uncheckedState w14:val="2610" w14:font="MS Gothic"/>
            </w14:checkbox>
          </w:sdtPr>
          <w:sdtEndPr/>
          <w:sdtContent>
            <w:tc>
              <w:tcPr>
                <w:tcW w:w="1424" w:type="dxa"/>
              </w:tcPr>
              <w:p w14:paraId="158A81E1" w14:textId="00FFB6C2" w:rsidR="00AE00FC" w:rsidRPr="00A32D73" w:rsidRDefault="00726C4D" w:rsidP="002B3A8E">
                <w:pPr>
                  <w:cnfStyle w:val="000000100000" w:firstRow="0" w:lastRow="0" w:firstColumn="0" w:lastColumn="0" w:oddVBand="0" w:evenVBand="0" w:oddHBand="1" w:evenHBand="0" w:firstRowFirstColumn="0" w:firstRowLastColumn="0" w:lastRowFirstColumn="0" w:lastRowLastColumn="0"/>
                  <w:rPr>
                    <w:rFonts w:cstheme="minorHAnsi"/>
                    <w:sz w:val="22"/>
                    <w:szCs w:val="24"/>
                  </w:rPr>
                </w:pPr>
                <w:r w:rsidRPr="00A32D73">
                  <w:rPr>
                    <w:rFonts w:ascii="Segoe UI Symbol" w:eastAsia="MS Gothic" w:hAnsi="Segoe UI Symbol" w:cs="Segoe UI Symbol"/>
                    <w:sz w:val="22"/>
                    <w:szCs w:val="24"/>
                  </w:rPr>
                  <w:t>☒</w:t>
                </w:r>
              </w:p>
            </w:tc>
          </w:sdtContent>
        </w:sdt>
      </w:tr>
      <w:tr w:rsidR="00AE00FC" w:rsidRPr="00A32D73" w14:paraId="4FF0CA48" w14:textId="122FE590" w:rsidTr="002E5847">
        <w:trPr>
          <w:trHeight w:val="502"/>
        </w:trPr>
        <w:tc>
          <w:tcPr>
            <w:cnfStyle w:val="001000000000" w:firstRow="0" w:lastRow="0" w:firstColumn="1" w:lastColumn="0" w:oddVBand="0" w:evenVBand="0" w:oddHBand="0" w:evenHBand="0" w:firstRowFirstColumn="0" w:firstRowLastColumn="0" w:lastRowFirstColumn="0" w:lastRowLastColumn="0"/>
            <w:tcW w:w="2536" w:type="dxa"/>
          </w:tcPr>
          <w:p w14:paraId="5A4259A4" w14:textId="77777777" w:rsidR="00AE00FC" w:rsidRPr="00A32D73" w:rsidRDefault="00AE00FC" w:rsidP="00726C4D">
            <w:pPr>
              <w:jc w:val="left"/>
              <w:rPr>
                <w:sz w:val="22"/>
                <w:szCs w:val="24"/>
              </w:rPr>
            </w:pPr>
            <w:r w:rsidRPr="00A32D73">
              <w:rPr>
                <w:sz w:val="22"/>
                <w:szCs w:val="24"/>
              </w:rPr>
              <w:t>Temperature &amp; Humidity sensor</w:t>
            </w:r>
          </w:p>
        </w:tc>
        <w:tc>
          <w:tcPr>
            <w:tcW w:w="2711" w:type="dxa"/>
          </w:tcPr>
          <w:p w14:paraId="3E75CE7B" w14:textId="6F94B3A4" w:rsidR="00AE00FC" w:rsidRPr="00A32D73" w:rsidRDefault="00442205" w:rsidP="002B3A8E">
            <w:pPr>
              <w:cnfStyle w:val="000000000000" w:firstRow="0" w:lastRow="0" w:firstColumn="0" w:lastColumn="0" w:oddVBand="0" w:evenVBand="0" w:oddHBand="0" w:evenHBand="0" w:firstRowFirstColumn="0" w:firstRowLastColumn="0" w:lastRowFirstColumn="0" w:lastRowLastColumn="0"/>
              <w:rPr>
                <w:sz w:val="22"/>
                <w:szCs w:val="24"/>
              </w:rPr>
            </w:pPr>
            <w:hyperlink r:id="rId43" w:history="1">
              <w:r w:rsidR="00AE00FC" w:rsidRPr="00A32D73">
                <w:rPr>
                  <w:rStyle w:val="Hyperlink"/>
                  <w:rFonts w:cstheme="minorHAnsi"/>
                  <w:sz w:val="22"/>
                  <w:szCs w:val="24"/>
                </w:rPr>
                <w:t>Amazon.ca</w:t>
              </w:r>
            </w:hyperlink>
          </w:p>
        </w:tc>
        <w:tc>
          <w:tcPr>
            <w:tcW w:w="2703" w:type="dxa"/>
          </w:tcPr>
          <w:p w14:paraId="487F1FB9" w14:textId="77777777" w:rsidR="00AE00FC" w:rsidRPr="00A32D73" w:rsidRDefault="00AE00FC" w:rsidP="002B3A8E">
            <w:pPr>
              <w:cnfStyle w:val="000000000000" w:firstRow="0" w:lastRow="0" w:firstColumn="0" w:lastColumn="0" w:oddVBand="0" w:evenVBand="0" w:oddHBand="0" w:evenHBand="0" w:firstRowFirstColumn="0" w:firstRowLastColumn="0" w:lastRowFirstColumn="0" w:lastRowLastColumn="0"/>
              <w:rPr>
                <w:sz w:val="22"/>
                <w:szCs w:val="24"/>
              </w:rPr>
            </w:pPr>
            <w:r w:rsidRPr="00A32D73">
              <w:rPr>
                <w:sz w:val="22"/>
                <w:szCs w:val="24"/>
              </w:rPr>
              <w:t>$16</w:t>
            </w:r>
          </w:p>
        </w:tc>
        <w:sdt>
          <w:sdtPr>
            <w:rPr>
              <w:rFonts w:cstheme="minorHAnsi"/>
              <w:sz w:val="22"/>
              <w:szCs w:val="24"/>
            </w:rPr>
            <w:id w:val="825934776"/>
            <w14:checkbox>
              <w14:checked w14:val="1"/>
              <w14:checkedState w14:val="2612" w14:font="MS Gothic"/>
              <w14:uncheckedState w14:val="2610" w14:font="MS Gothic"/>
            </w14:checkbox>
          </w:sdtPr>
          <w:sdtEndPr/>
          <w:sdtContent>
            <w:tc>
              <w:tcPr>
                <w:tcW w:w="1424" w:type="dxa"/>
              </w:tcPr>
              <w:p w14:paraId="528690D7" w14:textId="68803CB1" w:rsidR="00AE00FC" w:rsidRPr="00A32D73" w:rsidRDefault="00235299" w:rsidP="002B3A8E">
                <w:pPr>
                  <w:cnfStyle w:val="000000000000" w:firstRow="0" w:lastRow="0" w:firstColumn="0" w:lastColumn="0" w:oddVBand="0" w:evenVBand="0" w:oddHBand="0" w:evenHBand="0" w:firstRowFirstColumn="0" w:firstRowLastColumn="0" w:lastRowFirstColumn="0" w:lastRowLastColumn="0"/>
                  <w:rPr>
                    <w:rFonts w:cstheme="minorHAnsi"/>
                    <w:sz w:val="22"/>
                    <w:szCs w:val="24"/>
                  </w:rPr>
                </w:pPr>
                <w:r w:rsidRPr="00A32D73">
                  <w:rPr>
                    <w:rFonts w:ascii="Segoe UI Symbol" w:eastAsia="MS Gothic" w:hAnsi="Segoe UI Symbol" w:cs="Segoe UI Symbol"/>
                    <w:sz w:val="22"/>
                    <w:szCs w:val="24"/>
                  </w:rPr>
                  <w:t>☒</w:t>
                </w:r>
              </w:p>
            </w:tc>
          </w:sdtContent>
        </w:sdt>
      </w:tr>
      <w:tr w:rsidR="00AE00FC" w:rsidRPr="00A32D73" w14:paraId="20EDCD91" w14:textId="2A59F8A3" w:rsidTr="002E5847">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536" w:type="dxa"/>
          </w:tcPr>
          <w:p w14:paraId="638D1055" w14:textId="77777777" w:rsidR="00AE00FC" w:rsidRPr="00A32D73" w:rsidRDefault="00AE00FC" w:rsidP="00726C4D">
            <w:pPr>
              <w:jc w:val="left"/>
              <w:rPr>
                <w:sz w:val="22"/>
                <w:szCs w:val="24"/>
              </w:rPr>
            </w:pPr>
            <w:r w:rsidRPr="00A32D73">
              <w:rPr>
                <w:sz w:val="22"/>
                <w:szCs w:val="24"/>
              </w:rPr>
              <w:t>Touch screen for interface</w:t>
            </w:r>
          </w:p>
        </w:tc>
        <w:tc>
          <w:tcPr>
            <w:tcW w:w="2711" w:type="dxa"/>
          </w:tcPr>
          <w:p w14:paraId="35B88776" w14:textId="36BC9A2F" w:rsidR="00AE00FC" w:rsidRPr="00A32D73" w:rsidRDefault="00442205" w:rsidP="002B3A8E">
            <w:pPr>
              <w:cnfStyle w:val="000000100000" w:firstRow="0" w:lastRow="0" w:firstColumn="0" w:lastColumn="0" w:oddVBand="0" w:evenVBand="0" w:oddHBand="1" w:evenHBand="0" w:firstRowFirstColumn="0" w:firstRowLastColumn="0" w:lastRowFirstColumn="0" w:lastRowLastColumn="0"/>
              <w:rPr>
                <w:sz w:val="22"/>
                <w:szCs w:val="24"/>
              </w:rPr>
            </w:pPr>
            <w:hyperlink r:id="rId44" w:history="1">
              <w:r w:rsidR="00AE00FC" w:rsidRPr="00A32D73">
                <w:rPr>
                  <w:rStyle w:val="Hyperlink"/>
                  <w:rFonts w:cstheme="minorHAnsi"/>
                  <w:sz w:val="22"/>
                  <w:szCs w:val="24"/>
                </w:rPr>
                <w:t>Amazon.ca</w:t>
              </w:r>
            </w:hyperlink>
          </w:p>
        </w:tc>
        <w:tc>
          <w:tcPr>
            <w:tcW w:w="2703" w:type="dxa"/>
          </w:tcPr>
          <w:p w14:paraId="03319A01" w14:textId="77777777" w:rsidR="00AE00FC" w:rsidRPr="00A32D73" w:rsidRDefault="00AE00FC" w:rsidP="002B3A8E">
            <w:pPr>
              <w:cnfStyle w:val="000000100000" w:firstRow="0" w:lastRow="0" w:firstColumn="0" w:lastColumn="0" w:oddVBand="0" w:evenVBand="0" w:oddHBand="1" w:evenHBand="0" w:firstRowFirstColumn="0" w:firstRowLastColumn="0" w:lastRowFirstColumn="0" w:lastRowLastColumn="0"/>
              <w:rPr>
                <w:sz w:val="22"/>
                <w:szCs w:val="24"/>
              </w:rPr>
            </w:pPr>
            <w:r w:rsidRPr="00A32D73">
              <w:rPr>
                <w:sz w:val="22"/>
                <w:szCs w:val="24"/>
              </w:rPr>
              <w:t>$80</w:t>
            </w:r>
          </w:p>
        </w:tc>
        <w:sdt>
          <w:sdtPr>
            <w:rPr>
              <w:rFonts w:cstheme="minorHAnsi"/>
              <w:sz w:val="22"/>
              <w:szCs w:val="24"/>
            </w:rPr>
            <w:id w:val="1412968854"/>
            <w14:checkbox>
              <w14:checked w14:val="1"/>
              <w14:checkedState w14:val="2612" w14:font="MS Gothic"/>
              <w14:uncheckedState w14:val="2610" w14:font="MS Gothic"/>
            </w14:checkbox>
          </w:sdtPr>
          <w:sdtEndPr/>
          <w:sdtContent>
            <w:tc>
              <w:tcPr>
                <w:tcW w:w="1424" w:type="dxa"/>
              </w:tcPr>
              <w:p w14:paraId="58A43F0F" w14:textId="7F070351" w:rsidR="00AE00FC" w:rsidRPr="00A32D73" w:rsidRDefault="00235299" w:rsidP="002B3A8E">
                <w:pPr>
                  <w:cnfStyle w:val="000000100000" w:firstRow="0" w:lastRow="0" w:firstColumn="0" w:lastColumn="0" w:oddVBand="0" w:evenVBand="0" w:oddHBand="1" w:evenHBand="0" w:firstRowFirstColumn="0" w:firstRowLastColumn="0" w:lastRowFirstColumn="0" w:lastRowLastColumn="0"/>
                  <w:rPr>
                    <w:rFonts w:cstheme="minorHAnsi"/>
                    <w:sz w:val="22"/>
                    <w:szCs w:val="24"/>
                  </w:rPr>
                </w:pPr>
                <w:r w:rsidRPr="00A32D73">
                  <w:rPr>
                    <w:rFonts w:ascii="Segoe UI Symbol" w:eastAsia="MS Gothic" w:hAnsi="Segoe UI Symbol" w:cs="Segoe UI Symbol"/>
                    <w:sz w:val="22"/>
                    <w:szCs w:val="24"/>
                  </w:rPr>
                  <w:t>☒</w:t>
                </w:r>
              </w:p>
            </w:tc>
          </w:sdtContent>
        </w:sdt>
      </w:tr>
      <w:tr w:rsidR="007C3844" w:rsidRPr="00A32D73" w14:paraId="0A505314" w14:textId="77777777" w:rsidTr="002E5847">
        <w:trPr>
          <w:trHeight w:val="281"/>
        </w:trPr>
        <w:tc>
          <w:tcPr>
            <w:cnfStyle w:val="001000000000" w:firstRow="0" w:lastRow="0" w:firstColumn="1" w:lastColumn="0" w:oddVBand="0" w:evenVBand="0" w:oddHBand="0" w:evenHBand="0" w:firstRowFirstColumn="0" w:firstRowLastColumn="0" w:lastRowFirstColumn="0" w:lastRowLastColumn="0"/>
            <w:tcW w:w="2536" w:type="dxa"/>
          </w:tcPr>
          <w:p w14:paraId="2B5010BB" w14:textId="0BDE14A4" w:rsidR="007C3844" w:rsidRPr="00A32D73" w:rsidRDefault="00DD2E0E" w:rsidP="00726C4D">
            <w:pPr>
              <w:jc w:val="left"/>
              <w:rPr>
                <w:sz w:val="22"/>
                <w:szCs w:val="24"/>
              </w:rPr>
            </w:pPr>
            <w:r>
              <w:rPr>
                <w:sz w:val="22"/>
                <w:szCs w:val="24"/>
              </w:rPr>
              <w:t>LVDT</w:t>
            </w:r>
            <w:r w:rsidR="006B2CE4">
              <w:rPr>
                <w:sz w:val="22"/>
                <w:szCs w:val="24"/>
              </w:rPr>
              <w:t xml:space="preserve"> MHR Series</w:t>
            </w:r>
            <w:r w:rsidR="00FD4EAC">
              <w:rPr>
                <w:sz w:val="22"/>
                <w:szCs w:val="24"/>
              </w:rPr>
              <w:t xml:space="preserve"> </w:t>
            </w:r>
            <w:r w:rsidR="00964253">
              <w:rPr>
                <w:rFonts w:cstheme="minorHAnsi"/>
                <w:sz w:val="22"/>
                <w:szCs w:val="24"/>
              </w:rPr>
              <w:t>±</w:t>
            </w:r>
            <w:r w:rsidR="00D27B1B">
              <w:rPr>
                <w:sz w:val="22"/>
                <w:szCs w:val="24"/>
              </w:rPr>
              <w:t>2</w:t>
            </w:r>
            <w:r w:rsidR="00AD5E91">
              <w:rPr>
                <w:sz w:val="22"/>
                <w:szCs w:val="24"/>
              </w:rPr>
              <w:t>.54mm</w:t>
            </w:r>
          </w:p>
        </w:tc>
        <w:tc>
          <w:tcPr>
            <w:tcW w:w="2711" w:type="dxa"/>
          </w:tcPr>
          <w:p w14:paraId="399E8F7B" w14:textId="428DE357" w:rsidR="007C3844" w:rsidRPr="00A32D73" w:rsidRDefault="00442205" w:rsidP="002B3A8E">
            <w:pPr>
              <w:cnfStyle w:val="000000000000" w:firstRow="0" w:lastRow="0" w:firstColumn="0" w:lastColumn="0" w:oddVBand="0" w:evenVBand="0" w:oddHBand="0" w:evenHBand="0" w:firstRowFirstColumn="0" w:firstRowLastColumn="0" w:lastRowFirstColumn="0" w:lastRowLastColumn="0"/>
              <w:rPr>
                <w:sz w:val="22"/>
                <w:szCs w:val="24"/>
              </w:rPr>
            </w:pPr>
            <w:hyperlink r:id="rId45" w:history="1">
              <w:r w:rsidR="00964253" w:rsidRPr="00964253">
                <w:rPr>
                  <w:rStyle w:val="Hyperlink"/>
                  <w:sz w:val="22"/>
                  <w:szCs w:val="24"/>
                </w:rPr>
                <w:t>Mouser.ca</w:t>
              </w:r>
            </w:hyperlink>
          </w:p>
        </w:tc>
        <w:tc>
          <w:tcPr>
            <w:tcW w:w="2703" w:type="dxa"/>
          </w:tcPr>
          <w:p w14:paraId="12F32858" w14:textId="02A6AEA5" w:rsidR="007C3844" w:rsidRPr="00A32D73" w:rsidRDefault="00FD4EAC" w:rsidP="002B3A8E">
            <w:pPr>
              <w:cnfStyle w:val="000000000000" w:firstRow="0" w:lastRow="0" w:firstColumn="0" w:lastColumn="0" w:oddVBand="0" w:evenVBand="0" w:oddHBand="0" w:evenHBand="0" w:firstRowFirstColumn="0" w:firstRowLastColumn="0" w:lastRowFirstColumn="0" w:lastRowLastColumn="0"/>
              <w:rPr>
                <w:sz w:val="22"/>
                <w:szCs w:val="24"/>
              </w:rPr>
            </w:pPr>
            <w:r>
              <w:rPr>
                <w:sz w:val="22"/>
                <w:szCs w:val="24"/>
              </w:rPr>
              <w:t>$</w:t>
            </w:r>
            <w:r w:rsidR="00964253">
              <w:rPr>
                <w:sz w:val="22"/>
                <w:szCs w:val="24"/>
              </w:rPr>
              <w:t>380.58</w:t>
            </w:r>
          </w:p>
        </w:tc>
        <w:sdt>
          <w:sdtPr>
            <w:rPr>
              <w:rFonts w:cstheme="minorHAnsi"/>
              <w:sz w:val="22"/>
              <w:szCs w:val="24"/>
            </w:rPr>
            <w:id w:val="-227154772"/>
            <w14:checkbox>
              <w14:checked w14:val="0"/>
              <w14:checkedState w14:val="2612" w14:font="MS Gothic"/>
              <w14:uncheckedState w14:val="2610" w14:font="MS Gothic"/>
            </w14:checkbox>
          </w:sdtPr>
          <w:sdtEndPr/>
          <w:sdtContent>
            <w:tc>
              <w:tcPr>
                <w:tcW w:w="1424" w:type="dxa"/>
              </w:tcPr>
              <w:p w14:paraId="155F7676" w14:textId="045A092D" w:rsidR="007C3844" w:rsidRPr="00A32D73" w:rsidRDefault="00964253" w:rsidP="002B3A8E">
                <w:pPr>
                  <w:cnfStyle w:val="000000000000" w:firstRow="0" w:lastRow="0" w:firstColumn="0" w:lastColumn="0" w:oddVBand="0" w:evenVBand="0" w:oddHBand="0" w:evenHBand="0" w:firstRowFirstColumn="0" w:firstRowLastColumn="0" w:lastRowFirstColumn="0" w:lastRowLastColumn="0"/>
                  <w:rPr>
                    <w:rFonts w:cstheme="minorHAnsi"/>
                    <w:sz w:val="22"/>
                    <w:szCs w:val="24"/>
                  </w:rPr>
                </w:pPr>
                <w:r w:rsidRPr="00A32D73">
                  <w:rPr>
                    <w:rFonts w:ascii="Segoe UI Symbol" w:eastAsia="MS Gothic" w:hAnsi="Segoe UI Symbol" w:cs="Segoe UI Symbol"/>
                    <w:sz w:val="22"/>
                    <w:szCs w:val="24"/>
                  </w:rPr>
                  <w:t>☐</w:t>
                </w:r>
              </w:p>
            </w:tc>
          </w:sdtContent>
        </w:sdt>
      </w:tr>
      <w:tr w:rsidR="00AE00FC" w:rsidRPr="00A32D73" w14:paraId="14BF904C" w14:textId="7BE6404A" w:rsidTr="002E5847">
        <w:trPr>
          <w:cnfStyle w:val="000000100000" w:firstRow="0" w:lastRow="0" w:firstColumn="0" w:lastColumn="0" w:oddVBand="0" w:evenVBand="0" w:oddHBand="1" w:evenHBand="0" w:firstRowFirstColumn="0" w:firstRowLastColumn="0" w:lastRowFirstColumn="0" w:lastRowLastColumn="0"/>
          <w:trHeight w:val="76"/>
        </w:trPr>
        <w:tc>
          <w:tcPr>
            <w:cnfStyle w:val="001000000000" w:firstRow="0" w:lastRow="0" w:firstColumn="1" w:lastColumn="0" w:oddVBand="0" w:evenVBand="0" w:oddHBand="0" w:evenHBand="0" w:firstRowFirstColumn="0" w:firstRowLastColumn="0" w:lastRowFirstColumn="0" w:lastRowLastColumn="0"/>
            <w:tcW w:w="2536" w:type="dxa"/>
          </w:tcPr>
          <w:p w14:paraId="5DF3E5CE" w14:textId="77777777" w:rsidR="00AE00FC" w:rsidRPr="00A32D73" w:rsidRDefault="00AE00FC" w:rsidP="002B3A8E">
            <w:pPr>
              <w:rPr>
                <w:sz w:val="22"/>
                <w:szCs w:val="24"/>
              </w:rPr>
            </w:pPr>
          </w:p>
        </w:tc>
        <w:tc>
          <w:tcPr>
            <w:tcW w:w="2711" w:type="dxa"/>
          </w:tcPr>
          <w:p w14:paraId="70C3EE2B" w14:textId="77777777" w:rsidR="00AE00FC" w:rsidRPr="00A32D73" w:rsidRDefault="00AE00FC" w:rsidP="002B3A8E">
            <w:pPr>
              <w:cnfStyle w:val="000000100000" w:firstRow="0" w:lastRow="0" w:firstColumn="0" w:lastColumn="0" w:oddVBand="0" w:evenVBand="0" w:oddHBand="1" w:evenHBand="0" w:firstRowFirstColumn="0" w:firstRowLastColumn="0" w:lastRowFirstColumn="0" w:lastRowLastColumn="0"/>
              <w:rPr>
                <w:sz w:val="22"/>
                <w:szCs w:val="24"/>
              </w:rPr>
            </w:pPr>
            <w:r w:rsidRPr="00A32D73">
              <w:rPr>
                <w:sz w:val="22"/>
                <w:szCs w:val="24"/>
              </w:rPr>
              <w:t>Total</w:t>
            </w:r>
          </w:p>
        </w:tc>
        <w:tc>
          <w:tcPr>
            <w:tcW w:w="2703" w:type="dxa"/>
          </w:tcPr>
          <w:p w14:paraId="2794DBC3" w14:textId="701E7B17" w:rsidR="00AE00FC" w:rsidRPr="00A32D73" w:rsidRDefault="00AE00FC" w:rsidP="002B3A8E">
            <w:pPr>
              <w:cnfStyle w:val="000000100000" w:firstRow="0" w:lastRow="0" w:firstColumn="0" w:lastColumn="0" w:oddVBand="0" w:evenVBand="0" w:oddHBand="1" w:evenHBand="0" w:firstRowFirstColumn="0" w:firstRowLastColumn="0" w:lastRowFirstColumn="0" w:lastRowLastColumn="0"/>
              <w:rPr>
                <w:sz w:val="22"/>
                <w:szCs w:val="24"/>
              </w:rPr>
            </w:pPr>
            <w:r w:rsidRPr="00A32D73">
              <w:rPr>
                <w:sz w:val="22"/>
                <w:szCs w:val="24"/>
              </w:rPr>
              <w:fldChar w:fldCharType="begin"/>
            </w:r>
            <w:r w:rsidRPr="00A32D73">
              <w:rPr>
                <w:sz w:val="22"/>
                <w:szCs w:val="24"/>
              </w:rPr>
              <w:instrText xml:space="preserve"> =SUM(ABOVE) </w:instrText>
            </w:r>
            <w:r w:rsidR="00442205">
              <w:rPr>
                <w:sz w:val="22"/>
                <w:szCs w:val="24"/>
              </w:rPr>
              <w:fldChar w:fldCharType="separate"/>
            </w:r>
            <w:r w:rsidRPr="00A32D73">
              <w:rPr>
                <w:sz w:val="22"/>
                <w:szCs w:val="24"/>
              </w:rPr>
              <w:fldChar w:fldCharType="end"/>
            </w:r>
            <w:r w:rsidR="00B05484">
              <w:rPr>
                <w:sz w:val="22"/>
                <w:szCs w:val="24"/>
              </w:rPr>
              <w:fldChar w:fldCharType="begin"/>
            </w:r>
            <w:r w:rsidR="00B05484">
              <w:rPr>
                <w:iCs w:val="0"/>
                <w:sz w:val="22"/>
                <w:szCs w:val="24"/>
              </w:rPr>
              <w:instrText xml:space="preserve"> =SUM(ABOVE) </w:instrText>
            </w:r>
            <w:r w:rsidR="00B05484">
              <w:rPr>
                <w:sz w:val="22"/>
                <w:szCs w:val="24"/>
              </w:rPr>
              <w:fldChar w:fldCharType="separate"/>
            </w:r>
            <w:r w:rsidR="00B05484">
              <w:rPr>
                <w:iCs w:val="0"/>
                <w:noProof/>
                <w:sz w:val="22"/>
                <w:szCs w:val="24"/>
              </w:rPr>
              <w:t>$859.81</w:t>
            </w:r>
            <w:r w:rsidR="00B05484">
              <w:rPr>
                <w:sz w:val="22"/>
                <w:szCs w:val="24"/>
              </w:rPr>
              <w:fldChar w:fldCharType="end"/>
            </w:r>
          </w:p>
        </w:tc>
        <w:tc>
          <w:tcPr>
            <w:tcW w:w="1424" w:type="dxa"/>
          </w:tcPr>
          <w:p w14:paraId="4B3D5091" w14:textId="43381A5F" w:rsidR="00AE00FC" w:rsidRPr="00A32D73" w:rsidRDefault="00AE00FC" w:rsidP="002B3A8E">
            <w:pPr>
              <w:cnfStyle w:val="000000100000" w:firstRow="0" w:lastRow="0" w:firstColumn="0" w:lastColumn="0" w:oddVBand="0" w:evenVBand="0" w:oddHBand="1" w:evenHBand="0" w:firstRowFirstColumn="0" w:firstRowLastColumn="0" w:lastRowFirstColumn="0" w:lastRowLastColumn="0"/>
              <w:rPr>
                <w:rFonts w:cstheme="minorHAnsi"/>
                <w:sz w:val="22"/>
                <w:szCs w:val="24"/>
              </w:rPr>
            </w:pPr>
          </w:p>
        </w:tc>
      </w:tr>
    </w:tbl>
    <w:p w14:paraId="4B3F5850" w14:textId="77777777" w:rsidR="004B539A" w:rsidRPr="004B539A" w:rsidRDefault="00755F1E" w:rsidP="00EF3011">
      <w:pPr>
        <w:pStyle w:val="Heading1"/>
        <w:rPr>
          <w:rFonts w:cstheme="minorHAnsi"/>
        </w:rPr>
      </w:pPr>
      <w:bookmarkStart w:id="141" w:name="_Toc121507668"/>
      <w:bookmarkStart w:id="142" w:name="_Toc121515679"/>
      <w:bookmarkStart w:id="143" w:name="_Toc119591504"/>
      <w:commentRangeStart w:id="144"/>
      <w:r w:rsidRPr="002D3776">
        <w:lastRenderedPageBreak/>
        <w:t>Conclusion</w:t>
      </w:r>
      <w:commentRangeEnd w:id="144"/>
      <w:r w:rsidRPr="002D3776">
        <w:rPr>
          <w:rStyle w:val="CommentReference"/>
        </w:rPr>
        <w:commentReference w:id="144"/>
      </w:r>
      <w:bookmarkEnd w:id="141"/>
      <w:bookmarkEnd w:id="142"/>
      <w:r w:rsidR="00CA65FC" w:rsidRPr="002D3776">
        <w:t xml:space="preserve"> </w:t>
      </w:r>
      <w:bookmarkEnd w:id="143"/>
    </w:p>
    <w:p w14:paraId="1026455F" w14:textId="198A56D5" w:rsidR="00553C8B" w:rsidRPr="004B539A" w:rsidRDefault="009B2503" w:rsidP="004B539A">
      <w:r w:rsidRPr="004B539A">
        <w:t xml:space="preserve">The main objective of this project is to provide a </w:t>
      </w:r>
      <w:r w:rsidR="00B451D5">
        <w:t>vibration simulator</w:t>
      </w:r>
      <w:r w:rsidRPr="004B539A">
        <w:t xml:space="preserve"> </w:t>
      </w:r>
      <w:r w:rsidR="00B451D5">
        <w:t xml:space="preserve">with which the </w:t>
      </w:r>
      <w:r w:rsidRPr="004B539A">
        <w:t xml:space="preserve">Davy lab </w:t>
      </w:r>
      <w:r w:rsidR="00B451D5">
        <w:t>can</w:t>
      </w:r>
      <w:r w:rsidRPr="004B539A">
        <w:t xml:space="preserve"> investigate the effects of </w:t>
      </w:r>
      <w:r w:rsidR="00216624">
        <w:t>ground vibration from various industrial sources</w:t>
      </w:r>
      <w:commentRangeStart w:id="145"/>
      <w:commentRangeStart w:id="146"/>
      <w:r w:rsidRPr="004B539A">
        <w:t xml:space="preserve"> </w:t>
      </w:r>
      <w:commentRangeEnd w:id="145"/>
      <w:r w:rsidR="00FF4F53">
        <w:rPr>
          <w:rStyle w:val="CommentReference"/>
          <w:rFonts w:cstheme="minorBidi"/>
          <w:lang w:val="en-CA"/>
        </w:rPr>
        <w:commentReference w:id="145"/>
      </w:r>
      <w:commentRangeEnd w:id="146"/>
      <w:r w:rsidR="00B451D5">
        <w:rPr>
          <w:rStyle w:val="CommentReference"/>
          <w:rFonts w:cstheme="minorBidi"/>
          <w:lang w:val="en-CA"/>
        </w:rPr>
        <w:commentReference w:id="146"/>
      </w:r>
      <w:r w:rsidRPr="004B539A">
        <w:t>on the growth of turtle eggs.</w:t>
      </w:r>
      <w:r w:rsidR="00551840">
        <w:t xml:space="preserve"> Shaking tables exist that can produce </w:t>
      </w:r>
      <w:r w:rsidR="00F801CD">
        <w:t>frequencies between</w:t>
      </w:r>
      <w:r w:rsidR="00551840">
        <w:t xml:space="preserve"> 2 – 20 Hz</w:t>
      </w:r>
      <w:r w:rsidR="00363F2B">
        <w:t>,</w:t>
      </w:r>
      <w:r w:rsidR="00551840">
        <w:t xml:space="preserve"> </w:t>
      </w:r>
      <w:r w:rsidR="0077688B">
        <w:t>however none were found that could achieve the fine precision of 0.1 – 1 mm displacement</w:t>
      </w:r>
      <w:r w:rsidR="00312C12">
        <w:t xml:space="preserve"> that is </w:t>
      </w:r>
      <w:r w:rsidR="0077688B">
        <w:t>required.</w:t>
      </w:r>
      <w:r w:rsidRPr="004B539A">
        <w:t xml:space="preserve"> </w:t>
      </w:r>
      <w:r w:rsidR="0077688B">
        <w:t>This e</w:t>
      </w:r>
      <w:r w:rsidRPr="004B539A">
        <w:t xml:space="preserve">xtreme precision in displacement can be attained by </w:t>
      </w:r>
      <w:r w:rsidR="00CA65FC" w:rsidRPr="004B539A">
        <w:t>utilizing</w:t>
      </w:r>
      <w:r w:rsidRPr="004B539A">
        <w:t xml:space="preserve"> the James Webb Space Telescope Mirror Actuators' elegant yet straightforward </w:t>
      </w:r>
      <w:r w:rsidR="00705BAE">
        <w:t xml:space="preserve">linear actuator </w:t>
      </w:r>
      <w:r w:rsidRPr="004B539A">
        <w:t>design.</w:t>
      </w:r>
      <w:r w:rsidR="00CA65FC" w:rsidRPr="004B539A">
        <w:t xml:space="preserve"> By April 2023, the team hopes to have a research-ready model of this device available so that the Davy lab may start conducting research and share its findings with other labs that also require such a device.</w:t>
      </w:r>
    </w:p>
    <w:p w14:paraId="4B1F2A8A" w14:textId="77777777" w:rsidR="008A2318" w:rsidRDefault="00553C8B" w:rsidP="00553C8B">
      <w:pPr>
        <w:pStyle w:val="Heading2"/>
      </w:pPr>
      <w:bookmarkStart w:id="147" w:name="_Toc121507669"/>
      <w:bookmarkStart w:id="148" w:name="_Toc121515680"/>
      <w:r>
        <w:t>Reflection</w:t>
      </w:r>
      <w:r w:rsidR="00772B8B">
        <w:t>s</w:t>
      </w:r>
      <w:bookmarkEnd w:id="147"/>
      <w:bookmarkEnd w:id="148"/>
    </w:p>
    <w:p w14:paraId="214203BA" w14:textId="16324658" w:rsidR="009012A6" w:rsidRDefault="009012A6" w:rsidP="009012A6">
      <w:pPr>
        <w:rPr>
          <w:lang w:val="en-CA"/>
        </w:rPr>
      </w:pPr>
      <w:r>
        <w:rPr>
          <w:lang w:val="en-CA"/>
        </w:rPr>
        <w:t xml:space="preserve">The team </w:t>
      </w:r>
      <w:r w:rsidR="00FC4D1B">
        <w:rPr>
          <w:lang w:val="en-CA"/>
        </w:rPr>
        <w:t xml:space="preserve">has learned a tremendous amount about the engineering process through the research and design phase of the project conducted so far. </w:t>
      </w:r>
      <w:r w:rsidR="00DA2791">
        <w:rPr>
          <w:lang w:val="en-CA"/>
        </w:rPr>
        <w:t>It has been important for the team to acknowledge when an idea will not work out, and how to salvage work done to still produce a final product</w:t>
      </w:r>
      <w:r w:rsidR="00704383">
        <w:rPr>
          <w:lang w:val="en-CA"/>
        </w:rPr>
        <w:t>.</w:t>
      </w:r>
    </w:p>
    <w:p w14:paraId="6439F323" w14:textId="77777777" w:rsidR="008237D0" w:rsidRDefault="00F97865" w:rsidP="008A2318">
      <w:r>
        <w:t>The initial goal of this project was to simulate vibrations</w:t>
      </w:r>
      <w:r w:rsidR="00462365">
        <w:t xml:space="preserve"> detected in the presence of wind turbines.  During the research and design phase, it was determined that the target displacement of these vibrations, ~300 nm, would be difficult to produce, and even harder to measure. Measurement devices capable of measuring within the nanometer range were extremely expensive and </w:t>
      </w:r>
      <w:r w:rsidR="009012A6">
        <w:t>out of budget. Upon discussing these issues with</w:t>
      </w:r>
      <w:r w:rsidR="001F1758">
        <w:t xml:space="preserve"> the Davy Lab, it was decided to shift goals. Vibrations at the same frequency but a larger displacement would still be very useful to the lab, and the scope of the research was expanded to include a variety of industrial sources of vibration.</w:t>
      </w:r>
      <w:r w:rsidR="000B4961">
        <w:t xml:space="preserve"> </w:t>
      </w:r>
    </w:p>
    <w:p w14:paraId="5E4801C2" w14:textId="4750C0B1" w:rsidR="00755F1E" w:rsidRPr="002925D0" w:rsidRDefault="000B4961" w:rsidP="008A2318">
      <w:pPr>
        <w:rPr>
          <w:rFonts w:cstheme="minorHAnsi"/>
        </w:rPr>
      </w:pPr>
      <w:r>
        <w:t xml:space="preserve">The team was </w:t>
      </w:r>
      <w:r w:rsidR="008237D0">
        <w:t>able to find new vibration targets, and the research and designs to date could still be used with some tweaks.</w:t>
      </w:r>
      <w:r w:rsidR="000836CC">
        <w:t xml:space="preserve"> This has given the team a valuable experience in understanding limitations, and repurposing work for new goals.</w:t>
      </w:r>
      <w:r w:rsidR="00755F1E" w:rsidRPr="002925D0">
        <w:rPr>
          <w:rFonts w:cstheme="minorHAnsi"/>
        </w:rPr>
        <w:br w:type="page"/>
      </w:r>
    </w:p>
    <w:commentRangeStart w:id="149" w:displacedByCustomXml="next"/>
    <w:bookmarkStart w:id="150" w:name="_Toc121507670" w:displacedByCustomXml="next"/>
    <w:bookmarkStart w:id="151" w:name="_Toc119591505" w:displacedByCustomXml="next"/>
    <w:bookmarkStart w:id="152" w:name="_Toc117152881" w:displacedByCustomXml="next"/>
    <w:bookmarkStart w:id="153" w:name="_Toc121515681" w:displacedByCustomXml="next"/>
    <w:sdt>
      <w:sdtPr>
        <w:rPr>
          <w:rFonts w:ascii="Times New Roman" w:eastAsiaTheme="minorHAnsi" w:hAnsi="Times New Roman" w:cs="Times New Roman"/>
          <w:b/>
          <w:bCs w:val="0"/>
          <w:color w:val="auto"/>
          <w:sz w:val="24"/>
          <w:szCs w:val="24"/>
          <w:lang w:val="en-CA" w:eastAsia="en-CA"/>
        </w:rPr>
        <w:id w:val="592823937"/>
        <w:docPartObj>
          <w:docPartGallery w:val="Bibliographies"/>
          <w:docPartUnique/>
        </w:docPartObj>
      </w:sdtPr>
      <w:sdtEndPr>
        <w:rPr>
          <w:rFonts w:eastAsia="Times New Roman"/>
          <w:b w:val="0"/>
        </w:rPr>
      </w:sdtEndPr>
      <w:sdtContent>
        <w:p w14:paraId="0B785F59" w14:textId="77777777" w:rsidR="00755F1E" w:rsidRPr="00D04BAF" w:rsidRDefault="00755F1E" w:rsidP="003053F6">
          <w:pPr>
            <w:pStyle w:val="Heading1"/>
            <w:jc w:val="left"/>
          </w:pPr>
          <w:r w:rsidRPr="00D04BAF">
            <w:t>References</w:t>
          </w:r>
          <w:commentRangeEnd w:id="149"/>
          <w:r w:rsidRPr="00D04BAF">
            <w:rPr>
              <w:rStyle w:val="CommentReference"/>
            </w:rPr>
            <w:commentReference w:id="149"/>
          </w:r>
          <w:bookmarkEnd w:id="153"/>
          <w:bookmarkEnd w:id="151"/>
          <w:bookmarkEnd w:id="150"/>
        </w:p>
        <w:bookmarkEnd w:id="152" w:displacedByCustomXml="next"/>
        <w:sdt>
          <w:sdtPr>
            <w:id w:val="-573587230"/>
            <w:bibliography/>
          </w:sdtPr>
          <w:sdtEndPr/>
          <w:sdtContent>
            <w:p w14:paraId="4F543592" w14:textId="77777777" w:rsidR="00A3787C" w:rsidRDefault="00755F1E" w:rsidP="002B2D0D">
              <w:pPr>
                <w:pStyle w:val="NormalWeb"/>
                <w:ind w:left="567" w:hanging="567"/>
                <w:rPr>
                  <w:rFonts w:eastAsiaTheme="minorHAnsi" w:cstheme="minorBidi"/>
                  <w:iCs/>
                  <w:noProof/>
                  <w:color w:val="000000" w:themeColor="text1"/>
                  <w:sz w:val="18"/>
                  <w:szCs w:val="18"/>
                  <w:lang w:eastAsia="en-US"/>
                </w:rPr>
              </w:pPr>
              <w:r w:rsidRPr="60B8C571">
                <w:fldChar w:fldCharType="begin"/>
              </w:r>
              <w:r>
                <w:instrText xml:space="preserve"> BIBLIOGRAPHY </w:instrText>
              </w:r>
              <w:r w:rsidRPr="60B8C57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894"/>
              </w:tblGrid>
              <w:tr w:rsidR="00A3787C" w14:paraId="0E5FBC3A" w14:textId="77777777">
                <w:trPr>
                  <w:divId w:val="1522822326"/>
                  <w:tblCellSpacing w:w="15" w:type="dxa"/>
                </w:trPr>
                <w:tc>
                  <w:tcPr>
                    <w:tcW w:w="50" w:type="pct"/>
                    <w:hideMark/>
                  </w:tcPr>
                  <w:p w14:paraId="1CF8391F" w14:textId="43BD46DC" w:rsidR="00A3787C" w:rsidRDefault="00A3787C">
                    <w:pPr>
                      <w:pStyle w:val="Bibliography"/>
                      <w:rPr>
                        <w:noProof/>
                        <w:szCs w:val="24"/>
                      </w:rPr>
                    </w:pPr>
                    <w:r>
                      <w:rPr>
                        <w:noProof/>
                      </w:rPr>
                      <w:t xml:space="preserve">[1] </w:t>
                    </w:r>
                  </w:p>
                </w:tc>
                <w:tc>
                  <w:tcPr>
                    <w:tcW w:w="0" w:type="auto"/>
                    <w:hideMark/>
                  </w:tcPr>
                  <w:p w14:paraId="79B420EA" w14:textId="77777777" w:rsidR="00A3787C" w:rsidRDefault="00A3787C">
                    <w:pPr>
                      <w:pStyle w:val="Bibliography"/>
                      <w:rPr>
                        <w:noProof/>
                      </w:rPr>
                    </w:pPr>
                    <w:r>
                      <w:rPr>
                        <w:noProof/>
                      </w:rPr>
                      <w:t>"Canada's large urban centres continue to grow and spread," Statistics Canada, 9 2 2022. [Online]. Available: https://www150.statcan.gc.ca/n1/daily-quotidien/220209/dq220209b-eng.htm. [Accessed 6 12 2022].</w:t>
                    </w:r>
                  </w:p>
                </w:tc>
              </w:tr>
              <w:tr w:rsidR="00A3787C" w14:paraId="395EC33E" w14:textId="77777777">
                <w:trPr>
                  <w:divId w:val="1522822326"/>
                  <w:tblCellSpacing w:w="15" w:type="dxa"/>
                </w:trPr>
                <w:tc>
                  <w:tcPr>
                    <w:tcW w:w="50" w:type="pct"/>
                    <w:hideMark/>
                  </w:tcPr>
                  <w:p w14:paraId="09C4C36E" w14:textId="77777777" w:rsidR="00A3787C" w:rsidRDefault="00A3787C">
                    <w:pPr>
                      <w:pStyle w:val="Bibliography"/>
                      <w:rPr>
                        <w:noProof/>
                      </w:rPr>
                    </w:pPr>
                    <w:r>
                      <w:rPr>
                        <w:noProof/>
                      </w:rPr>
                      <w:t xml:space="preserve">[2] </w:t>
                    </w:r>
                  </w:p>
                </w:tc>
                <w:tc>
                  <w:tcPr>
                    <w:tcW w:w="0" w:type="auto"/>
                    <w:hideMark/>
                  </w:tcPr>
                  <w:p w14:paraId="5C8A1BF1" w14:textId="77777777" w:rsidR="00A3787C" w:rsidRDefault="00A3787C">
                    <w:pPr>
                      <w:pStyle w:val="Bibliography"/>
                      <w:rPr>
                        <w:noProof/>
                      </w:rPr>
                    </w:pPr>
                    <w:r>
                      <w:rPr>
                        <w:noProof/>
                      </w:rPr>
                      <w:t xml:space="preserve">J. A. Barneich, J. Arabshshi and S. K. Duke, "Two Case Histories of Blast- &amp; Traffic-Induced Vibrations on the Stability of Burrows of Endangered Sensitive Ground Dwelling Animals," in </w:t>
                    </w:r>
                    <w:r>
                      <w:rPr>
                        <w:i/>
                        <w:iCs/>
                        <w:noProof/>
                      </w:rPr>
                      <w:t>Fifth International Conference on Case Histories in Geotechnical Engineering</w:t>
                    </w:r>
                    <w:r>
                      <w:rPr>
                        <w:noProof/>
                      </w:rPr>
                      <w:t xml:space="preserve">, New York, 2004. </w:t>
                    </w:r>
                  </w:p>
                </w:tc>
              </w:tr>
              <w:tr w:rsidR="00A3787C" w14:paraId="29EC130A" w14:textId="77777777">
                <w:trPr>
                  <w:divId w:val="1522822326"/>
                  <w:tblCellSpacing w:w="15" w:type="dxa"/>
                </w:trPr>
                <w:tc>
                  <w:tcPr>
                    <w:tcW w:w="50" w:type="pct"/>
                    <w:hideMark/>
                  </w:tcPr>
                  <w:p w14:paraId="03750170" w14:textId="77777777" w:rsidR="00A3787C" w:rsidRDefault="00A3787C">
                    <w:pPr>
                      <w:pStyle w:val="Bibliography"/>
                      <w:rPr>
                        <w:noProof/>
                      </w:rPr>
                    </w:pPr>
                    <w:r>
                      <w:rPr>
                        <w:noProof/>
                      </w:rPr>
                      <w:t xml:space="preserve">[3] </w:t>
                    </w:r>
                  </w:p>
                </w:tc>
                <w:tc>
                  <w:tcPr>
                    <w:tcW w:w="0" w:type="auto"/>
                    <w:hideMark/>
                  </w:tcPr>
                  <w:p w14:paraId="3AC4C5FB" w14:textId="77777777" w:rsidR="00A3787C" w:rsidRDefault="00A3787C">
                    <w:pPr>
                      <w:pStyle w:val="Bibliography"/>
                      <w:rPr>
                        <w:noProof/>
                      </w:rPr>
                    </w:pPr>
                    <w:r>
                      <w:rPr>
                        <w:noProof/>
                      </w:rPr>
                      <w:t xml:space="preserve">V. J. Bennett, "Effects of Road Density and Pattern on the Conservation of Species and Biodiversity," </w:t>
                    </w:r>
                    <w:r>
                      <w:rPr>
                        <w:i/>
                        <w:iCs/>
                        <w:noProof/>
                      </w:rPr>
                      <w:t xml:space="preserve">Current Landscape Ecology Reports, </w:t>
                    </w:r>
                    <w:r>
                      <w:rPr>
                        <w:noProof/>
                      </w:rPr>
                      <w:t xml:space="preserve">vol. 2, pp. 1-11, 2017. </w:t>
                    </w:r>
                  </w:p>
                </w:tc>
              </w:tr>
              <w:tr w:rsidR="00A3787C" w14:paraId="57D22186" w14:textId="77777777">
                <w:trPr>
                  <w:divId w:val="1522822326"/>
                  <w:tblCellSpacing w:w="15" w:type="dxa"/>
                </w:trPr>
                <w:tc>
                  <w:tcPr>
                    <w:tcW w:w="50" w:type="pct"/>
                    <w:hideMark/>
                  </w:tcPr>
                  <w:p w14:paraId="60A32CD7" w14:textId="77777777" w:rsidR="00A3787C" w:rsidRDefault="00A3787C">
                    <w:pPr>
                      <w:pStyle w:val="Bibliography"/>
                      <w:rPr>
                        <w:noProof/>
                      </w:rPr>
                    </w:pPr>
                    <w:r>
                      <w:rPr>
                        <w:noProof/>
                      </w:rPr>
                      <w:t xml:space="preserve">[4] </w:t>
                    </w:r>
                  </w:p>
                </w:tc>
                <w:tc>
                  <w:tcPr>
                    <w:tcW w:w="0" w:type="auto"/>
                    <w:hideMark/>
                  </w:tcPr>
                  <w:p w14:paraId="6EFC1582" w14:textId="77777777" w:rsidR="00A3787C" w:rsidRDefault="00A3787C">
                    <w:pPr>
                      <w:pStyle w:val="Bibliography"/>
                      <w:rPr>
                        <w:noProof/>
                      </w:rPr>
                    </w:pPr>
                    <w:r>
                      <w:rPr>
                        <w:noProof/>
                      </w:rPr>
                      <w:t xml:space="preserve">M. Srbulov, "2.3 Industry," in </w:t>
                    </w:r>
                    <w:r>
                      <w:rPr>
                        <w:i/>
                        <w:iCs/>
                        <w:noProof/>
                      </w:rPr>
                      <w:t>Practical Soil Dynamics: Case Studies in Earthquake and Geotechnical Engineering</w:t>
                    </w:r>
                    <w:r>
                      <w:rPr>
                        <w:noProof/>
                      </w:rPr>
                      <w:t>, United Kingdom, Springer Science+Business Media, 2011, pp. 35-36.</w:t>
                    </w:r>
                  </w:p>
                </w:tc>
              </w:tr>
              <w:tr w:rsidR="00A3787C" w14:paraId="18B3716E" w14:textId="77777777">
                <w:trPr>
                  <w:divId w:val="1522822326"/>
                  <w:tblCellSpacing w:w="15" w:type="dxa"/>
                </w:trPr>
                <w:tc>
                  <w:tcPr>
                    <w:tcW w:w="50" w:type="pct"/>
                    <w:hideMark/>
                  </w:tcPr>
                  <w:p w14:paraId="335CF0EA" w14:textId="77777777" w:rsidR="00A3787C" w:rsidRDefault="00A3787C">
                    <w:pPr>
                      <w:pStyle w:val="Bibliography"/>
                      <w:rPr>
                        <w:noProof/>
                      </w:rPr>
                    </w:pPr>
                    <w:r>
                      <w:rPr>
                        <w:noProof/>
                      </w:rPr>
                      <w:t xml:space="preserve">[5] </w:t>
                    </w:r>
                  </w:p>
                </w:tc>
                <w:tc>
                  <w:tcPr>
                    <w:tcW w:w="0" w:type="auto"/>
                    <w:hideMark/>
                  </w:tcPr>
                  <w:p w14:paraId="0F9315AE" w14:textId="77777777" w:rsidR="00A3787C" w:rsidRDefault="00A3787C">
                    <w:pPr>
                      <w:pStyle w:val="Bibliography"/>
                      <w:rPr>
                        <w:noProof/>
                      </w:rPr>
                    </w:pPr>
                    <w:r>
                      <w:rPr>
                        <w:noProof/>
                      </w:rPr>
                      <w:t xml:space="preserve">M. Srbulov, "12 Ground Vibration Cause by Industry," in </w:t>
                    </w:r>
                    <w:r>
                      <w:rPr>
                        <w:i/>
                        <w:iCs/>
                        <w:noProof/>
                      </w:rPr>
                      <w:t>Practical Soil Dynamics: Case Studies in Earthquake and Geotechnical Engineering</w:t>
                    </w:r>
                    <w:r>
                      <w:rPr>
                        <w:noProof/>
                      </w:rPr>
                      <w:t>, United Kingdom, Springer Science+Business Media, 2011, pp. 233-257.</w:t>
                    </w:r>
                  </w:p>
                </w:tc>
              </w:tr>
              <w:tr w:rsidR="00A3787C" w14:paraId="5D807C65" w14:textId="77777777">
                <w:trPr>
                  <w:divId w:val="1522822326"/>
                  <w:tblCellSpacing w:w="15" w:type="dxa"/>
                </w:trPr>
                <w:tc>
                  <w:tcPr>
                    <w:tcW w:w="50" w:type="pct"/>
                    <w:hideMark/>
                  </w:tcPr>
                  <w:p w14:paraId="37134BCC" w14:textId="77777777" w:rsidR="00A3787C" w:rsidRDefault="00A3787C">
                    <w:pPr>
                      <w:pStyle w:val="Bibliography"/>
                      <w:rPr>
                        <w:noProof/>
                      </w:rPr>
                    </w:pPr>
                    <w:r>
                      <w:rPr>
                        <w:noProof/>
                      </w:rPr>
                      <w:t xml:space="preserve">[6] </w:t>
                    </w:r>
                  </w:p>
                </w:tc>
                <w:tc>
                  <w:tcPr>
                    <w:tcW w:w="0" w:type="auto"/>
                    <w:hideMark/>
                  </w:tcPr>
                  <w:p w14:paraId="7A4FABD8" w14:textId="77777777" w:rsidR="00A3787C" w:rsidRDefault="00A3787C">
                    <w:pPr>
                      <w:pStyle w:val="Bibliography"/>
                      <w:rPr>
                        <w:noProof/>
                      </w:rPr>
                    </w:pPr>
                    <w:r>
                      <w:rPr>
                        <w:noProof/>
                      </w:rPr>
                      <w:t>W. N. Edwards, "Analysis of measured wind turbine seismic noise generated from the Summerside Wind Farm, Prince Edward Island," Natural Resources Canada, Prince Edward Island, 2015.</w:t>
                    </w:r>
                  </w:p>
                </w:tc>
              </w:tr>
              <w:tr w:rsidR="00A3787C" w14:paraId="551D904B" w14:textId="77777777">
                <w:trPr>
                  <w:divId w:val="1522822326"/>
                  <w:tblCellSpacing w:w="15" w:type="dxa"/>
                </w:trPr>
                <w:tc>
                  <w:tcPr>
                    <w:tcW w:w="50" w:type="pct"/>
                    <w:hideMark/>
                  </w:tcPr>
                  <w:p w14:paraId="25312382" w14:textId="77777777" w:rsidR="00A3787C" w:rsidRDefault="00A3787C">
                    <w:pPr>
                      <w:pStyle w:val="Bibliography"/>
                      <w:rPr>
                        <w:noProof/>
                      </w:rPr>
                    </w:pPr>
                    <w:r>
                      <w:rPr>
                        <w:noProof/>
                      </w:rPr>
                      <w:t xml:space="preserve">[7] </w:t>
                    </w:r>
                  </w:p>
                </w:tc>
                <w:tc>
                  <w:tcPr>
                    <w:tcW w:w="0" w:type="auto"/>
                    <w:hideMark/>
                  </w:tcPr>
                  <w:p w14:paraId="692BEC85" w14:textId="77777777" w:rsidR="00A3787C" w:rsidRDefault="00A3787C">
                    <w:pPr>
                      <w:pStyle w:val="Bibliography"/>
                      <w:rPr>
                        <w:noProof/>
                      </w:rPr>
                    </w:pPr>
                    <w:r>
                      <w:rPr>
                        <w:noProof/>
                      </w:rPr>
                      <w:t xml:space="preserve">R. Łopucki, D. Klich, A. Ścibior, D. Gołębiowska and K. Perzanowski, "Living in habitats affected by wind turbines may result in an increase in corticosterone levels in ground dwelling animals," </w:t>
                    </w:r>
                    <w:r>
                      <w:rPr>
                        <w:i/>
                        <w:iCs/>
                        <w:noProof/>
                      </w:rPr>
                      <w:t xml:space="preserve">Ecological Indicators, </w:t>
                    </w:r>
                    <w:r>
                      <w:rPr>
                        <w:noProof/>
                      </w:rPr>
                      <w:t xml:space="preserve">vol. 84, pp. 165-171, 2018. </w:t>
                    </w:r>
                  </w:p>
                </w:tc>
              </w:tr>
              <w:tr w:rsidR="00A3787C" w14:paraId="7242D13A" w14:textId="77777777">
                <w:trPr>
                  <w:divId w:val="1522822326"/>
                  <w:tblCellSpacing w:w="15" w:type="dxa"/>
                </w:trPr>
                <w:tc>
                  <w:tcPr>
                    <w:tcW w:w="50" w:type="pct"/>
                    <w:hideMark/>
                  </w:tcPr>
                  <w:p w14:paraId="6A356F40" w14:textId="77777777" w:rsidR="00A3787C" w:rsidRDefault="00A3787C">
                    <w:pPr>
                      <w:pStyle w:val="Bibliography"/>
                      <w:rPr>
                        <w:noProof/>
                      </w:rPr>
                    </w:pPr>
                    <w:r>
                      <w:rPr>
                        <w:noProof/>
                      </w:rPr>
                      <w:t xml:space="preserve">[8] </w:t>
                    </w:r>
                  </w:p>
                </w:tc>
                <w:tc>
                  <w:tcPr>
                    <w:tcW w:w="0" w:type="auto"/>
                    <w:hideMark/>
                  </w:tcPr>
                  <w:p w14:paraId="1EF9DA92" w14:textId="77777777" w:rsidR="00A3787C" w:rsidRDefault="00A3787C">
                    <w:pPr>
                      <w:pStyle w:val="Bibliography"/>
                      <w:rPr>
                        <w:noProof/>
                      </w:rPr>
                    </w:pPr>
                    <w:r>
                      <w:rPr>
                        <w:noProof/>
                      </w:rPr>
                      <w:t xml:space="preserve">R. Łopucki and I. Mróz, "An assessment of non-volant terrestrial vertebrates response to wind farms—a study of small mammals," </w:t>
                    </w:r>
                    <w:r>
                      <w:rPr>
                        <w:i/>
                        <w:iCs/>
                        <w:noProof/>
                      </w:rPr>
                      <w:t xml:space="preserve">Environmental Monitoring and Assessment, </w:t>
                    </w:r>
                    <w:r>
                      <w:rPr>
                        <w:noProof/>
                      </w:rPr>
                      <w:t xml:space="preserve">vol. 188, no. 122, 2016. </w:t>
                    </w:r>
                  </w:p>
                </w:tc>
              </w:tr>
              <w:tr w:rsidR="00A3787C" w14:paraId="6301E90B" w14:textId="77777777">
                <w:trPr>
                  <w:divId w:val="1522822326"/>
                  <w:tblCellSpacing w:w="15" w:type="dxa"/>
                </w:trPr>
                <w:tc>
                  <w:tcPr>
                    <w:tcW w:w="50" w:type="pct"/>
                    <w:hideMark/>
                  </w:tcPr>
                  <w:p w14:paraId="08619523" w14:textId="77777777" w:rsidR="00A3787C" w:rsidRDefault="00A3787C">
                    <w:pPr>
                      <w:pStyle w:val="Bibliography"/>
                      <w:rPr>
                        <w:noProof/>
                      </w:rPr>
                    </w:pPr>
                    <w:r>
                      <w:rPr>
                        <w:noProof/>
                      </w:rPr>
                      <w:t xml:space="preserve">[9] </w:t>
                    </w:r>
                  </w:p>
                </w:tc>
                <w:tc>
                  <w:tcPr>
                    <w:tcW w:w="0" w:type="auto"/>
                    <w:hideMark/>
                  </w:tcPr>
                  <w:p w14:paraId="22A304F5" w14:textId="77777777" w:rsidR="00A3787C" w:rsidRDefault="00A3787C">
                    <w:pPr>
                      <w:pStyle w:val="Bibliography"/>
                      <w:rPr>
                        <w:noProof/>
                      </w:rPr>
                    </w:pPr>
                    <w:r>
                      <w:rPr>
                        <w:noProof/>
                      </w:rPr>
                      <w:t xml:space="preserve">P. Botha, "Ground Vibration, Infrasound and Low Frequency Noise Measurements from a Modern Wind Turbine," </w:t>
                    </w:r>
                    <w:r>
                      <w:rPr>
                        <w:i/>
                        <w:iCs/>
                        <w:noProof/>
                      </w:rPr>
                      <w:t xml:space="preserve">Acta Acustica united with Acustica, </w:t>
                    </w:r>
                    <w:r>
                      <w:rPr>
                        <w:noProof/>
                      </w:rPr>
                      <w:t xml:space="preserve">vol. 99, no. 4, pp. 537-544, 2013. </w:t>
                    </w:r>
                  </w:p>
                </w:tc>
              </w:tr>
              <w:tr w:rsidR="00A3787C" w14:paraId="2F6FD898" w14:textId="77777777">
                <w:trPr>
                  <w:divId w:val="1522822326"/>
                  <w:tblCellSpacing w:w="15" w:type="dxa"/>
                </w:trPr>
                <w:tc>
                  <w:tcPr>
                    <w:tcW w:w="50" w:type="pct"/>
                    <w:hideMark/>
                  </w:tcPr>
                  <w:p w14:paraId="5B56341F" w14:textId="77777777" w:rsidR="00A3787C" w:rsidRDefault="00A3787C">
                    <w:pPr>
                      <w:pStyle w:val="Bibliography"/>
                      <w:rPr>
                        <w:noProof/>
                      </w:rPr>
                    </w:pPr>
                    <w:r>
                      <w:rPr>
                        <w:noProof/>
                      </w:rPr>
                      <w:lastRenderedPageBreak/>
                      <w:t xml:space="preserve">[10] </w:t>
                    </w:r>
                  </w:p>
                </w:tc>
                <w:tc>
                  <w:tcPr>
                    <w:tcW w:w="0" w:type="auto"/>
                    <w:hideMark/>
                  </w:tcPr>
                  <w:p w14:paraId="151A5D09" w14:textId="77777777" w:rsidR="00A3787C" w:rsidRDefault="00A3787C">
                    <w:pPr>
                      <w:pStyle w:val="Bibliography"/>
                      <w:rPr>
                        <w:noProof/>
                      </w:rPr>
                    </w:pPr>
                    <w:r>
                      <w:rPr>
                        <w:noProof/>
                      </w:rPr>
                      <w:t xml:space="preserve">E. A. Shumakova and M. D. Trubetskova, "Soil vibrations as a reliable recorded characteristic of," </w:t>
                    </w:r>
                    <w:r>
                      <w:rPr>
                        <w:i/>
                        <w:iCs/>
                        <w:noProof/>
                      </w:rPr>
                      <w:t xml:space="preserve">IOP Conf. Series: Earth and Environmental Science, </w:t>
                    </w:r>
                    <w:r>
                      <w:rPr>
                        <w:noProof/>
                      </w:rPr>
                      <w:t xml:space="preserve">vol. 321, no. 012024, 2019. </w:t>
                    </w:r>
                  </w:p>
                </w:tc>
              </w:tr>
              <w:tr w:rsidR="00A3787C" w14:paraId="401A881C" w14:textId="77777777">
                <w:trPr>
                  <w:divId w:val="1522822326"/>
                  <w:tblCellSpacing w:w="15" w:type="dxa"/>
                </w:trPr>
                <w:tc>
                  <w:tcPr>
                    <w:tcW w:w="50" w:type="pct"/>
                    <w:hideMark/>
                  </w:tcPr>
                  <w:p w14:paraId="70D50D24" w14:textId="77777777" w:rsidR="00A3787C" w:rsidRDefault="00A3787C">
                    <w:pPr>
                      <w:pStyle w:val="Bibliography"/>
                      <w:rPr>
                        <w:noProof/>
                      </w:rPr>
                    </w:pPr>
                    <w:r>
                      <w:rPr>
                        <w:noProof/>
                      </w:rPr>
                      <w:t xml:space="preserve">[11] </w:t>
                    </w:r>
                  </w:p>
                </w:tc>
                <w:tc>
                  <w:tcPr>
                    <w:tcW w:w="0" w:type="auto"/>
                    <w:hideMark/>
                  </w:tcPr>
                  <w:p w14:paraId="38661AAF" w14:textId="77777777" w:rsidR="00A3787C" w:rsidRDefault="00A3787C">
                    <w:pPr>
                      <w:pStyle w:val="Bibliography"/>
                      <w:rPr>
                        <w:noProof/>
                      </w:rPr>
                    </w:pPr>
                    <w:r>
                      <w:rPr>
                        <w:noProof/>
                      </w:rPr>
                      <w:t>B. Serralheiro-O'Neill, "Snapping Turtle," The Canadian Encyclopedia, 6 05 2021. [Online]. Available: https://www.thecanadianencyclopedia.ca/en/article/snapping-turtle. [Accessed 15 10 2022].</w:t>
                    </w:r>
                  </w:p>
                </w:tc>
              </w:tr>
              <w:tr w:rsidR="00A3787C" w14:paraId="3405EDF9" w14:textId="77777777">
                <w:trPr>
                  <w:divId w:val="1522822326"/>
                  <w:tblCellSpacing w:w="15" w:type="dxa"/>
                </w:trPr>
                <w:tc>
                  <w:tcPr>
                    <w:tcW w:w="50" w:type="pct"/>
                    <w:hideMark/>
                  </w:tcPr>
                  <w:p w14:paraId="54E48086" w14:textId="77777777" w:rsidR="00A3787C" w:rsidRDefault="00A3787C">
                    <w:pPr>
                      <w:pStyle w:val="Bibliography"/>
                      <w:rPr>
                        <w:noProof/>
                      </w:rPr>
                    </w:pPr>
                    <w:r>
                      <w:rPr>
                        <w:noProof/>
                      </w:rPr>
                      <w:t xml:space="preserve">[12] </w:t>
                    </w:r>
                  </w:p>
                </w:tc>
                <w:tc>
                  <w:tcPr>
                    <w:tcW w:w="0" w:type="auto"/>
                    <w:hideMark/>
                  </w:tcPr>
                  <w:p w14:paraId="5D23732A" w14:textId="77777777" w:rsidR="00A3787C" w:rsidRDefault="00A3787C">
                    <w:pPr>
                      <w:pStyle w:val="Bibliography"/>
                      <w:rPr>
                        <w:noProof/>
                      </w:rPr>
                    </w:pPr>
                    <w:r>
                      <w:rPr>
                        <w:noProof/>
                      </w:rPr>
                      <w:t>"Miniature Lightweight LVDT," TE Connectivity, [Online]. Available: https://www.te.com/usa-en/product-CAT-LVDT0021.html. [Accessed 9 12 2022].</w:t>
                    </w:r>
                  </w:p>
                </w:tc>
              </w:tr>
              <w:tr w:rsidR="00A3787C" w14:paraId="11CD3529" w14:textId="77777777">
                <w:trPr>
                  <w:divId w:val="1522822326"/>
                  <w:tblCellSpacing w:w="15" w:type="dxa"/>
                </w:trPr>
                <w:tc>
                  <w:tcPr>
                    <w:tcW w:w="50" w:type="pct"/>
                    <w:hideMark/>
                  </w:tcPr>
                  <w:p w14:paraId="62872985" w14:textId="77777777" w:rsidR="00A3787C" w:rsidRDefault="00A3787C">
                    <w:pPr>
                      <w:pStyle w:val="Bibliography"/>
                      <w:rPr>
                        <w:noProof/>
                      </w:rPr>
                    </w:pPr>
                    <w:r>
                      <w:rPr>
                        <w:noProof/>
                      </w:rPr>
                      <w:t xml:space="preserve">[13] </w:t>
                    </w:r>
                  </w:p>
                </w:tc>
                <w:tc>
                  <w:tcPr>
                    <w:tcW w:w="0" w:type="auto"/>
                    <w:hideMark/>
                  </w:tcPr>
                  <w:p w14:paraId="7650B8C4" w14:textId="77777777" w:rsidR="00A3787C" w:rsidRDefault="00A3787C">
                    <w:pPr>
                      <w:pStyle w:val="Bibliography"/>
                      <w:rPr>
                        <w:noProof/>
                      </w:rPr>
                    </w:pPr>
                    <w:r>
                      <w:rPr>
                        <w:noProof/>
                      </w:rPr>
                      <w:t>"Heason - Linear Acutator Applications," 24 August 2020. [Online]. Available: https://www.heason.com/news-media/technical-blog-archive/linear-actuator-applications. [Accessed 9 December 2022].</w:t>
                    </w:r>
                  </w:p>
                </w:tc>
              </w:tr>
              <w:tr w:rsidR="00A3787C" w14:paraId="18859471" w14:textId="77777777">
                <w:trPr>
                  <w:divId w:val="1522822326"/>
                  <w:tblCellSpacing w:w="15" w:type="dxa"/>
                </w:trPr>
                <w:tc>
                  <w:tcPr>
                    <w:tcW w:w="50" w:type="pct"/>
                    <w:hideMark/>
                  </w:tcPr>
                  <w:p w14:paraId="087D2669" w14:textId="77777777" w:rsidR="00A3787C" w:rsidRDefault="00A3787C">
                    <w:pPr>
                      <w:pStyle w:val="Bibliography"/>
                      <w:rPr>
                        <w:noProof/>
                      </w:rPr>
                    </w:pPr>
                    <w:r>
                      <w:rPr>
                        <w:noProof/>
                      </w:rPr>
                      <w:t xml:space="preserve">[14] </w:t>
                    </w:r>
                  </w:p>
                </w:tc>
                <w:tc>
                  <w:tcPr>
                    <w:tcW w:w="0" w:type="auto"/>
                    <w:hideMark/>
                  </w:tcPr>
                  <w:p w14:paraId="44374CAE" w14:textId="77777777" w:rsidR="00A3787C" w:rsidRDefault="00A3787C">
                    <w:pPr>
                      <w:pStyle w:val="Bibliography"/>
                      <w:rPr>
                        <w:noProof/>
                      </w:rPr>
                    </w:pPr>
                    <w:r>
                      <w:rPr>
                        <w:noProof/>
                      </w:rPr>
                      <w:t xml:space="preserve">R. Warden, "Cryogenic Nano-Actuator for JWST," in </w:t>
                    </w:r>
                    <w:r>
                      <w:rPr>
                        <w:i/>
                        <w:iCs/>
                        <w:noProof/>
                      </w:rPr>
                      <w:t>Proceedings of the 38th Aerospace Mechanisms Symposium</w:t>
                    </w:r>
                    <w:r>
                      <w:rPr>
                        <w:noProof/>
                      </w:rPr>
                      <w:t xml:space="preserve">, Hampton, Virginia, 2006. </w:t>
                    </w:r>
                  </w:p>
                </w:tc>
              </w:tr>
              <w:tr w:rsidR="00A3787C" w14:paraId="2AE1AFAD" w14:textId="77777777">
                <w:trPr>
                  <w:divId w:val="1522822326"/>
                  <w:tblCellSpacing w:w="15" w:type="dxa"/>
                </w:trPr>
                <w:tc>
                  <w:tcPr>
                    <w:tcW w:w="50" w:type="pct"/>
                    <w:hideMark/>
                  </w:tcPr>
                  <w:p w14:paraId="579C75BC" w14:textId="77777777" w:rsidR="00A3787C" w:rsidRDefault="00A3787C">
                    <w:pPr>
                      <w:pStyle w:val="Bibliography"/>
                      <w:rPr>
                        <w:noProof/>
                      </w:rPr>
                    </w:pPr>
                    <w:r>
                      <w:rPr>
                        <w:noProof/>
                      </w:rPr>
                      <w:t xml:space="preserve">[15] </w:t>
                    </w:r>
                  </w:p>
                </w:tc>
                <w:tc>
                  <w:tcPr>
                    <w:tcW w:w="0" w:type="auto"/>
                    <w:hideMark/>
                  </w:tcPr>
                  <w:p w14:paraId="285DA077" w14:textId="77777777" w:rsidR="00A3787C" w:rsidRDefault="00A3787C">
                    <w:pPr>
                      <w:pStyle w:val="Bibliography"/>
                      <w:rPr>
                        <w:noProof/>
                      </w:rPr>
                    </w:pPr>
                    <w:r>
                      <w:rPr>
                        <w:noProof/>
                      </w:rPr>
                      <w:t>Polyfractal, "JWST Mirror Actuator," Thingiverse, 7 02 2022. [Online]. Available: https://www.thingiverse.com/thing:5232214. [Accessed 1 10 2022].</w:t>
                    </w:r>
                  </w:p>
                </w:tc>
              </w:tr>
              <w:tr w:rsidR="00A3787C" w14:paraId="344B11FE" w14:textId="77777777">
                <w:trPr>
                  <w:divId w:val="1522822326"/>
                  <w:tblCellSpacing w:w="15" w:type="dxa"/>
                </w:trPr>
                <w:tc>
                  <w:tcPr>
                    <w:tcW w:w="50" w:type="pct"/>
                    <w:hideMark/>
                  </w:tcPr>
                  <w:p w14:paraId="2F1D4D66" w14:textId="77777777" w:rsidR="00A3787C" w:rsidRDefault="00A3787C">
                    <w:pPr>
                      <w:pStyle w:val="Bibliography"/>
                      <w:rPr>
                        <w:noProof/>
                      </w:rPr>
                    </w:pPr>
                    <w:r>
                      <w:rPr>
                        <w:noProof/>
                      </w:rPr>
                      <w:t xml:space="preserve">[16] </w:t>
                    </w:r>
                  </w:p>
                </w:tc>
                <w:tc>
                  <w:tcPr>
                    <w:tcW w:w="0" w:type="auto"/>
                    <w:hideMark/>
                  </w:tcPr>
                  <w:p w14:paraId="122F1BD2" w14:textId="77777777" w:rsidR="00A3787C" w:rsidRDefault="00A3787C">
                    <w:pPr>
                      <w:pStyle w:val="Bibliography"/>
                      <w:rPr>
                        <w:noProof/>
                      </w:rPr>
                    </w:pPr>
                    <w:r>
                      <w:rPr>
                        <w:noProof/>
                      </w:rPr>
                      <w:t>"DC motors and mechanisms," Precision Microdrivers, 2022. [Online]. Available: https://www.precisionmicrodrives.com/. [Accessed 1 October 2022].</w:t>
                    </w:r>
                  </w:p>
                </w:tc>
              </w:tr>
              <w:tr w:rsidR="00A3787C" w14:paraId="4D826049" w14:textId="77777777">
                <w:trPr>
                  <w:divId w:val="1522822326"/>
                  <w:tblCellSpacing w:w="15" w:type="dxa"/>
                </w:trPr>
                <w:tc>
                  <w:tcPr>
                    <w:tcW w:w="50" w:type="pct"/>
                    <w:hideMark/>
                  </w:tcPr>
                  <w:p w14:paraId="3EFE1AC9" w14:textId="77777777" w:rsidR="00A3787C" w:rsidRDefault="00A3787C">
                    <w:pPr>
                      <w:pStyle w:val="Bibliography"/>
                      <w:rPr>
                        <w:noProof/>
                      </w:rPr>
                    </w:pPr>
                    <w:r>
                      <w:rPr>
                        <w:noProof/>
                      </w:rPr>
                      <w:t xml:space="preserve">[17] </w:t>
                    </w:r>
                  </w:p>
                </w:tc>
                <w:tc>
                  <w:tcPr>
                    <w:tcW w:w="0" w:type="auto"/>
                    <w:hideMark/>
                  </w:tcPr>
                  <w:p w14:paraId="35565EDF" w14:textId="77777777" w:rsidR="00A3787C" w:rsidRDefault="00A3787C">
                    <w:pPr>
                      <w:pStyle w:val="Bibliography"/>
                      <w:rPr>
                        <w:noProof/>
                      </w:rPr>
                    </w:pPr>
                    <w:r>
                      <w:rPr>
                        <w:noProof/>
                      </w:rPr>
                      <w:t>A. Panwar, "C-Sharpcorner," 17 01 2022. [Online]. Available: https://www.c-sharpcorner.com/UploadFile/65fc13/types-of-database-management-systems/. [Accessed 21 10 2022].</w:t>
                    </w:r>
                  </w:p>
                </w:tc>
              </w:tr>
              <w:tr w:rsidR="00A3787C" w14:paraId="35D97545" w14:textId="77777777">
                <w:trPr>
                  <w:divId w:val="1522822326"/>
                  <w:tblCellSpacing w:w="15" w:type="dxa"/>
                </w:trPr>
                <w:tc>
                  <w:tcPr>
                    <w:tcW w:w="50" w:type="pct"/>
                    <w:hideMark/>
                  </w:tcPr>
                  <w:p w14:paraId="1DB4B11B" w14:textId="77777777" w:rsidR="00A3787C" w:rsidRDefault="00A3787C">
                    <w:pPr>
                      <w:pStyle w:val="Bibliography"/>
                      <w:rPr>
                        <w:noProof/>
                      </w:rPr>
                    </w:pPr>
                    <w:r>
                      <w:rPr>
                        <w:noProof/>
                      </w:rPr>
                      <w:t xml:space="preserve">[18] </w:t>
                    </w:r>
                  </w:p>
                </w:tc>
                <w:tc>
                  <w:tcPr>
                    <w:tcW w:w="0" w:type="auto"/>
                    <w:hideMark/>
                  </w:tcPr>
                  <w:p w14:paraId="37FB1175" w14:textId="77777777" w:rsidR="00A3787C" w:rsidRDefault="00A3787C">
                    <w:pPr>
                      <w:pStyle w:val="Bibliography"/>
                      <w:rPr>
                        <w:noProof/>
                      </w:rPr>
                    </w:pPr>
                    <w:r>
                      <w:rPr>
                        <w:noProof/>
                      </w:rPr>
                      <w:t>MongoDB, "NoSQL vs SQL databases," 28 12 2021. [Online]. Available: https://www.mongodb.com/nosql-explained/nosql-vs-sql. [Accessed 21 10 2022].</w:t>
                    </w:r>
                  </w:p>
                </w:tc>
              </w:tr>
              <w:tr w:rsidR="00A3787C" w14:paraId="2534C1D5" w14:textId="77777777">
                <w:trPr>
                  <w:divId w:val="1522822326"/>
                  <w:tblCellSpacing w:w="15" w:type="dxa"/>
                </w:trPr>
                <w:tc>
                  <w:tcPr>
                    <w:tcW w:w="50" w:type="pct"/>
                    <w:hideMark/>
                  </w:tcPr>
                  <w:p w14:paraId="7274A1A5" w14:textId="77777777" w:rsidR="00A3787C" w:rsidRDefault="00A3787C">
                    <w:pPr>
                      <w:pStyle w:val="Bibliography"/>
                      <w:rPr>
                        <w:noProof/>
                      </w:rPr>
                    </w:pPr>
                    <w:r>
                      <w:rPr>
                        <w:noProof/>
                      </w:rPr>
                      <w:t xml:space="preserve">[19] </w:t>
                    </w:r>
                  </w:p>
                </w:tc>
                <w:tc>
                  <w:tcPr>
                    <w:tcW w:w="0" w:type="auto"/>
                    <w:hideMark/>
                  </w:tcPr>
                  <w:p w14:paraId="7F6A1F03" w14:textId="77777777" w:rsidR="00A3787C" w:rsidRDefault="00A3787C">
                    <w:pPr>
                      <w:pStyle w:val="Bibliography"/>
                      <w:rPr>
                        <w:noProof/>
                      </w:rPr>
                    </w:pPr>
                    <w:r>
                      <w:rPr>
                        <w:noProof/>
                      </w:rPr>
                      <w:t>Statista Research Department, "Ranking of the most popular relational database management systems worldwide, as of January 2022," Statista, 23 05 2022. [Online]. Available: https://www.statista.com/statistics/1131568/worldwide-popularity-ranking-relational-database-management-systems/. [Accessed 21 10 2022].</w:t>
                    </w:r>
                  </w:p>
                </w:tc>
              </w:tr>
              <w:tr w:rsidR="00A3787C" w14:paraId="6C9F0C2E" w14:textId="77777777">
                <w:trPr>
                  <w:divId w:val="1522822326"/>
                  <w:tblCellSpacing w:w="15" w:type="dxa"/>
                </w:trPr>
                <w:tc>
                  <w:tcPr>
                    <w:tcW w:w="50" w:type="pct"/>
                    <w:hideMark/>
                  </w:tcPr>
                  <w:p w14:paraId="73FCD913" w14:textId="77777777" w:rsidR="00A3787C" w:rsidRDefault="00A3787C">
                    <w:pPr>
                      <w:pStyle w:val="Bibliography"/>
                      <w:rPr>
                        <w:noProof/>
                      </w:rPr>
                    </w:pPr>
                    <w:r>
                      <w:rPr>
                        <w:noProof/>
                      </w:rPr>
                      <w:t xml:space="preserve">[20] </w:t>
                    </w:r>
                  </w:p>
                </w:tc>
                <w:tc>
                  <w:tcPr>
                    <w:tcW w:w="0" w:type="auto"/>
                    <w:hideMark/>
                  </w:tcPr>
                  <w:p w14:paraId="46209FCB" w14:textId="77777777" w:rsidR="00A3787C" w:rsidRDefault="00A3787C">
                    <w:pPr>
                      <w:pStyle w:val="Bibliography"/>
                      <w:rPr>
                        <w:noProof/>
                      </w:rPr>
                    </w:pPr>
                    <w:r>
                      <w:rPr>
                        <w:noProof/>
                      </w:rPr>
                      <w:t>E. S, "SQLite vs MySQL – What’s the Difference," 23 08 2022. [Online]. Available: https://www.hostinger.com/tutorials/sqlite-vs-mysql-whats-the-difference/. [Accessed 21 10 2022].</w:t>
                    </w:r>
                  </w:p>
                </w:tc>
              </w:tr>
              <w:tr w:rsidR="00A3787C" w14:paraId="6DF46000" w14:textId="77777777">
                <w:trPr>
                  <w:divId w:val="1522822326"/>
                  <w:tblCellSpacing w:w="15" w:type="dxa"/>
                </w:trPr>
                <w:tc>
                  <w:tcPr>
                    <w:tcW w:w="50" w:type="pct"/>
                    <w:hideMark/>
                  </w:tcPr>
                  <w:p w14:paraId="2CA32DF5" w14:textId="77777777" w:rsidR="00A3787C" w:rsidRDefault="00A3787C">
                    <w:pPr>
                      <w:pStyle w:val="Bibliography"/>
                      <w:rPr>
                        <w:noProof/>
                      </w:rPr>
                    </w:pPr>
                    <w:r>
                      <w:rPr>
                        <w:noProof/>
                      </w:rPr>
                      <w:lastRenderedPageBreak/>
                      <w:t xml:space="preserve">[21] </w:t>
                    </w:r>
                  </w:p>
                </w:tc>
                <w:tc>
                  <w:tcPr>
                    <w:tcW w:w="0" w:type="auto"/>
                    <w:hideMark/>
                  </w:tcPr>
                  <w:p w14:paraId="0B26E38D" w14:textId="77777777" w:rsidR="00A3787C" w:rsidRDefault="00A3787C">
                    <w:pPr>
                      <w:pStyle w:val="Bibliography"/>
                      <w:rPr>
                        <w:noProof/>
                      </w:rPr>
                    </w:pPr>
                    <w:r>
                      <w:rPr>
                        <w:noProof/>
                      </w:rPr>
                      <w:t>ActiveState, "ActiveState," 9 August 2022. [Online]. Available: https://www.activestate.com/blog/top-10-python-gui-frameworks-compared/#:~:text=1%E2%80%93PyQt5,about%20any%20kind%20of%20application..</w:t>
                    </w:r>
                  </w:p>
                </w:tc>
              </w:tr>
              <w:tr w:rsidR="00A3787C" w14:paraId="1D6B54EB" w14:textId="77777777">
                <w:trPr>
                  <w:divId w:val="1522822326"/>
                  <w:tblCellSpacing w:w="15" w:type="dxa"/>
                </w:trPr>
                <w:tc>
                  <w:tcPr>
                    <w:tcW w:w="50" w:type="pct"/>
                    <w:hideMark/>
                  </w:tcPr>
                  <w:p w14:paraId="5313E0A7" w14:textId="77777777" w:rsidR="00A3787C" w:rsidRDefault="00A3787C">
                    <w:pPr>
                      <w:pStyle w:val="Bibliography"/>
                      <w:rPr>
                        <w:noProof/>
                      </w:rPr>
                    </w:pPr>
                    <w:r>
                      <w:rPr>
                        <w:noProof/>
                      </w:rPr>
                      <w:t xml:space="preserve">[22] </w:t>
                    </w:r>
                  </w:p>
                </w:tc>
                <w:tc>
                  <w:tcPr>
                    <w:tcW w:w="0" w:type="auto"/>
                    <w:hideMark/>
                  </w:tcPr>
                  <w:p w14:paraId="3C9E3BDD" w14:textId="77777777" w:rsidR="00A3787C" w:rsidRDefault="00A3787C">
                    <w:pPr>
                      <w:pStyle w:val="Bibliography"/>
                      <w:rPr>
                        <w:noProof/>
                      </w:rPr>
                    </w:pPr>
                    <w:r>
                      <w:rPr>
                        <w:noProof/>
                      </w:rPr>
                      <w:t>L. P. Ramos, "RealPython," 2021. [Online]. Available: https://realpython.com/qt-designer-python/.</w:t>
                    </w:r>
                  </w:p>
                </w:tc>
              </w:tr>
              <w:tr w:rsidR="00A3787C" w14:paraId="2FC71DF4" w14:textId="77777777">
                <w:trPr>
                  <w:divId w:val="1522822326"/>
                  <w:tblCellSpacing w:w="15" w:type="dxa"/>
                </w:trPr>
                <w:tc>
                  <w:tcPr>
                    <w:tcW w:w="50" w:type="pct"/>
                    <w:hideMark/>
                  </w:tcPr>
                  <w:p w14:paraId="39A587B9" w14:textId="77777777" w:rsidR="00A3787C" w:rsidRDefault="00A3787C">
                    <w:pPr>
                      <w:pStyle w:val="Bibliography"/>
                      <w:rPr>
                        <w:noProof/>
                      </w:rPr>
                    </w:pPr>
                    <w:r>
                      <w:rPr>
                        <w:noProof/>
                      </w:rPr>
                      <w:t xml:space="preserve">[23] </w:t>
                    </w:r>
                  </w:p>
                </w:tc>
                <w:tc>
                  <w:tcPr>
                    <w:tcW w:w="0" w:type="auto"/>
                    <w:hideMark/>
                  </w:tcPr>
                  <w:p w14:paraId="1E54A192" w14:textId="77777777" w:rsidR="00A3787C" w:rsidRDefault="00A3787C">
                    <w:pPr>
                      <w:pStyle w:val="Bibliography"/>
                      <w:rPr>
                        <w:noProof/>
                      </w:rPr>
                    </w:pPr>
                    <w:r>
                      <w:rPr>
                        <w:noProof/>
                      </w:rPr>
                      <w:t>"Fusion 360," Autodesk, [Online]. Available: https://www.autodesk.ca/en/products/fusion-360/overview?term=1-YEAR&amp;tab=subscription. [Accessed 20 11 2022].</w:t>
                    </w:r>
                  </w:p>
                </w:tc>
              </w:tr>
              <w:tr w:rsidR="00A3787C" w14:paraId="0E07B4D7" w14:textId="77777777">
                <w:trPr>
                  <w:divId w:val="1522822326"/>
                  <w:tblCellSpacing w:w="15" w:type="dxa"/>
                </w:trPr>
                <w:tc>
                  <w:tcPr>
                    <w:tcW w:w="50" w:type="pct"/>
                    <w:hideMark/>
                  </w:tcPr>
                  <w:p w14:paraId="04D4F129" w14:textId="77777777" w:rsidR="00A3787C" w:rsidRDefault="00A3787C">
                    <w:pPr>
                      <w:pStyle w:val="Bibliography"/>
                      <w:rPr>
                        <w:noProof/>
                      </w:rPr>
                    </w:pPr>
                    <w:r>
                      <w:rPr>
                        <w:noProof/>
                      </w:rPr>
                      <w:t xml:space="preserve">[24] </w:t>
                    </w:r>
                  </w:p>
                </w:tc>
                <w:tc>
                  <w:tcPr>
                    <w:tcW w:w="0" w:type="auto"/>
                    <w:hideMark/>
                  </w:tcPr>
                  <w:p w14:paraId="78346B5D" w14:textId="77777777" w:rsidR="00A3787C" w:rsidRDefault="00A3787C">
                    <w:pPr>
                      <w:pStyle w:val="Bibliography"/>
                      <w:rPr>
                        <w:noProof/>
                      </w:rPr>
                    </w:pPr>
                    <w:r>
                      <w:rPr>
                        <w:noProof/>
                      </w:rPr>
                      <w:t>A. Bottijen, "Google no longer allows username and passwords on third-party email applications," Neowin, 19 06 2022. [Online]. Available: https://www.neowin.net/news/google-no-longer-allows-username-and-passwords-on-third-party-email-applications/. [Accessed 08 12 2022].</w:t>
                    </w:r>
                  </w:p>
                </w:tc>
              </w:tr>
              <w:tr w:rsidR="00A3787C" w14:paraId="0A146B90" w14:textId="77777777">
                <w:trPr>
                  <w:divId w:val="1522822326"/>
                  <w:tblCellSpacing w:w="15" w:type="dxa"/>
                </w:trPr>
                <w:tc>
                  <w:tcPr>
                    <w:tcW w:w="50" w:type="pct"/>
                    <w:hideMark/>
                  </w:tcPr>
                  <w:p w14:paraId="58B15EDE" w14:textId="77777777" w:rsidR="00A3787C" w:rsidRDefault="00A3787C">
                    <w:pPr>
                      <w:pStyle w:val="Bibliography"/>
                      <w:rPr>
                        <w:noProof/>
                      </w:rPr>
                    </w:pPr>
                    <w:r>
                      <w:rPr>
                        <w:noProof/>
                      </w:rPr>
                      <w:t xml:space="preserve">[25] </w:t>
                    </w:r>
                  </w:p>
                </w:tc>
                <w:tc>
                  <w:tcPr>
                    <w:tcW w:w="0" w:type="auto"/>
                    <w:hideMark/>
                  </w:tcPr>
                  <w:p w14:paraId="27913E6C" w14:textId="77777777" w:rsidR="00A3787C" w:rsidRDefault="00A3787C">
                    <w:pPr>
                      <w:pStyle w:val="Bibliography"/>
                      <w:rPr>
                        <w:noProof/>
                      </w:rPr>
                    </w:pPr>
                    <w:r>
                      <w:rPr>
                        <w:noProof/>
                      </w:rPr>
                      <w:t xml:space="preserve">P. He, J. González-Hurtado, T. Newson, H. Hong, M. Postmann and S. Molnar, "Field monitoring of the ground vibrations adjacent to an," </w:t>
                    </w:r>
                    <w:r>
                      <w:rPr>
                        <w:i/>
                        <w:iCs/>
                        <w:noProof/>
                      </w:rPr>
                      <w:t xml:space="preserve">Canadian Geotechnical Journal, </w:t>
                    </w:r>
                    <w:r>
                      <w:rPr>
                        <w:noProof/>
                      </w:rPr>
                      <w:t xml:space="preserve">vol. 58, no. 4, pp. 595-602, 2019. </w:t>
                    </w:r>
                  </w:p>
                </w:tc>
              </w:tr>
              <w:tr w:rsidR="00A3787C" w14:paraId="4DB75EDC" w14:textId="77777777">
                <w:trPr>
                  <w:divId w:val="1522822326"/>
                  <w:tblCellSpacing w:w="15" w:type="dxa"/>
                </w:trPr>
                <w:tc>
                  <w:tcPr>
                    <w:tcW w:w="50" w:type="pct"/>
                    <w:hideMark/>
                  </w:tcPr>
                  <w:p w14:paraId="4C6F1AE0" w14:textId="77777777" w:rsidR="00A3787C" w:rsidRDefault="00A3787C">
                    <w:pPr>
                      <w:pStyle w:val="Bibliography"/>
                      <w:rPr>
                        <w:noProof/>
                      </w:rPr>
                    </w:pPr>
                    <w:r>
                      <w:rPr>
                        <w:noProof/>
                      </w:rPr>
                      <w:t xml:space="preserve">[26] </w:t>
                    </w:r>
                  </w:p>
                </w:tc>
                <w:tc>
                  <w:tcPr>
                    <w:tcW w:w="0" w:type="auto"/>
                    <w:hideMark/>
                  </w:tcPr>
                  <w:p w14:paraId="5D66D99E" w14:textId="77777777" w:rsidR="00A3787C" w:rsidRDefault="00A3787C">
                    <w:pPr>
                      <w:pStyle w:val="Bibliography"/>
                      <w:rPr>
                        <w:noProof/>
                      </w:rPr>
                    </w:pPr>
                    <w:r>
                      <w:rPr>
                        <w:noProof/>
                      </w:rPr>
                      <w:t>"Low frequency portable Shaker Table: 9200D," The Modal Shop, [Online]. Available: https://www.modalshop.com/industrial-vibration/products/portable-shaker-tables/9200D-low-frequency-calibrator. [Accessed 21 09 2022].</w:t>
                    </w:r>
                  </w:p>
                </w:tc>
              </w:tr>
              <w:tr w:rsidR="00A3787C" w14:paraId="7087A7E3" w14:textId="77777777">
                <w:trPr>
                  <w:divId w:val="1522822326"/>
                  <w:tblCellSpacing w:w="15" w:type="dxa"/>
                </w:trPr>
                <w:tc>
                  <w:tcPr>
                    <w:tcW w:w="50" w:type="pct"/>
                    <w:hideMark/>
                  </w:tcPr>
                  <w:p w14:paraId="0EBEFD4F" w14:textId="77777777" w:rsidR="00A3787C" w:rsidRDefault="00A3787C">
                    <w:pPr>
                      <w:pStyle w:val="Bibliography"/>
                      <w:rPr>
                        <w:noProof/>
                      </w:rPr>
                    </w:pPr>
                    <w:r>
                      <w:rPr>
                        <w:noProof/>
                      </w:rPr>
                      <w:t xml:space="preserve">[27] </w:t>
                    </w:r>
                  </w:p>
                </w:tc>
                <w:tc>
                  <w:tcPr>
                    <w:tcW w:w="0" w:type="auto"/>
                    <w:hideMark/>
                  </w:tcPr>
                  <w:p w14:paraId="50087BF1" w14:textId="77777777" w:rsidR="00A3787C" w:rsidRDefault="00A3787C">
                    <w:pPr>
                      <w:pStyle w:val="Bibliography"/>
                      <w:rPr>
                        <w:noProof/>
                      </w:rPr>
                    </w:pPr>
                    <w:r>
                      <w:rPr>
                        <w:noProof/>
                      </w:rPr>
                      <w:t>R. Schofield, "Seismic Measurements at the Stateline Wind project," LIGO, 2002.</w:t>
                    </w:r>
                  </w:p>
                </w:tc>
              </w:tr>
              <w:tr w:rsidR="00A3787C" w14:paraId="19399F5A" w14:textId="77777777">
                <w:trPr>
                  <w:divId w:val="1522822326"/>
                  <w:tblCellSpacing w:w="15" w:type="dxa"/>
                </w:trPr>
                <w:tc>
                  <w:tcPr>
                    <w:tcW w:w="50" w:type="pct"/>
                    <w:hideMark/>
                  </w:tcPr>
                  <w:p w14:paraId="1F40996A" w14:textId="77777777" w:rsidR="00A3787C" w:rsidRDefault="00A3787C">
                    <w:pPr>
                      <w:pStyle w:val="Bibliography"/>
                      <w:rPr>
                        <w:noProof/>
                      </w:rPr>
                    </w:pPr>
                    <w:r>
                      <w:rPr>
                        <w:noProof/>
                      </w:rPr>
                      <w:t xml:space="preserve">[28] </w:t>
                    </w:r>
                  </w:p>
                </w:tc>
                <w:tc>
                  <w:tcPr>
                    <w:tcW w:w="0" w:type="auto"/>
                    <w:hideMark/>
                  </w:tcPr>
                  <w:p w14:paraId="0C4A4B5B" w14:textId="77777777" w:rsidR="00A3787C" w:rsidRDefault="00A3787C">
                    <w:pPr>
                      <w:pStyle w:val="Bibliography"/>
                      <w:rPr>
                        <w:noProof/>
                      </w:rPr>
                    </w:pPr>
                    <w:r>
                      <w:rPr>
                        <w:noProof/>
                      </w:rPr>
                      <w:t xml:space="preserve">U. A. Bhatti, Z. Yu, A. Hasnain, S. A. Nawaz, L. Yuan, L. Wen and M. A. Bhatti, "Evaluating the impact of roads on the diversity pattern and density of trees to improve the conservation of species," </w:t>
                    </w:r>
                    <w:r>
                      <w:rPr>
                        <w:i/>
                        <w:iCs/>
                        <w:noProof/>
                      </w:rPr>
                      <w:t xml:space="preserve">Environmental Science and Pollution Research, </w:t>
                    </w:r>
                    <w:r>
                      <w:rPr>
                        <w:noProof/>
                      </w:rPr>
                      <w:t xml:space="preserve">vol. 29, pp. 14780-14790, 2022. </w:t>
                    </w:r>
                  </w:p>
                </w:tc>
              </w:tr>
              <w:tr w:rsidR="00A3787C" w14:paraId="2D1839D7" w14:textId="77777777">
                <w:trPr>
                  <w:divId w:val="1522822326"/>
                  <w:tblCellSpacing w:w="15" w:type="dxa"/>
                </w:trPr>
                <w:tc>
                  <w:tcPr>
                    <w:tcW w:w="50" w:type="pct"/>
                    <w:hideMark/>
                  </w:tcPr>
                  <w:p w14:paraId="52A30980" w14:textId="77777777" w:rsidR="00A3787C" w:rsidRDefault="00A3787C">
                    <w:pPr>
                      <w:pStyle w:val="Bibliography"/>
                      <w:rPr>
                        <w:noProof/>
                      </w:rPr>
                    </w:pPr>
                    <w:r>
                      <w:rPr>
                        <w:noProof/>
                      </w:rPr>
                      <w:t xml:space="preserve">[29] </w:t>
                    </w:r>
                  </w:p>
                </w:tc>
                <w:tc>
                  <w:tcPr>
                    <w:tcW w:w="0" w:type="auto"/>
                    <w:hideMark/>
                  </w:tcPr>
                  <w:p w14:paraId="53B04A1E" w14:textId="77777777" w:rsidR="00A3787C" w:rsidRDefault="00A3787C">
                    <w:pPr>
                      <w:pStyle w:val="Bibliography"/>
                      <w:rPr>
                        <w:noProof/>
                      </w:rPr>
                    </w:pPr>
                    <w:r>
                      <w:rPr>
                        <w:noProof/>
                      </w:rPr>
                      <w:t>"Heason - Linear Actuator Applications," 24 August 2020. [Online]. Available: https://www.heason.com/news-media/technical-blog-archive/linear-actuator-applications. [Accessed 9 December 2022].</w:t>
                    </w:r>
                  </w:p>
                </w:tc>
              </w:tr>
            </w:tbl>
            <w:p w14:paraId="156FB7E3" w14:textId="77777777" w:rsidR="00A3787C" w:rsidRDefault="00A3787C">
              <w:pPr>
                <w:divId w:val="1522822326"/>
                <w:rPr>
                  <w:rFonts w:eastAsia="Times New Roman"/>
                  <w:noProof/>
                </w:rPr>
              </w:pPr>
            </w:p>
            <w:p w14:paraId="29EE7C86" w14:textId="77777777" w:rsidR="002B2D0D" w:rsidRDefault="00755F1E" w:rsidP="002B2D0D">
              <w:pPr>
                <w:pStyle w:val="NormalWeb"/>
                <w:ind w:left="567" w:hanging="567"/>
              </w:pPr>
              <w:r w:rsidRPr="60B8C571">
                <w:rPr>
                  <w:b/>
                  <w:bCs/>
                  <w:noProof/>
                </w:rPr>
                <w:fldChar w:fldCharType="end"/>
              </w:r>
            </w:p>
          </w:sdtContent>
        </w:sdt>
      </w:sdtContent>
    </w:sdt>
    <w:p w14:paraId="0249CD18" w14:textId="7FA55380" w:rsidR="00755F1E" w:rsidRPr="00663885" w:rsidRDefault="00755F1E" w:rsidP="003053F6">
      <w:pPr>
        <w:jc w:val="left"/>
      </w:pPr>
    </w:p>
    <w:p w14:paraId="5C214119" w14:textId="77777777" w:rsidR="0034212C" w:rsidRDefault="0034212C" w:rsidP="003053F6">
      <w:pPr>
        <w:jc w:val="left"/>
      </w:pPr>
    </w:p>
    <w:p w14:paraId="49F463FE" w14:textId="77777777" w:rsidR="0034212C" w:rsidRDefault="0034212C" w:rsidP="003053F6">
      <w:pPr>
        <w:jc w:val="left"/>
      </w:pPr>
    </w:p>
    <w:p w14:paraId="264843F1" w14:textId="77777777" w:rsidR="0034212C" w:rsidRPr="00663885" w:rsidRDefault="0034212C" w:rsidP="003053F6">
      <w:pPr>
        <w:jc w:val="left"/>
      </w:pPr>
    </w:p>
    <w:p w14:paraId="644DD0F5" w14:textId="1BCB75A4" w:rsidR="00755F1E" w:rsidRDefault="006114D7" w:rsidP="006114D7">
      <w:pPr>
        <w:pStyle w:val="Heading1"/>
        <w:numPr>
          <w:ilvl w:val="0"/>
          <w:numId w:val="0"/>
        </w:numPr>
      </w:pPr>
      <w:bookmarkStart w:id="154" w:name="_Toc119591506"/>
      <w:bookmarkStart w:id="155" w:name="_Toc121507671"/>
      <w:bookmarkStart w:id="156" w:name="_Toc121515682"/>
      <w:r>
        <w:t>Appendix 1:</w:t>
      </w:r>
      <w:bookmarkEnd w:id="154"/>
      <w:r>
        <w:t xml:space="preserve"> Relevant Courses</w:t>
      </w:r>
      <w:bookmarkEnd w:id="155"/>
      <w:bookmarkEnd w:id="156"/>
    </w:p>
    <w:p w14:paraId="3F1EB01F" w14:textId="744EAFD1" w:rsidR="00755F1E" w:rsidRDefault="00755F1E" w:rsidP="0050368C">
      <w:r>
        <w:t xml:space="preserve">The team has collectively taken many different courses relevant to the project. For reference, the course codes and course titles </w:t>
      </w:r>
      <w:r w:rsidR="000532BE">
        <w:t xml:space="preserve">mentioned throughout the document </w:t>
      </w:r>
      <w:r>
        <w:t>will be outlined here:</w:t>
      </w:r>
    </w:p>
    <w:p w14:paraId="175766F0" w14:textId="24891A5A" w:rsidR="00755F1E" w:rsidRDefault="00755F1E" w:rsidP="0050368C">
      <w:pPr>
        <w:pStyle w:val="Caption"/>
      </w:pPr>
      <w:bookmarkStart w:id="157" w:name="_Toc121515797"/>
      <w:r>
        <w:t xml:space="preserve">Table </w:t>
      </w:r>
      <w:r w:rsidR="008A6680">
        <w:t>7</w:t>
      </w:r>
      <w:r>
        <w:fldChar w:fldCharType="begin"/>
      </w:r>
      <w:r>
        <w:instrText>SEQ Table \* ARABIC</w:instrText>
      </w:r>
      <w:r w:rsidR="00442205">
        <w:fldChar w:fldCharType="separate"/>
      </w:r>
      <w:r>
        <w:fldChar w:fldCharType="end"/>
      </w:r>
      <w:r>
        <w:t xml:space="preserve"> - Cumulative relevant courses for required knowledge and experience.</w:t>
      </w:r>
      <w:bookmarkEnd w:id="157"/>
    </w:p>
    <w:tbl>
      <w:tblPr>
        <w:tblStyle w:val="GridTable4-Accent1"/>
        <w:tblW w:w="0" w:type="auto"/>
        <w:tblLook w:val="04A0" w:firstRow="1" w:lastRow="0" w:firstColumn="1" w:lastColumn="0" w:noHBand="0" w:noVBand="1"/>
      </w:tblPr>
      <w:tblGrid>
        <w:gridCol w:w="1615"/>
        <w:gridCol w:w="7735"/>
      </w:tblGrid>
      <w:tr w:rsidR="00755F1E" w14:paraId="7C9E910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F14B838" w14:textId="77777777" w:rsidR="00755F1E" w:rsidRDefault="00755F1E" w:rsidP="0050368C">
            <w:r>
              <w:t>Course Codes</w:t>
            </w:r>
          </w:p>
        </w:tc>
        <w:tc>
          <w:tcPr>
            <w:tcW w:w="7735" w:type="dxa"/>
          </w:tcPr>
          <w:p w14:paraId="28EBE435" w14:textId="77777777" w:rsidR="00755F1E" w:rsidRDefault="00755F1E" w:rsidP="0050368C">
            <w:pPr>
              <w:cnfStyle w:val="100000000000" w:firstRow="1" w:lastRow="0" w:firstColumn="0" w:lastColumn="0" w:oddVBand="0" w:evenVBand="0" w:oddHBand="0" w:evenHBand="0" w:firstRowFirstColumn="0" w:firstRowLastColumn="0" w:lastRowFirstColumn="0" w:lastRowLastColumn="0"/>
            </w:pPr>
            <w:r>
              <w:t>Title</w:t>
            </w:r>
          </w:p>
        </w:tc>
      </w:tr>
      <w:tr w:rsidR="00755F1E" w14:paraId="0653F0B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6A2DC5B4" w14:textId="77777777" w:rsidR="00755F1E" w:rsidRDefault="00755F1E" w:rsidP="0050368C">
            <w:r>
              <w:t>ECOR 1010</w:t>
            </w:r>
          </w:p>
        </w:tc>
        <w:tc>
          <w:tcPr>
            <w:tcW w:w="7735" w:type="dxa"/>
          </w:tcPr>
          <w:p w14:paraId="79066B6B" w14:textId="77777777" w:rsidR="00755F1E" w:rsidRDefault="00755F1E" w:rsidP="0050368C">
            <w:pPr>
              <w:cnfStyle w:val="000000100000" w:firstRow="0" w:lastRow="0" w:firstColumn="0" w:lastColumn="0" w:oddVBand="0" w:evenVBand="0" w:oddHBand="1" w:evenHBand="0" w:firstRowFirstColumn="0" w:firstRowLastColumn="0" w:lastRowFirstColumn="0" w:lastRowLastColumn="0"/>
            </w:pPr>
            <w:r>
              <w:t>Introduction To Engineering</w:t>
            </w:r>
          </w:p>
        </w:tc>
      </w:tr>
      <w:tr w:rsidR="00323741" w14:paraId="4E8F5298" w14:textId="77777777">
        <w:tc>
          <w:tcPr>
            <w:cnfStyle w:val="001000000000" w:firstRow="0" w:lastRow="0" w:firstColumn="1" w:lastColumn="0" w:oddVBand="0" w:evenVBand="0" w:oddHBand="0" w:evenHBand="0" w:firstRowFirstColumn="0" w:firstRowLastColumn="0" w:lastRowFirstColumn="0" w:lastRowLastColumn="0"/>
            <w:tcW w:w="1615" w:type="dxa"/>
          </w:tcPr>
          <w:p w14:paraId="43AE8C00" w14:textId="45A57487" w:rsidR="00323741" w:rsidRDefault="00323741" w:rsidP="0050368C">
            <w:r>
              <w:t>ECOR 1101</w:t>
            </w:r>
          </w:p>
        </w:tc>
        <w:tc>
          <w:tcPr>
            <w:tcW w:w="7735" w:type="dxa"/>
          </w:tcPr>
          <w:p w14:paraId="1A3DC3DA" w14:textId="04E4418A" w:rsidR="00323741" w:rsidRDefault="00323741" w:rsidP="0050368C">
            <w:pPr>
              <w:cnfStyle w:val="000000000000" w:firstRow="0" w:lastRow="0" w:firstColumn="0" w:lastColumn="0" w:oddVBand="0" w:evenVBand="0" w:oddHBand="0" w:evenHBand="0" w:firstRowFirstColumn="0" w:firstRowLastColumn="0" w:lastRowFirstColumn="0" w:lastRowLastColumn="0"/>
            </w:pPr>
            <w:r>
              <w:t>Mechanics</w:t>
            </w:r>
            <w:r w:rsidR="000B154C">
              <w:t xml:space="preserve"> I</w:t>
            </w:r>
          </w:p>
        </w:tc>
      </w:tr>
      <w:tr w:rsidR="00755F1E" w14:paraId="069D771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5D4583DA" w14:textId="77777777" w:rsidR="00755F1E" w:rsidRDefault="00755F1E" w:rsidP="0050368C">
            <w:r>
              <w:t>SYSC 2004</w:t>
            </w:r>
          </w:p>
        </w:tc>
        <w:tc>
          <w:tcPr>
            <w:tcW w:w="7735" w:type="dxa"/>
          </w:tcPr>
          <w:p w14:paraId="4EE01BF5" w14:textId="77777777" w:rsidR="00755F1E" w:rsidRDefault="00755F1E" w:rsidP="0050368C">
            <w:pPr>
              <w:cnfStyle w:val="000000100000" w:firstRow="0" w:lastRow="0" w:firstColumn="0" w:lastColumn="0" w:oddVBand="0" w:evenVBand="0" w:oddHBand="1" w:evenHBand="0" w:firstRowFirstColumn="0" w:firstRowLastColumn="0" w:lastRowFirstColumn="0" w:lastRowLastColumn="0"/>
            </w:pPr>
            <w:r>
              <w:t>Object Oriented Software Development</w:t>
            </w:r>
          </w:p>
        </w:tc>
      </w:tr>
      <w:tr w:rsidR="00755F1E" w14:paraId="0791F9AE" w14:textId="77777777">
        <w:tc>
          <w:tcPr>
            <w:cnfStyle w:val="001000000000" w:firstRow="0" w:lastRow="0" w:firstColumn="1" w:lastColumn="0" w:oddVBand="0" w:evenVBand="0" w:oddHBand="0" w:evenHBand="0" w:firstRowFirstColumn="0" w:firstRowLastColumn="0" w:lastRowFirstColumn="0" w:lastRowLastColumn="0"/>
            <w:tcW w:w="1615" w:type="dxa"/>
          </w:tcPr>
          <w:p w14:paraId="61EDCB0C" w14:textId="77777777" w:rsidR="00755F1E" w:rsidRDefault="00755F1E" w:rsidP="0050368C">
            <w:r>
              <w:t>SYSC 3600</w:t>
            </w:r>
          </w:p>
        </w:tc>
        <w:tc>
          <w:tcPr>
            <w:tcW w:w="7735" w:type="dxa"/>
          </w:tcPr>
          <w:p w14:paraId="7A937F92" w14:textId="77777777" w:rsidR="00755F1E" w:rsidRDefault="00755F1E" w:rsidP="0050368C">
            <w:pPr>
              <w:cnfStyle w:val="000000000000" w:firstRow="0" w:lastRow="0" w:firstColumn="0" w:lastColumn="0" w:oddVBand="0" w:evenVBand="0" w:oddHBand="0" w:evenHBand="0" w:firstRowFirstColumn="0" w:firstRowLastColumn="0" w:lastRowFirstColumn="0" w:lastRowLastColumn="0"/>
            </w:pPr>
            <w:r>
              <w:t>Systems and Simulation</w:t>
            </w:r>
          </w:p>
        </w:tc>
      </w:tr>
      <w:tr w:rsidR="00755F1E" w14:paraId="01F6680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6244295" w14:textId="77777777" w:rsidR="00755F1E" w:rsidRDefault="00755F1E" w:rsidP="0050368C">
            <w:r>
              <w:t>SYSC 3010</w:t>
            </w:r>
          </w:p>
        </w:tc>
        <w:tc>
          <w:tcPr>
            <w:tcW w:w="7735" w:type="dxa"/>
          </w:tcPr>
          <w:p w14:paraId="381B14B6" w14:textId="77777777" w:rsidR="00755F1E" w:rsidRDefault="00755F1E" w:rsidP="0050368C">
            <w:pPr>
              <w:cnfStyle w:val="000000100000" w:firstRow="0" w:lastRow="0" w:firstColumn="0" w:lastColumn="0" w:oddVBand="0" w:evenVBand="0" w:oddHBand="1" w:evenHBand="0" w:firstRowFirstColumn="0" w:firstRowLastColumn="0" w:lastRowFirstColumn="0" w:lastRowLastColumn="0"/>
            </w:pPr>
            <w:r>
              <w:t>Computer Systems Development Project</w:t>
            </w:r>
          </w:p>
        </w:tc>
      </w:tr>
      <w:tr w:rsidR="00755F1E" w14:paraId="6F1C9956" w14:textId="77777777">
        <w:tc>
          <w:tcPr>
            <w:cnfStyle w:val="001000000000" w:firstRow="0" w:lastRow="0" w:firstColumn="1" w:lastColumn="0" w:oddVBand="0" w:evenVBand="0" w:oddHBand="0" w:evenHBand="0" w:firstRowFirstColumn="0" w:firstRowLastColumn="0" w:lastRowFirstColumn="0" w:lastRowLastColumn="0"/>
            <w:tcW w:w="1615" w:type="dxa"/>
          </w:tcPr>
          <w:p w14:paraId="6500B8B1" w14:textId="77777777" w:rsidR="00755F1E" w:rsidRDefault="00755F1E" w:rsidP="0050368C">
            <w:r>
              <w:t>SYSC 3020</w:t>
            </w:r>
          </w:p>
        </w:tc>
        <w:tc>
          <w:tcPr>
            <w:tcW w:w="7735" w:type="dxa"/>
          </w:tcPr>
          <w:p w14:paraId="67BA3F55" w14:textId="77777777" w:rsidR="00755F1E" w:rsidRDefault="00755F1E" w:rsidP="0050368C">
            <w:pPr>
              <w:cnfStyle w:val="000000000000" w:firstRow="0" w:lastRow="0" w:firstColumn="0" w:lastColumn="0" w:oddVBand="0" w:evenVBand="0" w:oddHBand="0" w:evenHBand="0" w:firstRowFirstColumn="0" w:firstRowLastColumn="0" w:lastRowFirstColumn="0" w:lastRowLastColumn="0"/>
            </w:pPr>
            <w:r>
              <w:t>Introduction to Software Engineering</w:t>
            </w:r>
          </w:p>
        </w:tc>
      </w:tr>
      <w:tr w:rsidR="00755F1E" w14:paraId="234791C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373362F1" w14:textId="77777777" w:rsidR="00755F1E" w:rsidRDefault="00755F1E" w:rsidP="0050368C">
            <w:r>
              <w:t>SYSC 4805</w:t>
            </w:r>
          </w:p>
        </w:tc>
        <w:tc>
          <w:tcPr>
            <w:tcW w:w="7735" w:type="dxa"/>
          </w:tcPr>
          <w:p w14:paraId="49678434" w14:textId="77777777" w:rsidR="00755F1E" w:rsidRDefault="00755F1E" w:rsidP="0050368C">
            <w:pPr>
              <w:cnfStyle w:val="000000100000" w:firstRow="0" w:lastRow="0" w:firstColumn="0" w:lastColumn="0" w:oddVBand="0" w:evenVBand="0" w:oddHBand="1" w:evenHBand="0" w:firstRowFirstColumn="0" w:firstRowLastColumn="0" w:lastRowFirstColumn="0" w:lastRowLastColumn="0"/>
            </w:pPr>
            <w:r>
              <w:t>Computer Systems Design Lab</w:t>
            </w:r>
          </w:p>
        </w:tc>
      </w:tr>
      <w:tr w:rsidR="00755F1E" w14:paraId="694D2C65" w14:textId="77777777">
        <w:tc>
          <w:tcPr>
            <w:cnfStyle w:val="001000000000" w:firstRow="0" w:lastRow="0" w:firstColumn="1" w:lastColumn="0" w:oddVBand="0" w:evenVBand="0" w:oddHBand="0" w:evenHBand="0" w:firstRowFirstColumn="0" w:firstRowLastColumn="0" w:lastRowFirstColumn="0" w:lastRowLastColumn="0"/>
            <w:tcW w:w="1615" w:type="dxa"/>
          </w:tcPr>
          <w:p w14:paraId="0BAFBBA3" w14:textId="77777777" w:rsidR="00755F1E" w:rsidRDefault="00755F1E" w:rsidP="0050368C">
            <w:r>
              <w:t>SYSC 4505</w:t>
            </w:r>
          </w:p>
        </w:tc>
        <w:tc>
          <w:tcPr>
            <w:tcW w:w="7735" w:type="dxa"/>
          </w:tcPr>
          <w:p w14:paraId="6FBE0EDD" w14:textId="20EC73D7" w:rsidR="00755F1E" w:rsidRDefault="00755F1E" w:rsidP="0050368C">
            <w:pPr>
              <w:cnfStyle w:val="000000000000" w:firstRow="0" w:lastRow="0" w:firstColumn="0" w:lastColumn="0" w:oddVBand="0" w:evenVBand="0" w:oddHBand="0" w:evenHBand="0" w:firstRowFirstColumn="0" w:firstRowLastColumn="0" w:lastRowFirstColumn="0" w:lastRowLastColumn="0"/>
            </w:pPr>
            <w:r>
              <w:t>Automatic Control System</w:t>
            </w:r>
            <w:r w:rsidR="005C3F0A">
              <w:t>s</w:t>
            </w:r>
            <w:r>
              <w:t xml:space="preserve"> I</w:t>
            </w:r>
          </w:p>
        </w:tc>
      </w:tr>
      <w:tr w:rsidR="00755F1E" w14:paraId="5ECC7E0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50ACFF20" w14:textId="77777777" w:rsidR="00755F1E" w:rsidRDefault="00755F1E" w:rsidP="0050368C">
            <w:r>
              <w:t>ELEC 2501</w:t>
            </w:r>
          </w:p>
        </w:tc>
        <w:tc>
          <w:tcPr>
            <w:tcW w:w="7735" w:type="dxa"/>
          </w:tcPr>
          <w:p w14:paraId="17C43FB3" w14:textId="77777777" w:rsidR="00755F1E" w:rsidRDefault="00755F1E" w:rsidP="0050368C">
            <w:pPr>
              <w:cnfStyle w:val="000000100000" w:firstRow="0" w:lastRow="0" w:firstColumn="0" w:lastColumn="0" w:oddVBand="0" w:evenVBand="0" w:oddHBand="1" w:evenHBand="0" w:firstRowFirstColumn="0" w:firstRowLastColumn="0" w:lastRowFirstColumn="0" w:lastRowLastColumn="0"/>
            </w:pPr>
            <w:r>
              <w:t>Circuits and Signals</w:t>
            </w:r>
          </w:p>
        </w:tc>
      </w:tr>
      <w:tr w:rsidR="00755F1E" w14:paraId="6B98EAAD" w14:textId="77777777">
        <w:tc>
          <w:tcPr>
            <w:cnfStyle w:val="001000000000" w:firstRow="0" w:lastRow="0" w:firstColumn="1" w:lastColumn="0" w:oddVBand="0" w:evenVBand="0" w:oddHBand="0" w:evenHBand="0" w:firstRowFirstColumn="0" w:firstRowLastColumn="0" w:lastRowFirstColumn="0" w:lastRowLastColumn="0"/>
            <w:tcW w:w="1615" w:type="dxa"/>
          </w:tcPr>
          <w:p w14:paraId="660BE819" w14:textId="77777777" w:rsidR="00755F1E" w:rsidRDefault="00755F1E" w:rsidP="0050368C">
            <w:r>
              <w:t>ELEC 2507</w:t>
            </w:r>
          </w:p>
        </w:tc>
        <w:tc>
          <w:tcPr>
            <w:tcW w:w="7735" w:type="dxa"/>
          </w:tcPr>
          <w:p w14:paraId="71D3F633" w14:textId="77777777" w:rsidR="00755F1E" w:rsidRDefault="00755F1E" w:rsidP="0050368C">
            <w:pPr>
              <w:cnfStyle w:val="000000000000" w:firstRow="0" w:lastRow="0" w:firstColumn="0" w:lastColumn="0" w:oddVBand="0" w:evenVBand="0" w:oddHBand="0" w:evenHBand="0" w:firstRowFirstColumn="0" w:firstRowLastColumn="0" w:lastRowFirstColumn="0" w:lastRowLastColumn="0"/>
            </w:pPr>
            <w:r>
              <w:t>Electronics I</w:t>
            </w:r>
          </w:p>
        </w:tc>
      </w:tr>
      <w:tr w:rsidR="00755F1E" w14:paraId="384C83D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646FDB44" w14:textId="77777777" w:rsidR="00755F1E" w:rsidRDefault="00755F1E" w:rsidP="0050368C">
            <w:r>
              <w:t>ELEC 3105</w:t>
            </w:r>
          </w:p>
        </w:tc>
        <w:tc>
          <w:tcPr>
            <w:tcW w:w="7735" w:type="dxa"/>
          </w:tcPr>
          <w:p w14:paraId="323BB99D" w14:textId="50ED1DE8" w:rsidR="00755F1E" w:rsidRDefault="00755F1E" w:rsidP="0050368C">
            <w:pPr>
              <w:cnfStyle w:val="000000100000" w:firstRow="0" w:lastRow="0" w:firstColumn="0" w:lastColumn="0" w:oddVBand="0" w:evenVBand="0" w:oddHBand="1" w:evenHBand="0" w:firstRowFirstColumn="0" w:firstRowLastColumn="0" w:lastRowFirstColumn="0" w:lastRowLastColumn="0"/>
            </w:pPr>
            <w:r>
              <w:t>Basic EM and Power Engineering (</w:t>
            </w:r>
            <w:r w:rsidR="00483BA3">
              <w:t>previous</w:t>
            </w:r>
            <w:r w:rsidR="007245C0">
              <w:t>ly</w:t>
            </w:r>
            <w:r>
              <w:t>), Electromagnetic Fields (</w:t>
            </w:r>
            <w:r w:rsidR="007245C0">
              <w:t>c</w:t>
            </w:r>
            <w:r>
              <w:t>urrent)</w:t>
            </w:r>
          </w:p>
        </w:tc>
      </w:tr>
      <w:tr w:rsidR="00755F1E" w14:paraId="318BA81C" w14:textId="77777777">
        <w:tc>
          <w:tcPr>
            <w:cnfStyle w:val="001000000000" w:firstRow="0" w:lastRow="0" w:firstColumn="1" w:lastColumn="0" w:oddVBand="0" w:evenVBand="0" w:oddHBand="0" w:evenHBand="0" w:firstRowFirstColumn="0" w:firstRowLastColumn="0" w:lastRowFirstColumn="0" w:lastRowLastColumn="0"/>
            <w:tcW w:w="1615" w:type="dxa"/>
          </w:tcPr>
          <w:p w14:paraId="6A69C336" w14:textId="77777777" w:rsidR="00755F1E" w:rsidRDefault="00755F1E" w:rsidP="0050368C">
            <w:r>
              <w:t>ELEC 3907</w:t>
            </w:r>
          </w:p>
        </w:tc>
        <w:tc>
          <w:tcPr>
            <w:tcW w:w="7735" w:type="dxa"/>
          </w:tcPr>
          <w:p w14:paraId="7672EA19" w14:textId="77777777" w:rsidR="00755F1E" w:rsidRDefault="00755F1E" w:rsidP="0050368C">
            <w:pPr>
              <w:cnfStyle w:val="000000000000" w:firstRow="0" w:lastRow="0" w:firstColumn="0" w:lastColumn="0" w:oddVBand="0" w:evenVBand="0" w:oddHBand="0" w:evenHBand="0" w:firstRowFirstColumn="0" w:firstRowLastColumn="0" w:lastRowFirstColumn="0" w:lastRowLastColumn="0"/>
            </w:pPr>
            <w:r>
              <w:t>Engineering Project</w:t>
            </w:r>
          </w:p>
        </w:tc>
      </w:tr>
      <w:tr w:rsidR="00755F1E" w14:paraId="52312FC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55BD0AB8" w14:textId="77777777" w:rsidR="00755F1E" w:rsidRDefault="00755F1E" w:rsidP="0050368C">
            <w:r>
              <w:t>ELEC 3509</w:t>
            </w:r>
          </w:p>
        </w:tc>
        <w:tc>
          <w:tcPr>
            <w:tcW w:w="7735" w:type="dxa"/>
          </w:tcPr>
          <w:p w14:paraId="505118CC" w14:textId="77777777" w:rsidR="00755F1E" w:rsidRDefault="00755F1E" w:rsidP="0050368C">
            <w:pPr>
              <w:cnfStyle w:val="000000100000" w:firstRow="0" w:lastRow="0" w:firstColumn="0" w:lastColumn="0" w:oddVBand="0" w:evenVBand="0" w:oddHBand="1" w:evenHBand="0" w:firstRowFirstColumn="0" w:firstRowLastColumn="0" w:lastRowFirstColumn="0" w:lastRowLastColumn="0"/>
            </w:pPr>
            <w:r>
              <w:t>Electronics II</w:t>
            </w:r>
          </w:p>
        </w:tc>
      </w:tr>
      <w:tr w:rsidR="00755F1E" w14:paraId="639B4762" w14:textId="77777777">
        <w:tc>
          <w:tcPr>
            <w:cnfStyle w:val="001000000000" w:firstRow="0" w:lastRow="0" w:firstColumn="1" w:lastColumn="0" w:oddVBand="0" w:evenVBand="0" w:oddHBand="0" w:evenHBand="0" w:firstRowFirstColumn="0" w:firstRowLastColumn="0" w:lastRowFirstColumn="0" w:lastRowLastColumn="0"/>
            <w:tcW w:w="1615" w:type="dxa"/>
          </w:tcPr>
          <w:p w14:paraId="44031E84" w14:textId="77777777" w:rsidR="00755F1E" w:rsidRDefault="00755F1E" w:rsidP="0050368C">
            <w:r>
              <w:t>CCDP 2100</w:t>
            </w:r>
          </w:p>
        </w:tc>
        <w:tc>
          <w:tcPr>
            <w:tcW w:w="7735" w:type="dxa"/>
          </w:tcPr>
          <w:p w14:paraId="46B68864" w14:textId="77777777" w:rsidR="00755F1E" w:rsidRDefault="00755F1E" w:rsidP="0050368C">
            <w:pPr>
              <w:cnfStyle w:val="000000000000" w:firstRow="0" w:lastRow="0" w:firstColumn="0" w:lastColumn="0" w:oddVBand="0" w:evenVBand="0" w:oddHBand="0" w:evenHBand="0" w:firstRowFirstColumn="0" w:firstRowLastColumn="0" w:lastRowFirstColumn="0" w:lastRowLastColumn="0"/>
            </w:pPr>
            <w:r>
              <w:t>Communication Skills for Engineering</w:t>
            </w:r>
          </w:p>
        </w:tc>
      </w:tr>
      <w:tr w:rsidR="00755F1E" w14:paraId="67E2936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570E5963" w14:textId="77777777" w:rsidR="00755F1E" w:rsidRDefault="00755F1E" w:rsidP="0050368C">
            <w:r>
              <w:t>ECOR 4995</w:t>
            </w:r>
          </w:p>
        </w:tc>
        <w:tc>
          <w:tcPr>
            <w:tcW w:w="7735" w:type="dxa"/>
          </w:tcPr>
          <w:p w14:paraId="5C87FC30" w14:textId="77777777" w:rsidR="00755F1E" w:rsidRDefault="00755F1E" w:rsidP="0050368C">
            <w:pPr>
              <w:cnfStyle w:val="000000100000" w:firstRow="0" w:lastRow="0" w:firstColumn="0" w:lastColumn="0" w:oddVBand="0" w:evenVBand="0" w:oddHBand="1" w:evenHBand="0" w:firstRowFirstColumn="0" w:firstRowLastColumn="0" w:lastRowFirstColumn="0" w:lastRowLastColumn="0"/>
            </w:pPr>
            <w:r>
              <w:t>Professional Practice</w:t>
            </w:r>
          </w:p>
        </w:tc>
      </w:tr>
    </w:tbl>
    <w:p w14:paraId="7A3CD730" w14:textId="77777777" w:rsidR="00755F1E" w:rsidRPr="00BE5D53" w:rsidRDefault="00755F1E" w:rsidP="0050368C"/>
    <w:p w14:paraId="09E56471" w14:textId="77777777" w:rsidR="00C04B08" w:rsidRDefault="008A2318" w:rsidP="008A2318">
      <w:pPr>
        <w:pStyle w:val="Heading1"/>
        <w:numPr>
          <w:ilvl w:val="0"/>
          <w:numId w:val="0"/>
        </w:numPr>
        <w:ind w:left="360" w:hanging="360"/>
      </w:pPr>
      <w:bookmarkStart w:id="158" w:name="_Toc121507672"/>
      <w:bookmarkStart w:id="159" w:name="_Toc121515683"/>
      <w:r>
        <w:t>Appendix</w:t>
      </w:r>
      <w:r w:rsidR="005D4E2E">
        <w:t xml:space="preserve"> 2: </w:t>
      </w:r>
      <w:r w:rsidR="00C04B08">
        <w:t>Additional</w:t>
      </w:r>
      <w:r w:rsidR="005D4E2E">
        <w:t xml:space="preserve"> Diagrams</w:t>
      </w:r>
      <w:bookmarkEnd w:id="158"/>
      <w:bookmarkEnd w:id="159"/>
    </w:p>
    <w:p w14:paraId="404AFA59" w14:textId="77777777" w:rsidR="00C04B08" w:rsidRDefault="00C04B08" w:rsidP="00C04B08">
      <w:pPr>
        <w:rPr>
          <w:b/>
          <w:bCs/>
          <w:sz w:val="28"/>
        </w:rPr>
      </w:pPr>
      <w:r w:rsidRPr="3A4EB3CD">
        <w:rPr>
          <w:b/>
          <w:bCs/>
          <w:sz w:val="28"/>
        </w:rPr>
        <w:t>Database:</w:t>
      </w:r>
    </w:p>
    <w:p w14:paraId="1773041F" w14:textId="77777777" w:rsidR="00C04B08" w:rsidRDefault="00C04B08" w:rsidP="00C04B08">
      <w:r>
        <w:t>The figure below illustrates the database schema presented in the initial proposal.</w:t>
      </w:r>
    </w:p>
    <w:p w14:paraId="3271E04B" w14:textId="77777777" w:rsidR="0098162B" w:rsidRDefault="00C04B08" w:rsidP="0098162B">
      <w:pPr>
        <w:keepNext/>
      </w:pPr>
      <w:r>
        <w:rPr>
          <w:noProof/>
        </w:rPr>
        <w:drawing>
          <wp:inline distT="0" distB="0" distL="0" distR="0" wp14:anchorId="5522CBBB" wp14:editId="6DFA8F7D">
            <wp:extent cx="3562350" cy="1647825"/>
            <wp:effectExtent l="0" t="0" r="0" b="9525"/>
            <wp:docPr id="1648036965" name="Picture 16480369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36965" name="Picture 1648036965"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571224" cy="1651930"/>
                    </a:xfrm>
                    <a:prstGeom prst="rect">
                      <a:avLst/>
                    </a:prstGeom>
                  </pic:spPr>
                </pic:pic>
              </a:graphicData>
            </a:graphic>
          </wp:inline>
        </w:drawing>
      </w:r>
    </w:p>
    <w:p w14:paraId="2E5F2A8B" w14:textId="37A80BA7" w:rsidR="0098162B" w:rsidRDefault="0098162B" w:rsidP="0098162B">
      <w:pPr>
        <w:pStyle w:val="Caption"/>
      </w:pPr>
      <w:bookmarkStart w:id="160" w:name="_Toc121515694"/>
      <w:r>
        <w:t xml:space="preserve">Figure </w:t>
      </w:r>
      <w:fldSimple w:instr=" SEQ Figure \* ARABIC ">
        <w:r>
          <w:rPr>
            <w:noProof/>
          </w:rPr>
          <w:t>10</w:t>
        </w:r>
      </w:fldSimple>
      <w:r>
        <w:t xml:space="preserve"> - </w:t>
      </w:r>
      <w:r w:rsidRPr="00610675">
        <w:t>Database schema from the proposal.</w:t>
      </w:r>
      <w:bookmarkEnd w:id="160"/>
    </w:p>
    <w:p w14:paraId="3AAEC53C" w14:textId="6A924EC9" w:rsidR="009707F9" w:rsidRDefault="009707F9" w:rsidP="0098162B">
      <w:r>
        <w:lastRenderedPageBreak/>
        <w:br w:type="page"/>
      </w:r>
    </w:p>
    <w:p w14:paraId="7231427F" w14:textId="6E347E7A" w:rsidR="009707F9" w:rsidRDefault="4A74C4FD" w:rsidP="4549783E">
      <w:pPr>
        <w:pStyle w:val="Heading1"/>
        <w:numPr>
          <w:ilvl w:val="0"/>
          <w:numId w:val="0"/>
        </w:numPr>
      </w:pPr>
      <w:bookmarkStart w:id="161" w:name="_Toc121507673"/>
      <w:bookmarkStart w:id="162" w:name="_Toc121515684"/>
      <w:r>
        <w:lastRenderedPageBreak/>
        <w:t xml:space="preserve">Appendix </w:t>
      </w:r>
      <w:r w:rsidR="00F05035">
        <w:t>3</w:t>
      </w:r>
      <w:r>
        <w:t xml:space="preserve">: </w:t>
      </w:r>
      <w:commentRangeStart w:id="163"/>
      <w:r w:rsidRPr="00F05035">
        <w:rPr>
          <w:highlight w:val="yellow"/>
        </w:rPr>
        <w:t>Proposal</w:t>
      </w:r>
      <w:commentRangeEnd w:id="163"/>
      <w:r w:rsidR="00F05035" w:rsidRPr="00F05035">
        <w:rPr>
          <w:rStyle w:val="CommentReference"/>
          <w:rFonts w:eastAsiaTheme="minorHAnsi" w:cstheme="minorBidi"/>
          <w:bCs w:val="0"/>
          <w:color w:val="auto"/>
          <w:highlight w:val="yellow"/>
          <w:lang w:val="en-CA"/>
        </w:rPr>
        <w:commentReference w:id="163"/>
      </w:r>
      <w:bookmarkEnd w:id="161"/>
      <w:bookmarkEnd w:id="162"/>
    </w:p>
    <w:p w14:paraId="3FAC1992" w14:textId="15130AC0" w:rsidR="009707F9" w:rsidRDefault="009707F9" w:rsidP="4549783E"/>
    <w:p w14:paraId="6D426C90" w14:textId="1D707C0C" w:rsidR="009707F9" w:rsidRDefault="009707F9" w:rsidP="4549783E"/>
    <w:p w14:paraId="19976259" w14:textId="045A4E6C" w:rsidR="009707F9" w:rsidRDefault="009707F9" w:rsidP="4549783E"/>
    <w:p w14:paraId="77E71D47" w14:textId="1C8B1FD5" w:rsidR="009707F9" w:rsidRDefault="009707F9" w:rsidP="0050368C"/>
    <w:sectPr w:rsidR="009707F9">
      <w:footerReference w:type="default" r:id="rId47"/>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0" w:author="Meia Copeland" w:date="2022-12-09T16:18:00Z" w:initials="MC">
    <w:p w14:paraId="0EE5042C" w14:textId="77777777" w:rsidR="0051076C" w:rsidRDefault="0051076C" w:rsidP="00980E14">
      <w:pPr>
        <w:pStyle w:val="CommentText"/>
        <w:jc w:val="left"/>
      </w:pPr>
      <w:r>
        <w:rPr>
          <w:rStyle w:val="CommentReference"/>
        </w:rPr>
        <w:annotationRef/>
      </w:r>
      <w:r>
        <w:t>Ono: You need to indicate the degree program of each student and to justify how this project is suitable to each program.</w:t>
      </w:r>
    </w:p>
  </w:comment>
  <w:comment w:id="52" w:author="Meia Copeland" w:date="2022-12-09T16:23:00Z" w:initials="MC">
    <w:p w14:paraId="606CFB66" w14:textId="77777777" w:rsidR="0008660E" w:rsidRDefault="0008660E" w:rsidP="008F5F35">
      <w:pPr>
        <w:pStyle w:val="CommentText"/>
        <w:jc w:val="left"/>
      </w:pPr>
      <w:r>
        <w:rPr>
          <w:rStyle w:val="CommentReference"/>
        </w:rPr>
        <w:annotationRef/>
      </w:r>
      <w:r>
        <w:t>Ono: What is the issue of 30Hz max? Your target is between 2 and 20 Hz.</w:t>
      </w:r>
      <w:r>
        <w:rPr>
          <w:rStyle w:val="CommentReference"/>
        </w:rPr>
        <w:annotationRef/>
      </w:r>
    </w:p>
  </w:comment>
  <w:comment w:id="53" w:author="Meia Copeland" w:date="2022-10-18T20:34:00Z" w:initials="MC">
    <w:p w14:paraId="489F9C1D" w14:textId="178CE4C9" w:rsidR="00755F1E" w:rsidRDefault="00755F1E" w:rsidP="0050368C">
      <w:pPr>
        <w:pStyle w:val="CommentText"/>
      </w:pPr>
      <w:r>
        <w:rPr>
          <w:rStyle w:val="CommentReference"/>
        </w:rPr>
        <w:annotationRef/>
      </w:r>
      <w:r>
        <w:fldChar w:fldCharType="begin"/>
      </w:r>
      <w:r>
        <w:instrText xml:space="preserve"> HYPERLINK "mailto:TalalJaber@cmail.carleton.ca" </w:instrText>
      </w:r>
      <w:bookmarkStart w:id="56" w:name="_@_D76199239C4D4F79B21355E0CAAA1B15Z"/>
      <w:r>
        <w:fldChar w:fldCharType="separate"/>
      </w:r>
      <w:bookmarkEnd w:id="56"/>
      <w:r w:rsidRPr="004B5E63">
        <w:rPr>
          <w:rStyle w:val="Mention"/>
          <w:noProof/>
        </w:rPr>
        <w:t>@Talal Jaber</w:t>
      </w:r>
      <w:r>
        <w:fldChar w:fldCharType="end"/>
      </w:r>
      <w:r>
        <w:t xml:space="preserve"> or </w:t>
      </w:r>
      <w:r>
        <w:fldChar w:fldCharType="begin"/>
      </w:r>
      <w:r>
        <w:instrText xml:space="preserve"> HYPERLINK "mailto:RanishkaFernando@cmail.carleton.ca" </w:instrText>
      </w:r>
      <w:bookmarkStart w:id="57" w:name="_@_285C1ACE73014B0CB543972F78678E99Z"/>
      <w:r>
        <w:fldChar w:fldCharType="separate"/>
      </w:r>
      <w:bookmarkEnd w:id="57"/>
      <w:r w:rsidRPr="004B5E63">
        <w:rPr>
          <w:rStyle w:val="Mention"/>
          <w:noProof/>
        </w:rPr>
        <w:t>@Ranishka Fernando</w:t>
      </w:r>
      <w:r>
        <w:fldChar w:fldCharType="end"/>
      </w:r>
      <w:r>
        <w:t>, any way we can get this graph with larger text? Or have a version with larger text available in the appendix?</w:t>
      </w:r>
    </w:p>
  </w:comment>
  <w:comment w:id="55" w:author="Meia Copeland" w:date="2022-12-05T14:09:00Z" w:initials="MC">
    <w:p w14:paraId="58DE60BB" w14:textId="77777777" w:rsidR="00F61E7D" w:rsidRDefault="00F61E7D" w:rsidP="00EF3011">
      <w:pPr>
        <w:pStyle w:val="CommentText"/>
        <w:jc w:val="left"/>
      </w:pPr>
      <w:r>
        <w:rPr>
          <w:rStyle w:val="CommentReference"/>
        </w:rPr>
        <w:annotationRef/>
      </w:r>
      <w:r>
        <w:t>This still needs to be addressed</w:t>
      </w:r>
    </w:p>
  </w:comment>
  <w:comment w:id="54" w:author="Talal Jaber" w:date="2022-12-09T19:59:00Z" w:initials="TJ">
    <w:p w14:paraId="6F662A32" w14:textId="53C4907E" w:rsidR="1233DB72" w:rsidRDefault="1233DB72">
      <w:pPr>
        <w:pStyle w:val="CommentText"/>
      </w:pPr>
      <w:r>
        <w:t xml:space="preserve">I couldn't find anything for this part unfortunately </w:t>
      </w:r>
      <w:r>
        <w:rPr>
          <w:rStyle w:val="CommentReference"/>
        </w:rPr>
        <w:annotationRef/>
      </w:r>
    </w:p>
  </w:comment>
  <w:comment w:id="60" w:author="Meia Copeland" w:date="2022-12-09T16:24:00Z" w:initials="MC">
    <w:p w14:paraId="49FDD7B5" w14:textId="77777777" w:rsidR="00B735AF" w:rsidRDefault="00B735AF">
      <w:pPr>
        <w:pStyle w:val="CommentText"/>
        <w:jc w:val="left"/>
      </w:pPr>
      <w:r>
        <w:rPr>
          <w:rStyle w:val="CommentReference"/>
        </w:rPr>
        <w:annotationRef/>
      </w:r>
      <w:r>
        <w:t>Ono: You may indicate a justification why it is chose and spec of it.</w:t>
      </w:r>
      <w:r>
        <w:rPr>
          <w:rStyle w:val="CommentReference"/>
        </w:rPr>
        <w:annotationRef/>
      </w:r>
    </w:p>
  </w:comment>
  <w:comment w:id="70" w:author="Meia Copeland" w:date="2022-12-09T16:25:00Z" w:initials="MC">
    <w:p w14:paraId="3367E355" w14:textId="77777777" w:rsidR="001D2372" w:rsidRDefault="001D2372" w:rsidP="00980E14">
      <w:pPr>
        <w:pStyle w:val="CommentText"/>
        <w:jc w:val="left"/>
      </w:pPr>
      <w:r>
        <w:rPr>
          <w:rStyle w:val="CommentReference"/>
        </w:rPr>
        <w:annotationRef/>
      </w:r>
      <w:r>
        <w:t>Ono: The result and discussion ends with the negative statement (not in the target range). Does this design not work? Then, what will you do?</w:t>
      </w:r>
    </w:p>
  </w:comment>
  <w:comment w:id="71" w:author="Meia Copeland" w:date="2022-12-06T21:49:00Z" w:initials="MC">
    <w:p w14:paraId="50433803" w14:textId="7F614B6C" w:rsidR="001F3BDD" w:rsidRDefault="001F3BDD" w:rsidP="00EF3011">
      <w:pPr>
        <w:pStyle w:val="CommentText"/>
        <w:jc w:val="left"/>
      </w:pPr>
      <w:r>
        <w:rPr>
          <w:rStyle w:val="CommentReference"/>
        </w:rPr>
        <w:annotationRef/>
      </w:r>
      <w:r>
        <w:t>TODO: Need to update regarding new values!</w:t>
      </w:r>
    </w:p>
  </w:comment>
  <w:comment w:id="75" w:author="Meia Copeland" w:date="2022-12-09T16:25:00Z" w:initials="MC">
    <w:p w14:paraId="570A9BF9" w14:textId="77777777" w:rsidR="00281F79" w:rsidRDefault="00281F79" w:rsidP="00980E14">
      <w:pPr>
        <w:pStyle w:val="CommentText"/>
        <w:jc w:val="left"/>
      </w:pPr>
      <w:r>
        <w:rPr>
          <w:rStyle w:val="CommentReference"/>
        </w:rPr>
        <w:annotationRef/>
      </w:r>
      <w:r>
        <w:t>Ono: You may put a label of each component in the figure.</w:t>
      </w:r>
    </w:p>
  </w:comment>
  <w:comment w:id="78" w:author="Meia Copeland" w:date="2022-12-09T16:25:00Z" w:initials="MC">
    <w:p w14:paraId="02E6B766" w14:textId="77777777" w:rsidR="004B25B0" w:rsidRDefault="004B25B0" w:rsidP="00980E14">
      <w:pPr>
        <w:pStyle w:val="CommentText"/>
        <w:jc w:val="left"/>
      </w:pPr>
      <w:r>
        <w:rPr>
          <w:rStyle w:val="CommentReference"/>
        </w:rPr>
        <w:annotationRef/>
      </w:r>
      <w:r>
        <w:t>Ono: Define</w:t>
      </w:r>
    </w:p>
  </w:comment>
  <w:comment w:id="83" w:author="Meia Copeland" w:date="2022-10-16T21:08:00Z" w:initials="MP">
    <w:p w14:paraId="292523E7" w14:textId="0D70C235" w:rsidR="00755F1E" w:rsidRDefault="00755F1E" w:rsidP="0050368C">
      <w:pPr>
        <w:pStyle w:val="CommentText"/>
      </w:pPr>
      <w:r>
        <w:rPr>
          <w:rStyle w:val="CommentReference"/>
        </w:rPr>
        <w:annotationRef/>
      </w:r>
      <w:r>
        <w:fldChar w:fldCharType="begin"/>
      </w:r>
      <w:r>
        <w:instrText xml:space="preserve"> HYPERLINK "mailto:TalalJaber@cmail.carleton.ca" </w:instrText>
      </w:r>
      <w:bookmarkStart w:id="85" w:name="_@_A98B2CB5D864445ABB553F837C15725EZ"/>
      <w:r>
        <w:fldChar w:fldCharType="separate"/>
      </w:r>
      <w:bookmarkEnd w:id="85"/>
      <w:r w:rsidRPr="006A6BDE">
        <w:rPr>
          <w:rStyle w:val="Mention"/>
          <w:noProof/>
        </w:rPr>
        <w:t>@Talal Jaber</w:t>
      </w:r>
      <w:r>
        <w:fldChar w:fldCharType="end"/>
      </w:r>
      <w:r>
        <w:t xml:space="preserve"> and </w:t>
      </w:r>
      <w:r>
        <w:fldChar w:fldCharType="begin"/>
      </w:r>
      <w:r>
        <w:instrText xml:space="preserve"> HYPERLINK "mailto:RanishkaFernando@cmail.carleton.ca" </w:instrText>
      </w:r>
      <w:bookmarkStart w:id="86" w:name="_@_924F9FB004594A29B2B786AF4259E4A5Z"/>
      <w:r>
        <w:fldChar w:fldCharType="separate"/>
      </w:r>
      <w:bookmarkEnd w:id="86"/>
      <w:r w:rsidRPr="006A6BDE">
        <w:rPr>
          <w:rStyle w:val="Mention"/>
          <w:noProof/>
        </w:rPr>
        <w:t>@Ranishka Fernando</w:t>
      </w:r>
      <w:r>
        <w:fldChar w:fldCharType="end"/>
      </w:r>
      <w:r>
        <w:t xml:space="preserve"> please add other relevant courses</w:t>
      </w:r>
    </w:p>
  </w:comment>
  <w:comment w:id="84" w:author="Meia Copeland" w:date="2022-10-18T20:35:00Z" w:initials="MC">
    <w:p w14:paraId="10DF265E" w14:textId="77777777" w:rsidR="00755F1E" w:rsidRDefault="00755F1E" w:rsidP="0050368C">
      <w:pPr>
        <w:pStyle w:val="CommentText"/>
      </w:pPr>
      <w:r>
        <w:rPr>
          <w:rStyle w:val="CommentReference"/>
        </w:rPr>
        <w:annotationRef/>
      </w:r>
      <w:r>
        <w:t>Need to add a list of courses with titles in the appendix for reference</w:t>
      </w:r>
    </w:p>
  </w:comment>
  <w:comment w:id="92" w:author="Shawaiz  Khan" w:date="2022-12-06T13:21:00Z" w:initials="SK">
    <w:p w14:paraId="03560262" w14:textId="265AB257" w:rsidR="4549783E" w:rsidRDefault="4549783E">
      <w:pPr>
        <w:pStyle w:val="CommentText"/>
      </w:pPr>
      <w:r>
        <w:t>Note for me: Add reference</w:t>
      </w:r>
      <w:r>
        <w:rPr>
          <w:rStyle w:val="CommentReference"/>
        </w:rPr>
        <w:annotationRef/>
      </w:r>
    </w:p>
  </w:comment>
  <w:comment w:id="96" w:author="Meia Copeland" w:date="2022-10-17T11:12:00Z" w:initials="MC">
    <w:p w14:paraId="37D139EF" w14:textId="77777777" w:rsidR="00755F1E" w:rsidRDefault="00755F1E" w:rsidP="0050368C">
      <w:pPr>
        <w:pStyle w:val="CommentText"/>
      </w:pPr>
      <w:r>
        <w:rPr>
          <w:rStyle w:val="CommentReference"/>
        </w:rPr>
        <w:annotationRef/>
      </w:r>
      <w:r>
        <w:fldChar w:fldCharType="begin"/>
      </w:r>
      <w:r>
        <w:instrText xml:space="preserve"> HYPERLINK "mailto:MarwanZeyada@cmail.carleton.ca" </w:instrText>
      </w:r>
      <w:bookmarkStart w:id="98" w:name="_@_758064F478374B8ABBD92E645E0838FBZ"/>
      <w:r>
        <w:fldChar w:fldCharType="separate"/>
      </w:r>
      <w:bookmarkEnd w:id="98"/>
      <w:r w:rsidRPr="00417D6B">
        <w:rPr>
          <w:rStyle w:val="Mention"/>
          <w:noProof/>
        </w:rPr>
        <w:t>@Marwan Zeyada</w:t>
      </w:r>
      <w:r>
        <w:fldChar w:fldCharType="end"/>
      </w:r>
      <w:r>
        <w:t xml:space="preserve"> you can go over your designs, wireframes, etc. here. Talk about formatting, what languages/frameworks you plan to use</w:t>
      </w:r>
    </w:p>
  </w:comment>
  <w:comment w:id="97" w:author="Marwan Zeyada" w:date="2022-10-21T13:14:00Z" w:initials="MZ">
    <w:p w14:paraId="70A85313" w14:textId="77777777" w:rsidR="00755F1E" w:rsidRDefault="00755F1E" w:rsidP="0050368C">
      <w:pPr>
        <w:pStyle w:val="CommentText"/>
      </w:pPr>
      <w:r>
        <w:rPr>
          <w:rStyle w:val="CommentReference"/>
        </w:rPr>
        <w:annotationRef/>
      </w:r>
      <w:r>
        <w:t>Done check it out and add anything if needed</w:t>
      </w:r>
    </w:p>
  </w:comment>
  <w:comment w:id="101" w:author="Meia Copeland" w:date="2022-10-21T18:20:00Z" w:initials="MC">
    <w:p w14:paraId="0487E429" w14:textId="77777777" w:rsidR="00755F1E" w:rsidRDefault="00755F1E" w:rsidP="0050368C">
      <w:pPr>
        <w:pStyle w:val="CommentText"/>
      </w:pPr>
      <w:r>
        <w:rPr>
          <w:rStyle w:val="CommentReference"/>
        </w:rPr>
        <w:annotationRef/>
      </w:r>
      <w:r>
        <w:fldChar w:fldCharType="begin"/>
      </w:r>
      <w:r>
        <w:instrText xml:space="preserve"> HYPERLINK "mailto:MarwanZeyada@cmail.carleton.ca" </w:instrText>
      </w:r>
      <w:bookmarkStart w:id="102" w:name="_@_4753CACA50FD4E7F8825DFEAFBA25EA6Z"/>
      <w:r>
        <w:fldChar w:fldCharType="separate"/>
      </w:r>
      <w:bookmarkEnd w:id="102"/>
      <w:r w:rsidRPr="00E56D31">
        <w:rPr>
          <w:rStyle w:val="Mention"/>
          <w:noProof/>
        </w:rPr>
        <w:t>@Marwan Zeyada</w:t>
      </w:r>
      <w:r>
        <w:fldChar w:fldCharType="end"/>
      </w:r>
      <w:r>
        <w:t xml:space="preserve"> In the graph, displacement would by on the y axis, and would by in nm. The x axis would be time, probably ms</w:t>
      </w:r>
    </w:p>
  </w:comment>
  <w:comment w:id="108" w:author="Meia Copeland" w:date="2022-10-16T14:24:00Z" w:initials="MP">
    <w:p w14:paraId="028BD542" w14:textId="77777777" w:rsidR="00755F1E" w:rsidRDefault="00755F1E" w:rsidP="0050368C">
      <w:pPr>
        <w:pStyle w:val="CommentText"/>
      </w:pPr>
      <w:r>
        <w:rPr>
          <w:rStyle w:val="CommentReference"/>
        </w:rPr>
        <w:annotationRef/>
      </w:r>
      <w:r>
        <w:t>With project team, we must individually talk about how we have skills for our tasks.</w:t>
      </w:r>
      <w:r>
        <w:br/>
      </w:r>
      <w:r>
        <w:br/>
        <w:t>After, a full section on how the team as a whole has the skills to do the project</w:t>
      </w:r>
    </w:p>
  </w:comment>
  <w:comment w:id="109" w:author="Meia Copeland" w:date="2022-10-17T11:13:00Z" w:initials="MC">
    <w:p w14:paraId="4980E86B" w14:textId="77777777" w:rsidR="00755F1E" w:rsidRDefault="00755F1E" w:rsidP="0050368C">
      <w:pPr>
        <w:pStyle w:val="CommentText"/>
      </w:pPr>
      <w:r>
        <w:rPr>
          <w:rStyle w:val="CommentReference"/>
        </w:rPr>
        <w:annotationRef/>
      </w:r>
      <w:r>
        <w:t>Team as a whole section is still needed</w:t>
      </w:r>
    </w:p>
  </w:comment>
  <w:comment w:id="117" w:author="Meia Copeland" w:date="2022-12-05T14:11:00Z" w:initials="MC">
    <w:p w14:paraId="00EDBDAD" w14:textId="77777777" w:rsidR="001263AF" w:rsidRDefault="001263AF" w:rsidP="00EF3011">
      <w:pPr>
        <w:pStyle w:val="CommentText"/>
        <w:jc w:val="left"/>
      </w:pPr>
      <w:r>
        <w:rPr>
          <w:rStyle w:val="CommentReference"/>
        </w:rPr>
        <w:annotationRef/>
      </w:r>
      <w:r>
        <w:t>Spacing needs fixing</w:t>
      </w:r>
    </w:p>
  </w:comment>
  <w:comment w:id="121" w:author="Meia Copeland" w:date="2022-10-16T14:25:00Z" w:initials="MP">
    <w:p w14:paraId="61394655" w14:textId="4DDC0BF4" w:rsidR="00755F1E" w:rsidRDefault="00755F1E" w:rsidP="0050368C">
      <w:pPr>
        <w:pStyle w:val="CommentText"/>
      </w:pPr>
      <w:r>
        <w:rPr>
          <w:rStyle w:val="CommentReference"/>
        </w:rPr>
        <w:annotationRef/>
      </w:r>
      <w:r>
        <w:t>More specific on when certain tasks will be completed. Now that we have a better idea of the solution, we can split it into tasks</w:t>
      </w:r>
    </w:p>
  </w:comment>
  <w:comment w:id="122" w:author="Meia Copeland" w:date="2022-10-17T11:14:00Z" w:initials="MC">
    <w:p w14:paraId="6D4C0A69" w14:textId="77777777" w:rsidR="00755F1E" w:rsidRDefault="00755F1E" w:rsidP="0050368C">
      <w:pPr>
        <w:pStyle w:val="CommentText"/>
      </w:pPr>
      <w:r>
        <w:rPr>
          <w:rStyle w:val="CommentReference"/>
        </w:rPr>
        <w:annotationRef/>
      </w:r>
      <w:r>
        <w:t>This can be used as 'sections' on gantt chart, and we can come up with more granular tasks to be 'sub-sections'</w:t>
      </w:r>
    </w:p>
  </w:comment>
  <w:comment w:id="124" w:author="Meia Copeland" w:date="2022-12-05T14:11:00Z" w:initials="MC">
    <w:p w14:paraId="4A898DAB" w14:textId="77777777" w:rsidR="001263AF" w:rsidRDefault="001263AF" w:rsidP="00EF3011">
      <w:pPr>
        <w:pStyle w:val="CommentText"/>
        <w:jc w:val="left"/>
      </w:pPr>
      <w:r>
        <w:rPr>
          <w:rStyle w:val="CommentReference"/>
        </w:rPr>
        <w:annotationRef/>
      </w:r>
      <w:r>
        <w:t>Use 'Complete' instead of 'Completed'</w:t>
      </w:r>
    </w:p>
  </w:comment>
  <w:comment w:id="125" w:author="Meia Copeland" w:date="2022-12-06T21:55:00Z" w:initials="MC">
    <w:p w14:paraId="284E2EB6" w14:textId="77777777" w:rsidR="00F926B8" w:rsidRDefault="00F926B8" w:rsidP="00EF3011">
      <w:pPr>
        <w:pStyle w:val="CommentText"/>
        <w:jc w:val="left"/>
      </w:pPr>
      <w:r>
        <w:rPr>
          <w:rStyle w:val="CommentReference"/>
        </w:rPr>
        <w:annotationRef/>
      </w:r>
      <w:r>
        <w:t>TODO: Must match the other chart!</w:t>
      </w:r>
    </w:p>
  </w:comment>
  <w:comment w:id="127" w:author="Meia Copeland" w:date="2022-12-05T14:11:00Z" w:initials="MC">
    <w:p w14:paraId="74AAEE41" w14:textId="740B728E" w:rsidR="001263AF" w:rsidRDefault="001263AF" w:rsidP="00EF3011">
      <w:pPr>
        <w:pStyle w:val="CommentText"/>
        <w:jc w:val="left"/>
      </w:pPr>
      <w:r>
        <w:rPr>
          <w:rStyle w:val="CommentReference"/>
        </w:rPr>
        <w:annotationRef/>
      </w:r>
      <w:r>
        <w:t>Include static link to Gantt chart so a more readable option is available</w:t>
      </w:r>
    </w:p>
  </w:comment>
  <w:comment w:id="135" w:author="Meia Copeland" w:date="2022-10-16T18:30:00Z" w:initials="MP">
    <w:p w14:paraId="5237F0A5" w14:textId="0DB7FEFE" w:rsidR="0081637E" w:rsidRDefault="0081637E" w:rsidP="0050368C">
      <w:pPr>
        <w:pStyle w:val="CommentText"/>
      </w:pPr>
      <w:r>
        <w:rPr>
          <w:rStyle w:val="CommentReference"/>
        </w:rPr>
        <w:annotationRef/>
      </w:r>
      <w:r>
        <w:t>Need to source</w:t>
      </w:r>
    </w:p>
  </w:comment>
  <w:comment w:id="136" w:author="Meia Copeland" w:date="2022-10-16T20:48:00Z" w:initials="MP">
    <w:p w14:paraId="4717B8B1" w14:textId="77777777" w:rsidR="0081637E" w:rsidRDefault="0081637E" w:rsidP="0050368C">
      <w:pPr>
        <w:pStyle w:val="CommentText"/>
      </w:pPr>
      <w:r>
        <w:rPr>
          <w:rStyle w:val="CommentReference"/>
        </w:rPr>
        <w:annotationRef/>
      </w:r>
      <w:r>
        <w:fldChar w:fldCharType="begin"/>
      </w:r>
      <w:r>
        <w:instrText xml:space="preserve"> HYPERLINK "mailto:TalalJaber@cmail.carleton.ca" </w:instrText>
      </w:r>
      <w:bookmarkStart w:id="137" w:name="_@_07A43757A2924887929DF6CFA07C8E66Z"/>
      <w:r>
        <w:fldChar w:fldCharType="separate"/>
      </w:r>
      <w:bookmarkEnd w:id="137"/>
      <w:r w:rsidRPr="00A0428D">
        <w:rPr>
          <w:rStyle w:val="Mention"/>
          <w:noProof/>
        </w:rPr>
        <w:t>@Talal Jaber</w:t>
      </w:r>
      <w:r>
        <w:fldChar w:fldCharType="end"/>
      </w:r>
      <w:r>
        <w:t xml:space="preserve"> and </w:t>
      </w:r>
      <w:r>
        <w:fldChar w:fldCharType="begin"/>
      </w:r>
      <w:r>
        <w:instrText xml:space="preserve"> HYPERLINK "mailto:RanishkaFernando@cmail.carleton.ca" </w:instrText>
      </w:r>
      <w:bookmarkStart w:id="138" w:name="_@_CFC37053A32F4087A4FB802DA260413FZ"/>
      <w:r>
        <w:fldChar w:fldCharType="separate"/>
      </w:r>
      <w:bookmarkEnd w:id="138"/>
      <w:r w:rsidRPr="00A0428D">
        <w:rPr>
          <w:rStyle w:val="Mention"/>
          <w:noProof/>
        </w:rPr>
        <w:t>@Ranishka Fernando</w:t>
      </w:r>
      <w:r>
        <w:fldChar w:fldCharType="end"/>
      </w:r>
      <w:r>
        <w:t xml:space="preserve"> can you guys find a placeholder for this one?</w:t>
      </w:r>
    </w:p>
  </w:comment>
  <w:comment w:id="139" w:author="Meia Copeland" w:date="2022-10-16T22:40:00Z" w:initials="MP">
    <w:p w14:paraId="74153477" w14:textId="77777777" w:rsidR="0081637E" w:rsidRDefault="0081637E" w:rsidP="0050368C">
      <w:pPr>
        <w:pStyle w:val="CommentText"/>
      </w:pPr>
      <w:r>
        <w:rPr>
          <w:rStyle w:val="CommentReference"/>
        </w:rPr>
        <w:annotationRef/>
      </w:r>
      <w:r>
        <w:t>Need to figure out a placeholder or finalized motor driver. Preferably from TI</w:t>
      </w:r>
    </w:p>
  </w:comment>
  <w:comment w:id="140" w:author="Meia Copeland" w:date="2022-10-16T20:41:00Z" w:initials="MP">
    <w:p w14:paraId="6C8AB516" w14:textId="77777777" w:rsidR="00AE00FC" w:rsidRDefault="00AE00FC" w:rsidP="00AE00FC">
      <w:pPr>
        <w:pStyle w:val="CommentText"/>
      </w:pPr>
      <w:r>
        <w:rPr>
          <w:rStyle w:val="CommentReference"/>
        </w:rPr>
        <w:annotationRef/>
      </w:r>
      <w:r>
        <w:t xml:space="preserve">Another option: </w:t>
      </w:r>
      <w:hyperlink r:id="rId1" w:history="1">
        <w:r w:rsidRPr="00B33660">
          <w:rPr>
            <w:rStyle w:val="Hyperlink"/>
          </w:rPr>
          <w:t>https://www.amazon.ca/Prime-Line-Products-SP-9706-Compression/dp/B008RG3P7E/ref=asc_df_B008RG3P7E/?tag=googleshopc0c-20&amp;linkCode=df0&amp;hvadid=346147627168&amp;hvpos=&amp;hvnetw=g&amp;hvrand=2314713433565455132&amp;hvpone=&amp;hvptwo=&amp;hvqmt=&amp;hvdev=c&amp;hvdvcmdl=&amp;hvlocint=&amp;hvlocphy=9000681&amp;hvtargid=pla-335274182084&amp;psc=1</w:t>
        </w:r>
      </w:hyperlink>
    </w:p>
  </w:comment>
  <w:comment w:id="144" w:author="Meia Copeland" w:date="2022-10-20T01:02:00Z" w:initials="MC">
    <w:p w14:paraId="2051F093" w14:textId="77777777" w:rsidR="00755F1E" w:rsidRDefault="00755F1E" w:rsidP="0050368C">
      <w:pPr>
        <w:pStyle w:val="CommentText"/>
      </w:pPr>
      <w:r>
        <w:rPr>
          <w:rStyle w:val="CommentReference"/>
        </w:rPr>
        <w:annotationRef/>
      </w:r>
      <w:r>
        <w:t>Would be good to add a conclusion of some sort. Where we are at, next steps.</w:t>
      </w:r>
      <w:r>
        <w:rPr>
          <w:rStyle w:val="CommentReference"/>
        </w:rPr>
        <w:annotationRef/>
      </w:r>
    </w:p>
  </w:comment>
  <w:comment w:id="145" w:author="Meia Copeland" w:date="2022-12-09T16:29:00Z" w:initials="MC">
    <w:p w14:paraId="594CC305" w14:textId="77777777" w:rsidR="00FF4F53" w:rsidRDefault="00FF4F53" w:rsidP="00980E14">
      <w:pPr>
        <w:pStyle w:val="CommentText"/>
        <w:jc w:val="left"/>
      </w:pPr>
      <w:r>
        <w:rPr>
          <w:rStyle w:val="CommentReference"/>
        </w:rPr>
        <w:annotationRef/>
      </w:r>
      <w:r>
        <w:t>Ono: Is it true?</w:t>
      </w:r>
    </w:p>
  </w:comment>
  <w:comment w:id="146" w:author="Meia Copeland" w:date="2022-12-09T16:30:00Z" w:initials="MC">
    <w:p w14:paraId="26FDC604" w14:textId="77777777" w:rsidR="00B451D5" w:rsidRDefault="00B451D5" w:rsidP="00980E14">
      <w:pPr>
        <w:pStyle w:val="CommentText"/>
        <w:jc w:val="left"/>
      </w:pPr>
      <w:r>
        <w:rPr>
          <w:rStyle w:val="CommentReference"/>
        </w:rPr>
        <w:annotationRef/>
      </w:r>
      <w:r>
        <w:t>TODO Need to update to new goals</w:t>
      </w:r>
    </w:p>
  </w:comment>
  <w:comment w:id="149" w:author="Meia Copeland" w:date="2022-10-20T01:13:00Z" w:initials="MC">
    <w:p w14:paraId="0286FA51" w14:textId="16A995C7" w:rsidR="00755F1E" w:rsidRDefault="00755F1E" w:rsidP="0050368C">
      <w:pPr>
        <w:pStyle w:val="CommentText"/>
      </w:pPr>
      <w:r>
        <w:rPr>
          <w:rStyle w:val="CommentReference"/>
        </w:rPr>
        <w:annotationRef/>
      </w:r>
      <w:r>
        <w:t>When adding references, please use MS Word tools (check the 'References' tab). This will keep things much more organized, and will allow for dynamic updates to citations.</w:t>
      </w:r>
    </w:p>
  </w:comment>
  <w:comment w:id="163" w:author="Meia Copeland" w:date="2022-12-06T21:33:00Z" w:initials="MC">
    <w:p w14:paraId="410A8F44" w14:textId="77777777" w:rsidR="00F05035" w:rsidRDefault="00F05035" w:rsidP="00EF3011">
      <w:pPr>
        <w:pStyle w:val="CommentText"/>
        <w:jc w:val="left"/>
      </w:pPr>
      <w:r>
        <w:rPr>
          <w:rStyle w:val="CommentReference"/>
        </w:rPr>
        <w:annotationRef/>
      </w:r>
      <w:r>
        <w:t>TODO: Will attach as an additional PDF later so as not to mess up this document too much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E5042C" w15:done="1"/>
  <w15:commentEx w15:paraId="606CFB66" w15:done="0"/>
  <w15:commentEx w15:paraId="489F9C1D" w15:done="0"/>
  <w15:commentEx w15:paraId="58DE60BB" w15:paraIdParent="489F9C1D" w15:done="0"/>
  <w15:commentEx w15:paraId="6F662A32" w15:paraIdParent="489F9C1D" w15:done="0"/>
  <w15:commentEx w15:paraId="49FDD7B5" w15:done="0"/>
  <w15:commentEx w15:paraId="3367E355" w15:done="1"/>
  <w15:commentEx w15:paraId="50433803" w15:done="1"/>
  <w15:commentEx w15:paraId="570A9BF9" w15:done="1"/>
  <w15:commentEx w15:paraId="02E6B766" w15:done="1"/>
  <w15:commentEx w15:paraId="292523E7" w15:done="1"/>
  <w15:commentEx w15:paraId="10DF265E" w15:done="1"/>
  <w15:commentEx w15:paraId="03560262" w15:done="1"/>
  <w15:commentEx w15:paraId="37D139EF" w15:done="1"/>
  <w15:commentEx w15:paraId="70A85313" w15:paraIdParent="37D139EF" w15:done="1"/>
  <w15:commentEx w15:paraId="0487E429" w15:done="1"/>
  <w15:commentEx w15:paraId="028BD542" w15:done="1"/>
  <w15:commentEx w15:paraId="4980E86B" w15:paraIdParent="028BD542" w15:done="1"/>
  <w15:commentEx w15:paraId="00EDBDAD" w15:done="1"/>
  <w15:commentEx w15:paraId="61394655" w15:done="1"/>
  <w15:commentEx w15:paraId="6D4C0A69" w15:paraIdParent="61394655" w15:done="1"/>
  <w15:commentEx w15:paraId="4A898DAB" w15:done="1"/>
  <w15:commentEx w15:paraId="284E2EB6" w15:paraIdParent="4A898DAB" w15:done="1"/>
  <w15:commentEx w15:paraId="74AAEE41" w15:done="0"/>
  <w15:commentEx w15:paraId="5237F0A5" w15:done="1"/>
  <w15:commentEx w15:paraId="4717B8B1" w15:paraIdParent="5237F0A5" w15:done="1"/>
  <w15:commentEx w15:paraId="74153477" w15:done="1"/>
  <w15:commentEx w15:paraId="6C8AB516" w15:done="0"/>
  <w15:commentEx w15:paraId="2051F093" w15:done="1"/>
  <w15:commentEx w15:paraId="594CC305" w15:done="1"/>
  <w15:commentEx w15:paraId="26FDC604" w15:paraIdParent="594CC305" w15:done="1"/>
  <w15:commentEx w15:paraId="0286FA51" w15:done="0"/>
  <w15:commentEx w15:paraId="410A8F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DDE5B" w16cex:dateUtc="2022-12-09T21:18:00Z"/>
  <w16cex:commentExtensible w16cex:durableId="273DDF86" w16cex:dateUtc="2022-12-09T21:23:00Z">
    <w16cex:extLst>
      <w16:ext xmlns:cr="http://schemas.microsoft.com/office/comments/2020/reactions" xmlns="" w16:uri="{CE6994B0-6A32-4C9F-8C6B-6E91EDA988CE}">
        <cr:reactions xmlns:cr="http://schemas.microsoft.com/office/comments/2020/reactions">
          <cr:reaction reactionType="1">
            <cr:reactionInfo dateUtc="2022-12-09T23:55:26Z">
              <cr:user userId="S::talaljaber@cmail.carleton.ca::62dfd241-fdd5-4fba-9ee4-b1c379b7cf9d" userProvider="AD" userName="Talal Jaber"/>
            </cr:reactionInfo>
          </cr:reaction>
        </cr:reactions>
      </w16:ext>
    </w16cex:extLst>
  </w16cex:commentExtensible>
  <w16cex:commentExtensible w16cex:durableId="26F98C4D" w16cex:dateUtc="2022-10-19T00:34:00Z"/>
  <w16cex:commentExtensible w16cex:durableId="27387A03" w16cex:dateUtc="2022-12-05T19:09:00Z"/>
  <w16cex:commentExtensible w16cex:durableId="03944DDE" w16cex:dateUtc="2022-12-10T00:59:00Z"/>
  <w16cex:commentExtensible w16cex:durableId="273DDFC0" w16cex:dateUtc="2022-12-09T21:24:00Z">
    <w16cex:extLst>
      <w16:ext xmlns:cr="http://schemas.microsoft.com/office/comments/2020/reactions" xmlns="" w16:uri="{CE6994B0-6A32-4C9F-8C6B-6E91EDA988CE}">
        <cr:reactions xmlns:cr="http://schemas.microsoft.com/office/comments/2020/reactions">
          <cr:reaction reactionType="1">
            <cr:reactionInfo dateUtc="2022-12-10T00:58:12Z">
              <cr:user userId="S::talaljaber@cmail.carleton.ca::62dfd241-fdd5-4fba-9ee4-b1c379b7cf9d" userProvider="AD" userName="Talal Jaber"/>
            </cr:reactionInfo>
          </cr:reaction>
        </cr:reactions>
      </w16:ext>
    </w16cex:extLst>
  </w16cex:commentExtensible>
  <w16cex:commentExtensible w16cex:durableId="273DDFE2" w16cex:dateUtc="2022-12-09T21:25:00Z"/>
  <w16cex:commentExtensible w16cex:durableId="273A3779" w16cex:dateUtc="2022-12-07T02:49:00Z"/>
  <w16cex:commentExtensible w16cex:durableId="273DDFF2" w16cex:dateUtc="2022-12-09T21:25:00Z"/>
  <w16cex:commentExtensible w16cex:durableId="273DE004" w16cex:dateUtc="2022-12-09T21:25:00Z"/>
  <w16cex:commentExtensible w16cex:durableId="26F6F168" w16cex:dateUtc="2022-10-17T01:08:00Z"/>
  <w16cex:commentExtensible w16cex:durableId="26F98CA2" w16cex:dateUtc="2022-10-19T00:35:00Z"/>
  <w16cex:commentExtensible w16cex:durableId="0E8BA1A9" w16cex:dateUtc="2022-12-06T18:21:00Z"/>
  <w16cex:commentExtensible w16cex:durableId="26F7B718" w16cex:dateUtc="2022-10-17T15:12:00Z"/>
  <w16cex:commentExtensible w16cex:durableId="26FD19BD" w16cex:dateUtc="2022-10-21T17:14:00Z"/>
  <w16cex:commentExtensible w16cex:durableId="26FD6164" w16cex:dateUtc="2022-10-21T22:20:00Z"/>
  <w16cex:commentExtensible w16cex:durableId="26F692B8" w16cex:dateUtc="2022-10-16T18:24:00Z"/>
  <w16cex:commentExtensible w16cex:durableId="26F7B763" w16cex:dateUtc="2022-10-17T15:13:00Z"/>
  <w16cex:commentExtensible w16cex:durableId="27387A81" w16cex:dateUtc="2022-12-05T19:11:00Z"/>
  <w16cex:commentExtensible w16cex:durableId="26F692E6" w16cex:dateUtc="2022-10-16T18:25:00Z"/>
  <w16cex:commentExtensible w16cex:durableId="26F7B792" w16cex:dateUtc="2022-10-17T15:14:00Z"/>
  <w16cex:commentExtensible w16cex:durableId="27387A78" w16cex:dateUtc="2022-12-05T19:11:00Z"/>
  <w16cex:commentExtensible w16cex:durableId="273A38B5" w16cex:dateUtc="2022-12-07T02:55:00Z"/>
  <w16cex:commentExtensible w16cex:durableId="27387A98" w16cex:dateUtc="2022-12-05T19:11:00Z"/>
  <w16cex:commentExtensible w16cex:durableId="26F6CC41" w16cex:dateUtc="2022-10-16T22:30:00Z"/>
  <w16cex:commentExtensible w16cex:durableId="26F6EC8B" w16cex:dateUtc="2022-10-17T00:48:00Z"/>
  <w16cex:commentExtensible w16cex:durableId="26F706E1" w16cex:dateUtc="2022-10-17T02:40:00Z"/>
  <w16cex:commentExtensible w16cex:durableId="26F6EAF4" w16cex:dateUtc="2022-10-17T00:41:00Z"/>
  <w16cex:commentExtensible w16cex:durableId="26FB1CA2" w16cex:dateUtc="2022-10-20T05:02:00Z"/>
  <w16cex:commentExtensible w16cex:durableId="273DE105" w16cex:dateUtc="2022-12-09T21:29:00Z"/>
  <w16cex:commentExtensible w16cex:durableId="273DE10C" w16cex:dateUtc="2022-12-09T21:30:00Z"/>
  <w16cex:commentExtensible w16cex:durableId="26FB1F3A" w16cex:dateUtc="2022-10-20T05:13:00Z"/>
  <w16cex:commentExtensible w16cex:durableId="273A33D5" w16cex:dateUtc="2022-12-07T02: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E5042C" w16cid:durableId="273DDE5B"/>
  <w16cid:commentId w16cid:paraId="606CFB66" w16cid:durableId="273DDF86"/>
  <w16cid:commentId w16cid:paraId="489F9C1D" w16cid:durableId="26F98C4D"/>
  <w16cid:commentId w16cid:paraId="58DE60BB" w16cid:durableId="27387A03"/>
  <w16cid:commentId w16cid:paraId="6F662A32" w16cid:durableId="03944DDE"/>
  <w16cid:commentId w16cid:paraId="49FDD7B5" w16cid:durableId="273DDFC0"/>
  <w16cid:commentId w16cid:paraId="3367E355" w16cid:durableId="273DDFE2"/>
  <w16cid:commentId w16cid:paraId="50433803" w16cid:durableId="273A3779"/>
  <w16cid:commentId w16cid:paraId="570A9BF9" w16cid:durableId="273DDFF2"/>
  <w16cid:commentId w16cid:paraId="02E6B766" w16cid:durableId="273DE004"/>
  <w16cid:commentId w16cid:paraId="292523E7" w16cid:durableId="26F6F168"/>
  <w16cid:commentId w16cid:paraId="10DF265E" w16cid:durableId="26F98CA2"/>
  <w16cid:commentId w16cid:paraId="03560262" w16cid:durableId="0E8BA1A9"/>
  <w16cid:commentId w16cid:paraId="37D139EF" w16cid:durableId="26F7B718"/>
  <w16cid:commentId w16cid:paraId="70A85313" w16cid:durableId="26FD19BD"/>
  <w16cid:commentId w16cid:paraId="0487E429" w16cid:durableId="26FD6164"/>
  <w16cid:commentId w16cid:paraId="028BD542" w16cid:durableId="26F692B8"/>
  <w16cid:commentId w16cid:paraId="4980E86B" w16cid:durableId="26F7B763"/>
  <w16cid:commentId w16cid:paraId="00EDBDAD" w16cid:durableId="27387A81"/>
  <w16cid:commentId w16cid:paraId="61394655" w16cid:durableId="26F692E6"/>
  <w16cid:commentId w16cid:paraId="6D4C0A69" w16cid:durableId="26F7B792"/>
  <w16cid:commentId w16cid:paraId="4A898DAB" w16cid:durableId="27387A78"/>
  <w16cid:commentId w16cid:paraId="284E2EB6" w16cid:durableId="273A38B5"/>
  <w16cid:commentId w16cid:paraId="74AAEE41" w16cid:durableId="27387A98"/>
  <w16cid:commentId w16cid:paraId="5237F0A5" w16cid:durableId="26F6CC41"/>
  <w16cid:commentId w16cid:paraId="4717B8B1" w16cid:durableId="26F6EC8B"/>
  <w16cid:commentId w16cid:paraId="74153477" w16cid:durableId="26F706E1"/>
  <w16cid:commentId w16cid:paraId="6C8AB516" w16cid:durableId="26F6EAF4"/>
  <w16cid:commentId w16cid:paraId="2051F093" w16cid:durableId="26FB1CA2"/>
  <w16cid:commentId w16cid:paraId="594CC305" w16cid:durableId="273DE105"/>
  <w16cid:commentId w16cid:paraId="26FDC604" w16cid:durableId="273DE10C"/>
  <w16cid:commentId w16cid:paraId="0286FA51" w16cid:durableId="26FB1F3A"/>
  <w16cid:commentId w16cid:paraId="410A8F44" w16cid:durableId="273A33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A160E6" w14:textId="77777777" w:rsidR="00C515B2" w:rsidRDefault="00C515B2" w:rsidP="0050368C">
      <w:r>
        <w:separator/>
      </w:r>
    </w:p>
  </w:endnote>
  <w:endnote w:type="continuationSeparator" w:id="0">
    <w:p w14:paraId="26D07071" w14:textId="77777777" w:rsidR="00C515B2" w:rsidRDefault="00C515B2" w:rsidP="0050368C">
      <w:r>
        <w:continuationSeparator/>
      </w:r>
    </w:p>
  </w:endnote>
  <w:endnote w:type="continuationNotice" w:id="1">
    <w:p w14:paraId="47CD10C4" w14:textId="77777777" w:rsidR="00C515B2" w:rsidRDefault="00C515B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charset w:val="80"/>
    <w:family w:val="roman"/>
    <w:pitch w:val="variable"/>
    <w:sig w:usb0="800002E7" w:usb1="2AC7FCFF" w:usb2="00000012" w:usb3="00000000" w:csb0="0002009F" w:csb1="00000000"/>
  </w:font>
  <w:font w:name="Congenial Light">
    <w:altName w:val="Congenial Light"/>
    <w:charset w:val="00"/>
    <w:family w:val="auto"/>
    <w:pitch w:val="variable"/>
    <w:sig w:usb0="8000002F" w:usb1="1000205B"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2235422"/>
      <w:docPartObj>
        <w:docPartGallery w:val="Page Numbers (Bottom of Page)"/>
        <w:docPartUnique/>
      </w:docPartObj>
    </w:sdtPr>
    <w:sdtEndPr/>
    <w:sdtContent>
      <w:p w14:paraId="39E6636D" w14:textId="77777777" w:rsidR="00C73BE9" w:rsidRDefault="009D305A" w:rsidP="0050368C">
        <w:pPr>
          <w:pStyle w:val="Footer"/>
        </w:pPr>
        <w:r>
          <w:rPr>
            <w:noProof/>
          </w:rPr>
          <mc:AlternateContent>
            <mc:Choice Requires="wps">
              <w:drawing>
                <wp:anchor distT="0" distB="0" distL="114300" distR="114300" simplePos="0" relativeHeight="251658240" behindDoc="0" locked="0" layoutInCell="1" allowOverlap="1" wp14:anchorId="313404D0" wp14:editId="33A96ADE">
                  <wp:simplePos x="0" y="0"/>
                  <wp:positionH relativeFrom="rightMargin">
                    <wp:align>center</wp:align>
                  </wp:positionH>
                  <wp:positionV relativeFrom="bottomMargin">
                    <wp:align>center</wp:align>
                  </wp:positionV>
                  <wp:extent cx="565785" cy="191770"/>
                  <wp:effectExtent l="0" t="0" r="0" b="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9DFEC29" w14:textId="77777777" w:rsidR="00C73BE9" w:rsidRDefault="009D305A" w:rsidP="0050368C">
                              <w:pPr>
                                <w:rPr>
                                  <w:color w:val="8AB833" w:themeColor="accent2"/>
                                </w:rPr>
                              </w:pPr>
                              <w:r>
                                <w:fldChar w:fldCharType="begin"/>
                              </w:r>
                              <w:r>
                                <w:instrText xml:space="preserve"> PAGE   \* MERGEFORMAT </w:instrText>
                              </w:r>
                              <w:r>
                                <w:fldChar w:fldCharType="separate"/>
                              </w:r>
                              <w:r>
                                <w:rPr>
                                  <w:noProof/>
                                  <w:color w:val="8AB833" w:themeColor="accent2"/>
                                </w:rPr>
                                <w:t>2</w:t>
                              </w:r>
                              <w:r>
                                <w:rPr>
                                  <w:noProof/>
                                  <w:color w:val="8AB833"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313404D0" id="Rectangle 5" o:spid="_x0000_s1030" style="position:absolute;left:0;text-align:left;margin-left:0;margin-top:0;width:44.55pt;height:15.1pt;rotation:180;flip:x;z-index:25165824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9DFEC29" w14:textId="77777777" w:rsidR="00C73BE9" w:rsidRDefault="009D305A" w:rsidP="0050368C">
                        <w:pPr>
                          <w:rPr>
                            <w:color w:val="8AB833" w:themeColor="accent2"/>
                          </w:rPr>
                        </w:pPr>
                        <w:r>
                          <w:fldChar w:fldCharType="begin"/>
                        </w:r>
                        <w:r>
                          <w:instrText xml:space="preserve"> PAGE   \* MERGEFORMAT </w:instrText>
                        </w:r>
                        <w:r>
                          <w:fldChar w:fldCharType="separate"/>
                        </w:r>
                        <w:r>
                          <w:rPr>
                            <w:noProof/>
                            <w:color w:val="8AB833" w:themeColor="accent2"/>
                          </w:rPr>
                          <w:t>2</w:t>
                        </w:r>
                        <w:r>
                          <w:rPr>
                            <w:noProof/>
                            <w:color w:val="8AB833"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6C7C8A" w14:textId="77777777" w:rsidR="00C515B2" w:rsidRDefault="00C515B2" w:rsidP="0050368C">
      <w:r>
        <w:separator/>
      </w:r>
    </w:p>
  </w:footnote>
  <w:footnote w:type="continuationSeparator" w:id="0">
    <w:p w14:paraId="5C40F5E0" w14:textId="77777777" w:rsidR="00C515B2" w:rsidRDefault="00C515B2" w:rsidP="0050368C">
      <w:r>
        <w:continuationSeparator/>
      </w:r>
    </w:p>
  </w:footnote>
  <w:footnote w:type="continuationNotice" w:id="1">
    <w:p w14:paraId="0E9B414F" w14:textId="77777777" w:rsidR="00C515B2" w:rsidRDefault="00C515B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3DCF8" w:themeFill="accent6" w:themeFillTint="66"/>
      <w:tblLook w:val="04A0" w:firstRow="1" w:lastRow="0" w:firstColumn="1" w:lastColumn="0" w:noHBand="0" w:noVBand="1"/>
    </w:tblPr>
    <w:tblGrid>
      <w:gridCol w:w="9360"/>
    </w:tblGrid>
    <w:tr w:rsidR="00D069DF" w:rsidRPr="00D069DF" w14:paraId="367A5DB3" w14:textId="77777777" w:rsidTr="00B12535">
      <w:trPr>
        <w:trHeight w:val="286"/>
      </w:trPr>
      <w:tc>
        <w:tcPr>
          <w:tcW w:w="5000" w:type="pct"/>
          <w:shd w:val="clear" w:color="auto" w:fill="E8F3D3" w:themeFill="accent2" w:themeFillTint="33"/>
          <w:vAlign w:val="center"/>
        </w:tcPr>
        <w:p w14:paraId="152B3AC5" w14:textId="7F16972E" w:rsidR="00C73BE9" w:rsidRPr="006626C2" w:rsidRDefault="009D305A" w:rsidP="0047659D">
          <w:pPr>
            <w:pStyle w:val="Header"/>
            <w:jc w:val="center"/>
            <w:rPr>
              <w:rStyle w:val="SubtleReference"/>
              <w:rFonts w:asciiTheme="majorHAnsi" w:hAnsiTheme="majorHAnsi"/>
              <w:color w:val="595959" w:themeColor="text1" w:themeTint="A6"/>
            </w:rPr>
          </w:pPr>
          <w:r w:rsidRPr="006626C2">
            <w:rPr>
              <w:rStyle w:val="SubtleReference"/>
              <w:rFonts w:asciiTheme="majorHAnsi" w:hAnsiTheme="majorHAnsi"/>
              <w:color w:val="668926" w:themeColor="accent2" w:themeShade="BF"/>
              <w:szCs w:val="32"/>
            </w:rPr>
            <w:t>Wind Turbine Ground Vibration Simulator</w:t>
          </w:r>
        </w:p>
      </w:tc>
    </w:tr>
  </w:tbl>
  <w:p w14:paraId="0F697678" w14:textId="77777777" w:rsidR="00C73BE9" w:rsidRPr="001746F8" w:rsidRDefault="00C73BE9" w:rsidP="0050368C">
    <w:pPr>
      <w:pStyle w:val="Header"/>
      <w:rPr>
        <w:rStyle w:val="SubtleReference"/>
      </w:rPr>
    </w:pPr>
  </w:p>
</w:hdr>
</file>

<file path=word/intelligence2.xml><?xml version="1.0" encoding="utf-8"?>
<int2:intelligence xmlns:int2="http://schemas.microsoft.com/office/intelligence/2020/intelligence" xmlns:oel="http://schemas.microsoft.com/office/2019/extlst">
  <int2:observations>
    <int2:textHash int2:hashCode="2sJPEIyg8KVyzo" int2:id="IHV2NSNW">
      <int2:state int2:value="Rejected" int2:type="LegacyProofing"/>
    </int2:textHash>
    <int2:textHash int2:hashCode="A1KorMlJx98h/s" int2:id="Skik9Cu3">
      <int2:state int2:value="Rejected" int2:type="LegacyProofing"/>
    </int2:textHash>
    <int2:textHash int2:hashCode="wSv7ZJ0VzENqdj" int2:id="WxhVz0Qt">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97A22"/>
    <w:multiLevelType w:val="hybridMultilevel"/>
    <w:tmpl w:val="7FAC506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00251AA"/>
    <w:multiLevelType w:val="hybridMultilevel"/>
    <w:tmpl w:val="FFFFFFFF"/>
    <w:lvl w:ilvl="0" w:tplc="E2709E96">
      <w:start w:val="1"/>
      <w:numFmt w:val="bullet"/>
      <w:lvlText w:val="?"/>
      <w:lvlJc w:val="left"/>
      <w:pPr>
        <w:ind w:left="720" w:hanging="360"/>
      </w:pPr>
      <w:rPr>
        <w:rFonts w:ascii="Symbol" w:hAnsi="Symbol" w:hint="default"/>
      </w:rPr>
    </w:lvl>
    <w:lvl w:ilvl="1" w:tplc="6CB6073E">
      <w:start w:val="1"/>
      <w:numFmt w:val="bullet"/>
      <w:lvlText w:val="o"/>
      <w:lvlJc w:val="left"/>
      <w:pPr>
        <w:ind w:left="1440" w:hanging="360"/>
      </w:pPr>
      <w:rPr>
        <w:rFonts w:ascii="Courier New" w:hAnsi="Courier New" w:cs="Courier New" w:hint="default"/>
      </w:rPr>
    </w:lvl>
    <w:lvl w:ilvl="2" w:tplc="2D4ABC12">
      <w:start w:val="1"/>
      <w:numFmt w:val="bullet"/>
      <w:lvlText w:val="?"/>
      <w:lvlJc w:val="left"/>
      <w:pPr>
        <w:ind w:left="2160" w:hanging="360"/>
      </w:pPr>
      <w:rPr>
        <w:rFonts w:ascii="Wingdings" w:hAnsi="Wingdings" w:hint="default"/>
      </w:rPr>
    </w:lvl>
    <w:lvl w:ilvl="3" w:tplc="722EA876">
      <w:start w:val="1"/>
      <w:numFmt w:val="bullet"/>
      <w:lvlText w:val="?"/>
      <w:lvlJc w:val="left"/>
      <w:pPr>
        <w:ind w:left="2880" w:hanging="360"/>
      </w:pPr>
      <w:rPr>
        <w:rFonts w:ascii="Symbol" w:hAnsi="Symbol" w:hint="default"/>
      </w:rPr>
    </w:lvl>
    <w:lvl w:ilvl="4" w:tplc="31B09AAE">
      <w:start w:val="1"/>
      <w:numFmt w:val="bullet"/>
      <w:lvlText w:val="o"/>
      <w:lvlJc w:val="left"/>
      <w:pPr>
        <w:ind w:left="3600" w:hanging="360"/>
      </w:pPr>
      <w:rPr>
        <w:rFonts w:ascii="Courier New" w:hAnsi="Courier New" w:cs="Courier New" w:hint="default"/>
      </w:rPr>
    </w:lvl>
    <w:lvl w:ilvl="5" w:tplc="88828988">
      <w:start w:val="1"/>
      <w:numFmt w:val="bullet"/>
      <w:lvlText w:val="?"/>
      <w:lvlJc w:val="left"/>
      <w:pPr>
        <w:ind w:left="4320" w:hanging="360"/>
      </w:pPr>
      <w:rPr>
        <w:rFonts w:ascii="Wingdings" w:hAnsi="Wingdings" w:hint="default"/>
      </w:rPr>
    </w:lvl>
    <w:lvl w:ilvl="6" w:tplc="98440A1E">
      <w:start w:val="1"/>
      <w:numFmt w:val="bullet"/>
      <w:lvlText w:val="?"/>
      <w:lvlJc w:val="left"/>
      <w:pPr>
        <w:ind w:left="5040" w:hanging="360"/>
      </w:pPr>
      <w:rPr>
        <w:rFonts w:ascii="Symbol" w:hAnsi="Symbol" w:hint="default"/>
      </w:rPr>
    </w:lvl>
    <w:lvl w:ilvl="7" w:tplc="5BA66780">
      <w:start w:val="1"/>
      <w:numFmt w:val="bullet"/>
      <w:lvlText w:val="o"/>
      <w:lvlJc w:val="left"/>
      <w:pPr>
        <w:ind w:left="5760" w:hanging="360"/>
      </w:pPr>
      <w:rPr>
        <w:rFonts w:ascii="Courier New" w:hAnsi="Courier New" w:cs="Courier New" w:hint="default"/>
      </w:rPr>
    </w:lvl>
    <w:lvl w:ilvl="8" w:tplc="1552472E">
      <w:start w:val="1"/>
      <w:numFmt w:val="bullet"/>
      <w:lvlText w:val="?"/>
      <w:lvlJc w:val="left"/>
      <w:pPr>
        <w:ind w:left="6480" w:hanging="360"/>
      </w:pPr>
      <w:rPr>
        <w:rFonts w:ascii="Wingdings" w:hAnsi="Wingdings" w:hint="default"/>
      </w:rPr>
    </w:lvl>
  </w:abstractNum>
  <w:abstractNum w:abstractNumId="2" w15:restartNumberingAfterBreak="0">
    <w:nsid w:val="2A2E6602"/>
    <w:multiLevelType w:val="hybridMultilevel"/>
    <w:tmpl w:val="E49A6974"/>
    <w:lvl w:ilvl="0" w:tplc="4A8C72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D81011"/>
    <w:multiLevelType w:val="hybridMultilevel"/>
    <w:tmpl w:val="B484CBAE"/>
    <w:lvl w:ilvl="0" w:tplc="50203AD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663386"/>
    <w:multiLevelType w:val="hybridMultilevel"/>
    <w:tmpl w:val="FFFFFFFF"/>
    <w:lvl w:ilvl="0" w:tplc="9514CDDC">
      <w:start w:val="1"/>
      <w:numFmt w:val="decimal"/>
      <w:lvlText w:val="%1."/>
      <w:lvlJc w:val="left"/>
      <w:pPr>
        <w:ind w:left="720" w:hanging="360"/>
      </w:pPr>
    </w:lvl>
    <w:lvl w:ilvl="1" w:tplc="F8E0563E">
      <w:start w:val="1"/>
      <w:numFmt w:val="lowerLetter"/>
      <w:lvlText w:val="%2."/>
      <w:lvlJc w:val="left"/>
      <w:pPr>
        <w:ind w:left="1440" w:hanging="360"/>
      </w:pPr>
    </w:lvl>
    <w:lvl w:ilvl="2" w:tplc="F36AD062">
      <w:start w:val="1"/>
      <w:numFmt w:val="lowerRoman"/>
      <w:lvlText w:val="%3."/>
      <w:lvlJc w:val="right"/>
      <w:pPr>
        <w:ind w:left="2160" w:hanging="180"/>
      </w:pPr>
    </w:lvl>
    <w:lvl w:ilvl="3" w:tplc="C4602B0C">
      <w:start w:val="1"/>
      <w:numFmt w:val="decimal"/>
      <w:lvlText w:val="%4."/>
      <w:lvlJc w:val="left"/>
      <w:pPr>
        <w:ind w:left="2880" w:hanging="360"/>
      </w:pPr>
    </w:lvl>
    <w:lvl w:ilvl="4" w:tplc="D8FCD3C6">
      <w:start w:val="1"/>
      <w:numFmt w:val="lowerLetter"/>
      <w:lvlText w:val="%5."/>
      <w:lvlJc w:val="left"/>
      <w:pPr>
        <w:ind w:left="3600" w:hanging="360"/>
      </w:pPr>
    </w:lvl>
    <w:lvl w:ilvl="5" w:tplc="FC9CB380">
      <w:start w:val="1"/>
      <w:numFmt w:val="lowerRoman"/>
      <w:lvlText w:val="%6."/>
      <w:lvlJc w:val="right"/>
      <w:pPr>
        <w:ind w:left="4320" w:hanging="180"/>
      </w:pPr>
    </w:lvl>
    <w:lvl w:ilvl="6" w:tplc="DD521E94">
      <w:start w:val="1"/>
      <w:numFmt w:val="decimal"/>
      <w:lvlText w:val="%7."/>
      <w:lvlJc w:val="left"/>
      <w:pPr>
        <w:ind w:left="5040" w:hanging="360"/>
      </w:pPr>
    </w:lvl>
    <w:lvl w:ilvl="7" w:tplc="9E0EE55A">
      <w:start w:val="1"/>
      <w:numFmt w:val="lowerLetter"/>
      <w:lvlText w:val="%8."/>
      <w:lvlJc w:val="left"/>
      <w:pPr>
        <w:ind w:left="5760" w:hanging="360"/>
      </w:pPr>
    </w:lvl>
    <w:lvl w:ilvl="8" w:tplc="6680C21C">
      <w:start w:val="1"/>
      <w:numFmt w:val="lowerRoman"/>
      <w:lvlText w:val="%9."/>
      <w:lvlJc w:val="right"/>
      <w:pPr>
        <w:ind w:left="6480" w:hanging="180"/>
      </w:pPr>
    </w:lvl>
  </w:abstractNum>
  <w:abstractNum w:abstractNumId="5" w15:restartNumberingAfterBreak="0">
    <w:nsid w:val="383C182D"/>
    <w:multiLevelType w:val="multilevel"/>
    <w:tmpl w:val="74DA6BEA"/>
    <w:lvl w:ilvl="0">
      <w:start w:val="1"/>
      <w:numFmt w:val="bullet"/>
      <w:lvlText w:val=""/>
      <w:lvlJc w:val="left"/>
      <w:pPr>
        <w:ind w:left="390" w:hanging="390"/>
      </w:pPr>
      <w:rPr>
        <w:rFonts w:ascii="Symbol" w:hAnsi="Symbol"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ABC6F43"/>
    <w:multiLevelType w:val="multilevel"/>
    <w:tmpl w:val="CDCCA27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b w:val="0"/>
        <w:bCs w:val="0"/>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22C3046"/>
    <w:multiLevelType w:val="hybridMultilevel"/>
    <w:tmpl w:val="FFFFFFFF"/>
    <w:lvl w:ilvl="0" w:tplc="0B306A26">
      <w:numFmt w:val="none"/>
      <w:lvlText w:val=""/>
      <w:lvlJc w:val="left"/>
      <w:pPr>
        <w:tabs>
          <w:tab w:val="num" w:pos="360"/>
        </w:tabs>
      </w:pPr>
    </w:lvl>
    <w:lvl w:ilvl="1" w:tplc="8C9A6CD0">
      <w:start w:val="1"/>
      <w:numFmt w:val="lowerLetter"/>
      <w:lvlText w:val="%2."/>
      <w:lvlJc w:val="left"/>
      <w:pPr>
        <w:ind w:left="1440" w:hanging="360"/>
      </w:pPr>
    </w:lvl>
    <w:lvl w:ilvl="2" w:tplc="EA6E062C">
      <w:start w:val="1"/>
      <w:numFmt w:val="lowerRoman"/>
      <w:lvlText w:val="%3."/>
      <w:lvlJc w:val="right"/>
      <w:pPr>
        <w:ind w:left="2160" w:hanging="180"/>
      </w:pPr>
    </w:lvl>
    <w:lvl w:ilvl="3" w:tplc="49A0E7B4">
      <w:start w:val="1"/>
      <w:numFmt w:val="decimal"/>
      <w:lvlText w:val="%4."/>
      <w:lvlJc w:val="left"/>
      <w:pPr>
        <w:ind w:left="2880" w:hanging="360"/>
      </w:pPr>
    </w:lvl>
    <w:lvl w:ilvl="4" w:tplc="8B8E2CE8">
      <w:start w:val="1"/>
      <w:numFmt w:val="lowerLetter"/>
      <w:lvlText w:val="%5."/>
      <w:lvlJc w:val="left"/>
      <w:pPr>
        <w:ind w:left="3600" w:hanging="360"/>
      </w:pPr>
    </w:lvl>
    <w:lvl w:ilvl="5" w:tplc="33ACA194">
      <w:start w:val="1"/>
      <w:numFmt w:val="lowerRoman"/>
      <w:lvlText w:val="%6."/>
      <w:lvlJc w:val="right"/>
      <w:pPr>
        <w:ind w:left="4320" w:hanging="180"/>
      </w:pPr>
    </w:lvl>
    <w:lvl w:ilvl="6" w:tplc="378C4446">
      <w:start w:val="1"/>
      <w:numFmt w:val="decimal"/>
      <w:lvlText w:val="%7."/>
      <w:lvlJc w:val="left"/>
      <w:pPr>
        <w:ind w:left="5040" w:hanging="360"/>
      </w:pPr>
    </w:lvl>
    <w:lvl w:ilvl="7" w:tplc="8FA402BA">
      <w:start w:val="1"/>
      <w:numFmt w:val="lowerLetter"/>
      <w:lvlText w:val="%8."/>
      <w:lvlJc w:val="left"/>
      <w:pPr>
        <w:ind w:left="5760" w:hanging="360"/>
      </w:pPr>
    </w:lvl>
    <w:lvl w:ilvl="8" w:tplc="14E05AA6">
      <w:start w:val="1"/>
      <w:numFmt w:val="lowerRoman"/>
      <w:lvlText w:val="%9."/>
      <w:lvlJc w:val="right"/>
      <w:pPr>
        <w:ind w:left="6480" w:hanging="180"/>
      </w:pPr>
    </w:lvl>
  </w:abstractNum>
  <w:abstractNum w:abstractNumId="8" w15:restartNumberingAfterBreak="0">
    <w:nsid w:val="5ADD1F01"/>
    <w:multiLevelType w:val="multilevel"/>
    <w:tmpl w:val="311C591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8B76B47"/>
    <w:multiLevelType w:val="hybridMultilevel"/>
    <w:tmpl w:val="6EFC213A"/>
    <w:lvl w:ilvl="0" w:tplc="286E898A">
      <w:start w:val="1"/>
      <w:numFmt w:val="decimal"/>
      <w:lvlText w:val="%1."/>
      <w:lvlJc w:val="left"/>
      <w:pPr>
        <w:ind w:left="720" w:hanging="360"/>
      </w:pPr>
    </w:lvl>
    <w:lvl w:ilvl="1" w:tplc="FA145D32">
      <w:start w:val="1"/>
      <w:numFmt w:val="lowerLetter"/>
      <w:lvlText w:val="%2."/>
      <w:lvlJc w:val="left"/>
      <w:pPr>
        <w:ind w:left="1440" w:hanging="360"/>
      </w:pPr>
    </w:lvl>
    <w:lvl w:ilvl="2" w:tplc="D04EF016">
      <w:start w:val="1"/>
      <w:numFmt w:val="lowerRoman"/>
      <w:lvlText w:val="%3."/>
      <w:lvlJc w:val="right"/>
      <w:pPr>
        <w:ind w:left="2160" w:hanging="180"/>
      </w:pPr>
    </w:lvl>
    <w:lvl w:ilvl="3" w:tplc="3A08D794">
      <w:start w:val="1"/>
      <w:numFmt w:val="decimal"/>
      <w:lvlText w:val="%4."/>
      <w:lvlJc w:val="left"/>
      <w:pPr>
        <w:ind w:left="2880" w:hanging="360"/>
      </w:pPr>
    </w:lvl>
    <w:lvl w:ilvl="4" w:tplc="EF08B0B2">
      <w:start w:val="1"/>
      <w:numFmt w:val="lowerLetter"/>
      <w:lvlText w:val="%5."/>
      <w:lvlJc w:val="left"/>
      <w:pPr>
        <w:ind w:left="3600" w:hanging="360"/>
      </w:pPr>
    </w:lvl>
    <w:lvl w:ilvl="5" w:tplc="32844DE2">
      <w:start w:val="1"/>
      <w:numFmt w:val="lowerRoman"/>
      <w:lvlText w:val="%6."/>
      <w:lvlJc w:val="right"/>
      <w:pPr>
        <w:ind w:left="4320" w:hanging="180"/>
      </w:pPr>
    </w:lvl>
    <w:lvl w:ilvl="6" w:tplc="5718CE06">
      <w:start w:val="1"/>
      <w:numFmt w:val="decimal"/>
      <w:lvlText w:val="%7."/>
      <w:lvlJc w:val="left"/>
      <w:pPr>
        <w:ind w:left="5040" w:hanging="360"/>
      </w:pPr>
    </w:lvl>
    <w:lvl w:ilvl="7" w:tplc="707A5750">
      <w:start w:val="1"/>
      <w:numFmt w:val="lowerLetter"/>
      <w:lvlText w:val="%8."/>
      <w:lvlJc w:val="left"/>
      <w:pPr>
        <w:ind w:left="5760" w:hanging="360"/>
      </w:pPr>
    </w:lvl>
    <w:lvl w:ilvl="8" w:tplc="298088CA">
      <w:start w:val="1"/>
      <w:numFmt w:val="lowerRoman"/>
      <w:lvlText w:val="%9."/>
      <w:lvlJc w:val="right"/>
      <w:pPr>
        <w:ind w:left="6480" w:hanging="180"/>
      </w:pPr>
    </w:lvl>
  </w:abstractNum>
  <w:num w:numId="1" w16cid:durableId="357355">
    <w:abstractNumId w:val="9"/>
  </w:num>
  <w:num w:numId="2" w16cid:durableId="1254896620">
    <w:abstractNumId w:val="2"/>
  </w:num>
  <w:num w:numId="3" w16cid:durableId="596328433">
    <w:abstractNumId w:val="8"/>
  </w:num>
  <w:num w:numId="4" w16cid:durableId="1321619798">
    <w:abstractNumId w:val="0"/>
  </w:num>
  <w:num w:numId="5" w16cid:durableId="356393425">
    <w:abstractNumId w:val="5"/>
  </w:num>
  <w:num w:numId="6" w16cid:durableId="305209794">
    <w:abstractNumId w:val="4"/>
  </w:num>
  <w:num w:numId="7" w16cid:durableId="1167555227">
    <w:abstractNumId w:val="1"/>
  </w:num>
  <w:num w:numId="8" w16cid:durableId="1616715706">
    <w:abstractNumId w:val="7"/>
  </w:num>
  <w:num w:numId="9" w16cid:durableId="1779370012">
    <w:abstractNumId w:val="6"/>
  </w:num>
  <w:num w:numId="10" w16cid:durableId="144187763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a Copeland">
    <w15:presenceInfo w15:providerId="None" w15:userId="Meia Copeland"/>
  </w15:person>
  <w15:person w15:author="Talal Jaber">
    <w15:presenceInfo w15:providerId="AD" w15:userId="S::talaljaber@cmail.carleton.ca::62dfd241-fdd5-4fba-9ee4-b1c379b7cf9d"/>
  </w15:person>
  <w15:person w15:author="Shawaiz  Khan">
    <w15:presenceInfo w15:providerId="AD" w15:userId="S::shawaizkhan@cmail.carleton.ca::8cf416dc-32ef-432f-9796-aabe3feaf08a"/>
  </w15:person>
  <w15:person w15:author="Marwan Zeyada">
    <w15:presenceInfo w15:providerId="AD" w15:userId="S::marwanzeyada@cmail.carleton.ca::7678cca7-e273-4965-bd3a-e5917e1561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F1E"/>
    <w:rsid w:val="00003127"/>
    <w:rsid w:val="0000634B"/>
    <w:rsid w:val="00006CCA"/>
    <w:rsid w:val="000078D2"/>
    <w:rsid w:val="000125CF"/>
    <w:rsid w:val="00014D2B"/>
    <w:rsid w:val="000177AD"/>
    <w:rsid w:val="00025C37"/>
    <w:rsid w:val="000264F4"/>
    <w:rsid w:val="000267B9"/>
    <w:rsid w:val="00026DC5"/>
    <w:rsid w:val="000316CC"/>
    <w:rsid w:val="0003316B"/>
    <w:rsid w:val="00040D4C"/>
    <w:rsid w:val="00041FA4"/>
    <w:rsid w:val="000420DA"/>
    <w:rsid w:val="0004260B"/>
    <w:rsid w:val="00043D9D"/>
    <w:rsid w:val="000455F5"/>
    <w:rsid w:val="0004570C"/>
    <w:rsid w:val="00046255"/>
    <w:rsid w:val="00050104"/>
    <w:rsid w:val="000532BE"/>
    <w:rsid w:val="00053E67"/>
    <w:rsid w:val="000544C2"/>
    <w:rsid w:val="00055C9C"/>
    <w:rsid w:val="00060441"/>
    <w:rsid w:val="00061A9B"/>
    <w:rsid w:val="00061C99"/>
    <w:rsid w:val="00061DC0"/>
    <w:rsid w:val="00072A8D"/>
    <w:rsid w:val="000748C9"/>
    <w:rsid w:val="00075020"/>
    <w:rsid w:val="000836CC"/>
    <w:rsid w:val="000855C8"/>
    <w:rsid w:val="0008660E"/>
    <w:rsid w:val="00086E25"/>
    <w:rsid w:val="00087CC1"/>
    <w:rsid w:val="00092F75"/>
    <w:rsid w:val="000934A3"/>
    <w:rsid w:val="000958C1"/>
    <w:rsid w:val="00097D61"/>
    <w:rsid w:val="000A0AC0"/>
    <w:rsid w:val="000A20F4"/>
    <w:rsid w:val="000A5D9C"/>
    <w:rsid w:val="000A72E1"/>
    <w:rsid w:val="000A7B8B"/>
    <w:rsid w:val="000B0ADE"/>
    <w:rsid w:val="000B154C"/>
    <w:rsid w:val="000B22E2"/>
    <w:rsid w:val="000B4961"/>
    <w:rsid w:val="000B4BA9"/>
    <w:rsid w:val="000B5F44"/>
    <w:rsid w:val="000B6267"/>
    <w:rsid w:val="000B6F39"/>
    <w:rsid w:val="000C2DF8"/>
    <w:rsid w:val="000C4C69"/>
    <w:rsid w:val="000D2E49"/>
    <w:rsid w:val="000D543D"/>
    <w:rsid w:val="000D55DB"/>
    <w:rsid w:val="000D61A0"/>
    <w:rsid w:val="000E2DAB"/>
    <w:rsid w:val="000E34BC"/>
    <w:rsid w:val="000E525F"/>
    <w:rsid w:val="000E5438"/>
    <w:rsid w:val="000E6F46"/>
    <w:rsid w:val="000F26AC"/>
    <w:rsid w:val="001035F9"/>
    <w:rsid w:val="00105CAB"/>
    <w:rsid w:val="001075D8"/>
    <w:rsid w:val="00110FA1"/>
    <w:rsid w:val="0011321B"/>
    <w:rsid w:val="001165B7"/>
    <w:rsid w:val="00116E8D"/>
    <w:rsid w:val="00121BCF"/>
    <w:rsid w:val="00121EF2"/>
    <w:rsid w:val="001226C8"/>
    <w:rsid w:val="00123A31"/>
    <w:rsid w:val="001263AF"/>
    <w:rsid w:val="00134011"/>
    <w:rsid w:val="00134B43"/>
    <w:rsid w:val="001467B6"/>
    <w:rsid w:val="0015156B"/>
    <w:rsid w:val="00151B3D"/>
    <w:rsid w:val="00152176"/>
    <w:rsid w:val="00152D16"/>
    <w:rsid w:val="0015334E"/>
    <w:rsid w:val="0015506C"/>
    <w:rsid w:val="00161821"/>
    <w:rsid w:val="0016297E"/>
    <w:rsid w:val="00163089"/>
    <w:rsid w:val="00165D02"/>
    <w:rsid w:val="001670BA"/>
    <w:rsid w:val="00174AFD"/>
    <w:rsid w:val="00175C0D"/>
    <w:rsid w:val="00176F30"/>
    <w:rsid w:val="001801E5"/>
    <w:rsid w:val="00182E00"/>
    <w:rsid w:val="00183951"/>
    <w:rsid w:val="001869CE"/>
    <w:rsid w:val="0019010D"/>
    <w:rsid w:val="00190FC5"/>
    <w:rsid w:val="001932EA"/>
    <w:rsid w:val="00194346"/>
    <w:rsid w:val="00197282"/>
    <w:rsid w:val="00197783"/>
    <w:rsid w:val="001A0FF0"/>
    <w:rsid w:val="001A65A1"/>
    <w:rsid w:val="001B0170"/>
    <w:rsid w:val="001B0818"/>
    <w:rsid w:val="001B0F60"/>
    <w:rsid w:val="001B1134"/>
    <w:rsid w:val="001B149E"/>
    <w:rsid w:val="001B377C"/>
    <w:rsid w:val="001B4945"/>
    <w:rsid w:val="001B49D5"/>
    <w:rsid w:val="001B4D5A"/>
    <w:rsid w:val="001B60C5"/>
    <w:rsid w:val="001B645C"/>
    <w:rsid w:val="001B6B75"/>
    <w:rsid w:val="001C0F63"/>
    <w:rsid w:val="001C26BC"/>
    <w:rsid w:val="001C3693"/>
    <w:rsid w:val="001C36E1"/>
    <w:rsid w:val="001C471E"/>
    <w:rsid w:val="001C47D6"/>
    <w:rsid w:val="001C63C8"/>
    <w:rsid w:val="001C6659"/>
    <w:rsid w:val="001C71BA"/>
    <w:rsid w:val="001C724B"/>
    <w:rsid w:val="001D0390"/>
    <w:rsid w:val="001D2372"/>
    <w:rsid w:val="001D29AF"/>
    <w:rsid w:val="001D4847"/>
    <w:rsid w:val="001D4B86"/>
    <w:rsid w:val="001D4F61"/>
    <w:rsid w:val="001E0EEC"/>
    <w:rsid w:val="001E0F0D"/>
    <w:rsid w:val="001E448C"/>
    <w:rsid w:val="001E5DB5"/>
    <w:rsid w:val="001F1758"/>
    <w:rsid w:val="001F2F6F"/>
    <w:rsid w:val="001F3BDD"/>
    <w:rsid w:val="001F435F"/>
    <w:rsid w:val="00204F8F"/>
    <w:rsid w:val="00205927"/>
    <w:rsid w:val="00205BCB"/>
    <w:rsid w:val="0021380E"/>
    <w:rsid w:val="00216624"/>
    <w:rsid w:val="00216736"/>
    <w:rsid w:val="00220B95"/>
    <w:rsid w:val="00220CF2"/>
    <w:rsid w:val="0022174E"/>
    <w:rsid w:val="002270A9"/>
    <w:rsid w:val="00232468"/>
    <w:rsid w:val="00232F93"/>
    <w:rsid w:val="00235299"/>
    <w:rsid w:val="00236A8F"/>
    <w:rsid w:val="00237866"/>
    <w:rsid w:val="002405D7"/>
    <w:rsid w:val="002411F4"/>
    <w:rsid w:val="002417BC"/>
    <w:rsid w:val="0024181B"/>
    <w:rsid w:val="002428E2"/>
    <w:rsid w:val="00244E51"/>
    <w:rsid w:val="00246E85"/>
    <w:rsid w:val="00247051"/>
    <w:rsid w:val="0024799E"/>
    <w:rsid w:val="00247E94"/>
    <w:rsid w:val="00250A90"/>
    <w:rsid w:val="00250F72"/>
    <w:rsid w:val="00253EB5"/>
    <w:rsid w:val="00254A0B"/>
    <w:rsid w:val="00257274"/>
    <w:rsid w:val="00257A57"/>
    <w:rsid w:val="002609C0"/>
    <w:rsid w:val="00260AD9"/>
    <w:rsid w:val="00261FF7"/>
    <w:rsid w:val="00264129"/>
    <w:rsid w:val="0026659F"/>
    <w:rsid w:val="002666D1"/>
    <w:rsid w:val="0026783C"/>
    <w:rsid w:val="00267FBA"/>
    <w:rsid w:val="002717C5"/>
    <w:rsid w:val="002727E6"/>
    <w:rsid w:val="00273842"/>
    <w:rsid w:val="00274B23"/>
    <w:rsid w:val="0028081B"/>
    <w:rsid w:val="00281B97"/>
    <w:rsid w:val="00281F79"/>
    <w:rsid w:val="00282480"/>
    <w:rsid w:val="0028300F"/>
    <w:rsid w:val="0028496D"/>
    <w:rsid w:val="002861A0"/>
    <w:rsid w:val="00286EF3"/>
    <w:rsid w:val="00290431"/>
    <w:rsid w:val="00290A11"/>
    <w:rsid w:val="002925D0"/>
    <w:rsid w:val="00294FB0"/>
    <w:rsid w:val="00295955"/>
    <w:rsid w:val="002976DC"/>
    <w:rsid w:val="00297CD3"/>
    <w:rsid w:val="002A077F"/>
    <w:rsid w:val="002A2916"/>
    <w:rsid w:val="002A63CA"/>
    <w:rsid w:val="002A7322"/>
    <w:rsid w:val="002B2D0D"/>
    <w:rsid w:val="002B2EF7"/>
    <w:rsid w:val="002B3832"/>
    <w:rsid w:val="002B3A8E"/>
    <w:rsid w:val="002B75B0"/>
    <w:rsid w:val="002B7BCC"/>
    <w:rsid w:val="002C3C1D"/>
    <w:rsid w:val="002C4C1B"/>
    <w:rsid w:val="002C5EE5"/>
    <w:rsid w:val="002D3776"/>
    <w:rsid w:val="002D6952"/>
    <w:rsid w:val="002D7132"/>
    <w:rsid w:val="002D76CB"/>
    <w:rsid w:val="002D7CB5"/>
    <w:rsid w:val="002E0805"/>
    <w:rsid w:val="002E19CD"/>
    <w:rsid w:val="002E1A40"/>
    <w:rsid w:val="002E5847"/>
    <w:rsid w:val="002F1D6D"/>
    <w:rsid w:val="002F218E"/>
    <w:rsid w:val="002F31F9"/>
    <w:rsid w:val="002F3425"/>
    <w:rsid w:val="002F70C1"/>
    <w:rsid w:val="002F76C1"/>
    <w:rsid w:val="002F7C7D"/>
    <w:rsid w:val="003004C0"/>
    <w:rsid w:val="00300D7E"/>
    <w:rsid w:val="003033E5"/>
    <w:rsid w:val="00303B6A"/>
    <w:rsid w:val="00304EE6"/>
    <w:rsid w:val="003053F6"/>
    <w:rsid w:val="0030588E"/>
    <w:rsid w:val="00305E98"/>
    <w:rsid w:val="003067A8"/>
    <w:rsid w:val="003103DF"/>
    <w:rsid w:val="00311670"/>
    <w:rsid w:val="00311A8A"/>
    <w:rsid w:val="00312C12"/>
    <w:rsid w:val="00313C23"/>
    <w:rsid w:val="003179A3"/>
    <w:rsid w:val="0032171B"/>
    <w:rsid w:val="003218FD"/>
    <w:rsid w:val="00321C50"/>
    <w:rsid w:val="00322FDF"/>
    <w:rsid w:val="00323741"/>
    <w:rsid w:val="00324008"/>
    <w:rsid w:val="00325355"/>
    <w:rsid w:val="003253D3"/>
    <w:rsid w:val="00326C00"/>
    <w:rsid w:val="00327D8C"/>
    <w:rsid w:val="00330954"/>
    <w:rsid w:val="00331D8F"/>
    <w:rsid w:val="00332D7D"/>
    <w:rsid w:val="003348A9"/>
    <w:rsid w:val="003349F2"/>
    <w:rsid w:val="00335DEC"/>
    <w:rsid w:val="00341582"/>
    <w:rsid w:val="0034212C"/>
    <w:rsid w:val="00344195"/>
    <w:rsid w:val="00350161"/>
    <w:rsid w:val="003503C6"/>
    <w:rsid w:val="0035215F"/>
    <w:rsid w:val="00352630"/>
    <w:rsid w:val="00352912"/>
    <w:rsid w:val="00362857"/>
    <w:rsid w:val="00362C48"/>
    <w:rsid w:val="003631AE"/>
    <w:rsid w:val="00363F2B"/>
    <w:rsid w:val="00367831"/>
    <w:rsid w:val="00383B1A"/>
    <w:rsid w:val="003859B7"/>
    <w:rsid w:val="00392C48"/>
    <w:rsid w:val="00393C05"/>
    <w:rsid w:val="003944E8"/>
    <w:rsid w:val="00395B4B"/>
    <w:rsid w:val="00396D7D"/>
    <w:rsid w:val="003A0EF6"/>
    <w:rsid w:val="003A1665"/>
    <w:rsid w:val="003A2E61"/>
    <w:rsid w:val="003A3EE6"/>
    <w:rsid w:val="003A4E97"/>
    <w:rsid w:val="003A6098"/>
    <w:rsid w:val="003A62DE"/>
    <w:rsid w:val="003B031E"/>
    <w:rsid w:val="003B0D88"/>
    <w:rsid w:val="003B346C"/>
    <w:rsid w:val="003B491F"/>
    <w:rsid w:val="003B55DB"/>
    <w:rsid w:val="003B6DE8"/>
    <w:rsid w:val="003B7A5D"/>
    <w:rsid w:val="003C1139"/>
    <w:rsid w:val="003C2A27"/>
    <w:rsid w:val="003C4B14"/>
    <w:rsid w:val="003D303B"/>
    <w:rsid w:val="003D41F2"/>
    <w:rsid w:val="003D4B76"/>
    <w:rsid w:val="003D735E"/>
    <w:rsid w:val="003D7D49"/>
    <w:rsid w:val="003D9A7A"/>
    <w:rsid w:val="003E0680"/>
    <w:rsid w:val="003E2D86"/>
    <w:rsid w:val="003E3A58"/>
    <w:rsid w:val="003E51EB"/>
    <w:rsid w:val="003E5958"/>
    <w:rsid w:val="003E6026"/>
    <w:rsid w:val="003E623F"/>
    <w:rsid w:val="003F01E5"/>
    <w:rsid w:val="003F66CB"/>
    <w:rsid w:val="00402955"/>
    <w:rsid w:val="004035E2"/>
    <w:rsid w:val="004044E8"/>
    <w:rsid w:val="00405555"/>
    <w:rsid w:val="004107AA"/>
    <w:rsid w:val="0041186F"/>
    <w:rsid w:val="004124C4"/>
    <w:rsid w:val="00413C48"/>
    <w:rsid w:val="004143FC"/>
    <w:rsid w:val="004156D1"/>
    <w:rsid w:val="00421F0A"/>
    <w:rsid w:val="0042549B"/>
    <w:rsid w:val="004260F6"/>
    <w:rsid w:val="004271C8"/>
    <w:rsid w:val="00427B6B"/>
    <w:rsid w:val="0043035E"/>
    <w:rsid w:val="00430D81"/>
    <w:rsid w:val="00431BC8"/>
    <w:rsid w:val="00434EB6"/>
    <w:rsid w:val="00434F3E"/>
    <w:rsid w:val="00437D83"/>
    <w:rsid w:val="004404A5"/>
    <w:rsid w:val="00440F66"/>
    <w:rsid w:val="0044211B"/>
    <w:rsid w:val="00442205"/>
    <w:rsid w:val="004463EA"/>
    <w:rsid w:val="004507A5"/>
    <w:rsid w:val="004532C3"/>
    <w:rsid w:val="00456D9A"/>
    <w:rsid w:val="00460F1B"/>
    <w:rsid w:val="00462365"/>
    <w:rsid w:val="00463A93"/>
    <w:rsid w:val="00466F09"/>
    <w:rsid w:val="00467D95"/>
    <w:rsid w:val="00470D73"/>
    <w:rsid w:val="00473159"/>
    <w:rsid w:val="00473460"/>
    <w:rsid w:val="0047530B"/>
    <w:rsid w:val="0047659D"/>
    <w:rsid w:val="004827EA"/>
    <w:rsid w:val="0048335A"/>
    <w:rsid w:val="00483689"/>
    <w:rsid w:val="00483BA3"/>
    <w:rsid w:val="0048648D"/>
    <w:rsid w:val="00486C60"/>
    <w:rsid w:val="0049158D"/>
    <w:rsid w:val="00491E84"/>
    <w:rsid w:val="004950EF"/>
    <w:rsid w:val="004A2C55"/>
    <w:rsid w:val="004A34B4"/>
    <w:rsid w:val="004A4070"/>
    <w:rsid w:val="004A7453"/>
    <w:rsid w:val="004B25B0"/>
    <w:rsid w:val="004B26C9"/>
    <w:rsid w:val="004B3699"/>
    <w:rsid w:val="004B3F76"/>
    <w:rsid w:val="004B44CA"/>
    <w:rsid w:val="004B539A"/>
    <w:rsid w:val="004B7C6A"/>
    <w:rsid w:val="004C2D59"/>
    <w:rsid w:val="004C40B7"/>
    <w:rsid w:val="004C45DF"/>
    <w:rsid w:val="004C488E"/>
    <w:rsid w:val="004C68E3"/>
    <w:rsid w:val="004C76C3"/>
    <w:rsid w:val="004D4069"/>
    <w:rsid w:val="004D50C1"/>
    <w:rsid w:val="004D7283"/>
    <w:rsid w:val="004E7922"/>
    <w:rsid w:val="004F0AAB"/>
    <w:rsid w:val="004F1B20"/>
    <w:rsid w:val="004F4C90"/>
    <w:rsid w:val="004F66D8"/>
    <w:rsid w:val="004F7915"/>
    <w:rsid w:val="00502A82"/>
    <w:rsid w:val="0050368C"/>
    <w:rsid w:val="005055DD"/>
    <w:rsid w:val="00506AE9"/>
    <w:rsid w:val="00507B5B"/>
    <w:rsid w:val="0051076C"/>
    <w:rsid w:val="005135F5"/>
    <w:rsid w:val="005137AC"/>
    <w:rsid w:val="00516128"/>
    <w:rsid w:val="00516696"/>
    <w:rsid w:val="00520653"/>
    <w:rsid w:val="00520775"/>
    <w:rsid w:val="00524179"/>
    <w:rsid w:val="00526567"/>
    <w:rsid w:val="005305E1"/>
    <w:rsid w:val="00536133"/>
    <w:rsid w:val="00540883"/>
    <w:rsid w:val="00541784"/>
    <w:rsid w:val="00542CAC"/>
    <w:rsid w:val="00543BA9"/>
    <w:rsid w:val="005442FE"/>
    <w:rsid w:val="00545BE3"/>
    <w:rsid w:val="00547A6F"/>
    <w:rsid w:val="00547A88"/>
    <w:rsid w:val="00551577"/>
    <w:rsid w:val="00551840"/>
    <w:rsid w:val="00553C8B"/>
    <w:rsid w:val="00554C74"/>
    <w:rsid w:val="00555DF3"/>
    <w:rsid w:val="00555F0F"/>
    <w:rsid w:val="005567B9"/>
    <w:rsid w:val="00556AE3"/>
    <w:rsid w:val="00560D2F"/>
    <w:rsid w:val="00562242"/>
    <w:rsid w:val="00562C85"/>
    <w:rsid w:val="005632E2"/>
    <w:rsid w:val="00565A31"/>
    <w:rsid w:val="00565FC0"/>
    <w:rsid w:val="0057126A"/>
    <w:rsid w:val="0057157D"/>
    <w:rsid w:val="00573C00"/>
    <w:rsid w:val="00573C63"/>
    <w:rsid w:val="0057637B"/>
    <w:rsid w:val="00577A29"/>
    <w:rsid w:val="0058048F"/>
    <w:rsid w:val="005828CC"/>
    <w:rsid w:val="00582DF9"/>
    <w:rsid w:val="00583443"/>
    <w:rsid w:val="005837BD"/>
    <w:rsid w:val="00583AE0"/>
    <w:rsid w:val="00585783"/>
    <w:rsid w:val="00585DDF"/>
    <w:rsid w:val="00593378"/>
    <w:rsid w:val="005945E3"/>
    <w:rsid w:val="00595675"/>
    <w:rsid w:val="00595F75"/>
    <w:rsid w:val="00597164"/>
    <w:rsid w:val="005A0667"/>
    <w:rsid w:val="005A13AA"/>
    <w:rsid w:val="005A579D"/>
    <w:rsid w:val="005A69DA"/>
    <w:rsid w:val="005B2878"/>
    <w:rsid w:val="005B43ED"/>
    <w:rsid w:val="005B52E3"/>
    <w:rsid w:val="005B616A"/>
    <w:rsid w:val="005C23E9"/>
    <w:rsid w:val="005C3F0A"/>
    <w:rsid w:val="005C42CA"/>
    <w:rsid w:val="005C6B59"/>
    <w:rsid w:val="005C7BF0"/>
    <w:rsid w:val="005D04CC"/>
    <w:rsid w:val="005D1811"/>
    <w:rsid w:val="005D4E2E"/>
    <w:rsid w:val="005D6B64"/>
    <w:rsid w:val="005E0245"/>
    <w:rsid w:val="005E1474"/>
    <w:rsid w:val="005E7366"/>
    <w:rsid w:val="005F2FB5"/>
    <w:rsid w:val="005F5AE6"/>
    <w:rsid w:val="005F5D08"/>
    <w:rsid w:val="005F6FAC"/>
    <w:rsid w:val="00600434"/>
    <w:rsid w:val="00600D30"/>
    <w:rsid w:val="00600E01"/>
    <w:rsid w:val="0060385C"/>
    <w:rsid w:val="00605088"/>
    <w:rsid w:val="00605647"/>
    <w:rsid w:val="0060784A"/>
    <w:rsid w:val="006114D7"/>
    <w:rsid w:val="0061723D"/>
    <w:rsid w:val="006213ED"/>
    <w:rsid w:val="00623DDE"/>
    <w:rsid w:val="00624062"/>
    <w:rsid w:val="00625C05"/>
    <w:rsid w:val="00630810"/>
    <w:rsid w:val="006314B7"/>
    <w:rsid w:val="0063292D"/>
    <w:rsid w:val="00641FA4"/>
    <w:rsid w:val="00643D9D"/>
    <w:rsid w:val="0064544E"/>
    <w:rsid w:val="0064566C"/>
    <w:rsid w:val="0065047C"/>
    <w:rsid w:val="00652971"/>
    <w:rsid w:val="006556A7"/>
    <w:rsid w:val="00655780"/>
    <w:rsid w:val="0065787D"/>
    <w:rsid w:val="006626C2"/>
    <w:rsid w:val="00662D73"/>
    <w:rsid w:val="00663885"/>
    <w:rsid w:val="006640D4"/>
    <w:rsid w:val="00664C27"/>
    <w:rsid w:val="0066707D"/>
    <w:rsid w:val="0067369E"/>
    <w:rsid w:val="006736DE"/>
    <w:rsid w:val="00673F30"/>
    <w:rsid w:val="00675AD3"/>
    <w:rsid w:val="0067611F"/>
    <w:rsid w:val="006822B4"/>
    <w:rsid w:val="00686375"/>
    <w:rsid w:val="00686FB0"/>
    <w:rsid w:val="006872AE"/>
    <w:rsid w:val="0069086D"/>
    <w:rsid w:val="00692B4D"/>
    <w:rsid w:val="00694094"/>
    <w:rsid w:val="006958AA"/>
    <w:rsid w:val="0069614C"/>
    <w:rsid w:val="006A0875"/>
    <w:rsid w:val="006A13E2"/>
    <w:rsid w:val="006A19AD"/>
    <w:rsid w:val="006A40AA"/>
    <w:rsid w:val="006A7C2A"/>
    <w:rsid w:val="006B13C3"/>
    <w:rsid w:val="006B2CE4"/>
    <w:rsid w:val="006B41CC"/>
    <w:rsid w:val="006B5D2E"/>
    <w:rsid w:val="006B7CD7"/>
    <w:rsid w:val="006C2181"/>
    <w:rsid w:val="006C4CF6"/>
    <w:rsid w:val="006C520F"/>
    <w:rsid w:val="006D2269"/>
    <w:rsid w:val="006D300C"/>
    <w:rsid w:val="006D3C78"/>
    <w:rsid w:val="006D3DF1"/>
    <w:rsid w:val="006D3F43"/>
    <w:rsid w:val="006D51A4"/>
    <w:rsid w:val="006D590D"/>
    <w:rsid w:val="006D6C86"/>
    <w:rsid w:val="006D6D0C"/>
    <w:rsid w:val="006E079D"/>
    <w:rsid w:val="006E389F"/>
    <w:rsid w:val="006E4E29"/>
    <w:rsid w:val="006E527F"/>
    <w:rsid w:val="006F0C9A"/>
    <w:rsid w:val="006F13D4"/>
    <w:rsid w:val="006F5023"/>
    <w:rsid w:val="006F5337"/>
    <w:rsid w:val="006F74EC"/>
    <w:rsid w:val="006F7EBC"/>
    <w:rsid w:val="007030E2"/>
    <w:rsid w:val="00704383"/>
    <w:rsid w:val="00705BAE"/>
    <w:rsid w:val="00706332"/>
    <w:rsid w:val="00711A2F"/>
    <w:rsid w:val="00711BCA"/>
    <w:rsid w:val="0071208B"/>
    <w:rsid w:val="00715373"/>
    <w:rsid w:val="0071576E"/>
    <w:rsid w:val="00720CD1"/>
    <w:rsid w:val="00722590"/>
    <w:rsid w:val="007245C0"/>
    <w:rsid w:val="00725360"/>
    <w:rsid w:val="00725AD8"/>
    <w:rsid w:val="0072694E"/>
    <w:rsid w:val="00726C4D"/>
    <w:rsid w:val="007277B2"/>
    <w:rsid w:val="007278ED"/>
    <w:rsid w:val="00727E08"/>
    <w:rsid w:val="00727E86"/>
    <w:rsid w:val="007311DD"/>
    <w:rsid w:val="007336E1"/>
    <w:rsid w:val="0073484C"/>
    <w:rsid w:val="007358D0"/>
    <w:rsid w:val="00740F8A"/>
    <w:rsid w:val="007410E2"/>
    <w:rsid w:val="00742385"/>
    <w:rsid w:val="0074271F"/>
    <w:rsid w:val="00742996"/>
    <w:rsid w:val="00742C1C"/>
    <w:rsid w:val="00743394"/>
    <w:rsid w:val="00743CF8"/>
    <w:rsid w:val="00744A90"/>
    <w:rsid w:val="007456D1"/>
    <w:rsid w:val="0074611F"/>
    <w:rsid w:val="00750A88"/>
    <w:rsid w:val="007527C7"/>
    <w:rsid w:val="00755573"/>
    <w:rsid w:val="00755F1E"/>
    <w:rsid w:val="00757DAC"/>
    <w:rsid w:val="00757FC0"/>
    <w:rsid w:val="00762A09"/>
    <w:rsid w:val="00762E87"/>
    <w:rsid w:val="0076360D"/>
    <w:rsid w:val="007668B4"/>
    <w:rsid w:val="0076709A"/>
    <w:rsid w:val="007676C9"/>
    <w:rsid w:val="00767F92"/>
    <w:rsid w:val="00770C2A"/>
    <w:rsid w:val="0077112A"/>
    <w:rsid w:val="00771F93"/>
    <w:rsid w:val="00772B8B"/>
    <w:rsid w:val="007757E9"/>
    <w:rsid w:val="0077688B"/>
    <w:rsid w:val="0077703E"/>
    <w:rsid w:val="0078047E"/>
    <w:rsid w:val="00783F78"/>
    <w:rsid w:val="007846B1"/>
    <w:rsid w:val="00793DFC"/>
    <w:rsid w:val="007A0B83"/>
    <w:rsid w:val="007A172E"/>
    <w:rsid w:val="007A1A64"/>
    <w:rsid w:val="007A2288"/>
    <w:rsid w:val="007A4354"/>
    <w:rsid w:val="007A45EF"/>
    <w:rsid w:val="007A46CD"/>
    <w:rsid w:val="007A5FBB"/>
    <w:rsid w:val="007A6756"/>
    <w:rsid w:val="007A721A"/>
    <w:rsid w:val="007B3A0C"/>
    <w:rsid w:val="007C1583"/>
    <w:rsid w:val="007C2186"/>
    <w:rsid w:val="007C3844"/>
    <w:rsid w:val="007C6B16"/>
    <w:rsid w:val="007D4493"/>
    <w:rsid w:val="007E172B"/>
    <w:rsid w:val="007E287F"/>
    <w:rsid w:val="007E7543"/>
    <w:rsid w:val="007F0C95"/>
    <w:rsid w:val="007F59C1"/>
    <w:rsid w:val="008016E9"/>
    <w:rsid w:val="00801E72"/>
    <w:rsid w:val="0080385C"/>
    <w:rsid w:val="0080531F"/>
    <w:rsid w:val="00806DF2"/>
    <w:rsid w:val="0081025E"/>
    <w:rsid w:val="00811245"/>
    <w:rsid w:val="00811387"/>
    <w:rsid w:val="00813546"/>
    <w:rsid w:val="00814240"/>
    <w:rsid w:val="0081637E"/>
    <w:rsid w:val="00816CD7"/>
    <w:rsid w:val="008178DC"/>
    <w:rsid w:val="00817E21"/>
    <w:rsid w:val="00822531"/>
    <w:rsid w:val="008237D0"/>
    <w:rsid w:val="00832141"/>
    <w:rsid w:val="00833A5A"/>
    <w:rsid w:val="00843B71"/>
    <w:rsid w:val="00845733"/>
    <w:rsid w:val="00845E03"/>
    <w:rsid w:val="00845FD4"/>
    <w:rsid w:val="00847085"/>
    <w:rsid w:val="00853057"/>
    <w:rsid w:val="00854568"/>
    <w:rsid w:val="008549EF"/>
    <w:rsid w:val="0086260E"/>
    <w:rsid w:val="00862D3B"/>
    <w:rsid w:val="00871070"/>
    <w:rsid w:val="00871A6E"/>
    <w:rsid w:val="00873B15"/>
    <w:rsid w:val="00874829"/>
    <w:rsid w:val="00877F57"/>
    <w:rsid w:val="008823AF"/>
    <w:rsid w:val="00884A3F"/>
    <w:rsid w:val="00887679"/>
    <w:rsid w:val="00887EFA"/>
    <w:rsid w:val="008949D1"/>
    <w:rsid w:val="008A2161"/>
    <w:rsid w:val="008A2318"/>
    <w:rsid w:val="008A4037"/>
    <w:rsid w:val="008A4191"/>
    <w:rsid w:val="008A6680"/>
    <w:rsid w:val="008A67CA"/>
    <w:rsid w:val="008B2B49"/>
    <w:rsid w:val="008B75DA"/>
    <w:rsid w:val="008BC6B7"/>
    <w:rsid w:val="008C0A5F"/>
    <w:rsid w:val="008C2DB6"/>
    <w:rsid w:val="008C4721"/>
    <w:rsid w:val="008C672A"/>
    <w:rsid w:val="008D025A"/>
    <w:rsid w:val="008D074F"/>
    <w:rsid w:val="008D1565"/>
    <w:rsid w:val="008D39ED"/>
    <w:rsid w:val="008D4D95"/>
    <w:rsid w:val="008D5292"/>
    <w:rsid w:val="008D5BA6"/>
    <w:rsid w:val="008D5D7D"/>
    <w:rsid w:val="008E1CC8"/>
    <w:rsid w:val="008E43AF"/>
    <w:rsid w:val="008E5306"/>
    <w:rsid w:val="008E5CC6"/>
    <w:rsid w:val="008E6EC5"/>
    <w:rsid w:val="008F1EBF"/>
    <w:rsid w:val="008F5F35"/>
    <w:rsid w:val="008F7736"/>
    <w:rsid w:val="00900DE9"/>
    <w:rsid w:val="009012A6"/>
    <w:rsid w:val="009019AF"/>
    <w:rsid w:val="00910826"/>
    <w:rsid w:val="009109D7"/>
    <w:rsid w:val="009130DC"/>
    <w:rsid w:val="0091375C"/>
    <w:rsid w:val="00913902"/>
    <w:rsid w:val="00913E9E"/>
    <w:rsid w:val="00917837"/>
    <w:rsid w:val="0092007E"/>
    <w:rsid w:val="009225FF"/>
    <w:rsid w:val="0092319C"/>
    <w:rsid w:val="00925677"/>
    <w:rsid w:val="00927089"/>
    <w:rsid w:val="00927FF0"/>
    <w:rsid w:val="00930452"/>
    <w:rsid w:val="00936FF9"/>
    <w:rsid w:val="00941A99"/>
    <w:rsid w:val="00945038"/>
    <w:rsid w:val="00947894"/>
    <w:rsid w:val="00950167"/>
    <w:rsid w:val="00953A97"/>
    <w:rsid w:val="0095510B"/>
    <w:rsid w:val="00955198"/>
    <w:rsid w:val="00955390"/>
    <w:rsid w:val="009574D0"/>
    <w:rsid w:val="009606AD"/>
    <w:rsid w:val="00961E8A"/>
    <w:rsid w:val="00964253"/>
    <w:rsid w:val="00970302"/>
    <w:rsid w:val="009707F9"/>
    <w:rsid w:val="009725F3"/>
    <w:rsid w:val="0097533E"/>
    <w:rsid w:val="00975F1A"/>
    <w:rsid w:val="00976055"/>
    <w:rsid w:val="00976984"/>
    <w:rsid w:val="00980E14"/>
    <w:rsid w:val="0098162B"/>
    <w:rsid w:val="009826BE"/>
    <w:rsid w:val="00983B9B"/>
    <w:rsid w:val="00984299"/>
    <w:rsid w:val="00984FB5"/>
    <w:rsid w:val="009852A4"/>
    <w:rsid w:val="00991F37"/>
    <w:rsid w:val="00992CA5"/>
    <w:rsid w:val="00994235"/>
    <w:rsid w:val="009961AE"/>
    <w:rsid w:val="009961BE"/>
    <w:rsid w:val="009A7C25"/>
    <w:rsid w:val="009B2503"/>
    <w:rsid w:val="009B37C1"/>
    <w:rsid w:val="009B6336"/>
    <w:rsid w:val="009B63A3"/>
    <w:rsid w:val="009C0E14"/>
    <w:rsid w:val="009C1193"/>
    <w:rsid w:val="009C50E6"/>
    <w:rsid w:val="009C50F3"/>
    <w:rsid w:val="009C7010"/>
    <w:rsid w:val="009D25EA"/>
    <w:rsid w:val="009D305A"/>
    <w:rsid w:val="009D40A3"/>
    <w:rsid w:val="009D5C68"/>
    <w:rsid w:val="009D6357"/>
    <w:rsid w:val="009E197B"/>
    <w:rsid w:val="009E5870"/>
    <w:rsid w:val="009E79E8"/>
    <w:rsid w:val="009F0319"/>
    <w:rsid w:val="009F2D4E"/>
    <w:rsid w:val="009F3EA9"/>
    <w:rsid w:val="009F5B5A"/>
    <w:rsid w:val="009F60B9"/>
    <w:rsid w:val="00A00B9F"/>
    <w:rsid w:val="00A01132"/>
    <w:rsid w:val="00A02F9C"/>
    <w:rsid w:val="00A04152"/>
    <w:rsid w:val="00A06BAD"/>
    <w:rsid w:val="00A10376"/>
    <w:rsid w:val="00A10738"/>
    <w:rsid w:val="00A10BC6"/>
    <w:rsid w:val="00A122C6"/>
    <w:rsid w:val="00A12DE2"/>
    <w:rsid w:val="00A1792C"/>
    <w:rsid w:val="00A2006A"/>
    <w:rsid w:val="00A20840"/>
    <w:rsid w:val="00A2095A"/>
    <w:rsid w:val="00A22663"/>
    <w:rsid w:val="00A23D60"/>
    <w:rsid w:val="00A27054"/>
    <w:rsid w:val="00A27DBF"/>
    <w:rsid w:val="00A32AB4"/>
    <w:rsid w:val="00A32D73"/>
    <w:rsid w:val="00A3464C"/>
    <w:rsid w:val="00A35351"/>
    <w:rsid w:val="00A35A58"/>
    <w:rsid w:val="00A3787C"/>
    <w:rsid w:val="00A37A31"/>
    <w:rsid w:val="00A37CDB"/>
    <w:rsid w:val="00A41ADA"/>
    <w:rsid w:val="00A42FA7"/>
    <w:rsid w:val="00A441AA"/>
    <w:rsid w:val="00A444CF"/>
    <w:rsid w:val="00A46A85"/>
    <w:rsid w:val="00A475EB"/>
    <w:rsid w:val="00A52352"/>
    <w:rsid w:val="00A5236E"/>
    <w:rsid w:val="00A61584"/>
    <w:rsid w:val="00A642B4"/>
    <w:rsid w:val="00A64382"/>
    <w:rsid w:val="00A66AEE"/>
    <w:rsid w:val="00A70319"/>
    <w:rsid w:val="00A73C0B"/>
    <w:rsid w:val="00A837EA"/>
    <w:rsid w:val="00A84B8D"/>
    <w:rsid w:val="00A85FD4"/>
    <w:rsid w:val="00A86D61"/>
    <w:rsid w:val="00A904F1"/>
    <w:rsid w:val="00A90D6B"/>
    <w:rsid w:val="00A94F0B"/>
    <w:rsid w:val="00A96828"/>
    <w:rsid w:val="00AA17D6"/>
    <w:rsid w:val="00AA3DEC"/>
    <w:rsid w:val="00AA4B5E"/>
    <w:rsid w:val="00AA60DE"/>
    <w:rsid w:val="00AB1D0A"/>
    <w:rsid w:val="00AB22C9"/>
    <w:rsid w:val="00AB4199"/>
    <w:rsid w:val="00AB7902"/>
    <w:rsid w:val="00AC1287"/>
    <w:rsid w:val="00AC3436"/>
    <w:rsid w:val="00AC5D39"/>
    <w:rsid w:val="00AC6822"/>
    <w:rsid w:val="00AC7C3A"/>
    <w:rsid w:val="00AD3230"/>
    <w:rsid w:val="00AD3C0C"/>
    <w:rsid w:val="00AD5E91"/>
    <w:rsid w:val="00AD698D"/>
    <w:rsid w:val="00AD7EC5"/>
    <w:rsid w:val="00AE00FC"/>
    <w:rsid w:val="00AE0D7C"/>
    <w:rsid w:val="00AE1BCB"/>
    <w:rsid w:val="00AE1C32"/>
    <w:rsid w:val="00AE2838"/>
    <w:rsid w:val="00AE336D"/>
    <w:rsid w:val="00AE3446"/>
    <w:rsid w:val="00AF055F"/>
    <w:rsid w:val="00AF291D"/>
    <w:rsid w:val="00AF3799"/>
    <w:rsid w:val="00AF3F42"/>
    <w:rsid w:val="00AF6C16"/>
    <w:rsid w:val="00AF7FB3"/>
    <w:rsid w:val="00B033FB"/>
    <w:rsid w:val="00B05484"/>
    <w:rsid w:val="00B12535"/>
    <w:rsid w:val="00B12E77"/>
    <w:rsid w:val="00B13877"/>
    <w:rsid w:val="00B16AD2"/>
    <w:rsid w:val="00B17189"/>
    <w:rsid w:val="00B20926"/>
    <w:rsid w:val="00B20EB9"/>
    <w:rsid w:val="00B232F8"/>
    <w:rsid w:val="00B25448"/>
    <w:rsid w:val="00B267E2"/>
    <w:rsid w:val="00B27AD9"/>
    <w:rsid w:val="00B3018F"/>
    <w:rsid w:val="00B32DA9"/>
    <w:rsid w:val="00B3442C"/>
    <w:rsid w:val="00B43EE2"/>
    <w:rsid w:val="00B451D5"/>
    <w:rsid w:val="00B51C04"/>
    <w:rsid w:val="00B52ADD"/>
    <w:rsid w:val="00B551CB"/>
    <w:rsid w:val="00B571D5"/>
    <w:rsid w:val="00B61937"/>
    <w:rsid w:val="00B64825"/>
    <w:rsid w:val="00B673A7"/>
    <w:rsid w:val="00B67687"/>
    <w:rsid w:val="00B67B59"/>
    <w:rsid w:val="00B72DC1"/>
    <w:rsid w:val="00B735AF"/>
    <w:rsid w:val="00B7369A"/>
    <w:rsid w:val="00B76941"/>
    <w:rsid w:val="00B823A5"/>
    <w:rsid w:val="00B83020"/>
    <w:rsid w:val="00B830EF"/>
    <w:rsid w:val="00B84CCC"/>
    <w:rsid w:val="00B87CEC"/>
    <w:rsid w:val="00B87E28"/>
    <w:rsid w:val="00B9054B"/>
    <w:rsid w:val="00B90D3F"/>
    <w:rsid w:val="00B90EAE"/>
    <w:rsid w:val="00B93D09"/>
    <w:rsid w:val="00BA244C"/>
    <w:rsid w:val="00BA64EB"/>
    <w:rsid w:val="00BB0006"/>
    <w:rsid w:val="00BB0E3F"/>
    <w:rsid w:val="00BB315D"/>
    <w:rsid w:val="00BB3210"/>
    <w:rsid w:val="00BB37D9"/>
    <w:rsid w:val="00BB4781"/>
    <w:rsid w:val="00BB6832"/>
    <w:rsid w:val="00BC06FA"/>
    <w:rsid w:val="00BC0CE8"/>
    <w:rsid w:val="00BC1A99"/>
    <w:rsid w:val="00BC241E"/>
    <w:rsid w:val="00BC4348"/>
    <w:rsid w:val="00BC6980"/>
    <w:rsid w:val="00BC72F6"/>
    <w:rsid w:val="00BD0916"/>
    <w:rsid w:val="00BD22F7"/>
    <w:rsid w:val="00BD2F15"/>
    <w:rsid w:val="00BD32B7"/>
    <w:rsid w:val="00BD3495"/>
    <w:rsid w:val="00BD34D3"/>
    <w:rsid w:val="00BD375C"/>
    <w:rsid w:val="00BD6A62"/>
    <w:rsid w:val="00BE05EB"/>
    <w:rsid w:val="00BE61CC"/>
    <w:rsid w:val="00BF1AB0"/>
    <w:rsid w:val="00BF4C23"/>
    <w:rsid w:val="00BF69AD"/>
    <w:rsid w:val="00C007EB"/>
    <w:rsid w:val="00C00B98"/>
    <w:rsid w:val="00C01AAC"/>
    <w:rsid w:val="00C01B39"/>
    <w:rsid w:val="00C0215C"/>
    <w:rsid w:val="00C02B52"/>
    <w:rsid w:val="00C02C24"/>
    <w:rsid w:val="00C032A4"/>
    <w:rsid w:val="00C04789"/>
    <w:rsid w:val="00C04B08"/>
    <w:rsid w:val="00C125B6"/>
    <w:rsid w:val="00C1383B"/>
    <w:rsid w:val="00C16E83"/>
    <w:rsid w:val="00C1746B"/>
    <w:rsid w:val="00C17DB9"/>
    <w:rsid w:val="00C201DD"/>
    <w:rsid w:val="00C201E9"/>
    <w:rsid w:val="00C22923"/>
    <w:rsid w:val="00C23448"/>
    <w:rsid w:val="00C30F4B"/>
    <w:rsid w:val="00C33824"/>
    <w:rsid w:val="00C35267"/>
    <w:rsid w:val="00C40F09"/>
    <w:rsid w:val="00C41241"/>
    <w:rsid w:val="00C4430A"/>
    <w:rsid w:val="00C453AF"/>
    <w:rsid w:val="00C46068"/>
    <w:rsid w:val="00C5127A"/>
    <w:rsid w:val="00C515B2"/>
    <w:rsid w:val="00C51A7E"/>
    <w:rsid w:val="00C542F1"/>
    <w:rsid w:val="00C57DC4"/>
    <w:rsid w:val="00C62AAC"/>
    <w:rsid w:val="00C653C0"/>
    <w:rsid w:val="00C654CB"/>
    <w:rsid w:val="00C709D5"/>
    <w:rsid w:val="00C7135C"/>
    <w:rsid w:val="00C724A9"/>
    <w:rsid w:val="00C72A2B"/>
    <w:rsid w:val="00C73568"/>
    <w:rsid w:val="00C73BE9"/>
    <w:rsid w:val="00C755C2"/>
    <w:rsid w:val="00C84943"/>
    <w:rsid w:val="00C93AA0"/>
    <w:rsid w:val="00C97A69"/>
    <w:rsid w:val="00CA068A"/>
    <w:rsid w:val="00CA0BCC"/>
    <w:rsid w:val="00CA45CD"/>
    <w:rsid w:val="00CA4A4A"/>
    <w:rsid w:val="00CA5520"/>
    <w:rsid w:val="00CA65FC"/>
    <w:rsid w:val="00CB2A68"/>
    <w:rsid w:val="00CB3A13"/>
    <w:rsid w:val="00CC1A9A"/>
    <w:rsid w:val="00CC2239"/>
    <w:rsid w:val="00CC2CA3"/>
    <w:rsid w:val="00CC323C"/>
    <w:rsid w:val="00CC7011"/>
    <w:rsid w:val="00CC711B"/>
    <w:rsid w:val="00CD2260"/>
    <w:rsid w:val="00CD2AFA"/>
    <w:rsid w:val="00CD6224"/>
    <w:rsid w:val="00CE43BF"/>
    <w:rsid w:val="00CE5784"/>
    <w:rsid w:val="00CE58CC"/>
    <w:rsid w:val="00CE7733"/>
    <w:rsid w:val="00CE7B3A"/>
    <w:rsid w:val="00CF0064"/>
    <w:rsid w:val="00CF1B55"/>
    <w:rsid w:val="00CF40A0"/>
    <w:rsid w:val="00CF60DF"/>
    <w:rsid w:val="00CF656D"/>
    <w:rsid w:val="00CF6949"/>
    <w:rsid w:val="00D04038"/>
    <w:rsid w:val="00D04BAF"/>
    <w:rsid w:val="00D06229"/>
    <w:rsid w:val="00D069DF"/>
    <w:rsid w:val="00D23882"/>
    <w:rsid w:val="00D23932"/>
    <w:rsid w:val="00D27B1B"/>
    <w:rsid w:val="00D3275A"/>
    <w:rsid w:val="00D34F79"/>
    <w:rsid w:val="00D35BD3"/>
    <w:rsid w:val="00D414F9"/>
    <w:rsid w:val="00D42095"/>
    <w:rsid w:val="00D47003"/>
    <w:rsid w:val="00D471F7"/>
    <w:rsid w:val="00D556FB"/>
    <w:rsid w:val="00D5658C"/>
    <w:rsid w:val="00D567A5"/>
    <w:rsid w:val="00D56E17"/>
    <w:rsid w:val="00D60C01"/>
    <w:rsid w:val="00D626EC"/>
    <w:rsid w:val="00D62B17"/>
    <w:rsid w:val="00D66647"/>
    <w:rsid w:val="00D67000"/>
    <w:rsid w:val="00D717BF"/>
    <w:rsid w:val="00D806B6"/>
    <w:rsid w:val="00D80F44"/>
    <w:rsid w:val="00D82B7E"/>
    <w:rsid w:val="00D86717"/>
    <w:rsid w:val="00D87044"/>
    <w:rsid w:val="00D90DFA"/>
    <w:rsid w:val="00D9188A"/>
    <w:rsid w:val="00D91A96"/>
    <w:rsid w:val="00D93633"/>
    <w:rsid w:val="00D95E6D"/>
    <w:rsid w:val="00D961C8"/>
    <w:rsid w:val="00D96A32"/>
    <w:rsid w:val="00D97D1A"/>
    <w:rsid w:val="00DA04B4"/>
    <w:rsid w:val="00DA1532"/>
    <w:rsid w:val="00DA2791"/>
    <w:rsid w:val="00DA326D"/>
    <w:rsid w:val="00DA48B1"/>
    <w:rsid w:val="00DA9C40"/>
    <w:rsid w:val="00DB29AA"/>
    <w:rsid w:val="00DB2B04"/>
    <w:rsid w:val="00DC170A"/>
    <w:rsid w:val="00DC3B46"/>
    <w:rsid w:val="00DC3D59"/>
    <w:rsid w:val="00DC6129"/>
    <w:rsid w:val="00DC72E6"/>
    <w:rsid w:val="00DD0B3D"/>
    <w:rsid w:val="00DD2227"/>
    <w:rsid w:val="00DD2E0E"/>
    <w:rsid w:val="00DD41FB"/>
    <w:rsid w:val="00DD5347"/>
    <w:rsid w:val="00DD754C"/>
    <w:rsid w:val="00DD772A"/>
    <w:rsid w:val="00DE3966"/>
    <w:rsid w:val="00DE4873"/>
    <w:rsid w:val="00DE5DF7"/>
    <w:rsid w:val="00DF2027"/>
    <w:rsid w:val="00DF6068"/>
    <w:rsid w:val="00E00062"/>
    <w:rsid w:val="00E01D5A"/>
    <w:rsid w:val="00E0344A"/>
    <w:rsid w:val="00E03E5E"/>
    <w:rsid w:val="00E046F6"/>
    <w:rsid w:val="00E149DA"/>
    <w:rsid w:val="00E15BE8"/>
    <w:rsid w:val="00E20C97"/>
    <w:rsid w:val="00E23E85"/>
    <w:rsid w:val="00E24524"/>
    <w:rsid w:val="00E270AC"/>
    <w:rsid w:val="00E27E4D"/>
    <w:rsid w:val="00E3224C"/>
    <w:rsid w:val="00E360D4"/>
    <w:rsid w:val="00E374F5"/>
    <w:rsid w:val="00E4086D"/>
    <w:rsid w:val="00E428FA"/>
    <w:rsid w:val="00E443FF"/>
    <w:rsid w:val="00E50178"/>
    <w:rsid w:val="00E51101"/>
    <w:rsid w:val="00E51169"/>
    <w:rsid w:val="00E541D9"/>
    <w:rsid w:val="00E55C40"/>
    <w:rsid w:val="00E56455"/>
    <w:rsid w:val="00E75F63"/>
    <w:rsid w:val="00E769D1"/>
    <w:rsid w:val="00E81BB4"/>
    <w:rsid w:val="00E83B4A"/>
    <w:rsid w:val="00E87B66"/>
    <w:rsid w:val="00E90569"/>
    <w:rsid w:val="00E9431A"/>
    <w:rsid w:val="00E94CFA"/>
    <w:rsid w:val="00E95F11"/>
    <w:rsid w:val="00EA02D7"/>
    <w:rsid w:val="00EA034A"/>
    <w:rsid w:val="00EA4111"/>
    <w:rsid w:val="00EA48BA"/>
    <w:rsid w:val="00EA49C1"/>
    <w:rsid w:val="00EA678C"/>
    <w:rsid w:val="00EA6F49"/>
    <w:rsid w:val="00EA7120"/>
    <w:rsid w:val="00EB0614"/>
    <w:rsid w:val="00EB114B"/>
    <w:rsid w:val="00EB3421"/>
    <w:rsid w:val="00EB48C7"/>
    <w:rsid w:val="00EC0047"/>
    <w:rsid w:val="00EC0384"/>
    <w:rsid w:val="00EC22C2"/>
    <w:rsid w:val="00EC2CAB"/>
    <w:rsid w:val="00EC2D53"/>
    <w:rsid w:val="00EC4B58"/>
    <w:rsid w:val="00EC5186"/>
    <w:rsid w:val="00EC5BC6"/>
    <w:rsid w:val="00EC6AC5"/>
    <w:rsid w:val="00ED111D"/>
    <w:rsid w:val="00ED4638"/>
    <w:rsid w:val="00ED4B37"/>
    <w:rsid w:val="00ED4F26"/>
    <w:rsid w:val="00EE151C"/>
    <w:rsid w:val="00EE25A7"/>
    <w:rsid w:val="00EE522D"/>
    <w:rsid w:val="00EE620B"/>
    <w:rsid w:val="00EE6A65"/>
    <w:rsid w:val="00EE6FE9"/>
    <w:rsid w:val="00EE77C7"/>
    <w:rsid w:val="00EF0BBE"/>
    <w:rsid w:val="00EF0FBD"/>
    <w:rsid w:val="00EF2145"/>
    <w:rsid w:val="00EF2D22"/>
    <w:rsid w:val="00EF3011"/>
    <w:rsid w:val="00EF5622"/>
    <w:rsid w:val="00EF71C5"/>
    <w:rsid w:val="00F00340"/>
    <w:rsid w:val="00F01215"/>
    <w:rsid w:val="00F01B9B"/>
    <w:rsid w:val="00F01EC6"/>
    <w:rsid w:val="00F026D2"/>
    <w:rsid w:val="00F043E8"/>
    <w:rsid w:val="00F04F58"/>
    <w:rsid w:val="00F05035"/>
    <w:rsid w:val="00F052DA"/>
    <w:rsid w:val="00F05617"/>
    <w:rsid w:val="00F079F8"/>
    <w:rsid w:val="00F07A8A"/>
    <w:rsid w:val="00F10A32"/>
    <w:rsid w:val="00F10A6C"/>
    <w:rsid w:val="00F1278B"/>
    <w:rsid w:val="00F12C41"/>
    <w:rsid w:val="00F12E10"/>
    <w:rsid w:val="00F14A7B"/>
    <w:rsid w:val="00F16913"/>
    <w:rsid w:val="00F17431"/>
    <w:rsid w:val="00F2177F"/>
    <w:rsid w:val="00F23271"/>
    <w:rsid w:val="00F24B8C"/>
    <w:rsid w:val="00F25197"/>
    <w:rsid w:val="00F370A4"/>
    <w:rsid w:val="00F40076"/>
    <w:rsid w:val="00F40313"/>
    <w:rsid w:val="00F412E5"/>
    <w:rsid w:val="00F42005"/>
    <w:rsid w:val="00F42D2D"/>
    <w:rsid w:val="00F50E29"/>
    <w:rsid w:val="00F52301"/>
    <w:rsid w:val="00F569A4"/>
    <w:rsid w:val="00F578AE"/>
    <w:rsid w:val="00F60C81"/>
    <w:rsid w:val="00F6119B"/>
    <w:rsid w:val="00F61E7D"/>
    <w:rsid w:val="00F62E43"/>
    <w:rsid w:val="00F64B6D"/>
    <w:rsid w:val="00F65DE3"/>
    <w:rsid w:val="00F67056"/>
    <w:rsid w:val="00F71630"/>
    <w:rsid w:val="00F72727"/>
    <w:rsid w:val="00F73EE6"/>
    <w:rsid w:val="00F74C55"/>
    <w:rsid w:val="00F801CD"/>
    <w:rsid w:val="00F80AE5"/>
    <w:rsid w:val="00F829F1"/>
    <w:rsid w:val="00F84483"/>
    <w:rsid w:val="00F85D9D"/>
    <w:rsid w:val="00F86253"/>
    <w:rsid w:val="00F86A72"/>
    <w:rsid w:val="00F9072A"/>
    <w:rsid w:val="00F9259F"/>
    <w:rsid w:val="00F926B8"/>
    <w:rsid w:val="00F936B2"/>
    <w:rsid w:val="00F94265"/>
    <w:rsid w:val="00F954D1"/>
    <w:rsid w:val="00F97865"/>
    <w:rsid w:val="00F97FA9"/>
    <w:rsid w:val="00FA0BBA"/>
    <w:rsid w:val="00FA3282"/>
    <w:rsid w:val="00FA423B"/>
    <w:rsid w:val="00FA73FE"/>
    <w:rsid w:val="00FB20BE"/>
    <w:rsid w:val="00FB2ABB"/>
    <w:rsid w:val="00FB30DE"/>
    <w:rsid w:val="00FB52B3"/>
    <w:rsid w:val="00FB6C28"/>
    <w:rsid w:val="00FC03BC"/>
    <w:rsid w:val="00FC4D1B"/>
    <w:rsid w:val="00FD013E"/>
    <w:rsid w:val="00FD1E82"/>
    <w:rsid w:val="00FD4579"/>
    <w:rsid w:val="00FD4EAC"/>
    <w:rsid w:val="00FD6A93"/>
    <w:rsid w:val="00FD709C"/>
    <w:rsid w:val="00FD77D9"/>
    <w:rsid w:val="00FE0016"/>
    <w:rsid w:val="00FE3642"/>
    <w:rsid w:val="00FE4217"/>
    <w:rsid w:val="00FE75A8"/>
    <w:rsid w:val="00FE7FE6"/>
    <w:rsid w:val="00FF21C7"/>
    <w:rsid w:val="00FF27B2"/>
    <w:rsid w:val="00FF2E70"/>
    <w:rsid w:val="00FF3A25"/>
    <w:rsid w:val="00FF4F53"/>
    <w:rsid w:val="00FF53F1"/>
    <w:rsid w:val="00FF5840"/>
    <w:rsid w:val="00FF6214"/>
    <w:rsid w:val="01D16DFF"/>
    <w:rsid w:val="02D155C4"/>
    <w:rsid w:val="02EA2A2B"/>
    <w:rsid w:val="02F1C4CD"/>
    <w:rsid w:val="03375945"/>
    <w:rsid w:val="034322D9"/>
    <w:rsid w:val="03DC8FD6"/>
    <w:rsid w:val="04415254"/>
    <w:rsid w:val="050C7450"/>
    <w:rsid w:val="057079C6"/>
    <w:rsid w:val="05A37E58"/>
    <w:rsid w:val="06524C0D"/>
    <w:rsid w:val="0688EEB5"/>
    <w:rsid w:val="06AD1B2A"/>
    <w:rsid w:val="06BB6130"/>
    <w:rsid w:val="06EE7137"/>
    <w:rsid w:val="07587716"/>
    <w:rsid w:val="081EE32E"/>
    <w:rsid w:val="08350A42"/>
    <w:rsid w:val="086206F6"/>
    <w:rsid w:val="0874ED1C"/>
    <w:rsid w:val="0876C66A"/>
    <w:rsid w:val="08DF38B9"/>
    <w:rsid w:val="08FE9857"/>
    <w:rsid w:val="09012DE1"/>
    <w:rsid w:val="095B021B"/>
    <w:rsid w:val="0960B4EB"/>
    <w:rsid w:val="09B4FEC3"/>
    <w:rsid w:val="0A06484A"/>
    <w:rsid w:val="0A0CECB1"/>
    <w:rsid w:val="0A5BB9B0"/>
    <w:rsid w:val="0B3213A3"/>
    <w:rsid w:val="0B50CF24"/>
    <w:rsid w:val="0BA11BC1"/>
    <w:rsid w:val="0BA46548"/>
    <w:rsid w:val="0BA502F3"/>
    <w:rsid w:val="0C8F4609"/>
    <w:rsid w:val="0CF58A92"/>
    <w:rsid w:val="0D3DA434"/>
    <w:rsid w:val="0D4162DA"/>
    <w:rsid w:val="0D666B43"/>
    <w:rsid w:val="0E7117AF"/>
    <w:rsid w:val="0EE38C2F"/>
    <w:rsid w:val="0F0BC625"/>
    <w:rsid w:val="0F38E0B0"/>
    <w:rsid w:val="0F4A4C2A"/>
    <w:rsid w:val="0FBF23DF"/>
    <w:rsid w:val="100B17EA"/>
    <w:rsid w:val="10AF3B73"/>
    <w:rsid w:val="10B85E9C"/>
    <w:rsid w:val="10E0522D"/>
    <w:rsid w:val="10E7872D"/>
    <w:rsid w:val="1103BA12"/>
    <w:rsid w:val="11191099"/>
    <w:rsid w:val="1135EC7B"/>
    <w:rsid w:val="1191B074"/>
    <w:rsid w:val="11A071D7"/>
    <w:rsid w:val="11B31995"/>
    <w:rsid w:val="122E50F7"/>
    <w:rsid w:val="12316044"/>
    <w:rsid w:val="1233DB72"/>
    <w:rsid w:val="124A0EBA"/>
    <w:rsid w:val="127DAB2D"/>
    <w:rsid w:val="12801CC8"/>
    <w:rsid w:val="1330E4FF"/>
    <w:rsid w:val="13376169"/>
    <w:rsid w:val="133C4238"/>
    <w:rsid w:val="1342B8AC"/>
    <w:rsid w:val="1364A77B"/>
    <w:rsid w:val="13F2B3A0"/>
    <w:rsid w:val="143B5AD4"/>
    <w:rsid w:val="1476DC9B"/>
    <w:rsid w:val="15814656"/>
    <w:rsid w:val="15A2B11D"/>
    <w:rsid w:val="15AFF0E0"/>
    <w:rsid w:val="16125693"/>
    <w:rsid w:val="1617E8AC"/>
    <w:rsid w:val="16BE417D"/>
    <w:rsid w:val="17306DD5"/>
    <w:rsid w:val="1752F693"/>
    <w:rsid w:val="175E9A47"/>
    <w:rsid w:val="176115C3"/>
    <w:rsid w:val="179DB8D9"/>
    <w:rsid w:val="18AAA51B"/>
    <w:rsid w:val="18E62FE1"/>
    <w:rsid w:val="1914E782"/>
    <w:rsid w:val="198A7D43"/>
    <w:rsid w:val="1A45DEBE"/>
    <w:rsid w:val="1ADDF557"/>
    <w:rsid w:val="1B201206"/>
    <w:rsid w:val="1B5A9454"/>
    <w:rsid w:val="1B79A863"/>
    <w:rsid w:val="1B7D7224"/>
    <w:rsid w:val="1B8B1C1C"/>
    <w:rsid w:val="1B9A772E"/>
    <w:rsid w:val="1C0BFCEE"/>
    <w:rsid w:val="1C12E1D1"/>
    <w:rsid w:val="1C32F7B4"/>
    <w:rsid w:val="1C656DA1"/>
    <w:rsid w:val="1C82C736"/>
    <w:rsid w:val="1CC2C015"/>
    <w:rsid w:val="1D359785"/>
    <w:rsid w:val="1D92E690"/>
    <w:rsid w:val="1D9CEA91"/>
    <w:rsid w:val="1E07C738"/>
    <w:rsid w:val="1E6F14BD"/>
    <w:rsid w:val="1E88812F"/>
    <w:rsid w:val="1EB876FA"/>
    <w:rsid w:val="1ED167E6"/>
    <w:rsid w:val="1F4C71DA"/>
    <w:rsid w:val="1F7EEC44"/>
    <w:rsid w:val="1F8712B8"/>
    <w:rsid w:val="1FEFB6CD"/>
    <w:rsid w:val="2064D9E2"/>
    <w:rsid w:val="206D3847"/>
    <w:rsid w:val="21654D4F"/>
    <w:rsid w:val="2176D7F8"/>
    <w:rsid w:val="227DAC67"/>
    <w:rsid w:val="22813425"/>
    <w:rsid w:val="22B0885B"/>
    <w:rsid w:val="22E48500"/>
    <w:rsid w:val="2313C1F6"/>
    <w:rsid w:val="2360C9FC"/>
    <w:rsid w:val="239C331E"/>
    <w:rsid w:val="23A7E209"/>
    <w:rsid w:val="23E8DC3E"/>
    <w:rsid w:val="2429ACD1"/>
    <w:rsid w:val="242E79EC"/>
    <w:rsid w:val="2455AE34"/>
    <w:rsid w:val="246B8033"/>
    <w:rsid w:val="2479CB43"/>
    <w:rsid w:val="252D0399"/>
    <w:rsid w:val="253874D6"/>
    <w:rsid w:val="254A29C2"/>
    <w:rsid w:val="2555A787"/>
    <w:rsid w:val="2632F553"/>
    <w:rsid w:val="263AF12F"/>
    <w:rsid w:val="2689693B"/>
    <w:rsid w:val="268F17F9"/>
    <w:rsid w:val="26CC225D"/>
    <w:rsid w:val="26E23DEE"/>
    <w:rsid w:val="26F07594"/>
    <w:rsid w:val="28DAF84A"/>
    <w:rsid w:val="290071BB"/>
    <w:rsid w:val="299DFFEA"/>
    <w:rsid w:val="29A00CA3"/>
    <w:rsid w:val="2A389B1C"/>
    <w:rsid w:val="2A64378B"/>
    <w:rsid w:val="2A9341C3"/>
    <w:rsid w:val="2AF6A162"/>
    <w:rsid w:val="2B1E7C09"/>
    <w:rsid w:val="2B9792C0"/>
    <w:rsid w:val="2BADEBBD"/>
    <w:rsid w:val="2BC0A301"/>
    <w:rsid w:val="2C425F0D"/>
    <w:rsid w:val="2D454949"/>
    <w:rsid w:val="2D72F34C"/>
    <w:rsid w:val="2DB79CFC"/>
    <w:rsid w:val="2E913802"/>
    <w:rsid w:val="2E9F53D4"/>
    <w:rsid w:val="2F34739A"/>
    <w:rsid w:val="307258AB"/>
    <w:rsid w:val="30D7D858"/>
    <w:rsid w:val="31854396"/>
    <w:rsid w:val="3192DABC"/>
    <w:rsid w:val="31B617CD"/>
    <w:rsid w:val="31CB2FBD"/>
    <w:rsid w:val="31FB996B"/>
    <w:rsid w:val="32932A0A"/>
    <w:rsid w:val="32C68080"/>
    <w:rsid w:val="333C22EB"/>
    <w:rsid w:val="33627BC2"/>
    <w:rsid w:val="33824D76"/>
    <w:rsid w:val="33988907"/>
    <w:rsid w:val="33AED34A"/>
    <w:rsid w:val="3466ED9A"/>
    <w:rsid w:val="348F092D"/>
    <w:rsid w:val="351791C9"/>
    <w:rsid w:val="356B7529"/>
    <w:rsid w:val="357CD452"/>
    <w:rsid w:val="35E16E31"/>
    <w:rsid w:val="361C5F69"/>
    <w:rsid w:val="366811EE"/>
    <w:rsid w:val="36C871D2"/>
    <w:rsid w:val="374A1C29"/>
    <w:rsid w:val="374E3A86"/>
    <w:rsid w:val="37DABF30"/>
    <w:rsid w:val="37E7B166"/>
    <w:rsid w:val="3818017F"/>
    <w:rsid w:val="387D6A90"/>
    <w:rsid w:val="38A4B3DB"/>
    <w:rsid w:val="3943B304"/>
    <w:rsid w:val="3982A679"/>
    <w:rsid w:val="3A4EB3CD"/>
    <w:rsid w:val="3ABA536C"/>
    <w:rsid w:val="3AC71624"/>
    <w:rsid w:val="3B3C72D0"/>
    <w:rsid w:val="3B8CA655"/>
    <w:rsid w:val="3BB2CB4D"/>
    <w:rsid w:val="3BBC7C0D"/>
    <w:rsid w:val="3C7E1AC3"/>
    <w:rsid w:val="3D00F3C2"/>
    <w:rsid w:val="3D0C9535"/>
    <w:rsid w:val="3D1D106C"/>
    <w:rsid w:val="3D77E36E"/>
    <w:rsid w:val="3D870D44"/>
    <w:rsid w:val="3D991D61"/>
    <w:rsid w:val="3F2FD108"/>
    <w:rsid w:val="3F303CA2"/>
    <w:rsid w:val="3F715875"/>
    <w:rsid w:val="3FC34003"/>
    <w:rsid w:val="400E7D98"/>
    <w:rsid w:val="402B0D9A"/>
    <w:rsid w:val="402C2EDF"/>
    <w:rsid w:val="40A14115"/>
    <w:rsid w:val="412D358A"/>
    <w:rsid w:val="416D8439"/>
    <w:rsid w:val="419F8F5F"/>
    <w:rsid w:val="41B150B3"/>
    <w:rsid w:val="41D6806A"/>
    <w:rsid w:val="41E4E58D"/>
    <w:rsid w:val="4225D1B6"/>
    <w:rsid w:val="42B2B368"/>
    <w:rsid w:val="43184DE8"/>
    <w:rsid w:val="43697186"/>
    <w:rsid w:val="43C47DED"/>
    <w:rsid w:val="443D48F2"/>
    <w:rsid w:val="444E83C9"/>
    <w:rsid w:val="44650EC5"/>
    <w:rsid w:val="44870F7F"/>
    <w:rsid w:val="44DC0EAB"/>
    <w:rsid w:val="44E6C666"/>
    <w:rsid w:val="4549783E"/>
    <w:rsid w:val="461106FD"/>
    <w:rsid w:val="46118380"/>
    <w:rsid w:val="467007A9"/>
    <w:rsid w:val="46F3A2A0"/>
    <w:rsid w:val="46FC1EAF"/>
    <w:rsid w:val="4734A0DA"/>
    <w:rsid w:val="47AEF55C"/>
    <w:rsid w:val="47D9DB2B"/>
    <w:rsid w:val="47E1E279"/>
    <w:rsid w:val="48424668"/>
    <w:rsid w:val="487D1FDB"/>
    <w:rsid w:val="494361CB"/>
    <w:rsid w:val="49528DAB"/>
    <w:rsid w:val="49C67D5F"/>
    <w:rsid w:val="4A166BA9"/>
    <w:rsid w:val="4A1A9FC5"/>
    <w:rsid w:val="4A74C4FD"/>
    <w:rsid w:val="4AD5FFD0"/>
    <w:rsid w:val="4AD6EDAA"/>
    <w:rsid w:val="4B0D9862"/>
    <w:rsid w:val="4B28D5D1"/>
    <w:rsid w:val="4B2AD0D0"/>
    <w:rsid w:val="4B9A6FC3"/>
    <w:rsid w:val="4BA32446"/>
    <w:rsid w:val="4BA41B93"/>
    <w:rsid w:val="4BDF7FF9"/>
    <w:rsid w:val="4BE2F5B8"/>
    <w:rsid w:val="4C402433"/>
    <w:rsid w:val="4C618334"/>
    <w:rsid w:val="4CB13A64"/>
    <w:rsid w:val="4CDF9D1A"/>
    <w:rsid w:val="4CF221FD"/>
    <w:rsid w:val="4D1146DE"/>
    <w:rsid w:val="4D1FD1EC"/>
    <w:rsid w:val="4D4085D7"/>
    <w:rsid w:val="4D99CAC4"/>
    <w:rsid w:val="4DE0B719"/>
    <w:rsid w:val="4DF8D354"/>
    <w:rsid w:val="4EDAC508"/>
    <w:rsid w:val="4EF19227"/>
    <w:rsid w:val="4F3926FA"/>
    <w:rsid w:val="4FECC3AD"/>
    <w:rsid w:val="500B705E"/>
    <w:rsid w:val="5045CFFC"/>
    <w:rsid w:val="506B5A22"/>
    <w:rsid w:val="50767368"/>
    <w:rsid w:val="50769569"/>
    <w:rsid w:val="50CBF7D0"/>
    <w:rsid w:val="5158A68C"/>
    <w:rsid w:val="516F2C28"/>
    <w:rsid w:val="5179144D"/>
    <w:rsid w:val="521265CA"/>
    <w:rsid w:val="52492C8C"/>
    <w:rsid w:val="529B729B"/>
    <w:rsid w:val="52D7C369"/>
    <w:rsid w:val="53263D64"/>
    <w:rsid w:val="532B63BF"/>
    <w:rsid w:val="53F2937B"/>
    <w:rsid w:val="54447131"/>
    <w:rsid w:val="5467F8C7"/>
    <w:rsid w:val="54B73BC4"/>
    <w:rsid w:val="54B8E9AD"/>
    <w:rsid w:val="54E20235"/>
    <w:rsid w:val="55133416"/>
    <w:rsid w:val="55A7398E"/>
    <w:rsid w:val="55CDF6F2"/>
    <w:rsid w:val="55CE9F4C"/>
    <w:rsid w:val="562D348F"/>
    <w:rsid w:val="563A02B1"/>
    <w:rsid w:val="56430453"/>
    <w:rsid w:val="564FB01F"/>
    <w:rsid w:val="56E5D573"/>
    <w:rsid w:val="575A57ED"/>
    <w:rsid w:val="5784F5A0"/>
    <w:rsid w:val="57BDDB2F"/>
    <w:rsid w:val="5917AD6B"/>
    <w:rsid w:val="594F3B2A"/>
    <w:rsid w:val="597799D7"/>
    <w:rsid w:val="5A4345CB"/>
    <w:rsid w:val="5A64533B"/>
    <w:rsid w:val="5AC2AE40"/>
    <w:rsid w:val="5B217349"/>
    <w:rsid w:val="5B21BC00"/>
    <w:rsid w:val="5BF691DF"/>
    <w:rsid w:val="5C1CBE20"/>
    <w:rsid w:val="5C59AC94"/>
    <w:rsid w:val="5C7990DB"/>
    <w:rsid w:val="5C95D5CE"/>
    <w:rsid w:val="5D190287"/>
    <w:rsid w:val="5D5D05F7"/>
    <w:rsid w:val="5D853E1C"/>
    <w:rsid w:val="5E7EDA40"/>
    <w:rsid w:val="5EF8D658"/>
    <w:rsid w:val="5F87E829"/>
    <w:rsid w:val="5FCF3EA4"/>
    <w:rsid w:val="5FE25367"/>
    <w:rsid w:val="601C0482"/>
    <w:rsid w:val="60B1DAFA"/>
    <w:rsid w:val="60B6BC47"/>
    <w:rsid w:val="60BCBCDD"/>
    <w:rsid w:val="60D23B7C"/>
    <w:rsid w:val="60FEC107"/>
    <w:rsid w:val="61A51898"/>
    <w:rsid w:val="62BB49B5"/>
    <w:rsid w:val="62BC687F"/>
    <w:rsid w:val="62D1F2C6"/>
    <w:rsid w:val="62FE2892"/>
    <w:rsid w:val="6319F429"/>
    <w:rsid w:val="632B890F"/>
    <w:rsid w:val="633B2EAA"/>
    <w:rsid w:val="636DFE7B"/>
    <w:rsid w:val="63AFD132"/>
    <w:rsid w:val="63B4E164"/>
    <w:rsid w:val="63CDF8A3"/>
    <w:rsid w:val="6449416E"/>
    <w:rsid w:val="64B237BA"/>
    <w:rsid w:val="64F33EE3"/>
    <w:rsid w:val="6522FEEC"/>
    <w:rsid w:val="6543AF2D"/>
    <w:rsid w:val="6546CA12"/>
    <w:rsid w:val="654F97C7"/>
    <w:rsid w:val="6591CD00"/>
    <w:rsid w:val="65C28CDC"/>
    <w:rsid w:val="65F42610"/>
    <w:rsid w:val="66502013"/>
    <w:rsid w:val="6696C9F9"/>
    <w:rsid w:val="66F56B88"/>
    <w:rsid w:val="670EEC89"/>
    <w:rsid w:val="6748BD2B"/>
    <w:rsid w:val="6895CA1A"/>
    <w:rsid w:val="689FB89E"/>
    <w:rsid w:val="68C69FD2"/>
    <w:rsid w:val="68F618D0"/>
    <w:rsid w:val="68FB2538"/>
    <w:rsid w:val="69892A1A"/>
    <w:rsid w:val="69DDBEA7"/>
    <w:rsid w:val="6A2584A9"/>
    <w:rsid w:val="6A3B342D"/>
    <w:rsid w:val="6AE2B7CE"/>
    <w:rsid w:val="6AF38E59"/>
    <w:rsid w:val="6B25060E"/>
    <w:rsid w:val="6B29A487"/>
    <w:rsid w:val="6B2DCDE0"/>
    <w:rsid w:val="6B31B68C"/>
    <w:rsid w:val="6B834E87"/>
    <w:rsid w:val="6BC88EB9"/>
    <w:rsid w:val="6BFACFB4"/>
    <w:rsid w:val="6DD56C39"/>
    <w:rsid w:val="6E092BFE"/>
    <w:rsid w:val="6E2ED46D"/>
    <w:rsid w:val="6E5E7886"/>
    <w:rsid w:val="6F1373DF"/>
    <w:rsid w:val="6F518D20"/>
    <w:rsid w:val="6FD0E1D2"/>
    <w:rsid w:val="6FF87731"/>
    <w:rsid w:val="6FFC82A5"/>
    <w:rsid w:val="701C1BCF"/>
    <w:rsid w:val="702E4FD3"/>
    <w:rsid w:val="70521B90"/>
    <w:rsid w:val="70535E44"/>
    <w:rsid w:val="70E7599D"/>
    <w:rsid w:val="7116A8A6"/>
    <w:rsid w:val="7166D9D6"/>
    <w:rsid w:val="71B7EC30"/>
    <w:rsid w:val="71EDCF95"/>
    <w:rsid w:val="722596CC"/>
    <w:rsid w:val="728A62E3"/>
    <w:rsid w:val="7316EF96"/>
    <w:rsid w:val="7353BC91"/>
    <w:rsid w:val="73FF1D9A"/>
    <w:rsid w:val="7487A1D6"/>
    <w:rsid w:val="74EBA997"/>
    <w:rsid w:val="75012C70"/>
    <w:rsid w:val="756D00CF"/>
    <w:rsid w:val="75A3342D"/>
    <w:rsid w:val="760A72AB"/>
    <w:rsid w:val="761C414F"/>
    <w:rsid w:val="7653109E"/>
    <w:rsid w:val="765A9882"/>
    <w:rsid w:val="7742269D"/>
    <w:rsid w:val="78533166"/>
    <w:rsid w:val="797691D0"/>
    <w:rsid w:val="7993CCDB"/>
    <w:rsid w:val="7996E0C2"/>
    <w:rsid w:val="79C50D34"/>
    <w:rsid w:val="79F2FC17"/>
    <w:rsid w:val="7AAD06EC"/>
    <w:rsid w:val="7AB838AF"/>
    <w:rsid w:val="7ABC6BF4"/>
    <w:rsid w:val="7AECE9C6"/>
    <w:rsid w:val="7B2C475F"/>
    <w:rsid w:val="7B6AFC68"/>
    <w:rsid w:val="7B89980A"/>
    <w:rsid w:val="7C59B76F"/>
    <w:rsid w:val="7C6208A3"/>
    <w:rsid w:val="7CAD37FA"/>
    <w:rsid w:val="7CF1D7DC"/>
    <w:rsid w:val="7D66BE13"/>
    <w:rsid w:val="7DA31F63"/>
    <w:rsid w:val="7DCA4E1A"/>
    <w:rsid w:val="7E560327"/>
    <w:rsid w:val="7E5AF86B"/>
    <w:rsid w:val="7E772B50"/>
    <w:rsid w:val="7EEDB164"/>
    <w:rsid w:val="7F4D6530"/>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450D90"/>
  <w15:chartTrackingRefBased/>
  <w15:docId w15:val="{FF094C4E-12DC-46F2-9112-84D3F78D2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iCs/>
        <w:color w:val="000000" w:themeColor="text1"/>
        <w:sz w:val="18"/>
        <w:szCs w:val="18"/>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2996"/>
    <w:pPr>
      <w:spacing w:line="276" w:lineRule="auto"/>
      <w:jc w:val="both"/>
    </w:pPr>
    <w:rPr>
      <w:rFonts w:asciiTheme="minorHAnsi" w:hAnsiTheme="minorHAnsi" w:cstheme="majorHAnsi"/>
      <w:iCs w:val="0"/>
      <w:color w:val="auto"/>
      <w:sz w:val="24"/>
      <w:szCs w:val="28"/>
      <w:lang w:val="en-US"/>
    </w:rPr>
  </w:style>
  <w:style w:type="paragraph" w:styleId="Heading1">
    <w:name w:val="heading 1"/>
    <w:basedOn w:val="Normal"/>
    <w:next w:val="Normal"/>
    <w:link w:val="Heading1Char"/>
    <w:uiPriority w:val="9"/>
    <w:qFormat/>
    <w:rsid w:val="00673F30"/>
    <w:pPr>
      <w:keepNext/>
      <w:keepLines/>
      <w:numPr>
        <w:numId w:val="9"/>
      </w:numPr>
      <w:spacing w:before="240" w:after="0"/>
      <w:outlineLvl w:val="0"/>
    </w:pPr>
    <w:rPr>
      <w:rFonts w:eastAsiaTheme="majorEastAsia" w:cstheme="majorBidi"/>
      <w:bCs/>
      <w:color w:val="3E762A" w:themeColor="accent1" w:themeShade="BF"/>
      <w:sz w:val="32"/>
    </w:rPr>
  </w:style>
  <w:style w:type="paragraph" w:styleId="Heading2">
    <w:name w:val="heading 2"/>
    <w:basedOn w:val="Normal"/>
    <w:next w:val="Normal"/>
    <w:link w:val="Heading2Char"/>
    <w:uiPriority w:val="9"/>
    <w:unhideWhenUsed/>
    <w:qFormat/>
    <w:rsid w:val="00673F30"/>
    <w:pPr>
      <w:keepNext/>
      <w:keepLines/>
      <w:numPr>
        <w:ilvl w:val="1"/>
        <w:numId w:val="9"/>
      </w:numPr>
      <w:spacing w:before="40" w:after="0"/>
      <w:outlineLvl w:val="1"/>
    </w:pPr>
    <w:rPr>
      <w:rFonts w:eastAsiaTheme="majorEastAsia" w:cstheme="majorBidi"/>
      <w:bCs/>
      <w:color w:val="3E762A" w:themeColor="accent1" w:themeShade="BF"/>
      <w:sz w:val="26"/>
      <w:szCs w:val="26"/>
      <w:lang w:val="en-CA"/>
    </w:rPr>
  </w:style>
  <w:style w:type="paragraph" w:styleId="Heading3">
    <w:name w:val="heading 3"/>
    <w:basedOn w:val="Normal"/>
    <w:next w:val="Normal"/>
    <w:link w:val="Heading3Char"/>
    <w:uiPriority w:val="9"/>
    <w:unhideWhenUsed/>
    <w:qFormat/>
    <w:rsid w:val="00163089"/>
    <w:pPr>
      <w:keepNext/>
      <w:keepLines/>
      <w:numPr>
        <w:ilvl w:val="2"/>
        <w:numId w:val="9"/>
      </w:numPr>
      <w:spacing w:before="40" w:after="0"/>
      <w:outlineLvl w:val="2"/>
    </w:pPr>
    <w:rPr>
      <w:rFonts w:eastAsiaTheme="majorEastAsia" w:cstheme="majorBidi"/>
      <w:bCs/>
      <w:color w:val="2A4F1C" w:themeColor="accent1" w:themeShade="80"/>
      <w:szCs w:val="24"/>
      <w:lang w:val="en-CA"/>
    </w:rPr>
  </w:style>
  <w:style w:type="paragraph" w:styleId="Heading4">
    <w:name w:val="heading 4"/>
    <w:basedOn w:val="Normal"/>
    <w:next w:val="Normal"/>
    <w:link w:val="Heading4Char"/>
    <w:uiPriority w:val="9"/>
    <w:unhideWhenUsed/>
    <w:qFormat/>
    <w:rsid w:val="008549EF"/>
    <w:pPr>
      <w:keepNext/>
      <w:keepLines/>
      <w:spacing w:before="40" w:after="0"/>
      <w:outlineLvl w:val="3"/>
    </w:pPr>
    <w:rPr>
      <w:rFonts w:eastAsiaTheme="majorEastAsia" w:cstheme="majorBidi"/>
      <w:i/>
      <w:iCs/>
      <w:color w:val="3E762A" w:themeColor="accent1" w:themeShade="BF"/>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3F30"/>
    <w:rPr>
      <w:rFonts w:asciiTheme="minorHAnsi" w:eastAsiaTheme="majorEastAsia" w:hAnsiTheme="minorHAnsi" w:cstheme="majorBidi"/>
      <w:bCs/>
      <w:iCs w:val="0"/>
      <w:color w:val="3E762A" w:themeColor="accent1" w:themeShade="BF"/>
      <w:sz w:val="32"/>
      <w:szCs w:val="28"/>
      <w:lang w:val="en-US"/>
    </w:rPr>
  </w:style>
  <w:style w:type="character" w:customStyle="1" w:styleId="Heading2Char">
    <w:name w:val="Heading 2 Char"/>
    <w:basedOn w:val="DefaultParagraphFont"/>
    <w:link w:val="Heading2"/>
    <w:uiPriority w:val="9"/>
    <w:rsid w:val="00673F30"/>
    <w:rPr>
      <w:rFonts w:asciiTheme="minorHAnsi" w:eastAsiaTheme="majorEastAsia" w:hAnsiTheme="minorHAnsi" w:cstheme="majorBidi"/>
      <w:bCs/>
      <w:iCs w:val="0"/>
      <w:color w:val="3E762A" w:themeColor="accent1" w:themeShade="BF"/>
      <w:sz w:val="26"/>
      <w:szCs w:val="26"/>
    </w:rPr>
  </w:style>
  <w:style w:type="character" w:customStyle="1" w:styleId="Heading3Char">
    <w:name w:val="Heading 3 Char"/>
    <w:basedOn w:val="DefaultParagraphFont"/>
    <w:link w:val="Heading3"/>
    <w:uiPriority w:val="9"/>
    <w:rsid w:val="00163089"/>
    <w:rPr>
      <w:rFonts w:asciiTheme="majorHAnsi" w:eastAsiaTheme="majorEastAsia" w:hAnsiTheme="majorHAnsi" w:cstheme="majorBidi"/>
      <w:bCs/>
      <w:iCs w:val="0"/>
      <w:color w:val="2A4F1C" w:themeColor="accent1" w:themeShade="80"/>
      <w:sz w:val="22"/>
      <w:szCs w:val="24"/>
    </w:rPr>
  </w:style>
  <w:style w:type="character" w:customStyle="1" w:styleId="Heading4Char">
    <w:name w:val="Heading 4 Char"/>
    <w:basedOn w:val="DefaultParagraphFont"/>
    <w:link w:val="Heading4"/>
    <w:uiPriority w:val="9"/>
    <w:rsid w:val="008549EF"/>
    <w:rPr>
      <w:rFonts w:asciiTheme="minorHAnsi" w:eastAsiaTheme="majorEastAsia" w:hAnsiTheme="minorHAnsi" w:cstheme="majorBidi"/>
      <w:i/>
      <w:color w:val="3E762A" w:themeColor="accent1" w:themeShade="BF"/>
      <w:sz w:val="24"/>
      <w:szCs w:val="28"/>
    </w:rPr>
  </w:style>
  <w:style w:type="paragraph" w:styleId="Title">
    <w:name w:val="Title"/>
    <w:basedOn w:val="Normal"/>
    <w:next w:val="Normal"/>
    <w:link w:val="TitleChar"/>
    <w:uiPriority w:val="10"/>
    <w:qFormat/>
    <w:rsid w:val="003179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79A3"/>
    <w:rPr>
      <w:rFonts w:asciiTheme="majorHAnsi" w:eastAsiaTheme="majorEastAsia" w:hAnsiTheme="majorHAnsi" w:cstheme="majorBidi"/>
      <w:iCs w:val="0"/>
      <w:color w:val="auto"/>
      <w:spacing w:val="-10"/>
      <w:kern w:val="28"/>
      <w:sz w:val="56"/>
      <w:szCs w:val="56"/>
      <w:lang w:val="en-US"/>
    </w:rPr>
  </w:style>
  <w:style w:type="character" w:styleId="SubtleReference">
    <w:name w:val="Subtle Reference"/>
    <w:basedOn w:val="DefaultParagraphFont"/>
    <w:uiPriority w:val="31"/>
    <w:qFormat/>
    <w:rsid w:val="00755F1E"/>
    <w:rPr>
      <w:smallCaps/>
      <w:color w:val="5A5A5A" w:themeColor="text1" w:themeTint="A5"/>
    </w:rPr>
  </w:style>
  <w:style w:type="paragraph" w:styleId="Subtitle">
    <w:name w:val="Subtitle"/>
    <w:basedOn w:val="Normal"/>
    <w:next w:val="Normal"/>
    <w:link w:val="SubtitleChar"/>
    <w:uiPriority w:val="11"/>
    <w:qFormat/>
    <w:rsid w:val="00755F1E"/>
    <w:pPr>
      <w:numPr>
        <w:ilvl w:val="1"/>
      </w:numPr>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755F1E"/>
    <w:rPr>
      <w:rFonts w:asciiTheme="minorHAnsi" w:eastAsiaTheme="minorEastAsia" w:hAnsiTheme="minorHAnsi"/>
      <w:iCs w:val="0"/>
      <w:color w:val="5A5A5A" w:themeColor="text1" w:themeTint="A5"/>
      <w:spacing w:val="15"/>
      <w:sz w:val="22"/>
      <w:szCs w:val="22"/>
      <w:lang w:val="en-US"/>
    </w:rPr>
  </w:style>
  <w:style w:type="table" w:styleId="TableGrid">
    <w:name w:val="Table Grid"/>
    <w:basedOn w:val="TableNormal"/>
    <w:uiPriority w:val="39"/>
    <w:rsid w:val="00755F1E"/>
    <w:pPr>
      <w:spacing w:after="0" w:line="240" w:lineRule="auto"/>
    </w:pPr>
    <w:rPr>
      <w:rFonts w:cs="Times New Roman"/>
      <w:iCs w:val="0"/>
      <w:color w:val="auto"/>
      <w:sz w:val="32"/>
      <w:szCs w:val="3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55F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5F1E"/>
    <w:rPr>
      <w:rFonts w:asciiTheme="minorHAnsi" w:hAnsiTheme="minorHAnsi" w:cs="Times New Roman"/>
      <w:iCs w:val="0"/>
      <w:color w:val="auto"/>
      <w:sz w:val="24"/>
      <w:szCs w:val="32"/>
      <w:lang w:val="en-US"/>
    </w:rPr>
  </w:style>
  <w:style w:type="paragraph" w:styleId="Footer">
    <w:name w:val="footer"/>
    <w:basedOn w:val="Normal"/>
    <w:link w:val="FooterChar"/>
    <w:uiPriority w:val="99"/>
    <w:unhideWhenUsed/>
    <w:rsid w:val="00755F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5F1E"/>
    <w:rPr>
      <w:rFonts w:asciiTheme="minorHAnsi" w:hAnsiTheme="minorHAnsi" w:cs="Times New Roman"/>
      <w:iCs w:val="0"/>
      <w:color w:val="auto"/>
      <w:sz w:val="24"/>
      <w:szCs w:val="32"/>
      <w:lang w:val="en-US"/>
    </w:rPr>
  </w:style>
  <w:style w:type="paragraph" w:styleId="TOCHeading">
    <w:name w:val="TOC Heading"/>
    <w:basedOn w:val="Heading1"/>
    <w:next w:val="Normal"/>
    <w:uiPriority w:val="39"/>
    <w:unhideWhenUsed/>
    <w:qFormat/>
    <w:rsid w:val="00755F1E"/>
    <w:pPr>
      <w:outlineLvl w:val="9"/>
    </w:pPr>
  </w:style>
  <w:style w:type="paragraph" w:styleId="ListParagraph">
    <w:name w:val="List Paragraph"/>
    <w:basedOn w:val="Normal"/>
    <w:uiPriority w:val="34"/>
    <w:qFormat/>
    <w:rsid w:val="00755F1E"/>
    <w:pPr>
      <w:ind w:left="720"/>
      <w:contextualSpacing/>
    </w:pPr>
  </w:style>
  <w:style w:type="paragraph" w:styleId="TOC1">
    <w:name w:val="toc 1"/>
    <w:basedOn w:val="Normal"/>
    <w:next w:val="Normal"/>
    <w:autoRedefine/>
    <w:uiPriority w:val="39"/>
    <w:unhideWhenUsed/>
    <w:rsid w:val="0047659D"/>
    <w:pPr>
      <w:tabs>
        <w:tab w:val="right" w:leader="dot" w:pos="9350"/>
      </w:tabs>
      <w:spacing w:after="100" w:line="240" w:lineRule="auto"/>
      <w:jc w:val="left"/>
    </w:pPr>
  </w:style>
  <w:style w:type="paragraph" w:styleId="TOC2">
    <w:name w:val="toc 2"/>
    <w:basedOn w:val="Normal"/>
    <w:next w:val="Normal"/>
    <w:autoRedefine/>
    <w:uiPriority w:val="39"/>
    <w:unhideWhenUsed/>
    <w:rsid w:val="00755F1E"/>
    <w:pPr>
      <w:spacing w:after="100"/>
      <w:ind w:left="240"/>
    </w:pPr>
  </w:style>
  <w:style w:type="paragraph" w:styleId="TOC3">
    <w:name w:val="toc 3"/>
    <w:basedOn w:val="Normal"/>
    <w:next w:val="Normal"/>
    <w:autoRedefine/>
    <w:uiPriority w:val="39"/>
    <w:unhideWhenUsed/>
    <w:rsid w:val="00755F1E"/>
    <w:pPr>
      <w:spacing w:after="100"/>
      <w:ind w:left="480"/>
    </w:pPr>
  </w:style>
  <w:style w:type="character" w:styleId="Hyperlink">
    <w:name w:val="Hyperlink"/>
    <w:basedOn w:val="DefaultParagraphFont"/>
    <w:uiPriority w:val="99"/>
    <w:unhideWhenUsed/>
    <w:rsid w:val="00755F1E"/>
    <w:rPr>
      <w:color w:val="6B9F25" w:themeColor="hyperlink"/>
      <w:u w:val="single"/>
    </w:rPr>
  </w:style>
  <w:style w:type="character" w:styleId="CommentReference">
    <w:name w:val="annotation reference"/>
    <w:basedOn w:val="DefaultParagraphFont"/>
    <w:uiPriority w:val="99"/>
    <w:semiHidden/>
    <w:unhideWhenUsed/>
    <w:rsid w:val="00755F1E"/>
    <w:rPr>
      <w:sz w:val="16"/>
      <w:szCs w:val="16"/>
    </w:rPr>
  </w:style>
  <w:style w:type="paragraph" w:styleId="CommentText">
    <w:name w:val="annotation text"/>
    <w:basedOn w:val="Normal"/>
    <w:link w:val="CommentTextChar"/>
    <w:uiPriority w:val="99"/>
    <w:unhideWhenUsed/>
    <w:rsid w:val="00755F1E"/>
    <w:pPr>
      <w:spacing w:line="240" w:lineRule="auto"/>
    </w:pPr>
    <w:rPr>
      <w:rFonts w:cstheme="minorBidi"/>
      <w:sz w:val="20"/>
      <w:szCs w:val="20"/>
      <w:lang w:val="en-CA"/>
    </w:rPr>
  </w:style>
  <w:style w:type="character" w:customStyle="1" w:styleId="CommentTextChar">
    <w:name w:val="Comment Text Char"/>
    <w:basedOn w:val="DefaultParagraphFont"/>
    <w:link w:val="CommentText"/>
    <w:uiPriority w:val="99"/>
    <w:rsid w:val="00755F1E"/>
    <w:rPr>
      <w:rFonts w:asciiTheme="minorHAnsi" w:hAnsiTheme="minorHAnsi"/>
      <w:iCs w:val="0"/>
      <w:color w:val="auto"/>
      <w:sz w:val="20"/>
      <w:szCs w:val="20"/>
    </w:rPr>
  </w:style>
  <w:style w:type="paragraph" w:styleId="Caption">
    <w:name w:val="caption"/>
    <w:basedOn w:val="Normal"/>
    <w:next w:val="Normal"/>
    <w:uiPriority w:val="35"/>
    <w:unhideWhenUsed/>
    <w:qFormat/>
    <w:rsid w:val="00755F1E"/>
    <w:pPr>
      <w:spacing w:after="200" w:line="240" w:lineRule="auto"/>
    </w:pPr>
    <w:rPr>
      <w:rFonts w:cstheme="minorBidi"/>
      <w:i/>
      <w:iCs/>
      <w:color w:val="455F51" w:themeColor="text2"/>
      <w:sz w:val="18"/>
      <w:szCs w:val="18"/>
      <w:lang w:val="en-CA"/>
    </w:rPr>
  </w:style>
  <w:style w:type="paragraph" w:styleId="Bibliography">
    <w:name w:val="Bibliography"/>
    <w:basedOn w:val="Normal"/>
    <w:next w:val="Normal"/>
    <w:uiPriority w:val="37"/>
    <w:unhideWhenUsed/>
    <w:rsid w:val="00755F1E"/>
  </w:style>
  <w:style w:type="character" w:styleId="IntenseReference">
    <w:name w:val="Intense Reference"/>
    <w:basedOn w:val="DefaultParagraphFont"/>
    <w:uiPriority w:val="32"/>
    <w:qFormat/>
    <w:rsid w:val="00755F1E"/>
    <w:rPr>
      <w:b/>
      <w:bCs/>
      <w:smallCaps/>
      <w:color w:val="549E39" w:themeColor="accent1"/>
      <w:spacing w:val="5"/>
    </w:rPr>
  </w:style>
  <w:style w:type="paragraph" w:styleId="CommentSubject">
    <w:name w:val="annotation subject"/>
    <w:basedOn w:val="CommentText"/>
    <w:next w:val="CommentText"/>
    <w:link w:val="CommentSubjectChar"/>
    <w:uiPriority w:val="99"/>
    <w:semiHidden/>
    <w:unhideWhenUsed/>
    <w:rsid w:val="00755F1E"/>
    <w:pPr>
      <w:jc w:val="left"/>
    </w:pPr>
    <w:rPr>
      <w:rFonts w:cs="Times New Roman"/>
      <w:b/>
      <w:bCs/>
      <w:lang w:val="en-US"/>
    </w:rPr>
  </w:style>
  <w:style w:type="character" w:customStyle="1" w:styleId="CommentSubjectChar">
    <w:name w:val="Comment Subject Char"/>
    <w:basedOn w:val="CommentTextChar"/>
    <w:link w:val="CommentSubject"/>
    <w:uiPriority w:val="99"/>
    <w:semiHidden/>
    <w:rsid w:val="00755F1E"/>
    <w:rPr>
      <w:rFonts w:asciiTheme="minorHAnsi" w:hAnsiTheme="minorHAnsi" w:cs="Times New Roman"/>
      <w:b/>
      <w:bCs/>
      <w:iCs w:val="0"/>
      <w:color w:val="auto"/>
      <w:sz w:val="20"/>
      <w:szCs w:val="20"/>
      <w:lang w:val="en-US"/>
    </w:rPr>
  </w:style>
  <w:style w:type="table" w:styleId="GridTable2-Accent1">
    <w:name w:val="Grid Table 2 Accent 1"/>
    <w:basedOn w:val="TableNormal"/>
    <w:uiPriority w:val="47"/>
    <w:rsid w:val="00755F1E"/>
    <w:pPr>
      <w:spacing w:after="0" w:line="240" w:lineRule="auto"/>
    </w:pPr>
    <w:rPr>
      <w:rFonts w:cs="Times New Roman"/>
      <w:iCs w:val="0"/>
      <w:color w:val="auto"/>
      <w:sz w:val="32"/>
      <w:szCs w:val="32"/>
      <w:lang w:val="en-US"/>
    </w:rPr>
    <w:tblPr>
      <w:tblStyleRowBandSize w:val="1"/>
      <w:tblStyleColBandSize w:val="1"/>
      <w:tblBorders>
        <w:top w:val="single" w:sz="2" w:space="0" w:color="93D07C" w:themeColor="accent1" w:themeTint="99"/>
        <w:bottom w:val="single" w:sz="2" w:space="0" w:color="93D07C" w:themeColor="accent1" w:themeTint="99"/>
        <w:insideH w:val="single" w:sz="2" w:space="0" w:color="93D07C" w:themeColor="accent1" w:themeTint="99"/>
        <w:insideV w:val="single" w:sz="2" w:space="0" w:color="93D07C" w:themeColor="accent1" w:themeTint="99"/>
      </w:tblBorders>
    </w:tblPr>
    <w:tblStylePr w:type="firstRow">
      <w:rPr>
        <w:b/>
        <w:bCs/>
      </w:rPr>
      <w:tblPr/>
      <w:tcPr>
        <w:tcBorders>
          <w:top w:val="nil"/>
          <w:bottom w:val="single" w:sz="12" w:space="0" w:color="93D07C" w:themeColor="accent1" w:themeTint="99"/>
          <w:insideH w:val="nil"/>
          <w:insideV w:val="nil"/>
        </w:tcBorders>
        <w:shd w:val="clear" w:color="auto" w:fill="FFFFFF" w:themeFill="background1"/>
      </w:tcPr>
    </w:tblStylePr>
    <w:tblStylePr w:type="lastRow">
      <w:rPr>
        <w:b/>
        <w:bCs/>
      </w:rPr>
      <w:tblPr/>
      <w:tcPr>
        <w:tcBorders>
          <w:top w:val="double" w:sz="2" w:space="0" w:color="93D0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GridTable5Dark-Accent1">
    <w:name w:val="Grid Table 5 Dark Accent 1"/>
    <w:basedOn w:val="TableNormal"/>
    <w:uiPriority w:val="50"/>
    <w:rsid w:val="00755F1E"/>
    <w:pPr>
      <w:spacing w:after="0" w:line="240" w:lineRule="auto"/>
    </w:pPr>
    <w:rPr>
      <w:rFonts w:cs="Times New Roman"/>
      <w:iCs w:val="0"/>
      <w:color w:val="auto"/>
      <w:sz w:val="32"/>
      <w:szCs w:val="3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table" w:styleId="GridTable3-Accent1">
    <w:name w:val="Grid Table 3 Accent 1"/>
    <w:basedOn w:val="TableNormal"/>
    <w:uiPriority w:val="48"/>
    <w:rsid w:val="00755F1E"/>
    <w:pPr>
      <w:spacing w:after="0" w:line="240" w:lineRule="auto"/>
    </w:pPr>
    <w:rPr>
      <w:rFonts w:cs="Times New Roman"/>
      <w:iCs w:val="0"/>
      <w:color w:val="auto"/>
      <w:sz w:val="32"/>
      <w:szCs w:val="32"/>
      <w:lang w:val="en-US"/>
    </w:r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FD3" w:themeFill="accent1" w:themeFillTint="33"/>
      </w:tcPr>
    </w:tblStylePr>
    <w:tblStylePr w:type="band1Horz">
      <w:tblPr/>
      <w:tcPr>
        <w:shd w:val="clear" w:color="auto" w:fill="DAEFD3" w:themeFill="accent1" w:themeFillTint="33"/>
      </w:tcPr>
    </w:tblStylePr>
    <w:tblStylePr w:type="neCell">
      <w:tblPr/>
      <w:tcPr>
        <w:tcBorders>
          <w:bottom w:val="single" w:sz="4" w:space="0" w:color="93D07C" w:themeColor="accent1" w:themeTint="99"/>
        </w:tcBorders>
      </w:tcPr>
    </w:tblStylePr>
    <w:tblStylePr w:type="nwCell">
      <w:tblPr/>
      <w:tcPr>
        <w:tcBorders>
          <w:bottom w:val="single" w:sz="4" w:space="0" w:color="93D07C" w:themeColor="accent1" w:themeTint="99"/>
        </w:tcBorders>
      </w:tcPr>
    </w:tblStylePr>
    <w:tblStylePr w:type="seCell">
      <w:tblPr/>
      <w:tcPr>
        <w:tcBorders>
          <w:top w:val="single" w:sz="4" w:space="0" w:color="93D07C" w:themeColor="accent1" w:themeTint="99"/>
        </w:tcBorders>
      </w:tcPr>
    </w:tblStylePr>
    <w:tblStylePr w:type="swCell">
      <w:tblPr/>
      <w:tcPr>
        <w:tcBorders>
          <w:top w:val="single" w:sz="4" w:space="0" w:color="93D07C" w:themeColor="accent1" w:themeTint="99"/>
        </w:tcBorders>
      </w:tcPr>
    </w:tblStylePr>
  </w:style>
  <w:style w:type="table" w:styleId="GridTable4-Accent1">
    <w:name w:val="Grid Table 4 Accent 1"/>
    <w:basedOn w:val="TableNormal"/>
    <w:uiPriority w:val="49"/>
    <w:rsid w:val="00755F1E"/>
    <w:pPr>
      <w:spacing w:after="0" w:line="240" w:lineRule="auto"/>
    </w:pPr>
    <w:rPr>
      <w:rFonts w:cs="Times New Roman"/>
      <w:iCs w:val="0"/>
      <w:color w:val="auto"/>
      <w:sz w:val="32"/>
      <w:szCs w:val="32"/>
      <w:lang w:val="en-US"/>
    </w:r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color w:val="FFFFFF" w:themeColor="background1"/>
      </w:rPr>
      <w:tblPr/>
      <w:tcPr>
        <w:tcBorders>
          <w:top w:val="single" w:sz="4" w:space="0" w:color="549E39" w:themeColor="accent1"/>
          <w:left w:val="single" w:sz="4" w:space="0" w:color="549E39" w:themeColor="accent1"/>
          <w:bottom w:val="single" w:sz="4" w:space="0" w:color="549E39" w:themeColor="accent1"/>
          <w:right w:val="single" w:sz="4" w:space="0" w:color="549E39" w:themeColor="accent1"/>
          <w:insideH w:val="nil"/>
          <w:insideV w:val="nil"/>
        </w:tcBorders>
        <w:shd w:val="clear" w:color="auto" w:fill="549E39" w:themeFill="accent1"/>
      </w:tcPr>
    </w:tblStylePr>
    <w:tblStylePr w:type="lastRow">
      <w:rPr>
        <w:b/>
        <w:bCs/>
      </w:rPr>
      <w:tblPr/>
      <w:tcPr>
        <w:tcBorders>
          <w:top w:val="double" w:sz="4" w:space="0" w:color="549E39" w:themeColor="accent1"/>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character" w:styleId="FollowedHyperlink">
    <w:name w:val="FollowedHyperlink"/>
    <w:basedOn w:val="DefaultParagraphFont"/>
    <w:uiPriority w:val="99"/>
    <w:semiHidden/>
    <w:unhideWhenUsed/>
    <w:rsid w:val="00755F1E"/>
    <w:rPr>
      <w:color w:val="BA6906" w:themeColor="followedHyperlink"/>
      <w:u w:val="single"/>
    </w:rPr>
  </w:style>
  <w:style w:type="character" w:styleId="UnresolvedMention">
    <w:name w:val="Unresolved Mention"/>
    <w:basedOn w:val="DefaultParagraphFont"/>
    <w:uiPriority w:val="99"/>
    <w:semiHidden/>
    <w:unhideWhenUsed/>
    <w:rsid w:val="00755F1E"/>
    <w:rPr>
      <w:color w:val="605E5C"/>
      <w:shd w:val="clear" w:color="auto" w:fill="E1DFDD"/>
    </w:rPr>
  </w:style>
  <w:style w:type="paragraph" w:styleId="NoSpacing">
    <w:name w:val="No Spacing"/>
    <w:uiPriority w:val="1"/>
    <w:qFormat/>
    <w:rsid w:val="00755F1E"/>
    <w:pPr>
      <w:spacing w:after="0" w:line="240" w:lineRule="auto"/>
    </w:pPr>
    <w:rPr>
      <w:rFonts w:asciiTheme="minorHAnsi" w:hAnsiTheme="minorHAnsi" w:cs="Times New Roman"/>
      <w:iCs w:val="0"/>
      <w:color w:val="auto"/>
      <w:sz w:val="24"/>
      <w:szCs w:val="32"/>
      <w:lang w:val="en-US"/>
    </w:rPr>
  </w:style>
  <w:style w:type="table" w:styleId="ListTable3-Accent1">
    <w:name w:val="List Table 3 Accent 1"/>
    <w:basedOn w:val="TableNormal"/>
    <w:uiPriority w:val="48"/>
    <w:rsid w:val="00755F1E"/>
    <w:pPr>
      <w:spacing w:after="0" w:line="240" w:lineRule="auto"/>
    </w:pPr>
    <w:rPr>
      <w:rFonts w:cs="Times New Roman"/>
      <w:iCs w:val="0"/>
      <w:color w:val="auto"/>
      <w:sz w:val="32"/>
      <w:szCs w:val="32"/>
      <w:lang w:val="en-US"/>
    </w:rPr>
    <w:tblPr>
      <w:tblStyleRowBandSize w:val="1"/>
      <w:tblStyleColBandSize w:val="1"/>
      <w:tblBorders>
        <w:top w:val="single" w:sz="4" w:space="0" w:color="549E39" w:themeColor="accent1"/>
        <w:left w:val="single" w:sz="4" w:space="0" w:color="549E39" w:themeColor="accent1"/>
        <w:bottom w:val="single" w:sz="4" w:space="0" w:color="549E39" w:themeColor="accent1"/>
        <w:right w:val="single" w:sz="4" w:space="0" w:color="549E39" w:themeColor="accent1"/>
      </w:tblBorders>
    </w:tblPr>
    <w:tblStylePr w:type="firstRow">
      <w:rPr>
        <w:b/>
        <w:bCs/>
        <w:color w:val="FFFFFF" w:themeColor="background1"/>
      </w:rPr>
      <w:tblPr/>
      <w:tcPr>
        <w:shd w:val="clear" w:color="auto" w:fill="549E39" w:themeFill="accent1"/>
      </w:tcPr>
    </w:tblStylePr>
    <w:tblStylePr w:type="lastRow">
      <w:rPr>
        <w:b/>
        <w:bCs/>
      </w:rPr>
      <w:tblPr/>
      <w:tcPr>
        <w:tcBorders>
          <w:top w:val="double" w:sz="4" w:space="0" w:color="549E3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49E39" w:themeColor="accent1"/>
          <w:right w:val="single" w:sz="4" w:space="0" w:color="549E39" w:themeColor="accent1"/>
        </w:tcBorders>
      </w:tcPr>
    </w:tblStylePr>
    <w:tblStylePr w:type="band1Horz">
      <w:tblPr/>
      <w:tcPr>
        <w:tcBorders>
          <w:top w:val="single" w:sz="4" w:space="0" w:color="549E39" w:themeColor="accent1"/>
          <w:bottom w:val="single" w:sz="4" w:space="0" w:color="549E3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49E39" w:themeColor="accent1"/>
          <w:left w:val="nil"/>
        </w:tcBorders>
      </w:tcPr>
    </w:tblStylePr>
    <w:tblStylePr w:type="swCell">
      <w:tblPr/>
      <w:tcPr>
        <w:tcBorders>
          <w:top w:val="double" w:sz="4" w:space="0" w:color="549E39" w:themeColor="accent1"/>
          <w:right w:val="nil"/>
        </w:tcBorders>
      </w:tcPr>
    </w:tblStylePr>
  </w:style>
  <w:style w:type="character" w:styleId="SubtleEmphasis">
    <w:name w:val="Subtle Emphasis"/>
    <w:basedOn w:val="DefaultParagraphFont"/>
    <w:uiPriority w:val="19"/>
    <w:qFormat/>
    <w:rsid w:val="00755F1E"/>
    <w:rPr>
      <w:i/>
      <w:iCs w:val="0"/>
      <w:color w:val="404040" w:themeColor="text1" w:themeTint="BF"/>
    </w:rPr>
  </w:style>
  <w:style w:type="character" w:styleId="Mention">
    <w:name w:val="Mention"/>
    <w:basedOn w:val="DefaultParagraphFont"/>
    <w:uiPriority w:val="99"/>
    <w:unhideWhenUsed/>
    <w:rsid w:val="00755F1E"/>
    <w:rPr>
      <w:color w:val="2B579A"/>
      <w:shd w:val="clear" w:color="auto" w:fill="E1DFDD"/>
    </w:rPr>
  </w:style>
  <w:style w:type="table" w:styleId="ListTable1Light-Accent1">
    <w:name w:val="List Table 1 Light Accent 1"/>
    <w:basedOn w:val="TableNormal"/>
    <w:uiPriority w:val="46"/>
    <w:rsid w:val="00755F1E"/>
    <w:pPr>
      <w:spacing w:after="0" w:line="240" w:lineRule="auto"/>
    </w:pPr>
    <w:rPr>
      <w:rFonts w:cs="Times New Roman"/>
      <w:iCs w:val="0"/>
      <w:color w:val="auto"/>
      <w:sz w:val="32"/>
      <w:szCs w:val="32"/>
      <w:lang w:val="en-US"/>
    </w:rPr>
    <w:tblPr>
      <w:tblStyleRowBandSize w:val="1"/>
      <w:tblStyleColBandSize w:val="1"/>
    </w:tblPr>
    <w:tblStylePr w:type="firstRow">
      <w:rPr>
        <w:b/>
        <w:bCs/>
      </w:rPr>
      <w:tblPr/>
      <w:tcPr>
        <w:tcBorders>
          <w:bottom w:val="single" w:sz="4" w:space="0" w:color="93D07C" w:themeColor="accent1" w:themeTint="99"/>
        </w:tcBorders>
      </w:tcPr>
    </w:tblStylePr>
    <w:tblStylePr w:type="lastRow">
      <w:rPr>
        <w:b/>
        <w:bCs/>
      </w:rPr>
      <w:tblPr/>
      <w:tcPr>
        <w:tcBorders>
          <w:top w:val="single" w:sz="4" w:space="0" w:color="93D07C" w:themeColor="accent1" w:themeTint="99"/>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GridTable1Light-Accent1">
    <w:name w:val="Grid Table 1 Light Accent 1"/>
    <w:basedOn w:val="TableNormal"/>
    <w:uiPriority w:val="46"/>
    <w:rsid w:val="00755F1E"/>
    <w:pPr>
      <w:spacing w:after="0" w:line="240" w:lineRule="auto"/>
    </w:pPr>
    <w:rPr>
      <w:rFonts w:cs="Times New Roman"/>
      <w:iCs w:val="0"/>
      <w:color w:val="auto"/>
      <w:sz w:val="32"/>
      <w:szCs w:val="32"/>
      <w:lang w:val="en-US"/>
    </w:rPr>
    <w:tblPr>
      <w:tblStyleRowBandSize w:val="1"/>
      <w:tblStyleColBandSize w:val="1"/>
      <w:tblBorders>
        <w:top w:val="single" w:sz="4" w:space="0" w:color="B7DFA8" w:themeColor="accent1" w:themeTint="66"/>
        <w:left w:val="single" w:sz="4" w:space="0" w:color="B7DFA8" w:themeColor="accent1" w:themeTint="66"/>
        <w:bottom w:val="single" w:sz="4" w:space="0" w:color="B7DFA8" w:themeColor="accent1" w:themeTint="66"/>
        <w:right w:val="single" w:sz="4" w:space="0" w:color="B7DFA8" w:themeColor="accent1" w:themeTint="66"/>
        <w:insideH w:val="single" w:sz="4" w:space="0" w:color="B7DFA8" w:themeColor="accent1" w:themeTint="66"/>
        <w:insideV w:val="single" w:sz="4" w:space="0" w:color="B7DFA8" w:themeColor="accent1" w:themeTint="66"/>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2" w:space="0" w:color="93D07C" w:themeColor="accen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755F1E"/>
    <w:pPr>
      <w:spacing w:after="0" w:line="240" w:lineRule="auto"/>
    </w:pPr>
    <w:rPr>
      <w:rFonts w:cs="Times New Roman"/>
      <w:iCs w:val="0"/>
      <w:color w:val="auto"/>
      <w:sz w:val="32"/>
      <w:szCs w:val="3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Revision">
    <w:name w:val="Revision"/>
    <w:hidden/>
    <w:uiPriority w:val="99"/>
    <w:semiHidden/>
    <w:rsid w:val="00755F1E"/>
    <w:pPr>
      <w:spacing w:after="0" w:line="240" w:lineRule="auto"/>
    </w:pPr>
    <w:rPr>
      <w:rFonts w:asciiTheme="minorHAnsi" w:hAnsiTheme="minorHAnsi" w:cs="Times New Roman"/>
      <w:iCs w:val="0"/>
      <w:color w:val="auto"/>
      <w:sz w:val="24"/>
      <w:szCs w:val="32"/>
      <w:lang w:val="en-US"/>
    </w:rPr>
  </w:style>
  <w:style w:type="character" w:customStyle="1" w:styleId="EndnoteTextChar1">
    <w:name w:val="Endnote Text Char1"/>
    <w:basedOn w:val="DefaultParagraphFont"/>
    <w:uiPriority w:val="99"/>
    <w:semiHidden/>
    <w:rsid w:val="00755F1E"/>
    <w:rPr>
      <w:rFonts w:asciiTheme="minorHAnsi" w:hAnsiTheme="minorHAnsi"/>
      <w:sz w:val="20"/>
      <w:szCs w:val="20"/>
    </w:rPr>
  </w:style>
  <w:style w:type="paragraph" w:styleId="NormalWeb">
    <w:name w:val="Normal (Web)"/>
    <w:basedOn w:val="Normal"/>
    <w:uiPriority w:val="99"/>
    <w:semiHidden/>
    <w:unhideWhenUsed/>
    <w:rsid w:val="0048335A"/>
    <w:pPr>
      <w:spacing w:before="100" w:beforeAutospacing="1" w:after="100" w:afterAutospacing="1" w:line="240" w:lineRule="auto"/>
      <w:jc w:val="left"/>
    </w:pPr>
    <w:rPr>
      <w:rFonts w:ascii="Times New Roman" w:eastAsia="Times New Roman" w:hAnsi="Times New Roman" w:cs="Times New Roman"/>
      <w:szCs w:val="24"/>
      <w:lang w:val="en-CA" w:eastAsia="en-CA"/>
    </w:rPr>
  </w:style>
  <w:style w:type="paragraph" w:styleId="TableofFigures">
    <w:name w:val="table of figures"/>
    <w:basedOn w:val="Normal"/>
    <w:next w:val="Normal"/>
    <w:uiPriority w:val="99"/>
    <w:unhideWhenUsed/>
    <w:rsid w:val="0051612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1319">
      <w:bodyDiv w:val="1"/>
      <w:marLeft w:val="0"/>
      <w:marRight w:val="0"/>
      <w:marTop w:val="0"/>
      <w:marBottom w:val="0"/>
      <w:divBdr>
        <w:top w:val="none" w:sz="0" w:space="0" w:color="auto"/>
        <w:left w:val="none" w:sz="0" w:space="0" w:color="auto"/>
        <w:bottom w:val="none" w:sz="0" w:space="0" w:color="auto"/>
        <w:right w:val="none" w:sz="0" w:space="0" w:color="auto"/>
      </w:divBdr>
    </w:div>
    <w:div w:id="7953492">
      <w:bodyDiv w:val="1"/>
      <w:marLeft w:val="0"/>
      <w:marRight w:val="0"/>
      <w:marTop w:val="0"/>
      <w:marBottom w:val="0"/>
      <w:divBdr>
        <w:top w:val="none" w:sz="0" w:space="0" w:color="auto"/>
        <w:left w:val="none" w:sz="0" w:space="0" w:color="auto"/>
        <w:bottom w:val="none" w:sz="0" w:space="0" w:color="auto"/>
        <w:right w:val="none" w:sz="0" w:space="0" w:color="auto"/>
      </w:divBdr>
    </w:div>
    <w:div w:id="8412356">
      <w:bodyDiv w:val="1"/>
      <w:marLeft w:val="0"/>
      <w:marRight w:val="0"/>
      <w:marTop w:val="0"/>
      <w:marBottom w:val="0"/>
      <w:divBdr>
        <w:top w:val="none" w:sz="0" w:space="0" w:color="auto"/>
        <w:left w:val="none" w:sz="0" w:space="0" w:color="auto"/>
        <w:bottom w:val="none" w:sz="0" w:space="0" w:color="auto"/>
        <w:right w:val="none" w:sz="0" w:space="0" w:color="auto"/>
      </w:divBdr>
    </w:div>
    <w:div w:id="14311785">
      <w:bodyDiv w:val="1"/>
      <w:marLeft w:val="0"/>
      <w:marRight w:val="0"/>
      <w:marTop w:val="0"/>
      <w:marBottom w:val="0"/>
      <w:divBdr>
        <w:top w:val="none" w:sz="0" w:space="0" w:color="auto"/>
        <w:left w:val="none" w:sz="0" w:space="0" w:color="auto"/>
        <w:bottom w:val="none" w:sz="0" w:space="0" w:color="auto"/>
        <w:right w:val="none" w:sz="0" w:space="0" w:color="auto"/>
      </w:divBdr>
    </w:div>
    <w:div w:id="14618524">
      <w:bodyDiv w:val="1"/>
      <w:marLeft w:val="0"/>
      <w:marRight w:val="0"/>
      <w:marTop w:val="0"/>
      <w:marBottom w:val="0"/>
      <w:divBdr>
        <w:top w:val="none" w:sz="0" w:space="0" w:color="auto"/>
        <w:left w:val="none" w:sz="0" w:space="0" w:color="auto"/>
        <w:bottom w:val="none" w:sz="0" w:space="0" w:color="auto"/>
        <w:right w:val="none" w:sz="0" w:space="0" w:color="auto"/>
      </w:divBdr>
    </w:div>
    <w:div w:id="17587568">
      <w:bodyDiv w:val="1"/>
      <w:marLeft w:val="0"/>
      <w:marRight w:val="0"/>
      <w:marTop w:val="0"/>
      <w:marBottom w:val="0"/>
      <w:divBdr>
        <w:top w:val="none" w:sz="0" w:space="0" w:color="auto"/>
        <w:left w:val="none" w:sz="0" w:space="0" w:color="auto"/>
        <w:bottom w:val="none" w:sz="0" w:space="0" w:color="auto"/>
        <w:right w:val="none" w:sz="0" w:space="0" w:color="auto"/>
      </w:divBdr>
    </w:div>
    <w:div w:id="25716333">
      <w:bodyDiv w:val="1"/>
      <w:marLeft w:val="0"/>
      <w:marRight w:val="0"/>
      <w:marTop w:val="0"/>
      <w:marBottom w:val="0"/>
      <w:divBdr>
        <w:top w:val="none" w:sz="0" w:space="0" w:color="auto"/>
        <w:left w:val="none" w:sz="0" w:space="0" w:color="auto"/>
        <w:bottom w:val="none" w:sz="0" w:space="0" w:color="auto"/>
        <w:right w:val="none" w:sz="0" w:space="0" w:color="auto"/>
      </w:divBdr>
    </w:div>
    <w:div w:id="29644928">
      <w:bodyDiv w:val="1"/>
      <w:marLeft w:val="0"/>
      <w:marRight w:val="0"/>
      <w:marTop w:val="0"/>
      <w:marBottom w:val="0"/>
      <w:divBdr>
        <w:top w:val="none" w:sz="0" w:space="0" w:color="auto"/>
        <w:left w:val="none" w:sz="0" w:space="0" w:color="auto"/>
        <w:bottom w:val="none" w:sz="0" w:space="0" w:color="auto"/>
        <w:right w:val="none" w:sz="0" w:space="0" w:color="auto"/>
      </w:divBdr>
    </w:div>
    <w:div w:id="38436832">
      <w:bodyDiv w:val="1"/>
      <w:marLeft w:val="0"/>
      <w:marRight w:val="0"/>
      <w:marTop w:val="0"/>
      <w:marBottom w:val="0"/>
      <w:divBdr>
        <w:top w:val="none" w:sz="0" w:space="0" w:color="auto"/>
        <w:left w:val="none" w:sz="0" w:space="0" w:color="auto"/>
        <w:bottom w:val="none" w:sz="0" w:space="0" w:color="auto"/>
        <w:right w:val="none" w:sz="0" w:space="0" w:color="auto"/>
      </w:divBdr>
    </w:div>
    <w:div w:id="39478813">
      <w:bodyDiv w:val="1"/>
      <w:marLeft w:val="0"/>
      <w:marRight w:val="0"/>
      <w:marTop w:val="0"/>
      <w:marBottom w:val="0"/>
      <w:divBdr>
        <w:top w:val="none" w:sz="0" w:space="0" w:color="auto"/>
        <w:left w:val="none" w:sz="0" w:space="0" w:color="auto"/>
        <w:bottom w:val="none" w:sz="0" w:space="0" w:color="auto"/>
        <w:right w:val="none" w:sz="0" w:space="0" w:color="auto"/>
      </w:divBdr>
    </w:div>
    <w:div w:id="44645111">
      <w:bodyDiv w:val="1"/>
      <w:marLeft w:val="0"/>
      <w:marRight w:val="0"/>
      <w:marTop w:val="0"/>
      <w:marBottom w:val="0"/>
      <w:divBdr>
        <w:top w:val="none" w:sz="0" w:space="0" w:color="auto"/>
        <w:left w:val="none" w:sz="0" w:space="0" w:color="auto"/>
        <w:bottom w:val="none" w:sz="0" w:space="0" w:color="auto"/>
        <w:right w:val="none" w:sz="0" w:space="0" w:color="auto"/>
      </w:divBdr>
    </w:div>
    <w:div w:id="45690458">
      <w:bodyDiv w:val="1"/>
      <w:marLeft w:val="0"/>
      <w:marRight w:val="0"/>
      <w:marTop w:val="0"/>
      <w:marBottom w:val="0"/>
      <w:divBdr>
        <w:top w:val="none" w:sz="0" w:space="0" w:color="auto"/>
        <w:left w:val="none" w:sz="0" w:space="0" w:color="auto"/>
        <w:bottom w:val="none" w:sz="0" w:space="0" w:color="auto"/>
        <w:right w:val="none" w:sz="0" w:space="0" w:color="auto"/>
      </w:divBdr>
    </w:div>
    <w:div w:id="47146342">
      <w:bodyDiv w:val="1"/>
      <w:marLeft w:val="0"/>
      <w:marRight w:val="0"/>
      <w:marTop w:val="0"/>
      <w:marBottom w:val="0"/>
      <w:divBdr>
        <w:top w:val="none" w:sz="0" w:space="0" w:color="auto"/>
        <w:left w:val="none" w:sz="0" w:space="0" w:color="auto"/>
        <w:bottom w:val="none" w:sz="0" w:space="0" w:color="auto"/>
        <w:right w:val="none" w:sz="0" w:space="0" w:color="auto"/>
      </w:divBdr>
    </w:div>
    <w:div w:id="47580138">
      <w:bodyDiv w:val="1"/>
      <w:marLeft w:val="0"/>
      <w:marRight w:val="0"/>
      <w:marTop w:val="0"/>
      <w:marBottom w:val="0"/>
      <w:divBdr>
        <w:top w:val="none" w:sz="0" w:space="0" w:color="auto"/>
        <w:left w:val="none" w:sz="0" w:space="0" w:color="auto"/>
        <w:bottom w:val="none" w:sz="0" w:space="0" w:color="auto"/>
        <w:right w:val="none" w:sz="0" w:space="0" w:color="auto"/>
      </w:divBdr>
    </w:div>
    <w:div w:id="50739698">
      <w:bodyDiv w:val="1"/>
      <w:marLeft w:val="0"/>
      <w:marRight w:val="0"/>
      <w:marTop w:val="0"/>
      <w:marBottom w:val="0"/>
      <w:divBdr>
        <w:top w:val="none" w:sz="0" w:space="0" w:color="auto"/>
        <w:left w:val="none" w:sz="0" w:space="0" w:color="auto"/>
        <w:bottom w:val="none" w:sz="0" w:space="0" w:color="auto"/>
        <w:right w:val="none" w:sz="0" w:space="0" w:color="auto"/>
      </w:divBdr>
    </w:div>
    <w:div w:id="53356980">
      <w:bodyDiv w:val="1"/>
      <w:marLeft w:val="0"/>
      <w:marRight w:val="0"/>
      <w:marTop w:val="0"/>
      <w:marBottom w:val="0"/>
      <w:divBdr>
        <w:top w:val="none" w:sz="0" w:space="0" w:color="auto"/>
        <w:left w:val="none" w:sz="0" w:space="0" w:color="auto"/>
        <w:bottom w:val="none" w:sz="0" w:space="0" w:color="auto"/>
        <w:right w:val="none" w:sz="0" w:space="0" w:color="auto"/>
      </w:divBdr>
    </w:div>
    <w:div w:id="53968101">
      <w:bodyDiv w:val="1"/>
      <w:marLeft w:val="0"/>
      <w:marRight w:val="0"/>
      <w:marTop w:val="0"/>
      <w:marBottom w:val="0"/>
      <w:divBdr>
        <w:top w:val="none" w:sz="0" w:space="0" w:color="auto"/>
        <w:left w:val="none" w:sz="0" w:space="0" w:color="auto"/>
        <w:bottom w:val="none" w:sz="0" w:space="0" w:color="auto"/>
        <w:right w:val="none" w:sz="0" w:space="0" w:color="auto"/>
      </w:divBdr>
    </w:div>
    <w:div w:id="58599681">
      <w:bodyDiv w:val="1"/>
      <w:marLeft w:val="0"/>
      <w:marRight w:val="0"/>
      <w:marTop w:val="0"/>
      <w:marBottom w:val="0"/>
      <w:divBdr>
        <w:top w:val="none" w:sz="0" w:space="0" w:color="auto"/>
        <w:left w:val="none" w:sz="0" w:space="0" w:color="auto"/>
        <w:bottom w:val="none" w:sz="0" w:space="0" w:color="auto"/>
        <w:right w:val="none" w:sz="0" w:space="0" w:color="auto"/>
      </w:divBdr>
    </w:div>
    <w:div w:id="64107843">
      <w:bodyDiv w:val="1"/>
      <w:marLeft w:val="0"/>
      <w:marRight w:val="0"/>
      <w:marTop w:val="0"/>
      <w:marBottom w:val="0"/>
      <w:divBdr>
        <w:top w:val="none" w:sz="0" w:space="0" w:color="auto"/>
        <w:left w:val="none" w:sz="0" w:space="0" w:color="auto"/>
        <w:bottom w:val="none" w:sz="0" w:space="0" w:color="auto"/>
        <w:right w:val="none" w:sz="0" w:space="0" w:color="auto"/>
      </w:divBdr>
    </w:div>
    <w:div w:id="65538115">
      <w:bodyDiv w:val="1"/>
      <w:marLeft w:val="0"/>
      <w:marRight w:val="0"/>
      <w:marTop w:val="0"/>
      <w:marBottom w:val="0"/>
      <w:divBdr>
        <w:top w:val="none" w:sz="0" w:space="0" w:color="auto"/>
        <w:left w:val="none" w:sz="0" w:space="0" w:color="auto"/>
        <w:bottom w:val="none" w:sz="0" w:space="0" w:color="auto"/>
        <w:right w:val="none" w:sz="0" w:space="0" w:color="auto"/>
      </w:divBdr>
    </w:div>
    <w:div w:id="88821263">
      <w:bodyDiv w:val="1"/>
      <w:marLeft w:val="0"/>
      <w:marRight w:val="0"/>
      <w:marTop w:val="0"/>
      <w:marBottom w:val="0"/>
      <w:divBdr>
        <w:top w:val="none" w:sz="0" w:space="0" w:color="auto"/>
        <w:left w:val="none" w:sz="0" w:space="0" w:color="auto"/>
        <w:bottom w:val="none" w:sz="0" w:space="0" w:color="auto"/>
        <w:right w:val="none" w:sz="0" w:space="0" w:color="auto"/>
      </w:divBdr>
    </w:div>
    <w:div w:id="101531383">
      <w:bodyDiv w:val="1"/>
      <w:marLeft w:val="0"/>
      <w:marRight w:val="0"/>
      <w:marTop w:val="0"/>
      <w:marBottom w:val="0"/>
      <w:divBdr>
        <w:top w:val="none" w:sz="0" w:space="0" w:color="auto"/>
        <w:left w:val="none" w:sz="0" w:space="0" w:color="auto"/>
        <w:bottom w:val="none" w:sz="0" w:space="0" w:color="auto"/>
        <w:right w:val="none" w:sz="0" w:space="0" w:color="auto"/>
      </w:divBdr>
    </w:div>
    <w:div w:id="103155789">
      <w:bodyDiv w:val="1"/>
      <w:marLeft w:val="0"/>
      <w:marRight w:val="0"/>
      <w:marTop w:val="0"/>
      <w:marBottom w:val="0"/>
      <w:divBdr>
        <w:top w:val="none" w:sz="0" w:space="0" w:color="auto"/>
        <w:left w:val="none" w:sz="0" w:space="0" w:color="auto"/>
        <w:bottom w:val="none" w:sz="0" w:space="0" w:color="auto"/>
        <w:right w:val="none" w:sz="0" w:space="0" w:color="auto"/>
      </w:divBdr>
    </w:div>
    <w:div w:id="103308357">
      <w:bodyDiv w:val="1"/>
      <w:marLeft w:val="0"/>
      <w:marRight w:val="0"/>
      <w:marTop w:val="0"/>
      <w:marBottom w:val="0"/>
      <w:divBdr>
        <w:top w:val="none" w:sz="0" w:space="0" w:color="auto"/>
        <w:left w:val="none" w:sz="0" w:space="0" w:color="auto"/>
        <w:bottom w:val="none" w:sz="0" w:space="0" w:color="auto"/>
        <w:right w:val="none" w:sz="0" w:space="0" w:color="auto"/>
      </w:divBdr>
    </w:div>
    <w:div w:id="103574523">
      <w:bodyDiv w:val="1"/>
      <w:marLeft w:val="0"/>
      <w:marRight w:val="0"/>
      <w:marTop w:val="0"/>
      <w:marBottom w:val="0"/>
      <w:divBdr>
        <w:top w:val="none" w:sz="0" w:space="0" w:color="auto"/>
        <w:left w:val="none" w:sz="0" w:space="0" w:color="auto"/>
        <w:bottom w:val="none" w:sz="0" w:space="0" w:color="auto"/>
        <w:right w:val="none" w:sz="0" w:space="0" w:color="auto"/>
      </w:divBdr>
    </w:div>
    <w:div w:id="108932746">
      <w:bodyDiv w:val="1"/>
      <w:marLeft w:val="0"/>
      <w:marRight w:val="0"/>
      <w:marTop w:val="0"/>
      <w:marBottom w:val="0"/>
      <w:divBdr>
        <w:top w:val="none" w:sz="0" w:space="0" w:color="auto"/>
        <w:left w:val="none" w:sz="0" w:space="0" w:color="auto"/>
        <w:bottom w:val="none" w:sz="0" w:space="0" w:color="auto"/>
        <w:right w:val="none" w:sz="0" w:space="0" w:color="auto"/>
      </w:divBdr>
    </w:div>
    <w:div w:id="111900513">
      <w:bodyDiv w:val="1"/>
      <w:marLeft w:val="0"/>
      <w:marRight w:val="0"/>
      <w:marTop w:val="0"/>
      <w:marBottom w:val="0"/>
      <w:divBdr>
        <w:top w:val="none" w:sz="0" w:space="0" w:color="auto"/>
        <w:left w:val="none" w:sz="0" w:space="0" w:color="auto"/>
        <w:bottom w:val="none" w:sz="0" w:space="0" w:color="auto"/>
        <w:right w:val="none" w:sz="0" w:space="0" w:color="auto"/>
      </w:divBdr>
    </w:div>
    <w:div w:id="121655303">
      <w:bodyDiv w:val="1"/>
      <w:marLeft w:val="0"/>
      <w:marRight w:val="0"/>
      <w:marTop w:val="0"/>
      <w:marBottom w:val="0"/>
      <w:divBdr>
        <w:top w:val="none" w:sz="0" w:space="0" w:color="auto"/>
        <w:left w:val="none" w:sz="0" w:space="0" w:color="auto"/>
        <w:bottom w:val="none" w:sz="0" w:space="0" w:color="auto"/>
        <w:right w:val="none" w:sz="0" w:space="0" w:color="auto"/>
      </w:divBdr>
    </w:div>
    <w:div w:id="129708077">
      <w:bodyDiv w:val="1"/>
      <w:marLeft w:val="0"/>
      <w:marRight w:val="0"/>
      <w:marTop w:val="0"/>
      <w:marBottom w:val="0"/>
      <w:divBdr>
        <w:top w:val="none" w:sz="0" w:space="0" w:color="auto"/>
        <w:left w:val="none" w:sz="0" w:space="0" w:color="auto"/>
        <w:bottom w:val="none" w:sz="0" w:space="0" w:color="auto"/>
        <w:right w:val="none" w:sz="0" w:space="0" w:color="auto"/>
      </w:divBdr>
    </w:div>
    <w:div w:id="131793191">
      <w:bodyDiv w:val="1"/>
      <w:marLeft w:val="0"/>
      <w:marRight w:val="0"/>
      <w:marTop w:val="0"/>
      <w:marBottom w:val="0"/>
      <w:divBdr>
        <w:top w:val="none" w:sz="0" w:space="0" w:color="auto"/>
        <w:left w:val="none" w:sz="0" w:space="0" w:color="auto"/>
        <w:bottom w:val="none" w:sz="0" w:space="0" w:color="auto"/>
        <w:right w:val="none" w:sz="0" w:space="0" w:color="auto"/>
      </w:divBdr>
    </w:div>
    <w:div w:id="133061877">
      <w:bodyDiv w:val="1"/>
      <w:marLeft w:val="0"/>
      <w:marRight w:val="0"/>
      <w:marTop w:val="0"/>
      <w:marBottom w:val="0"/>
      <w:divBdr>
        <w:top w:val="none" w:sz="0" w:space="0" w:color="auto"/>
        <w:left w:val="none" w:sz="0" w:space="0" w:color="auto"/>
        <w:bottom w:val="none" w:sz="0" w:space="0" w:color="auto"/>
        <w:right w:val="none" w:sz="0" w:space="0" w:color="auto"/>
      </w:divBdr>
    </w:div>
    <w:div w:id="133064360">
      <w:bodyDiv w:val="1"/>
      <w:marLeft w:val="0"/>
      <w:marRight w:val="0"/>
      <w:marTop w:val="0"/>
      <w:marBottom w:val="0"/>
      <w:divBdr>
        <w:top w:val="none" w:sz="0" w:space="0" w:color="auto"/>
        <w:left w:val="none" w:sz="0" w:space="0" w:color="auto"/>
        <w:bottom w:val="none" w:sz="0" w:space="0" w:color="auto"/>
        <w:right w:val="none" w:sz="0" w:space="0" w:color="auto"/>
      </w:divBdr>
    </w:div>
    <w:div w:id="133447122">
      <w:bodyDiv w:val="1"/>
      <w:marLeft w:val="0"/>
      <w:marRight w:val="0"/>
      <w:marTop w:val="0"/>
      <w:marBottom w:val="0"/>
      <w:divBdr>
        <w:top w:val="none" w:sz="0" w:space="0" w:color="auto"/>
        <w:left w:val="none" w:sz="0" w:space="0" w:color="auto"/>
        <w:bottom w:val="none" w:sz="0" w:space="0" w:color="auto"/>
        <w:right w:val="none" w:sz="0" w:space="0" w:color="auto"/>
      </w:divBdr>
    </w:div>
    <w:div w:id="136072648">
      <w:bodyDiv w:val="1"/>
      <w:marLeft w:val="0"/>
      <w:marRight w:val="0"/>
      <w:marTop w:val="0"/>
      <w:marBottom w:val="0"/>
      <w:divBdr>
        <w:top w:val="none" w:sz="0" w:space="0" w:color="auto"/>
        <w:left w:val="none" w:sz="0" w:space="0" w:color="auto"/>
        <w:bottom w:val="none" w:sz="0" w:space="0" w:color="auto"/>
        <w:right w:val="none" w:sz="0" w:space="0" w:color="auto"/>
      </w:divBdr>
    </w:div>
    <w:div w:id="138109315">
      <w:bodyDiv w:val="1"/>
      <w:marLeft w:val="0"/>
      <w:marRight w:val="0"/>
      <w:marTop w:val="0"/>
      <w:marBottom w:val="0"/>
      <w:divBdr>
        <w:top w:val="none" w:sz="0" w:space="0" w:color="auto"/>
        <w:left w:val="none" w:sz="0" w:space="0" w:color="auto"/>
        <w:bottom w:val="none" w:sz="0" w:space="0" w:color="auto"/>
        <w:right w:val="none" w:sz="0" w:space="0" w:color="auto"/>
      </w:divBdr>
    </w:div>
    <w:div w:id="140730883">
      <w:bodyDiv w:val="1"/>
      <w:marLeft w:val="0"/>
      <w:marRight w:val="0"/>
      <w:marTop w:val="0"/>
      <w:marBottom w:val="0"/>
      <w:divBdr>
        <w:top w:val="none" w:sz="0" w:space="0" w:color="auto"/>
        <w:left w:val="none" w:sz="0" w:space="0" w:color="auto"/>
        <w:bottom w:val="none" w:sz="0" w:space="0" w:color="auto"/>
        <w:right w:val="none" w:sz="0" w:space="0" w:color="auto"/>
      </w:divBdr>
    </w:div>
    <w:div w:id="145362590">
      <w:bodyDiv w:val="1"/>
      <w:marLeft w:val="0"/>
      <w:marRight w:val="0"/>
      <w:marTop w:val="0"/>
      <w:marBottom w:val="0"/>
      <w:divBdr>
        <w:top w:val="none" w:sz="0" w:space="0" w:color="auto"/>
        <w:left w:val="none" w:sz="0" w:space="0" w:color="auto"/>
        <w:bottom w:val="none" w:sz="0" w:space="0" w:color="auto"/>
        <w:right w:val="none" w:sz="0" w:space="0" w:color="auto"/>
      </w:divBdr>
    </w:div>
    <w:div w:id="145635468">
      <w:bodyDiv w:val="1"/>
      <w:marLeft w:val="0"/>
      <w:marRight w:val="0"/>
      <w:marTop w:val="0"/>
      <w:marBottom w:val="0"/>
      <w:divBdr>
        <w:top w:val="none" w:sz="0" w:space="0" w:color="auto"/>
        <w:left w:val="none" w:sz="0" w:space="0" w:color="auto"/>
        <w:bottom w:val="none" w:sz="0" w:space="0" w:color="auto"/>
        <w:right w:val="none" w:sz="0" w:space="0" w:color="auto"/>
      </w:divBdr>
    </w:div>
    <w:div w:id="153035999">
      <w:bodyDiv w:val="1"/>
      <w:marLeft w:val="0"/>
      <w:marRight w:val="0"/>
      <w:marTop w:val="0"/>
      <w:marBottom w:val="0"/>
      <w:divBdr>
        <w:top w:val="none" w:sz="0" w:space="0" w:color="auto"/>
        <w:left w:val="none" w:sz="0" w:space="0" w:color="auto"/>
        <w:bottom w:val="none" w:sz="0" w:space="0" w:color="auto"/>
        <w:right w:val="none" w:sz="0" w:space="0" w:color="auto"/>
      </w:divBdr>
    </w:div>
    <w:div w:id="162208324">
      <w:bodyDiv w:val="1"/>
      <w:marLeft w:val="0"/>
      <w:marRight w:val="0"/>
      <w:marTop w:val="0"/>
      <w:marBottom w:val="0"/>
      <w:divBdr>
        <w:top w:val="none" w:sz="0" w:space="0" w:color="auto"/>
        <w:left w:val="none" w:sz="0" w:space="0" w:color="auto"/>
        <w:bottom w:val="none" w:sz="0" w:space="0" w:color="auto"/>
        <w:right w:val="none" w:sz="0" w:space="0" w:color="auto"/>
      </w:divBdr>
    </w:div>
    <w:div w:id="163208923">
      <w:bodyDiv w:val="1"/>
      <w:marLeft w:val="0"/>
      <w:marRight w:val="0"/>
      <w:marTop w:val="0"/>
      <w:marBottom w:val="0"/>
      <w:divBdr>
        <w:top w:val="none" w:sz="0" w:space="0" w:color="auto"/>
        <w:left w:val="none" w:sz="0" w:space="0" w:color="auto"/>
        <w:bottom w:val="none" w:sz="0" w:space="0" w:color="auto"/>
        <w:right w:val="none" w:sz="0" w:space="0" w:color="auto"/>
      </w:divBdr>
    </w:div>
    <w:div w:id="165096850">
      <w:bodyDiv w:val="1"/>
      <w:marLeft w:val="0"/>
      <w:marRight w:val="0"/>
      <w:marTop w:val="0"/>
      <w:marBottom w:val="0"/>
      <w:divBdr>
        <w:top w:val="none" w:sz="0" w:space="0" w:color="auto"/>
        <w:left w:val="none" w:sz="0" w:space="0" w:color="auto"/>
        <w:bottom w:val="none" w:sz="0" w:space="0" w:color="auto"/>
        <w:right w:val="none" w:sz="0" w:space="0" w:color="auto"/>
      </w:divBdr>
    </w:div>
    <w:div w:id="166481007">
      <w:bodyDiv w:val="1"/>
      <w:marLeft w:val="0"/>
      <w:marRight w:val="0"/>
      <w:marTop w:val="0"/>
      <w:marBottom w:val="0"/>
      <w:divBdr>
        <w:top w:val="none" w:sz="0" w:space="0" w:color="auto"/>
        <w:left w:val="none" w:sz="0" w:space="0" w:color="auto"/>
        <w:bottom w:val="none" w:sz="0" w:space="0" w:color="auto"/>
        <w:right w:val="none" w:sz="0" w:space="0" w:color="auto"/>
      </w:divBdr>
    </w:div>
    <w:div w:id="166484614">
      <w:bodyDiv w:val="1"/>
      <w:marLeft w:val="0"/>
      <w:marRight w:val="0"/>
      <w:marTop w:val="0"/>
      <w:marBottom w:val="0"/>
      <w:divBdr>
        <w:top w:val="none" w:sz="0" w:space="0" w:color="auto"/>
        <w:left w:val="none" w:sz="0" w:space="0" w:color="auto"/>
        <w:bottom w:val="none" w:sz="0" w:space="0" w:color="auto"/>
        <w:right w:val="none" w:sz="0" w:space="0" w:color="auto"/>
      </w:divBdr>
    </w:div>
    <w:div w:id="177039815">
      <w:bodyDiv w:val="1"/>
      <w:marLeft w:val="0"/>
      <w:marRight w:val="0"/>
      <w:marTop w:val="0"/>
      <w:marBottom w:val="0"/>
      <w:divBdr>
        <w:top w:val="none" w:sz="0" w:space="0" w:color="auto"/>
        <w:left w:val="none" w:sz="0" w:space="0" w:color="auto"/>
        <w:bottom w:val="none" w:sz="0" w:space="0" w:color="auto"/>
        <w:right w:val="none" w:sz="0" w:space="0" w:color="auto"/>
      </w:divBdr>
    </w:div>
    <w:div w:id="178087321">
      <w:bodyDiv w:val="1"/>
      <w:marLeft w:val="0"/>
      <w:marRight w:val="0"/>
      <w:marTop w:val="0"/>
      <w:marBottom w:val="0"/>
      <w:divBdr>
        <w:top w:val="none" w:sz="0" w:space="0" w:color="auto"/>
        <w:left w:val="none" w:sz="0" w:space="0" w:color="auto"/>
        <w:bottom w:val="none" w:sz="0" w:space="0" w:color="auto"/>
        <w:right w:val="none" w:sz="0" w:space="0" w:color="auto"/>
      </w:divBdr>
    </w:div>
    <w:div w:id="183516613">
      <w:bodyDiv w:val="1"/>
      <w:marLeft w:val="0"/>
      <w:marRight w:val="0"/>
      <w:marTop w:val="0"/>
      <w:marBottom w:val="0"/>
      <w:divBdr>
        <w:top w:val="none" w:sz="0" w:space="0" w:color="auto"/>
        <w:left w:val="none" w:sz="0" w:space="0" w:color="auto"/>
        <w:bottom w:val="none" w:sz="0" w:space="0" w:color="auto"/>
        <w:right w:val="none" w:sz="0" w:space="0" w:color="auto"/>
      </w:divBdr>
    </w:div>
    <w:div w:id="188417703">
      <w:bodyDiv w:val="1"/>
      <w:marLeft w:val="0"/>
      <w:marRight w:val="0"/>
      <w:marTop w:val="0"/>
      <w:marBottom w:val="0"/>
      <w:divBdr>
        <w:top w:val="none" w:sz="0" w:space="0" w:color="auto"/>
        <w:left w:val="none" w:sz="0" w:space="0" w:color="auto"/>
        <w:bottom w:val="none" w:sz="0" w:space="0" w:color="auto"/>
        <w:right w:val="none" w:sz="0" w:space="0" w:color="auto"/>
      </w:divBdr>
    </w:div>
    <w:div w:id="198129682">
      <w:bodyDiv w:val="1"/>
      <w:marLeft w:val="0"/>
      <w:marRight w:val="0"/>
      <w:marTop w:val="0"/>
      <w:marBottom w:val="0"/>
      <w:divBdr>
        <w:top w:val="none" w:sz="0" w:space="0" w:color="auto"/>
        <w:left w:val="none" w:sz="0" w:space="0" w:color="auto"/>
        <w:bottom w:val="none" w:sz="0" w:space="0" w:color="auto"/>
        <w:right w:val="none" w:sz="0" w:space="0" w:color="auto"/>
      </w:divBdr>
    </w:div>
    <w:div w:id="199054964">
      <w:bodyDiv w:val="1"/>
      <w:marLeft w:val="0"/>
      <w:marRight w:val="0"/>
      <w:marTop w:val="0"/>
      <w:marBottom w:val="0"/>
      <w:divBdr>
        <w:top w:val="none" w:sz="0" w:space="0" w:color="auto"/>
        <w:left w:val="none" w:sz="0" w:space="0" w:color="auto"/>
        <w:bottom w:val="none" w:sz="0" w:space="0" w:color="auto"/>
        <w:right w:val="none" w:sz="0" w:space="0" w:color="auto"/>
      </w:divBdr>
    </w:div>
    <w:div w:id="202786810">
      <w:bodyDiv w:val="1"/>
      <w:marLeft w:val="0"/>
      <w:marRight w:val="0"/>
      <w:marTop w:val="0"/>
      <w:marBottom w:val="0"/>
      <w:divBdr>
        <w:top w:val="none" w:sz="0" w:space="0" w:color="auto"/>
        <w:left w:val="none" w:sz="0" w:space="0" w:color="auto"/>
        <w:bottom w:val="none" w:sz="0" w:space="0" w:color="auto"/>
        <w:right w:val="none" w:sz="0" w:space="0" w:color="auto"/>
      </w:divBdr>
    </w:div>
    <w:div w:id="209076619">
      <w:bodyDiv w:val="1"/>
      <w:marLeft w:val="0"/>
      <w:marRight w:val="0"/>
      <w:marTop w:val="0"/>
      <w:marBottom w:val="0"/>
      <w:divBdr>
        <w:top w:val="none" w:sz="0" w:space="0" w:color="auto"/>
        <w:left w:val="none" w:sz="0" w:space="0" w:color="auto"/>
        <w:bottom w:val="none" w:sz="0" w:space="0" w:color="auto"/>
        <w:right w:val="none" w:sz="0" w:space="0" w:color="auto"/>
      </w:divBdr>
    </w:div>
    <w:div w:id="213927922">
      <w:bodyDiv w:val="1"/>
      <w:marLeft w:val="0"/>
      <w:marRight w:val="0"/>
      <w:marTop w:val="0"/>
      <w:marBottom w:val="0"/>
      <w:divBdr>
        <w:top w:val="none" w:sz="0" w:space="0" w:color="auto"/>
        <w:left w:val="none" w:sz="0" w:space="0" w:color="auto"/>
        <w:bottom w:val="none" w:sz="0" w:space="0" w:color="auto"/>
        <w:right w:val="none" w:sz="0" w:space="0" w:color="auto"/>
      </w:divBdr>
    </w:div>
    <w:div w:id="220022325">
      <w:bodyDiv w:val="1"/>
      <w:marLeft w:val="0"/>
      <w:marRight w:val="0"/>
      <w:marTop w:val="0"/>
      <w:marBottom w:val="0"/>
      <w:divBdr>
        <w:top w:val="none" w:sz="0" w:space="0" w:color="auto"/>
        <w:left w:val="none" w:sz="0" w:space="0" w:color="auto"/>
        <w:bottom w:val="none" w:sz="0" w:space="0" w:color="auto"/>
        <w:right w:val="none" w:sz="0" w:space="0" w:color="auto"/>
      </w:divBdr>
    </w:div>
    <w:div w:id="221454088">
      <w:bodyDiv w:val="1"/>
      <w:marLeft w:val="0"/>
      <w:marRight w:val="0"/>
      <w:marTop w:val="0"/>
      <w:marBottom w:val="0"/>
      <w:divBdr>
        <w:top w:val="none" w:sz="0" w:space="0" w:color="auto"/>
        <w:left w:val="none" w:sz="0" w:space="0" w:color="auto"/>
        <w:bottom w:val="none" w:sz="0" w:space="0" w:color="auto"/>
        <w:right w:val="none" w:sz="0" w:space="0" w:color="auto"/>
      </w:divBdr>
    </w:div>
    <w:div w:id="221647457">
      <w:bodyDiv w:val="1"/>
      <w:marLeft w:val="0"/>
      <w:marRight w:val="0"/>
      <w:marTop w:val="0"/>
      <w:marBottom w:val="0"/>
      <w:divBdr>
        <w:top w:val="none" w:sz="0" w:space="0" w:color="auto"/>
        <w:left w:val="none" w:sz="0" w:space="0" w:color="auto"/>
        <w:bottom w:val="none" w:sz="0" w:space="0" w:color="auto"/>
        <w:right w:val="none" w:sz="0" w:space="0" w:color="auto"/>
      </w:divBdr>
    </w:div>
    <w:div w:id="223683112">
      <w:bodyDiv w:val="1"/>
      <w:marLeft w:val="0"/>
      <w:marRight w:val="0"/>
      <w:marTop w:val="0"/>
      <w:marBottom w:val="0"/>
      <w:divBdr>
        <w:top w:val="none" w:sz="0" w:space="0" w:color="auto"/>
        <w:left w:val="none" w:sz="0" w:space="0" w:color="auto"/>
        <w:bottom w:val="none" w:sz="0" w:space="0" w:color="auto"/>
        <w:right w:val="none" w:sz="0" w:space="0" w:color="auto"/>
      </w:divBdr>
    </w:div>
    <w:div w:id="223954144">
      <w:bodyDiv w:val="1"/>
      <w:marLeft w:val="0"/>
      <w:marRight w:val="0"/>
      <w:marTop w:val="0"/>
      <w:marBottom w:val="0"/>
      <w:divBdr>
        <w:top w:val="none" w:sz="0" w:space="0" w:color="auto"/>
        <w:left w:val="none" w:sz="0" w:space="0" w:color="auto"/>
        <w:bottom w:val="none" w:sz="0" w:space="0" w:color="auto"/>
        <w:right w:val="none" w:sz="0" w:space="0" w:color="auto"/>
      </w:divBdr>
    </w:div>
    <w:div w:id="228224947">
      <w:bodyDiv w:val="1"/>
      <w:marLeft w:val="0"/>
      <w:marRight w:val="0"/>
      <w:marTop w:val="0"/>
      <w:marBottom w:val="0"/>
      <w:divBdr>
        <w:top w:val="none" w:sz="0" w:space="0" w:color="auto"/>
        <w:left w:val="none" w:sz="0" w:space="0" w:color="auto"/>
        <w:bottom w:val="none" w:sz="0" w:space="0" w:color="auto"/>
        <w:right w:val="none" w:sz="0" w:space="0" w:color="auto"/>
      </w:divBdr>
    </w:div>
    <w:div w:id="229926614">
      <w:bodyDiv w:val="1"/>
      <w:marLeft w:val="0"/>
      <w:marRight w:val="0"/>
      <w:marTop w:val="0"/>
      <w:marBottom w:val="0"/>
      <w:divBdr>
        <w:top w:val="none" w:sz="0" w:space="0" w:color="auto"/>
        <w:left w:val="none" w:sz="0" w:space="0" w:color="auto"/>
        <w:bottom w:val="none" w:sz="0" w:space="0" w:color="auto"/>
        <w:right w:val="none" w:sz="0" w:space="0" w:color="auto"/>
      </w:divBdr>
    </w:div>
    <w:div w:id="237326699">
      <w:bodyDiv w:val="1"/>
      <w:marLeft w:val="0"/>
      <w:marRight w:val="0"/>
      <w:marTop w:val="0"/>
      <w:marBottom w:val="0"/>
      <w:divBdr>
        <w:top w:val="none" w:sz="0" w:space="0" w:color="auto"/>
        <w:left w:val="none" w:sz="0" w:space="0" w:color="auto"/>
        <w:bottom w:val="none" w:sz="0" w:space="0" w:color="auto"/>
        <w:right w:val="none" w:sz="0" w:space="0" w:color="auto"/>
      </w:divBdr>
    </w:div>
    <w:div w:id="238097840">
      <w:bodyDiv w:val="1"/>
      <w:marLeft w:val="0"/>
      <w:marRight w:val="0"/>
      <w:marTop w:val="0"/>
      <w:marBottom w:val="0"/>
      <w:divBdr>
        <w:top w:val="none" w:sz="0" w:space="0" w:color="auto"/>
        <w:left w:val="none" w:sz="0" w:space="0" w:color="auto"/>
        <w:bottom w:val="none" w:sz="0" w:space="0" w:color="auto"/>
        <w:right w:val="none" w:sz="0" w:space="0" w:color="auto"/>
      </w:divBdr>
    </w:div>
    <w:div w:id="240872101">
      <w:bodyDiv w:val="1"/>
      <w:marLeft w:val="0"/>
      <w:marRight w:val="0"/>
      <w:marTop w:val="0"/>
      <w:marBottom w:val="0"/>
      <w:divBdr>
        <w:top w:val="none" w:sz="0" w:space="0" w:color="auto"/>
        <w:left w:val="none" w:sz="0" w:space="0" w:color="auto"/>
        <w:bottom w:val="none" w:sz="0" w:space="0" w:color="auto"/>
        <w:right w:val="none" w:sz="0" w:space="0" w:color="auto"/>
      </w:divBdr>
    </w:div>
    <w:div w:id="244337998">
      <w:bodyDiv w:val="1"/>
      <w:marLeft w:val="0"/>
      <w:marRight w:val="0"/>
      <w:marTop w:val="0"/>
      <w:marBottom w:val="0"/>
      <w:divBdr>
        <w:top w:val="none" w:sz="0" w:space="0" w:color="auto"/>
        <w:left w:val="none" w:sz="0" w:space="0" w:color="auto"/>
        <w:bottom w:val="none" w:sz="0" w:space="0" w:color="auto"/>
        <w:right w:val="none" w:sz="0" w:space="0" w:color="auto"/>
      </w:divBdr>
    </w:div>
    <w:div w:id="245501741">
      <w:bodyDiv w:val="1"/>
      <w:marLeft w:val="0"/>
      <w:marRight w:val="0"/>
      <w:marTop w:val="0"/>
      <w:marBottom w:val="0"/>
      <w:divBdr>
        <w:top w:val="none" w:sz="0" w:space="0" w:color="auto"/>
        <w:left w:val="none" w:sz="0" w:space="0" w:color="auto"/>
        <w:bottom w:val="none" w:sz="0" w:space="0" w:color="auto"/>
        <w:right w:val="none" w:sz="0" w:space="0" w:color="auto"/>
      </w:divBdr>
    </w:div>
    <w:div w:id="245651206">
      <w:bodyDiv w:val="1"/>
      <w:marLeft w:val="0"/>
      <w:marRight w:val="0"/>
      <w:marTop w:val="0"/>
      <w:marBottom w:val="0"/>
      <w:divBdr>
        <w:top w:val="none" w:sz="0" w:space="0" w:color="auto"/>
        <w:left w:val="none" w:sz="0" w:space="0" w:color="auto"/>
        <w:bottom w:val="none" w:sz="0" w:space="0" w:color="auto"/>
        <w:right w:val="none" w:sz="0" w:space="0" w:color="auto"/>
      </w:divBdr>
    </w:div>
    <w:div w:id="246229741">
      <w:bodyDiv w:val="1"/>
      <w:marLeft w:val="0"/>
      <w:marRight w:val="0"/>
      <w:marTop w:val="0"/>
      <w:marBottom w:val="0"/>
      <w:divBdr>
        <w:top w:val="none" w:sz="0" w:space="0" w:color="auto"/>
        <w:left w:val="none" w:sz="0" w:space="0" w:color="auto"/>
        <w:bottom w:val="none" w:sz="0" w:space="0" w:color="auto"/>
        <w:right w:val="none" w:sz="0" w:space="0" w:color="auto"/>
      </w:divBdr>
    </w:div>
    <w:div w:id="249314672">
      <w:bodyDiv w:val="1"/>
      <w:marLeft w:val="0"/>
      <w:marRight w:val="0"/>
      <w:marTop w:val="0"/>
      <w:marBottom w:val="0"/>
      <w:divBdr>
        <w:top w:val="none" w:sz="0" w:space="0" w:color="auto"/>
        <w:left w:val="none" w:sz="0" w:space="0" w:color="auto"/>
        <w:bottom w:val="none" w:sz="0" w:space="0" w:color="auto"/>
        <w:right w:val="none" w:sz="0" w:space="0" w:color="auto"/>
      </w:divBdr>
    </w:div>
    <w:div w:id="253365131">
      <w:bodyDiv w:val="1"/>
      <w:marLeft w:val="0"/>
      <w:marRight w:val="0"/>
      <w:marTop w:val="0"/>
      <w:marBottom w:val="0"/>
      <w:divBdr>
        <w:top w:val="none" w:sz="0" w:space="0" w:color="auto"/>
        <w:left w:val="none" w:sz="0" w:space="0" w:color="auto"/>
        <w:bottom w:val="none" w:sz="0" w:space="0" w:color="auto"/>
        <w:right w:val="none" w:sz="0" w:space="0" w:color="auto"/>
      </w:divBdr>
    </w:div>
    <w:div w:id="260652723">
      <w:bodyDiv w:val="1"/>
      <w:marLeft w:val="0"/>
      <w:marRight w:val="0"/>
      <w:marTop w:val="0"/>
      <w:marBottom w:val="0"/>
      <w:divBdr>
        <w:top w:val="none" w:sz="0" w:space="0" w:color="auto"/>
        <w:left w:val="none" w:sz="0" w:space="0" w:color="auto"/>
        <w:bottom w:val="none" w:sz="0" w:space="0" w:color="auto"/>
        <w:right w:val="none" w:sz="0" w:space="0" w:color="auto"/>
      </w:divBdr>
    </w:div>
    <w:div w:id="266618551">
      <w:bodyDiv w:val="1"/>
      <w:marLeft w:val="0"/>
      <w:marRight w:val="0"/>
      <w:marTop w:val="0"/>
      <w:marBottom w:val="0"/>
      <w:divBdr>
        <w:top w:val="none" w:sz="0" w:space="0" w:color="auto"/>
        <w:left w:val="none" w:sz="0" w:space="0" w:color="auto"/>
        <w:bottom w:val="none" w:sz="0" w:space="0" w:color="auto"/>
        <w:right w:val="none" w:sz="0" w:space="0" w:color="auto"/>
      </w:divBdr>
    </w:div>
    <w:div w:id="269554381">
      <w:bodyDiv w:val="1"/>
      <w:marLeft w:val="0"/>
      <w:marRight w:val="0"/>
      <w:marTop w:val="0"/>
      <w:marBottom w:val="0"/>
      <w:divBdr>
        <w:top w:val="none" w:sz="0" w:space="0" w:color="auto"/>
        <w:left w:val="none" w:sz="0" w:space="0" w:color="auto"/>
        <w:bottom w:val="none" w:sz="0" w:space="0" w:color="auto"/>
        <w:right w:val="none" w:sz="0" w:space="0" w:color="auto"/>
      </w:divBdr>
    </w:div>
    <w:div w:id="275059458">
      <w:bodyDiv w:val="1"/>
      <w:marLeft w:val="0"/>
      <w:marRight w:val="0"/>
      <w:marTop w:val="0"/>
      <w:marBottom w:val="0"/>
      <w:divBdr>
        <w:top w:val="none" w:sz="0" w:space="0" w:color="auto"/>
        <w:left w:val="none" w:sz="0" w:space="0" w:color="auto"/>
        <w:bottom w:val="none" w:sz="0" w:space="0" w:color="auto"/>
        <w:right w:val="none" w:sz="0" w:space="0" w:color="auto"/>
      </w:divBdr>
    </w:div>
    <w:div w:id="284851310">
      <w:bodyDiv w:val="1"/>
      <w:marLeft w:val="0"/>
      <w:marRight w:val="0"/>
      <w:marTop w:val="0"/>
      <w:marBottom w:val="0"/>
      <w:divBdr>
        <w:top w:val="none" w:sz="0" w:space="0" w:color="auto"/>
        <w:left w:val="none" w:sz="0" w:space="0" w:color="auto"/>
        <w:bottom w:val="none" w:sz="0" w:space="0" w:color="auto"/>
        <w:right w:val="none" w:sz="0" w:space="0" w:color="auto"/>
      </w:divBdr>
    </w:div>
    <w:div w:id="287443007">
      <w:bodyDiv w:val="1"/>
      <w:marLeft w:val="0"/>
      <w:marRight w:val="0"/>
      <w:marTop w:val="0"/>
      <w:marBottom w:val="0"/>
      <w:divBdr>
        <w:top w:val="none" w:sz="0" w:space="0" w:color="auto"/>
        <w:left w:val="none" w:sz="0" w:space="0" w:color="auto"/>
        <w:bottom w:val="none" w:sz="0" w:space="0" w:color="auto"/>
        <w:right w:val="none" w:sz="0" w:space="0" w:color="auto"/>
      </w:divBdr>
    </w:div>
    <w:div w:id="295376547">
      <w:bodyDiv w:val="1"/>
      <w:marLeft w:val="0"/>
      <w:marRight w:val="0"/>
      <w:marTop w:val="0"/>
      <w:marBottom w:val="0"/>
      <w:divBdr>
        <w:top w:val="none" w:sz="0" w:space="0" w:color="auto"/>
        <w:left w:val="none" w:sz="0" w:space="0" w:color="auto"/>
        <w:bottom w:val="none" w:sz="0" w:space="0" w:color="auto"/>
        <w:right w:val="none" w:sz="0" w:space="0" w:color="auto"/>
      </w:divBdr>
    </w:div>
    <w:div w:id="296688832">
      <w:bodyDiv w:val="1"/>
      <w:marLeft w:val="0"/>
      <w:marRight w:val="0"/>
      <w:marTop w:val="0"/>
      <w:marBottom w:val="0"/>
      <w:divBdr>
        <w:top w:val="none" w:sz="0" w:space="0" w:color="auto"/>
        <w:left w:val="none" w:sz="0" w:space="0" w:color="auto"/>
        <w:bottom w:val="none" w:sz="0" w:space="0" w:color="auto"/>
        <w:right w:val="none" w:sz="0" w:space="0" w:color="auto"/>
      </w:divBdr>
    </w:div>
    <w:div w:id="297491773">
      <w:bodyDiv w:val="1"/>
      <w:marLeft w:val="0"/>
      <w:marRight w:val="0"/>
      <w:marTop w:val="0"/>
      <w:marBottom w:val="0"/>
      <w:divBdr>
        <w:top w:val="none" w:sz="0" w:space="0" w:color="auto"/>
        <w:left w:val="none" w:sz="0" w:space="0" w:color="auto"/>
        <w:bottom w:val="none" w:sz="0" w:space="0" w:color="auto"/>
        <w:right w:val="none" w:sz="0" w:space="0" w:color="auto"/>
      </w:divBdr>
    </w:div>
    <w:div w:id="299071711">
      <w:bodyDiv w:val="1"/>
      <w:marLeft w:val="0"/>
      <w:marRight w:val="0"/>
      <w:marTop w:val="0"/>
      <w:marBottom w:val="0"/>
      <w:divBdr>
        <w:top w:val="none" w:sz="0" w:space="0" w:color="auto"/>
        <w:left w:val="none" w:sz="0" w:space="0" w:color="auto"/>
        <w:bottom w:val="none" w:sz="0" w:space="0" w:color="auto"/>
        <w:right w:val="none" w:sz="0" w:space="0" w:color="auto"/>
      </w:divBdr>
    </w:div>
    <w:div w:id="299919363">
      <w:bodyDiv w:val="1"/>
      <w:marLeft w:val="0"/>
      <w:marRight w:val="0"/>
      <w:marTop w:val="0"/>
      <w:marBottom w:val="0"/>
      <w:divBdr>
        <w:top w:val="none" w:sz="0" w:space="0" w:color="auto"/>
        <w:left w:val="none" w:sz="0" w:space="0" w:color="auto"/>
        <w:bottom w:val="none" w:sz="0" w:space="0" w:color="auto"/>
        <w:right w:val="none" w:sz="0" w:space="0" w:color="auto"/>
      </w:divBdr>
    </w:div>
    <w:div w:id="300893183">
      <w:bodyDiv w:val="1"/>
      <w:marLeft w:val="0"/>
      <w:marRight w:val="0"/>
      <w:marTop w:val="0"/>
      <w:marBottom w:val="0"/>
      <w:divBdr>
        <w:top w:val="none" w:sz="0" w:space="0" w:color="auto"/>
        <w:left w:val="none" w:sz="0" w:space="0" w:color="auto"/>
        <w:bottom w:val="none" w:sz="0" w:space="0" w:color="auto"/>
        <w:right w:val="none" w:sz="0" w:space="0" w:color="auto"/>
      </w:divBdr>
    </w:div>
    <w:div w:id="301427935">
      <w:bodyDiv w:val="1"/>
      <w:marLeft w:val="0"/>
      <w:marRight w:val="0"/>
      <w:marTop w:val="0"/>
      <w:marBottom w:val="0"/>
      <w:divBdr>
        <w:top w:val="none" w:sz="0" w:space="0" w:color="auto"/>
        <w:left w:val="none" w:sz="0" w:space="0" w:color="auto"/>
        <w:bottom w:val="none" w:sz="0" w:space="0" w:color="auto"/>
        <w:right w:val="none" w:sz="0" w:space="0" w:color="auto"/>
      </w:divBdr>
    </w:div>
    <w:div w:id="301546229">
      <w:bodyDiv w:val="1"/>
      <w:marLeft w:val="0"/>
      <w:marRight w:val="0"/>
      <w:marTop w:val="0"/>
      <w:marBottom w:val="0"/>
      <w:divBdr>
        <w:top w:val="none" w:sz="0" w:space="0" w:color="auto"/>
        <w:left w:val="none" w:sz="0" w:space="0" w:color="auto"/>
        <w:bottom w:val="none" w:sz="0" w:space="0" w:color="auto"/>
        <w:right w:val="none" w:sz="0" w:space="0" w:color="auto"/>
      </w:divBdr>
    </w:div>
    <w:div w:id="306782357">
      <w:bodyDiv w:val="1"/>
      <w:marLeft w:val="0"/>
      <w:marRight w:val="0"/>
      <w:marTop w:val="0"/>
      <w:marBottom w:val="0"/>
      <w:divBdr>
        <w:top w:val="none" w:sz="0" w:space="0" w:color="auto"/>
        <w:left w:val="none" w:sz="0" w:space="0" w:color="auto"/>
        <w:bottom w:val="none" w:sz="0" w:space="0" w:color="auto"/>
        <w:right w:val="none" w:sz="0" w:space="0" w:color="auto"/>
      </w:divBdr>
    </w:div>
    <w:div w:id="311837398">
      <w:bodyDiv w:val="1"/>
      <w:marLeft w:val="0"/>
      <w:marRight w:val="0"/>
      <w:marTop w:val="0"/>
      <w:marBottom w:val="0"/>
      <w:divBdr>
        <w:top w:val="none" w:sz="0" w:space="0" w:color="auto"/>
        <w:left w:val="none" w:sz="0" w:space="0" w:color="auto"/>
        <w:bottom w:val="none" w:sz="0" w:space="0" w:color="auto"/>
        <w:right w:val="none" w:sz="0" w:space="0" w:color="auto"/>
      </w:divBdr>
    </w:div>
    <w:div w:id="317003910">
      <w:bodyDiv w:val="1"/>
      <w:marLeft w:val="0"/>
      <w:marRight w:val="0"/>
      <w:marTop w:val="0"/>
      <w:marBottom w:val="0"/>
      <w:divBdr>
        <w:top w:val="none" w:sz="0" w:space="0" w:color="auto"/>
        <w:left w:val="none" w:sz="0" w:space="0" w:color="auto"/>
        <w:bottom w:val="none" w:sz="0" w:space="0" w:color="auto"/>
        <w:right w:val="none" w:sz="0" w:space="0" w:color="auto"/>
      </w:divBdr>
    </w:div>
    <w:div w:id="317343952">
      <w:bodyDiv w:val="1"/>
      <w:marLeft w:val="0"/>
      <w:marRight w:val="0"/>
      <w:marTop w:val="0"/>
      <w:marBottom w:val="0"/>
      <w:divBdr>
        <w:top w:val="none" w:sz="0" w:space="0" w:color="auto"/>
        <w:left w:val="none" w:sz="0" w:space="0" w:color="auto"/>
        <w:bottom w:val="none" w:sz="0" w:space="0" w:color="auto"/>
        <w:right w:val="none" w:sz="0" w:space="0" w:color="auto"/>
      </w:divBdr>
    </w:div>
    <w:div w:id="317732807">
      <w:bodyDiv w:val="1"/>
      <w:marLeft w:val="0"/>
      <w:marRight w:val="0"/>
      <w:marTop w:val="0"/>
      <w:marBottom w:val="0"/>
      <w:divBdr>
        <w:top w:val="none" w:sz="0" w:space="0" w:color="auto"/>
        <w:left w:val="none" w:sz="0" w:space="0" w:color="auto"/>
        <w:bottom w:val="none" w:sz="0" w:space="0" w:color="auto"/>
        <w:right w:val="none" w:sz="0" w:space="0" w:color="auto"/>
      </w:divBdr>
    </w:div>
    <w:div w:id="323433515">
      <w:bodyDiv w:val="1"/>
      <w:marLeft w:val="0"/>
      <w:marRight w:val="0"/>
      <w:marTop w:val="0"/>
      <w:marBottom w:val="0"/>
      <w:divBdr>
        <w:top w:val="none" w:sz="0" w:space="0" w:color="auto"/>
        <w:left w:val="none" w:sz="0" w:space="0" w:color="auto"/>
        <w:bottom w:val="none" w:sz="0" w:space="0" w:color="auto"/>
        <w:right w:val="none" w:sz="0" w:space="0" w:color="auto"/>
      </w:divBdr>
    </w:div>
    <w:div w:id="324433393">
      <w:bodyDiv w:val="1"/>
      <w:marLeft w:val="0"/>
      <w:marRight w:val="0"/>
      <w:marTop w:val="0"/>
      <w:marBottom w:val="0"/>
      <w:divBdr>
        <w:top w:val="none" w:sz="0" w:space="0" w:color="auto"/>
        <w:left w:val="none" w:sz="0" w:space="0" w:color="auto"/>
        <w:bottom w:val="none" w:sz="0" w:space="0" w:color="auto"/>
        <w:right w:val="none" w:sz="0" w:space="0" w:color="auto"/>
      </w:divBdr>
    </w:div>
    <w:div w:id="331379731">
      <w:bodyDiv w:val="1"/>
      <w:marLeft w:val="0"/>
      <w:marRight w:val="0"/>
      <w:marTop w:val="0"/>
      <w:marBottom w:val="0"/>
      <w:divBdr>
        <w:top w:val="none" w:sz="0" w:space="0" w:color="auto"/>
        <w:left w:val="none" w:sz="0" w:space="0" w:color="auto"/>
        <w:bottom w:val="none" w:sz="0" w:space="0" w:color="auto"/>
        <w:right w:val="none" w:sz="0" w:space="0" w:color="auto"/>
      </w:divBdr>
    </w:div>
    <w:div w:id="337001550">
      <w:bodyDiv w:val="1"/>
      <w:marLeft w:val="0"/>
      <w:marRight w:val="0"/>
      <w:marTop w:val="0"/>
      <w:marBottom w:val="0"/>
      <w:divBdr>
        <w:top w:val="none" w:sz="0" w:space="0" w:color="auto"/>
        <w:left w:val="none" w:sz="0" w:space="0" w:color="auto"/>
        <w:bottom w:val="none" w:sz="0" w:space="0" w:color="auto"/>
        <w:right w:val="none" w:sz="0" w:space="0" w:color="auto"/>
      </w:divBdr>
    </w:div>
    <w:div w:id="338586109">
      <w:bodyDiv w:val="1"/>
      <w:marLeft w:val="0"/>
      <w:marRight w:val="0"/>
      <w:marTop w:val="0"/>
      <w:marBottom w:val="0"/>
      <w:divBdr>
        <w:top w:val="none" w:sz="0" w:space="0" w:color="auto"/>
        <w:left w:val="none" w:sz="0" w:space="0" w:color="auto"/>
        <w:bottom w:val="none" w:sz="0" w:space="0" w:color="auto"/>
        <w:right w:val="none" w:sz="0" w:space="0" w:color="auto"/>
      </w:divBdr>
    </w:div>
    <w:div w:id="343168921">
      <w:bodyDiv w:val="1"/>
      <w:marLeft w:val="0"/>
      <w:marRight w:val="0"/>
      <w:marTop w:val="0"/>
      <w:marBottom w:val="0"/>
      <w:divBdr>
        <w:top w:val="none" w:sz="0" w:space="0" w:color="auto"/>
        <w:left w:val="none" w:sz="0" w:space="0" w:color="auto"/>
        <w:bottom w:val="none" w:sz="0" w:space="0" w:color="auto"/>
        <w:right w:val="none" w:sz="0" w:space="0" w:color="auto"/>
      </w:divBdr>
    </w:div>
    <w:div w:id="344408347">
      <w:bodyDiv w:val="1"/>
      <w:marLeft w:val="0"/>
      <w:marRight w:val="0"/>
      <w:marTop w:val="0"/>
      <w:marBottom w:val="0"/>
      <w:divBdr>
        <w:top w:val="none" w:sz="0" w:space="0" w:color="auto"/>
        <w:left w:val="none" w:sz="0" w:space="0" w:color="auto"/>
        <w:bottom w:val="none" w:sz="0" w:space="0" w:color="auto"/>
        <w:right w:val="none" w:sz="0" w:space="0" w:color="auto"/>
      </w:divBdr>
    </w:div>
    <w:div w:id="348723720">
      <w:bodyDiv w:val="1"/>
      <w:marLeft w:val="0"/>
      <w:marRight w:val="0"/>
      <w:marTop w:val="0"/>
      <w:marBottom w:val="0"/>
      <w:divBdr>
        <w:top w:val="none" w:sz="0" w:space="0" w:color="auto"/>
        <w:left w:val="none" w:sz="0" w:space="0" w:color="auto"/>
        <w:bottom w:val="none" w:sz="0" w:space="0" w:color="auto"/>
        <w:right w:val="none" w:sz="0" w:space="0" w:color="auto"/>
      </w:divBdr>
    </w:div>
    <w:div w:id="349140497">
      <w:bodyDiv w:val="1"/>
      <w:marLeft w:val="0"/>
      <w:marRight w:val="0"/>
      <w:marTop w:val="0"/>
      <w:marBottom w:val="0"/>
      <w:divBdr>
        <w:top w:val="none" w:sz="0" w:space="0" w:color="auto"/>
        <w:left w:val="none" w:sz="0" w:space="0" w:color="auto"/>
        <w:bottom w:val="none" w:sz="0" w:space="0" w:color="auto"/>
        <w:right w:val="none" w:sz="0" w:space="0" w:color="auto"/>
      </w:divBdr>
    </w:div>
    <w:div w:id="349187642">
      <w:bodyDiv w:val="1"/>
      <w:marLeft w:val="0"/>
      <w:marRight w:val="0"/>
      <w:marTop w:val="0"/>
      <w:marBottom w:val="0"/>
      <w:divBdr>
        <w:top w:val="none" w:sz="0" w:space="0" w:color="auto"/>
        <w:left w:val="none" w:sz="0" w:space="0" w:color="auto"/>
        <w:bottom w:val="none" w:sz="0" w:space="0" w:color="auto"/>
        <w:right w:val="none" w:sz="0" w:space="0" w:color="auto"/>
      </w:divBdr>
    </w:div>
    <w:div w:id="352846661">
      <w:bodyDiv w:val="1"/>
      <w:marLeft w:val="0"/>
      <w:marRight w:val="0"/>
      <w:marTop w:val="0"/>
      <w:marBottom w:val="0"/>
      <w:divBdr>
        <w:top w:val="none" w:sz="0" w:space="0" w:color="auto"/>
        <w:left w:val="none" w:sz="0" w:space="0" w:color="auto"/>
        <w:bottom w:val="none" w:sz="0" w:space="0" w:color="auto"/>
        <w:right w:val="none" w:sz="0" w:space="0" w:color="auto"/>
      </w:divBdr>
    </w:div>
    <w:div w:id="352852446">
      <w:bodyDiv w:val="1"/>
      <w:marLeft w:val="0"/>
      <w:marRight w:val="0"/>
      <w:marTop w:val="0"/>
      <w:marBottom w:val="0"/>
      <w:divBdr>
        <w:top w:val="none" w:sz="0" w:space="0" w:color="auto"/>
        <w:left w:val="none" w:sz="0" w:space="0" w:color="auto"/>
        <w:bottom w:val="none" w:sz="0" w:space="0" w:color="auto"/>
        <w:right w:val="none" w:sz="0" w:space="0" w:color="auto"/>
      </w:divBdr>
    </w:div>
    <w:div w:id="359549369">
      <w:bodyDiv w:val="1"/>
      <w:marLeft w:val="0"/>
      <w:marRight w:val="0"/>
      <w:marTop w:val="0"/>
      <w:marBottom w:val="0"/>
      <w:divBdr>
        <w:top w:val="none" w:sz="0" w:space="0" w:color="auto"/>
        <w:left w:val="none" w:sz="0" w:space="0" w:color="auto"/>
        <w:bottom w:val="none" w:sz="0" w:space="0" w:color="auto"/>
        <w:right w:val="none" w:sz="0" w:space="0" w:color="auto"/>
      </w:divBdr>
    </w:div>
    <w:div w:id="360397444">
      <w:bodyDiv w:val="1"/>
      <w:marLeft w:val="0"/>
      <w:marRight w:val="0"/>
      <w:marTop w:val="0"/>
      <w:marBottom w:val="0"/>
      <w:divBdr>
        <w:top w:val="none" w:sz="0" w:space="0" w:color="auto"/>
        <w:left w:val="none" w:sz="0" w:space="0" w:color="auto"/>
        <w:bottom w:val="none" w:sz="0" w:space="0" w:color="auto"/>
        <w:right w:val="none" w:sz="0" w:space="0" w:color="auto"/>
      </w:divBdr>
    </w:div>
    <w:div w:id="361325560">
      <w:bodyDiv w:val="1"/>
      <w:marLeft w:val="0"/>
      <w:marRight w:val="0"/>
      <w:marTop w:val="0"/>
      <w:marBottom w:val="0"/>
      <w:divBdr>
        <w:top w:val="none" w:sz="0" w:space="0" w:color="auto"/>
        <w:left w:val="none" w:sz="0" w:space="0" w:color="auto"/>
        <w:bottom w:val="none" w:sz="0" w:space="0" w:color="auto"/>
        <w:right w:val="none" w:sz="0" w:space="0" w:color="auto"/>
      </w:divBdr>
    </w:div>
    <w:div w:id="361631986">
      <w:bodyDiv w:val="1"/>
      <w:marLeft w:val="0"/>
      <w:marRight w:val="0"/>
      <w:marTop w:val="0"/>
      <w:marBottom w:val="0"/>
      <w:divBdr>
        <w:top w:val="none" w:sz="0" w:space="0" w:color="auto"/>
        <w:left w:val="none" w:sz="0" w:space="0" w:color="auto"/>
        <w:bottom w:val="none" w:sz="0" w:space="0" w:color="auto"/>
        <w:right w:val="none" w:sz="0" w:space="0" w:color="auto"/>
      </w:divBdr>
    </w:div>
    <w:div w:id="366489460">
      <w:bodyDiv w:val="1"/>
      <w:marLeft w:val="0"/>
      <w:marRight w:val="0"/>
      <w:marTop w:val="0"/>
      <w:marBottom w:val="0"/>
      <w:divBdr>
        <w:top w:val="none" w:sz="0" w:space="0" w:color="auto"/>
        <w:left w:val="none" w:sz="0" w:space="0" w:color="auto"/>
        <w:bottom w:val="none" w:sz="0" w:space="0" w:color="auto"/>
        <w:right w:val="none" w:sz="0" w:space="0" w:color="auto"/>
      </w:divBdr>
    </w:div>
    <w:div w:id="372386343">
      <w:bodyDiv w:val="1"/>
      <w:marLeft w:val="0"/>
      <w:marRight w:val="0"/>
      <w:marTop w:val="0"/>
      <w:marBottom w:val="0"/>
      <w:divBdr>
        <w:top w:val="none" w:sz="0" w:space="0" w:color="auto"/>
        <w:left w:val="none" w:sz="0" w:space="0" w:color="auto"/>
        <w:bottom w:val="none" w:sz="0" w:space="0" w:color="auto"/>
        <w:right w:val="none" w:sz="0" w:space="0" w:color="auto"/>
      </w:divBdr>
    </w:div>
    <w:div w:id="374282029">
      <w:bodyDiv w:val="1"/>
      <w:marLeft w:val="0"/>
      <w:marRight w:val="0"/>
      <w:marTop w:val="0"/>
      <w:marBottom w:val="0"/>
      <w:divBdr>
        <w:top w:val="none" w:sz="0" w:space="0" w:color="auto"/>
        <w:left w:val="none" w:sz="0" w:space="0" w:color="auto"/>
        <w:bottom w:val="none" w:sz="0" w:space="0" w:color="auto"/>
        <w:right w:val="none" w:sz="0" w:space="0" w:color="auto"/>
      </w:divBdr>
    </w:div>
    <w:div w:id="375089233">
      <w:bodyDiv w:val="1"/>
      <w:marLeft w:val="0"/>
      <w:marRight w:val="0"/>
      <w:marTop w:val="0"/>
      <w:marBottom w:val="0"/>
      <w:divBdr>
        <w:top w:val="none" w:sz="0" w:space="0" w:color="auto"/>
        <w:left w:val="none" w:sz="0" w:space="0" w:color="auto"/>
        <w:bottom w:val="none" w:sz="0" w:space="0" w:color="auto"/>
        <w:right w:val="none" w:sz="0" w:space="0" w:color="auto"/>
      </w:divBdr>
    </w:div>
    <w:div w:id="381946717">
      <w:bodyDiv w:val="1"/>
      <w:marLeft w:val="0"/>
      <w:marRight w:val="0"/>
      <w:marTop w:val="0"/>
      <w:marBottom w:val="0"/>
      <w:divBdr>
        <w:top w:val="none" w:sz="0" w:space="0" w:color="auto"/>
        <w:left w:val="none" w:sz="0" w:space="0" w:color="auto"/>
        <w:bottom w:val="none" w:sz="0" w:space="0" w:color="auto"/>
        <w:right w:val="none" w:sz="0" w:space="0" w:color="auto"/>
      </w:divBdr>
    </w:div>
    <w:div w:id="384449466">
      <w:bodyDiv w:val="1"/>
      <w:marLeft w:val="0"/>
      <w:marRight w:val="0"/>
      <w:marTop w:val="0"/>
      <w:marBottom w:val="0"/>
      <w:divBdr>
        <w:top w:val="none" w:sz="0" w:space="0" w:color="auto"/>
        <w:left w:val="none" w:sz="0" w:space="0" w:color="auto"/>
        <w:bottom w:val="none" w:sz="0" w:space="0" w:color="auto"/>
        <w:right w:val="none" w:sz="0" w:space="0" w:color="auto"/>
      </w:divBdr>
    </w:div>
    <w:div w:id="388112237">
      <w:bodyDiv w:val="1"/>
      <w:marLeft w:val="0"/>
      <w:marRight w:val="0"/>
      <w:marTop w:val="0"/>
      <w:marBottom w:val="0"/>
      <w:divBdr>
        <w:top w:val="none" w:sz="0" w:space="0" w:color="auto"/>
        <w:left w:val="none" w:sz="0" w:space="0" w:color="auto"/>
        <w:bottom w:val="none" w:sz="0" w:space="0" w:color="auto"/>
        <w:right w:val="none" w:sz="0" w:space="0" w:color="auto"/>
      </w:divBdr>
    </w:div>
    <w:div w:id="389961826">
      <w:bodyDiv w:val="1"/>
      <w:marLeft w:val="0"/>
      <w:marRight w:val="0"/>
      <w:marTop w:val="0"/>
      <w:marBottom w:val="0"/>
      <w:divBdr>
        <w:top w:val="none" w:sz="0" w:space="0" w:color="auto"/>
        <w:left w:val="none" w:sz="0" w:space="0" w:color="auto"/>
        <w:bottom w:val="none" w:sz="0" w:space="0" w:color="auto"/>
        <w:right w:val="none" w:sz="0" w:space="0" w:color="auto"/>
      </w:divBdr>
    </w:div>
    <w:div w:id="399599353">
      <w:bodyDiv w:val="1"/>
      <w:marLeft w:val="0"/>
      <w:marRight w:val="0"/>
      <w:marTop w:val="0"/>
      <w:marBottom w:val="0"/>
      <w:divBdr>
        <w:top w:val="none" w:sz="0" w:space="0" w:color="auto"/>
        <w:left w:val="none" w:sz="0" w:space="0" w:color="auto"/>
        <w:bottom w:val="none" w:sz="0" w:space="0" w:color="auto"/>
        <w:right w:val="none" w:sz="0" w:space="0" w:color="auto"/>
      </w:divBdr>
    </w:div>
    <w:div w:id="400491372">
      <w:bodyDiv w:val="1"/>
      <w:marLeft w:val="0"/>
      <w:marRight w:val="0"/>
      <w:marTop w:val="0"/>
      <w:marBottom w:val="0"/>
      <w:divBdr>
        <w:top w:val="none" w:sz="0" w:space="0" w:color="auto"/>
        <w:left w:val="none" w:sz="0" w:space="0" w:color="auto"/>
        <w:bottom w:val="none" w:sz="0" w:space="0" w:color="auto"/>
        <w:right w:val="none" w:sz="0" w:space="0" w:color="auto"/>
      </w:divBdr>
    </w:div>
    <w:div w:id="401028981">
      <w:bodyDiv w:val="1"/>
      <w:marLeft w:val="0"/>
      <w:marRight w:val="0"/>
      <w:marTop w:val="0"/>
      <w:marBottom w:val="0"/>
      <w:divBdr>
        <w:top w:val="none" w:sz="0" w:space="0" w:color="auto"/>
        <w:left w:val="none" w:sz="0" w:space="0" w:color="auto"/>
        <w:bottom w:val="none" w:sz="0" w:space="0" w:color="auto"/>
        <w:right w:val="none" w:sz="0" w:space="0" w:color="auto"/>
      </w:divBdr>
    </w:div>
    <w:div w:id="408118121">
      <w:bodyDiv w:val="1"/>
      <w:marLeft w:val="0"/>
      <w:marRight w:val="0"/>
      <w:marTop w:val="0"/>
      <w:marBottom w:val="0"/>
      <w:divBdr>
        <w:top w:val="none" w:sz="0" w:space="0" w:color="auto"/>
        <w:left w:val="none" w:sz="0" w:space="0" w:color="auto"/>
        <w:bottom w:val="none" w:sz="0" w:space="0" w:color="auto"/>
        <w:right w:val="none" w:sz="0" w:space="0" w:color="auto"/>
      </w:divBdr>
    </w:div>
    <w:div w:id="411659899">
      <w:bodyDiv w:val="1"/>
      <w:marLeft w:val="0"/>
      <w:marRight w:val="0"/>
      <w:marTop w:val="0"/>
      <w:marBottom w:val="0"/>
      <w:divBdr>
        <w:top w:val="none" w:sz="0" w:space="0" w:color="auto"/>
        <w:left w:val="none" w:sz="0" w:space="0" w:color="auto"/>
        <w:bottom w:val="none" w:sz="0" w:space="0" w:color="auto"/>
        <w:right w:val="none" w:sz="0" w:space="0" w:color="auto"/>
      </w:divBdr>
    </w:div>
    <w:div w:id="416024147">
      <w:bodyDiv w:val="1"/>
      <w:marLeft w:val="0"/>
      <w:marRight w:val="0"/>
      <w:marTop w:val="0"/>
      <w:marBottom w:val="0"/>
      <w:divBdr>
        <w:top w:val="none" w:sz="0" w:space="0" w:color="auto"/>
        <w:left w:val="none" w:sz="0" w:space="0" w:color="auto"/>
        <w:bottom w:val="none" w:sz="0" w:space="0" w:color="auto"/>
        <w:right w:val="none" w:sz="0" w:space="0" w:color="auto"/>
      </w:divBdr>
    </w:div>
    <w:div w:id="420177412">
      <w:bodyDiv w:val="1"/>
      <w:marLeft w:val="0"/>
      <w:marRight w:val="0"/>
      <w:marTop w:val="0"/>
      <w:marBottom w:val="0"/>
      <w:divBdr>
        <w:top w:val="none" w:sz="0" w:space="0" w:color="auto"/>
        <w:left w:val="none" w:sz="0" w:space="0" w:color="auto"/>
        <w:bottom w:val="none" w:sz="0" w:space="0" w:color="auto"/>
        <w:right w:val="none" w:sz="0" w:space="0" w:color="auto"/>
      </w:divBdr>
    </w:div>
    <w:div w:id="420764041">
      <w:bodyDiv w:val="1"/>
      <w:marLeft w:val="0"/>
      <w:marRight w:val="0"/>
      <w:marTop w:val="0"/>
      <w:marBottom w:val="0"/>
      <w:divBdr>
        <w:top w:val="none" w:sz="0" w:space="0" w:color="auto"/>
        <w:left w:val="none" w:sz="0" w:space="0" w:color="auto"/>
        <w:bottom w:val="none" w:sz="0" w:space="0" w:color="auto"/>
        <w:right w:val="none" w:sz="0" w:space="0" w:color="auto"/>
      </w:divBdr>
    </w:div>
    <w:div w:id="427390473">
      <w:bodyDiv w:val="1"/>
      <w:marLeft w:val="0"/>
      <w:marRight w:val="0"/>
      <w:marTop w:val="0"/>
      <w:marBottom w:val="0"/>
      <w:divBdr>
        <w:top w:val="none" w:sz="0" w:space="0" w:color="auto"/>
        <w:left w:val="none" w:sz="0" w:space="0" w:color="auto"/>
        <w:bottom w:val="none" w:sz="0" w:space="0" w:color="auto"/>
        <w:right w:val="none" w:sz="0" w:space="0" w:color="auto"/>
      </w:divBdr>
    </w:div>
    <w:div w:id="427652400">
      <w:bodyDiv w:val="1"/>
      <w:marLeft w:val="0"/>
      <w:marRight w:val="0"/>
      <w:marTop w:val="0"/>
      <w:marBottom w:val="0"/>
      <w:divBdr>
        <w:top w:val="none" w:sz="0" w:space="0" w:color="auto"/>
        <w:left w:val="none" w:sz="0" w:space="0" w:color="auto"/>
        <w:bottom w:val="none" w:sz="0" w:space="0" w:color="auto"/>
        <w:right w:val="none" w:sz="0" w:space="0" w:color="auto"/>
      </w:divBdr>
    </w:div>
    <w:div w:id="428047212">
      <w:bodyDiv w:val="1"/>
      <w:marLeft w:val="0"/>
      <w:marRight w:val="0"/>
      <w:marTop w:val="0"/>
      <w:marBottom w:val="0"/>
      <w:divBdr>
        <w:top w:val="none" w:sz="0" w:space="0" w:color="auto"/>
        <w:left w:val="none" w:sz="0" w:space="0" w:color="auto"/>
        <w:bottom w:val="none" w:sz="0" w:space="0" w:color="auto"/>
        <w:right w:val="none" w:sz="0" w:space="0" w:color="auto"/>
      </w:divBdr>
    </w:div>
    <w:div w:id="429785948">
      <w:bodyDiv w:val="1"/>
      <w:marLeft w:val="0"/>
      <w:marRight w:val="0"/>
      <w:marTop w:val="0"/>
      <w:marBottom w:val="0"/>
      <w:divBdr>
        <w:top w:val="none" w:sz="0" w:space="0" w:color="auto"/>
        <w:left w:val="none" w:sz="0" w:space="0" w:color="auto"/>
        <w:bottom w:val="none" w:sz="0" w:space="0" w:color="auto"/>
        <w:right w:val="none" w:sz="0" w:space="0" w:color="auto"/>
      </w:divBdr>
    </w:div>
    <w:div w:id="431437564">
      <w:bodyDiv w:val="1"/>
      <w:marLeft w:val="0"/>
      <w:marRight w:val="0"/>
      <w:marTop w:val="0"/>
      <w:marBottom w:val="0"/>
      <w:divBdr>
        <w:top w:val="none" w:sz="0" w:space="0" w:color="auto"/>
        <w:left w:val="none" w:sz="0" w:space="0" w:color="auto"/>
        <w:bottom w:val="none" w:sz="0" w:space="0" w:color="auto"/>
        <w:right w:val="none" w:sz="0" w:space="0" w:color="auto"/>
      </w:divBdr>
    </w:div>
    <w:div w:id="433599959">
      <w:bodyDiv w:val="1"/>
      <w:marLeft w:val="0"/>
      <w:marRight w:val="0"/>
      <w:marTop w:val="0"/>
      <w:marBottom w:val="0"/>
      <w:divBdr>
        <w:top w:val="none" w:sz="0" w:space="0" w:color="auto"/>
        <w:left w:val="none" w:sz="0" w:space="0" w:color="auto"/>
        <w:bottom w:val="none" w:sz="0" w:space="0" w:color="auto"/>
        <w:right w:val="none" w:sz="0" w:space="0" w:color="auto"/>
      </w:divBdr>
    </w:div>
    <w:div w:id="439496921">
      <w:bodyDiv w:val="1"/>
      <w:marLeft w:val="0"/>
      <w:marRight w:val="0"/>
      <w:marTop w:val="0"/>
      <w:marBottom w:val="0"/>
      <w:divBdr>
        <w:top w:val="none" w:sz="0" w:space="0" w:color="auto"/>
        <w:left w:val="none" w:sz="0" w:space="0" w:color="auto"/>
        <w:bottom w:val="none" w:sz="0" w:space="0" w:color="auto"/>
        <w:right w:val="none" w:sz="0" w:space="0" w:color="auto"/>
      </w:divBdr>
    </w:div>
    <w:div w:id="440301046">
      <w:bodyDiv w:val="1"/>
      <w:marLeft w:val="0"/>
      <w:marRight w:val="0"/>
      <w:marTop w:val="0"/>
      <w:marBottom w:val="0"/>
      <w:divBdr>
        <w:top w:val="none" w:sz="0" w:space="0" w:color="auto"/>
        <w:left w:val="none" w:sz="0" w:space="0" w:color="auto"/>
        <w:bottom w:val="none" w:sz="0" w:space="0" w:color="auto"/>
        <w:right w:val="none" w:sz="0" w:space="0" w:color="auto"/>
      </w:divBdr>
    </w:div>
    <w:div w:id="440342176">
      <w:bodyDiv w:val="1"/>
      <w:marLeft w:val="0"/>
      <w:marRight w:val="0"/>
      <w:marTop w:val="0"/>
      <w:marBottom w:val="0"/>
      <w:divBdr>
        <w:top w:val="none" w:sz="0" w:space="0" w:color="auto"/>
        <w:left w:val="none" w:sz="0" w:space="0" w:color="auto"/>
        <w:bottom w:val="none" w:sz="0" w:space="0" w:color="auto"/>
        <w:right w:val="none" w:sz="0" w:space="0" w:color="auto"/>
      </w:divBdr>
    </w:div>
    <w:div w:id="442071922">
      <w:bodyDiv w:val="1"/>
      <w:marLeft w:val="0"/>
      <w:marRight w:val="0"/>
      <w:marTop w:val="0"/>
      <w:marBottom w:val="0"/>
      <w:divBdr>
        <w:top w:val="none" w:sz="0" w:space="0" w:color="auto"/>
        <w:left w:val="none" w:sz="0" w:space="0" w:color="auto"/>
        <w:bottom w:val="none" w:sz="0" w:space="0" w:color="auto"/>
        <w:right w:val="none" w:sz="0" w:space="0" w:color="auto"/>
      </w:divBdr>
    </w:div>
    <w:div w:id="460225760">
      <w:bodyDiv w:val="1"/>
      <w:marLeft w:val="0"/>
      <w:marRight w:val="0"/>
      <w:marTop w:val="0"/>
      <w:marBottom w:val="0"/>
      <w:divBdr>
        <w:top w:val="none" w:sz="0" w:space="0" w:color="auto"/>
        <w:left w:val="none" w:sz="0" w:space="0" w:color="auto"/>
        <w:bottom w:val="none" w:sz="0" w:space="0" w:color="auto"/>
        <w:right w:val="none" w:sz="0" w:space="0" w:color="auto"/>
      </w:divBdr>
    </w:div>
    <w:div w:id="464006329">
      <w:bodyDiv w:val="1"/>
      <w:marLeft w:val="0"/>
      <w:marRight w:val="0"/>
      <w:marTop w:val="0"/>
      <w:marBottom w:val="0"/>
      <w:divBdr>
        <w:top w:val="none" w:sz="0" w:space="0" w:color="auto"/>
        <w:left w:val="none" w:sz="0" w:space="0" w:color="auto"/>
        <w:bottom w:val="none" w:sz="0" w:space="0" w:color="auto"/>
        <w:right w:val="none" w:sz="0" w:space="0" w:color="auto"/>
      </w:divBdr>
    </w:div>
    <w:div w:id="467017077">
      <w:bodyDiv w:val="1"/>
      <w:marLeft w:val="0"/>
      <w:marRight w:val="0"/>
      <w:marTop w:val="0"/>
      <w:marBottom w:val="0"/>
      <w:divBdr>
        <w:top w:val="none" w:sz="0" w:space="0" w:color="auto"/>
        <w:left w:val="none" w:sz="0" w:space="0" w:color="auto"/>
        <w:bottom w:val="none" w:sz="0" w:space="0" w:color="auto"/>
        <w:right w:val="none" w:sz="0" w:space="0" w:color="auto"/>
      </w:divBdr>
    </w:div>
    <w:div w:id="468787520">
      <w:bodyDiv w:val="1"/>
      <w:marLeft w:val="0"/>
      <w:marRight w:val="0"/>
      <w:marTop w:val="0"/>
      <w:marBottom w:val="0"/>
      <w:divBdr>
        <w:top w:val="none" w:sz="0" w:space="0" w:color="auto"/>
        <w:left w:val="none" w:sz="0" w:space="0" w:color="auto"/>
        <w:bottom w:val="none" w:sz="0" w:space="0" w:color="auto"/>
        <w:right w:val="none" w:sz="0" w:space="0" w:color="auto"/>
      </w:divBdr>
    </w:div>
    <w:div w:id="475268249">
      <w:bodyDiv w:val="1"/>
      <w:marLeft w:val="0"/>
      <w:marRight w:val="0"/>
      <w:marTop w:val="0"/>
      <w:marBottom w:val="0"/>
      <w:divBdr>
        <w:top w:val="none" w:sz="0" w:space="0" w:color="auto"/>
        <w:left w:val="none" w:sz="0" w:space="0" w:color="auto"/>
        <w:bottom w:val="none" w:sz="0" w:space="0" w:color="auto"/>
        <w:right w:val="none" w:sz="0" w:space="0" w:color="auto"/>
      </w:divBdr>
    </w:div>
    <w:div w:id="478111288">
      <w:bodyDiv w:val="1"/>
      <w:marLeft w:val="0"/>
      <w:marRight w:val="0"/>
      <w:marTop w:val="0"/>
      <w:marBottom w:val="0"/>
      <w:divBdr>
        <w:top w:val="none" w:sz="0" w:space="0" w:color="auto"/>
        <w:left w:val="none" w:sz="0" w:space="0" w:color="auto"/>
        <w:bottom w:val="none" w:sz="0" w:space="0" w:color="auto"/>
        <w:right w:val="none" w:sz="0" w:space="0" w:color="auto"/>
      </w:divBdr>
    </w:div>
    <w:div w:id="478886997">
      <w:bodyDiv w:val="1"/>
      <w:marLeft w:val="0"/>
      <w:marRight w:val="0"/>
      <w:marTop w:val="0"/>
      <w:marBottom w:val="0"/>
      <w:divBdr>
        <w:top w:val="none" w:sz="0" w:space="0" w:color="auto"/>
        <w:left w:val="none" w:sz="0" w:space="0" w:color="auto"/>
        <w:bottom w:val="none" w:sz="0" w:space="0" w:color="auto"/>
        <w:right w:val="none" w:sz="0" w:space="0" w:color="auto"/>
      </w:divBdr>
    </w:div>
    <w:div w:id="487089858">
      <w:bodyDiv w:val="1"/>
      <w:marLeft w:val="0"/>
      <w:marRight w:val="0"/>
      <w:marTop w:val="0"/>
      <w:marBottom w:val="0"/>
      <w:divBdr>
        <w:top w:val="none" w:sz="0" w:space="0" w:color="auto"/>
        <w:left w:val="none" w:sz="0" w:space="0" w:color="auto"/>
        <w:bottom w:val="none" w:sz="0" w:space="0" w:color="auto"/>
        <w:right w:val="none" w:sz="0" w:space="0" w:color="auto"/>
      </w:divBdr>
    </w:div>
    <w:div w:id="492333335">
      <w:bodyDiv w:val="1"/>
      <w:marLeft w:val="0"/>
      <w:marRight w:val="0"/>
      <w:marTop w:val="0"/>
      <w:marBottom w:val="0"/>
      <w:divBdr>
        <w:top w:val="none" w:sz="0" w:space="0" w:color="auto"/>
        <w:left w:val="none" w:sz="0" w:space="0" w:color="auto"/>
        <w:bottom w:val="none" w:sz="0" w:space="0" w:color="auto"/>
        <w:right w:val="none" w:sz="0" w:space="0" w:color="auto"/>
      </w:divBdr>
    </w:div>
    <w:div w:id="497963423">
      <w:bodyDiv w:val="1"/>
      <w:marLeft w:val="0"/>
      <w:marRight w:val="0"/>
      <w:marTop w:val="0"/>
      <w:marBottom w:val="0"/>
      <w:divBdr>
        <w:top w:val="none" w:sz="0" w:space="0" w:color="auto"/>
        <w:left w:val="none" w:sz="0" w:space="0" w:color="auto"/>
        <w:bottom w:val="none" w:sz="0" w:space="0" w:color="auto"/>
        <w:right w:val="none" w:sz="0" w:space="0" w:color="auto"/>
      </w:divBdr>
    </w:div>
    <w:div w:id="498689835">
      <w:bodyDiv w:val="1"/>
      <w:marLeft w:val="0"/>
      <w:marRight w:val="0"/>
      <w:marTop w:val="0"/>
      <w:marBottom w:val="0"/>
      <w:divBdr>
        <w:top w:val="none" w:sz="0" w:space="0" w:color="auto"/>
        <w:left w:val="none" w:sz="0" w:space="0" w:color="auto"/>
        <w:bottom w:val="none" w:sz="0" w:space="0" w:color="auto"/>
        <w:right w:val="none" w:sz="0" w:space="0" w:color="auto"/>
      </w:divBdr>
    </w:div>
    <w:div w:id="506092381">
      <w:bodyDiv w:val="1"/>
      <w:marLeft w:val="0"/>
      <w:marRight w:val="0"/>
      <w:marTop w:val="0"/>
      <w:marBottom w:val="0"/>
      <w:divBdr>
        <w:top w:val="none" w:sz="0" w:space="0" w:color="auto"/>
        <w:left w:val="none" w:sz="0" w:space="0" w:color="auto"/>
        <w:bottom w:val="none" w:sz="0" w:space="0" w:color="auto"/>
        <w:right w:val="none" w:sz="0" w:space="0" w:color="auto"/>
      </w:divBdr>
    </w:div>
    <w:div w:id="508757681">
      <w:bodyDiv w:val="1"/>
      <w:marLeft w:val="0"/>
      <w:marRight w:val="0"/>
      <w:marTop w:val="0"/>
      <w:marBottom w:val="0"/>
      <w:divBdr>
        <w:top w:val="none" w:sz="0" w:space="0" w:color="auto"/>
        <w:left w:val="none" w:sz="0" w:space="0" w:color="auto"/>
        <w:bottom w:val="none" w:sz="0" w:space="0" w:color="auto"/>
        <w:right w:val="none" w:sz="0" w:space="0" w:color="auto"/>
      </w:divBdr>
    </w:div>
    <w:div w:id="511333772">
      <w:bodyDiv w:val="1"/>
      <w:marLeft w:val="0"/>
      <w:marRight w:val="0"/>
      <w:marTop w:val="0"/>
      <w:marBottom w:val="0"/>
      <w:divBdr>
        <w:top w:val="none" w:sz="0" w:space="0" w:color="auto"/>
        <w:left w:val="none" w:sz="0" w:space="0" w:color="auto"/>
        <w:bottom w:val="none" w:sz="0" w:space="0" w:color="auto"/>
        <w:right w:val="none" w:sz="0" w:space="0" w:color="auto"/>
      </w:divBdr>
    </w:div>
    <w:div w:id="519514770">
      <w:bodyDiv w:val="1"/>
      <w:marLeft w:val="0"/>
      <w:marRight w:val="0"/>
      <w:marTop w:val="0"/>
      <w:marBottom w:val="0"/>
      <w:divBdr>
        <w:top w:val="none" w:sz="0" w:space="0" w:color="auto"/>
        <w:left w:val="none" w:sz="0" w:space="0" w:color="auto"/>
        <w:bottom w:val="none" w:sz="0" w:space="0" w:color="auto"/>
        <w:right w:val="none" w:sz="0" w:space="0" w:color="auto"/>
      </w:divBdr>
    </w:div>
    <w:div w:id="521284725">
      <w:bodyDiv w:val="1"/>
      <w:marLeft w:val="0"/>
      <w:marRight w:val="0"/>
      <w:marTop w:val="0"/>
      <w:marBottom w:val="0"/>
      <w:divBdr>
        <w:top w:val="none" w:sz="0" w:space="0" w:color="auto"/>
        <w:left w:val="none" w:sz="0" w:space="0" w:color="auto"/>
        <w:bottom w:val="none" w:sz="0" w:space="0" w:color="auto"/>
        <w:right w:val="none" w:sz="0" w:space="0" w:color="auto"/>
      </w:divBdr>
    </w:div>
    <w:div w:id="521554798">
      <w:bodyDiv w:val="1"/>
      <w:marLeft w:val="0"/>
      <w:marRight w:val="0"/>
      <w:marTop w:val="0"/>
      <w:marBottom w:val="0"/>
      <w:divBdr>
        <w:top w:val="none" w:sz="0" w:space="0" w:color="auto"/>
        <w:left w:val="none" w:sz="0" w:space="0" w:color="auto"/>
        <w:bottom w:val="none" w:sz="0" w:space="0" w:color="auto"/>
        <w:right w:val="none" w:sz="0" w:space="0" w:color="auto"/>
      </w:divBdr>
    </w:div>
    <w:div w:id="521744624">
      <w:bodyDiv w:val="1"/>
      <w:marLeft w:val="0"/>
      <w:marRight w:val="0"/>
      <w:marTop w:val="0"/>
      <w:marBottom w:val="0"/>
      <w:divBdr>
        <w:top w:val="none" w:sz="0" w:space="0" w:color="auto"/>
        <w:left w:val="none" w:sz="0" w:space="0" w:color="auto"/>
        <w:bottom w:val="none" w:sz="0" w:space="0" w:color="auto"/>
        <w:right w:val="none" w:sz="0" w:space="0" w:color="auto"/>
      </w:divBdr>
    </w:div>
    <w:div w:id="522060651">
      <w:bodyDiv w:val="1"/>
      <w:marLeft w:val="0"/>
      <w:marRight w:val="0"/>
      <w:marTop w:val="0"/>
      <w:marBottom w:val="0"/>
      <w:divBdr>
        <w:top w:val="none" w:sz="0" w:space="0" w:color="auto"/>
        <w:left w:val="none" w:sz="0" w:space="0" w:color="auto"/>
        <w:bottom w:val="none" w:sz="0" w:space="0" w:color="auto"/>
        <w:right w:val="none" w:sz="0" w:space="0" w:color="auto"/>
      </w:divBdr>
    </w:div>
    <w:div w:id="524094582">
      <w:bodyDiv w:val="1"/>
      <w:marLeft w:val="0"/>
      <w:marRight w:val="0"/>
      <w:marTop w:val="0"/>
      <w:marBottom w:val="0"/>
      <w:divBdr>
        <w:top w:val="none" w:sz="0" w:space="0" w:color="auto"/>
        <w:left w:val="none" w:sz="0" w:space="0" w:color="auto"/>
        <w:bottom w:val="none" w:sz="0" w:space="0" w:color="auto"/>
        <w:right w:val="none" w:sz="0" w:space="0" w:color="auto"/>
      </w:divBdr>
    </w:div>
    <w:div w:id="530993606">
      <w:bodyDiv w:val="1"/>
      <w:marLeft w:val="0"/>
      <w:marRight w:val="0"/>
      <w:marTop w:val="0"/>
      <w:marBottom w:val="0"/>
      <w:divBdr>
        <w:top w:val="none" w:sz="0" w:space="0" w:color="auto"/>
        <w:left w:val="none" w:sz="0" w:space="0" w:color="auto"/>
        <w:bottom w:val="none" w:sz="0" w:space="0" w:color="auto"/>
        <w:right w:val="none" w:sz="0" w:space="0" w:color="auto"/>
      </w:divBdr>
    </w:div>
    <w:div w:id="533881651">
      <w:bodyDiv w:val="1"/>
      <w:marLeft w:val="0"/>
      <w:marRight w:val="0"/>
      <w:marTop w:val="0"/>
      <w:marBottom w:val="0"/>
      <w:divBdr>
        <w:top w:val="none" w:sz="0" w:space="0" w:color="auto"/>
        <w:left w:val="none" w:sz="0" w:space="0" w:color="auto"/>
        <w:bottom w:val="none" w:sz="0" w:space="0" w:color="auto"/>
        <w:right w:val="none" w:sz="0" w:space="0" w:color="auto"/>
      </w:divBdr>
    </w:div>
    <w:div w:id="534971979">
      <w:bodyDiv w:val="1"/>
      <w:marLeft w:val="0"/>
      <w:marRight w:val="0"/>
      <w:marTop w:val="0"/>
      <w:marBottom w:val="0"/>
      <w:divBdr>
        <w:top w:val="none" w:sz="0" w:space="0" w:color="auto"/>
        <w:left w:val="none" w:sz="0" w:space="0" w:color="auto"/>
        <w:bottom w:val="none" w:sz="0" w:space="0" w:color="auto"/>
        <w:right w:val="none" w:sz="0" w:space="0" w:color="auto"/>
      </w:divBdr>
    </w:div>
    <w:div w:id="537165189">
      <w:bodyDiv w:val="1"/>
      <w:marLeft w:val="0"/>
      <w:marRight w:val="0"/>
      <w:marTop w:val="0"/>
      <w:marBottom w:val="0"/>
      <w:divBdr>
        <w:top w:val="none" w:sz="0" w:space="0" w:color="auto"/>
        <w:left w:val="none" w:sz="0" w:space="0" w:color="auto"/>
        <w:bottom w:val="none" w:sz="0" w:space="0" w:color="auto"/>
        <w:right w:val="none" w:sz="0" w:space="0" w:color="auto"/>
      </w:divBdr>
    </w:div>
    <w:div w:id="541360068">
      <w:bodyDiv w:val="1"/>
      <w:marLeft w:val="0"/>
      <w:marRight w:val="0"/>
      <w:marTop w:val="0"/>
      <w:marBottom w:val="0"/>
      <w:divBdr>
        <w:top w:val="none" w:sz="0" w:space="0" w:color="auto"/>
        <w:left w:val="none" w:sz="0" w:space="0" w:color="auto"/>
        <w:bottom w:val="none" w:sz="0" w:space="0" w:color="auto"/>
        <w:right w:val="none" w:sz="0" w:space="0" w:color="auto"/>
      </w:divBdr>
    </w:div>
    <w:div w:id="557008920">
      <w:bodyDiv w:val="1"/>
      <w:marLeft w:val="0"/>
      <w:marRight w:val="0"/>
      <w:marTop w:val="0"/>
      <w:marBottom w:val="0"/>
      <w:divBdr>
        <w:top w:val="none" w:sz="0" w:space="0" w:color="auto"/>
        <w:left w:val="none" w:sz="0" w:space="0" w:color="auto"/>
        <w:bottom w:val="none" w:sz="0" w:space="0" w:color="auto"/>
        <w:right w:val="none" w:sz="0" w:space="0" w:color="auto"/>
      </w:divBdr>
    </w:div>
    <w:div w:id="566307272">
      <w:bodyDiv w:val="1"/>
      <w:marLeft w:val="0"/>
      <w:marRight w:val="0"/>
      <w:marTop w:val="0"/>
      <w:marBottom w:val="0"/>
      <w:divBdr>
        <w:top w:val="none" w:sz="0" w:space="0" w:color="auto"/>
        <w:left w:val="none" w:sz="0" w:space="0" w:color="auto"/>
        <w:bottom w:val="none" w:sz="0" w:space="0" w:color="auto"/>
        <w:right w:val="none" w:sz="0" w:space="0" w:color="auto"/>
      </w:divBdr>
    </w:div>
    <w:div w:id="569652601">
      <w:bodyDiv w:val="1"/>
      <w:marLeft w:val="0"/>
      <w:marRight w:val="0"/>
      <w:marTop w:val="0"/>
      <w:marBottom w:val="0"/>
      <w:divBdr>
        <w:top w:val="none" w:sz="0" w:space="0" w:color="auto"/>
        <w:left w:val="none" w:sz="0" w:space="0" w:color="auto"/>
        <w:bottom w:val="none" w:sz="0" w:space="0" w:color="auto"/>
        <w:right w:val="none" w:sz="0" w:space="0" w:color="auto"/>
      </w:divBdr>
    </w:div>
    <w:div w:id="569727992">
      <w:bodyDiv w:val="1"/>
      <w:marLeft w:val="0"/>
      <w:marRight w:val="0"/>
      <w:marTop w:val="0"/>
      <w:marBottom w:val="0"/>
      <w:divBdr>
        <w:top w:val="none" w:sz="0" w:space="0" w:color="auto"/>
        <w:left w:val="none" w:sz="0" w:space="0" w:color="auto"/>
        <w:bottom w:val="none" w:sz="0" w:space="0" w:color="auto"/>
        <w:right w:val="none" w:sz="0" w:space="0" w:color="auto"/>
      </w:divBdr>
    </w:div>
    <w:div w:id="575626455">
      <w:bodyDiv w:val="1"/>
      <w:marLeft w:val="0"/>
      <w:marRight w:val="0"/>
      <w:marTop w:val="0"/>
      <w:marBottom w:val="0"/>
      <w:divBdr>
        <w:top w:val="none" w:sz="0" w:space="0" w:color="auto"/>
        <w:left w:val="none" w:sz="0" w:space="0" w:color="auto"/>
        <w:bottom w:val="none" w:sz="0" w:space="0" w:color="auto"/>
        <w:right w:val="none" w:sz="0" w:space="0" w:color="auto"/>
      </w:divBdr>
    </w:div>
    <w:div w:id="579367896">
      <w:bodyDiv w:val="1"/>
      <w:marLeft w:val="0"/>
      <w:marRight w:val="0"/>
      <w:marTop w:val="0"/>
      <w:marBottom w:val="0"/>
      <w:divBdr>
        <w:top w:val="none" w:sz="0" w:space="0" w:color="auto"/>
        <w:left w:val="none" w:sz="0" w:space="0" w:color="auto"/>
        <w:bottom w:val="none" w:sz="0" w:space="0" w:color="auto"/>
        <w:right w:val="none" w:sz="0" w:space="0" w:color="auto"/>
      </w:divBdr>
    </w:div>
    <w:div w:id="582301673">
      <w:bodyDiv w:val="1"/>
      <w:marLeft w:val="0"/>
      <w:marRight w:val="0"/>
      <w:marTop w:val="0"/>
      <w:marBottom w:val="0"/>
      <w:divBdr>
        <w:top w:val="none" w:sz="0" w:space="0" w:color="auto"/>
        <w:left w:val="none" w:sz="0" w:space="0" w:color="auto"/>
        <w:bottom w:val="none" w:sz="0" w:space="0" w:color="auto"/>
        <w:right w:val="none" w:sz="0" w:space="0" w:color="auto"/>
      </w:divBdr>
    </w:div>
    <w:div w:id="585187948">
      <w:bodyDiv w:val="1"/>
      <w:marLeft w:val="0"/>
      <w:marRight w:val="0"/>
      <w:marTop w:val="0"/>
      <w:marBottom w:val="0"/>
      <w:divBdr>
        <w:top w:val="none" w:sz="0" w:space="0" w:color="auto"/>
        <w:left w:val="none" w:sz="0" w:space="0" w:color="auto"/>
        <w:bottom w:val="none" w:sz="0" w:space="0" w:color="auto"/>
        <w:right w:val="none" w:sz="0" w:space="0" w:color="auto"/>
      </w:divBdr>
    </w:div>
    <w:div w:id="592204017">
      <w:bodyDiv w:val="1"/>
      <w:marLeft w:val="0"/>
      <w:marRight w:val="0"/>
      <w:marTop w:val="0"/>
      <w:marBottom w:val="0"/>
      <w:divBdr>
        <w:top w:val="none" w:sz="0" w:space="0" w:color="auto"/>
        <w:left w:val="none" w:sz="0" w:space="0" w:color="auto"/>
        <w:bottom w:val="none" w:sz="0" w:space="0" w:color="auto"/>
        <w:right w:val="none" w:sz="0" w:space="0" w:color="auto"/>
      </w:divBdr>
    </w:div>
    <w:div w:id="592935770">
      <w:bodyDiv w:val="1"/>
      <w:marLeft w:val="0"/>
      <w:marRight w:val="0"/>
      <w:marTop w:val="0"/>
      <w:marBottom w:val="0"/>
      <w:divBdr>
        <w:top w:val="none" w:sz="0" w:space="0" w:color="auto"/>
        <w:left w:val="none" w:sz="0" w:space="0" w:color="auto"/>
        <w:bottom w:val="none" w:sz="0" w:space="0" w:color="auto"/>
        <w:right w:val="none" w:sz="0" w:space="0" w:color="auto"/>
      </w:divBdr>
    </w:div>
    <w:div w:id="597563454">
      <w:bodyDiv w:val="1"/>
      <w:marLeft w:val="0"/>
      <w:marRight w:val="0"/>
      <w:marTop w:val="0"/>
      <w:marBottom w:val="0"/>
      <w:divBdr>
        <w:top w:val="none" w:sz="0" w:space="0" w:color="auto"/>
        <w:left w:val="none" w:sz="0" w:space="0" w:color="auto"/>
        <w:bottom w:val="none" w:sz="0" w:space="0" w:color="auto"/>
        <w:right w:val="none" w:sz="0" w:space="0" w:color="auto"/>
      </w:divBdr>
    </w:div>
    <w:div w:id="598026723">
      <w:bodyDiv w:val="1"/>
      <w:marLeft w:val="0"/>
      <w:marRight w:val="0"/>
      <w:marTop w:val="0"/>
      <w:marBottom w:val="0"/>
      <w:divBdr>
        <w:top w:val="none" w:sz="0" w:space="0" w:color="auto"/>
        <w:left w:val="none" w:sz="0" w:space="0" w:color="auto"/>
        <w:bottom w:val="none" w:sz="0" w:space="0" w:color="auto"/>
        <w:right w:val="none" w:sz="0" w:space="0" w:color="auto"/>
      </w:divBdr>
    </w:div>
    <w:div w:id="603077453">
      <w:bodyDiv w:val="1"/>
      <w:marLeft w:val="0"/>
      <w:marRight w:val="0"/>
      <w:marTop w:val="0"/>
      <w:marBottom w:val="0"/>
      <w:divBdr>
        <w:top w:val="none" w:sz="0" w:space="0" w:color="auto"/>
        <w:left w:val="none" w:sz="0" w:space="0" w:color="auto"/>
        <w:bottom w:val="none" w:sz="0" w:space="0" w:color="auto"/>
        <w:right w:val="none" w:sz="0" w:space="0" w:color="auto"/>
      </w:divBdr>
    </w:div>
    <w:div w:id="607272821">
      <w:bodyDiv w:val="1"/>
      <w:marLeft w:val="0"/>
      <w:marRight w:val="0"/>
      <w:marTop w:val="0"/>
      <w:marBottom w:val="0"/>
      <w:divBdr>
        <w:top w:val="none" w:sz="0" w:space="0" w:color="auto"/>
        <w:left w:val="none" w:sz="0" w:space="0" w:color="auto"/>
        <w:bottom w:val="none" w:sz="0" w:space="0" w:color="auto"/>
        <w:right w:val="none" w:sz="0" w:space="0" w:color="auto"/>
      </w:divBdr>
    </w:div>
    <w:div w:id="611477406">
      <w:bodyDiv w:val="1"/>
      <w:marLeft w:val="0"/>
      <w:marRight w:val="0"/>
      <w:marTop w:val="0"/>
      <w:marBottom w:val="0"/>
      <w:divBdr>
        <w:top w:val="none" w:sz="0" w:space="0" w:color="auto"/>
        <w:left w:val="none" w:sz="0" w:space="0" w:color="auto"/>
        <w:bottom w:val="none" w:sz="0" w:space="0" w:color="auto"/>
        <w:right w:val="none" w:sz="0" w:space="0" w:color="auto"/>
      </w:divBdr>
    </w:div>
    <w:div w:id="612439547">
      <w:bodyDiv w:val="1"/>
      <w:marLeft w:val="0"/>
      <w:marRight w:val="0"/>
      <w:marTop w:val="0"/>
      <w:marBottom w:val="0"/>
      <w:divBdr>
        <w:top w:val="none" w:sz="0" w:space="0" w:color="auto"/>
        <w:left w:val="none" w:sz="0" w:space="0" w:color="auto"/>
        <w:bottom w:val="none" w:sz="0" w:space="0" w:color="auto"/>
        <w:right w:val="none" w:sz="0" w:space="0" w:color="auto"/>
      </w:divBdr>
    </w:div>
    <w:div w:id="616373488">
      <w:bodyDiv w:val="1"/>
      <w:marLeft w:val="0"/>
      <w:marRight w:val="0"/>
      <w:marTop w:val="0"/>
      <w:marBottom w:val="0"/>
      <w:divBdr>
        <w:top w:val="none" w:sz="0" w:space="0" w:color="auto"/>
        <w:left w:val="none" w:sz="0" w:space="0" w:color="auto"/>
        <w:bottom w:val="none" w:sz="0" w:space="0" w:color="auto"/>
        <w:right w:val="none" w:sz="0" w:space="0" w:color="auto"/>
      </w:divBdr>
    </w:div>
    <w:div w:id="617570204">
      <w:bodyDiv w:val="1"/>
      <w:marLeft w:val="0"/>
      <w:marRight w:val="0"/>
      <w:marTop w:val="0"/>
      <w:marBottom w:val="0"/>
      <w:divBdr>
        <w:top w:val="none" w:sz="0" w:space="0" w:color="auto"/>
        <w:left w:val="none" w:sz="0" w:space="0" w:color="auto"/>
        <w:bottom w:val="none" w:sz="0" w:space="0" w:color="auto"/>
        <w:right w:val="none" w:sz="0" w:space="0" w:color="auto"/>
      </w:divBdr>
    </w:div>
    <w:div w:id="618033409">
      <w:bodyDiv w:val="1"/>
      <w:marLeft w:val="0"/>
      <w:marRight w:val="0"/>
      <w:marTop w:val="0"/>
      <w:marBottom w:val="0"/>
      <w:divBdr>
        <w:top w:val="none" w:sz="0" w:space="0" w:color="auto"/>
        <w:left w:val="none" w:sz="0" w:space="0" w:color="auto"/>
        <w:bottom w:val="none" w:sz="0" w:space="0" w:color="auto"/>
        <w:right w:val="none" w:sz="0" w:space="0" w:color="auto"/>
      </w:divBdr>
    </w:div>
    <w:div w:id="619073504">
      <w:bodyDiv w:val="1"/>
      <w:marLeft w:val="0"/>
      <w:marRight w:val="0"/>
      <w:marTop w:val="0"/>
      <w:marBottom w:val="0"/>
      <w:divBdr>
        <w:top w:val="none" w:sz="0" w:space="0" w:color="auto"/>
        <w:left w:val="none" w:sz="0" w:space="0" w:color="auto"/>
        <w:bottom w:val="none" w:sz="0" w:space="0" w:color="auto"/>
        <w:right w:val="none" w:sz="0" w:space="0" w:color="auto"/>
      </w:divBdr>
    </w:div>
    <w:div w:id="628047954">
      <w:bodyDiv w:val="1"/>
      <w:marLeft w:val="0"/>
      <w:marRight w:val="0"/>
      <w:marTop w:val="0"/>
      <w:marBottom w:val="0"/>
      <w:divBdr>
        <w:top w:val="none" w:sz="0" w:space="0" w:color="auto"/>
        <w:left w:val="none" w:sz="0" w:space="0" w:color="auto"/>
        <w:bottom w:val="none" w:sz="0" w:space="0" w:color="auto"/>
        <w:right w:val="none" w:sz="0" w:space="0" w:color="auto"/>
      </w:divBdr>
    </w:div>
    <w:div w:id="630138602">
      <w:bodyDiv w:val="1"/>
      <w:marLeft w:val="0"/>
      <w:marRight w:val="0"/>
      <w:marTop w:val="0"/>
      <w:marBottom w:val="0"/>
      <w:divBdr>
        <w:top w:val="none" w:sz="0" w:space="0" w:color="auto"/>
        <w:left w:val="none" w:sz="0" w:space="0" w:color="auto"/>
        <w:bottom w:val="none" w:sz="0" w:space="0" w:color="auto"/>
        <w:right w:val="none" w:sz="0" w:space="0" w:color="auto"/>
      </w:divBdr>
    </w:div>
    <w:div w:id="633684271">
      <w:bodyDiv w:val="1"/>
      <w:marLeft w:val="0"/>
      <w:marRight w:val="0"/>
      <w:marTop w:val="0"/>
      <w:marBottom w:val="0"/>
      <w:divBdr>
        <w:top w:val="none" w:sz="0" w:space="0" w:color="auto"/>
        <w:left w:val="none" w:sz="0" w:space="0" w:color="auto"/>
        <w:bottom w:val="none" w:sz="0" w:space="0" w:color="auto"/>
        <w:right w:val="none" w:sz="0" w:space="0" w:color="auto"/>
      </w:divBdr>
    </w:div>
    <w:div w:id="642394302">
      <w:bodyDiv w:val="1"/>
      <w:marLeft w:val="0"/>
      <w:marRight w:val="0"/>
      <w:marTop w:val="0"/>
      <w:marBottom w:val="0"/>
      <w:divBdr>
        <w:top w:val="none" w:sz="0" w:space="0" w:color="auto"/>
        <w:left w:val="none" w:sz="0" w:space="0" w:color="auto"/>
        <w:bottom w:val="none" w:sz="0" w:space="0" w:color="auto"/>
        <w:right w:val="none" w:sz="0" w:space="0" w:color="auto"/>
      </w:divBdr>
    </w:div>
    <w:div w:id="645278494">
      <w:bodyDiv w:val="1"/>
      <w:marLeft w:val="0"/>
      <w:marRight w:val="0"/>
      <w:marTop w:val="0"/>
      <w:marBottom w:val="0"/>
      <w:divBdr>
        <w:top w:val="none" w:sz="0" w:space="0" w:color="auto"/>
        <w:left w:val="none" w:sz="0" w:space="0" w:color="auto"/>
        <w:bottom w:val="none" w:sz="0" w:space="0" w:color="auto"/>
        <w:right w:val="none" w:sz="0" w:space="0" w:color="auto"/>
      </w:divBdr>
    </w:div>
    <w:div w:id="645622424">
      <w:bodyDiv w:val="1"/>
      <w:marLeft w:val="0"/>
      <w:marRight w:val="0"/>
      <w:marTop w:val="0"/>
      <w:marBottom w:val="0"/>
      <w:divBdr>
        <w:top w:val="none" w:sz="0" w:space="0" w:color="auto"/>
        <w:left w:val="none" w:sz="0" w:space="0" w:color="auto"/>
        <w:bottom w:val="none" w:sz="0" w:space="0" w:color="auto"/>
        <w:right w:val="none" w:sz="0" w:space="0" w:color="auto"/>
      </w:divBdr>
    </w:div>
    <w:div w:id="646134480">
      <w:bodyDiv w:val="1"/>
      <w:marLeft w:val="0"/>
      <w:marRight w:val="0"/>
      <w:marTop w:val="0"/>
      <w:marBottom w:val="0"/>
      <w:divBdr>
        <w:top w:val="none" w:sz="0" w:space="0" w:color="auto"/>
        <w:left w:val="none" w:sz="0" w:space="0" w:color="auto"/>
        <w:bottom w:val="none" w:sz="0" w:space="0" w:color="auto"/>
        <w:right w:val="none" w:sz="0" w:space="0" w:color="auto"/>
      </w:divBdr>
    </w:div>
    <w:div w:id="646250638">
      <w:bodyDiv w:val="1"/>
      <w:marLeft w:val="0"/>
      <w:marRight w:val="0"/>
      <w:marTop w:val="0"/>
      <w:marBottom w:val="0"/>
      <w:divBdr>
        <w:top w:val="none" w:sz="0" w:space="0" w:color="auto"/>
        <w:left w:val="none" w:sz="0" w:space="0" w:color="auto"/>
        <w:bottom w:val="none" w:sz="0" w:space="0" w:color="auto"/>
        <w:right w:val="none" w:sz="0" w:space="0" w:color="auto"/>
      </w:divBdr>
    </w:div>
    <w:div w:id="652025632">
      <w:bodyDiv w:val="1"/>
      <w:marLeft w:val="0"/>
      <w:marRight w:val="0"/>
      <w:marTop w:val="0"/>
      <w:marBottom w:val="0"/>
      <w:divBdr>
        <w:top w:val="none" w:sz="0" w:space="0" w:color="auto"/>
        <w:left w:val="none" w:sz="0" w:space="0" w:color="auto"/>
        <w:bottom w:val="none" w:sz="0" w:space="0" w:color="auto"/>
        <w:right w:val="none" w:sz="0" w:space="0" w:color="auto"/>
      </w:divBdr>
    </w:div>
    <w:div w:id="658651738">
      <w:bodyDiv w:val="1"/>
      <w:marLeft w:val="0"/>
      <w:marRight w:val="0"/>
      <w:marTop w:val="0"/>
      <w:marBottom w:val="0"/>
      <w:divBdr>
        <w:top w:val="none" w:sz="0" w:space="0" w:color="auto"/>
        <w:left w:val="none" w:sz="0" w:space="0" w:color="auto"/>
        <w:bottom w:val="none" w:sz="0" w:space="0" w:color="auto"/>
        <w:right w:val="none" w:sz="0" w:space="0" w:color="auto"/>
      </w:divBdr>
    </w:div>
    <w:div w:id="662661419">
      <w:bodyDiv w:val="1"/>
      <w:marLeft w:val="0"/>
      <w:marRight w:val="0"/>
      <w:marTop w:val="0"/>
      <w:marBottom w:val="0"/>
      <w:divBdr>
        <w:top w:val="none" w:sz="0" w:space="0" w:color="auto"/>
        <w:left w:val="none" w:sz="0" w:space="0" w:color="auto"/>
        <w:bottom w:val="none" w:sz="0" w:space="0" w:color="auto"/>
        <w:right w:val="none" w:sz="0" w:space="0" w:color="auto"/>
      </w:divBdr>
    </w:div>
    <w:div w:id="662661472">
      <w:bodyDiv w:val="1"/>
      <w:marLeft w:val="0"/>
      <w:marRight w:val="0"/>
      <w:marTop w:val="0"/>
      <w:marBottom w:val="0"/>
      <w:divBdr>
        <w:top w:val="none" w:sz="0" w:space="0" w:color="auto"/>
        <w:left w:val="none" w:sz="0" w:space="0" w:color="auto"/>
        <w:bottom w:val="none" w:sz="0" w:space="0" w:color="auto"/>
        <w:right w:val="none" w:sz="0" w:space="0" w:color="auto"/>
      </w:divBdr>
    </w:div>
    <w:div w:id="666713095">
      <w:bodyDiv w:val="1"/>
      <w:marLeft w:val="0"/>
      <w:marRight w:val="0"/>
      <w:marTop w:val="0"/>
      <w:marBottom w:val="0"/>
      <w:divBdr>
        <w:top w:val="none" w:sz="0" w:space="0" w:color="auto"/>
        <w:left w:val="none" w:sz="0" w:space="0" w:color="auto"/>
        <w:bottom w:val="none" w:sz="0" w:space="0" w:color="auto"/>
        <w:right w:val="none" w:sz="0" w:space="0" w:color="auto"/>
      </w:divBdr>
    </w:div>
    <w:div w:id="667638292">
      <w:bodyDiv w:val="1"/>
      <w:marLeft w:val="0"/>
      <w:marRight w:val="0"/>
      <w:marTop w:val="0"/>
      <w:marBottom w:val="0"/>
      <w:divBdr>
        <w:top w:val="none" w:sz="0" w:space="0" w:color="auto"/>
        <w:left w:val="none" w:sz="0" w:space="0" w:color="auto"/>
        <w:bottom w:val="none" w:sz="0" w:space="0" w:color="auto"/>
        <w:right w:val="none" w:sz="0" w:space="0" w:color="auto"/>
      </w:divBdr>
    </w:div>
    <w:div w:id="669139349">
      <w:bodyDiv w:val="1"/>
      <w:marLeft w:val="0"/>
      <w:marRight w:val="0"/>
      <w:marTop w:val="0"/>
      <w:marBottom w:val="0"/>
      <w:divBdr>
        <w:top w:val="none" w:sz="0" w:space="0" w:color="auto"/>
        <w:left w:val="none" w:sz="0" w:space="0" w:color="auto"/>
        <w:bottom w:val="none" w:sz="0" w:space="0" w:color="auto"/>
        <w:right w:val="none" w:sz="0" w:space="0" w:color="auto"/>
      </w:divBdr>
    </w:div>
    <w:div w:id="670108164">
      <w:bodyDiv w:val="1"/>
      <w:marLeft w:val="0"/>
      <w:marRight w:val="0"/>
      <w:marTop w:val="0"/>
      <w:marBottom w:val="0"/>
      <w:divBdr>
        <w:top w:val="none" w:sz="0" w:space="0" w:color="auto"/>
        <w:left w:val="none" w:sz="0" w:space="0" w:color="auto"/>
        <w:bottom w:val="none" w:sz="0" w:space="0" w:color="auto"/>
        <w:right w:val="none" w:sz="0" w:space="0" w:color="auto"/>
      </w:divBdr>
    </w:div>
    <w:div w:id="680593527">
      <w:bodyDiv w:val="1"/>
      <w:marLeft w:val="0"/>
      <w:marRight w:val="0"/>
      <w:marTop w:val="0"/>
      <w:marBottom w:val="0"/>
      <w:divBdr>
        <w:top w:val="none" w:sz="0" w:space="0" w:color="auto"/>
        <w:left w:val="none" w:sz="0" w:space="0" w:color="auto"/>
        <w:bottom w:val="none" w:sz="0" w:space="0" w:color="auto"/>
        <w:right w:val="none" w:sz="0" w:space="0" w:color="auto"/>
      </w:divBdr>
    </w:div>
    <w:div w:id="682980631">
      <w:bodyDiv w:val="1"/>
      <w:marLeft w:val="0"/>
      <w:marRight w:val="0"/>
      <w:marTop w:val="0"/>
      <w:marBottom w:val="0"/>
      <w:divBdr>
        <w:top w:val="none" w:sz="0" w:space="0" w:color="auto"/>
        <w:left w:val="none" w:sz="0" w:space="0" w:color="auto"/>
        <w:bottom w:val="none" w:sz="0" w:space="0" w:color="auto"/>
        <w:right w:val="none" w:sz="0" w:space="0" w:color="auto"/>
      </w:divBdr>
    </w:div>
    <w:div w:id="683363939">
      <w:bodyDiv w:val="1"/>
      <w:marLeft w:val="0"/>
      <w:marRight w:val="0"/>
      <w:marTop w:val="0"/>
      <w:marBottom w:val="0"/>
      <w:divBdr>
        <w:top w:val="none" w:sz="0" w:space="0" w:color="auto"/>
        <w:left w:val="none" w:sz="0" w:space="0" w:color="auto"/>
        <w:bottom w:val="none" w:sz="0" w:space="0" w:color="auto"/>
        <w:right w:val="none" w:sz="0" w:space="0" w:color="auto"/>
      </w:divBdr>
    </w:div>
    <w:div w:id="684481310">
      <w:bodyDiv w:val="1"/>
      <w:marLeft w:val="0"/>
      <w:marRight w:val="0"/>
      <w:marTop w:val="0"/>
      <w:marBottom w:val="0"/>
      <w:divBdr>
        <w:top w:val="none" w:sz="0" w:space="0" w:color="auto"/>
        <w:left w:val="none" w:sz="0" w:space="0" w:color="auto"/>
        <w:bottom w:val="none" w:sz="0" w:space="0" w:color="auto"/>
        <w:right w:val="none" w:sz="0" w:space="0" w:color="auto"/>
      </w:divBdr>
    </w:div>
    <w:div w:id="685597120">
      <w:bodyDiv w:val="1"/>
      <w:marLeft w:val="0"/>
      <w:marRight w:val="0"/>
      <w:marTop w:val="0"/>
      <w:marBottom w:val="0"/>
      <w:divBdr>
        <w:top w:val="none" w:sz="0" w:space="0" w:color="auto"/>
        <w:left w:val="none" w:sz="0" w:space="0" w:color="auto"/>
        <w:bottom w:val="none" w:sz="0" w:space="0" w:color="auto"/>
        <w:right w:val="none" w:sz="0" w:space="0" w:color="auto"/>
      </w:divBdr>
    </w:div>
    <w:div w:id="695346097">
      <w:bodyDiv w:val="1"/>
      <w:marLeft w:val="0"/>
      <w:marRight w:val="0"/>
      <w:marTop w:val="0"/>
      <w:marBottom w:val="0"/>
      <w:divBdr>
        <w:top w:val="none" w:sz="0" w:space="0" w:color="auto"/>
        <w:left w:val="none" w:sz="0" w:space="0" w:color="auto"/>
        <w:bottom w:val="none" w:sz="0" w:space="0" w:color="auto"/>
        <w:right w:val="none" w:sz="0" w:space="0" w:color="auto"/>
      </w:divBdr>
    </w:div>
    <w:div w:id="696394603">
      <w:bodyDiv w:val="1"/>
      <w:marLeft w:val="0"/>
      <w:marRight w:val="0"/>
      <w:marTop w:val="0"/>
      <w:marBottom w:val="0"/>
      <w:divBdr>
        <w:top w:val="none" w:sz="0" w:space="0" w:color="auto"/>
        <w:left w:val="none" w:sz="0" w:space="0" w:color="auto"/>
        <w:bottom w:val="none" w:sz="0" w:space="0" w:color="auto"/>
        <w:right w:val="none" w:sz="0" w:space="0" w:color="auto"/>
      </w:divBdr>
    </w:div>
    <w:div w:id="702485388">
      <w:bodyDiv w:val="1"/>
      <w:marLeft w:val="0"/>
      <w:marRight w:val="0"/>
      <w:marTop w:val="0"/>
      <w:marBottom w:val="0"/>
      <w:divBdr>
        <w:top w:val="none" w:sz="0" w:space="0" w:color="auto"/>
        <w:left w:val="none" w:sz="0" w:space="0" w:color="auto"/>
        <w:bottom w:val="none" w:sz="0" w:space="0" w:color="auto"/>
        <w:right w:val="none" w:sz="0" w:space="0" w:color="auto"/>
      </w:divBdr>
    </w:div>
    <w:div w:id="704446650">
      <w:bodyDiv w:val="1"/>
      <w:marLeft w:val="0"/>
      <w:marRight w:val="0"/>
      <w:marTop w:val="0"/>
      <w:marBottom w:val="0"/>
      <w:divBdr>
        <w:top w:val="none" w:sz="0" w:space="0" w:color="auto"/>
        <w:left w:val="none" w:sz="0" w:space="0" w:color="auto"/>
        <w:bottom w:val="none" w:sz="0" w:space="0" w:color="auto"/>
        <w:right w:val="none" w:sz="0" w:space="0" w:color="auto"/>
      </w:divBdr>
    </w:div>
    <w:div w:id="704984465">
      <w:bodyDiv w:val="1"/>
      <w:marLeft w:val="0"/>
      <w:marRight w:val="0"/>
      <w:marTop w:val="0"/>
      <w:marBottom w:val="0"/>
      <w:divBdr>
        <w:top w:val="none" w:sz="0" w:space="0" w:color="auto"/>
        <w:left w:val="none" w:sz="0" w:space="0" w:color="auto"/>
        <w:bottom w:val="none" w:sz="0" w:space="0" w:color="auto"/>
        <w:right w:val="none" w:sz="0" w:space="0" w:color="auto"/>
      </w:divBdr>
    </w:div>
    <w:div w:id="707920791">
      <w:bodyDiv w:val="1"/>
      <w:marLeft w:val="0"/>
      <w:marRight w:val="0"/>
      <w:marTop w:val="0"/>
      <w:marBottom w:val="0"/>
      <w:divBdr>
        <w:top w:val="none" w:sz="0" w:space="0" w:color="auto"/>
        <w:left w:val="none" w:sz="0" w:space="0" w:color="auto"/>
        <w:bottom w:val="none" w:sz="0" w:space="0" w:color="auto"/>
        <w:right w:val="none" w:sz="0" w:space="0" w:color="auto"/>
      </w:divBdr>
    </w:div>
    <w:div w:id="708140432">
      <w:bodyDiv w:val="1"/>
      <w:marLeft w:val="0"/>
      <w:marRight w:val="0"/>
      <w:marTop w:val="0"/>
      <w:marBottom w:val="0"/>
      <w:divBdr>
        <w:top w:val="none" w:sz="0" w:space="0" w:color="auto"/>
        <w:left w:val="none" w:sz="0" w:space="0" w:color="auto"/>
        <w:bottom w:val="none" w:sz="0" w:space="0" w:color="auto"/>
        <w:right w:val="none" w:sz="0" w:space="0" w:color="auto"/>
      </w:divBdr>
    </w:div>
    <w:div w:id="710350603">
      <w:bodyDiv w:val="1"/>
      <w:marLeft w:val="0"/>
      <w:marRight w:val="0"/>
      <w:marTop w:val="0"/>
      <w:marBottom w:val="0"/>
      <w:divBdr>
        <w:top w:val="none" w:sz="0" w:space="0" w:color="auto"/>
        <w:left w:val="none" w:sz="0" w:space="0" w:color="auto"/>
        <w:bottom w:val="none" w:sz="0" w:space="0" w:color="auto"/>
        <w:right w:val="none" w:sz="0" w:space="0" w:color="auto"/>
      </w:divBdr>
    </w:div>
    <w:div w:id="713118077">
      <w:bodyDiv w:val="1"/>
      <w:marLeft w:val="0"/>
      <w:marRight w:val="0"/>
      <w:marTop w:val="0"/>
      <w:marBottom w:val="0"/>
      <w:divBdr>
        <w:top w:val="none" w:sz="0" w:space="0" w:color="auto"/>
        <w:left w:val="none" w:sz="0" w:space="0" w:color="auto"/>
        <w:bottom w:val="none" w:sz="0" w:space="0" w:color="auto"/>
        <w:right w:val="none" w:sz="0" w:space="0" w:color="auto"/>
      </w:divBdr>
    </w:div>
    <w:div w:id="713962863">
      <w:bodyDiv w:val="1"/>
      <w:marLeft w:val="0"/>
      <w:marRight w:val="0"/>
      <w:marTop w:val="0"/>
      <w:marBottom w:val="0"/>
      <w:divBdr>
        <w:top w:val="none" w:sz="0" w:space="0" w:color="auto"/>
        <w:left w:val="none" w:sz="0" w:space="0" w:color="auto"/>
        <w:bottom w:val="none" w:sz="0" w:space="0" w:color="auto"/>
        <w:right w:val="none" w:sz="0" w:space="0" w:color="auto"/>
      </w:divBdr>
    </w:div>
    <w:div w:id="715541811">
      <w:bodyDiv w:val="1"/>
      <w:marLeft w:val="0"/>
      <w:marRight w:val="0"/>
      <w:marTop w:val="0"/>
      <w:marBottom w:val="0"/>
      <w:divBdr>
        <w:top w:val="none" w:sz="0" w:space="0" w:color="auto"/>
        <w:left w:val="none" w:sz="0" w:space="0" w:color="auto"/>
        <w:bottom w:val="none" w:sz="0" w:space="0" w:color="auto"/>
        <w:right w:val="none" w:sz="0" w:space="0" w:color="auto"/>
      </w:divBdr>
    </w:div>
    <w:div w:id="717554531">
      <w:bodyDiv w:val="1"/>
      <w:marLeft w:val="0"/>
      <w:marRight w:val="0"/>
      <w:marTop w:val="0"/>
      <w:marBottom w:val="0"/>
      <w:divBdr>
        <w:top w:val="none" w:sz="0" w:space="0" w:color="auto"/>
        <w:left w:val="none" w:sz="0" w:space="0" w:color="auto"/>
        <w:bottom w:val="none" w:sz="0" w:space="0" w:color="auto"/>
        <w:right w:val="none" w:sz="0" w:space="0" w:color="auto"/>
      </w:divBdr>
    </w:div>
    <w:div w:id="717824340">
      <w:bodyDiv w:val="1"/>
      <w:marLeft w:val="0"/>
      <w:marRight w:val="0"/>
      <w:marTop w:val="0"/>
      <w:marBottom w:val="0"/>
      <w:divBdr>
        <w:top w:val="none" w:sz="0" w:space="0" w:color="auto"/>
        <w:left w:val="none" w:sz="0" w:space="0" w:color="auto"/>
        <w:bottom w:val="none" w:sz="0" w:space="0" w:color="auto"/>
        <w:right w:val="none" w:sz="0" w:space="0" w:color="auto"/>
      </w:divBdr>
    </w:div>
    <w:div w:id="728919965">
      <w:bodyDiv w:val="1"/>
      <w:marLeft w:val="0"/>
      <w:marRight w:val="0"/>
      <w:marTop w:val="0"/>
      <w:marBottom w:val="0"/>
      <w:divBdr>
        <w:top w:val="none" w:sz="0" w:space="0" w:color="auto"/>
        <w:left w:val="none" w:sz="0" w:space="0" w:color="auto"/>
        <w:bottom w:val="none" w:sz="0" w:space="0" w:color="auto"/>
        <w:right w:val="none" w:sz="0" w:space="0" w:color="auto"/>
      </w:divBdr>
    </w:div>
    <w:div w:id="734208289">
      <w:bodyDiv w:val="1"/>
      <w:marLeft w:val="0"/>
      <w:marRight w:val="0"/>
      <w:marTop w:val="0"/>
      <w:marBottom w:val="0"/>
      <w:divBdr>
        <w:top w:val="none" w:sz="0" w:space="0" w:color="auto"/>
        <w:left w:val="none" w:sz="0" w:space="0" w:color="auto"/>
        <w:bottom w:val="none" w:sz="0" w:space="0" w:color="auto"/>
        <w:right w:val="none" w:sz="0" w:space="0" w:color="auto"/>
      </w:divBdr>
    </w:div>
    <w:div w:id="734625325">
      <w:bodyDiv w:val="1"/>
      <w:marLeft w:val="0"/>
      <w:marRight w:val="0"/>
      <w:marTop w:val="0"/>
      <w:marBottom w:val="0"/>
      <w:divBdr>
        <w:top w:val="none" w:sz="0" w:space="0" w:color="auto"/>
        <w:left w:val="none" w:sz="0" w:space="0" w:color="auto"/>
        <w:bottom w:val="none" w:sz="0" w:space="0" w:color="auto"/>
        <w:right w:val="none" w:sz="0" w:space="0" w:color="auto"/>
      </w:divBdr>
    </w:div>
    <w:div w:id="740522686">
      <w:bodyDiv w:val="1"/>
      <w:marLeft w:val="0"/>
      <w:marRight w:val="0"/>
      <w:marTop w:val="0"/>
      <w:marBottom w:val="0"/>
      <w:divBdr>
        <w:top w:val="none" w:sz="0" w:space="0" w:color="auto"/>
        <w:left w:val="none" w:sz="0" w:space="0" w:color="auto"/>
        <w:bottom w:val="none" w:sz="0" w:space="0" w:color="auto"/>
        <w:right w:val="none" w:sz="0" w:space="0" w:color="auto"/>
      </w:divBdr>
    </w:div>
    <w:div w:id="743070008">
      <w:bodyDiv w:val="1"/>
      <w:marLeft w:val="0"/>
      <w:marRight w:val="0"/>
      <w:marTop w:val="0"/>
      <w:marBottom w:val="0"/>
      <w:divBdr>
        <w:top w:val="none" w:sz="0" w:space="0" w:color="auto"/>
        <w:left w:val="none" w:sz="0" w:space="0" w:color="auto"/>
        <w:bottom w:val="none" w:sz="0" w:space="0" w:color="auto"/>
        <w:right w:val="none" w:sz="0" w:space="0" w:color="auto"/>
      </w:divBdr>
    </w:div>
    <w:div w:id="748692250">
      <w:bodyDiv w:val="1"/>
      <w:marLeft w:val="0"/>
      <w:marRight w:val="0"/>
      <w:marTop w:val="0"/>
      <w:marBottom w:val="0"/>
      <w:divBdr>
        <w:top w:val="none" w:sz="0" w:space="0" w:color="auto"/>
        <w:left w:val="none" w:sz="0" w:space="0" w:color="auto"/>
        <w:bottom w:val="none" w:sz="0" w:space="0" w:color="auto"/>
        <w:right w:val="none" w:sz="0" w:space="0" w:color="auto"/>
      </w:divBdr>
    </w:div>
    <w:div w:id="749086226">
      <w:bodyDiv w:val="1"/>
      <w:marLeft w:val="0"/>
      <w:marRight w:val="0"/>
      <w:marTop w:val="0"/>
      <w:marBottom w:val="0"/>
      <w:divBdr>
        <w:top w:val="none" w:sz="0" w:space="0" w:color="auto"/>
        <w:left w:val="none" w:sz="0" w:space="0" w:color="auto"/>
        <w:bottom w:val="none" w:sz="0" w:space="0" w:color="auto"/>
        <w:right w:val="none" w:sz="0" w:space="0" w:color="auto"/>
      </w:divBdr>
    </w:div>
    <w:div w:id="749742755">
      <w:bodyDiv w:val="1"/>
      <w:marLeft w:val="0"/>
      <w:marRight w:val="0"/>
      <w:marTop w:val="0"/>
      <w:marBottom w:val="0"/>
      <w:divBdr>
        <w:top w:val="none" w:sz="0" w:space="0" w:color="auto"/>
        <w:left w:val="none" w:sz="0" w:space="0" w:color="auto"/>
        <w:bottom w:val="none" w:sz="0" w:space="0" w:color="auto"/>
        <w:right w:val="none" w:sz="0" w:space="0" w:color="auto"/>
      </w:divBdr>
    </w:div>
    <w:div w:id="751781204">
      <w:bodyDiv w:val="1"/>
      <w:marLeft w:val="0"/>
      <w:marRight w:val="0"/>
      <w:marTop w:val="0"/>
      <w:marBottom w:val="0"/>
      <w:divBdr>
        <w:top w:val="none" w:sz="0" w:space="0" w:color="auto"/>
        <w:left w:val="none" w:sz="0" w:space="0" w:color="auto"/>
        <w:bottom w:val="none" w:sz="0" w:space="0" w:color="auto"/>
        <w:right w:val="none" w:sz="0" w:space="0" w:color="auto"/>
      </w:divBdr>
    </w:div>
    <w:div w:id="754401653">
      <w:bodyDiv w:val="1"/>
      <w:marLeft w:val="0"/>
      <w:marRight w:val="0"/>
      <w:marTop w:val="0"/>
      <w:marBottom w:val="0"/>
      <w:divBdr>
        <w:top w:val="none" w:sz="0" w:space="0" w:color="auto"/>
        <w:left w:val="none" w:sz="0" w:space="0" w:color="auto"/>
        <w:bottom w:val="none" w:sz="0" w:space="0" w:color="auto"/>
        <w:right w:val="none" w:sz="0" w:space="0" w:color="auto"/>
      </w:divBdr>
    </w:div>
    <w:div w:id="755902064">
      <w:bodyDiv w:val="1"/>
      <w:marLeft w:val="0"/>
      <w:marRight w:val="0"/>
      <w:marTop w:val="0"/>
      <w:marBottom w:val="0"/>
      <w:divBdr>
        <w:top w:val="none" w:sz="0" w:space="0" w:color="auto"/>
        <w:left w:val="none" w:sz="0" w:space="0" w:color="auto"/>
        <w:bottom w:val="none" w:sz="0" w:space="0" w:color="auto"/>
        <w:right w:val="none" w:sz="0" w:space="0" w:color="auto"/>
      </w:divBdr>
    </w:div>
    <w:div w:id="756485775">
      <w:bodyDiv w:val="1"/>
      <w:marLeft w:val="0"/>
      <w:marRight w:val="0"/>
      <w:marTop w:val="0"/>
      <w:marBottom w:val="0"/>
      <w:divBdr>
        <w:top w:val="none" w:sz="0" w:space="0" w:color="auto"/>
        <w:left w:val="none" w:sz="0" w:space="0" w:color="auto"/>
        <w:bottom w:val="none" w:sz="0" w:space="0" w:color="auto"/>
        <w:right w:val="none" w:sz="0" w:space="0" w:color="auto"/>
      </w:divBdr>
    </w:div>
    <w:div w:id="759717712">
      <w:bodyDiv w:val="1"/>
      <w:marLeft w:val="0"/>
      <w:marRight w:val="0"/>
      <w:marTop w:val="0"/>
      <w:marBottom w:val="0"/>
      <w:divBdr>
        <w:top w:val="none" w:sz="0" w:space="0" w:color="auto"/>
        <w:left w:val="none" w:sz="0" w:space="0" w:color="auto"/>
        <w:bottom w:val="none" w:sz="0" w:space="0" w:color="auto"/>
        <w:right w:val="none" w:sz="0" w:space="0" w:color="auto"/>
      </w:divBdr>
    </w:div>
    <w:div w:id="762647985">
      <w:bodyDiv w:val="1"/>
      <w:marLeft w:val="0"/>
      <w:marRight w:val="0"/>
      <w:marTop w:val="0"/>
      <w:marBottom w:val="0"/>
      <w:divBdr>
        <w:top w:val="none" w:sz="0" w:space="0" w:color="auto"/>
        <w:left w:val="none" w:sz="0" w:space="0" w:color="auto"/>
        <w:bottom w:val="none" w:sz="0" w:space="0" w:color="auto"/>
        <w:right w:val="none" w:sz="0" w:space="0" w:color="auto"/>
      </w:divBdr>
    </w:div>
    <w:div w:id="771634122">
      <w:bodyDiv w:val="1"/>
      <w:marLeft w:val="0"/>
      <w:marRight w:val="0"/>
      <w:marTop w:val="0"/>
      <w:marBottom w:val="0"/>
      <w:divBdr>
        <w:top w:val="none" w:sz="0" w:space="0" w:color="auto"/>
        <w:left w:val="none" w:sz="0" w:space="0" w:color="auto"/>
        <w:bottom w:val="none" w:sz="0" w:space="0" w:color="auto"/>
        <w:right w:val="none" w:sz="0" w:space="0" w:color="auto"/>
      </w:divBdr>
    </w:div>
    <w:div w:id="786386484">
      <w:bodyDiv w:val="1"/>
      <w:marLeft w:val="0"/>
      <w:marRight w:val="0"/>
      <w:marTop w:val="0"/>
      <w:marBottom w:val="0"/>
      <w:divBdr>
        <w:top w:val="none" w:sz="0" w:space="0" w:color="auto"/>
        <w:left w:val="none" w:sz="0" w:space="0" w:color="auto"/>
        <w:bottom w:val="none" w:sz="0" w:space="0" w:color="auto"/>
        <w:right w:val="none" w:sz="0" w:space="0" w:color="auto"/>
      </w:divBdr>
    </w:div>
    <w:div w:id="788204240">
      <w:bodyDiv w:val="1"/>
      <w:marLeft w:val="0"/>
      <w:marRight w:val="0"/>
      <w:marTop w:val="0"/>
      <w:marBottom w:val="0"/>
      <w:divBdr>
        <w:top w:val="none" w:sz="0" w:space="0" w:color="auto"/>
        <w:left w:val="none" w:sz="0" w:space="0" w:color="auto"/>
        <w:bottom w:val="none" w:sz="0" w:space="0" w:color="auto"/>
        <w:right w:val="none" w:sz="0" w:space="0" w:color="auto"/>
      </w:divBdr>
    </w:div>
    <w:div w:id="795679942">
      <w:bodyDiv w:val="1"/>
      <w:marLeft w:val="0"/>
      <w:marRight w:val="0"/>
      <w:marTop w:val="0"/>
      <w:marBottom w:val="0"/>
      <w:divBdr>
        <w:top w:val="none" w:sz="0" w:space="0" w:color="auto"/>
        <w:left w:val="none" w:sz="0" w:space="0" w:color="auto"/>
        <w:bottom w:val="none" w:sz="0" w:space="0" w:color="auto"/>
        <w:right w:val="none" w:sz="0" w:space="0" w:color="auto"/>
      </w:divBdr>
    </w:div>
    <w:div w:id="795952019">
      <w:bodyDiv w:val="1"/>
      <w:marLeft w:val="0"/>
      <w:marRight w:val="0"/>
      <w:marTop w:val="0"/>
      <w:marBottom w:val="0"/>
      <w:divBdr>
        <w:top w:val="none" w:sz="0" w:space="0" w:color="auto"/>
        <w:left w:val="none" w:sz="0" w:space="0" w:color="auto"/>
        <w:bottom w:val="none" w:sz="0" w:space="0" w:color="auto"/>
        <w:right w:val="none" w:sz="0" w:space="0" w:color="auto"/>
      </w:divBdr>
    </w:div>
    <w:div w:id="797381590">
      <w:bodyDiv w:val="1"/>
      <w:marLeft w:val="0"/>
      <w:marRight w:val="0"/>
      <w:marTop w:val="0"/>
      <w:marBottom w:val="0"/>
      <w:divBdr>
        <w:top w:val="none" w:sz="0" w:space="0" w:color="auto"/>
        <w:left w:val="none" w:sz="0" w:space="0" w:color="auto"/>
        <w:bottom w:val="none" w:sz="0" w:space="0" w:color="auto"/>
        <w:right w:val="none" w:sz="0" w:space="0" w:color="auto"/>
      </w:divBdr>
    </w:div>
    <w:div w:id="801386459">
      <w:bodyDiv w:val="1"/>
      <w:marLeft w:val="0"/>
      <w:marRight w:val="0"/>
      <w:marTop w:val="0"/>
      <w:marBottom w:val="0"/>
      <w:divBdr>
        <w:top w:val="none" w:sz="0" w:space="0" w:color="auto"/>
        <w:left w:val="none" w:sz="0" w:space="0" w:color="auto"/>
        <w:bottom w:val="none" w:sz="0" w:space="0" w:color="auto"/>
        <w:right w:val="none" w:sz="0" w:space="0" w:color="auto"/>
      </w:divBdr>
    </w:div>
    <w:div w:id="802888864">
      <w:bodyDiv w:val="1"/>
      <w:marLeft w:val="0"/>
      <w:marRight w:val="0"/>
      <w:marTop w:val="0"/>
      <w:marBottom w:val="0"/>
      <w:divBdr>
        <w:top w:val="none" w:sz="0" w:space="0" w:color="auto"/>
        <w:left w:val="none" w:sz="0" w:space="0" w:color="auto"/>
        <w:bottom w:val="none" w:sz="0" w:space="0" w:color="auto"/>
        <w:right w:val="none" w:sz="0" w:space="0" w:color="auto"/>
      </w:divBdr>
    </w:div>
    <w:div w:id="805897948">
      <w:bodyDiv w:val="1"/>
      <w:marLeft w:val="0"/>
      <w:marRight w:val="0"/>
      <w:marTop w:val="0"/>
      <w:marBottom w:val="0"/>
      <w:divBdr>
        <w:top w:val="none" w:sz="0" w:space="0" w:color="auto"/>
        <w:left w:val="none" w:sz="0" w:space="0" w:color="auto"/>
        <w:bottom w:val="none" w:sz="0" w:space="0" w:color="auto"/>
        <w:right w:val="none" w:sz="0" w:space="0" w:color="auto"/>
      </w:divBdr>
    </w:div>
    <w:div w:id="812210762">
      <w:bodyDiv w:val="1"/>
      <w:marLeft w:val="0"/>
      <w:marRight w:val="0"/>
      <w:marTop w:val="0"/>
      <w:marBottom w:val="0"/>
      <w:divBdr>
        <w:top w:val="none" w:sz="0" w:space="0" w:color="auto"/>
        <w:left w:val="none" w:sz="0" w:space="0" w:color="auto"/>
        <w:bottom w:val="none" w:sz="0" w:space="0" w:color="auto"/>
        <w:right w:val="none" w:sz="0" w:space="0" w:color="auto"/>
      </w:divBdr>
    </w:div>
    <w:div w:id="812521529">
      <w:bodyDiv w:val="1"/>
      <w:marLeft w:val="0"/>
      <w:marRight w:val="0"/>
      <w:marTop w:val="0"/>
      <w:marBottom w:val="0"/>
      <w:divBdr>
        <w:top w:val="none" w:sz="0" w:space="0" w:color="auto"/>
        <w:left w:val="none" w:sz="0" w:space="0" w:color="auto"/>
        <w:bottom w:val="none" w:sz="0" w:space="0" w:color="auto"/>
        <w:right w:val="none" w:sz="0" w:space="0" w:color="auto"/>
      </w:divBdr>
    </w:div>
    <w:div w:id="812603852">
      <w:bodyDiv w:val="1"/>
      <w:marLeft w:val="0"/>
      <w:marRight w:val="0"/>
      <w:marTop w:val="0"/>
      <w:marBottom w:val="0"/>
      <w:divBdr>
        <w:top w:val="none" w:sz="0" w:space="0" w:color="auto"/>
        <w:left w:val="none" w:sz="0" w:space="0" w:color="auto"/>
        <w:bottom w:val="none" w:sz="0" w:space="0" w:color="auto"/>
        <w:right w:val="none" w:sz="0" w:space="0" w:color="auto"/>
      </w:divBdr>
    </w:div>
    <w:div w:id="823592336">
      <w:bodyDiv w:val="1"/>
      <w:marLeft w:val="0"/>
      <w:marRight w:val="0"/>
      <w:marTop w:val="0"/>
      <w:marBottom w:val="0"/>
      <w:divBdr>
        <w:top w:val="none" w:sz="0" w:space="0" w:color="auto"/>
        <w:left w:val="none" w:sz="0" w:space="0" w:color="auto"/>
        <w:bottom w:val="none" w:sz="0" w:space="0" w:color="auto"/>
        <w:right w:val="none" w:sz="0" w:space="0" w:color="auto"/>
      </w:divBdr>
    </w:div>
    <w:div w:id="830565103">
      <w:bodyDiv w:val="1"/>
      <w:marLeft w:val="0"/>
      <w:marRight w:val="0"/>
      <w:marTop w:val="0"/>
      <w:marBottom w:val="0"/>
      <w:divBdr>
        <w:top w:val="none" w:sz="0" w:space="0" w:color="auto"/>
        <w:left w:val="none" w:sz="0" w:space="0" w:color="auto"/>
        <w:bottom w:val="none" w:sz="0" w:space="0" w:color="auto"/>
        <w:right w:val="none" w:sz="0" w:space="0" w:color="auto"/>
      </w:divBdr>
    </w:div>
    <w:div w:id="832187581">
      <w:bodyDiv w:val="1"/>
      <w:marLeft w:val="0"/>
      <w:marRight w:val="0"/>
      <w:marTop w:val="0"/>
      <w:marBottom w:val="0"/>
      <w:divBdr>
        <w:top w:val="none" w:sz="0" w:space="0" w:color="auto"/>
        <w:left w:val="none" w:sz="0" w:space="0" w:color="auto"/>
        <w:bottom w:val="none" w:sz="0" w:space="0" w:color="auto"/>
        <w:right w:val="none" w:sz="0" w:space="0" w:color="auto"/>
      </w:divBdr>
    </w:div>
    <w:div w:id="832257703">
      <w:bodyDiv w:val="1"/>
      <w:marLeft w:val="0"/>
      <w:marRight w:val="0"/>
      <w:marTop w:val="0"/>
      <w:marBottom w:val="0"/>
      <w:divBdr>
        <w:top w:val="none" w:sz="0" w:space="0" w:color="auto"/>
        <w:left w:val="none" w:sz="0" w:space="0" w:color="auto"/>
        <w:bottom w:val="none" w:sz="0" w:space="0" w:color="auto"/>
        <w:right w:val="none" w:sz="0" w:space="0" w:color="auto"/>
      </w:divBdr>
    </w:div>
    <w:div w:id="846947466">
      <w:bodyDiv w:val="1"/>
      <w:marLeft w:val="0"/>
      <w:marRight w:val="0"/>
      <w:marTop w:val="0"/>
      <w:marBottom w:val="0"/>
      <w:divBdr>
        <w:top w:val="none" w:sz="0" w:space="0" w:color="auto"/>
        <w:left w:val="none" w:sz="0" w:space="0" w:color="auto"/>
        <w:bottom w:val="none" w:sz="0" w:space="0" w:color="auto"/>
        <w:right w:val="none" w:sz="0" w:space="0" w:color="auto"/>
      </w:divBdr>
    </w:div>
    <w:div w:id="849489858">
      <w:bodyDiv w:val="1"/>
      <w:marLeft w:val="0"/>
      <w:marRight w:val="0"/>
      <w:marTop w:val="0"/>
      <w:marBottom w:val="0"/>
      <w:divBdr>
        <w:top w:val="none" w:sz="0" w:space="0" w:color="auto"/>
        <w:left w:val="none" w:sz="0" w:space="0" w:color="auto"/>
        <w:bottom w:val="none" w:sz="0" w:space="0" w:color="auto"/>
        <w:right w:val="none" w:sz="0" w:space="0" w:color="auto"/>
      </w:divBdr>
    </w:div>
    <w:div w:id="851720533">
      <w:bodyDiv w:val="1"/>
      <w:marLeft w:val="0"/>
      <w:marRight w:val="0"/>
      <w:marTop w:val="0"/>
      <w:marBottom w:val="0"/>
      <w:divBdr>
        <w:top w:val="none" w:sz="0" w:space="0" w:color="auto"/>
        <w:left w:val="none" w:sz="0" w:space="0" w:color="auto"/>
        <w:bottom w:val="none" w:sz="0" w:space="0" w:color="auto"/>
        <w:right w:val="none" w:sz="0" w:space="0" w:color="auto"/>
      </w:divBdr>
    </w:div>
    <w:div w:id="852577229">
      <w:bodyDiv w:val="1"/>
      <w:marLeft w:val="0"/>
      <w:marRight w:val="0"/>
      <w:marTop w:val="0"/>
      <w:marBottom w:val="0"/>
      <w:divBdr>
        <w:top w:val="none" w:sz="0" w:space="0" w:color="auto"/>
        <w:left w:val="none" w:sz="0" w:space="0" w:color="auto"/>
        <w:bottom w:val="none" w:sz="0" w:space="0" w:color="auto"/>
        <w:right w:val="none" w:sz="0" w:space="0" w:color="auto"/>
      </w:divBdr>
    </w:div>
    <w:div w:id="855315437">
      <w:bodyDiv w:val="1"/>
      <w:marLeft w:val="0"/>
      <w:marRight w:val="0"/>
      <w:marTop w:val="0"/>
      <w:marBottom w:val="0"/>
      <w:divBdr>
        <w:top w:val="none" w:sz="0" w:space="0" w:color="auto"/>
        <w:left w:val="none" w:sz="0" w:space="0" w:color="auto"/>
        <w:bottom w:val="none" w:sz="0" w:space="0" w:color="auto"/>
        <w:right w:val="none" w:sz="0" w:space="0" w:color="auto"/>
      </w:divBdr>
    </w:div>
    <w:div w:id="855769816">
      <w:bodyDiv w:val="1"/>
      <w:marLeft w:val="0"/>
      <w:marRight w:val="0"/>
      <w:marTop w:val="0"/>
      <w:marBottom w:val="0"/>
      <w:divBdr>
        <w:top w:val="none" w:sz="0" w:space="0" w:color="auto"/>
        <w:left w:val="none" w:sz="0" w:space="0" w:color="auto"/>
        <w:bottom w:val="none" w:sz="0" w:space="0" w:color="auto"/>
        <w:right w:val="none" w:sz="0" w:space="0" w:color="auto"/>
      </w:divBdr>
    </w:div>
    <w:div w:id="858855308">
      <w:bodyDiv w:val="1"/>
      <w:marLeft w:val="0"/>
      <w:marRight w:val="0"/>
      <w:marTop w:val="0"/>
      <w:marBottom w:val="0"/>
      <w:divBdr>
        <w:top w:val="none" w:sz="0" w:space="0" w:color="auto"/>
        <w:left w:val="none" w:sz="0" w:space="0" w:color="auto"/>
        <w:bottom w:val="none" w:sz="0" w:space="0" w:color="auto"/>
        <w:right w:val="none" w:sz="0" w:space="0" w:color="auto"/>
      </w:divBdr>
    </w:div>
    <w:div w:id="861241066">
      <w:bodyDiv w:val="1"/>
      <w:marLeft w:val="0"/>
      <w:marRight w:val="0"/>
      <w:marTop w:val="0"/>
      <w:marBottom w:val="0"/>
      <w:divBdr>
        <w:top w:val="none" w:sz="0" w:space="0" w:color="auto"/>
        <w:left w:val="none" w:sz="0" w:space="0" w:color="auto"/>
        <w:bottom w:val="none" w:sz="0" w:space="0" w:color="auto"/>
        <w:right w:val="none" w:sz="0" w:space="0" w:color="auto"/>
      </w:divBdr>
    </w:div>
    <w:div w:id="863523081">
      <w:bodyDiv w:val="1"/>
      <w:marLeft w:val="0"/>
      <w:marRight w:val="0"/>
      <w:marTop w:val="0"/>
      <w:marBottom w:val="0"/>
      <w:divBdr>
        <w:top w:val="none" w:sz="0" w:space="0" w:color="auto"/>
        <w:left w:val="none" w:sz="0" w:space="0" w:color="auto"/>
        <w:bottom w:val="none" w:sz="0" w:space="0" w:color="auto"/>
        <w:right w:val="none" w:sz="0" w:space="0" w:color="auto"/>
      </w:divBdr>
    </w:div>
    <w:div w:id="865600457">
      <w:bodyDiv w:val="1"/>
      <w:marLeft w:val="0"/>
      <w:marRight w:val="0"/>
      <w:marTop w:val="0"/>
      <w:marBottom w:val="0"/>
      <w:divBdr>
        <w:top w:val="none" w:sz="0" w:space="0" w:color="auto"/>
        <w:left w:val="none" w:sz="0" w:space="0" w:color="auto"/>
        <w:bottom w:val="none" w:sz="0" w:space="0" w:color="auto"/>
        <w:right w:val="none" w:sz="0" w:space="0" w:color="auto"/>
      </w:divBdr>
    </w:div>
    <w:div w:id="872763002">
      <w:bodyDiv w:val="1"/>
      <w:marLeft w:val="0"/>
      <w:marRight w:val="0"/>
      <w:marTop w:val="0"/>
      <w:marBottom w:val="0"/>
      <w:divBdr>
        <w:top w:val="none" w:sz="0" w:space="0" w:color="auto"/>
        <w:left w:val="none" w:sz="0" w:space="0" w:color="auto"/>
        <w:bottom w:val="none" w:sz="0" w:space="0" w:color="auto"/>
        <w:right w:val="none" w:sz="0" w:space="0" w:color="auto"/>
      </w:divBdr>
    </w:div>
    <w:div w:id="875315149">
      <w:bodyDiv w:val="1"/>
      <w:marLeft w:val="0"/>
      <w:marRight w:val="0"/>
      <w:marTop w:val="0"/>
      <w:marBottom w:val="0"/>
      <w:divBdr>
        <w:top w:val="none" w:sz="0" w:space="0" w:color="auto"/>
        <w:left w:val="none" w:sz="0" w:space="0" w:color="auto"/>
        <w:bottom w:val="none" w:sz="0" w:space="0" w:color="auto"/>
        <w:right w:val="none" w:sz="0" w:space="0" w:color="auto"/>
      </w:divBdr>
    </w:div>
    <w:div w:id="886188827">
      <w:bodyDiv w:val="1"/>
      <w:marLeft w:val="0"/>
      <w:marRight w:val="0"/>
      <w:marTop w:val="0"/>
      <w:marBottom w:val="0"/>
      <w:divBdr>
        <w:top w:val="none" w:sz="0" w:space="0" w:color="auto"/>
        <w:left w:val="none" w:sz="0" w:space="0" w:color="auto"/>
        <w:bottom w:val="none" w:sz="0" w:space="0" w:color="auto"/>
        <w:right w:val="none" w:sz="0" w:space="0" w:color="auto"/>
      </w:divBdr>
    </w:div>
    <w:div w:id="886575468">
      <w:bodyDiv w:val="1"/>
      <w:marLeft w:val="0"/>
      <w:marRight w:val="0"/>
      <w:marTop w:val="0"/>
      <w:marBottom w:val="0"/>
      <w:divBdr>
        <w:top w:val="none" w:sz="0" w:space="0" w:color="auto"/>
        <w:left w:val="none" w:sz="0" w:space="0" w:color="auto"/>
        <w:bottom w:val="none" w:sz="0" w:space="0" w:color="auto"/>
        <w:right w:val="none" w:sz="0" w:space="0" w:color="auto"/>
      </w:divBdr>
    </w:div>
    <w:div w:id="892497970">
      <w:bodyDiv w:val="1"/>
      <w:marLeft w:val="0"/>
      <w:marRight w:val="0"/>
      <w:marTop w:val="0"/>
      <w:marBottom w:val="0"/>
      <w:divBdr>
        <w:top w:val="none" w:sz="0" w:space="0" w:color="auto"/>
        <w:left w:val="none" w:sz="0" w:space="0" w:color="auto"/>
        <w:bottom w:val="none" w:sz="0" w:space="0" w:color="auto"/>
        <w:right w:val="none" w:sz="0" w:space="0" w:color="auto"/>
      </w:divBdr>
    </w:div>
    <w:div w:id="893732881">
      <w:bodyDiv w:val="1"/>
      <w:marLeft w:val="0"/>
      <w:marRight w:val="0"/>
      <w:marTop w:val="0"/>
      <w:marBottom w:val="0"/>
      <w:divBdr>
        <w:top w:val="none" w:sz="0" w:space="0" w:color="auto"/>
        <w:left w:val="none" w:sz="0" w:space="0" w:color="auto"/>
        <w:bottom w:val="none" w:sz="0" w:space="0" w:color="auto"/>
        <w:right w:val="none" w:sz="0" w:space="0" w:color="auto"/>
      </w:divBdr>
    </w:div>
    <w:div w:id="908610910">
      <w:bodyDiv w:val="1"/>
      <w:marLeft w:val="0"/>
      <w:marRight w:val="0"/>
      <w:marTop w:val="0"/>
      <w:marBottom w:val="0"/>
      <w:divBdr>
        <w:top w:val="none" w:sz="0" w:space="0" w:color="auto"/>
        <w:left w:val="none" w:sz="0" w:space="0" w:color="auto"/>
        <w:bottom w:val="none" w:sz="0" w:space="0" w:color="auto"/>
        <w:right w:val="none" w:sz="0" w:space="0" w:color="auto"/>
      </w:divBdr>
    </w:div>
    <w:div w:id="911890172">
      <w:bodyDiv w:val="1"/>
      <w:marLeft w:val="0"/>
      <w:marRight w:val="0"/>
      <w:marTop w:val="0"/>
      <w:marBottom w:val="0"/>
      <w:divBdr>
        <w:top w:val="none" w:sz="0" w:space="0" w:color="auto"/>
        <w:left w:val="none" w:sz="0" w:space="0" w:color="auto"/>
        <w:bottom w:val="none" w:sz="0" w:space="0" w:color="auto"/>
        <w:right w:val="none" w:sz="0" w:space="0" w:color="auto"/>
      </w:divBdr>
    </w:div>
    <w:div w:id="919950324">
      <w:bodyDiv w:val="1"/>
      <w:marLeft w:val="0"/>
      <w:marRight w:val="0"/>
      <w:marTop w:val="0"/>
      <w:marBottom w:val="0"/>
      <w:divBdr>
        <w:top w:val="none" w:sz="0" w:space="0" w:color="auto"/>
        <w:left w:val="none" w:sz="0" w:space="0" w:color="auto"/>
        <w:bottom w:val="none" w:sz="0" w:space="0" w:color="auto"/>
        <w:right w:val="none" w:sz="0" w:space="0" w:color="auto"/>
      </w:divBdr>
    </w:div>
    <w:div w:id="927037462">
      <w:bodyDiv w:val="1"/>
      <w:marLeft w:val="0"/>
      <w:marRight w:val="0"/>
      <w:marTop w:val="0"/>
      <w:marBottom w:val="0"/>
      <w:divBdr>
        <w:top w:val="none" w:sz="0" w:space="0" w:color="auto"/>
        <w:left w:val="none" w:sz="0" w:space="0" w:color="auto"/>
        <w:bottom w:val="none" w:sz="0" w:space="0" w:color="auto"/>
        <w:right w:val="none" w:sz="0" w:space="0" w:color="auto"/>
      </w:divBdr>
    </w:div>
    <w:div w:id="933247054">
      <w:bodyDiv w:val="1"/>
      <w:marLeft w:val="0"/>
      <w:marRight w:val="0"/>
      <w:marTop w:val="0"/>
      <w:marBottom w:val="0"/>
      <w:divBdr>
        <w:top w:val="none" w:sz="0" w:space="0" w:color="auto"/>
        <w:left w:val="none" w:sz="0" w:space="0" w:color="auto"/>
        <w:bottom w:val="none" w:sz="0" w:space="0" w:color="auto"/>
        <w:right w:val="none" w:sz="0" w:space="0" w:color="auto"/>
      </w:divBdr>
    </w:div>
    <w:div w:id="939219732">
      <w:bodyDiv w:val="1"/>
      <w:marLeft w:val="0"/>
      <w:marRight w:val="0"/>
      <w:marTop w:val="0"/>
      <w:marBottom w:val="0"/>
      <w:divBdr>
        <w:top w:val="none" w:sz="0" w:space="0" w:color="auto"/>
        <w:left w:val="none" w:sz="0" w:space="0" w:color="auto"/>
        <w:bottom w:val="none" w:sz="0" w:space="0" w:color="auto"/>
        <w:right w:val="none" w:sz="0" w:space="0" w:color="auto"/>
      </w:divBdr>
    </w:div>
    <w:div w:id="941644013">
      <w:bodyDiv w:val="1"/>
      <w:marLeft w:val="0"/>
      <w:marRight w:val="0"/>
      <w:marTop w:val="0"/>
      <w:marBottom w:val="0"/>
      <w:divBdr>
        <w:top w:val="none" w:sz="0" w:space="0" w:color="auto"/>
        <w:left w:val="none" w:sz="0" w:space="0" w:color="auto"/>
        <w:bottom w:val="none" w:sz="0" w:space="0" w:color="auto"/>
        <w:right w:val="none" w:sz="0" w:space="0" w:color="auto"/>
      </w:divBdr>
    </w:div>
    <w:div w:id="946429232">
      <w:bodyDiv w:val="1"/>
      <w:marLeft w:val="0"/>
      <w:marRight w:val="0"/>
      <w:marTop w:val="0"/>
      <w:marBottom w:val="0"/>
      <w:divBdr>
        <w:top w:val="none" w:sz="0" w:space="0" w:color="auto"/>
        <w:left w:val="none" w:sz="0" w:space="0" w:color="auto"/>
        <w:bottom w:val="none" w:sz="0" w:space="0" w:color="auto"/>
        <w:right w:val="none" w:sz="0" w:space="0" w:color="auto"/>
      </w:divBdr>
    </w:div>
    <w:div w:id="956377347">
      <w:bodyDiv w:val="1"/>
      <w:marLeft w:val="0"/>
      <w:marRight w:val="0"/>
      <w:marTop w:val="0"/>
      <w:marBottom w:val="0"/>
      <w:divBdr>
        <w:top w:val="none" w:sz="0" w:space="0" w:color="auto"/>
        <w:left w:val="none" w:sz="0" w:space="0" w:color="auto"/>
        <w:bottom w:val="none" w:sz="0" w:space="0" w:color="auto"/>
        <w:right w:val="none" w:sz="0" w:space="0" w:color="auto"/>
      </w:divBdr>
    </w:div>
    <w:div w:id="958992902">
      <w:bodyDiv w:val="1"/>
      <w:marLeft w:val="0"/>
      <w:marRight w:val="0"/>
      <w:marTop w:val="0"/>
      <w:marBottom w:val="0"/>
      <w:divBdr>
        <w:top w:val="none" w:sz="0" w:space="0" w:color="auto"/>
        <w:left w:val="none" w:sz="0" w:space="0" w:color="auto"/>
        <w:bottom w:val="none" w:sz="0" w:space="0" w:color="auto"/>
        <w:right w:val="none" w:sz="0" w:space="0" w:color="auto"/>
      </w:divBdr>
    </w:div>
    <w:div w:id="963343263">
      <w:bodyDiv w:val="1"/>
      <w:marLeft w:val="0"/>
      <w:marRight w:val="0"/>
      <w:marTop w:val="0"/>
      <w:marBottom w:val="0"/>
      <w:divBdr>
        <w:top w:val="none" w:sz="0" w:space="0" w:color="auto"/>
        <w:left w:val="none" w:sz="0" w:space="0" w:color="auto"/>
        <w:bottom w:val="none" w:sz="0" w:space="0" w:color="auto"/>
        <w:right w:val="none" w:sz="0" w:space="0" w:color="auto"/>
      </w:divBdr>
    </w:div>
    <w:div w:id="969164571">
      <w:bodyDiv w:val="1"/>
      <w:marLeft w:val="0"/>
      <w:marRight w:val="0"/>
      <w:marTop w:val="0"/>
      <w:marBottom w:val="0"/>
      <w:divBdr>
        <w:top w:val="none" w:sz="0" w:space="0" w:color="auto"/>
        <w:left w:val="none" w:sz="0" w:space="0" w:color="auto"/>
        <w:bottom w:val="none" w:sz="0" w:space="0" w:color="auto"/>
        <w:right w:val="none" w:sz="0" w:space="0" w:color="auto"/>
      </w:divBdr>
    </w:div>
    <w:div w:id="969242877">
      <w:bodyDiv w:val="1"/>
      <w:marLeft w:val="0"/>
      <w:marRight w:val="0"/>
      <w:marTop w:val="0"/>
      <w:marBottom w:val="0"/>
      <w:divBdr>
        <w:top w:val="none" w:sz="0" w:space="0" w:color="auto"/>
        <w:left w:val="none" w:sz="0" w:space="0" w:color="auto"/>
        <w:bottom w:val="none" w:sz="0" w:space="0" w:color="auto"/>
        <w:right w:val="none" w:sz="0" w:space="0" w:color="auto"/>
      </w:divBdr>
    </w:div>
    <w:div w:id="969289857">
      <w:bodyDiv w:val="1"/>
      <w:marLeft w:val="0"/>
      <w:marRight w:val="0"/>
      <w:marTop w:val="0"/>
      <w:marBottom w:val="0"/>
      <w:divBdr>
        <w:top w:val="none" w:sz="0" w:space="0" w:color="auto"/>
        <w:left w:val="none" w:sz="0" w:space="0" w:color="auto"/>
        <w:bottom w:val="none" w:sz="0" w:space="0" w:color="auto"/>
        <w:right w:val="none" w:sz="0" w:space="0" w:color="auto"/>
      </w:divBdr>
    </w:div>
    <w:div w:id="983705315">
      <w:bodyDiv w:val="1"/>
      <w:marLeft w:val="0"/>
      <w:marRight w:val="0"/>
      <w:marTop w:val="0"/>
      <w:marBottom w:val="0"/>
      <w:divBdr>
        <w:top w:val="none" w:sz="0" w:space="0" w:color="auto"/>
        <w:left w:val="none" w:sz="0" w:space="0" w:color="auto"/>
        <w:bottom w:val="none" w:sz="0" w:space="0" w:color="auto"/>
        <w:right w:val="none" w:sz="0" w:space="0" w:color="auto"/>
      </w:divBdr>
    </w:div>
    <w:div w:id="988217413">
      <w:bodyDiv w:val="1"/>
      <w:marLeft w:val="0"/>
      <w:marRight w:val="0"/>
      <w:marTop w:val="0"/>
      <w:marBottom w:val="0"/>
      <w:divBdr>
        <w:top w:val="none" w:sz="0" w:space="0" w:color="auto"/>
        <w:left w:val="none" w:sz="0" w:space="0" w:color="auto"/>
        <w:bottom w:val="none" w:sz="0" w:space="0" w:color="auto"/>
        <w:right w:val="none" w:sz="0" w:space="0" w:color="auto"/>
      </w:divBdr>
    </w:div>
    <w:div w:id="995689680">
      <w:bodyDiv w:val="1"/>
      <w:marLeft w:val="0"/>
      <w:marRight w:val="0"/>
      <w:marTop w:val="0"/>
      <w:marBottom w:val="0"/>
      <w:divBdr>
        <w:top w:val="none" w:sz="0" w:space="0" w:color="auto"/>
        <w:left w:val="none" w:sz="0" w:space="0" w:color="auto"/>
        <w:bottom w:val="none" w:sz="0" w:space="0" w:color="auto"/>
        <w:right w:val="none" w:sz="0" w:space="0" w:color="auto"/>
      </w:divBdr>
    </w:div>
    <w:div w:id="998968096">
      <w:bodyDiv w:val="1"/>
      <w:marLeft w:val="0"/>
      <w:marRight w:val="0"/>
      <w:marTop w:val="0"/>
      <w:marBottom w:val="0"/>
      <w:divBdr>
        <w:top w:val="none" w:sz="0" w:space="0" w:color="auto"/>
        <w:left w:val="none" w:sz="0" w:space="0" w:color="auto"/>
        <w:bottom w:val="none" w:sz="0" w:space="0" w:color="auto"/>
        <w:right w:val="none" w:sz="0" w:space="0" w:color="auto"/>
      </w:divBdr>
    </w:div>
    <w:div w:id="1003049876">
      <w:bodyDiv w:val="1"/>
      <w:marLeft w:val="0"/>
      <w:marRight w:val="0"/>
      <w:marTop w:val="0"/>
      <w:marBottom w:val="0"/>
      <w:divBdr>
        <w:top w:val="none" w:sz="0" w:space="0" w:color="auto"/>
        <w:left w:val="none" w:sz="0" w:space="0" w:color="auto"/>
        <w:bottom w:val="none" w:sz="0" w:space="0" w:color="auto"/>
        <w:right w:val="none" w:sz="0" w:space="0" w:color="auto"/>
      </w:divBdr>
    </w:div>
    <w:div w:id="1008943225">
      <w:bodyDiv w:val="1"/>
      <w:marLeft w:val="0"/>
      <w:marRight w:val="0"/>
      <w:marTop w:val="0"/>
      <w:marBottom w:val="0"/>
      <w:divBdr>
        <w:top w:val="none" w:sz="0" w:space="0" w:color="auto"/>
        <w:left w:val="none" w:sz="0" w:space="0" w:color="auto"/>
        <w:bottom w:val="none" w:sz="0" w:space="0" w:color="auto"/>
        <w:right w:val="none" w:sz="0" w:space="0" w:color="auto"/>
      </w:divBdr>
    </w:div>
    <w:div w:id="1012032186">
      <w:bodyDiv w:val="1"/>
      <w:marLeft w:val="0"/>
      <w:marRight w:val="0"/>
      <w:marTop w:val="0"/>
      <w:marBottom w:val="0"/>
      <w:divBdr>
        <w:top w:val="none" w:sz="0" w:space="0" w:color="auto"/>
        <w:left w:val="none" w:sz="0" w:space="0" w:color="auto"/>
        <w:bottom w:val="none" w:sz="0" w:space="0" w:color="auto"/>
        <w:right w:val="none" w:sz="0" w:space="0" w:color="auto"/>
      </w:divBdr>
    </w:div>
    <w:div w:id="1026760121">
      <w:bodyDiv w:val="1"/>
      <w:marLeft w:val="0"/>
      <w:marRight w:val="0"/>
      <w:marTop w:val="0"/>
      <w:marBottom w:val="0"/>
      <w:divBdr>
        <w:top w:val="none" w:sz="0" w:space="0" w:color="auto"/>
        <w:left w:val="none" w:sz="0" w:space="0" w:color="auto"/>
        <w:bottom w:val="none" w:sz="0" w:space="0" w:color="auto"/>
        <w:right w:val="none" w:sz="0" w:space="0" w:color="auto"/>
      </w:divBdr>
    </w:div>
    <w:div w:id="1033844615">
      <w:bodyDiv w:val="1"/>
      <w:marLeft w:val="0"/>
      <w:marRight w:val="0"/>
      <w:marTop w:val="0"/>
      <w:marBottom w:val="0"/>
      <w:divBdr>
        <w:top w:val="none" w:sz="0" w:space="0" w:color="auto"/>
        <w:left w:val="none" w:sz="0" w:space="0" w:color="auto"/>
        <w:bottom w:val="none" w:sz="0" w:space="0" w:color="auto"/>
        <w:right w:val="none" w:sz="0" w:space="0" w:color="auto"/>
      </w:divBdr>
    </w:div>
    <w:div w:id="1035230169">
      <w:bodyDiv w:val="1"/>
      <w:marLeft w:val="0"/>
      <w:marRight w:val="0"/>
      <w:marTop w:val="0"/>
      <w:marBottom w:val="0"/>
      <w:divBdr>
        <w:top w:val="none" w:sz="0" w:space="0" w:color="auto"/>
        <w:left w:val="none" w:sz="0" w:space="0" w:color="auto"/>
        <w:bottom w:val="none" w:sz="0" w:space="0" w:color="auto"/>
        <w:right w:val="none" w:sz="0" w:space="0" w:color="auto"/>
      </w:divBdr>
    </w:div>
    <w:div w:id="1040856281">
      <w:bodyDiv w:val="1"/>
      <w:marLeft w:val="0"/>
      <w:marRight w:val="0"/>
      <w:marTop w:val="0"/>
      <w:marBottom w:val="0"/>
      <w:divBdr>
        <w:top w:val="none" w:sz="0" w:space="0" w:color="auto"/>
        <w:left w:val="none" w:sz="0" w:space="0" w:color="auto"/>
        <w:bottom w:val="none" w:sz="0" w:space="0" w:color="auto"/>
        <w:right w:val="none" w:sz="0" w:space="0" w:color="auto"/>
      </w:divBdr>
    </w:div>
    <w:div w:id="1041251116">
      <w:bodyDiv w:val="1"/>
      <w:marLeft w:val="0"/>
      <w:marRight w:val="0"/>
      <w:marTop w:val="0"/>
      <w:marBottom w:val="0"/>
      <w:divBdr>
        <w:top w:val="none" w:sz="0" w:space="0" w:color="auto"/>
        <w:left w:val="none" w:sz="0" w:space="0" w:color="auto"/>
        <w:bottom w:val="none" w:sz="0" w:space="0" w:color="auto"/>
        <w:right w:val="none" w:sz="0" w:space="0" w:color="auto"/>
      </w:divBdr>
    </w:div>
    <w:div w:id="1059136560">
      <w:bodyDiv w:val="1"/>
      <w:marLeft w:val="0"/>
      <w:marRight w:val="0"/>
      <w:marTop w:val="0"/>
      <w:marBottom w:val="0"/>
      <w:divBdr>
        <w:top w:val="none" w:sz="0" w:space="0" w:color="auto"/>
        <w:left w:val="none" w:sz="0" w:space="0" w:color="auto"/>
        <w:bottom w:val="none" w:sz="0" w:space="0" w:color="auto"/>
        <w:right w:val="none" w:sz="0" w:space="0" w:color="auto"/>
      </w:divBdr>
    </w:div>
    <w:div w:id="1074400009">
      <w:bodyDiv w:val="1"/>
      <w:marLeft w:val="0"/>
      <w:marRight w:val="0"/>
      <w:marTop w:val="0"/>
      <w:marBottom w:val="0"/>
      <w:divBdr>
        <w:top w:val="none" w:sz="0" w:space="0" w:color="auto"/>
        <w:left w:val="none" w:sz="0" w:space="0" w:color="auto"/>
        <w:bottom w:val="none" w:sz="0" w:space="0" w:color="auto"/>
        <w:right w:val="none" w:sz="0" w:space="0" w:color="auto"/>
      </w:divBdr>
    </w:div>
    <w:div w:id="1077245444">
      <w:bodyDiv w:val="1"/>
      <w:marLeft w:val="0"/>
      <w:marRight w:val="0"/>
      <w:marTop w:val="0"/>
      <w:marBottom w:val="0"/>
      <w:divBdr>
        <w:top w:val="none" w:sz="0" w:space="0" w:color="auto"/>
        <w:left w:val="none" w:sz="0" w:space="0" w:color="auto"/>
        <w:bottom w:val="none" w:sz="0" w:space="0" w:color="auto"/>
        <w:right w:val="none" w:sz="0" w:space="0" w:color="auto"/>
      </w:divBdr>
    </w:div>
    <w:div w:id="1079407856">
      <w:bodyDiv w:val="1"/>
      <w:marLeft w:val="0"/>
      <w:marRight w:val="0"/>
      <w:marTop w:val="0"/>
      <w:marBottom w:val="0"/>
      <w:divBdr>
        <w:top w:val="none" w:sz="0" w:space="0" w:color="auto"/>
        <w:left w:val="none" w:sz="0" w:space="0" w:color="auto"/>
        <w:bottom w:val="none" w:sz="0" w:space="0" w:color="auto"/>
        <w:right w:val="none" w:sz="0" w:space="0" w:color="auto"/>
      </w:divBdr>
    </w:div>
    <w:div w:id="1085372600">
      <w:bodyDiv w:val="1"/>
      <w:marLeft w:val="0"/>
      <w:marRight w:val="0"/>
      <w:marTop w:val="0"/>
      <w:marBottom w:val="0"/>
      <w:divBdr>
        <w:top w:val="none" w:sz="0" w:space="0" w:color="auto"/>
        <w:left w:val="none" w:sz="0" w:space="0" w:color="auto"/>
        <w:bottom w:val="none" w:sz="0" w:space="0" w:color="auto"/>
        <w:right w:val="none" w:sz="0" w:space="0" w:color="auto"/>
      </w:divBdr>
    </w:div>
    <w:div w:id="1086421491">
      <w:bodyDiv w:val="1"/>
      <w:marLeft w:val="0"/>
      <w:marRight w:val="0"/>
      <w:marTop w:val="0"/>
      <w:marBottom w:val="0"/>
      <w:divBdr>
        <w:top w:val="none" w:sz="0" w:space="0" w:color="auto"/>
        <w:left w:val="none" w:sz="0" w:space="0" w:color="auto"/>
        <w:bottom w:val="none" w:sz="0" w:space="0" w:color="auto"/>
        <w:right w:val="none" w:sz="0" w:space="0" w:color="auto"/>
      </w:divBdr>
    </w:div>
    <w:div w:id="1090934664">
      <w:bodyDiv w:val="1"/>
      <w:marLeft w:val="0"/>
      <w:marRight w:val="0"/>
      <w:marTop w:val="0"/>
      <w:marBottom w:val="0"/>
      <w:divBdr>
        <w:top w:val="none" w:sz="0" w:space="0" w:color="auto"/>
        <w:left w:val="none" w:sz="0" w:space="0" w:color="auto"/>
        <w:bottom w:val="none" w:sz="0" w:space="0" w:color="auto"/>
        <w:right w:val="none" w:sz="0" w:space="0" w:color="auto"/>
      </w:divBdr>
    </w:div>
    <w:div w:id="1092437654">
      <w:bodyDiv w:val="1"/>
      <w:marLeft w:val="0"/>
      <w:marRight w:val="0"/>
      <w:marTop w:val="0"/>
      <w:marBottom w:val="0"/>
      <w:divBdr>
        <w:top w:val="none" w:sz="0" w:space="0" w:color="auto"/>
        <w:left w:val="none" w:sz="0" w:space="0" w:color="auto"/>
        <w:bottom w:val="none" w:sz="0" w:space="0" w:color="auto"/>
        <w:right w:val="none" w:sz="0" w:space="0" w:color="auto"/>
      </w:divBdr>
    </w:div>
    <w:div w:id="1094933382">
      <w:bodyDiv w:val="1"/>
      <w:marLeft w:val="0"/>
      <w:marRight w:val="0"/>
      <w:marTop w:val="0"/>
      <w:marBottom w:val="0"/>
      <w:divBdr>
        <w:top w:val="none" w:sz="0" w:space="0" w:color="auto"/>
        <w:left w:val="none" w:sz="0" w:space="0" w:color="auto"/>
        <w:bottom w:val="none" w:sz="0" w:space="0" w:color="auto"/>
        <w:right w:val="none" w:sz="0" w:space="0" w:color="auto"/>
      </w:divBdr>
    </w:div>
    <w:div w:id="1100444911">
      <w:bodyDiv w:val="1"/>
      <w:marLeft w:val="0"/>
      <w:marRight w:val="0"/>
      <w:marTop w:val="0"/>
      <w:marBottom w:val="0"/>
      <w:divBdr>
        <w:top w:val="none" w:sz="0" w:space="0" w:color="auto"/>
        <w:left w:val="none" w:sz="0" w:space="0" w:color="auto"/>
        <w:bottom w:val="none" w:sz="0" w:space="0" w:color="auto"/>
        <w:right w:val="none" w:sz="0" w:space="0" w:color="auto"/>
      </w:divBdr>
    </w:div>
    <w:div w:id="1105266538">
      <w:bodyDiv w:val="1"/>
      <w:marLeft w:val="0"/>
      <w:marRight w:val="0"/>
      <w:marTop w:val="0"/>
      <w:marBottom w:val="0"/>
      <w:divBdr>
        <w:top w:val="none" w:sz="0" w:space="0" w:color="auto"/>
        <w:left w:val="none" w:sz="0" w:space="0" w:color="auto"/>
        <w:bottom w:val="none" w:sz="0" w:space="0" w:color="auto"/>
        <w:right w:val="none" w:sz="0" w:space="0" w:color="auto"/>
      </w:divBdr>
    </w:div>
    <w:div w:id="1116406365">
      <w:bodyDiv w:val="1"/>
      <w:marLeft w:val="0"/>
      <w:marRight w:val="0"/>
      <w:marTop w:val="0"/>
      <w:marBottom w:val="0"/>
      <w:divBdr>
        <w:top w:val="none" w:sz="0" w:space="0" w:color="auto"/>
        <w:left w:val="none" w:sz="0" w:space="0" w:color="auto"/>
        <w:bottom w:val="none" w:sz="0" w:space="0" w:color="auto"/>
        <w:right w:val="none" w:sz="0" w:space="0" w:color="auto"/>
      </w:divBdr>
    </w:div>
    <w:div w:id="1117455523">
      <w:bodyDiv w:val="1"/>
      <w:marLeft w:val="0"/>
      <w:marRight w:val="0"/>
      <w:marTop w:val="0"/>
      <w:marBottom w:val="0"/>
      <w:divBdr>
        <w:top w:val="none" w:sz="0" w:space="0" w:color="auto"/>
        <w:left w:val="none" w:sz="0" w:space="0" w:color="auto"/>
        <w:bottom w:val="none" w:sz="0" w:space="0" w:color="auto"/>
        <w:right w:val="none" w:sz="0" w:space="0" w:color="auto"/>
      </w:divBdr>
    </w:div>
    <w:div w:id="1117875151">
      <w:bodyDiv w:val="1"/>
      <w:marLeft w:val="0"/>
      <w:marRight w:val="0"/>
      <w:marTop w:val="0"/>
      <w:marBottom w:val="0"/>
      <w:divBdr>
        <w:top w:val="none" w:sz="0" w:space="0" w:color="auto"/>
        <w:left w:val="none" w:sz="0" w:space="0" w:color="auto"/>
        <w:bottom w:val="none" w:sz="0" w:space="0" w:color="auto"/>
        <w:right w:val="none" w:sz="0" w:space="0" w:color="auto"/>
      </w:divBdr>
    </w:div>
    <w:div w:id="1119647370">
      <w:bodyDiv w:val="1"/>
      <w:marLeft w:val="0"/>
      <w:marRight w:val="0"/>
      <w:marTop w:val="0"/>
      <w:marBottom w:val="0"/>
      <w:divBdr>
        <w:top w:val="none" w:sz="0" w:space="0" w:color="auto"/>
        <w:left w:val="none" w:sz="0" w:space="0" w:color="auto"/>
        <w:bottom w:val="none" w:sz="0" w:space="0" w:color="auto"/>
        <w:right w:val="none" w:sz="0" w:space="0" w:color="auto"/>
      </w:divBdr>
    </w:div>
    <w:div w:id="1125464409">
      <w:bodyDiv w:val="1"/>
      <w:marLeft w:val="0"/>
      <w:marRight w:val="0"/>
      <w:marTop w:val="0"/>
      <w:marBottom w:val="0"/>
      <w:divBdr>
        <w:top w:val="none" w:sz="0" w:space="0" w:color="auto"/>
        <w:left w:val="none" w:sz="0" w:space="0" w:color="auto"/>
        <w:bottom w:val="none" w:sz="0" w:space="0" w:color="auto"/>
        <w:right w:val="none" w:sz="0" w:space="0" w:color="auto"/>
      </w:divBdr>
    </w:div>
    <w:div w:id="1127503908">
      <w:bodyDiv w:val="1"/>
      <w:marLeft w:val="0"/>
      <w:marRight w:val="0"/>
      <w:marTop w:val="0"/>
      <w:marBottom w:val="0"/>
      <w:divBdr>
        <w:top w:val="none" w:sz="0" w:space="0" w:color="auto"/>
        <w:left w:val="none" w:sz="0" w:space="0" w:color="auto"/>
        <w:bottom w:val="none" w:sz="0" w:space="0" w:color="auto"/>
        <w:right w:val="none" w:sz="0" w:space="0" w:color="auto"/>
      </w:divBdr>
    </w:div>
    <w:div w:id="1128208081">
      <w:bodyDiv w:val="1"/>
      <w:marLeft w:val="0"/>
      <w:marRight w:val="0"/>
      <w:marTop w:val="0"/>
      <w:marBottom w:val="0"/>
      <w:divBdr>
        <w:top w:val="none" w:sz="0" w:space="0" w:color="auto"/>
        <w:left w:val="none" w:sz="0" w:space="0" w:color="auto"/>
        <w:bottom w:val="none" w:sz="0" w:space="0" w:color="auto"/>
        <w:right w:val="none" w:sz="0" w:space="0" w:color="auto"/>
      </w:divBdr>
    </w:div>
    <w:div w:id="1128468642">
      <w:bodyDiv w:val="1"/>
      <w:marLeft w:val="0"/>
      <w:marRight w:val="0"/>
      <w:marTop w:val="0"/>
      <w:marBottom w:val="0"/>
      <w:divBdr>
        <w:top w:val="none" w:sz="0" w:space="0" w:color="auto"/>
        <w:left w:val="none" w:sz="0" w:space="0" w:color="auto"/>
        <w:bottom w:val="none" w:sz="0" w:space="0" w:color="auto"/>
        <w:right w:val="none" w:sz="0" w:space="0" w:color="auto"/>
      </w:divBdr>
    </w:div>
    <w:div w:id="1136528006">
      <w:bodyDiv w:val="1"/>
      <w:marLeft w:val="0"/>
      <w:marRight w:val="0"/>
      <w:marTop w:val="0"/>
      <w:marBottom w:val="0"/>
      <w:divBdr>
        <w:top w:val="none" w:sz="0" w:space="0" w:color="auto"/>
        <w:left w:val="none" w:sz="0" w:space="0" w:color="auto"/>
        <w:bottom w:val="none" w:sz="0" w:space="0" w:color="auto"/>
        <w:right w:val="none" w:sz="0" w:space="0" w:color="auto"/>
      </w:divBdr>
    </w:div>
    <w:div w:id="1142188065">
      <w:bodyDiv w:val="1"/>
      <w:marLeft w:val="0"/>
      <w:marRight w:val="0"/>
      <w:marTop w:val="0"/>
      <w:marBottom w:val="0"/>
      <w:divBdr>
        <w:top w:val="none" w:sz="0" w:space="0" w:color="auto"/>
        <w:left w:val="none" w:sz="0" w:space="0" w:color="auto"/>
        <w:bottom w:val="none" w:sz="0" w:space="0" w:color="auto"/>
        <w:right w:val="none" w:sz="0" w:space="0" w:color="auto"/>
      </w:divBdr>
    </w:div>
    <w:div w:id="1148782400">
      <w:bodyDiv w:val="1"/>
      <w:marLeft w:val="0"/>
      <w:marRight w:val="0"/>
      <w:marTop w:val="0"/>
      <w:marBottom w:val="0"/>
      <w:divBdr>
        <w:top w:val="none" w:sz="0" w:space="0" w:color="auto"/>
        <w:left w:val="none" w:sz="0" w:space="0" w:color="auto"/>
        <w:bottom w:val="none" w:sz="0" w:space="0" w:color="auto"/>
        <w:right w:val="none" w:sz="0" w:space="0" w:color="auto"/>
      </w:divBdr>
    </w:div>
    <w:div w:id="1149201833">
      <w:bodyDiv w:val="1"/>
      <w:marLeft w:val="0"/>
      <w:marRight w:val="0"/>
      <w:marTop w:val="0"/>
      <w:marBottom w:val="0"/>
      <w:divBdr>
        <w:top w:val="none" w:sz="0" w:space="0" w:color="auto"/>
        <w:left w:val="none" w:sz="0" w:space="0" w:color="auto"/>
        <w:bottom w:val="none" w:sz="0" w:space="0" w:color="auto"/>
        <w:right w:val="none" w:sz="0" w:space="0" w:color="auto"/>
      </w:divBdr>
    </w:div>
    <w:div w:id="1152714607">
      <w:bodyDiv w:val="1"/>
      <w:marLeft w:val="0"/>
      <w:marRight w:val="0"/>
      <w:marTop w:val="0"/>
      <w:marBottom w:val="0"/>
      <w:divBdr>
        <w:top w:val="none" w:sz="0" w:space="0" w:color="auto"/>
        <w:left w:val="none" w:sz="0" w:space="0" w:color="auto"/>
        <w:bottom w:val="none" w:sz="0" w:space="0" w:color="auto"/>
        <w:right w:val="none" w:sz="0" w:space="0" w:color="auto"/>
      </w:divBdr>
    </w:div>
    <w:div w:id="1160730731">
      <w:bodyDiv w:val="1"/>
      <w:marLeft w:val="0"/>
      <w:marRight w:val="0"/>
      <w:marTop w:val="0"/>
      <w:marBottom w:val="0"/>
      <w:divBdr>
        <w:top w:val="none" w:sz="0" w:space="0" w:color="auto"/>
        <w:left w:val="none" w:sz="0" w:space="0" w:color="auto"/>
        <w:bottom w:val="none" w:sz="0" w:space="0" w:color="auto"/>
        <w:right w:val="none" w:sz="0" w:space="0" w:color="auto"/>
      </w:divBdr>
    </w:div>
    <w:div w:id="1173376518">
      <w:bodyDiv w:val="1"/>
      <w:marLeft w:val="0"/>
      <w:marRight w:val="0"/>
      <w:marTop w:val="0"/>
      <w:marBottom w:val="0"/>
      <w:divBdr>
        <w:top w:val="none" w:sz="0" w:space="0" w:color="auto"/>
        <w:left w:val="none" w:sz="0" w:space="0" w:color="auto"/>
        <w:bottom w:val="none" w:sz="0" w:space="0" w:color="auto"/>
        <w:right w:val="none" w:sz="0" w:space="0" w:color="auto"/>
      </w:divBdr>
    </w:div>
    <w:div w:id="1178809227">
      <w:bodyDiv w:val="1"/>
      <w:marLeft w:val="0"/>
      <w:marRight w:val="0"/>
      <w:marTop w:val="0"/>
      <w:marBottom w:val="0"/>
      <w:divBdr>
        <w:top w:val="none" w:sz="0" w:space="0" w:color="auto"/>
        <w:left w:val="none" w:sz="0" w:space="0" w:color="auto"/>
        <w:bottom w:val="none" w:sz="0" w:space="0" w:color="auto"/>
        <w:right w:val="none" w:sz="0" w:space="0" w:color="auto"/>
      </w:divBdr>
    </w:div>
    <w:div w:id="1180001526">
      <w:bodyDiv w:val="1"/>
      <w:marLeft w:val="0"/>
      <w:marRight w:val="0"/>
      <w:marTop w:val="0"/>
      <w:marBottom w:val="0"/>
      <w:divBdr>
        <w:top w:val="none" w:sz="0" w:space="0" w:color="auto"/>
        <w:left w:val="none" w:sz="0" w:space="0" w:color="auto"/>
        <w:bottom w:val="none" w:sz="0" w:space="0" w:color="auto"/>
        <w:right w:val="none" w:sz="0" w:space="0" w:color="auto"/>
      </w:divBdr>
    </w:div>
    <w:div w:id="1181042318">
      <w:bodyDiv w:val="1"/>
      <w:marLeft w:val="0"/>
      <w:marRight w:val="0"/>
      <w:marTop w:val="0"/>
      <w:marBottom w:val="0"/>
      <w:divBdr>
        <w:top w:val="none" w:sz="0" w:space="0" w:color="auto"/>
        <w:left w:val="none" w:sz="0" w:space="0" w:color="auto"/>
        <w:bottom w:val="none" w:sz="0" w:space="0" w:color="auto"/>
        <w:right w:val="none" w:sz="0" w:space="0" w:color="auto"/>
      </w:divBdr>
    </w:div>
    <w:div w:id="1184394627">
      <w:bodyDiv w:val="1"/>
      <w:marLeft w:val="0"/>
      <w:marRight w:val="0"/>
      <w:marTop w:val="0"/>
      <w:marBottom w:val="0"/>
      <w:divBdr>
        <w:top w:val="none" w:sz="0" w:space="0" w:color="auto"/>
        <w:left w:val="none" w:sz="0" w:space="0" w:color="auto"/>
        <w:bottom w:val="none" w:sz="0" w:space="0" w:color="auto"/>
        <w:right w:val="none" w:sz="0" w:space="0" w:color="auto"/>
      </w:divBdr>
    </w:div>
    <w:div w:id="1186285347">
      <w:bodyDiv w:val="1"/>
      <w:marLeft w:val="0"/>
      <w:marRight w:val="0"/>
      <w:marTop w:val="0"/>
      <w:marBottom w:val="0"/>
      <w:divBdr>
        <w:top w:val="none" w:sz="0" w:space="0" w:color="auto"/>
        <w:left w:val="none" w:sz="0" w:space="0" w:color="auto"/>
        <w:bottom w:val="none" w:sz="0" w:space="0" w:color="auto"/>
        <w:right w:val="none" w:sz="0" w:space="0" w:color="auto"/>
      </w:divBdr>
    </w:div>
    <w:div w:id="1192255908">
      <w:bodyDiv w:val="1"/>
      <w:marLeft w:val="0"/>
      <w:marRight w:val="0"/>
      <w:marTop w:val="0"/>
      <w:marBottom w:val="0"/>
      <w:divBdr>
        <w:top w:val="none" w:sz="0" w:space="0" w:color="auto"/>
        <w:left w:val="none" w:sz="0" w:space="0" w:color="auto"/>
        <w:bottom w:val="none" w:sz="0" w:space="0" w:color="auto"/>
        <w:right w:val="none" w:sz="0" w:space="0" w:color="auto"/>
      </w:divBdr>
    </w:div>
    <w:div w:id="1193617071">
      <w:bodyDiv w:val="1"/>
      <w:marLeft w:val="0"/>
      <w:marRight w:val="0"/>
      <w:marTop w:val="0"/>
      <w:marBottom w:val="0"/>
      <w:divBdr>
        <w:top w:val="none" w:sz="0" w:space="0" w:color="auto"/>
        <w:left w:val="none" w:sz="0" w:space="0" w:color="auto"/>
        <w:bottom w:val="none" w:sz="0" w:space="0" w:color="auto"/>
        <w:right w:val="none" w:sz="0" w:space="0" w:color="auto"/>
      </w:divBdr>
    </w:div>
    <w:div w:id="1203177883">
      <w:bodyDiv w:val="1"/>
      <w:marLeft w:val="0"/>
      <w:marRight w:val="0"/>
      <w:marTop w:val="0"/>
      <w:marBottom w:val="0"/>
      <w:divBdr>
        <w:top w:val="none" w:sz="0" w:space="0" w:color="auto"/>
        <w:left w:val="none" w:sz="0" w:space="0" w:color="auto"/>
        <w:bottom w:val="none" w:sz="0" w:space="0" w:color="auto"/>
        <w:right w:val="none" w:sz="0" w:space="0" w:color="auto"/>
      </w:divBdr>
    </w:div>
    <w:div w:id="1203398319">
      <w:bodyDiv w:val="1"/>
      <w:marLeft w:val="0"/>
      <w:marRight w:val="0"/>
      <w:marTop w:val="0"/>
      <w:marBottom w:val="0"/>
      <w:divBdr>
        <w:top w:val="none" w:sz="0" w:space="0" w:color="auto"/>
        <w:left w:val="none" w:sz="0" w:space="0" w:color="auto"/>
        <w:bottom w:val="none" w:sz="0" w:space="0" w:color="auto"/>
        <w:right w:val="none" w:sz="0" w:space="0" w:color="auto"/>
      </w:divBdr>
    </w:div>
    <w:div w:id="1206403186">
      <w:bodyDiv w:val="1"/>
      <w:marLeft w:val="0"/>
      <w:marRight w:val="0"/>
      <w:marTop w:val="0"/>
      <w:marBottom w:val="0"/>
      <w:divBdr>
        <w:top w:val="none" w:sz="0" w:space="0" w:color="auto"/>
        <w:left w:val="none" w:sz="0" w:space="0" w:color="auto"/>
        <w:bottom w:val="none" w:sz="0" w:space="0" w:color="auto"/>
        <w:right w:val="none" w:sz="0" w:space="0" w:color="auto"/>
      </w:divBdr>
    </w:div>
    <w:div w:id="1208686572">
      <w:bodyDiv w:val="1"/>
      <w:marLeft w:val="0"/>
      <w:marRight w:val="0"/>
      <w:marTop w:val="0"/>
      <w:marBottom w:val="0"/>
      <w:divBdr>
        <w:top w:val="none" w:sz="0" w:space="0" w:color="auto"/>
        <w:left w:val="none" w:sz="0" w:space="0" w:color="auto"/>
        <w:bottom w:val="none" w:sz="0" w:space="0" w:color="auto"/>
        <w:right w:val="none" w:sz="0" w:space="0" w:color="auto"/>
      </w:divBdr>
    </w:div>
    <w:div w:id="1210386264">
      <w:bodyDiv w:val="1"/>
      <w:marLeft w:val="0"/>
      <w:marRight w:val="0"/>
      <w:marTop w:val="0"/>
      <w:marBottom w:val="0"/>
      <w:divBdr>
        <w:top w:val="none" w:sz="0" w:space="0" w:color="auto"/>
        <w:left w:val="none" w:sz="0" w:space="0" w:color="auto"/>
        <w:bottom w:val="none" w:sz="0" w:space="0" w:color="auto"/>
        <w:right w:val="none" w:sz="0" w:space="0" w:color="auto"/>
      </w:divBdr>
    </w:div>
    <w:div w:id="1213156620">
      <w:bodyDiv w:val="1"/>
      <w:marLeft w:val="0"/>
      <w:marRight w:val="0"/>
      <w:marTop w:val="0"/>
      <w:marBottom w:val="0"/>
      <w:divBdr>
        <w:top w:val="none" w:sz="0" w:space="0" w:color="auto"/>
        <w:left w:val="none" w:sz="0" w:space="0" w:color="auto"/>
        <w:bottom w:val="none" w:sz="0" w:space="0" w:color="auto"/>
        <w:right w:val="none" w:sz="0" w:space="0" w:color="auto"/>
      </w:divBdr>
    </w:div>
    <w:div w:id="1214542761">
      <w:bodyDiv w:val="1"/>
      <w:marLeft w:val="0"/>
      <w:marRight w:val="0"/>
      <w:marTop w:val="0"/>
      <w:marBottom w:val="0"/>
      <w:divBdr>
        <w:top w:val="none" w:sz="0" w:space="0" w:color="auto"/>
        <w:left w:val="none" w:sz="0" w:space="0" w:color="auto"/>
        <w:bottom w:val="none" w:sz="0" w:space="0" w:color="auto"/>
        <w:right w:val="none" w:sz="0" w:space="0" w:color="auto"/>
      </w:divBdr>
    </w:div>
    <w:div w:id="1224214161">
      <w:bodyDiv w:val="1"/>
      <w:marLeft w:val="0"/>
      <w:marRight w:val="0"/>
      <w:marTop w:val="0"/>
      <w:marBottom w:val="0"/>
      <w:divBdr>
        <w:top w:val="none" w:sz="0" w:space="0" w:color="auto"/>
        <w:left w:val="none" w:sz="0" w:space="0" w:color="auto"/>
        <w:bottom w:val="none" w:sz="0" w:space="0" w:color="auto"/>
        <w:right w:val="none" w:sz="0" w:space="0" w:color="auto"/>
      </w:divBdr>
    </w:div>
    <w:div w:id="1224483526">
      <w:bodyDiv w:val="1"/>
      <w:marLeft w:val="0"/>
      <w:marRight w:val="0"/>
      <w:marTop w:val="0"/>
      <w:marBottom w:val="0"/>
      <w:divBdr>
        <w:top w:val="none" w:sz="0" w:space="0" w:color="auto"/>
        <w:left w:val="none" w:sz="0" w:space="0" w:color="auto"/>
        <w:bottom w:val="none" w:sz="0" w:space="0" w:color="auto"/>
        <w:right w:val="none" w:sz="0" w:space="0" w:color="auto"/>
      </w:divBdr>
    </w:div>
    <w:div w:id="1233203058">
      <w:bodyDiv w:val="1"/>
      <w:marLeft w:val="0"/>
      <w:marRight w:val="0"/>
      <w:marTop w:val="0"/>
      <w:marBottom w:val="0"/>
      <w:divBdr>
        <w:top w:val="none" w:sz="0" w:space="0" w:color="auto"/>
        <w:left w:val="none" w:sz="0" w:space="0" w:color="auto"/>
        <w:bottom w:val="none" w:sz="0" w:space="0" w:color="auto"/>
        <w:right w:val="none" w:sz="0" w:space="0" w:color="auto"/>
      </w:divBdr>
    </w:div>
    <w:div w:id="1239175270">
      <w:bodyDiv w:val="1"/>
      <w:marLeft w:val="0"/>
      <w:marRight w:val="0"/>
      <w:marTop w:val="0"/>
      <w:marBottom w:val="0"/>
      <w:divBdr>
        <w:top w:val="none" w:sz="0" w:space="0" w:color="auto"/>
        <w:left w:val="none" w:sz="0" w:space="0" w:color="auto"/>
        <w:bottom w:val="none" w:sz="0" w:space="0" w:color="auto"/>
        <w:right w:val="none" w:sz="0" w:space="0" w:color="auto"/>
      </w:divBdr>
    </w:div>
    <w:div w:id="1239553307">
      <w:bodyDiv w:val="1"/>
      <w:marLeft w:val="0"/>
      <w:marRight w:val="0"/>
      <w:marTop w:val="0"/>
      <w:marBottom w:val="0"/>
      <w:divBdr>
        <w:top w:val="none" w:sz="0" w:space="0" w:color="auto"/>
        <w:left w:val="none" w:sz="0" w:space="0" w:color="auto"/>
        <w:bottom w:val="none" w:sz="0" w:space="0" w:color="auto"/>
        <w:right w:val="none" w:sz="0" w:space="0" w:color="auto"/>
      </w:divBdr>
    </w:div>
    <w:div w:id="1239946955">
      <w:bodyDiv w:val="1"/>
      <w:marLeft w:val="0"/>
      <w:marRight w:val="0"/>
      <w:marTop w:val="0"/>
      <w:marBottom w:val="0"/>
      <w:divBdr>
        <w:top w:val="none" w:sz="0" w:space="0" w:color="auto"/>
        <w:left w:val="none" w:sz="0" w:space="0" w:color="auto"/>
        <w:bottom w:val="none" w:sz="0" w:space="0" w:color="auto"/>
        <w:right w:val="none" w:sz="0" w:space="0" w:color="auto"/>
      </w:divBdr>
    </w:div>
    <w:div w:id="1246381902">
      <w:bodyDiv w:val="1"/>
      <w:marLeft w:val="0"/>
      <w:marRight w:val="0"/>
      <w:marTop w:val="0"/>
      <w:marBottom w:val="0"/>
      <w:divBdr>
        <w:top w:val="none" w:sz="0" w:space="0" w:color="auto"/>
        <w:left w:val="none" w:sz="0" w:space="0" w:color="auto"/>
        <w:bottom w:val="none" w:sz="0" w:space="0" w:color="auto"/>
        <w:right w:val="none" w:sz="0" w:space="0" w:color="auto"/>
      </w:divBdr>
    </w:div>
    <w:div w:id="1247960696">
      <w:bodyDiv w:val="1"/>
      <w:marLeft w:val="0"/>
      <w:marRight w:val="0"/>
      <w:marTop w:val="0"/>
      <w:marBottom w:val="0"/>
      <w:divBdr>
        <w:top w:val="none" w:sz="0" w:space="0" w:color="auto"/>
        <w:left w:val="none" w:sz="0" w:space="0" w:color="auto"/>
        <w:bottom w:val="none" w:sz="0" w:space="0" w:color="auto"/>
        <w:right w:val="none" w:sz="0" w:space="0" w:color="auto"/>
      </w:divBdr>
    </w:div>
    <w:div w:id="1248274675">
      <w:bodyDiv w:val="1"/>
      <w:marLeft w:val="0"/>
      <w:marRight w:val="0"/>
      <w:marTop w:val="0"/>
      <w:marBottom w:val="0"/>
      <w:divBdr>
        <w:top w:val="none" w:sz="0" w:space="0" w:color="auto"/>
        <w:left w:val="none" w:sz="0" w:space="0" w:color="auto"/>
        <w:bottom w:val="none" w:sz="0" w:space="0" w:color="auto"/>
        <w:right w:val="none" w:sz="0" w:space="0" w:color="auto"/>
      </w:divBdr>
    </w:div>
    <w:div w:id="1252399407">
      <w:bodyDiv w:val="1"/>
      <w:marLeft w:val="0"/>
      <w:marRight w:val="0"/>
      <w:marTop w:val="0"/>
      <w:marBottom w:val="0"/>
      <w:divBdr>
        <w:top w:val="none" w:sz="0" w:space="0" w:color="auto"/>
        <w:left w:val="none" w:sz="0" w:space="0" w:color="auto"/>
        <w:bottom w:val="none" w:sz="0" w:space="0" w:color="auto"/>
        <w:right w:val="none" w:sz="0" w:space="0" w:color="auto"/>
      </w:divBdr>
    </w:div>
    <w:div w:id="1257859699">
      <w:bodyDiv w:val="1"/>
      <w:marLeft w:val="0"/>
      <w:marRight w:val="0"/>
      <w:marTop w:val="0"/>
      <w:marBottom w:val="0"/>
      <w:divBdr>
        <w:top w:val="none" w:sz="0" w:space="0" w:color="auto"/>
        <w:left w:val="none" w:sz="0" w:space="0" w:color="auto"/>
        <w:bottom w:val="none" w:sz="0" w:space="0" w:color="auto"/>
        <w:right w:val="none" w:sz="0" w:space="0" w:color="auto"/>
      </w:divBdr>
    </w:div>
    <w:div w:id="1266424217">
      <w:bodyDiv w:val="1"/>
      <w:marLeft w:val="0"/>
      <w:marRight w:val="0"/>
      <w:marTop w:val="0"/>
      <w:marBottom w:val="0"/>
      <w:divBdr>
        <w:top w:val="none" w:sz="0" w:space="0" w:color="auto"/>
        <w:left w:val="none" w:sz="0" w:space="0" w:color="auto"/>
        <w:bottom w:val="none" w:sz="0" w:space="0" w:color="auto"/>
        <w:right w:val="none" w:sz="0" w:space="0" w:color="auto"/>
      </w:divBdr>
    </w:div>
    <w:div w:id="1271204985">
      <w:bodyDiv w:val="1"/>
      <w:marLeft w:val="0"/>
      <w:marRight w:val="0"/>
      <w:marTop w:val="0"/>
      <w:marBottom w:val="0"/>
      <w:divBdr>
        <w:top w:val="none" w:sz="0" w:space="0" w:color="auto"/>
        <w:left w:val="none" w:sz="0" w:space="0" w:color="auto"/>
        <w:bottom w:val="none" w:sz="0" w:space="0" w:color="auto"/>
        <w:right w:val="none" w:sz="0" w:space="0" w:color="auto"/>
      </w:divBdr>
    </w:div>
    <w:div w:id="1274554774">
      <w:bodyDiv w:val="1"/>
      <w:marLeft w:val="0"/>
      <w:marRight w:val="0"/>
      <w:marTop w:val="0"/>
      <w:marBottom w:val="0"/>
      <w:divBdr>
        <w:top w:val="none" w:sz="0" w:space="0" w:color="auto"/>
        <w:left w:val="none" w:sz="0" w:space="0" w:color="auto"/>
        <w:bottom w:val="none" w:sz="0" w:space="0" w:color="auto"/>
        <w:right w:val="none" w:sz="0" w:space="0" w:color="auto"/>
      </w:divBdr>
    </w:div>
    <w:div w:id="1284537454">
      <w:bodyDiv w:val="1"/>
      <w:marLeft w:val="0"/>
      <w:marRight w:val="0"/>
      <w:marTop w:val="0"/>
      <w:marBottom w:val="0"/>
      <w:divBdr>
        <w:top w:val="none" w:sz="0" w:space="0" w:color="auto"/>
        <w:left w:val="none" w:sz="0" w:space="0" w:color="auto"/>
        <w:bottom w:val="none" w:sz="0" w:space="0" w:color="auto"/>
        <w:right w:val="none" w:sz="0" w:space="0" w:color="auto"/>
      </w:divBdr>
    </w:div>
    <w:div w:id="1285387012">
      <w:bodyDiv w:val="1"/>
      <w:marLeft w:val="0"/>
      <w:marRight w:val="0"/>
      <w:marTop w:val="0"/>
      <w:marBottom w:val="0"/>
      <w:divBdr>
        <w:top w:val="none" w:sz="0" w:space="0" w:color="auto"/>
        <w:left w:val="none" w:sz="0" w:space="0" w:color="auto"/>
        <w:bottom w:val="none" w:sz="0" w:space="0" w:color="auto"/>
        <w:right w:val="none" w:sz="0" w:space="0" w:color="auto"/>
      </w:divBdr>
    </w:div>
    <w:div w:id="1289706549">
      <w:bodyDiv w:val="1"/>
      <w:marLeft w:val="0"/>
      <w:marRight w:val="0"/>
      <w:marTop w:val="0"/>
      <w:marBottom w:val="0"/>
      <w:divBdr>
        <w:top w:val="none" w:sz="0" w:space="0" w:color="auto"/>
        <w:left w:val="none" w:sz="0" w:space="0" w:color="auto"/>
        <w:bottom w:val="none" w:sz="0" w:space="0" w:color="auto"/>
        <w:right w:val="none" w:sz="0" w:space="0" w:color="auto"/>
      </w:divBdr>
    </w:div>
    <w:div w:id="1295604302">
      <w:bodyDiv w:val="1"/>
      <w:marLeft w:val="0"/>
      <w:marRight w:val="0"/>
      <w:marTop w:val="0"/>
      <w:marBottom w:val="0"/>
      <w:divBdr>
        <w:top w:val="none" w:sz="0" w:space="0" w:color="auto"/>
        <w:left w:val="none" w:sz="0" w:space="0" w:color="auto"/>
        <w:bottom w:val="none" w:sz="0" w:space="0" w:color="auto"/>
        <w:right w:val="none" w:sz="0" w:space="0" w:color="auto"/>
      </w:divBdr>
    </w:div>
    <w:div w:id="1299604547">
      <w:bodyDiv w:val="1"/>
      <w:marLeft w:val="0"/>
      <w:marRight w:val="0"/>
      <w:marTop w:val="0"/>
      <w:marBottom w:val="0"/>
      <w:divBdr>
        <w:top w:val="none" w:sz="0" w:space="0" w:color="auto"/>
        <w:left w:val="none" w:sz="0" w:space="0" w:color="auto"/>
        <w:bottom w:val="none" w:sz="0" w:space="0" w:color="auto"/>
        <w:right w:val="none" w:sz="0" w:space="0" w:color="auto"/>
      </w:divBdr>
    </w:div>
    <w:div w:id="1304389430">
      <w:bodyDiv w:val="1"/>
      <w:marLeft w:val="0"/>
      <w:marRight w:val="0"/>
      <w:marTop w:val="0"/>
      <w:marBottom w:val="0"/>
      <w:divBdr>
        <w:top w:val="none" w:sz="0" w:space="0" w:color="auto"/>
        <w:left w:val="none" w:sz="0" w:space="0" w:color="auto"/>
        <w:bottom w:val="none" w:sz="0" w:space="0" w:color="auto"/>
        <w:right w:val="none" w:sz="0" w:space="0" w:color="auto"/>
      </w:divBdr>
    </w:div>
    <w:div w:id="1306199954">
      <w:bodyDiv w:val="1"/>
      <w:marLeft w:val="0"/>
      <w:marRight w:val="0"/>
      <w:marTop w:val="0"/>
      <w:marBottom w:val="0"/>
      <w:divBdr>
        <w:top w:val="none" w:sz="0" w:space="0" w:color="auto"/>
        <w:left w:val="none" w:sz="0" w:space="0" w:color="auto"/>
        <w:bottom w:val="none" w:sz="0" w:space="0" w:color="auto"/>
        <w:right w:val="none" w:sz="0" w:space="0" w:color="auto"/>
      </w:divBdr>
    </w:div>
    <w:div w:id="1307122509">
      <w:bodyDiv w:val="1"/>
      <w:marLeft w:val="0"/>
      <w:marRight w:val="0"/>
      <w:marTop w:val="0"/>
      <w:marBottom w:val="0"/>
      <w:divBdr>
        <w:top w:val="none" w:sz="0" w:space="0" w:color="auto"/>
        <w:left w:val="none" w:sz="0" w:space="0" w:color="auto"/>
        <w:bottom w:val="none" w:sz="0" w:space="0" w:color="auto"/>
        <w:right w:val="none" w:sz="0" w:space="0" w:color="auto"/>
      </w:divBdr>
    </w:div>
    <w:div w:id="1310597571">
      <w:bodyDiv w:val="1"/>
      <w:marLeft w:val="0"/>
      <w:marRight w:val="0"/>
      <w:marTop w:val="0"/>
      <w:marBottom w:val="0"/>
      <w:divBdr>
        <w:top w:val="none" w:sz="0" w:space="0" w:color="auto"/>
        <w:left w:val="none" w:sz="0" w:space="0" w:color="auto"/>
        <w:bottom w:val="none" w:sz="0" w:space="0" w:color="auto"/>
        <w:right w:val="none" w:sz="0" w:space="0" w:color="auto"/>
      </w:divBdr>
    </w:div>
    <w:div w:id="1321229542">
      <w:bodyDiv w:val="1"/>
      <w:marLeft w:val="0"/>
      <w:marRight w:val="0"/>
      <w:marTop w:val="0"/>
      <w:marBottom w:val="0"/>
      <w:divBdr>
        <w:top w:val="none" w:sz="0" w:space="0" w:color="auto"/>
        <w:left w:val="none" w:sz="0" w:space="0" w:color="auto"/>
        <w:bottom w:val="none" w:sz="0" w:space="0" w:color="auto"/>
        <w:right w:val="none" w:sz="0" w:space="0" w:color="auto"/>
      </w:divBdr>
    </w:div>
    <w:div w:id="1321930490">
      <w:bodyDiv w:val="1"/>
      <w:marLeft w:val="0"/>
      <w:marRight w:val="0"/>
      <w:marTop w:val="0"/>
      <w:marBottom w:val="0"/>
      <w:divBdr>
        <w:top w:val="none" w:sz="0" w:space="0" w:color="auto"/>
        <w:left w:val="none" w:sz="0" w:space="0" w:color="auto"/>
        <w:bottom w:val="none" w:sz="0" w:space="0" w:color="auto"/>
        <w:right w:val="none" w:sz="0" w:space="0" w:color="auto"/>
      </w:divBdr>
    </w:div>
    <w:div w:id="1323122691">
      <w:bodyDiv w:val="1"/>
      <w:marLeft w:val="0"/>
      <w:marRight w:val="0"/>
      <w:marTop w:val="0"/>
      <w:marBottom w:val="0"/>
      <w:divBdr>
        <w:top w:val="none" w:sz="0" w:space="0" w:color="auto"/>
        <w:left w:val="none" w:sz="0" w:space="0" w:color="auto"/>
        <w:bottom w:val="none" w:sz="0" w:space="0" w:color="auto"/>
        <w:right w:val="none" w:sz="0" w:space="0" w:color="auto"/>
      </w:divBdr>
    </w:div>
    <w:div w:id="1336879128">
      <w:bodyDiv w:val="1"/>
      <w:marLeft w:val="0"/>
      <w:marRight w:val="0"/>
      <w:marTop w:val="0"/>
      <w:marBottom w:val="0"/>
      <w:divBdr>
        <w:top w:val="none" w:sz="0" w:space="0" w:color="auto"/>
        <w:left w:val="none" w:sz="0" w:space="0" w:color="auto"/>
        <w:bottom w:val="none" w:sz="0" w:space="0" w:color="auto"/>
        <w:right w:val="none" w:sz="0" w:space="0" w:color="auto"/>
      </w:divBdr>
    </w:div>
    <w:div w:id="1358890252">
      <w:bodyDiv w:val="1"/>
      <w:marLeft w:val="0"/>
      <w:marRight w:val="0"/>
      <w:marTop w:val="0"/>
      <w:marBottom w:val="0"/>
      <w:divBdr>
        <w:top w:val="none" w:sz="0" w:space="0" w:color="auto"/>
        <w:left w:val="none" w:sz="0" w:space="0" w:color="auto"/>
        <w:bottom w:val="none" w:sz="0" w:space="0" w:color="auto"/>
        <w:right w:val="none" w:sz="0" w:space="0" w:color="auto"/>
      </w:divBdr>
    </w:div>
    <w:div w:id="1360660957">
      <w:bodyDiv w:val="1"/>
      <w:marLeft w:val="0"/>
      <w:marRight w:val="0"/>
      <w:marTop w:val="0"/>
      <w:marBottom w:val="0"/>
      <w:divBdr>
        <w:top w:val="none" w:sz="0" w:space="0" w:color="auto"/>
        <w:left w:val="none" w:sz="0" w:space="0" w:color="auto"/>
        <w:bottom w:val="none" w:sz="0" w:space="0" w:color="auto"/>
        <w:right w:val="none" w:sz="0" w:space="0" w:color="auto"/>
      </w:divBdr>
    </w:div>
    <w:div w:id="1372803930">
      <w:bodyDiv w:val="1"/>
      <w:marLeft w:val="0"/>
      <w:marRight w:val="0"/>
      <w:marTop w:val="0"/>
      <w:marBottom w:val="0"/>
      <w:divBdr>
        <w:top w:val="none" w:sz="0" w:space="0" w:color="auto"/>
        <w:left w:val="none" w:sz="0" w:space="0" w:color="auto"/>
        <w:bottom w:val="none" w:sz="0" w:space="0" w:color="auto"/>
        <w:right w:val="none" w:sz="0" w:space="0" w:color="auto"/>
      </w:divBdr>
    </w:div>
    <w:div w:id="1375040067">
      <w:bodyDiv w:val="1"/>
      <w:marLeft w:val="0"/>
      <w:marRight w:val="0"/>
      <w:marTop w:val="0"/>
      <w:marBottom w:val="0"/>
      <w:divBdr>
        <w:top w:val="none" w:sz="0" w:space="0" w:color="auto"/>
        <w:left w:val="none" w:sz="0" w:space="0" w:color="auto"/>
        <w:bottom w:val="none" w:sz="0" w:space="0" w:color="auto"/>
        <w:right w:val="none" w:sz="0" w:space="0" w:color="auto"/>
      </w:divBdr>
    </w:div>
    <w:div w:id="1376271032">
      <w:bodyDiv w:val="1"/>
      <w:marLeft w:val="0"/>
      <w:marRight w:val="0"/>
      <w:marTop w:val="0"/>
      <w:marBottom w:val="0"/>
      <w:divBdr>
        <w:top w:val="none" w:sz="0" w:space="0" w:color="auto"/>
        <w:left w:val="none" w:sz="0" w:space="0" w:color="auto"/>
        <w:bottom w:val="none" w:sz="0" w:space="0" w:color="auto"/>
        <w:right w:val="none" w:sz="0" w:space="0" w:color="auto"/>
      </w:divBdr>
    </w:div>
    <w:div w:id="1379358631">
      <w:bodyDiv w:val="1"/>
      <w:marLeft w:val="0"/>
      <w:marRight w:val="0"/>
      <w:marTop w:val="0"/>
      <w:marBottom w:val="0"/>
      <w:divBdr>
        <w:top w:val="none" w:sz="0" w:space="0" w:color="auto"/>
        <w:left w:val="none" w:sz="0" w:space="0" w:color="auto"/>
        <w:bottom w:val="none" w:sz="0" w:space="0" w:color="auto"/>
        <w:right w:val="none" w:sz="0" w:space="0" w:color="auto"/>
      </w:divBdr>
    </w:div>
    <w:div w:id="1382822932">
      <w:bodyDiv w:val="1"/>
      <w:marLeft w:val="0"/>
      <w:marRight w:val="0"/>
      <w:marTop w:val="0"/>
      <w:marBottom w:val="0"/>
      <w:divBdr>
        <w:top w:val="none" w:sz="0" w:space="0" w:color="auto"/>
        <w:left w:val="none" w:sz="0" w:space="0" w:color="auto"/>
        <w:bottom w:val="none" w:sz="0" w:space="0" w:color="auto"/>
        <w:right w:val="none" w:sz="0" w:space="0" w:color="auto"/>
      </w:divBdr>
    </w:div>
    <w:div w:id="1384913755">
      <w:bodyDiv w:val="1"/>
      <w:marLeft w:val="0"/>
      <w:marRight w:val="0"/>
      <w:marTop w:val="0"/>
      <w:marBottom w:val="0"/>
      <w:divBdr>
        <w:top w:val="none" w:sz="0" w:space="0" w:color="auto"/>
        <w:left w:val="none" w:sz="0" w:space="0" w:color="auto"/>
        <w:bottom w:val="none" w:sz="0" w:space="0" w:color="auto"/>
        <w:right w:val="none" w:sz="0" w:space="0" w:color="auto"/>
      </w:divBdr>
    </w:div>
    <w:div w:id="1387141351">
      <w:bodyDiv w:val="1"/>
      <w:marLeft w:val="0"/>
      <w:marRight w:val="0"/>
      <w:marTop w:val="0"/>
      <w:marBottom w:val="0"/>
      <w:divBdr>
        <w:top w:val="none" w:sz="0" w:space="0" w:color="auto"/>
        <w:left w:val="none" w:sz="0" w:space="0" w:color="auto"/>
        <w:bottom w:val="none" w:sz="0" w:space="0" w:color="auto"/>
        <w:right w:val="none" w:sz="0" w:space="0" w:color="auto"/>
      </w:divBdr>
    </w:div>
    <w:div w:id="1388338822">
      <w:bodyDiv w:val="1"/>
      <w:marLeft w:val="0"/>
      <w:marRight w:val="0"/>
      <w:marTop w:val="0"/>
      <w:marBottom w:val="0"/>
      <w:divBdr>
        <w:top w:val="none" w:sz="0" w:space="0" w:color="auto"/>
        <w:left w:val="none" w:sz="0" w:space="0" w:color="auto"/>
        <w:bottom w:val="none" w:sz="0" w:space="0" w:color="auto"/>
        <w:right w:val="none" w:sz="0" w:space="0" w:color="auto"/>
      </w:divBdr>
    </w:div>
    <w:div w:id="1407801328">
      <w:bodyDiv w:val="1"/>
      <w:marLeft w:val="0"/>
      <w:marRight w:val="0"/>
      <w:marTop w:val="0"/>
      <w:marBottom w:val="0"/>
      <w:divBdr>
        <w:top w:val="none" w:sz="0" w:space="0" w:color="auto"/>
        <w:left w:val="none" w:sz="0" w:space="0" w:color="auto"/>
        <w:bottom w:val="none" w:sz="0" w:space="0" w:color="auto"/>
        <w:right w:val="none" w:sz="0" w:space="0" w:color="auto"/>
      </w:divBdr>
    </w:div>
    <w:div w:id="1412893828">
      <w:bodyDiv w:val="1"/>
      <w:marLeft w:val="0"/>
      <w:marRight w:val="0"/>
      <w:marTop w:val="0"/>
      <w:marBottom w:val="0"/>
      <w:divBdr>
        <w:top w:val="none" w:sz="0" w:space="0" w:color="auto"/>
        <w:left w:val="none" w:sz="0" w:space="0" w:color="auto"/>
        <w:bottom w:val="none" w:sz="0" w:space="0" w:color="auto"/>
        <w:right w:val="none" w:sz="0" w:space="0" w:color="auto"/>
      </w:divBdr>
    </w:div>
    <w:div w:id="1414006652">
      <w:bodyDiv w:val="1"/>
      <w:marLeft w:val="0"/>
      <w:marRight w:val="0"/>
      <w:marTop w:val="0"/>
      <w:marBottom w:val="0"/>
      <w:divBdr>
        <w:top w:val="none" w:sz="0" w:space="0" w:color="auto"/>
        <w:left w:val="none" w:sz="0" w:space="0" w:color="auto"/>
        <w:bottom w:val="none" w:sz="0" w:space="0" w:color="auto"/>
        <w:right w:val="none" w:sz="0" w:space="0" w:color="auto"/>
      </w:divBdr>
    </w:div>
    <w:div w:id="1414428349">
      <w:bodyDiv w:val="1"/>
      <w:marLeft w:val="0"/>
      <w:marRight w:val="0"/>
      <w:marTop w:val="0"/>
      <w:marBottom w:val="0"/>
      <w:divBdr>
        <w:top w:val="none" w:sz="0" w:space="0" w:color="auto"/>
        <w:left w:val="none" w:sz="0" w:space="0" w:color="auto"/>
        <w:bottom w:val="none" w:sz="0" w:space="0" w:color="auto"/>
        <w:right w:val="none" w:sz="0" w:space="0" w:color="auto"/>
      </w:divBdr>
    </w:div>
    <w:div w:id="1420952770">
      <w:bodyDiv w:val="1"/>
      <w:marLeft w:val="0"/>
      <w:marRight w:val="0"/>
      <w:marTop w:val="0"/>
      <w:marBottom w:val="0"/>
      <w:divBdr>
        <w:top w:val="none" w:sz="0" w:space="0" w:color="auto"/>
        <w:left w:val="none" w:sz="0" w:space="0" w:color="auto"/>
        <w:bottom w:val="none" w:sz="0" w:space="0" w:color="auto"/>
        <w:right w:val="none" w:sz="0" w:space="0" w:color="auto"/>
      </w:divBdr>
    </w:div>
    <w:div w:id="1428424287">
      <w:bodyDiv w:val="1"/>
      <w:marLeft w:val="0"/>
      <w:marRight w:val="0"/>
      <w:marTop w:val="0"/>
      <w:marBottom w:val="0"/>
      <w:divBdr>
        <w:top w:val="none" w:sz="0" w:space="0" w:color="auto"/>
        <w:left w:val="none" w:sz="0" w:space="0" w:color="auto"/>
        <w:bottom w:val="none" w:sz="0" w:space="0" w:color="auto"/>
        <w:right w:val="none" w:sz="0" w:space="0" w:color="auto"/>
      </w:divBdr>
    </w:div>
    <w:div w:id="1436680526">
      <w:bodyDiv w:val="1"/>
      <w:marLeft w:val="0"/>
      <w:marRight w:val="0"/>
      <w:marTop w:val="0"/>
      <w:marBottom w:val="0"/>
      <w:divBdr>
        <w:top w:val="none" w:sz="0" w:space="0" w:color="auto"/>
        <w:left w:val="none" w:sz="0" w:space="0" w:color="auto"/>
        <w:bottom w:val="none" w:sz="0" w:space="0" w:color="auto"/>
        <w:right w:val="none" w:sz="0" w:space="0" w:color="auto"/>
      </w:divBdr>
    </w:div>
    <w:div w:id="1440905202">
      <w:bodyDiv w:val="1"/>
      <w:marLeft w:val="0"/>
      <w:marRight w:val="0"/>
      <w:marTop w:val="0"/>
      <w:marBottom w:val="0"/>
      <w:divBdr>
        <w:top w:val="none" w:sz="0" w:space="0" w:color="auto"/>
        <w:left w:val="none" w:sz="0" w:space="0" w:color="auto"/>
        <w:bottom w:val="none" w:sz="0" w:space="0" w:color="auto"/>
        <w:right w:val="none" w:sz="0" w:space="0" w:color="auto"/>
      </w:divBdr>
    </w:div>
    <w:div w:id="1453212352">
      <w:bodyDiv w:val="1"/>
      <w:marLeft w:val="0"/>
      <w:marRight w:val="0"/>
      <w:marTop w:val="0"/>
      <w:marBottom w:val="0"/>
      <w:divBdr>
        <w:top w:val="none" w:sz="0" w:space="0" w:color="auto"/>
        <w:left w:val="none" w:sz="0" w:space="0" w:color="auto"/>
        <w:bottom w:val="none" w:sz="0" w:space="0" w:color="auto"/>
        <w:right w:val="none" w:sz="0" w:space="0" w:color="auto"/>
      </w:divBdr>
    </w:div>
    <w:div w:id="1455516940">
      <w:bodyDiv w:val="1"/>
      <w:marLeft w:val="0"/>
      <w:marRight w:val="0"/>
      <w:marTop w:val="0"/>
      <w:marBottom w:val="0"/>
      <w:divBdr>
        <w:top w:val="none" w:sz="0" w:space="0" w:color="auto"/>
        <w:left w:val="none" w:sz="0" w:space="0" w:color="auto"/>
        <w:bottom w:val="none" w:sz="0" w:space="0" w:color="auto"/>
        <w:right w:val="none" w:sz="0" w:space="0" w:color="auto"/>
      </w:divBdr>
    </w:div>
    <w:div w:id="1455517234">
      <w:bodyDiv w:val="1"/>
      <w:marLeft w:val="0"/>
      <w:marRight w:val="0"/>
      <w:marTop w:val="0"/>
      <w:marBottom w:val="0"/>
      <w:divBdr>
        <w:top w:val="none" w:sz="0" w:space="0" w:color="auto"/>
        <w:left w:val="none" w:sz="0" w:space="0" w:color="auto"/>
        <w:bottom w:val="none" w:sz="0" w:space="0" w:color="auto"/>
        <w:right w:val="none" w:sz="0" w:space="0" w:color="auto"/>
      </w:divBdr>
    </w:div>
    <w:div w:id="1457093316">
      <w:bodyDiv w:val="1"/>
      <w:marLeft w:val="0"/>
      <w:marRight w:val="0"/>
      <w:marTop w:val="0"/>
      <w:marBottom w:val="0"/>
      <w:divBdr>
        <w:top w:val="none" w:sz="0" w:space="0" w:color="auto"/>
        <w:left w:val="none" w:sz="0" w:space="0" w:color="auto"/>
        <w:bottom w:val="none" w:sz="0" w:space="0" w:color="auto"/>
        <w:right w:val="none" w:sz="0" w:space="0" w:color="auto"/>
      </w:divBdr>
    </w:div>
    <w:div w:id="1459032297">
      <w:bodyDiv w:val="1"/>
      <w:marLeft w:val="0"/>
      <w:marRight w:val="0"/>
      <w:marTop w:val="0"/>
      <w:marBottom w:val="0"/>
      <w:divBdr>
        <w:top w:val="none" w:sz="0" w:space="0" w:color="auto"/>
        <w:left w:val="none" w:sz="0" w:space="0" w:color="auto"/>
        <w:bottom w:val="none" w:sz="0" w:space="0" w:color="auto"/>
        <w:right w:val="none" w:sz="0" w:space="0" w:color="auto"/>
      </w:divBdr>
    </w:div>
    <w:div w:id="1460219891">
      <w:bodyDiv w:val="1"/>
      <w:marLeft w:val="0"/>
      <w:marRight w:val="0"/>
      <w:marTop w:val="0"/>
      <w:marBottom w:val="0"/>
      <w:divBdr>
        <w:top w:val="none" w:sz="0" w:space="0" w:color="auto"/>
        <w:left w:val="none" w:sz="0" w:space="0" w:color="auto"/>
        <w:bottom w:val="none" w:sz="0" w:space="0" w:color="auto"/>
        <w:right w:val="none" w:sz="0" w:space="0" w:color="auto"/>
      </w:divBdr>
    </w:div>
    <w:div w:id="1462650071">
      <w:bodyDiv w:val="1"/>
      <w:marLeft w:val="0"/>
      <w:marRight w:val="0"/>
      <w:marTop w:val="0"/>
      <w:marBottom w:val="0"/>
      <w:divBdr>
        <w:top w:val="none" w:sz="0" w:space="0" w:color="auto"/>
        <w:left w:val="none" w:sz="0" w:space="0" w:color="auto"/>
        <w:bottom w:val="none" w:sz="0" w:space="0" w:color="auto"/>
        <w:right w:val="none" w:sz="0" w:space="0" w:color="auto"/>
      </w:divBdr>
    </w:div>
    <w:div w:id="1467237662">
      <w:bodyDiv w:val="1"/>
      <w:marLeft w:val="0"/>
      <w:marRight w:val="0"/>
      <w:marTop w:val="0"/>
      <w:marBottom w:val="0"/>
      <w:divBdr>
        <w:top w:val="none" w:sz="0" w:space="0" w:color="auto"/>
        <w:left w:val="none" w:sz="0" w:space="0" w:color="auto"/>
        <w:bottom w:val="none" w:sz="0" w:space="0" w:color="auto"/>
        <w:right w:val="none" w:sz="0" w:space="0" w:color="auto"/>
      </w:divBdr>
    </w:div>
    <w:div w:id="1473791393">
      <w:bodyDiv w:val="1"/>
      <w:marLeft w:val="0"/>
      <w:marRight w:val="0"/>
      <w:marTop w:val="0"/>
      <w:marBottom w:val="0"/>
      <w:divBdr>
        <w:top w:val="none" w:sz="0" w:space="0" w:color="auto"/>
        <w:left w:val="none" w:sz="0" w:space="0" w:color="auto"/>
        <w:bottom w:val="none" w:sz="0" w:space="0" w:color="auto"/>
        <w:right w:val="none" w:sz="0" w:space="0" w:color="auto"/>
      </w:divBdr>
    </w:div>
    <w:div w:id="1488278713">
      <w:bodyDiv w:val="1"/>
      <w:marLeft w:val="0"/>
      <w:marRight w:val="0"/>
      <w:marTop w:val="0"/>
      <w:marBottom w:val="0"/>
      <w:divBdr>
        <w:top w:val="none" w:sz="0" w:space="0" w:color="auto"/>
        <w:left w:val="none" w:sz="0" w:space="0" w:color="auto"/>
        <w:bottom w:val="none" w:sz="0" w:space="0" w:color="auto"/>
        <w:right w:val="none" w:sz="0" w:space="0" w:color="auto"/>
      </w:divBdr>
    </w:div>
    <w:div w:id="1489857784">
      <w:bodyDiv w:val="1"/>
      <w:marLeft w:val="0"/>
      <w:marRight w:val="0"/>
      <w:marTop w:val="0"/>
      <w:marBottom w:val="0"/>
      <w:divBdr>
        <w:top w:val="none" w:sz="0" w:space="0" w:color="auto"/>
        <w:left w:val="none" w:sz="0" w:space="0" w:color="auto"/>
        <w:bottom w:val="none" w:sz="0" w:space="0" w:color="auto"/>
        <w:right w:val="none" w:sz="0" w:space="0" w:color="auto"/>
      </w:divBdr>
    </w:div>
    <w:div w:id="1492912914">
      <w:bodyDiv w:val="1"/>
      <w:marLeft w:val="0"/>
      <w:marRight w:val="0"/>
      <w:marTop w:val="0"/>
      <w:marBottom w:val="0"/>
      <w:divBdr>
        <w:top w:val="none" w:sz="0" w:space="0" w:color="auto"/>
        <w:left w:val="none" w:sz="0" w:space="0" w:color="auto"/>
        <w:bottom w:val="none" w:sz="0" w:space="0" w:color="auto"/>
        <w:right w:val="none" w:sz="0" w:space="0" w:color="auto"/>
      </w:divBdr>
    </w:div>
    <w:div w:id="1493132421">
      <w:bodyDiv w:val="1"/>
      <w:marLeft w:val="0"/>
      <w:marRight w:val="0"/>
      <w:marTop w:val="0"/>
      <w:marBottom w:val="0"/>
      <w:divBdr>
        <w:top w:val="none" w:sz="0" w:space="0" w:color="auto"/>
        <w:left w:val="none" w:sz="0" w:space="0" w:color="auto"/>
        <w:bottom w:val="none" w:sz="0" w:space="0" w:color="auto"/>
        <w:right w:val="none" w:sz="0" w:space="0" w:color="auto"/>
      </w:divBdr>
    </w:div>
    <w:div w:id="1497725807">
      <w:bodyDiv w:val="1"/>
      <w:marLeft w:val="0"/>
      <w:marRight w:val="0"/>
      <w:marTop w:val="0"/>
      <w:marBottom w:val="0"/>
      <w:divBdr>
        <w:top w:val="none" w:sz="0" w:space="0" w:color="auto"/>
        <w:left w:val="none" w:sz="0" w:space="0" w:color="auto"/>
        <w:bottom w:val="none" w:sz="0" w:space="0" w:color="auto"/>
        <w:right w:val="none" w:sz="0" w:space="0" w:color="auto"/>
      </w:divBdr>
    </w:div>
    <w:div w:id="1498618617">
      <w:bodyDiv w:val="1"/>
      <w:marLeft w:val="0"/>
      <w:marRight w:val="0"/>
      <w:marTop w:val="0"/>
      <w:marBottom w:val="0"/>
      <w:divBdr>
        <w:top w:val="none" w:sz="0" w:space="0" w:color="auto"/>
        <w:left w:val="none" w:sz="0" w:space="0" w:color="auto"/>
        <w:bottom w:val="none" w:sz="0" w:space="0" w:color="auto"/>
        <w:right w:val="none" w:sz="0" w:space="0" w:color="auto"/>
      </w:divBdr>
    </w:div>
    <w:div w:id="1500003340">
      <w:bodyDiv w:val="1"/>
      <w:marLeft w:val="0"/>
      <w:marRight w:val="0"/>
      <w:marTop w:val="0"/>
      <w:marBottom w:val="0"/>
      <w:divBdr>
        <w:top w:val="none" w:sz="0" w:space="0" w:color="auto"/>
        <w:left w:val="none" w:sz="0" w:space="0" w:color="auto"/>
        <w:bottom w:val="none" w:sz="0" w:space="0" w:color="auto"/>
        <w:right w:val="none" w:sz="0" w:space="0" w:color="auto"/>
      </w:divBdr>
    </w:div>
    <w:div w:id="1501507078">
      <w:bodyDiv w:val="1"/>
      <w:marLeft w:val="0"/>
      <w:marRight w:val="0"/>
      <w:marTop w:val="0"/>
      <w:marBottom w:val="0"/>
      <w:divBdr>
        <w:top w:val="none" w:sz="0" w:space="0" w:color="auto"/>
        <w:left w:val="none" w:sz="0" w:space="0" w:color="auto"/>
        <w:bottom w:val="none" w:sz="0" w:space="0" w:color="auto"/>
        <w:right w:val="none" w:sz="0" w:space="0" w:color="auto"/>
      </w:divBdr>
    </w:div>
    <w:div w:id="1518152191">
      <w:bodyDiv w:val="1"/>
      <w:marLeft w:val="0"/>
      <w:marRight w:val="0"/>
      <w:marTop w:val="0"/>
      <w:marBottom w:val="0"/>
      <w:divBdr>
        <w:top w:val="none" w:sz="0" w:space="0" w:color="auto"/>
        <w:left w:val="none" w:sz="0" w:space="0" w:color="auto"/>
        <w:bottom w:val="none" w:sz="0" w:space="0" w:color="auto"/>
        <w:right w:val="none" w:sz="0" w:space="0" w:color="auto"/>
      </w:divBdr>
    </w:div>
    <w:div w:id="1522822326">
      <w:bodyDiv w:val="1"/>
      <w:marLeft w:val="0"/>
      <w:marRight w:val="0"/>
      <w:marTop w:val="0"/>
      <w:marBottom w:val="0"/>
      <w:divBdr>
        <w:top w:val="none" w:sz="0" w:space="0" w:color="auto"/>
        <w:left w:val="none" w:sz="0" w:space="0" w:color="auto"/>
        <w:bottom w:val="none" w:sz="0" w:space="0" w:color="auto"/>
        <w:right w:val="none" w:sz="0" w:space="0" w:color="auto"/>
      </w:divBdr>
    </w:div>
    <w:div w:id="1541092825">
      <w:bodyDiv w:val="1"/>
      <w:marLeft w:val="0"/>
      <w:marRight w:val="0"/>
      <w:marTop w:val="0"/>
      <w:marBottom w:val="0"/>
      <w:divBdr>
        <w:top w:val="none" w:sz="0" w:space="0" w:color="auto"/>
        <w:left w:val="none" w:sz="0" w:space="0" w:color="auto"/>
        <w:bottom w:val="none" w:sz="0" w:space="0" w:color="auto"/>
        <w:right w:val="none" w:sz="0" w:space="0" w:color="auto"/>
      </w:divBdr>
    </w:div>
    <w:div w:id="1547058381">
      <w:bodyDiv w:val="1"/>
      <w:marLeft w:val="0"/>
      <w:marRight w:val="0"/>
      <w:marTop w:val="0"/>
      <w:marBottom w:val="0"/>
      <w:divBdr>
        <w:top w:val="none" w:sz="0" w:space="0" w:color="auto"/>
        <w:left w:val="none" w:sz="0" w:space="0" w:color="auto"/>
        <w:bottom w:val="none" w:sz="0" w:space="0" w:color="auto"/>
        <w:right w:val="none" w:sz="0" w:space="0" w:color="auto"/>
      </w:divBdr>
    </w:div>
    <w:div w:id="1547327243">
      <w:bodyDiv w:val="1"/>
      <w:marLeft w:val="0"/>
      <w:marRight w:val="0"/>
      <w:marTop w:val="0"/>
      <w:marBottom w:val="0"/>
      <w:divBdr>
        <w:top w:val="none" w:sz="0" w:space="0" w:color="auto"/>
        <w:left w:val="none" w:sz="0" w:space="0" w:color="auto"/>
        <w:bottom w:val="none" w:sz="0" w:space="0" w:color="auto"/>
        <w:right w:val="none" w:sz="0" w:space="0" w:color="auto"/>
      </w:divBdr>
    </w:div>
    <w:div w:id="1549297295">
      <w:bodyDiv w:val="1"/>
      <w:marLeft w:val="0"/>
      <w:marRight w:val="0"/>
      <w:marTop w:val="0"/>
      <w:marBottom w:val="0"/>
      <w:divBdr>
        <w:top w:val="none" w:sz="0" w:space="0" w:color="auto"/>
        <w:left w:val="none" w:sz="0" w:space="0" w:color="auto"/>
        <w:bottom w:val="none" w:sz="0" w:space="0" w:color="auto"/>
        <w:right w:val="none" w:sz="0" w:space="0" w:color="auto"/>
      </w:divBdr>
    </w:div>
    <w:div w:id="1552688439">
      <w:bodyDiv w:val="1"/>
      <w:marLeft w:val="0"/>
      <w:marRight w:val="0"/>
      <w:marTop w:val="0"/>
      <w:marBottom w:val="0"/>
      <w:divBdr>
        <w:top w:val="none" w:sz="0" w:space="0" w:color="auto"/>
        <w:left w:val="none" w:sz="0" w:space="0" w:color="auto"/>
        <w:bottom w:val="none" w:sz="0" w:space="0" w:color="auto"/>
        <w:right w:val="none" w:sz="0" w:space="0" w:color="auto"/>
      </w:divBdr>
    </w:div>
    <w:div w:id="1557933615">
      <w:bodyDiv w:val="1"/>
      <w:marLeft w:val="0"/>
      <w:marRight w:val="0"/>
      <w:marTop w:val="0"/>
      <w:marBottom w:val="0"/>
      <w:divBdr>
        <w:top w:val="none" w:sz="0" w:space="0" w:color="auto"/>
        <w:left w:val="none" w:sz="0" w:space="0" w:color="auto"/>
        <w:bottom w:val="none" w:sz="0" w:space="0" w:color="auto"/>
        <w:right w:val="none" w:sz="0" w:space="0" w:color="auto"/>
      </w:divBdr>
    </w:div>
    <w:div w:id="1559824574">
      <w:bodyDiv w:val="1"/>
      <w:marLeft w:val="0"/>
      <w:marRight w:val="0"/>
      <w:marTop w:val="0"/>
      <w:marBottom w:val="0"/>
      <w:divBdr>
        <w:top w:val="none" w:sz="0" w:space="0" w:color="auto"/>
        <w:left w:val="none" w:sz="0" w:space="0" w:color="auto"/>
        <w:bottom w:val="none" w:sz="0" w:space="0" w:color="auto"/>
        <w:right w:val="none" w:sz="0" w:space="0" w:color="auto"/>
      </w:divBdr>
    </w:div>
    <w:div w:id="1562207502">
      <w:bodyDiv w:val="1"/>
      <w:marLeft w:val="0"/>
      <w:marRight w:val="0"/>
      <w:marTop w:val="0"/>
      <w:marBottom w:val="0"/>
      <w:divBdr>
        <w:top w:val="none" w:sz="0" w:space="0" w:color="auto"/>
        <w:left w:val="none" w:sz="0" w:space="0" w:color="auto"/>
        <w:bottom w:val="none" w:sz="0" w:space="0" w:color="auto"/>
        <w:right w:val="none" w:sz="0" w:space="0" w:color="auto"/>
      </w:divBdr>
    </w:div>
    <w:div w:id="1566913924">
      <w:bodyDiv w:val="1"/>
      <w:marLeft w:val="0"/>
      <w:marRight w:val="0"/>
      <w:marTop w:val="0"/>
      <w:marBottom w:val="0"/>
      <w:divBdr>
        <w:top w:val="none" w:sz="0" w:space="0" w:color="auto"/>
        <w:left w:val="none" w:sz="0" w:space="0" w:color="auto"/>
        <w:bottom w:val="none" w:sz="0" w:space="0" w:color="auto"/>
        <w:right w:val="none" w:sz="0" w:space="0" w:color="auto"/>
      </w:divBdr>
    </w:div>
    <w:div w:id="1573009228">
      <w:bodyDiv w:val="1"/>
      <w:marLeft w:val="0"/>
      <w:marRight w:val="0"/>
      <w:marTop w:val="0"/>
      <w:marBottom w:val="0"/>
      <w:divBdr>
        <w:top w:val="none" w:sz="0" w:space="0" w:color="auto"/>
        <w:left w:val="none" w:sz="0" w:space="0" w:color="auto"/>
        <w:bottom w:val="none" w:sz="0" w:space="0" w:color="auto"/>
        <w:right w:val="none" w:sz="0" w:space="0" w:color="auto"/>
      </w:divBdr>
    </w:div>
    <w:div w:id="1573656853">
      <w:bodyDiv w:val="1"/>
      <w:marLeft w:val="0"/>
      <w:marRight w:val="0"/>
      <w:marTop w:val="0"/>
      <w:marBottom w:val="0"/>
      <w:divBdr>
        <w:top w:val="none" w:sz="0" w:space="0" w:color="auto"/>
        <w:left w:val="none" w:sz="0" w:space="0" w:color="auto"/>
        <w:bottom w:val="none" w:sz="0" w:space="0" w:color="auto"/>
        <w:right w:val="none" w:sz="0" w:space="0" w:color="auto"/>
      </w:divBdr>
    </w:div>
    <w:div w:id="1577275641">
      <w:bodyDiv w:val="1"/>
      <w:marLeft w:val="0"/>
      <w:marRight w:val="0"/>
      <w:marTop w:val="0"/>
      <w:marBottom w:val="0"/>
      <w:divBdr>
        <w:top w:val="none" w:sz="0" w:space="0" w:color="auto"/>
        <w:left w:val="none" w:sz="0" w:space="0" w:color="auto"/>
        <w:bottom w:val="none" w:sz="0" w:space="0" w:color="auto"/>
        <w:right w:val="none" w:sz="0" w:space="0" w:color="auto"/>
      </w:divBdr>
    </w:div>
    <w:div w:id="1578319694">
      <w:bodyDiv w:val="1"/>
      <w:marLeft w:val="0"/>
      <w:marRight w:val="0"/>
      <w:marTop w:val="0"/>
      <w:marBottom w:val="0"/>
      <w:divBdr>
        <w:top w:val="none" w:sz="0" w:space="0" w:color="auto"/>
        <w:left w:val="none" w:sz="0" w:space="0" w:color="auto"/>
        <w:bottom w:val="none" w:sz="0" w:space="0" w:color="auto"/>
        <w:right w:val="none" w:sz="0" w:space="0" w:color="auto"/>
      </w:divBdr>
    </w:div>
    <w:div w:id="1583679417">
      <w:bodyDiv w:val="1"/>
      <w:marLeft w:val="0"/>
      <w:marRight w:val="0"/>
      <w:marTop w:val="0"/>
      <w:marBottom w:val="0"/>
      <w:divBdr>
        <w:top w:val="none" w:sz="0" w:space="0" w:color="auto"/>
        <w:left w:val="none" w:sz="0" w:space="0" w:color="auto"/>
        <w:bottom w:val="none" w:sz="0" w:space="0" w:color="auto"/>
        <w:right w:val="none" w:sz="0" w:space="0" w:color="auto"/>
      </w:divBdr>
    </w:div>
    <w:div w:id="1585845770">
      <w:bodyDiv w:val="1"/>
      <w:marLeft w:val="0"/>
      <w:marRight w:val="0"/>
      <w:marTop w:val="0"/>
      <w:marBottom w:val="0"/>
      <w:divBdr>
        <w:top w:val="none" w:sz="0" w:space="0" w:color="auto"/>
        <w:left w:val="none" w:sz="0" w:space="0" w:color="auto"/>
        <w:bottom w:val="none" w:sz="0" w:space="0" w:color="auto"/>
        <w:right w:val="none" w:sz="0" w:space="0" w:color="auto"/>
      </w:divBdr>
    </w:div>
    <w:div w:id="1585913193">
      <w:bodyDiv w:val="1"/>
      <w:marLeft w:val="0"/>
      <w:marRight w:val="0"/>
      <w:marTop w:val="0"/>
      <w:marBottom w:val="0"/>
      <w:divBdr>
        <w:top w:val="none" w:sz="0" w:space="0" w:color="auto"/>
        <w:left w:val="none" w:sz="0" w:space="0" w:color="auto"/>
        <w:bottom w:val="none" w:sz="0" w:space="0" w:color="auto"/>
        <w:right w:val="none" w:sz="0" w:space="0" w:color="auto"/>
      </w:divBdr>
    </w:div>
    <w:div w:id="1591935344">
      <w:bodyDiv w:val="1"/>
      <w:marLeft w:val="0"/>
      <w:marRight w:val="0"/>
      <w:marTop w:val="0"/>
      <w:marBottom w:val="0"/>
      <w:divBdr>
        <w:top w:val="none" w:sz="0" w:space="0" w:color="auto"/>
        <w:left w:val="none" w:sz="0" w:space="0" w:color="auto"/>
        <w:bottom w:val="none" w:sz="0" w:space="0" w:color="auto"/>
        <w:right w:val="none" w:sz="0" w:space="0" w:color="auto"/>
      </w:divBdr>
    </w:div>
    <w:div w:id="1594896620">
      <w:bodyDiv w:val="1"/>
      <w:marLeft w:val="0"/>
      <w:marRight w:val="0"/>
      <w:marTop w:val="0"/>
      <w:marBottom w:val="0"/>
      <w:divBdr>
        <w:top w:val="none" w:sz="0" w:space="0" w:color="auto"/>
        <w:left w:val="none" w:sz="0" w:space="0" w:color="auto"/>
        <w:bottom w:val="none" w:sz="0" w:space="0" w:color="auto"/>
        <w:right w:val="none" w:sz="0" w:space="0" w:color="auto"/>
      </w:divBdr>
    </w:div>
    <w:div w:id="1599218065">
      <w:bodyDiv w:val="1"/>
      <w:marLeft w:val="0"/>
      <w:marRight w:val="0"/>
      <w:marTop w:val="0"/>
      <w:marBottom w:val="0"/>
      <w:divBdr>
        <w:top w:val="none" w:sz="0" w:space="0" w:color="auto"/>
        <w:left w:val="none" w:sz="0" w:space="0" w:color="auto"/>
        <w:bottom w:val="none" w:sz="0" w:space="0" w:color="auto"/>
        <w:right w:val="none" w:sz="0" w:space="0" w:color="auto"/>
      </w:divBdr>
    </w:div>
    <w:div w:id="1599288763">
      <w:bodyDiv w:val="1"/>
      <w:marLeft w:val="0"/>
      <w:marRight w:val="0"/>
      <w:marTop w:val="0"/>
      <w:marBottom w:val="0"/>
      <w:divBdr>
        <w:top w:val="none" w:sz="0" w:space="0" w:color="auto"/>
        <w:left w:val="none" w:sz="0" w:space="0" w:color="auto"/>
        <w:bottom w:val="none" w:sz="0" w:space="0" w:color="auto"/>
        <w:right w:val="none" w:sz="0" w:space="0" w:color="auto"/>
      </w:divBdr>
    </w:div>
    <w:div w:id="1605263086">
      <w:bodyDiv w:val="1"/>
      <w:marLeft w:val="0"/>
      <w:marRight w:val="0"/>
      <w:marTop w:val="0"/>
      <w:marBottom w:val="0"/>
      <w:divBdr>
        <w:top w:val="none" w:sz="0" w:space="0" w:color="auto"/>
        <w:left w:val="none" w:sz="0" w:space="0" w:color="auto"/>
        <w:bottom w:val="none" w:sz="0" w:space="0" w:color="auto"/>
        <w:right w:val="none" w:sz="0" w:space="0" w:color="auto"/>
      </w:divBdr>
    </w:div>
    <w:div w:id="1608778955">
      <w:bodyDiv w:val="1"/>
      <w:marLeft w:val="0"/>
      <w:marRight w:val="0"/>
      <w:marTop w:val="0"/>
      <w:marBottom w:val="0"/>
      <w:divBdr>
        <w:top w:val="none" w:sz="0" w:space="0" w:color="auto"/>
        <w:left w:val="none" w:sz="0" w:space="0" w:color="auto"/>
        <w:bottom w:val="none" w:sz="0" w:space="0" w:color="auto"/>
        <w:right w:val="none" w:sz="0" w:space="0" w:color="auto"/>
      </w:divBdr>
    </w:div>
    <w:div w:id="1610509590">
      <w:bodyDiv w:val="1"/>
      <w:marLeft w:val="0"/>
      <w:marRight w:val="0"/>
      <w:marTop w:val="0"/>
      <w:marBottom w:val="0"/>
      <w:divBdr>
        <w:top w:val="none" w:sz="0" w:space="0" w:color="auto"/>
        <w:left w:val="none" w:sz="0" w:space="0" w:color="auto"/>
        <w:bottom w:val="none" w:sz="0" w:space="0" w:color="auto"/>
        <w:right w:val="none" w:sz="0" w:space="0" w:color="auto"/>
      </w:divBdr>
    </w:div>
    <w:div w:id="1617905983">
      <w:bodyDiv w:val="1"/>
      <w:marLeft w:val="0"/>
      <w:marRight w:val="0"/>
      <w:marTop w:val="0"/>
      <w:marBottom w:val="0"/>
      <w:divBdr>
        <w:top w:val="none" w:sz="0" w:space="0" w:color="auto"/>
        <w:left w:val="none" w:sz="0" w:space="0" w:color="auto"/>
        <w:bottom w:val="none" w:sz="0" w:space="0" w:color="auto"/>
        <w:right w:val="none" w:sz="0" w:space="0" w:color="auto"/>
      </w:divBdr>
    </w:div>
    <w:div w:id="1622682838">
      <w:bodyDiv w:val="1"/>
      <w:marLeft w:val="0"/>
      <w:marRight w:val="0"/>
      <w:marTop w:val="0"/>
      <w:marBottom w:val="0"/>
      <w:divBdr>
        <w:top w:val="none" w:sz="0" w:space="0" w:color="auto"/>
        <w:left w:val="none" w:sz="0" w:space="0" w:color="auto"/>
        <w:bottom w:val="none" w:sz="0" w:space="0" w:color="auto"/>
        <w:right w:val="none" w:sz="0" w:space="0" w:color="auto"/>
      </w:divBdr>
    </w:div>
    <w:div w:id="1623347213">
      <w:bodyDiv w:val="1"/>
      <w:marLeft w:val="0"/>
      <w:marRight w:val="0"/>
      <w:marTop w:val="0"/>
      <w:marBottom w:val="0"/>
      <w:divBdr>
        <w:top w:val="none" w:sz="0" w:space="0" w:color="auto"/>
        <w:left w:val="none" w:sz="0" w:space="0" w:color="auto"/>
        <w:bottom w:val="none" w:sz="0" w:space="0" w:color="auto"/>
        <w:right w:val="none" w:sz="0" w:space="0" w:color="auto"/>
      </w:divBdr>
    </w:div>
    <w:div w:id="1644113793">
      <w:bodyDiv w:val="1"/>
      <w:marLeft w:val="0"/>
      <w:marRight w:val="0"/>
      <w:marTop w:val="0"/>
      <w:marBottom w:val="0"/>
      <w:divBdr>
        <w:top w:val="none" w:sz="0" w:space="0" w:color="auto"/>
        <w:left w:val="none" w:sz="0" w:space="0" w:color="auto"/>
        <w:bottom w:val="none" w:sz="0" w:space="0" w:color="auto"/>
        <w:right w:val="none" w:sz="0" w:space="0" w:color="auto"/>
      </w:divBdr>
    </w:div>
    <w:div w:id="1646163488">
      <w:bodyDiv w:val="1"/>
      <w:marLeft w:val="0"/>
      <w:marRight w:val="0"/>
      <w:marTop w:val="0"/>
      <w:marBottom w:val="0"/>
      <w:divBdr>
        <w:top w:val="none" w:sz="0" w:space="0" w:color="auto"/>
        <w:left w:val="none" w:sz="0" w:space="0" w:color="auto"/>
        <w:bottom w:val="none" w:sz="0" w:space="0" w:color="auto"/>
        <w:right w:val="none" w:sz="0" w:space="0" w:color="auto"/>
      </w:divBdr>
    </w:div>
    <w:div w:id="1647081861">
      <w:bodyDiv w:val="1"/>
      <w:marLeft w:val="0"/>
      <w:marRight w:val="0"/>
      <w:marTop w:val="0"/>
      <w:marBottom w:val="0"/>
      <w:divBdr>
        <w:top w:val="none" w:sz="0" w:space="0" w:color="auto"/>
        <w:left w:val="none" w:sz="0" w:space="0" w:color="auto"/>
        <w:bottom w:val="none" w:sz="0" w:space="0" w:color="auto"/>
        <w:right w:val="none" w:sz="0" w:space="0" w:color="auto"/>
      </w:divBdr>
    </w:div>
    <w:div w:id="1648440186">
      <w:bodyDiv w:val="1"/>
      <w:marLeft w:val="0"/>
      <w:marRight w:val="0"/>
      <w:marTop w:val="0"/>
      <w:marBottom w:val="0"/>
      <w:divBdr>
        <w:top w:val="none" w:sz="0" w:space="0" w:color="auto"/>
        <w:left w:val="none" w:sz="0" w:space="0" w:color="auto"/>
        <w:bottom w:val="none" w:sz="0" w:space="0" w:color="auto"/>
        <w:right w:val="none" w:sz="0" w:space="0" w:color="auto"/>
      </w:divBdr>
    </w:div>
    <w:div w:id="1668438713">
      <w:bodyDiv w:val="1"/>
      <w:marLeft w:val="0"/>
      <w:marRight w:val="0"/>
      <w:marTop w:val="0"/>
      <w:marBottom w:val="0"/>
      <w:divBdr>
        <w:top w:val="none" w:sz="0" w:space="0" w:color="auto"/>
        <w:left w:val="none" w:sz="0" w:space="0" w:color="auto"/>
        <w:bottom w:val="none" w:sz="0" w:space="0" w:color="auto"/>
        <w:right w:val="none" w:sz="0" w:space="0" w:color="auto"/>
      </w:divBdr>
    </w:div>
    <w:div w:id="1670526117">
      <w:bodyDiv w:val="1"/>
      <w:marLeft w:val="0"/>
      <w:marRight w:val="0"/>
      <w:marTop w:val="0"/>
      <w:marBottom w:val="0"/>
      <w:divBdr>
        <w:top w:val="none" w:sz="0" w:space="0" w:color="auto"/>
        <w:left w:val="none" w:sz="0" w:space="0" w:color="auto"/>
        <w:bottom w:val="none" w:sz="0" w:space="0" w:color="auto"/>
        <w:right w:val="none" w:sz="0" w:space="0" w:color="auto"/>
      </w:divBdr>
    </w:div>
    <w:div w:id="1670596339">
      <w:bodyDiv w:val="1"/>
      <w:marLeft w:val="0"/>
      <w:marRight w:val="0"/>
      <w:marTop w:val="0"/>
      <w:marBottom w:val="0"/>
      <w:divBdr>
        <w:top w:val="none" w:sz="0" w:space="0" w:color="auto"/>
        <w:left w:val="none" w:sz="0" w:space="0" w:color="auto"/>
        <w:bottom w:val="none" w:sz="0" w:space="0" w:color="auto"/>
        <w:right w:val="none" w:sz="0" w:space="0" w:color="auto"/>
      </w:divBdr>
    </w:div>
    <w:div w:id="1672179800">
      <w:bodyDiv w:val="1"/>
      <w:marLeft w:val="0"/>
      <w:marRight w:val="0"/>
      <w:marTop w:val="0"/>
      <w:marBottom w:val="0"/>
      <w:divBdr>
        <w:top w:val="none" w:sz="0" w:space="0" w:color="auto"/>
        <w:left w:val="none" w:sz="0" w:space="0" w:color="auto"/>
        <w:bottom w:val="none" w:sz="0" w:space="0" w:color="auto"/>
        <w:right w:val="none" w:sz="0" w:space="0" w:color="auto"/>
      </w:divBdr>
    </w:div>
    <w:div w:id="1677346044">
      <w:bodyDiv w:val="1"/>
      <w:marLeft w:val="0"/>
      <w:marRight w:val="0"/>
      <w:marTop w:val="0"/>
      <w:marBottom w:val="0"/>
      <w:divBdr>
        <w:top w:val="none" w:sz="0" w:space="0" w:color="auto"/>
        <w:left w:val="none" w:sz="0" w:space="0" w:color="auto"/>
        <w:bottom w:val="none" w:sz="0" w:space="0" w:color="auto"/>
        <w:right w:val="none" w:sz="0" w:space="0" w:color="auto"/>
      </w:divBdr>
    </w:div>
    <w:div w:id="1682857060">
      <w:bodyDiv w:val="1"/>
      <w:marLeft w:val="0"/>
      <w:marRight w:val="0"/>
      <w:marTop w:val="0"/>
      <w:marBottom w:val="0"/>
      <w:divBdr>
        <w:top w:val="none" w:sz="0" w:space="0" w:color="auto"/>
        <w:left w:val="none" w:sz="0" w:space="0" w:color="auto"/>
        <w:bottom w:val="none" w:sz="0" w:space="0" w:color="auto"/>
        <w:right w:val="none" w:sz="0" w:space="0" w:color="auto"/>
      </w:divBdr>
    </w:div>
    <w:div w:id="1700281448">
      <w:bodyDiv w:val="1"/>
      <w:marLeft w:val="0"/>
      <w:marRight w:val="0"/>
      <w:marTop w:val="0"/>
      <w:marBottom w:val="0"/>
      <w:divBdr>
        <w:top w:val="none" w:sz="0" w:space="0" w:color="auto"/>
        <w:left w:val="none" w:sz="0" w:space="0" w:color="auto"/>
        <w:bottom w:val="none" w:sz="0" w:space="0" w:color="auto"/>
        <w:right w:val="none" w:sz="0" w:space="0" w:color="auto"/>
      </w:divBdr>
    </w:div>
    <w:div w:id="1701126822">
      <w:bodyDiv w:val="1"/>
      <w:marLeft w:val="0"/>
      <w:marRight w:val="0"/>
      <w:marTop w:val="0"/>
      <w:marBottom w:val="0"/>
      <w:divBdr>
        <w:top w:val="none" w:sz="0" w:space="0" w:color="auto"/>
        <w:left w:val="none" w:sz="0" w:space="0" w:color="auto"/>
        <w:bottom w:val="none" w:sz="0" w:space="0" w:color="auto"/>
        <w:right w:val="none" w:sz="0" w:space="0" w:color="auto"/>
      </w:divBdr>
    </w:div>
    <w:div w:id="1723209414">
      <w:bodyDiv w:val="1"/>
      <w:marLeft w:val="0"/>
      <w:marRight w:val="0"/>
      <w:marTop w:val="0"/>
      <w:marBottom w:val="0"/>
      <w:divBdr>
        <w:top w:val="none" w:sz="0" w:space="0" w:color="auto"/>
        <w:left w:val="none" w:sz="0" w:space="0" w:color="auto"/>
        <w:bottom w:val="none" w:sz="0" w:space="0" w:color="auto"/>
        <w:right w:val="none" w:sz="0" w:space="0" w:color="auto"/>
      </w:divBdr>
    </w:div>
    <w:div w:id="1731490092">
      <w:bodyDiv w:val="1"/>
      <w:marLeft w:val="0"/>
      <w:marRight w:val="0"/>
      <w:marTop w:val="0"/>
      <w:marBottom w:val="0"/>
      <w:divBdr>
        <w:top w:val="none" w:sz="0" w:space="0" w:color="auto"/>
        <w:left w:val="none" w:sz="0" w:space="0" w:color="auto"/>
        <w:bottom w:val="none" w:sz="0" w:space="0" w:color="auto"/>
        <w:right w:val="none" w:sz="0" w:space="0" w:color="auto"/>
      </w:divBdr>
    </w:div>
    <w:div w:id="1733195177">
      <w:bodyDiv w:val="1"/>
      <w:marLeft w:val="0"/>
      <w:marRight w:val="0"/>
      <w:marTop w:val="0"/>
      <w:marBottom w:val="0"/>
      <w:divBdr>
        <w:top w:val="none" w:sz="0" w:space="0" w:color="auto"/>
        <w:left w:val="none" w:sz="0" w:space="0" w:color="auto"/>
        <w:bottom w:val="none" w:sz="0" w:space="0" w:color="auto"/>
        <w:right w:val="none" w:sz="0" w:space="0" w:color="auto"/>
      </w:divBdr>
    </w:div>
    <w:div w:id="1733770859">
      <w:bodyDiv w:val="1"/>
      <w:marLeft w:val="0"/>
      <w:marRight w:val="0"/>
      <w:marTop w:val="0"/>
      <w:marBottom w:val="0"/>
      <w:divBdr>
        <w:top w:val="none" w:sz="0" w:space="0" w:color="auto"/>
        <w:left w:val="none" w:sz="0" w:space="0" w:color="auto"/>
        <w:bottom w:val="none" w:sz="0" w:space="0" w:color="auto"/>
        <w:right w:val="none" w:sz="0" w:space="0" w:color="auto"/>
      </w:divBdr>
    </w:div>
    <w:div w:id="1736970465">
      <w:bodyDiv w:val="1"/>
      <w:marLeft w:val="0"/>
      <w:marRight w:val="0"/>
      <w:marTop w:val="0"/>
      <w:marBottom w:val="0"/>
      <w:divBdr>
        <w:top w:val="none" w:sz="0" w:space="0" w:color="auto"/>
        <w:left w:val="none" w:sz="0" w:space="0" w:color="auto"/>
        <w:bottom w:val="none" w:sz="0" w:space="0" w:color="auto"/>
        <w:right w:val="none" w:sz="0" w:space="0" w:color="auto"/>
      </w:divBdr>
    </w:div>
    <w:div w:id="1746147658">
      <w:bodyDiv w:val="1"/>
      <w:marLeft w:val="0"/>
      <w:marRight w:val="0"/>
      <w:marTop w:val="0"/>
      <w:marBottom w:val="0"/>
      <w:divBdr>
        <w:top w:val="none" w:sz="0" w:space="0" w:color="auto"/>
        <w:left w:val="none" w:sz="0" w:space="0" w:color="auto"/>
        <w:bottom w:val="none" w:sz="0" w:space="0" w:color="auto"/>
        <w:right w:val="none" w:sz="0" w:space="0" w:color="auto"/>
      </w:divBdr>
    </w:div>
    <w:div w:id="1749107279">
      <w:bodyDiv w:val="1"/>
      <w:marLeft w:val="0"/>
      <w:marRight w:val="0"/>
      <w:marTop w:val="0"/>
      <w:marBottom w:val="0"/>
      <w:divBdr>
        <w:top w:val="none" w:sz="0" w:space="0" w:color="auto"/>
        <w:left w:val="none" w:sz="0" w:space="0" w:color="auto"/>
        <w:bottom w:val="none" w:sz="0" w:space="0" w:color="auto"/>
        <w:right w:val="none" w:sz="0" w:space="0" w:color="auto"/>
      </w:divBdr>
    </w:div>
    <w:div w:id="1753967913">
      <w:bodyDiv w:val="1"/>
      <w:marLeft w:val="0"/>
      <w:marRight w:val="0"/>
      <w:marTop w:val="0"/>
      <w:marBottom w:val="0"/>
      <w:divBdr>
        <w:top w:val="none" w:sz="0" w:space="0" w:color="auto"/>
        <w:left w:val="none" w:sz="0" w:space="0" w:color="auto"/>
        <w:bottom w:val="none" w:sz="0" w:space="0" w:color="auto"/>
        <w:right w:val="none" w:sz="0" w:space="0" w:color="auto"/>
      </w:divBdr>
    </w:div>
    <w:div w:id="1757944217">
      <w:bodyDiv w:val="1"/>
      <w:marLeft w:val="0"/>
      <w:marRight w:val="0"/>
      <w:marTop w:val="0"/>
      <w:marBottom w:val="0"/>
      <w:divBdr>
        <w:top w:val="none" w:sz="0" w:space="0" w:color="auto"/>
        <w:left w:val="none" w:sz="0" w:space="0" w:color="auto"/>
        <w:bottom w:val="none" w:sz="0" w:space="0" w:color="auto"/>
        <w:right w:val="none" w:sz="0" w:space="0" w:color="auto"/>
      </w:divBdr>
    </w:div>
    <w:div w:id="1763450867">
      <w:bodyDiv w:val="1"/>
      <w:marLeft w:val="0"/>
      <w:marRight w:val="0"/>
      <w:marTop w:val="0"/>
      <w:marBottom w:val="0"/>
      <w:divBdr>
        <w:top w:val="none" w:sz="0" w:space="0" w:color="auto"/>
        <w:left w:val="none" w:sz="0" w:space="0" w:color="auto"/>
        <w:bottom w:val="none" w:sz="0" w:space="0" w:color="auto"/>
        <w:right w:val="none" w:sz="0" w:space="0" w:color="auto"/>
      </w:divBdr>
    </w:div>
    <w:div w:id="1766611269">
      <w:bodyDiv w:val="1"/>
      <w:marLeft w:val="0"/>
      <w:marRight w:val="0"/>
      <w:marTop w:val="0"/>
      <w:marBottom w:val="0"/>
      <w:divBdr>
        <w:top w:val="none" w:sz="0" w:space="0" w:color="auto"/>
        <w:left w:val="none" w:sz="0" w:space="0" w:color="auto"/>
        <w:bottom w:val="none" w:sz="0" w:space="0" w:color="auto"/>
        <w:right w:val="none" w:sz="0" w:space="0" w:color="auto"/>
      </w:divBdr>
    </w:div>
    <w:div w:id="1768039209">
      <w:bodyDiv w:val="1"/>
      <w:marLeft w:val="0"/>
      <w:marRight w:val="0"/>
      <w:marTop w:val="0"/>
      <w:marBottom w:val="0"/>
      <w:divBdr>
        <w:top w:val="none" w:sz="0" w:space="0" w:color="auto"/>
        <w:left w:val="none" w:sz="0" w:space="0" w:color="auto"/>
        <w:bottom w:val="none" w:sz="0" w:space="0" w:color="auto"/>
        <w:right w:val="none" w:sz="0" w:space="0" w:color="auto"/>
      </w:divBdr>
    </w:div>
    <w:div w:id="1769349611">
      <w:bodyDiv w:val="1"/>
      <w:marLeft w:val="0"/>
      <w:marRight w:val="0"/>
      <w:marTop w:val="0"/>
      <w:marBottom w:val="0"/>
      <w:divBdr>
        <w:top w:val="none" w:sz="0" w:space="0" w:color="auto"/>
        <w:left w:val="none" w:sz="0" w:space="0" w:color="auto"/>
        <w:bottom w:val="none" w:sz="0" w:space="0" w:color="auto"/>
        <w:right w:val="none" w:sz="0" w:space="0" w:color="auto"/>
      </w:divBdr>
    </w:div>
    <w:div w:id="1776712935">
      <w:bodyDiv w:val="1"/>
      <w:marLeft w:val="0"/>
      <w:marRight w:val="0"/>
      <w:marTop w:val="0"/>
      <w:marBottom w:val="0"/>
      <w:divBdr>
        <w:top w:val="none" w:sz="0" w:space="0" w:color="auto"/>
        <w:left w:val="none" w:sz="0" w:space="0" w:color="auto"/>
        <w:bottom w:val="none" w:sz="0" w:space="0" w:color="auto"/>
        <w:right w:val="none" w:sz="0" w:space="0" w:color="auto"/>
      </w:divBdr>
    </w:div>
    <w:div w:id="1776748863">
      <w:bodyDiv w:val="1"/>
      <w:marLeft w:val="0"/>
      <w:marRight w:val="0"/>
      <w:marTop w:val="0"/>
      <w:marBottom w:val="0"/>
      <w:divBdr>
        <w:top w:val="none" w:sz="0" w:space="0" w:color="auto"/>
        <w:left w:val="none" w:sz="0" w:space="0" w:color="auto"/>
        <w:bottom w:val="none" w:sz="0" w:space="0" w:color="auto"/>
        <w:right w:val="none" w:sz="0" w:space="0" w:color="auto"/>
      </w:divBdr>
    </w:div>
    <w:div w:id="1778981996">
      <w:bodyDiv w:val="1"/>
      <w:marLeft w:val="0"/>
      <w:marRight w:val="0"/>
      <w:marTop w:val="0"/>
      <w:marBottom w:val="0"/>
      <w:divBdr>
        <w:top w:val="none" w:sz="0" w:space="0" w:color="auto"/>
        <w:left w:val="none" w:sz="0" w:space="0" w:color="auto"/>
        <w:bottom w:val="none" w:sz="0" w:space="0" w:color="auto"/>
        <w:right w:val="none" w:sz="0" w:space="0" w:color="auto"/>
      </w:divBdr>
    </w:div>
    <w:div w:id="1779521541">
      <w:bodyDiv w:val="1"/>
      <w:marLeft w:val="0"/>
      <w:marRight w:val="0"/>
      <w:marTop w:val="0"/>
      <w:marBottom w:val="0"/>
      <w:divBdr>
        <w:top w:val="none" w:sz="0" w:space="0" w:color="auto"/>
        <w:left w:val="none" w:sz="0" w:space="0" w:color="auto"/>
        <w:bottom w:val="none" w:sz="0" w:space="0" w:color="auto"/>
        <w:right w:val="none" w:sz="0" w:space="0" w:color="auto"/>
      </w:divBdr>
    </w:div>
    <w:div w:id="1786382311">
      <w:bodyDiv w:val="1"/>
      <w:marLeft w:val="0"/>
      <w:marRight w:val="0"/>
      <w:marTop w:val="0"/>
      <w:marBottom w:val="0"/>
      <w:divBdr>
        <w:top w:val="none" w:sz="0" w:space="0" w:color="auto"/>
        <w:left w:val="none" w:sz="0" w:space="0" w:color="auto"/>
        <w:bottom w:val="none" w:sz="0" w:space="0" w:color="auto"/>
        <w:right w:val="none" w:sz="0" w:space="0" w:color="auto"/>
      </w:divBdr>
    </w:div>
    <w:div w:id="1786385488">
      <w:bodyDiv w:val="1"/>
      <w:marLeft w:val="0"/>
      <w:marRight w:val="0"/>
      <w:marTop w:val="0"/>
      <w:marBottom w:val="0"/>
      <w:divBdr>
        <w:top w:val="none" w:sz="0" w:space="0" w:color="auto"/>
        <w:left w:val="none" w:sz="0" w:space="0" w:color="auto"/>
        <w:bottom w:val="none" w:sz="0" w:space="0" w:color="auto"/>
        <w:right w:val="none" w:sz="0" w:space="0" w:color="auto"/>
      </w:divBdr>
    </w:div>
    <w:div w:id="1792238853">
      <w:bodyDiv w:val="1"/>
      <w:marLeft w:val="0"/>
      <w:marRight w:val="0"/>
      <w:marTop w:val="0"/>
      <w:marBottom w:val="0"/>
      <w:divBdr>
        <w:top w:val="none" w:sz="0" w:space="0" w:color="auto"/>
        <w:left w:val="none" w:sz="0" w:space="0" w:color="auto"/>
        <w:bottom w:val="none" w:sz="0" w:space="0" w:color="auto"/>
        <w:right w:val="none" w:sz="0" w:space="0" w:color="auto"/>
      </w:divBdr>
    </w:div>
    <w:div w:id="1808282186">
      <w:bodyDiv w:val="1"/>
      <w:marLeft w:val="0"/>
      <w:marRight w:val="0"/>
      <w:marTop w:val="0"/>
      <w:marBottom w:val="0"/>
      <w:divBdr>
        <w:top w:val="none" w:sz="0" w:space="0" w:color="auto"/>
        <w:left w:val="none" w:sz="0" w:space="0" w:color="auto"/>
        <w:bottom w:val="none" w:sz="0" w:space="0" w:color="auto"/>
        <w:right w:val="none" w:sz="0" w:space="0" w:color="auto"/>
      </w:divBdr>
    </w:div>
    <w:div w:id="1808891406">
      <w:bodyDiv w:val="1"/>
      <w:marLeft w:val="0"/>
      <w:marRight w:val="0"/>
      <w:marTop w:val="0"/>
      <w:marBottom w:val="0"/>
      <w:divBdr>
        <w:top w:val="none" w:sz="0" w:space="0" w:color="auto"/>
        <w:left w:val="none" w:sz="0" w:space="0" w:color="auto"/>
        <w:bottom w:val="none" w:sz="0" w:space="0" w:color="auto"/>
        <w:right w:val="none" w:sz="0" w:space="0" w:color="auto"/>
      </w:divBdr>
    </w:div>
    <w:div w:id="1809665298">
      <w:bodyDiv w:val="1"/>
      <w:marLeft w:val="0"/>
      <w:marRight w:val="0"/>
      <w:marTop w:val="0"/>
      <w:marBottom w:val="0"/>
      <w:divBdr>
        <w:top w:val="none" w:sz="0" w:space="0" w:color="auto"/>
        <w:left w:val="none" w:sz="0" w:space="0" w:color="auto"/>
        <w:bottom w:val="none" w:sz="0" w:space="0" w:color="auto"/>
        <w:right w:val="none" w:sz="0" w:space="0" w:color="auto"/>
      </w:divBdr>
    </w:div>
    <w:div w:id="1814372139">
      <w:bodyDiv w:val="1"/>
      <w:marLeft w:val="0"/>
      <w:marRight w:val="0"/>
      <w:marTop w:val="0"/>
      <w:marBottom w:val="0"/>
      <w:divBdr>
        <w:top w:val="none" w:sz="0" w:space="0" w:color="auto"/>
        <w:left w:val="none" w:sz="0" w:space="0" w:color="auto"/>
        <w:bottom w:val="none" w:sz="0" w:space="0" w:color="auto"/>
        <w:right w:val="none" w:sz="0" w:space="0" w:color="auto"/>
      </w:divBdr>
    </w:div>
    <w:div w:id="1819571129">
      <w:bodyDiv w:val="1"/>
      <w:marLeft w:val="0"/>
      <w:marRight w:val="0"/>
      <w:marTop w:val="0"/>
      <w:marBottom w:val="0"/>
      <w:divBdr>
        <w:top w:val="none" w:sz="0" w:space="0" w:color="auto"/>
        <w:left w:val="none" w:sz="0" w:space="0" w:color="auto"/>
        <w:bottom w:val="none" w:sz="0" w:space="0" w:color="auto"/>
        <w:right w:val="none" w:sz="0" w:space="0" w:color="auto"/>
      </w:divBdr>
    </w:div>
    <w:div w:id="1820803809">
      <w:bodyDiv w:val="1"/>
      <w:marLeft w:val="0"/>
      <w:marRight w:val="0"/>
      <w:marTop w:val="0"/>
      <w:marBottom w:val="0"/>
      <w:divBdr>
        <w:top w:val="none" w:sz="0" w:space="0" w:color="auto"/>
        <w:left w:val="none" w:sz="0" w:space="0" w:color="auto"/>
        <w:bottom w:val="none" w:sz="0" w:space="0" w:color="auto"/>
        <w:right w:val="none" w:sz="0" w:space="0" w:color="auto"/>
      </w:divBdr>
    </w:div>
    <w:div w:id="1829394971">
      <w:bodyDiv w:val="1"/>
      <w:marLeft w:val="0"/>
      <w:marRight w:val="0"/>
      <w:marTop w:val="0"/>
      <w:marBottom w:val="0"/>
      <w:divBdr>
        <w:top w:val="none" w:sz="0" w:space="0" w:color="auto"/>
        <w:left w:val="none" w:sz="0" w:space="0" w:color="auto"/>
        <w:bottom w:val="none" w:sz="0" w:space="0" w:color="auto"/>
        <w:right w:val="none" w:sz="0" w:space="0" w:color="auto"/>
      </w:divBdr>
    </w:div>
    <w:div w:id="1831674547">
      <w:bodyDiv w:val="1"/>
      <w:marLeft w:val="0"/>
      <w:marRight w:val="0"/>
      <w:marTop w:val="0"/>
      <w:marBottom w:val="0"/>
      <w:divBdr>
        <w:top w:val="none" w:sz="0" w:space="0" w:color="auto"/>
        <w:left w:val="none" w:sz="0" w:space="0" w:color="auto"/>
        <w:bottom w:val="none" w:sz="0" w:space="0" w:color="auto"/>
        <w:right w:val="none" w:sz="0" w:space="0" w:color="auto"/>
      </w:divBdr>
    </w:div>
    <w:div w:id="1832795948">
      <w:bodyDiv w:val="1"/>
      <w:marLeft w:val="0"/>
      <w:marRight w:val="0"/>
      <w:marTop w:val="0"/>
      <w:marBottom w:val="0"/>
      <w:divBdr>
        <w:top w:val="none" w:sz="0" w:space="0" w:color="auto"/>
        <w:left w:val="none" w:sz="0" w:space="0" w:color="auto"/>
        <w:bottom w:val="none" w:sz="0" w:space="0" w:color="auto"/>
        <w:right w:val="none" w:sz="0" w:space="0" w:color="auto"/>
      </w:divBdr>
    </w:div>
    <w:div w:id="1833327737">
      <w:bodyDiv w:val="1"/>
      <w:marLeft w:val="0"/>
      <w:marRight w:val="0"/>
      <w:marTop w:val="0"/>
      <w:marBottom w:val="0"/>
      <w:divBdr>
        <w:top w:val="none" w:sz="0" w:space="0" w:color="auto"/>
        <w:left w:val="none" w:sz="0" w:space="0" w:color="auto"/>
        <w:bottom w:val="none" w:sz="0" w:space="0" w:color="auto"/>
        <w:right w:val="none" w:sz="0" w:space="0" w:color="auto"/>
      </w:divBdr>
    </w:div>
    <w:div w:id="1834292538">
      <w:bodyDiv w:val="1"/>
      <w:marLeft w:val="0"/>
      <w:marRight w:val="0"/>
      <w:marTop w:val="0"/>
      <w:marBottom w:val="0"/>
      <w:divBdr>
        <w:top w:val="none" w:sz="0" w:space="0" w:color="auto"/>
        <w:left w:val="none" w:sz="0" w:space="0" w:color="auto"/>
        <w:bottom w:val="none" w:sz="0" w:space="0" w:color="auto"/>
        <w:right w:val="none" w:sz="0" w:space="0" w:color="auto"/>
      </w:divBdr>
    </w:div>
    <w:div w:id="1834299104">
      <w:bodyDiv w:val="1"/>
      <w:marLeft w:val="0"/>
      <w:marRight w:val="0"/>
      <w:marTop w:val="0"/>
      <w:marBottom w:val="0"/>
      <w:divBdr>
        <w:top w:val="none" w:sz="0" w:space="0" w:color="auto"/>
        <w:left w:val="none" w:sz="0" w:space="0" w:color="auto"/>
        <w:bottom w:val="none" w:sz="0" w:space="0" w:color="auto"/>
        <w:right w:val="none" w:sz="0" w:space="0" w:color="auto"/>
      </w:divBdr>
    </w:div>
    <w:div w:id="1846701405">
      <w:bodyDiv w:val="1"/>
      <w:marLeft w:val="0"/>
      <w:marRight w:val="0"/>
      <w:marTop w:val="0"/>
      <w:marBottom w:val="0"/>
      <w:divBdr>
        <w:top w:val="none" w:sz="0" w:space="0" w:color="auto"/>
        <w:left w:val="none" w:sz="0" w:space="0" w:color="auto"/>
        <w:bottom w:val="none" w:sz="0" w:space="0" w:color="auto"/>
        <w:right w:val="none" w:sz="0" w:space="0" w:color="auto"/>
      </w:divBdr>
    </w:div>
    <w:div w:id="1854957384">
      <w:bodyDiv w:val="1"/>
      <w:marLeft w:val="0"/>
      <w:marRight w:val="0"/>
      <w:marTop w:val="0"/>
      <w:marBottom w:val="0"/>
      <w:divBdr>
        <w:top w:val="none" w:sz="0" w:space="0" w:color="auto"/>
        <w:left w:val="none" w:sz="0" w:space="0" w:color="auto"/>
        <w:bottom w:val="none" w:sz="0" w:space="0" w:color="auto"/>
        <w:right w:val="none" w:sz="0" w:space="0" w:color="auto"/>
      </w:divBdr>
    </w:div>
    <w:div w:id="1855263628">
      <w:bodyDiv w:val="1"/>
      <w:marLeft w:val="0"/>
      <w:marRight w:val="0"/>
      <w:marTop w:val="0"/>
      <w:marBottom w:val="0"/>
      <w:divBdr>
        <w:top w:val="none" w:sz="0" w:space="0" w:color="auto"/>
        <w:left w:val="none" w:sz="0" w:space="0" w:color="auto"/>
        <w:bottom w:val="none" w:sz="0" w:space="0" w:color="auto"/>
        <w:right w:val="none" w:sz="0" w:space="0" w:color="auto"/>
      </w:divBdr>
    </w:div>
    <w:div w:id="1855731580">
      <w:bodyDiv w:val="1"/>
      <w:marLeft w:val="0"/>
      <w:marRight w:val="0"/>
      <w:marTop w:val="0"/>
      <w:marBottom w:val="0"/>
      <w:divBdr>
        <w:top w:val="none" w:sz="0" w:space="0" w:color="auto"/>
        <w:left w:val="none" w:sz="0" w:space="0" w:color="auto"/>
        <w:bottom w:val="none" w:sz="0" w:space="0" w:color="auto"/>
        <w:right w:val="none" w:sz="0" w:space="0" w:color="auto"/>
      </w:divBdr>
    </w:div>
    <w:div w:id="1856192530">
      <w:bodyDiv w:val="1"/>
      <w:marLeft w:val="0"/>
      <w:marRight w:val="0"/>
      <w:marTop w:val="0"/>
      <w:marBottom w:val="0"/>
      <w:divBdr>
        <w:top w:val="none" w:sz="0" w:space="0" w:color="auto"/>
        <w:left w:val="none" w:sz="0" w:space="0" w:color="auto"/>
        <w:bottom w:val="none" w:sz="0" w:space="0" w:color="auto"/>
        <w:right w:val="none" w:sz="0" w:space="0" w:color="auto"/>
      </w:divBdr>
    </w:div>
    <w:div w:id="1857766122">
      <w:bodyDiv w:val="1"/>
      <w:marLeft w:val="0"/>
      <w:marRight w:val="0"/>
      <w:marTop w:val="0"/>
      <w:marBottom w:val="0"/>
      <w:divBdr>
        <w:top w:val="none" w:sz="0" w:space="0" w:color="auto"/>
        <w:left w:val="none" w:sz="0" w:space="0" w:color="auto"/>
        <w:bottom w:val="none" w:sz="0" w:space="0" w:color="auto"/>
        <w:right w:val="none" w:sz="0" w:space="0" w:color="auto"/>
      </w:divBdr>
    </w:div>
    <w:div w:id="1874002115">
      <w:bodyDiv w:val="1"/>
      <w:marLeft w:val="0"/>
      <w:marRight w:val="0"/>
      <w:marTop w:val="0"/>
      <w:marBottom w:val="0"/>
      <w:divBdr>
        <w:top w:val="none" w:sz="0" w:space="0" w:color="auto"/>
        <w:left w:val="none" w:sz="0" w:space="0" w:color="auto"/>
        <w:bottom w:val="none" w:sz="0" w:space="0" w:color="auto"/>
        <w:right w:val="none" w:sz="0" w:space="0" w:color="auto"/>
      </w:divBdr>
    </w:div>
    <w:div w:id="1875654657">
      <w:bodyDiv w:val="1"/>
      <w:marLeft w:val="0"/>
      <w:marRight w:val="0"/>
      <w:marTop w:val="0"/>
      <w:marBottom w:val="0"/>
      <w:divBdr>
        <w:top w:val="none" w:sz="0" w:space="0" w:color="auto"/>
        <w:left w:val="none" w:sz="0" w:space="0" w:color="auto"/>
        <w:bottom w:val="none" w:sz="0" w:space="0" w:color="auto"/>
        <w:right w:val="none" w:sz="0" w:space="0" w:color="auto"/>
      </w:divBdr>
    </w:div>
    <w:div w:id="1878807725">
      <w:bodyDiv w:val="1"/>
      <w:marLeft w:val="0"/>
      <w:marRight w:val="0"/>
      <w:marTop w:val="0"/>
      <w:marBottom w:val="0"/>
      <w:divBdr>
        <w:top w:val="none" w:sz="0" w:space="0" w:color="auto"/>
        <w:left w:val="none" w:sz="0" w:space="0" w:color="auto"/>
        <w:bottom w:val="none" w:sz="0" w:space="0" w:color="auto"/>
        <w:right w:val="none" w:sz="0" w:space="0" w:color="auto"/>
      </w:divBdr>
    </w:div>
    <w:div w:id="1880586601">
      <w:bodyDiv w:val="1"/>
      <w:marLeft w:val="0"/>
      <w:marRight w:val="0"/>
      <w:marTop w:val="0"/>
      <w:marBottom w:val="0"/>
      <w:divBdr>
        <w:top w:val="none" w:sz="0" w:space="0" w:color="auto"/>
        <w:left w:val="none" w:sz="0" w:space="0" w:color="auto"/>
        <w:bottom w:val="none" w:sz="0" w:space="0" w:color="auto"/>
        <w:right w:val="none" w:sz="0" w:space="0" w:color="auto"/>
      </w:divBdr>
    </w:div>
    <w:div w:id="1882784342">
      <w:bodyDiv w:val="1"/>
      <w:marLeft w:val="0"/>
      <w:marRight w:val="0"/>
      <w:marTop w:val="0"/>
      <w:marBottom w:val="0"/>
      <w:divBdr>
        <w:top w:val="none" w:sz="0" w:space="0" w:color="auto"/>
        <w:left w:val="none" w:sz="0" w:space="0" w:color="auto"/>
        <w:bottom w:val="none" w:sz="0" w:space="0" w:color="auto"/>
        <w:right w:val="none" w:sz="0" w:space="0" w:color="auto"/>
      </w:divBdr>
    </w:div>
    <w:div w:id="1889027319">
      <w:bodyDiv w:val="1"/>
      <w:marLeft w:val="0"/>
      <w:marRight w:val="0"/>
      <w:marTop w:val="0"/>
      <w:marBottom w:val="0"/>
      <w:divBdr>
        <w:top w:val="none" w:sz="0" w:space="0" w:color="auto"/>
        <w:left w:val="none" w:sz="0" w:space="0" w:color="auto"/>
        <w:bottom w:val="none" w:sz="0" w:space="0" w:color="auto"/>
        <w:right w:val="none" w:sz="0" w:space="0" w:color="auto"/>
      </w:divBdr>
    </w:div>
    <w:div w:id="1891308477">
      <w:bodyDiv w:val="1"/>
      <w:marLeft w:val="0"/>
      <w:marRight w:val="0"/>
      <w:marTop w:val="0"/>
      <w:marBottom w:val="0"/>
      <w:divBdr>
        <w:top w:val="none" w:sz="0" w:space="0" w:color="auto"/>
        <w:left w:val="none" w:sz="0" w:space="0" w:color="auto"/>
        <w:bottom w:val="none" w:sz="0" w:space="0" w:color="auto"/>
        <w:right w:val="none" w:sz="0" w:space="0" w:color="auto"/>
      </w:divBdr>
    </w:div>
    <w:div w:id="1896162642">
      <w:bodyDiv w:val="1"/>
      <w:marLeft w:val="0"/>
      <w:marRight w:val="0"/>
      <w:marTop w:val="0"/>
      <w:marBottom w:val="0"/>
      <w:divBdr>
        <w:top w:val="none" w:sz="0" w:space="0" w:color="auto"/>
        <w:left w:val="none" w:sz="0" w:space="0" w:color="auto"/>
        <w:bottom w:val="none" w:sz="0" w:space="0" w:color="auto"/>
        <w:right w:val="none" w:sz="0" w:space="0" w:color="auto"/>
      </w:divBdr>
    </w:div>
    <w:div w:id="1900551614">
      <w:bodyDiv w:val="1"/>
      <w:marLeft w:val="0"/>
      <w:marRight w:val="0"/>
      <w:marTop w:val="0"/>
      <w:marBottom w:val="0"/>
      <w:divBdr>
        <w:top w:val="none" w:sz="0" w:space="0" w:color="auto"/>
        <w:left w:val="none" w:sz="0" w:space="0" w:color="auto"/>
        <w:bottom w:val="none" w:sz="0" w:space="0" w:color="auto"/>
        <w:right w:val="none" w:sz="0" w:space="0" w:color="auto"/>
      </w:divBdr>
    </w:div>
    <w:div w:id="1922132500">
      <w:bodyDiv w:val="1"/>
      <w:marLeft w:val="0"/>
      <w:marRight w:val="0"/>
      <w:marTop w:val="0"/>
      <w:marBottom w:val="0"/>
      <w:divBdr>
        <w:top w:val="none" w:sz="0" w:space="0" w:color="auto"/>
        <w:left w:val="none" w:sz="0" w:space="0" w:color="auto"/>
        <w:bottom w:val="none" w:sz="0" w:space="0" w:color="auto"/>
        <w:right w:val="none" w:sz="0" w:space="0" w:color="auto"/>
      </w:divBdr>
    </w:div>
    <w:div w:id="1926379901">
      <w:bodyDiv w:val="1"/>
      <w:marLeft w:val="0"/>
      <w:marRight w:val="0"/>
      <w:marTop w:val="0"/>
      <w:marBottom w:val="0"/>
      <w:divBdr>
        <w:top w:val="none" w:sz="0" w:space="0" w:color="auto"/>
        <w:left w:val="none" w:sz="0" w:space="0" w:color="auto"/>
        <w:bottom w:val="none" w:sz="0" w:space="0" w:color="auto"/>
        <w:right w:val="none" w:sz="0" w:space="0" w:color="auto"/>
      </w:divBdr>
    </w:div>
    <w:div w:id="1945460987">
      <w:bodyDiv w:val="1"/>
      <w:marLeft w:val="0"/>
      <w:marRight w:val="0"/>
      <w:marTop w:val="0"/>
      <w:marBottom w:val="0"/>
      <w:divBdr>
        <w:top w:val="none" w:sz="0" w:space="0" w:color="auto"/>
        <w:left w:val="none" w:sz="0" w:space="0" w:color="auto"/>
        <w:bottom w:val="none" w:sz="0" w:space="0" w:color="auto"/>
        <w:right w:val="none" w:sz="0" w:space="0" w:color="auto"/>
      </w:divBdr>
    </w:div>
    <w:div w:id="1945646848">
      <w:bodyDiv w:val="1"/>
      <w:marLeft w:val="0"/>
      <w:marRight w:val="0"/>
      <w:marTop w:val="0"/>
      <w:marBottom w:val="0"/>
      <w:divBdr>
        <w:top w:val="none" w:sz="0" w:space="0" w:color="auto"/>
        <w:left w:val="none" w:sz="0" w:space="0" w:color="auto"/>
        <w:bottom w:val="none" w:sz="0" w:space="0" w:color="auto"/>
        <w:right w:val="none" w:sz="0" w:space="0" w:color="auto"/>
      </w:divBdr>
    </w:div>
    <w:div w:id="1950047867">
      <w:bodyDiv w:val="1"/>
      <w:marLeft w:val="0"/>
      <w:marRight w:val="0"/>
      <w:marTop w:val="0"/>
      <w:marBottom w:val="0"/>
      <w:divBdr>
        <w:top w:val="none" w:sz="0" w:space="0" w:color="auto"/>
        <w:left w:val="none" w:sz="0" w:space="0" w:color="auto"/>
        <w:bottom w:val="none" w:sz="0" w:space="0" w:color="auto"/>
        <w:right w:val="none" w:sz="0" w:space="0" w:color="auto"/>
      </w:divBdr>
    </w:div>
    <w:div w:id="1953048384">
      <w:bodyDiv w:val="1"/>
      <w:marLeft w:val="0"/>
      <w:marRight w:val="0"/>
      <w:marTop w:val="0"/>
      <w:marBottom w:val="0"/>
      <w:divBdr>
        <w:top w:val="none" w:sz="0" w:space="0" w:color="auto"/>
        <w:left w:val="none" w:sz="0" w:space="0" w:color="auto"/>
        <w:bottom w:val="none" w:sz="0" w:space="0" w:color="auto"/>
        <w:right w:val="none" w:sz="0" w:space="0" w:color="auto"/>
      </w:divBdr>
    </w:div>
    <w:div w:id="1956863012">
      <w:bodyDiv w:val="1"/>
      <w:marLeft w:val="0"/>
      <w:marRight w:val="0"/>
      <w:marTop w:val="0"/>
      <w:marBottom w:val="0"/>
      <w:divBdr>
        <w:top w:val="none" w:sz="0" w:space="0" w:color="auto"/>
        <w:left w:val="none" w:sz="0" w:space="0" w:color="auto"/>
        <w:bottom w:val="none" w:sz="0" w:space="0" w:color="auto"/>
        <w:right w:val="none" w:sz="0" w:space="0" w:color="auto"/>
      </w:divBdr>
    </w:div>
    <w:div w:id="1963026235">
      <w:bodyDiv w:val="1"/>
      <w:marLeft w:val="0"/>
      <w:marRight w:val="0"/>
      <w:marTop w:val="0"/>
      <w:marBottom w:val="0"/>
      <w:divBdr>
        <w:top w:val="none" w:sz="0" w:space="0" w:color="auto"/>
        <w:left w:val="none" w:sz="0" w:space="0" w:color="auto"/>
        <w:bottom w:val="none" w:sz="0" w:space="0" w:color="auto"/>
        <w:right w:val="none" w:sz="0" w:space="0" w:color="auto"/>
      </w:divBdr>
    </w:div>
    <w:div w:id="1963926133">
      <w:bodyDiv w:val="1"/>
      <w:marLeft w:val="0"/>
      <w:marRight w:val="0"/>
      <w:marTop w:val="0"/>
      <w:marBottom w:val="0"/>
      <w:divBdr>
        <w:top w:val="none" w:sz="0" w:space="0" w:color="auto"/>
        <w:left w:val="none" w:sz="0" w:space="0" w:color="auto"/>
        <w:bottom w:val="none" w:sz="0" w:space="0" w:color="auto"/>
        <w:right w:val="none" w:sz="0" w:space="0" w:color="auto"/>
      </w:divBdr>
    </w:div>
    <w:div w:id="1971202403">
      <w:bodyDiv w:val="1"/>
      <w:marLeft w:val="0"/>
      <w:marRight w:val="0"/>
      <w:marTop w:val="0"/>
      <w:marBottom w:val="0"/>
      <w:divBdr>
        <w:top w:val="none" w:sz="0" w:space="0" w:color="auto"/>
        <w:left w:val="none" w:sz="0" w:space="0" w:color="auto"/>
        <w:bottom w:val="none" w:sz="0" w:space="0" w:color="auto"/>
        <w:right w:val="none" w:sz="0" w:space="0" w:color="auto"/>
      </w:divBdr>
    </w:div>
    <w:div w:id="1972784812">
      <w:bodyDiv w:val="1"/>
      <w:marLeft w:val="0"/>
      <w:marRight w:val="0"/>
      <w:marTop w:val="0"/>
      <w:marBottom w:val="0"/>
      <w:divBdr>
        <w:top w:val="none" w:sz="0" w:space="0" w:color="auto"/>
        <w:left w:val="none" w:sz="0" w:space="0" w:color="auto"/>
        <w:bottom w:val="none" w:sz="0" w:space="0" w:color="auto"/>
        <w:right w:val="none" w:sz="0" w:space="0" w:color="auto"/>
      </w:divBdr>
    </w:div>
    <w:div w:id="1973512621">
      <w:bodyDiv w:val="1"/>
      <w:marLeft w:val="0"/>
      <w:marRight w:val="0"/>
      <w:marTop w:val="0"/>
      <w:marBottom w:val="0"/>
      <w:divBdr>
        <w:top w:val="none" w:sz="0" w:space="0" w:color="auto"/>
        <w:left w:val="none" w:sz="0" w:space="0" w:color="auto"/>
        <w:bottom w:val="none" w:sz="0" w:space="0" w:color="auto"/>
        <w:right w:val="none" w:sz="0" w:space="0" w:color="auto"/>
      </w:divBdr>
    </w:div>
    <w:div w:id="1980962275">
      <w:bodyDiv w:val="1"/>
      <w:marLeft w:val="0"/>
      <w:marRight w:val="0"/>
      <w:marTop w:val="0"/>
      <w:marBottom w:val="0"/>
      <w:divBdr>
        <w:top w:val="none" w:sz="0" w:space="0" w:color="auto"/>
        <w:left w:val="none" w:sz="0" w:space="0" w:color="auto"/>
        <w:bottom w:val="none" w:sz="0" w:space="0" w:color="auto"/>
        <w:right w:val="none" w:sz="0" w:space="0" w:color="auto"/>
      </w:divBdr>
    </w:div>
    <w:div w:id="1981381638">
      <w:bodyDiv w:val="1"/>
      <w:marLeft w:val="0"/>
      <w:marRight w:val="0"/>
      <w:marTop w:val="0"/>
      <w:marBottom w:val="0"/>
      <w:divBdr>
        <w:top w:val="none" w:sz="0" w:space="0" w:color="auto"/>
        <w:left w:val="none" w:sz="0" w:space="0" w:color="auto"/>
        <w:bottom w:val="none" w:sz="0" w:space="0" w:color="auto"/>
        <w:right w:val="none" w:sz="0" w:space="0" w:color="auto"/>
      </w:divBdr>
    </w:div>
    <w:div w:id="1981381840">
      <w:bodyDiv w:val="1"/>
      <w:marLeft w:val="0"/>
      <w:marRight w:val="0"/>
      <w:marTop w:val="0"/>
      <w:marBottom w:val="0"/>
      <w:divBdr>
        <w:top w:val="none" w:sz="0" w:space="0" w:color="auto"/>
        <w:left w:val="none" w:sz="0" w:space="0" w:color="auto"/>
        <w:bottom w:val="none" w:sz="0" w:space="0" w:color="auto"/>
        <w:right w:val="none" w:sz="0" w:space="0" w:color="auto"/>
      </w:divBdr>
    </w:div>
    <w:div w:id="1984503837">
      <w:bodyDiv w:val="1"/>
      <w:marLeft w:val="0"/>
      <w:marRight w:val="0"/>
      <w:marTop w:val="0"/>
      <w:marBottom w:val="0"/>
      <w:divBdr>
        <w:top w:val="none" w:sz="0" w:space="0" w:color="auto"/>
        <w:left w:val="none" w:sz="0" w:space="0" w:color="auto"/>
        <w:bottom w:val="none" w:sz="0" w:space="0" w:color="auto"/>
        <w:right w:val="none" w:sz="0" w:space="0" w:color="auto"/>
      </w:divBdr>
    </w:div>
    <w:div w:id="1991445399">
      <w:bodyDiv w:val="1"/>
      <w:marLeft w:val="0"/>
      <w:marRight w:val="0"/>
      <w:marTop w:val="0"/>
      <w:marBottom w:val="0"/>
      <w:divBdr>
        <w:top w:val="none" w:sz="0" w:space="0" w:color="auto"/>
        <w:left w:val="none" w:sz="0" w:space="0" w:color="auto"/>
        <w:bottom w:val="none" w:sz="0" w:space="0" w:color="auto"/>
        <w:right w:val="none" w:sz="0" w:space="0" w:color="auto"/>
      </w:divBdr>
    </w:div>
    <w:div w:id="1998414781">
      <w:bodyDiv w:val="1"/>
      <w:marLeft w:val="0"/>
      <w:marRight w:val="0"/>
      <w:marTop w:val="0"/>
      <w:marBottom w:val="0"/>
      <w:divBdr>
        <w:top w:val="none" w:sz="0" w:space="0" w:color="auto"/>
        <w:left w:val="none" w:sz="0" w:space="0" w:color="auto"/>
        <w:bottom w:val="none" w:sz="0" w:space="0" w:color="auto"/>
        <w:right w:val="none" w:sz="0" w:space="0" w:color="auto"/>
      </w:divBdr>
    </w:div>
    <w:div w:id="1998872964">
      <w:bodyDiv w:val="1"/>
      <w:marLeft w:val="0"/>
      <w:marRight w:val="0"/>
      <w:marTop w:val="0"/>
      <w:marBottom w:val="0"/>
      <w:divBdr>
        <w:top w:val="none" w:sz="0" w:space="0" w:color="auto"/>
        <w:left w:val="none" w:sz="0" w:space="0" w:color="auto"/>
        <w:bottom w:val="none" w:sz="0" w:space="0" w:color="auto"/>
        <w:right w:val="none" w:sz="0" w:space="0" w:color="auto"/>
      </w:divBdr>
    </w:div>
    <w:div w:id="2004579758">
      <w:bodyDiv w:val="1"/>
      <w:marLeft w:val="0"/>
      <w:marRight w:val="0"/>
      <w:marTop w:val="0"/>
      <w:marBottom w:val="0"/>
      <w:divBdr>
        <w:top w:val="none" w:sz="0" w:space="0" w:color="auto"/>
        <w:left w:val="none" w:sz="0" w:space="0" w:color="auto"/>
        <w:bottom w:val="none" w:sz="0" w:space="0" w:color="auto"/>
        <w:right w:val="none" w:sz="0" w:space="0" w:color="auto"/>
      </w:divBdr>
    </w:div>
    <w:div w:id="2008941980">
      <w:bodyDiv w:val="1"/>
      <w:marLeft w:val="0"/>
      <w:marRight w:val="0"/>
      <w:marTop w:val="0"/>
      <w:marBottom w:val="0"/>
      <w:divBdr>
        <w:top w:val="none" w:sz="0" w:space="0" w:color="auto"/>
        <w:left w:val="none" w:sz="0" w:space="0" w:color="auto"/>
        <w:bottom w:val="none" w:sz="0" w:space="0" w:color="auto"/>
        <w:right w:val="none" w:sz="0" w:space="0" w:color="auto"/>
      </w:divBdr>
    </w:div>
    <w:div w:id="2009668500">
      <w:bodyDiv w:val="1"/>
      <w:marLeft w:val="0"/>
      <w:marRight w:val="0"/>
      <w:marTop w:val="0"/>
      <w:marBottom w:val="0"/>
      <w:divBdr>
        <w:top w:val="none" w:sz="0" w:space="0" w:color="auto"/>
        <w:left w:val="none" w:sz="0" w:space="0" w:color="auto"/>
        <w:bottom w:val="none" w:sz="0" w:space="0" w:color="auto"/>
        <w:right w:val="none" w:sz="0" w:space="0" w:color="auto"/>
      </w:divBdr>
    </w:div>
    <w:div w:id="2014870200">
      <w:bodyDiv w:val="1"/>
      <w:marLeft w:val="0"/>
      <w:marRight w:val="0"/>
      <w:marTop w:val="0"/>
      <w:marBottom w:val="0"/>
      <w:divBdr>
        <w:top w:val="none" w:sz="0" w:space="0" w:color="auto"/>
        <w:left w:val="none" w:sz="0" w:space="0" w:color="auto"/>
        <w:bottom w:val="none" w:sz="0" w:space="0" w:color="auto"/>
        <w:right w:val="none" w:sz="0" w:space="0" w:color="auto"/>
      </w:divBdr>
    </w:div>
    <w:div w:id="2019769845">
      <w:bodyDiv w:val="1"/>
      <w:marLeft w:val="0"/>
      <w:marRight w:val="0"/>
      <w:marTop w:val="0"/>
      <w:marBottom w:val="0"/>
      <w:divBdr>
        <w:top w:val="none" w:sz="0" w:space="0" w:color="auto"/>
        <w:left w:val="none" w:sz="0" w:space="0" w:color="auto"/>
        <w:bottom w:val="none" w:sz="0" w:space="0" w:color="auto"/>
        <w:right w:val="none" w:sz="0" w:space="0" w:color="auto"/>
      </w:divBdr>
    </w:div>
    <w:div w:id="2019770682">
      <w:bodyDiv w:val="1"/>
      <w:marLeft w:val="0"/>
      <w:marRight w:val="0"/>
      <w:marTop w:val="0"/>
      <w:marBottom w:val="0"/>
      <w:divBdr>
        <w:top w:val="none" w:sz="0" w:space="0" w:color="auto"/>
        <w:left w:val="none" w:sz="0" w:space="0" w:color="auto"/>
        <w:bottom w:val="none" w:sz="0" w:space="0" w:color="auto"/>
        <w:right w:val="none" w:sz="0" w:space="0" w:color="auto"/>
      </w:divBdr>
    </w:div>
    <w:div w:id="2020966049">
      <w:bodyDiv w:val="1"/>
      <w:marLeft w:val="0"/>
      <w:marRight w:val="0"/>
      <w:marTop w:val="0"/>
      <w:marBottom w:val="0"/>
      <w:divBdr>
        <w:top w:val="none" w:sz="0" w:space="0" w:color="auto"/>
        <w:left w:val="none" w:sz="0" w:space="0" w:color="auto"/>
        <w:bottom w:val="none" w:sz="0" w:space="0" w:color="auto"/>
        <w:right w:val="none" w:sz="0" w:space="0" w:color="auto"/>
      </w:divBdr>
    </w:div>
    <w:div w:id="2028091805">
      <w:bodyDiv w:val="1"/>
      <w:marLeft w:val="0"/>
      <w:marRight w:val="0"/>
      <w:marTop w:val="0"/>
      <w:marBottom w:val="0"/>
      <w:divBdr>
        <w:top w:val="none" w:sz="0" w:space="0" w:color="auto"/>
        <w:left w:val="none" w:sz="0" w:space="0" w:color="auto"/>
        <w:bottom w:val="none" w:sz="0" w:space="0" w:color="auto"/>
        <w:right w:val="none" w:sz="0" w:space="0" w:color="auto"/>
      </w:divBdr>
    </w:div>
    <w:div w:id="2029283896">
      <w:bodyDiv w:val="1"/>
      <w:marLeft w:val="0"/>
      <w:marRight w:val="0"/>
      <w:marTop w:val="0"/>
      <w:marBottom w:val="0"/>
      <w:divBdr>
        <w:top w:val="none" w:sz="0" w:space="0" w:color="auto"/>
        <w:left w:val="none" w:sz="0" w:space="0" w:color="auto"/>
        <w:bottom w:val="none" w:sz="0" w:space="0" w:color="auto"/>
        <w:right w:val="none" w:sz="0" w:space="0" w:color="auto"/>
      </w:divBdr>
    </w:div>
    <w:div w:id="2033726393">
      <w:bodyDiv w:val="1"/>
      <w:marLeft w:val="0"/>
      <w:marRight w:val="0"/>
      <w:marTop w:val="0"/>
      <w:marBottom w:val="0"/>
      <w:divBdr>
        <w:top w:val="none" w:sz="0" w:space="0" w:color="auto"/>
        <w:left w:val="none" w:sz="0" w:space="0" w:color="auto"/>
        <w:bottom w:val="none" w:sz="0" w:space="0" w:color="auto"/>
        <w:right w:val="none" w:sz="0" w:space="0" w:color="auto"/>
      </w:divBdr>
    </w:div>
    <w:div w:id="2038964317">
      <w:bodyDiv w:val="1"/>
      <w:marLeft w:val="0"/>
      <w:marRight w:val="0"/>
      <w:marTop w:val="0"/>
      <w:marBottom w:val="0"/>
      <w:divBdr>
        <w:top w:val="none" w:sz="0" w:space="0" w:color="auto"/>
        <w:left w:val="none" w:sz="0" w:space="0" w:color="auto"/>
        <w:bottom w:val="none" w:sz="0" w:space="0" w:color="auto"/>
        <w:right w:val="none" w:sz="0" w:space="0" w:color="auto"/>
      </w:divBdr>
    </w:div>
    <w:div w:id="2052991391">
      <w:bodyDiv w:val="1"/>
      <w:marLeft w:val="0"/>
      <w:marRight w:val="0"/>
      <w:marTop w:val="0"/>
      <w:marBottom w:val="0"/>
      <w:divBdr>
        <w:top w:val="none" w:sz="0" w:space="0" w:color="auto"/>
        <w:left w:val="none" w:sz="0" w:space="0" w:color="auto"/>
        <w:bottom w:val="none" w:sz="0" w:space="0" w:color="auto"/>
        <w:right w:val="none" w:sz="0" w:space="0" w:color="auto"/>
      </w:divBdr>
    </w:div>
    <w:div w:id="2060081889">
      <w:bodyDiv w:val="1"/>
      <w:marLeft w:val="0"/>
      <w:marRight w:val="0"/>
      <w:marTop w:val="0"/>
      <w:marBottom w:val="0"/>
      <w:divBdr>
        <w:top w:val="none" w:sz="0" w:space="0" w:color="auto"/>
        <w:left w:val="none" w:sz="0" w:space="0" w:color="auto"/>
        <w:bottom w:val="none" w:sz="0" w:space="0" w:color="auto"/>
        <w:right w:val="none" w:sz="0" w:space="0" w:color="auto"/>
      </w:divBdr>
    </w:div>
    <w:div w:id="2069650079">
      <w:bodyDiv w:val="1"/>
      <w:marLeft w:val="0"/>
      <w:marRight w:val="0"/>
      <w:marTop w:val="0"/>
      <w:marBottom w:val="0"/>
      <w:divBdr>
        <w:top w:val="none" w:sz="0" w:space="0" w:color="auto"/>
        <w:left w:val="none" w:sz="0" w:space="0" w:color="auto"/>
        <w:bottom w:val="none" w:sz="0" w:space="0" w:color="auto"/>
        <w:right w:val="none" w:sz="0" w:space="0" w:color="auto"/>
      </w:divBdr>
    </w:div>
    <w:div w:id="2080130187">
      <w:bodyDiv w:val="1"/>
      <w:marLeft w:val="0"/>
      <w:marRight w:val="0"/>
      <w:marTop w:val="0"/>
      <w:marBottom w:val="0"/>
      <w:divBdr>
        <w:top w:val="none" w:sz="0" w:space="0" w:color="auto"/>
        <w:left w:val="none" w:sz="0" w:space="0" w:color="auto"/>
        <w:bottom w:val="none" w:sz="0" w:space="0" w:color="auto"/>
        <w:right w:val="none" w:sz="0" w:space="0" w:color="auto"/>
      </w:divBdr>
    </w:div>
    <w:div w:id="2080518139">
      <w:bodyDiv w:val="1"/>
      <w:marLeft w:val="0"/>
      <w:marRight w:val="0"/>
      <w:marTop w:val="0"/>
      <w:marBottom w:val="0"/>
      <w:divBdr>
        <w:top w:val="none" w:sz="0" w:space="0" w:color="auto"/>
        <w:left w:val="none" w:sz="0" w:space="0" w:color="auto"/>
        <w:bottom w:val="none" w:sz="0" w:space="0" w:color="auto"/>
        <w:right w:val="none" w:sz="0" w:space="0" w:color="auto"/>
      </w:divBdr>
    </w:div>
    <w:div w:id="2080520227">
      <w:bodyDiv w:val="1"/>
      <w:marLeft w:val="0"/>
      <w:marRight w:val="0"/>
      <w:marTop w:val="0"/>
      <w:marBottom w:val="0"/>
      <w:divBdr>
        <w:top w:val="none" w:sz="0" w:space="0" w:color="auto"/>
        <w:left w:val="none" w:sz="0" w:space="0" w:color="auto"/>
        <w:bottom w:val="none" w:sz="0" w:space="0" w:color="auto"/>
        <w:right w:val="none" w:sz="0" w:space="0" w:color="auto"/>
      </w:divBdr>
    </w:div>
    <w:div w:id="2088531377">
      <w:bodyDiv w:val="1"/>
      <w:marLeft w:val="0"/>
      <w:marRight w:val="0"/>
      <w:marTop w:val="0"/>
      <w:marBottom w:val="0"/>
      <w:divBdr>
        <w:top w:val="none" w:sz="0" w:space="0" w:color="auto"/>
        <w:left w:val="none" w:sz="0" w:space="0" w:color="auto"/>
        <w:bottom w:val="none" w:sz="0" w:space="0" w:color="auto"/>
        <w:right w:val="none" w:sz="0" w:space="0" w:color="auto"/>
      </w:divBdr>
    </w:div>
    <w:div w:id="2094011484">
      <w:bodyDiv w:val="1"/>
      <w:marLeft w:val="0"/>
      <w:marRight w:val="0"/>
      <w:marTop w:val="0"/>
      <w:marBottom w:val="0"/>
      <w:divBdr>
        <w:top w:val="none" w:sz="0" w:space="0" w:color="auto"/>
        <w:left w:val="none" w:sz="0" w:space="0" w:color="auto"/>
        <w:bottom w:val="none" w:sz="0" w:space="0" w:color="auto"/>
        <w:right w:val="none" w:sz="0" w:space="0" w:color="auto"/>
      </w:divBdr>
    </w:div>
    <w:div w:id="2094081611">
      <w:bodyDiv w:val="1"/>
      <w:marLeft w:val="0"/>
      <w:marRight w:val="0"/>
      <w:marTop w:val="0"/>
      <w:marBottom w:val="0"/>
      <w:divBdr>
        <w:top w:val="none" w:sz="0" w:space="0" w:color="auto"/>
        <w:left w:val="none" w:sz="0" w:space="0" w:color="auto"/>
        <w:bottom w:val="none" w:sz="0" w:space="0" w:color="auto"/>
        <w:right w:val="none" w:sz="0" w:space="0" w:color="auto"/>
      </w:divBdr>
    </w:div>
    <w:div w:id="2098208479">
      <w:bodyDiv w:val="1"/>
      <w:marLeft w:val="0"/>
      <w:marRight w:val="0"/>
      <w:marTop w:val="0"/>
      <w:marBottom w:val="0"/>
      <w:divBdr>
        <w:top w:val="none" w:sz="0" w:space="0" w:color="auto"/>
        <w:left w:val="none" w:sz="0" w:space="0" w:color="auto"/>
        <w:bottom w:val="none" w:sz="0" w:space="0" w:color="auto"/>
        <w:right w:val="none" w:sz="0" w:space="0" w:color="auto"/>
      </w:divBdr>
    </w:div>
    <w:div w:id="2098478348">
      <w:bodyDiv w:val="1"/>
      <w:marLeft w:val="0"/>
      <w:marRight w:val="0"/>
      <w:marTop w:val="0"/>
      <w:marBottom w:val="0"/>
      <w:divBdr>
        <w:top w:val="none" w:sz="0" w:space="0" w:color="auto"/>
        <w:left w:val="none" w:sz="0" w:space="0" w:color="auto"/>
        <w:bottom w:val="none" w:sz="0" w:space="0" w:color="auto"/>
        <w:right w:val="none" w:sz="0" w:space="0" w:color="auto"/>
      </w:divBdr>
    </w:div>
    <w:div w:id="2099594747">
      <w:bodyDiv w:val="1"/>
      <w:marLeft w:val="0"/>
      <w:marRight w:val="0"/>
      <w:marTop w:val="0"/>
      <w:marBottom w:val="0"/>
      <w:divBdr>
        <w:top w:val="none" w:sz="0" w:space="0" w:color="auto"/>
        <w:left w:val="none" w:sz="0" w:space="0" w:color="auto"/>
        <w:bottom w:val="none" w:sz="0" w:space="0" w:color="auto"/>
        <w:right w:val="none" w:sz="0" w:space="0" w:color="auto"/>
      </w:divBdr>
    </w:div>
    <w:div w:id="2108188049">
      <w:bodyDiv w:val="1"/>
      <w:marLeft w:val="0"/>
      <w:marRight w:val="0"/>
      <w:marTop w:val="0"/>
      <w:marBottom w:val="0"/>
      <w:divBdr>
        <w:top w:val="none" w:sz="0" w:space="0" w:color="auto"/>
        <w:left w:val="none" w:sz="0" w:space="0" w:color="auto"/>
        <w:bottom w:val="none" w:sz="0" w:space="0" w:color="auto"/>
        <w:right w:val="none" w:sz="0" w:space="0" w:color="auto"/>
      </w:divBdr>
    </w:div>
    <w:div w:id="2115514396">
      <w:bodyDiv w:val="1"/>
      <w:marLeft w:val="0"/>
      <w:marRight w:val="0"/>
      <w:marTop w:val="0"/>
      <w:marBottom w:val="0"/>
      <w:divBdr>
        <w:top w:val="none" w:sz="0" w:space="0" w:color="auto"/>
        <w:left w:val="none" w:sz="0" w:space="0" w:color="auto"/>
        <w:bottom w:val="none" w:sz="0" w:space="0" w:color="auto"/>
        <w:right w:val="none" w:sz="0" w:space="0" w:color="auto"/>
      </w:divBdr>
    </w:div>
    <w:div w:id="2122069175">
      <w:bodyDiv w:val="1"/>
      <w:marLeft w:val="0"/>
      <w:marRight w:val="0"/>
      <w:marTop w:val="0"/>
      <w:marBottom w:val="0"/>
      <w:divBdr>
        <w:top w:val="none" w:sz="0" w:space="0" w:color="auto"/>
        <w:left w:val="none" w:sz="0" w:space="0" w:color="auto"/>
        <w:bottom w:val="none" w:sz="0" w:space="0" w:color="auto"/>
        <w:right w:val="none" w:sz="0" w:space="0" w:color="auto"/>
      </w:divBdr>
    </w:div>
    <w:div w:id="2131238919">
      <w:bodyDiv w:val="1"/>
      <w:marLeft w:val="0"/>
      <w:marRight w:val="0"/>
      <w:marTop w:val="0"/>
      <w:marBottom w:val="0"/>
      <w:divBdr>
        <w:top w:val="none" w:sz="0" w:space="0" w:color="auto"/>
        <w:left w:val="none" w:sz="0" w:space="0" w:color="auto"/>
        <w:bottom w:val="none" w:sz="0" w:space="0" w:color="auto"/>
        <w:right w:val="none" w:sz="0" w:space="0" w:color="auto"/>
      </w:divBdr>
    </w:div>
    <w:div w:id="2131627131">
      <w:bodyDiv w:val="1"/>
      <w:marLeft w:val="0"/>
      <w:marRight w:val="0"/>
      <w:marTop w:val="0"/>
      <w:marBottom w:val="0"/>
      <w:divBdr>
        <w:top w:val="none" w:sz="0" w:space="0" w:color="auto"/>
        <w:left w:val="none" w:sz="0" w:space="0" w:color="auto"/>
        <w:bottom w:val="none" w:sz="0" w:space="0" w:color="auto"/>
        <w:right w:val="none" w:sz="0" w:space="0" w:color="auto"/>
      </w:divBdr>
    </w:div>
    <w:div w:id="2138260817">
      <w:bodyDiv w:val="1"/>
      <w:marLeft w:val="0"/>
      <w:marRight w:val="0"/>
      <w:marTop w:val="0"/>
      <w:marBottom w:val="0"/>
      <w:divBdr>
        <w:top w:val="none" w:sz="0" w:space="0" w:color="auto"/>
        <w:left w:val="none" w:sz="0" w:space="0" w:color="auto"/>
        <w:bottom w:val="none" w:sz="0" w:space="0" w:color="auto"/>
        <w:right w:val="none" w:sz="0" w:space="0" w:color="auto"/>
      </w:divBdr>
    </w:div>
    <w:div w:id="2141800918">
      <w:bodyDiv w:val="1"/>
      <w:marLeft w:val="0"/>
      <w:marRight w:val="0"/>
      <w:marTop w:val="0"/>
      <w:marBottom w:val="0"/>
      <w:divBdr>
        <w:top w:val="none" w:sz="0" w:space="0" w:color="auto"/>
        <w:left w:val="none" w:sz="0" w:space="0" w:color="auto"/>
        <w:bottom w:val="none" w:sz="0" w:space="0" w:color="auto"/>
        <w:right w:val="none" w:sz="0" w:space="0" w:color="auto"/>
      </w:divBdr>
    </w:div>
    <w:div w:id="2143380946">
      <w:bodyDiv w:val="1"/>
      <w:marLeft w:val="0"/>
      <w:marRight w:val="0"/>
      <w:marTop w:val="0"/>
      <w:marBottom w:val="0"/>
      <w:divBdr>
        <w:top w:val="none" w:sz="0" w:space="0" w:color="auto"/>
        <w:left w:val="none" w:sz="0" w:space="0" w:color="auto"/>
        <w:bottom w:val="none" w:sz="0" w:space="0" w:color="auto"/>
        <w:right w:val="none" w:sz="0" w:space="0" w:color="auto"/>
      </w:divBdr>
    </w:div>
    <w:div w:id="2146924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amazon.ca/Prime-Line-Products-SP-9706-Compression/dp/B008RG3P7E/ref=asc_df_B008RG3P7E/?tag=googleshopc0c-20&amp;linkCode=df0&amp;hvadid=346147627168&amp;hvpos=&amp;hvnetw=g&amp;hvrand=2314713433565455132&amp;hvpone=&amp;hvptwo=&amp;hvqmt=&amp;hvdev=c&amp;hvdvcmdl=&amp;hvlocint=&amp;hvlocphy=9000681&amp;hvtargid=pla-335274182084&amp;psc=1"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www.digikey.ca/en/products/detail/adafruit-industries-llc/1183/7035015?utm_adgroup=Structural%2C%20Motion%20Hardware&amp;utm_source=google&amp;utm_medium=cpc&amp;utm_campaign=Shopping_Product_Hardware%2C%20Fasteners%2C%20Accessories&amp;utm_term=&amp;productid=7035015&amp;gclid=Cj0KCQjw166aBhDEARIsAMEyZh6LuAjn5dRXtvgA6KKf4vcrb4r3yJbKZIzAcawVrpJJgeiFBEotsvYaAtPhEALw_wcB" TargetMode="External"/><Relationship Id="rId21" Type="http://schemas.openxmlformats.org/officeDocument/2006/relationships/image" Target="media/image6.png"/><Relationship Id="rId34" Type="http://schemas.openxmlformats.org/officeDocument/2006/relationships/hyperlink" Target="https://www.amazon.ca/Torque-Stainless-Shafts-Replacement-Accessory/dp/B07HFCVK9P" TargetMode="External"/><Relationship Id="rId42" Type="http://schemas.openxmlformats.org/officeDocument/2006/relationships/hyperlink" Target="https://www.digikey.com/en/products/detail/raspberry-pi/RASPBERRY-PI-4B-4GB/10258781" TargetMode="External"/><Relationship Id="rId47" Type="http://schemas.openxmlformats.org/officeDocument/2006/relationships/footer" Target="footer1.xml"/><Relationship Id="rId50"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hyperlink" Target="https://www.amazon.ca/Brushless-Outrunner-Professional-Helicopter-Quadcopter/dp/B08K3GHJTN/ref=sr_1_44?crid=1B3UHP3E1GRWX&amp;keywords=brushless+dc+motor&amp;qid=1666398662&amp;qu=eyJxc2MiOiI1LjU5IiwicXNhIjoiNC4yNiIsInFzcCI6IjIuMzIifQ%3D%3D&amp;sprefix=brushless+dc+motor%2Caps%2C196&amp;sr=8-44" TargetMode="Externa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yperlink" Target="https://www.digikey.ca/en/products/detail/texas-instruments/MSP-EXP430F5529LP/4311683?utm_adgroup=Texas%20Instruments&amp;utm_source=google&amp;utm_medium=cpc&amp;utm_campaign=PMax:%20Smart%20Shopping_Supplier_Texas%20Instruments&amp;utm_term=&amp;productid=4311683&amp;gclid=CjwKCAjwtp2bBhAGEiwAOZZTuMQ42U33yKpFIBguHfXqmeauS34BbURU5srglEHxKbqfs31Gr8ruYRoCQgoQAvD_BwE" TargetMode="External"/><Relationship Id="rId37" Type="http://schemas.openxmlformats.org/officeDocument/2006/relationships/hyperlink" Target="https://www.amazon.ca/gp/product/B07K7MNBK6/ref=ppx_yo_dt_b_asin_title_o00_s00?ie=UTF8&amp;psc=1" TargetMode="External"/><Relationship Id="rId40" Type="http://schemas.openxmlformats.org/officeDocument/2006/relationships/hyperlink" Target="https://www.amazon.ca/uxcell-Aluminum-Clamping-Support-Diameter/dp/B07QTX8ZVS" TargetMode="External"/><Relationship Id="rId45" Type="http://schemas.openxmlformats.org/officeDocument/2006/relationships/hyperlink" Target="https://www.mouser.ca/ProductDetail/Measurement-Specialties/02560409-000?qs=7H2Jq%252ByxpJLxfmDQXUx%2F7A%3D%3D" TargetMode="Externa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8.png"/><Relationship Id="rId28" Type="http://schemas.openxmlformats.org/officeDocument/2006/relationships/hyperlink" Target="https://www.amazon.ca/Stepper-Bipolar-4-Leads-Connector-Printer/dp/B06ZYQNBFR/ref=asc_df_B06ZYQNBFR/?tag=googleshopc0c-20&amp;linkCode=df0&amp;hvadid=292950561541&amp;hvpos=&amp;hvnetw=g&amp;hvrand=17447755533118740576&amp;hvpone=&amp;hvptwo=&amp;hvqmt=&amp;hvdev=c&amp;hvdvcmdl=&amp;hvlocint=&amp;hvlocphy=9000681&amp;hvtargid=pla-491473433413&amp;psc=1" TargetMode="External"/><Relationship Id="rId36" Type="http://schemas.openxmlformats.org/officeDocument/2006/relationships/hyperlink" Target="https://www.amazon.ca/uxcell%C2%AE-Coupling-L20xD12-Coupler-Connector/dp/B07PBBMSN6/ref=sr_1_5?crid=KIANXZ9E23NE&amp;keywords=3mm+to+5mm+shaft+coupler&amp;qid=1668984623&amp;qu=eyJxc2MiOiIwLjAwIiwicXNhIjoiMC4wMCIsInFzcCI6IjAuMDAifQ%3D%3D&amp;s=hi&amp;sprefix=3mm+to+5mm+shaft+coupler%2Ctools%2C78&amp;sr=1-5" TargetMode="External"/><Relationship Id="rId49"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hyperlink" Target="https://www.digikey.ca/en/products/detail/memsic-inc/EV3479A/15295944" TargetMode="External"/><Relationship Id="rId44" Type="http://schemas.openxmlformats.org/officeDocument/2006/relationships/hyperlink" Target="https://www.amazon.ca/Longruner-Capacitive-Display-800x480-Raspberry/dp/B071X8H5FB/ref=asc_df_B071X8H5FB/?tag=googleshopc0c-20&amp;linkCode=df0&amp;hvadid=292953537767&amp;hvpos=&amp;hvnetw=g&amp;hvrand=6150113411013073341&amp;hvpone=&amp;hvptwo=&amp;hvqmt=&amp;hvdev=c&amp;hvdvcmdl=&amp;hvlocint=&amp;hvlocphy=9000681&amp;hvtargid=pla-559134434335&amp;th=1" TargetMode="External"/><Relationship Id="rId52"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www.ti.com/tool/DRV10970EVM" TargetMode="External"/><Relationship Id="rId35" Type="http://schemas.openxmlformats.org/officeDocument/2006/relationships/hyperlink" Target="https://www.amazon.ca/Auniwaig-Diameter-Machine-Miniature-Cylindrical/dp/B096RW41LD/ref=sr_1_27?crid=1D96T21MXNSJL&amp;keywords=3mm+shaft&amp;qid=1668984767&amp;qu=eyJxc2MiOiIyLjQ0IiwicXNhIjoiMi4yMSIsInFzcCI6IjEuNTkifQ%3D%3D&amp;s=hi&amp;sprefix=3mm+shaft%2Ctools%2C82&amp;sr=1-27" TargetMode="External"/><Relationship Id="rId43" Type="http://schemas.openxmlformats.org/officeDocument/2006/relationships/hyperlink" Target="https://www.amazon.ca/Temperature-Humidity-Relative-Single-Bus-Raspberry/dp/B08HLX7XMF/ref=asc_df_B08HLX7XMF/?tag=googleshopc0c-20&amp;linkCode=df0&amp;hvadid=459373253751&amp;hvpos=&amp;hvnetw=g&amp;hvrand=14953933315876696884&amp;hvpone=&amp;hvptwo=&amp;hvqmt=&amp;hvdev=c&amp;hvdvcmdl=&amp;hvlocint=&amp;hvlocphy=9000681&amp;hvtargid=pla-1153415714598&amp;psc=1" TargetMode="External"/><Relationship Id="rId48"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www.amazon.ca/gp/product/B08HQG457T/ref=ppx_yo_dt_b_asin_title_o00_s00?ie=UTF8&amp;psc=1" TargetMode="External"/><Relationship Id="rId38" Type="http://schemas.openxmlformats.org/officeDocument/2006/relationships/hyperlink" Target="https://www.amazon.ca/150mm-Linear-Motion-Shaft-Machine/dp/B08XYQNJL9/ref=asc_df_B08XYRSQGK/?tag=googleshopc0c-20&amp;linkCode=df0&amp;hvadid=459812671320&amp;hvpos=&amp;hvnetw=g&amp;hvrand=18130029436716232122&amp;hvpone=&amp;hvptwo=&amp;hvqmt=&amp;hvdev=c&amp;hvdvcmdl=&amp;hvlocint=&amp;hvlocphy=9000681&amp;hvtargid=pla-1480023701711&amp;th=1" TargetMode="External"/><Relationship Id="rId46" Type="http://schemas.openxmlformats.org/officeDocument/2006/relationships/image" Target="media/image13.png"/><Relationship Id="rId20" Type="http://schemas.openxmlformats.org/officeDocument/2006/relationships/image" Target="media/image5.png"/><Relationship Id="rId41" Type="http://schemas.openxmlformats.org/officeDocument/2006/relationships/hyperlink" Target="https://www.homedepot.ca/product/alexandria-moulding-5-8-inch-x-24-inch-x-48-inch-melamine-white-handy-panel/1000118290" TargetMode="External"/><Relationship Id="rId1" Type="http://schemas.openxmlformats.org/officeDocument/2006/relationships/customXml" Target="../customXml/item1.xml"/><Relationship Id="rId6"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4F484768-AD5D-4D2A-A490-D16F14B07FAC}"/>
      </w:docPartPr>
      <w:docPartBody>
        <w:p w:rsidR="004638A5" w:rsidRDefault="004638A5"/>
      </w:docPartBody>
    </w:docPart>
    <w:docPart>
      <w:docPartPr>
        <w:name w:val="27648CB765B54914B5366D78D3D30BDB"/>
        <w:category>
          <w:name w:val="General"/>
          <w:gallery w:val="placeholder"/>
        </w:category>
        <w:types>
          <w:type w:val="bbPlcHdr"/>
        </w:types>
        <w:behaviors>
          <w:behavior w:val="content"/>
        </w:behaviors>
        <w:guid w:val="{6DB05444-CB82-4B03-98AE-333C1AD04356}"/>
      </w:docPartPr>
      <w:docPartBody>
        <w:p w:rsidR="006947B7" w:rsidRDefault="006947B7"/>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charset w:val="80"/>
    <w:family w:val="roman"/>
    <w:pitch w:val="variable"/>
    <w:sig w:usb0="800002E7" w:usb1="2AC7FCFF" w:usb2="00000012" w:usb3="00000000" w:csb0="0002009F" w:csb1="00000000"/>
  </w:font>
  <w:font w:name="Congenial Light">
    <w:altName w:val="Congenial Light"/>
    <w:charset w:val="00"/>
    <w:family w:val="auto"/>
    <w:pitch w:val="variable"/>
    <w:sig w:usb0="8000002F" w:usb1="1000205B"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4638A5"/>
    <w:rsid w:val="002233D6"/>
    <w:rsid w:val="00237779"/>
    <w:rsid w:val="003B7C77"/>
    <w:rsid w:val="004638A5"/>
    <w:rsid w:val="006947B7"/>
    <w:rsid w:val="00720E74"/>
    <w:rsid w:val="00AB0C1A"/>
    <w:rsid w:val="00C12915"/>
    <w:rsid w:val="00D0500F"/>
    <w:rsid w:val="00E8702F"/>
    <w:rsid w:val="00F17785"/>
    <w:rsid w:val="00FE775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4D4DC409E694B459B5B3E07B9EE0912" ma:contentTypeVersion="12" ma:contentTypeDescription="Create a new document." ma:contentTypeScope="" ma:versionID="2d328267ecfbaaf6d9be80c50c3dd222">
  <xsd:schema xmlns:xsd="http://www.w3.org/2001/XMLSchema" xmlns:xs="http://www.w3.org/2001/XMLSchema" xmlns:p="http://schemas.microsoft.com/office/2006/metadata/properties" xmlns:ns2="19700262-f23e-42d5-a390-ee7b7baf4dd3" xmlns:ns3="b264050d-de5b-4c91-a7b8-a2d874373213" targetNamespace="http://schemas.microsoft.com/office/2006/metadata/properties" ma:root="true" ma:fieldsID="c9e685218f409fc4360bc4aa9f60bded" ns2:_="" ns3:_="">
    <xsd:import namespace="19700262-f23e-42d5-a390-ee7b7baf4dd3"/>
    <xsd:import namespace="b264050d-de5b-4c91-a7b8-a2d874373213"/>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DateTaken"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700262-f23e-42d5-a390-ee7b7baf4d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0f643bf9-c92d-4565-8aae-71318312e3e4" ma:termSetId="09814cd3-568e-fe90-9814-8d621ff8fb84" ma:anchorId="fba54fb3-c3e1-fe81-a776-ca4b69148c4d" ma:open="true" ma:isKeyword="false">
      <xsd:complexType>
        <xsd:sequence>
          <xsd:element ref="pc:Terms" minOccurs="0" maxOccurs="1"/>
        </xsd:sequence>
      </xsd:complex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264050d-de5b-4c91-a7b8-a2d874373213"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Edw15</b:Tag>
    <b:SourceType>Report</b:SourceType>
    <b:Guid>{2BB25F0F-7BDA-4CC1-8BB6-B23D73EA0FD1}</b:Guid>
    <b:Title>Analysis of measured wind turbine seismic noise generated from the Summerside Wind Farm, Prince Edward Island</b:Title>
    <b:JournalName>Geological Survey of Canada</b:JournalName>
    <b:Year>2015</b:Year>
    <b:Publisher>Natural Resources Canada</b:Publisher>
    <b:City>Prince Edward Island</b:City>
    <b:Author>
      <b:Author>
        <b:NameList>
          <b:Person>
            <b:Last>Edwards</b:Last>
            <b:Middle>N</b:Middle>
            <b:First>W</b:First>
          </b:Person>
        </b:NameList>
      </b:Author>
    </b:Author>
    <b:RefOrder>6</b:RefOrder>
  </b:Source>
  <b:Source>
    <b:Tag>Łop18</b:Tag>
    <b:SourceType>JournalArticle</b:SourceType>
    <b:Guid>{F11A2568-BB49-40D6-A1D9-7D0C2B2D21CF}</b:Guid>
    <b:Title>Living in habitats affected by wind turbines may result in an increase in corticosterone levels in ground dwelling animals</b:Title>
    <b:JournalName>Ecological Indicators</b:JournalName>
    <b:Year>2018</b:Year>
    <b:Pages>165-171</b:Pages>
    <b:Volume>84</b:Volume>
    <b:Author>
      <b:Author>
        <b:NameList>
          <b:Person>
            <b:Last>Łopucki</b:Last>
            <b:First>Rafał</b:First>
          </b:Person>
          <b:Person>
            <b:Last>Klich</b:Last>
            <b:First>Daniel</b:First>
          </b:Person>
          <b:Person>
            <b:Last>Ścibior</b:Last>
            <b:First>Agnieszka</b:First>
          </b:Person>
          <b:Person>
            <b:Last>Gołębiowska</b:Last>
            <b:First>Dorota</b:First>
          </b:Person>
          <b:Person>
            <b:Last>Perzanowski</b:Last>
            <b:First>Kajetan</b:First>
          </b:Person>
        </b:NameList>
      </b:Author>
    </b:Author>
    <b:RefOrder>7</b:RefOrder>
  </b:Source>
  <b:Source>
    <b:Tag>Łop16</b:Tag>
    <b:SourceType>JournalArticle</b:SourceType>
    <b:Guid>{DF9171B9-FA78-4918-B1A2-8D4469928BF1}</b:Guid>
    <b:Title>An assessment of non-volant terrestrial vertebrates response to wind farms—a study of small mammals</b:Title>
    <b:JournalName>Environmental Monitoring and Assessment</b:JournalName>
    <b:Year>2016</b:Year>
    <b:Volume>188</b:Volume>
    <b:Issue>122</b:Issue>
    <b:Author>
      <b:Author>
        <b:NameList>
          <b:Person>
            <b:Last>Łopucki</b:Last>
            <b:First>Rafal</b:First>
          </b:Person>
          <b:Person>
            <b:Last>Mróz</b:Last>
            <b:First>Iwona</b:First>
          </b:Person>
        </b:NameList>
      </b:Author>
    </b:Author>
    <b:RefOrder>8</b:RefOrder>
  </b:Source>
  <b:Source>
    <b:Tag>HeP19</b:Tag>
    <b:SourceType>JournalArticle</b:SourceType>
    <b:Guid>{202E5324-DD5E-45AA-883B-880165776145}</b:Guid>
    <b:Title>Field monitoring of the ground vibrations adjacent to an</b:Title>
    <b:Year>2019</b:Year>
    <b:Author>
      <b:Author>
        <b:NameList>
          <b:Person>
            <b:Last>He</b:Last>
            <b:First>Pengpeng</b:First>
          </b:Person>
          <b:Person>
            <b:Last>González-Hurtado</b:Last>
            <b:First>Jesús</b:First>
          </b:Person>
          <b:Person>
            <b:Last>Newson</b:Last>
            <b:First>Tim</b:First>
          </b:Person>
          <b:Person>
            <b:Last>Hong</b:Last>
            <b:First>Hanping</b:First>
          </b:Person>
          <b:Person>
            <b:Last>Postmann</b:Last>
            <b:First>Melanie</b:First>
          </b:Person>
          <b:Person>
            <b:Last>Molnar</b:Last>
            <b:First>Sheri</b:First>
          </b:Person>
        </b:NameList>
      </b:Author>
    </b:Author>
    <b:JournalName>Canadian Geotechnical Journal</b:JournalName>
    <b:Pages>595-602</b:Pages>
    <b:Volume>58</b:Volume>
    <b:Issue>4</b:Issue>
    <b:RefOrder>25</b:RefOrder>
  </b:Source>
  <b:Source>
    <b:Tag>Low22</b:Tag>
    <b:SourceType>InternetSite</b:SourceType>
    <b:Guid>{BE78ECD2-DB89-4A21-9C4A-AC75FD7C775E}</b:Guid>
    <b:Title>Low frequency portable Shaker Table: 9200D</b:Title>
    <b:ProductionCompany>The Modal Shop</b:ProductionCompany>
    <b:YearAccessed>2022</b:YearAccessed>
    <b:MonthAccessed>09</b:MonthAccessed>
    <b:DayAccessed>21</b:DayAccessed>
    <b:URL>https://www.modalshop.com/industrial-vibration/products/portable-shaker-tables/9200D-low-frequency-calibrator</b:URL>
    <b:RefOrder>26</b:RefOrder>
  </b:Source>
  <b:Source>
    <b:Tag>Ser21</b:Tag>
    <b:SourceType>InternetSite</b:SourceType>
    <b:Guid>{B043B963-BE94-4AA0-8AB6-FCE0AA3A0069}</b:Guid>
    <b:Title>Snapping Turtle</b:Title>
    <b:ProductionCompany>The Canadian Encyclopedia</b:ProductionCompany>
    <b:Year>2021</b:Year>
    <b:Month>05</b:Month>
    <b:Day>6</b:Day>
    <b:YearAccessed>2022</b:YearAccessed>
    <b:MonthAccessed>10</b:MonthAccessed>
    <b:DayAccessed>15</b:DayAccessed>
    <b:URL>https://www.thecanadianencyclopedia.ca/en/article/snapping-turtle</b:URL>
    <b:Author>
      <b:Author>
        <b:NameList>
          <b:Person>
            <b:Last>Serralheiro-O'Neill</b:Last>
            <b:First>Benjamin</b:First>
          </b:Person>
        </b:NameList>
      </b:Author>
    </b:Author>
    <b:RefOrder>11</b:RefOrder>
  </b:Source>
  <b:Source>
    <b:Tag>Bot13</b:Tag>
    <b:SourceType>JournalArticle</b:SourceType>
    <b:Guid>{7B6B92A5-546E-44F5-90E6-ADC76E6A339A}</b:Guid>
    <b:Title>Ground Vibration, Infrasound and Low Frequency Noise Measurements from a Modern Wind Turbine</b:Title>
    <b:JournalName>Acta Acustica united with Acustica</b:JournalName>
    <b:Year>2013</b:Year>
    <b:Pages>537-544</b:Pages>
    <b:Volume>99</b:Volume>
    <b:Issue>4</b:Issue>
    <b:Author>
      <b:Author>
        <b:NameList>
          <b:Person>
            <b:Last>Botha</b:Last>
            <b:First>Paul</b:First>
          </b:Person>
        </b:NameList>
      </b:Author>
    </b:Author>
    <b:RefOrder>9</b:RefOrder>
  </b:Source>
  <b:Source>
    <b:Tag>Sch02</b:Tag>
    <b:SourceType>Report</b:SourceType>
    <b:Guid>{9B2B67F7-00C8-4393-ABDA-257B5B364936}</b:Guid>
    <b:Title>Seismic Measurements at the Stateline Wind project</b:Title>
    <b:Year>2002</b:Year>
    <b:Publisher>LIGO</b:Publisher>
    <b:Author>
      <b:Author>
        <b:NameList>
          <b:Person>
            <b:Last>Schofield</b:Last>
            <b:First>Robert</b:First>
          </b:Person>
        </b:NameList>
      </b:Author>
    </b:Author>
    <b:RefOrder>27</b:RefOrder>
  </b:Source>
  <b:Source>
    <b:Tag>War06</b:Tag>
    <b:SourceType>ConferenceProceedings</b:SourceType>
    <b:Guid>{252B4824-CCFD-4A16-AAC4-A9E5E496B199}</b:Guid>
    <b:Title>Cryogenic Nano-Actuator for JWST</b:Title>
    <b:Year>2006</b:Year>
    <b:Author>
      <b:Author>
        <b:NameList>
          <b:Person>
            <b:Last>Warden</b:Last>
            <b:First>Robert</b:First>
          </b:Person>
        </b:NameList>
      </b:Author>
    </b:Author>
    <b:City>Hampton, Virginia</b:City>
    <b:ConferenceName>Proceedings of the 38th Aerospace Mechanisms Symposium</b:ConferenceName>
    <b:RefOrder>14</b:RefOrder>
  </b:Source>
  <b:Source>
    <b:Tag>Leo21</b:Tag>
    <b:SourceType>InternetSite</b:SourceType>
    <b:Guid>{E23BEBF9-5126-4A95-A4BB-9B3393407F20}</b:Guid>
    <b:Author>
      <b:Author>
        <b:NameList>
          <b:Person>
            <b:Last>Ramos</b:Last>
            <b:First>Leodanis</b:First>
            <b:Middle>Pozo</b:Middle>
          </b:Person>
        </b:NameList>
      </b:Author>
    </b:Author>
    <b:Title>RealPython</b:Title>
    <b:Year>2021</b:Year>
    <b:URL>https://realpython.com/qt-designer-python/</b:URL>
    <b:RefOrder>22</b:RefOrder>
  </b:Source>
  <b:Source>
    <b:Tag>Arj22</b:Tag>
    <b:SourceType>InternetSite</b:SourceType>
    <b:Guid>{29065624-52E0-4F67-868F-B6248B029434}</b:Guid>
    <b:Title>C-Sharpcorner</b:Title>
    <b:Year>2022</b:Year>
    <b:Author>
      <b:Author>
        <b:NameList>
          <b:Person>
            <b:Last>Panwar</b:Last>
            <b:First>Arjun</b:First>
          </b:Person>
        </b:NameList>
      </b:Author>
    </b:Author>
    <b:Month>01</b:Month>
    <b:Day>17</b:Day>
    <b:YearAccessed>2022</b:YearAccessed>
    <b:MonthAccessed>10</b:MonthAccessed>
    <b:DayAccessed>21</b:DayAccessed>
    <b:URL>https://www.c-sharpcorner.com/UploadFile/65fc13/types-of-database-management-systems/</b:URL>
    <b:RefOrder>17</b:RefOrder>
  </b:Source>
  <b:Source>
    <b:Tag>Mon21</b:Tag>
    <b:SourceType>InternetSite</b:SourceType>
    <b:Guid>{E248CBFF-260F-40FA-A93E-ADA86F8D79C0}</b:Guid>
    <b:Author>
      <b:Author>
        <b:Corporate>MongoDB</b:Corporate>
      </b:Author>
    </b:Author>
    <b:Title>NoSQL vs SQL databases</b:Title>
    <b:Year>2021</b:Year>
    <b:Month>12</b:Month>
    <b:Day>28</b:Day>
    <b:YearAccessed>2022</b:YearAccessed>
    <b:MonthAccessed>10</b:MonthAccessed>
    <b:DayAccessed>21</b:DayAccessed>
    <b:URL>https://www.mongodb.com/nosql-explained/nosql-vs-sql</b:URL>
    <b:RefOrder>18</b:RefOrder>
  </b:Source>
  <b:Source>
    <b:Tag>Sta22</b:Tag>
    <b:SourceType>InternetSite</b:SourceType>
    <b:Guid>{50CF1464-F029-4AF1-B5F8-40FCA40060C2}</b:Guid>
    <b:Author>
      <b:Author>
        <b:Corporate>Statista Research Department</b:Corporate>
      </b:Author>
    </b:Author>
    <b:Title>Ranking of the most popular relational database management systems worldwide, as of January 2022</b:Title>
    <b:ProductionCompany>Statista</b:ProductionCompany>
    <b:Year>2022</b:Year>
    <b:Month>05</b:Month>
    <b:Day>23</b:Day>
    <b:YearAccessed>2022</b:YearAccessed>
    <b:MonthAccessed>10</b:MonthAccessed>
    <b:DayAccessed>21</b:DayAccessed>
    <b:URL>https://www.statista.com/statistics/1131568/worldwide-popularity-ranking-relational-database-management-systems/</b:URL>
    <b:RefOrder>19</b:RefOrder>
  </b:Source>
  <b:Source>
    <b:Tag>Edw22</b:Tag>
    <b:SourceType>InternetSite</b:SourceType>
    <b:Guid>{F382BA09-9E6F-48C3-9D4C-DA28084A6C0C}</b:Guid>
    <b:Author>
      <b:Author>
        <b:NameList>
          <b:Person>
            <b:Last>S</b:Last>
            <b:First>Edward</b:First>
          </b:Person>
        </b:NameList>
      </b:Author>
    </b:Author>
    <b:Title>SQLite vs MySQL – What’s the Difference</b:Title>
    <b:Year>2022</b:Year>
    <b:Month>08</b:Month>
    <b:Day>23</b:Day>
    <b:YearAccessed>2022</b:YearAccessed>
    <b:MonthAccessed>10</b:MonthAccessed>
    <b:DayAccessed>21</b:DayAccessed>
    <b:URL>https://www.hostinger.com/tutorials/sqlite-vs-mysql-whats-the-difference/</b:URL>
    <b:RefOrder>20</b:RefOrder>
  </b:Source>
  <b:Source>
    <b:Tag>Act22</b:Tag>
    <b:SourceType>InternetSite</b:SourceType>
    <b:Guid>{5C865959-AA75-4662-8CF7-4EF9DC9228E9}</b:Guid>
    <b:Title>ActiveState</b:Title>
    <b:Year>2022</b:Year>
    <b:Author>
      <b:Author>
        <b:Corporate>ActiveState</b:Corporate>
      </b:Author>
    </b:Author>
    <b:Month>August</b:Month>
    <b:Day>9</b:Day>
    <b:URL>https://www.activestate.com/blog/top-10-python-gui-frameworks-compared/#:~:text=1%E2%80%93PyQt5,about%20any%20kind%20of%20application.</b:URL>
    <b:RefOrder>21</b:RefOrder>
  </b:Source>
  <b:Source>
    <b:Tag>Pol22</b:Tag>
    <b:SourceType>InternetSite</b:SourceType>
    <b:Guid>{7904DDFE-9D15-4D4C-8E1E-36C49FB30D82}</b:Guid>
    <b:Title>JWST Mirror Actuator</b:Title>
    <b:ProductionCompany>Thingiverse</b:ProductionCompany>
    <b:Year>2022</b:Year>
    <b:Month>02</b:Month>
    <b:Day>7</b:Day>
    <b:YearAccessed>2022</b:YearAccessed>
    <b:MonthAccessed>10</b:MonthAccessed>
    <b:DayAccessed>1</b:DayAccessed>
    <b:URL>https://www.thingiverse.com/thing:5232214</b:URL>
    <b:Author>
      <b:Author>
        <b:NameList>
          <b:Person>
            <b:Last>Polyfractal</b:Last>
          </b:Person>
        </b:NameList>
      </b:Author>
    </b:Author>
    <b:RefOrder>15</b:RefOrder>
  </b:Source>
  <b:Source>
    <b:Tag>DCm22</b:Tag>
    <b:SourceType>InternetSite</b:SourceType>
    <b:Guid>{206BA1A2-7E99-4F5E-8F5C-95E60A2BC301}</b:Guid>
    <b:Title>DC motors and mechanisms</b:Title>
    <b:ProductionCompany>Precision Microdrivers</b:ProductionCompany>
    <b:Year>2022</b:Year>
    <b:YearAccessed>2022</b:YearAccessed>
    <b:MonthAccessed>October</b:MonthAccessed>
    <b:DayAccessed>1</b:DayAccessed>
    <b:URL>https://www.precisionmicrodrives.com/</b:URL>
    <b:RefOrder>16</b:RefOrder>
  </b:Source>
  <b:Source>
    <b:Tag>Fus22</b:Tag>
    <b:SourceType>InternetSite</b:SourceType>
    <b:Guid>{FA1D1BA8-2B8B-4546-8C0A-6ACEF28654E2}</b:Guid>
    <b:Title>Fusion 360</b:Title>
    <b:ProductionCompany>Autodesk</b:ProductionCompany>
    <b:YearAccessed>2022</b:YearAccessed>
    <b:MonthAccessed>11</b:MonthAccessed>
    <b:DayAccessed>20</b:DayAccessed>
    <b:URL>https://www.autodesk.ca/en/products/fusion-360/overview?term=1-YEAR&amp;tab=subscription</b:URL>
    <b:RefOrder>23</b:RefOrder>
  </b:Source>
  <b:Source>
    <b:Tag>Can22</b:Tag>
    <b:SourceType>InternetSite</b:SourceType>
    <b:Guid>{78FABD60-DC2A-4453-A185-030A51CDF440}</b:Guid>
    <b:Title>Canada's large urban centres continue to grow and spread</b:Title>
    <b:Year>2022</b:Year>
    <b:ProductionCompany>Statistics Canada</b:ProductionCompany>
    <b:Month>2</b:Month>
    <b:Day>9</b:Day>
    <b:YearAccessed>2022</b:YearAccessed>
    <b:MonthAccessed>12</b:MonthAccessed>
    <b:DayAccessed>6</b:DayAccessed>
    <b:URL>https://www150.statcan.gc.ca/n1/daily-quotidien/220209/dq220209b-eng.htm</b:URL>
    <b:RefOrder>1</b:RefOrder>
  </b:Source>
  <b:Source>
    <b:Tag>Ben17</b:Tag>
    <b:SourceType>JournalArticle</b:SourceType>
    <b:Guid>{BB7874C6-0559-4699-A8E3-4C95CA1C369B}</b:Guid>
    <b:Title>Effects of Road Density and Pattern on the Conservation of Species and Biodiversity</b:Title>
    <b:Year>2017</b:Year>
    <b:Pages>1-11</b:Pages>
    <b:JournalName>Current Landscape Ecology Reports</b:JournalName>
    <b:Volume>2</b:Volume>
    <b:Author>
      <b:Author>
        <b:NameList>
          <b:Person>
            <b:Last>Bennett</b:Last>
            <b:Middle>J</b:Middle>
            <b:First>Victoria</b:First>
          </b:Person>
        </b:NameList>
      </b:Author>
    </b:Author>
    <b:RefOrder>3</b:RefOrder>
  </b:Source>
  <b:Source>
    <b:Tag>Bha22</b:Tag>
    <b:SourceType>JournalArticle</b:SourceType>
    <b:Guid>{4777EFBB-CC6F-4194-863A-DA8F5062EDAC}</b:Guid>
    <b:Title>Evaluating the impact of roads on the diversity pattern and density of trees to improve the conservation of species</b:Title>
    <b:JournalName>Environmental Science and Pollution Research</b:JournalName>
    <b:Year>2022</b:Year>
    <b:Pages>14780-14790</b:Pages>
    <b:Volume>29</b:Volume>
    <b:Author>
      <b:Author>
        <b:NameList>
          <b:Person>
            <b:Last>Bhatti</b:Last>
            <b:Middle>Aslam</b:Middle>
            <b:First>Uzair</b:First>
          </b:Person>
          <b:Person>
            <b:Last>Yu</b:Last>
            <b:First>Zhaoyuan</b:First>
          </b:Person>
          <b:Person>
            <b:Last>Hasnain</b:Last>
            <b:First>Ahmad</b:First>
          </b:Person>
          <b:Person>
            <b:Last>Nawaz</b:Last>
            <b:Middle>Ali</b:Middle>
            <b:First>Saqib</b:First>
          </b:Person>
          <b:Person>
            <b:Last>Yuan</b:Last>
            <b:First>Linwang</b:First>
          </b:Person>
          <b:Person>
            <b:Last>Wen</b:Last>
            <b:First>Luo</b:First>
          </b:Person>
          <b:Person>
            <b:Last>Bhatti</b:Last>
            <b:Middle>Aslam</b:Middle>
            <b:First>Mughair</b:First>
          </b:Person>
        </b:NameList>
      </b:Author>
    </b:Author>
    <b:RefOrder>28</b:RefOrder>
  </b:Source>
  <b:Source>
    <b:Tag>Bar04</b:Tag>
    <b:SourceType>ConferenceProceedings</b:SourceType>
    <b:Guid>{7D0BAF51-E10D-4312-BD46-4C628B675C73}</b:Guid>
    <b:Title>Two Case Histories of Blast- &amp; Traffic-Induced Vibrations on the Stability of Burrows of Endangered Sensitive Ground Dwelling Animals</b:Title>
    <b:Year>2004</b:Year>
    <b:City>New York</b:City>
    <b:Author>
      <b:Author>
        <b:NameList>
          <b:Person>
            <b:Last>Barneich</b:Last>
            <b:Middle>A</b:Middle>
            <b:First>John</b:First>
          </b:Person>
          <b:Person>
            <b:Last>Arabshshi</b:Last>
            <b:First>Jay</b:First>
          </b:Person>
          <b:Person>
            <b:Last>Duke</b:Last>
            <b:Middle>K</b:Middle>
            <b:First>Steven</b:First>
          </b:Person>
        </b:NameList>
      </b:Author>
    </b:Author>
    <b:ConferenceName>Fifth International Conference on Case Histories in Geotechnical Engineering</b:ConferenceName>
    <b:RefOrder>2</b:RefOrder>
  </b:Source>
  <b:Source>
    <b:Tag>Srb11</b:Tag>
    <b:SourceType>BookSection</b:SourceType>
    <b:Guid>{27179F42-747E-4BAA-A857-9B1DFF533575}</b:Guid>
    <b:Title>12 Ground Vibration Cause by Industry</b:Title>
    <b:Year>2011</b:Year>
    <b:Pages>233-257</b:Pages>
    <b:BookTitle>Practical Soil Dynamics: Case Studies in Earthquake and Geotechnical Engineering</b:BookTitle>
    <b:City>United Kingdom</b:City>
    <b:Publisher>Springer Science+Business Media</b:Publisher>
    <b:Author>
      <b:Author>
        <b:NameList>
          <b:Person>
            <b:Last>Srbulov</b:Last>
            <b:First>Milutin</b:First>
          </b:Person>
        </b:NameList>
      </b:Author>
    </b:Author>
    <b:RefOrder>5</b:RefOrder>
  </b:Source>
  <b:Source>
    <b:Tag>Srb111</b:Tag>
    <b:SourceType>BookSection</b:SourceType>
    <b:Guid>{5B9747BE-47C7-41AE-AB34-927ABBBFE1F6}</b:Guid>
    <b:Title>2.3 Industry</b:Title>
    <b:Year>2011</b:Year>
    <b:City>United Kingdom</b:City>
    <b:BookTitle>Practical Soil Dynamics: Case Studies in Earthquake and Geotechnical Engineering</b:BookTitle>
    <b:Pages>35-36</b:Pages>
    <b:Publisher>Springer Science+Business Media</b:Publisher>
    <b:Author>
      <b:Author>
        <b:NameList>
          <b:Person>
            <b:Last>Srbulov</b:Last>
            <b:First>Milutin</b:First>
          </b:Person>
        </b:NameList>
      </b:Author>
    </b:Author>
    <b:RefOrder>4</b:RefOrder>
  </b:Source>
  <b:Source>
    <b:Tag>Shu19</b:Tag>
    <b:SourceType>JournalArticle</b:SourceType>
    <b:Guid>{24B0DEA6-57C6-4E56-8ED0-9616294BE874}</b:Guid>
    <b:Title>Soil vibrations as a reliable recorded characteristic of</b:Title>
    <b:Year>2019</b:Year>
    <b:JournalName>IOP Conf. Series: Earth and Environmental Science</b:JournalName>
    <b:Volume>321</b:Volume>
    <b:Issue>012024</b:Issue>
    <b:Author>
      <b:Author>
        <b:NameList>
          <b:Person>
            <b:Last>Shumakova</b:Last>
            <b:Middle>A</b:Middle>
            <b:First>E</b:First>
          </b:Person>
          <b:Person>
            <b:Last>Trubetskova</b:Last>
            <b:Middle>D</b:Middle>
            <b:First>M</b:First>
          </b:Person>
        </b:NameList>
      </b:Author>
    </b:Author>
    <b:ConferenceName>IOP Conf. Series: Earth and Environmental Science</b:ConferenceName>
    <b:RefOrder>10</b:RefOrder>
  </b:Source>
  <b:Source>
    <b:Tag>Ada22</b:Tag>
    <b:SourceType>InternetSite</b:SourceType>
    <b:Guid>{06E35B45-2A38-40D6-BA6F-F62266F2FCBD}</b:Guid>
    <b:Author>
      <b:Author>
        <b:NameList>
          <b:Person>
            <b:Last>Bottijen</b:Last>
            <b:First>Adam</b:First>
          </b:Person>
        </b:NameList>
      </b:Author>
    </b:Author>
    <b:Title>Google no longer allows username and passwords on third-party email applications</b:Title>
    <b:ProductionCompany>Neowin</b:ProductionCompany>
    <b:Year>2022</b:Year>
    <b:Month>06</b:Month>
    <b:Day>19</b:Day>
    <b:YearAccessed>2022</b:YearAccessed>
    <b:MonthAccessed>12</b:MonthAccessed>
    <b:DayAccessed>08</b:DayAccessed>
    <b:URL>https://www.neowin.net/news/google-no-longer-allows-username-and-passwords-on-third-party-email-applications/</b:URL>
    <b:RefOrder>24</b:RefOrder>
  </b:Source>
  <b:Source>
    <b:Tag>Hea20</b:Tag>
    <b:SourceType>InternetSite</b:SourceType>
    <b:Guid>{CACCAC73-5114-4D05-9F99-31FCABEDE966}</b:Guid>
    <b:Title>Heason - Linear Actuator Applications</b:Title>
    <b:Year>2020</b:Year>
    <b:Month>August</b:Month>
    <b:Day>24</b:Day>
    <b:YearAccessed>2022</b:YearAccessed>
    <b:MonthAccessed>December</b:MonthAccessed>
    <b:DayAccessed>9</b:DayAccessed>
    <b:URL>https://www.heason.com/news-media/technical-blog-archive/linear-actuator-applications</b:URL>
    <b:RefOrder>29</b:RefOrder>
  </b:Source>
  <b:Source>
    <b:Tag>Hea201</b:Tag>
    <b:SourceType>InternetSite</b:SourceType>
    <b:Guid>{93601DA5-8DC9-4C15-A717-8AA5F5B37B9C}</b:Guid>
    <b:Title>Heason - Linear Acutator Applications</b:Title>
    <b:Year>2020</b:Year>
    <b:Month>August</b:Month>
    <b:Day>24</b:Day>
    <b:YearAccessed>2022</b:YearAccessed>
    <b:MonthAccessed>December</b:MonthAccessed>
    <b:DayAccessed>9</b:DayAccessed>
    <b:URL>https://www.heason.com/news-media/technical-blog-archive/linear-actuator-applications</b:URL>
    <b:RefOrder>13</b:RefOrder>
  </b:Source>
  <b:Source>
    <b:Tag>Min22</b:Tag>
    <b:SourceType>InternetSite</b:SourceType>
    <b:Guid>{17F35C77-8D94-47E5-B176-FAD47BD1782F}</b:Guid>
    <b:Title>Miniature Lightweight LVDT</b:Title>
    <b:ProductionCompany>TE Connectivity</b:ProductionCompany>
    <b:YearAccessed>2022</b:YearAccessed>
    <b:MonthAccessed>12</b:MonthAccessed>
    <b:DayAccessed>9</b:DayAccessed>
    <b:URL>https://www.te.com/usa-en/product-CAT-LVDT0021.html</b:URL>
    <b:RefOrder>12</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19700262-f23e-42d5-a390-ee7b7baf4dd3">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92EDD40-9790-459F-92DB-1BDD6E3E9451}"/>
</file>

<file path=customXml/itemProps2.xml><?xml version="1.0" encoding="utf-8"?>
<ds:datastoreItem xmlns:ds="http://schemas.openxmlformats.org/officeDocument/2006/customXml" ds:itemID="{7634A3B9-F98B-47CA-8B72-7E17DCC129F7}">
  <ds:schemaRefs>
    <ds:schemaRef ds:uri="http://schemas.openxmlformats.org/officeDocument/2006/bibliography"/>
  </ds:schemaRefs>
</ds:datastoreItem>
</file>

<file path=customXml/itemProps3.xml><?xml version="1.0" encoding="utf-8"?>
<ds:datastoreItem xmlns:ds="http://schemas.openxmlformats.org/officeDocument/2006/customXml" ds:itemID="{A6B01609-0F5D-4318-AB54-F171EF46CEC9}">
  <ds:schemaRefs>
    <ds:schemaRef ds:uri="http://schemas.microsoft.com/office/2006/metadata/properties"/>
    <ds:schemaRef ds:uri="http://schemas.microsoft.com/office/infopath/2007/PartnerControls"/>
    <ds:schemaRef ds:uri="19700262-f23e-42d5-a390-ee7b7baf4dd3"/>
  </ds:schemaRefs>
</ds:datastoreItem>
</file>

<file path=customXml/itemProps4.xml><?xml version="1.0" encoding="utf-8"?>
<ds:datastoreItem xmlns:ds="http://schemas.openxmlformats.org/officeDocument/2006/customXml" ds:itemID="{489A8099-A355-4BB2-B50B-CC7BD096A91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576</TotalTime>
  <Pages>32</Pages>
  <Words>8638</Words>
  <Characters>49237</Characters>
  <Application>Microsoft Office Word</Application>
  <DocSecurity>0</DocSecurity>
  <Lines>410</Lines>
  <Paragraphs>115</Paragraphs>
  <ScaleCrop>false</ScaleCrop>
  <Company/>
  <LinksUpToDate>false</LinksUpToDate>
  <CharactersWithSpaces>57760</CharactersWithSpaces>
  <SharedDoc>false</SharedDoc>
  <HLinks>
    <vt:vector size="552" baseType="variant">
      <vt:variant>
        <vt:i4>2687024</vt:i4>
      </vt:variant>
      <vt:variant>
        <vt:i4>537</vt:i4>
      </vt:variant>
      <vt:variant>
        <vt:i4>0</vt:i4>
      </vt:variant>
      <vt:variant>
        <vt:i4>5</vt:i4>
      </vt:variant>
      <vt:variant>
        <vt:lpwstr>https://www.mouser.ca/ProductDetail/Measurement-Specialties/02560409-000?qs=7H2Jq%252ByxpJLxfmDQXUx%2F7A%3D%3D</vt:lpwstr>
      </vt:variant>
      <vt:variant>
        <vt:lpwstr/>
      </vt:variant>
      <vt:variant>
        <vt:i4>5767248</vt:i4>
      </vt:variant>
      <vt:variant>
        <vt:i4>534</vt:i4>
      </vt:variant>
      <vt:variant>
        <vt:i4>0</vt:i4>
      </vt:variant>
      <vt:variant>
        <vt:i4>5</vt:i4>
      </vt:variant>
      <vt:variant>
        <vt:lpwstr>https://www.amazon.ca/Longruner-Capacitive-Display-800x480-Raspberry/dp/B071X8H5FB/ref=asc_df_B071X8H5FB/?tag=googleshopc0c-20&amp;linkCode=df0&amp;hvadid=292953537767&amp;hvpos=&amp;hvnetw=g&amp;hvrand=6150113411013073341&amp;hvpone=&amp;hvptwo=&amp;hvqmt=&amp;hvdev=c&amp;hvdvcmdl=&amp;hvlocint=&amp;hvlocphy=9000681&amp;hvtargid=pla-559134434335&amp;th=1</vt:lpwstr>
      </vt:variant>
      <vt:variant>
        <vt:lpwstr/>
      </vt:variant>
      <vt:variant>
        <vt:i4>196616</vt:i4>
      </vt:variant>
      <vt:variant>
        <vt:i4>531</vt:i4>
      </vt:variant>
      <vt:variant>
        <vt:i4>0</vt:i4>
      </vt:variant>
      <vt:variant>
        <vt:i4>5</vt:i4>
      </vt:variant>
      <vt:variant>
        <vt:lpwstr>https://www.amazon.ca/Temperature-Humidity-Relative-Single-Bus-Raspberry/dp/B08HLX7XMF/ref=asc_df_B08HLX7XMF/?tag=googleshopc0c-20&amp;linkCode=df0&amp;hvadid=459373253751&amp;hvpos=&amp;hvnetw=g&amp;hvrand=14953933315876696884&amp;hvpone=&amp;hvptwo=&amp;hvqmt=&amp;hvdev=c&amp;hvdvcmdl=&amp;hvlocint=&amp;hvlocphy=9000681&amp;hvtargid=pla-1153415714598&amp;psc=1</vt:lpwstr>
      </vt:variant>
      <vt:variant>
        <vt:lpwstr/>
      </vt:variant>
      <vt:variant>
        <vt:i4>5439493</vt:i4>
      </vt:variant>
      <vt:variant>
        <vt:i4>528</vt:i4>
      </vt:variant>
      <vt:variant>
        <vt:i4>0</vt:i4>
      </vt:variant>
      <vt:variant>
        <vt:i4>5</vt:i4>
      </vt:variant>
      <vt:variant>
        <vt:lpwstr>https://www.digikey.com/en/products/detail/raspberry-pi/RASPBERRY-PI-4B-4GB/10258781</vt:lpwstr>
      </vt:variant>
      <vt:variant>
        <vt:lpwstr/>
      </vt:variant>
      <vt:variant>
        <vt:i4>3670139</vt:i4>
      </vt:variant>
      <vt:variant>
        <vt:i4>525</vt:i4>
      </vt:variant>
      <vt:variant>
        <vt:i4>0</vt:i4>
      </vt:variant>
      <vt:variant>
        <vt:i4>5</vt:i4>
      </vt:variant>
      <vt:variant>
        <vt:lpwstr>https://www.homedepot.ca/product/alexandria-moulding-5-8-inch-x-24-inch-x-48-inch-melamine-white-handy-panel/1000118290</vt:lpwstr>
      </vt:variant>
      <vt:variant>
        <vt:lpwstr/>
      </vt:variant>
      <vt:variant>
        <vt:i4>196706</vt:i4>
      </vt:variant>
      <vt:variant>
        <vt:i4>522</vt:i4>
      </vt:variant>
      <vt:variant>
        <vt:i4>0</vt:i4>
      </vt:variant>
      <vt:variant>
        <vt:i4>5</vt:i4>
      </vt:variant>
      <vt:variant>
        <vt:lpwstr>https://www.amazon.ca/22LBS-Valves-Springs-Honda-Predator/dp/B09N18TQ9J/ref=d_pd_day0_sccl_3_2/136-9728338-4280233?pd_rd_w=FWQUc&amp;content-id=amzn1.sym.a0f07c06-3bfe-427e-9527-5be8cea27b66&amp;pf_rd_p=a0f07c06-3bfe-427e-9527-5be8cea27b66&amp;pf_rd_r=JQCRRYAE31GH1R79SATS&amp;pd_rd_wg=NsEM4&amp;pd_rd_r=2e07c681-67f6-4937-8098-a52ecd26a064&amp;pd_rd_i=B09N18TQ9J&amp;psc=1</vt:lpwstr>
      </vt:variant>
      <vt:variant>
        <vt:lpwstr/>
      </vt:variant>
      <vt:variant>
        <vt:i4>720980</vt:i4>
      </vt:variant>
      <vt:variant>
        <vt:i4>519</vt:i4>
      </vt:variant>
      <vt:variant>
        <vt:i4>0</vt:i4>
      </vt:variant>
      <vt:variant>
        <vt:i4>5</vt:i4>
      </vt:variant>
      <vt:variant>
        <vt:lpwstr>https://www.amazon.ca/uxcell-Aluminum-Clamping-Support-Diameter/dp/B07QTX8ZVS</vt:lpwstr>
      </vt:variant>
      <vt:variant>
        <vt:lpwstr/>
      </vt:variant>
      <vt:variant>
        <vt:i4>4456480</vt:i4>
      </vt:variant>
      <vt:variant>
        <vt:i4>516</vt:i4>
      </vt:variant>
      <vt:variant>
        <vt:i4>0</vt:i4>
      </vt:variant>
      <vt:variant>
        <vt:i4>5</vt:i4>
      </vt:variant>
      <vt:variant>
        <vt:lpwstr>https://www.digikey.ca/en/products/detail/adafruit-industries-llc/1183/7035015?utm_adgroup=Structural%2C%20Motion%20Hardware&amp;utm_source=google&amp;utm_medium=cpc&amp;utm_campaign=Shopping_Product_Hardware%2C%20Fasteners%2C%20Accessories&amp;utm_term=&amp;productid=7035015&amp;gclid=Cj0KCQjw166aBhDEARIsAMEyZh6LuAjn5dRXtvgA6KKf4vcrb4r3yJbKZIzAcawVrpJJgeiFBEotsvYaAtPhEALw_wcB</vt:lpwstr>
      </vt:variant>
      <vt:variant>
        <vt:lpwstr/>
      </vt:variant>
      <vt:variant>
        <vt:i4>393293</vt:i4>
      </vt:variant>
      <vt:variant>
        <vt:i4>513</vt:i4>
      </vt:variant>
      <vt:variant>
        <vt:i4>0</vt:i4>
      </vt:variant>
      <vt:variant>
        <vt:i4>5</vt:i4>
      </vt:variant>
      <vt:variant>
        <vt:lpwstr>https://www.amazon.ca/150mm-Linear-Motion-Shaft-Machine/dp/B08XYQNJL9/ref=asc_df_B08XYRSQGK/?tag=googleshopc0c-20&amp;linkCode=df0&amp;hvadid=459812671320&amp;hvpos=&amp;hvnetw=g&amp;hvrand=18130029436716232122&amp;hvpone=&amp;hvptwo=&amp;hvqmt=&amp;hvdev=c&amp;hvdvcmdl=&amp;hvlocint=&amp;hvlocphy=9000681&amp;hvtargid=pla-1480023701711&amp;th=1</vt:lpwstr>
      </vt:variant>
      <vt:variant>
        <vt:lpwstr/>
      </vt:variant>
      <vt:variant>
        <vt:i4>7929935</vt:i4>
      </vt:variant>
      <vt:variant>
        <vt:i4>510</vt:i4>
      </vt:variant>
      <vt:variant>
        <vt:i4>0</vt:i4>
      </vt:variant>
      <vt:variant>
        <vt:i4>5</vt:i4>
      </vt:variant>
      <vt:variant>
        <vt:lpwstr>https://www.amazon.ca/gp/product/B07K7MNBK6/ref=ppx_yo_dt_b_asin_title_o00_s00?ie=UTF8&amp;psc=1</vt:lpwstr>
      </vt:variant>
      <vt:variant>
        <vt:lpwstr/>
      </vt:variant>
      <vt:variant>
        <vt:i4>4128872</vt:i4>
      </vt:variant>
      <vt:variant>
        <vt:i4>507</vt:i4>
      </vt:variant>
      <vt:variant>
        <vt:i4>0</vt:i4>
      </vt:variant>
      <vt:variant>
        <vt:i4>5</vt:i4>
      </vt:variant>
      <vt:variant>
        <vt:lpwstr>https://www.amazon.ca/uxcell%C2%AE-Coupling-L20xD12-Coupler-Connector/dp/B07PBBMSN6/ref=sr_1_5?crid=KIANXZ9E23NE&amp;keywords=3mm+to+5mm+shaft+coupler&amp;qid=1668984623&amp;qu=eyJxc2MiOiIwLjAwIiwicXNhIjoiMC4wMCIsInFzcCI6IjAuMDAifQ%3D%3D&amp;s=hi&amp;sprefix=3mm+to+5mm+shaft+coupler%2Ctools%2C78&amp;sr=1-5</vt:lpwstr>
      </vt:variant>
      <vt:variant>
        <vt:lpwstr/>
      </vt:variant>
      <vt:variant>
        <vt:i4>2621550</vt:i4>
      </vt:variant>
      <vt:variant>
        <vt:i4>504</vt:i4>
      </vt:variant>
      <vt:variant>
        <vt:i4>0</vt:i4>
      </vt:variant>
      <vt:variant>
        <vt:i4>5</vt:i4>
      </vt:variant>
      <vt:variant>
        <vt:lpwstr>https://www.amazon.ca/Auniwaig-Diameter-Machine-Miniature-Cylindrical/dp/B096RW41LD/ref=sr_1_27?crid=1D96T21MXNSJL&amp;keywords=3mm+shaft&amp;qid=1668984767&amp;qu=eyJxc2MiOiIyLjQ0IiwicXNhIjoiMi4yMSIsInFzcCI6IjEuNTkifQ%3D%3D&amp;s=hi&amp;sprefix=3mm+shaft%2Ctools%2C82&amp;sr=1-27</vt:lpwstr>
      </vt:variant>
      <vt:variant>
        <vt:lpwstr/>
      </vt:variant>
      <vt:variant>
        <vt:i4>4653063</vt:i4>
      </vt:variant>
      <vt:variant>
        <vt:i4>501</vt:i4>
      </vt:variant>
      <vt:variant>
        <vt:i4>0</vt:i4>
      </vt:variant>
      <vt:variant>
        <vt:i4>5</vt:i4>
      </vt:variant>
      <vt:variant>
        <vt:lpwstr>https://www.amazon.ca/Torque-Stainless-Shafts-Replacement-Accessory/dp/B07HFCVK9P</vt:lpwstr>
      </vt:variant>
      <vt:variant>
        <vt:lpwstr/>
      </vt:variant>
      <vt:variant>
        <vt:i4>3539027</vt:i4>
      </vt:variant>
      <vt:variant>
        <vt:i4>498</vt:i4>
      </vt:variant>
      <vt:variant>
        <vt:i4>0</vt:i4>
      </vt:variant>
      <vt:variant>
        <vt:i4>5</vt:i4>
      </vt:variant>
      <vt:variant>
        <vt:lpwstr>https://www.amazon.ca/gp/product/B08HQG457T/ref=ppx_yo_dt_b_asin_title_o00_s00?ie=UTF8&amp;psc=1</vt:lpwstr>
      </vt:variant>
      <vt:variant>
        <vt:lpwstr/>
      </vt:variant>
      <vt:variant>
        <vt:i4>4980777</vt:i4>
      </vt:variant>
      <vt:variant>
        <vt:i4>495</vt:i4>
      </vt:variant>
      <vt:variant>
        <vt:i4>0</vt:i4>
      </vt:variant>
      <vt:variant>
        <vt:i4>5</vt:i4>
      </vt:variant>
      <vt:variant>
        <vt:lpwstr>https://www.digikey.ca/en/products/detail/texas-instruments/MSP-EXP430F5529LP/4311683?utm_adgroup=Texas%20Instruments&amp;utm_source=google&amp;utm_medium=cpc&amp;utm_campaign=PMax:%20Smart%20Shopping_Supplier_Texas%20Instruments&amp;utm_term=&amp;productid=4311683&amp;gclid=CjwKCAjwtp2bBhAGEiwAOZZTuMQ42U33yKpFIBguHfXqmeauS34BbURU5srglEHxKbqfs31Gr8ruYRoCQgoQAvD_BwE</vt:lpwstr>
      </vt:variant>
      <vt:variant>
        <vt:lpwstr/>
      </vt:variant>
      <vt:variant>
        <vt:i4>327758</vt:i4>
      </vt:variant>
      <vt:variant>
        <vt:i4>492</vt:i4>
      </vt:variant>
      <vt:variant>
        <vt:i4>0</vt:i4>
      </vt:variant>
      <vt:variant>
        <vt:i4>5</vt:i4>
      </vt:variant>
      <vt:variant>
        <vt:lpwstr>https://www.digikey.ca/en/products/detail/memsic-inc/EV3479A/15295944</vt:lpwstr>
      </vt:variant>
      <vt:variant>
        <vt:lpwstr/>
      </vt:variant>
      <vt:variant>
        <vt:i4>5439573</vt:i4>
      </vt:variant>
      <vt:variant>
        <vt:i4>489</vt:i4>
      </vt:variant>
      <vt:variant>
        <vt:i4>0</vt:i4>
      </vt:variant>
      <vt:variant>
        <vt:i4>5</vt:i4>
      </vt:variant>
      <vt:variant>
        <vt:lpwstr>https://www.ti.com/tool/DRV10970EVM</vt:lpwstr>
      </vt:variant>
      <vt:variant>
        <vt:lpwstr>description</vt:lpwstr>
      </vt:variant>
      <vt:variant>
        <vt:i4>6815805</vt:i4>
      </vt:variant>
      <vt:variant>
        <vt:i4>486</vt:i4>
      </vt:variant>
      <vt:variant>
        <vt:i4>0</vt:i4>
      </vt:variant>
      <vt:variant>
        <vt:i4>5</vt:i4>
      </vt:variant>
      <vt:variant>
        <vt:lpwstr>https://www.amazon.ca/Brushless-Outrunner-Professional-Helicopter-Quadcopter/dp/B08K3GHJTN/ref=sr_1_44?crid=1B3UHP3E1GRWX&amp;keywords=brushless+dc+motor&amp;qid=1666398662&amp;qu=eyJxc2MiOiI1LjU5IiwicXNhIjoiNC4yNiIsInFzcCI6IjIuMzIifQ%3D%3D&amp;sprefix=brushless+dc+motor%2Caps%2C196&amp;sr=8-44</vt:lpwstr>
      </vt:variant>
      <vt:variant>
        <vt:lpwstr/>
      </vt:variant>
      <vt:variant>
        <vt:i4>6225923</vt:i4>
      </vt:variant>
      <vt:variant>
        <vt:i4>483</vt:i4>
      </vt:variant>
      <vt:variant>
        <vt:i4>0</vt:i4>
      </vt:variant>
      <vt:variant>
        <vt:i4>5</vt:i4>
      </vt:variant>
      <vt:variant>
        <vt:lpwstr>https://www.amazon.ca/Stepper-Bipolar-4-Leads-Connector-Printer/dp/B06ZYQNBFR/ref=asc_df_B06ZYQNBFR/?tag=googleshopc0c-20&amp;linkCode=df0&amp;hvadid=292950561541&amp;hvpos=&amp;hvnetw=g&amp;hvrand=17447755533118740576&amp;hvpone=&amp;hvptwo=&amp;hvqmt=&amp;hvdev=c&amp;hvdvcmdl=&amp;hvlocint=&amp;hvlocphy=9000681&amp;hvtargid=pla-491473433413&amp;psc=1</vt:lpwstr>
      </vt:variant>
      <vt:variant>
        <vt:lpwstr/>
      </vt:variant>
      <vt:variant>
        <vt:i4>1835062</vt:i4>
      </vt:variant>
      <vt:variant>
        <vt:i4>326</vt:i4>
      </vt:variant>
      <vt:variant>
        <vt:i4>0</vt:i4>
      </vt:variant>
      <vt:variant>
        <vt:i4>5</vt:i4>
      </vt:variant>
      <vt:variant>
        <vt:lpwstr/>
      </vt:variant>
      <vt:variant>
        <vt:lpwstr>_Toc121515797</vt:lpwstr>
      </vt:variant>
      <vt:variant>
        <vt:i4>1835062</vt:i4>
      </vt:variant>
      <vt:variant>
        <vt:i4>320</vt:i4>
      </vt:variant>
      <vt:variant>
        <vt:i4>0</vt:i4>
      </vt:variant>
      <vt:variant>
        <vt:i4>5</vt:i4>
      </vt:variant>
      <vt:variant>
        <vt:lpwstr/>
      </vt:variant>
      <vt:variant>
        <vt:lpwstr>_Toc121515796</vt:lpwstr>
      </vt:variant>
      <vt:variant>
        <vt:i4>1835062</vt:i4>
      </vt:variant>
      <vt:variant>
        <vt:i4>314</vt:i4>
      </vt:variant>
      <vt:variant>
        <vt:i4>0</vt:i4>
      </vt:variant>
      <vt:variant>
        <vt:i4>5</vt:i4>
      </vt:variant>
      <vt:variant>
        <vt:lpwstr/>
      </vt:variant>
      <vt:variant>
        <vt:lpwstr>_Toc121515795</vt:lpwstr>
      </vt:variant>
      <vt:variant>
        <vt:i4>1835062</vt:i4>
      </vt:variant>
      <vt:variant>
        <vt:i4>308</vt:i4>
      </vt:variant>
      <vt:variant>
        <vt:i4>0</vt:i4>
      </vt:variant>
      <vt:variant>
        <vt:i4>5</vt:i4>
      </vt:variant>
      <vt:variant>
        <vt:lpwstr/>
      </vt:variant>
      <vt:variant>
        <vt:lpwstr>_Toc121515794</vt:lpwstr>
      </vt:variant>
      <vt:variant>
        <vt:i4>1835062</vt:i4>
      </vt:variant>
      <vt:variant>
        <vt:i4>302</vt:i4>
      </vt:variant>
      <vt:variant>
        <vt:i4>0</vt:i4>
      </vt:variant>
      <vt:variant>
        <vt:i4>5</vt:i4>
      </vt:variant>
      <vt:variant>
        <vt:lpwstr/>
      </vt:variant>
      <vt:variant>
        <vt:lpwstr>_Toc121515793</vt:lpwstr>
      </vt:variant>
      <vt:variant>
        <vt:i4>1835062</vt:i4>
      </vt:variant>
      <vt:variant>
        <vt:i4>296</vt:i4>
      </vt:variant>
      <vt:variant>
        <vt:i4>0</vt:i4>
      </vt:variant>
      <vt:variant>
        <vt:i4>5</vt:i4>
      </vt:variant>
      <vt:variant>
        <vt:lpwstr/>
      </vt:variant>
      <vt:variant>
        <vt:lpwstr>_Toc121515792</vt:lpwstr>
      </vt:variant>
      <vt:variant>
        <vt:i4>1835062</vt:i4>
      </vt:variant>
      <vt:variant>
        <vt:i4>290</vt:i4>
      </vt:variant>
      <vt:variant>
        <vt:i4>0</vt:i4>
      </vt:variant>
      <vt:variant>
        <vt:i4>5</vt:i4>
      </vt:variant>
      <vt:variant>
        <vt:lpwstr/>
      </vt:variant>
      <vt:variant>
        <vt:lpwstr>_Toc121515791</vt:lpwstr>
      </vt:variant>
      <vt:variant>
        <vt:i4>1835063</vt:i4>
      </vt:variant>
      <vt:variant>
        <vt:i4>281</vt:i4>
      </vt:variant>
      <vt:variant>
        <vt:i4>0</vt:i4>
      </vt:variant>
      <vt:variant>
        <vt:i4>5</vt:i4>
      </vt:variant>
      <vt:variant>
        <vt:lpwstr/>
      </vt:variant>
      <vt:variant>
        <vt:lpwstr>_Toc121515694</vt:lpwstr>
      </vt:variant>
      <vt:variant>
        <vt:i4>1835063</vt:i4>
      </vt:variant>
      <vt:variant>
        <vt:i4>275</vt:i4>
      </vt:variant>
      <vt:variant>
        <vt:i4>0</vt:i4>
      </vt:variant>
      <vt:variant>
        <vt:i4>5</vt:i4>
      </vt:variant>
      <vt:variant>
        <vt:lpwstr/>
      </vt:variant>
      <vt:variant>
        <vt:lpwstr>_Toc121515693</vt:lpwstr>
      </vt:variant>
      <vt:variant>
        <vt:i4>1835063</vt:i4>
      </vt:variant>
      <vt:variant>
        <vt:i4>269</vt:i4>
      </vt:variant>
      <vt:variant>
        <vt:i4>0</vt:i4>
      </vt:variant>
      <vt:variant>
        <vt:i4>5</vt:i4>
      </vt:variant>
      <vt:variant>
        <vt:lpwstr/>
      </vt:variant>
      <vt:variant>
        <vt:lpwstr>_Toc121515692</vt:lpwstr>
      </vt:variant>
      <vt:variant>
        <vt:i4>1835063</vt:i4>
      </vt:variant>
      <vt:variant>
        <vt:i4>263</vt:i4>
      </vt:variant>
      <vt:variant>
        <vt:i4>0</vt:i4>
      </vt:variant>
      <vt:variant>
        <vt:i4>5</vt:i4>
      </vt:variant>
      <vt:variant>
        <vt:lpwstr/>
      </vt:variant>
      <vt:variant>
        <vt:lpwstr>_Toc121515691</vt:lpwstr>
      </vt:variant>
      <vt:variant>
        <vt:i4>1835063</vt:i4>
      </vt:variant>
      <vt:variant>
        <vt:i4>257</vt:i4>
      </vt:variant>
      <vt:variant>
        <vt:i4>0</vt:i4>
      </vt:variant>
      <vt:variant>
        <vt:i4>5</vt:i4>
      </vt:variant>
      <vt:variant>
        <vt:lpwstr/>
      </vt:variant>
      <vt:variant>
        <vt:lpwstr>_Toc121515690</vt:lpwstr>
      </vt:variant>
      <vt:variant>
        <vt:i4>1900599</vt:i4>
      </vt:variant>
      <vt:variant>
        <vt:i4>251</vt:i4>
      </vt:variant>
      <vt:variant>
        <vt:i4>0</vt:i4>
      </vt:variant>
      <vt:variant>
        <vt:i4>5</vt:i4>
      </vt:variant>
      <vt:variant>
        <vt:lpwstr/>
      </vt:variant>
      <vt:variant>
        <vt:lpwstr>_Toc121515689</vt:lpwstr>
      </vt:variant>
      <vt:variant>
        <vt:i4>1900599</vt:i4>
      </vt:variant>
      <vt:variant>
        <vt:i4>245</vt:i4>
      </vt:variant>
      <vt:variant>
        <vt:i4>0</vt:i4>
      </vt:variant>
      <vt:variant>
        <vt:i4>5</vt:i4>
      </vt:variant>
      <vt:variant>
        <vt:lpwstr/>
      </vt:variant>
      <vt:variant>
        <vt:lpwstr>_Toc121515688</vt:lpwstr>
      </vt:variant>
      <vt:variant>
        <vt:i4>1900599</vt:i4>
      </vt:variant>
      <vt:variant>
        <vt:i4>239</vt:i4>
      </vt:variant>
      <vt:variant>
        <vt:i4>0</vt:i4>
      </vt:variant>
      <vt:variant>
        <vt:i4>5</vt:i4>
      </vt:variant>
      <vt:variant>
        <vt:lpwstr/>
      </vt:variant>
      <vt:variant>
        <vt:lpwstr>_Toc121515687</vt:lpwstr>
      </vt:variant>
      <vt:variant>
        <vt:i4>1900599</vt:i4>
      </vt:variant>
      <vt:variant>
        <vt:i4>233</vt:i4>
      </vt:variant>
      <vt:variant>
        <vt:i4>0</vt:i4>
      </vt:variant>
      <vt:variant>
        <vt:i4>5</vt:i4>
      </vt:variant>
      <vt:variant>
        <vt:lpwstr/>
      </vt:variant>
      <vt:variant>
        <vt:lpwstr>_Toc121515686</vt:lpwstr>
      </vt:variant>
      <vt:variant>
        <vt:i4>1900599</vt:i4>
      </vt:variant>
      <vt:variant>
        <vt:i4>227</vt:i4>
      </vt:variant>
      <vt:variant>
        <vt:i4>0</vt:i4>
      </vt:variant>
      <vt:variant>
        <vt:i4>5</vt:i4>
      </vt:variant>
      <vt:variant>
        <vt:lpwstr/>
      </vt:variant>
      <vt:variant>
        <vt:lpwstr>_Toc121515685</vt:lpwstr>
      </vt:variant>
      <vt:variant>
        <vt:i4>1900599</vt:i4>
      </vt:variant>
      <vt:variant>
        <vt:i4>218</vt:i4>
      </vt:variant>
      <vt:variant>
        <vt:i4>0</vt:i4>
      </vt:variant>
      <vt:variant>
        <vt:i4>5</vt:i4>
      </vt:variant>
      <vt:variant>
        <vt:lpwstr/>
      </vt:variant>
      <vt:variant>
        <vt:lpwstr>_Toc121515684</vt:lpwstr>
      </vt:variant>
      <vt:variant>
        <vt:i4>1900599</vt:i4>
      </vt:variant>
      <vt:variant>
        <vt:i4>212</vt:i4>
      </vt:variant>
      <vt:variant>
        <vt:i4>0</vt:i4>
      </vt:variant>
      <vt:variant>
        <vt:i4>5</vt:i4>
      </vt:variant>
      <vt:variant>
        <vt:lpwstr/>
      </vt:variant>
      <vt:variant>
        <vt:lpwstr>_Toc121515683</vt:lpwstr>
      </vt:variant>
      <vt:variant>
        <vt:i4>1900599</vt:i4>
      </vt:variant>
      <vt:variant>
        <vt:i4>206</vt:i4>
      </vt:variant>
      <vt:variant>
        <vt:i4>0</vt:i4>
      </vt:variant>
      <vt:variant>
        <vt:i4>5</vt:i4>
      </vt:variant>
      <vt:variant>
        <vt:lpwstr/>
      </vt:variant>
      <vt:variant>
        <vt:lpwstr>_Toc121515682</vt:lpwstr>
      </vt:variant>
      <vt:variant>
        <vt:i4>1900599</vt:i4>
      </vt:variant>
      <vt:variant>
        <vt:i4>200</vt:i4>
      </vt:variant>
      <vt:variant>
        <vt:i4>0</vt:i4>
      </vt:variant>
      <vt:variant>
        <vt:i4>5</vt:i4>
      </vt:variant>
      <vt:variant>
        <vt:lpwstr/>
      </vt:variant>
      <vt:variant>
        <vt:lpwstr>_Toc121515681</vt:lpwstr>
      </vt:variant>
      <vt:variant>
        <vt:i4>1900599</vt:i4>
      </vt:variant>
      <vt:variant>
        <vt:i4>194</vt:i4>
      </vt:variant>
      <vt:variant>
        <vt:i4>0</vt:i4>
      </vt:variant>
      <vt:variant>
        <vt:i4>5</vt:i4>
      </vt:variant>
      <vt:variant>
        <vt:lpwstr/>
      </vt:variant>
      <vt:variant>
        <vt:lpwstr>_Toc121515680</vt:lpwstr>
      </vt:variant>
      <vt:variant>
        <vt:i4>1179703</vt:i4>
      </vt:variant>
      <vt:variant>
        <vt:i4>188</vt:i4>
      </vt:variant>
      <vt:variant>
        <vt:i4>0</vt:i4>
      </vt:variant>
      <vt:variant>
        <vt:i4>5</vt:i4>
      </vt:variant>
      <vt:variant>
        <vt:lpwstr/>
      </vt:variant>
      <vt:variant>
        <vt:lpwstr>_Toc121515679</vt:lpwstr>
      </vt:variant>
      <vt:variant>
        <vt:i4>1179703</vt:i4>
      </vt:variant>
      <vt:variant>
        <vt:i4>182</vt:i4>
      </vt:variant>
      <vt:variant>
        <vt:i4>0</vt:i4>
      </vt:variant>
      <vt:variant>
        <vt:i4>5</vt:i4>
      </vt:variant>
      <vt:variant>
        <vt:lpwstr/>
      </vt:variant>
      <vt:variant>
        <vt:lpwstr>_Toc121515678</vt:lpwstr>
      </vt:variant>
      <vt:variant>
        <vt:i4>1179703</vt:i4>
      </vt:variant>
      <vt:variant>
        <vt:i4>176</vt:i4>
      </vt:variant>
      <vt:variant>
        <vt:i4>0</vt:i4>
      </vt:variant>
      <vt:variant>
        <vt:i4>5</vt:i4>
      </vt:variant>
      <vt:variant>
        <vt:lpwstr/>
      </vt:variant>
      <vt:variant>
        <vt:lpwstr>_Toc121515677</vt:lpwstr>
      </vt:variant>
      <vt:variant>
        <vt:i4>1179703</vt:i4>
      </vt:variant>
      <vt:variant>
        <vt:i4>170</vt:i4>
      </vt:variant>
      <vt:variant>
        <vt:i4>0</vt:i4>
      </vt:variant>
      <vt:variant>
        <vt:i4>5</vt:i4>
      </vt:variant>
      <vt:variant>
        <vt:lpwstr/>
      </vt:variant>
      <vt:variant>
        <vt:lpwstr>_Toc121515676</vt:lpwstr>
      </vt:variant>
      <vt:variant>
        <vt:i4>1179703</vt:i4>
      </vt:variant>
      <vt:variant>
        <vt:i4>164</vt:i4>
      </vt:variant>
      <vt:variant>
        <vt:i4>0</vt:i4>
      </vt:variant>
      <vt:variant>
        <vt:i4>5</vt:i4>
      </vt:variant>
      <vt:variant>
        <vt:lpwstr/>
      </vt:variant>
      <vt:variant>
        <vt:lpwstr>_Toc121515675</vt:lpwstr>
      </vt:variant>
      <vt:variant>
        <vt:i4>1179703</vt:i4>
      </vt:variant>
      <vt:variant>
        <vt:i4>158</vt:i4>
      </vt:variant>
      <vt:variant>
        <vt:i4>0</vt:i4>
      </vt:variant>
      <vt:variant>
        <vt:i4>5</vt:i4>
      </vt:variant>
      <vt:variant>
        <vt:lpwstr/>
      </vt:variant>
      <vt:variant>
        <vt:lpwstr>_Toc121515674</vt:lpwstr>
      </vt:variant>
      <vt:variant>
        <vt:i4>1179703</vt:i4>
      </vt:variant>
      <vt:variant>
        <vt:i4>152</vt:i4>
      </vt:variant>
      <vt:variant>
        <vt:i4>0</vt:i4>
      </vt:variant>
      <vt:variant>
        <vt:i4>5</vt:i4>
      </vt:variant>
      <vt:variant>
        <vt:lpwstr/>
      </vt:variant>
      <vt:variant>
        <vt:lpwstr>_Toc121515673</vt:lpwstr>
      </vt:variant>
      <vt:variant>
        <vt:i4>1179703</vt:i4>
      </vt:variant>
      <vt:variant>
        <vt:i4>146</vt:i4>
      </vt:variant>
      <vt:variant>
        <vt:i4>0</vt:i4>
      </vt:variant>
      <vt:variant>
        <vt:i4>5</vt:i4>
      </vt:variant>
      <vt:variant>
        <vt:lpwstr/>
      </vt:variant>
      <vt:variant>
        <vt:lpwstr>_Toc121515672</vt:lpwstr>
      </vt:variant>
      <vt:variant>
        <vt:i4>1179703</vt:i4>
      </vt:variant>
      <vt:variant>
        <vt:i4>140</vt:i4>
      </vt:variant>
      <vt:variant>
        <vt:i4>0</vt:i4>
      </vt:variant>
      <vt:variant>
        <vt:i4>5</vt:i4>
      </vt:variant>
      <vt:variant>
        <vt:lpwstr/>
      </vt:variant>
      <vt:variant>
        <vt:lpwstr>_Toc121515671</vt:lpwstr>
      </vt:variant>
      <vt:variant>
        <vt:i4>1179703</vt:i4>
      </vt:variant>
      <vt:variant>
        <vt:i4>134</vt:i4>
      </vt:variant>
      <vt:variant>
        <vt:i4>0</vt:i4>
      </vt:variant>
      <vt:variant>
        <vt:i4>5</vt:i4>
      </vt:variant>
      <vt:variant>
        <vt:lpwstr/>
      </vt:variant>
      <vt:variant>
        <vt:lpwstr>_Toc121515670</vt:lpwstr>
      </vt:variant>
      <vt:variant>
        <vt:i4>1245239</vt:i4>
      </vt:variant>
      <vt:variant>
        <vt:i4>128</vt:i4>
      </vt:variant>
      <vt:variant>
        <vt:i4>0</vt:i4>
      </vt:variant>
      <vt:variant>
        <vt:i4>5</vt:i4>
      </vt:variant>
      <vt:variant>
        <vt:lpwstr/>
      </vt:variant>
      <vt:variant>
        <vt:lpwstr>_Toc121515669</vt:lpwstr>
      </vt:variant>
      <vt:variant>
        <vt:i4>1245239</vt:i4>
      </vt:variant>
      <vt:variant>
        <vt:i4>122</vt:i4>
      </vt:variant>
      <vt:variant>
        <vt:i4>0</vt:i4>
      </vt:variant>
      <vt:variant>
        <vt:i4>5</vt:i4>
      </vt:variant>
      <vt:variant>
        <vt:lpwstr/>
      </vt:variant>
      <vt:variant>
        <vt:lpwstr>_Toc121515668</vt:lpwstr>
      </vt:variant>
      <vt:variant>
        <vt:i4>1245239</vt:i4>
      </vt:variant>
      <vt:variant>
        <vt:i4>116</vt:i4>
      </vt:variant>
      <vt:variant>
        <vt:i4>0</vt:i4>
      </vt:variant>
      <vt:variant>
        <vt:i4>5</vt:i4>
      </vt:variant>
      <vt:variant>
        <vt:lpwstr/>
      </vt:variant>
      <vt:variant>
        <vt:lpwstr>_Toc121515667</vt:lpwstr>
      </vt:variant>
      <vt:variant>
        <vt:i4>1245239</vt:i4>
      </vt:variant>
      <vt:variant>
        <vt:i4>110</vt:i4>
      </vt:variant>
      <vt:variant>
        <vt:i4>0</vt:i4>
      </vt:variant>
      <vt:variant>
        <vt:i4>5</vt:i4>
      </vt:variant>
      <vt:variant>
        <vt:lpwstr/>
      </vt:variant>
      <vt:variant>
        <vt:lpwstr>_Toc121515666</vt:lpwstr>
      </vt:variant>
      <vt:variant>
        <vt:i4>1245239</vt:i4>
      </vt:variant>
      <vt:variant>
        <vt:i4>104</vt:i4>
      </vt:variant>
      <vt:variant>
        <vt:i4>0</vt:i4>
      </vt:variant>
      <vt:variant>
        <vt:i4>5</vt:i4>
      </vt:variant>
      <vt:variant>
        <vt:lpwstr/>
      </vt:variant>
      <vt:variant>
        <vt:lpwstr>_Toc121515665</vt:lpwstr>
      </vt:variant>
      <vt:variant>
        <vt:i4>1245239</vt:i4>
      </vt:variant>
      <vt:variant>
        <vt:i4>98</vt:i4>
      </vt:variant>
      <vt:variant>
        <vt:i4>0</vt:i4>
      </vt:variant>
      <vt:variant>
        <vt:i4>5</vt:i4>
      </vt:variant>
      <vt:variant>
        <vt:lpwstr/>
      </vt:variant>
      <vt:variant>
        <vt:lpwstr>_Toc121515664</vt:lpwstr>
      </vt:variant>
      <vt:variant>
        <vt:i4>1245239</vt:i4>
      </vt:variant>
      <vt:variant>
        <vt:i4>92</vt:i4>
      </vt:variant>
      <vt:variant>
        <vt:i4>0</vt:i4>
      </vt:variant>
      <vt:variant>
        <vt:i4>5</vt:i4>
      </vt:variant>
      <vt:variant>
        <vt:lpwstr/>
      </vt:variant>
      <vt:variant>
        <vt:lpwstr>_Toc121515663</vt:lpwstr>
      </vt:variant>
      <vt:variant>
        <vt:i4>1245239</vt:i4>
      </vt:variant>
      <vt:variant>
        <vt:i4>86</vt:i4>
      </vt:variant>
      <vt:variant>
        <vt:i4>0</vt:i4>
      </vt:variant>
      <vt:variant>
        <vt:i4>5</vt:i4>
      </vt:variant>
      <vt:variant>
        <vt:lpwstr/>
      </vt:variant>
      <vt:variant>
        <vt:lpwstr>_Toc121515662</vt:lpwstr>
      </vt:variant>
      <vt:variant>
        <vt:i4>1245239</vt:i4>
      </vt:variant>
      <vt:variant>
        <vt:i4>80</vt:i4>
      </vt:variant>
      <vt:variant>
        <vt:i4>0</vt:i4>
      </vt:variant>
      <vt:variant>
        <vt:i4>5</vt:i4>
      </vt:variant>
      <vt:variant>
        <vt:lpwstr/>
      </vt:variant>
      <vt:variant>
        <vt:lpwstr>_Toc121515661</vt:lpwstr>
      </vt:variant>
      <vt:variant>
        <vt:i4>1245239</vt:i4>
      </vt:variant>
      <vt:variant>
        <vt:i4>74</vt:i4>
      </vt:variant>
      <vt:variant>
        <vt:i4>0</vt:i4>
      </vt:variant>
      <vt:variant>
        <vt:i4>5</vt:i4>
      </vt:variant>
      <vt:variant>
        <vt:lpwstr/>
      </vt:variant>
      <vt:variant>
        <vt:lpwstr>_Toc121515660</vt:lpwstr>
      </vt:variant>
      <vt:variant>
        <vt:i4>1048631</vt:i4>
      </vt:variant>
      <vt:variant>
        <vt:i4>68</vt:i4>
      </vt:variant>
      <vt:variant>
        <vt:i4>0</vt:i4>
      </vt:variant>
      <vt:variant>
        <vt:i4>5</vt:i4>
      </vt:variant>
      <vt:variant>
        <vt:lpwstr/>
      </vt:variant>
      <vt:variant>
        <vt:lpwstr>_Toc121515659</vt:lpwstr>
      </vt:variant>
      <vt:variant>
        <vt:i4>1048631</vt:i4>
      </vt:variant>
      <vt:variant>
        <vt:i4>62</vt:i4>
      </vt:variant>
      <vt:variant>
        <vt:i4>0</vt:i4>
      </vt:variant>
      <vt:variant>
        <vt:i4>5</vt:i4>
      </vt:variant>
      <vt:variant>
        <vt:lpwstr/>
      </vt:variant>
      <vt:variant>
        <vt:lpwstr>_Toc121515658</vt:lpwstr>
      </vt:variant>
      <vt:variant>
        <vt:i4>1048631</vt:i4>
      </vt:variant>
      <vt:variant>
        <vt:i4>56</vt:i4>
      </vt:variant>
      <vt:variant>
        <vt:i4>0</vt:i4>
      </vt:variant>
      <vt:variant>
        <vt:i4>5</vt:i4>
      </vt:variant>
      <vt:variant>
        <vt:lpwstr/>
      </vt:variant>
      <vt:variant>
        <vt:lpwstr>_Toc121515657</vt:lpwstr>
      </vt:variant>
      <vt:variant>
        <vt:i4>1048631</vt:i4>
      </vt:variant>
      <vt:variant>
        <vt:i4>50</vt:i4>
      </vt:variant>
      <vt:variant>
        <vt:i4>0</vt:i4>
      </vt:variant>
      <vt:variant>
        <vt:i4>5</vt:i4>
      </vt:variant>
      <vt:variant>
        <vt:lpwstr/>
      </vt:variant>
      <vt:variant>
        <vt:lpwstr>_Toc121515656</vt:lpwstr>
      </vt:variant>
      <vt:variant>
        <vt:i4>1048631</vt:i4>
      </vt:variant>
      <vt:variant>
        <vt:i4>44</vt:i4>
      </vt:variant>
      <vt:variant>
        <vt:i4>0</vt:i4>
      </vt:variant>
      <vt:variant>
        <vt:i4>5</vt:i4>
      </vt:variant>
      <vt:variant>
        <vt:lpwstr/>
      </vt:variant>
      <vt:variant>
        <vt:lpwstr>_Toc121515655</vt:lpwstr>
      </vt:variant>
      <vt:variant>
        <vt:i4>1048631</vt:i4>
      </vt:variant>
      <vt:variant>
        <vt:i4>38</vt:i4>
      </vt:variant>
      <vt:variant>
        <vt:i4>0</vt:i4>
      </vt:variant>
      <vt:variant>
        <vt:i4>5</vt:i4>
      </vt:variant>
      <vt:variant>
        <vt:lpwstr/>
      </vt:variant>
      <vt:variant>
        <vt:lpwstr>_Toc121515654</vt:lpwstr>
      </vt:variant>
      <vt:variant>
        <vt:i4>1048631</vt:i4>
      </vt:variant>
      <vt:variant>
        <vt:i4>32</vt:i4>
      </vt:variant>
      <vt:variant>
        <vt:i4>0</vt:i4>
      </vt:variant>
      <vt:variant>
        <vt:i4>5</vt:i4>
      </vt:variant>
      <vt:variant>
        <vt:lpwstr/>
      </vt:variant>
      <vt:variant>
        <vt:lpwstr>_Toc121515653</vt:lpwstr>
      </vt:variant>
      <vt:variant>
        <vt:i4>1048631</vt:i4>
      </vt:variant>
      <vt:variant>
        <vt:i4>26</vt:i4>
      </vt:variant>
      <vt:variant>
        <vt:i4>0</vt:i4>
      </vt:variant>
      <vt:variant>
        <vt:i4>5</vt:i4>
      </vt:variant>
      <vt:variant>
        <vt:lpwstr/>
      </vt:variant>
      <vt:variant>
        <vt:lpwstr>_Toc121515652</vt:lpwstr>
      </vt:variant>
      <vt:variant>
        <vt:i4>1048631</vt:i4>
      </vt:variant>
      <vt:variant>
        <vt:i4>20</vt:i4>
      </vt:variant>
      <vt:variant>
        <vt:i4>0</vt:i4>
      </vt:variant>
      <vt:variant>
        <vt:i4>5</vt:i4>
      </vt:variant>
      <vt:variant>
        <vt:lpwstr/>
      </vt:variant>
      <vt:variant>
        <vt:lpwstr>_Toc121515651</vt:lpwstr>
      </vt:variant>
      <vt:variant>
        <vt:i4>1048631</vt:i4>
      </vt:variant>
      <vt:variant>
        <vt:i4>14</vt:i4>
      </vt:variant>
      <vt:variant>
        <vt:i4>0</vt:i4>
      </vt:variant>
      <vt:variant>
        <vt:i4>5</vt:i4>
      </vt:variant>
      <vt:variant>
        <vt:lpwstr/>
      </vt:variant>
      <vt:variant>
        <vt:lpwstr>_Toc121515650</vt:lpwstr>
      </vt:variant>
      <vt:variant>
        <vt:i4>1114167</vt:i4>
      </vt:variant>
      <vt:variant>
        <vt:i4>8</vt:i4>
      </vt:variant>
      <vt:variant>
        <vt:i4>0</vt:i4>
      </vt:variant>
      <vt:variant>
        <vt:i4>5</vt:i4>
      </vt:variant>
      <vt:variant>
        <vt:lpwstr/>
      </vt:variant>
      <vt:variant>
        <vt:lpwstr>_Toc121515649</vt:lpwstr>
      </vt:variant>
      <vt:variant>
        <vt:i4>1114167</vt:i4>
      </vt:variant>
      <vt:variant>
        <vt:i4>2</vt:i4>
      </vt:variant>
      <vt:variant>
        <vt:i4>0</vt:i4>
      </vt:variant>
      <vt:variant>
        <vt:i4>5</vt:i4>
      </vt:variant>
      <vt:variant>
        <vt:lpwstr/>
      </vt:variant>
      <vt:variant>
        <vt:lpwstr>_Toc121515648</vt:lpwstr>
      </vt:variant>
      <vt:variant>
        <vt:i4>5177371</vt:i4>
      </vt:variant>
      <vt:variant>
        <vt:i4>54</vt:i4>
      </vt:variant>
      <vt:variant>
        <vt:i4>0</vt:i4>
      </vt:variant>
      <vt:variant>
        <vt:i4>5</vt:i4>
      </vt:variant>
      <vt:variant>
        <vt:lpwstr>https://www.amazon.ca/Prime-Line-Products-SP-9706-Compression/dp/B008RG3P7E/ref=asc_df_B008RG3P7E/?tag=googleshopc0c-20&amp;linkCode=df0&amp;hvadid=346147627168&amp;hvpos=&amp;hvnetw=g&amp;hvrand=2314713433565455132&amp;hvpone=&amp;hvptwo=&amp;hvqmt=&amp;hvdev=c&amp;hvdvcmdl=&amp;hvlocint=&amp;hvlocphy=9000681&amp;hvtargid=pla-335274182084&amp;psc=1</vt:lpwstr>
      </vt:variant>
      <vt:variant>
        <vt:lpwstr/>
      </vt:variant>
      <vt:variant>
        <vt:i4>6881306</vt:i4>
      </vt:variant>
      <vt:variant>
        <vt:i4>51</vt:i4>
      </vt:variant>
      <vt:variant>
        <vt:i4>0</vt:i4>
      </vt:variant>
      <vt:variant>
        <vt:i4>5</vt:i4>
      </vt:variant>
      <vt:variant>
        <vt:lpwstr>mailto:RanishkaFernando@cmail.carleton.ca</vt:lpwstr>
      </vt:variant>
      <vt:variant>
        <vt:lpwstr/>
      </vt:variant>
      <vt:variant>
        <vt:i4>786539</vt:i4>
      </vt:variant>
      <vt:variant>
        <vt:i4>48</vt:i4>
      </vt:variant>
      <vt:variant>
        <vt:i4>0</vt:i4>
      </vt:variant>
      <vt:variant>
        <vt:i4>5</vt:i4>
      </vt:variant>
      <vt:variant>
        <vt:lpwstr>mailto:TalalJaber@cmail.carleton.ca</vt:lpwstr>
      </vt:variant>
      <vt:variant>
        <vt:lpwstr/>
      </vt:variant>
      <vt:variant>
        <vt:i4>6619148</vt:i4>
      </vt:variant>
      <vt:variant>
        <vt:i4>45</vt:i4>
      </vt:variant>
      <vt:variant>
        <vt:i4>0</vt:i4>
      </vt:variant>
      <vt:variant>
        <vt:i4>5</vt:i4>
      </vt:variant>
      <vt:variant>
        <vt:lpwstr>mailto:MarwanZeyada@cmail.carleton.ca</vt:lpwstr>
      </vt:variant>
      <vt:variant>
        <vt:lpwstr/>
      </vt:variant>
      <vt:variant>
        <vt:i4>6619148</vt:i4>
      </vt:variant>
      <vt:variant>
        <vt:i4>42</vt:i4>
      </vt:variant>
      <vt:variant>
        <vt:i4>0</vt:i4>
      </vt:variant>
      <vt:variant>
        <vt:i4>5</vt:i4>
      </vt:variant>
      <vt:variant>
        <vt:lpwstr>mailto:MarwanZeyada@cmail.carleton.ca</vt:lpwstr>
      </vt:variant>
      <vt:variant>
        <vt:lpwstr/>
      </vt:variant>
      <vt:variant>
        <vt:i4>6881306</vt:i4>
      </vt:variant>
      <vt:variant>
        <vt:i4>39</vt:i4>
      </vt:variant>
      <vt:variant>
        <vt:i4>0</vt:i4>
      </vt:variant>
      <vt:variant>
        <vt:i4>5</vt:i4>
      </vt:variant>
      <vt:variant>
        <vt:lpwstr>mailto:RanishkaFernando@cmail.carleton.ca</vt:lpwstr>
      </vt:variant>
      <vt:variant>
        <vt:lpwstr/>
      </vt:variant>
      <vt:variant>
        <vt:i4>786539</vt:i4>
      </vt:variant>
      <vt:variant>
        <vt:i4>36</vt:i4>
      </vt:variant>
      <vt:variant>
        <vt:i4>0</vt:i4>
      </vt:variant>
      <vt:variant>
        <vt:i4>5</vt:i4>
      </vt:variant>
      <vt:variant>
        <vt:lpwstr>mailto:TalalJaber@cmail.carleton.ca</vt:lpwstr>
      </vt:variant>
      <vt:variant>
        <vt:lpwstr/>
      </vt:variant>
      <vt:variant>
        <vt:i4>6619148</vt:i4>
      </vt:variant>
      <vt:variant>
        <vt:i4>33</vt:i4>
      </vt:variant>
      <vt:variant>
        <vt:i4>0</vt:i4>
      </vt:variant>
      <vt:variant>
        <vt:i4>5</vt:i4>
      </vt:variant>
      <vt:variant>
        <vt:lpwstr>mailto:MarwanZeyada@cmail.carleton.ca</vt:lpwstr>
      </vt:variant>
      <vt:variant>
        <vt:lpwstr/>
      </vt:variant>
      <vt:variant>
        <vt:i4>6619148</vt:i4>
      </vt:variant>
      <vt:variant>
        <vt:i4>30</vt:i4>
      </vt:variant>
      <vt:variant>
        <vt:i4>0</vt:i4>
      </vt:variant>
      <vt:variant>
        <vt:i4>5</vt:i4>
      </vt:variant>
      <vt:variant>
        <vt:lpwstr>mailto:MarwanZeyada@cmail.carleton.ca</vt:lpwstr>
      </vt:variant>
      <vt:variant>
        <vt:lpwstr/>
      </vt:variant>
      <vt:variant>
        <vt:i4>5701672</vt:i4>
      </vt:variant>
      <vt:variant>
        <vt:i4>27</vt:i4>
      </vt:variant>
      <vt:variant>
        <vt:i4>0</vt:i4>
      </vt:variant>
      <vt:variant>
        <vt:i4>5</vt:i4>
      </vt:variant>
      <vt:variant>
        <vt:lpwstr>mailto:ShawaizKhan@cmail.carleton.ca</vt:lpwstr>
      </vt:variant>
      <vt:variant>
        <vt:lpwstr/>
      </vt:variant>
      <vt:variant>
        <vt:i4>6881306</vt:i4>
      </vt:variant>
      <vt:variant>
        <vt:i4>24</vt:i4>
      </vt:variant>
      <vt:variant>
        <vt:i4>0</vt:i4>
      </vt:variant>
      <vt:variant>
        <vt:i4>5</vt:i4>
      </vt:variant>
      <vt:variant>
        <vt:lpwstr>mailto:RanishkaFernando@cmail.carleton.ca</vt:lpwstr>
      </vt:variant>
      <vt:variant>
        <vt:lpwstr/>
      </vt:variant>
      <vt:variant>
        <vt:i4>786539</vt:i4>
      </vt:variant>
      <vt:variant>
        <vt:i4>21</vt:i4>
      </vt:variant>
      <vt:variant>
        <vt:i4>0</vt:i4>
      </vt:variant>
      <vt:variant>
        <vt:i4>5</vt:i4>
      </vt:variant>
      <vt:variant>
        <vt:lpwstr>mailto:TalalJaber@cmail.carleton.ca</vt:lpwstr>
      </vt:variant>
      <vt:variant>
        <vt:lpwstr/>
      </vt:variant>
      <vt:variant>
        <vt:i4>786539</vt:i4>
      </vt:variant>
      <vt:variant>
        <vt:i4>18</vt:i4>
      </vt:variant>
      <vt:variant>
        <vt:i4>0</vt:i4>
      </vt:variant>
      <vt:variant>
        <vt:i4>5</vt:i4>
      </vt:variant>
      <vt:variant>
        <vt:lpwstr>mailto:TalalJaber@cmail.carleton.ca</vt:lpwstr>
      </vt:variant>
      <vt:variant>
        <vt:lpwstr/>
      </vt:variant>
      <vt:variant>
        <vt:i4>6881306</vt:i4>
      </vt:variant>
      <vt:variant>
        <vt:i4>15</vt:i4>
      </vt:variant>
      <vt:variant>
        <vt:i4>0</vt:i4>
      </vt:variant>
      <vt:variant>
        <vt:i4>5</vt:i4>
      </vt:variant>
      <vt:variant>
        <vt:lpwstr>mailto:RanishkaFernando@cmail.carleton.ca</vt:lpwstr>
      </vt:variant>
      <vt:variant>
        <vt:lpwstr/>
      </vt:variant>
      <vt:variant>
        <vt:i4>6619148</vt:i4>
      </vt:variant>
      <vt:variant>
        <vt:i4>12</vt:i4>
      </vt:variant>
      <vt:variant>
        <vt:i4>0</vt:i4>
      </vt:variant>
      <vt:variant>
        <vt:i4>5</vt:i4>
      </vt:variant>
      <vt:variant>
        <vt:lpwstr>mailto:MarwanZeyada@cmail.carleton.ca</vt:lpwstr>
      </vt:variant>
      <vt:variant>
        <vt:lpwstr/>
      </vt:variant>
      <vt:variant>
        <vt:i4>786539</vt:i4>
      </vt:variant>
      <vt:variant>
        <vt:i4>9</vt:i4>
      </vt:variant>
      <vt:variant>
        <vt:i4>0</vt:i4>
      </vt:variant>
      <vt:variant>
        <vt:i4>5</vt:i4>
      </vt:variant>
      <vt:variant>
        <vt:lpwstr>mailto:TalalJaber@cmail.carleton.ca</vt:lpwstr>
      </vt:variant>
      <vt:variant>
        <vt:lpwstr/>
      </vt:variant>
      <vt:variant>
        <vt:i4>5701672</vt:i4>
      </vt:variant>
      <vt:variant>
        <vt:i4>6</vt:i4>
      </vt:variant>
      <vt:variant>
        <vt:i4>0</vt:i4>
      </vt:variant>
      <vt:variant>
        <vt:i4>5</vt:i4>
      </vt:variant>
      <vt:variant>
        <vt:lpwstr>mailto:ShawaizKhan@cmail.carleton.ca</vt:lpwstr>
      </vt:variant>
      <vt:variant>
        <vt:lpwstr/>
      </vt:variant>
      <vt:variant>
        <vt:i4>720896</vt:i4>
      </vt:variant>
      <vt:variant>
        <vt:i4>3</vt:i4>
      </vt:variant>
      <vt:variant>
        <vt:i4>0</vt:i4>
      </vt:variant>
      <vt:variant>
        <vt:i4>5</vt:i4>
      </vt:variant>
      <vt:variant>
        <vt:lpwstr>http://www4.sce.carleton.ca/courses/health-and-safety.pdf</vt:lpwstr>
      </vt:variant>
      <vt:variant>
        <vt:lpwstr/>
      </vt:variant>
      <vt:variant>
        <vt:i4>6881306</vt:i4>
      </vt:variant>
      <vt:variant>
        <vt:i4>0</vt:i4>
      </vt:variant>
      <vt:variant>
        <vt:i4>0</vt:i4>
      </vt:variant>
      <vt:variant>
        <vt:i4>5</vt:i4>
      </vt:variant>
      <vt:variant>
        <vt:lpwstr>mailto:RanishkaFernando@cmail.carleton.ca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Ranishka Fernando</dc:creator>
  <cp:keywords/>
  <dc:description/>
  <cp:lastModifiedBy>Meia Pipa</cp:lastModifiedBy>
  <cp:revision>972</cp:revision>
  <dcterms:created xsi:type="dcterms:W3CDTF">2022-11-18T00:46:00Z</dcterms:created>
  <dcterms:modified xsi:type="dcterms:W3CDTF">2023-02-21T15:19:00Z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0x01010014D4DC409E694B459B5B3E07B9EE0912</vt:lpwstr>
  </property>
  <property fmtid="{D5CDD505-2E9C-101B-9397-08002B2CF9AE}" pid="3" name="MediaServiceImageTags">
    <vt:lpwstr/>
  </property>
</Properties>
</file>