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9AA4B" w14:textId="77777777" w:rsidR="00C04000" w:rsidRPr="00425E3C" w:rsidRDefault="00C04000" w:rsidP="00C04000">
      <w:pPr>
        <w:pStyle w:val="ListParagraph"/>
        <w:tabs>
          <w:tab w:val="left" w:pos="0"/>
          <w:tab w:val="left" w:pos="1418"/>
        </w:tabs>
        <w:spacing w:after="0" w:line="240" w:lineRule="auto"/>
        <w:ind w:left="-284"/>
        <w:jc w:val="center"/>
        <w:rPr>
          <w:rFonts w:asciiTheme="majorHAnsi" w:hAnsiTheme="majorHAnsi" w:cstheme="majorHAnsi"/>
          <w:sz w:val="24"/>
          <w:szCs w:val="24"/>
          <w:lang w:val="en-US"/>
        </w:rPr>
      </w:pPr>
      <w:r w:rsidRPr="00425E3C">
        <w:rPr>
          <w:rFonts w:asciiTheme="majorHAnsi" w:hAnsiTheme="majorHAnsi" w:cstheme="majorHAnsi"/>
          <w:sz w:val="24"/>
          <w:szCs w:val="24"/>
          <w:lang w:val="en-US"/>
        </w:rPr>
        <w:t>CỘNG HOÀ XÃ HỘI CHỦ NGHĨA VIỆT NAM</w:t>
      </w:r>
    </w:p>
    <w:p w14:paraId="1AC6BB1E" w14:textId="77777777" w:rsidR="00C04000" w:rsidRPr="00425E3C" w:rsidRDefault="00C04000" w:rsidP="00C04000">
      <w:pPr>
        <w:pStyle w:val="ListParagraph"/>
        <w:tabs>
          <w:tab w:val="left" w:pos="0"/>
          <w:tab w:val="left" w:pos="1418"/>
        </w:tabs>
        <w:spacing w:after="0" w:line="240" w:lineRule="auto"/>
        <w:ind w:left="-284"/>
        <w:jc w:val="center"/>
        <w:rPr>
          <w:rFonts w:asciiTheme="majorHAnsi" w:hAnsiTheme="majorHAnsi" w:cstheme="majorHAnsi"/>
          <w:sz w:val="24"/>
          <w:szCs w:val="24"/>
          <w:lang w:val="en-US"/>
        </w:rPr>
      </w:pPr>
      <w:r w:rsidRPr="00425E3C">
        <w:rPr>
          <w:rFonts w:asciiTheme="majorHAnsi" w:hAnsiTheme="majorHAnsi" w:cstheme="majorHAnsi"/>
          <w:sz w:val="24"/>
          <w:szCs w:val="24"/>
          <w:lang w:val="en-US"/>
        </w:rPr>
        <w:t>Độc lập - Tự do - Hạnh phúc</w:t>
      </w:r>
    </w:p>
    <w:p w14:paraId="55052665" w14:textId="77777777" w:rsidR="00C04000" w:rsidRPr="00425E3C" w:rsidRDefault="00C04000" w:rsidP="00C04000">
      <w:pPr>
        <w:pStyle w:val="ListParagraph"/>
        <w:tabs>
          <w:tab w:val="left" w:pos="0"/>
          <w:tab w:val="left" w:pos="1418"/>
        </w:tabs>
        <w:spacing w:after="0" w:line="240" w:lineRule="auto"/>
        <w:ind w:left="-284"/>
        <w:jc w:val="center"/>
        <w:rPr>
          <w:rFonts w:asciiTheme="majorHAnsi" w:hAnsiTheme="majorHAnsi" w:cstheme="majorHAnsi"/>
          <w:sz w:val="24"/>
          <w:szCs w:val="24"/>
          <w:lang w:val="en-US"/>
        </w:rPr>
      </w:pPr>
      <w:r w:rsidRPr="00425E3C">
        <w:rPr>
          <w:rFonts w:asciiTheme="majorHAnsi" w:hAnsiTheme="majorHAnsi" w:cstheme="majorHAnsi"/>
          <w:sz w:val="24"/>
          <w:szCs w:val="24"/>
          <w:lang w:val="en-US"/>
        </w:rPr>
        <w:t>----------***-----------</w:t>
      </w:r>
    </w:p>
    <w:p w14:paraId="419EC8E2" w14:textId="07E610C0" w:rsidR="001B28B9" w:rsidRPr="00425E3C" w:rsidRDefault="00217D91" w:rsidP="001B28B9">
      <w:pPr>
        <w:pStyle w:val="ListParagraph"/>
        <w:spacing w:after="0" w:line="240" w:lineRule="auto"/>
        <w:ind w:left="-284" w:right="142"/>
        <w:jc w:val="right"/>
        <w:rPr>
          <w:rFonts w:asciiTheme="majorHAnsi" w:hAnsiTheme="majorHAnsi" w:cstheme="majorHAnsi"/>
          <w:i/>
          <w:sz w:val="24"/>
          <w:szCs w:val="24"/>
          <w:lang w:val="en-US"/>
        </w:rPr>
      </w:pPr>
      <w:r w:rsidRPr="00425E3C">
        <w:rPr>
          <w:rFonts w:asciiTheme="majorHAnsi" w:hAnsiTheme="majorHAnsi" w:cstheme="majorHAnsi"/>
          <w:i/>
          <w:sz w:val="24"/>
          <w:szCs w:val="24"/>
        </w:rPr>
        <w:t>Tp. Hồ Chí Minh,</w:t>
      </w:r>
      <w:r w:rsidR="00F1477B" w:rsidRPr="00425E3C">
        <w:rPr>
          <w:rFonts w:asciiTheme="majorHAnsi" w:hAnsiTheme="majorHAnsi" w:cstheme="majorHAnsi"/>
          <w:i/>
          <w:sz w:val="24"/>
          <w:szCs w:val="24"/>
          <w:lang w:val="en-US"/>
        </w:rPr>
        <w:t xml:space="preserve"> n</w:t>
      </w:r>
      <w:r w:rsidR="001B28B9" w:rsidRPr="00425E3C">
        <w:rPr>
          <w:rFonts w:asciiTheme="majorHAnsi" w:hAnsiTheme="majorHAnsi" w:cstheme="majorHAnsi"/>
          <w:i/>
          <w:sz w:val="24"/>
          <w:szCs w:val="24"/>
          <w:lang w:val="en-US"/>
        </w:rPr>
        <w:t xml:space="preserve">gày </w:t>
      </w:r>
      <w:r w:rsidR="00F012BA">
        <w:rPr>
          <w:rFonts w:asciiTheme="majorHAnsi" w:hAnsiTheme="majorHAnsi" w:cstheme="majorHAnsi"/>
          <w:i/>
          <w:sz w:val="24"/>
          <w:szCs w:val="24"/>
          <w:lang w:val="en-US"/>
        </w:rPr>
        <w:t>……</w:t>
      </w:r>
      <w:r w:rsidR="001B28B9" w:rsidRPr="00425E3C">
        <w:rPr>
          <w:rFonts w:asciiTheme="majorHAnsi" w:hAnsiTheme="majorHAnsi" w:cstheme="majorHAnsi"/>
          <w:i/>
          <w:sz w:val="24"/>
          <w:szCs w:val="24"/>
          <w:lang w:val="en-US"/>
        </w:rPr>
        <w:t xml:space="preserve"> tháng </w:t>
      </w:r>
      <w:r w:rsidR="00F012BA">
        <w:rPr>
          <w:rFonts w:asciiTheme="majorHAnsi" w:hAnsiTheme="majorHAnsi" w:cstheme="majorHAnsi"/>
          <w:i/>
          <w:sz w:val="24"/>
          <w:szCs w:val="24"/>
          <w:lang w:val="en-US"/>
        </w:rPr>
        <w:t>……năm 20….</w:t>
      </w:r>
    </w:p>
    <w:p w14:paraId="7AD3E6F6" w14:textId="57E5D810" w:rsidR="00F012BA" w:rsidRDefault="00F012BA" w:rsidP="001B28B9">
      <w:pPr>
        <w:pStyle w:val="ListParagraph"/>
        <w:spacing w:after="0" w:line="240" w:lineRule="auto"/>
        <w:ind w:left="-284" w:right="142"/>
        <w:jc w:val="right"/>
        <w:rPr>
          <w:rFonts w:asciiTheme="majorHAnsi" w:hAnsiTheme="majorHAnsi" w:cstheme="majorHAnsi"/>
          <w:i/>
          <w:sz w:val="24"/>
          <w:szCs w:val="24"/>
          <w:lang w:val="en-US"/>
        </w:rPr>
      </w:pPr>
      <w:r>
        <w:rPr>
          <w:rFonts w:asciiTheme="majorHAnsi" w:hAnsiTheme="majorHAnsi" w:cstheme="majorHAnsi"/>
          <w:i/>
          <w:sz w:val="24"/>
          <w:szCs w:val="24"/>
          <w:lang w:val="en-US"/>
        </w:rPr>
        <w:t>Mã KH:……………..</w:t>
      </w:r>
    </w:p>
    <w:p w14:paraId="038D57ED" w14:textId="0DE3497F" w:rsidR="001B28B9" w:rsidRPr="00425E3C" w:rsidRDefault="001B28B9" w:rsidP="001B28B9">
      <w:pPr>
        <w:pStyle w:val="ListParagraph"/>
        <w:spacing w:after="0" w:line="240" w:lineRule="auto"/>
        <w:ind w:left="-284" w:right="142"/>
        <w:jc w:val="right"/>
        <w:rPr>
          <w:rFonts w:asciiTheme="majorHAnsi" w:hAnsiTheme="majorHAnsi" w:cstheme="majorHAnsi"/>
          <w:i/>
          <w:sz w:val="24"/>
          <w:szCs w:val="24"/>
          <w:lang w:val="en-US"/>
        </w:rPr>
      </w:pPr>
      <w:r w:rsidRPr="00425E3C">
        <w:rPr>
          <w:rFonts w:asciiTheme="majorHAnsi" w:hAnsiTheme="majorHAnsi" w:cstheme="majorHAnsi"/>
          <w:i/>
          <w:sz w:val="24"/>
          <w:szCs w:val="24"/>
          <w:lang w:val="en-US"/>
        </w:rPr>
        <w:t>Số:</w:t>
      </w:r>
      <w:r w:rsidR="00F012BA">
        <w:rPr>
          <w:rFonts w:asciiTheme="majorHAnsi" w:hAnsiTheme="majorHAnsi" w:cstheme="majorHAnsi"/>
          <w:i/>
          <w:sz w:val="24"/>
          <w:szCs w:val="24"/>
          <w:lang w:val="en-US"/>
        </w:rPr>
        <w:t xml:space="preserve"> …….</w:t>
      </w:r>
      <w:r w:rsidRPr="00425E3C">
        <w:rPr>
          <w:rFonts w:asciiTheme="majorHAnsi" w:hAnsiTheme="majorHAnsi" w:cstheme="majorHAnsi"/>
          <w:i/>
          <w:sz w:val="24"/>
          <w:szCs w:val="24"/>
          <w:lang w:val="en-US"/>
        </w:rPr>
        <w:t xml:space="preserve"> /</w:t>
      </w:r>
      <w:r w:rsidR="00F012BA">
        <w:rPr>
          <w:rFonts w:asciiTheme="majorHAnsi" w:hAnsiTheme="majorHAnsi" w:cstheme="majorHAnsi"/>
          <w:i/>
          <w:sz w:val="24"/>
          <w:szCs w:val="24"/>
          <w:lang w:val="en-US"/>
        </w:rPr>
        <w:t>HDDL</w:t>
      </w:r>
    </w:p>
    <w:p w14:paraId="6072E00F" w14:textId="77777777" w:rsidR="00C04000" w:rsidRPr="00425E3C" w:rsidRDefault="00C04000" w:rsidP="00C04000">
      <w:pPr>
        <w:pStyle w:val="ListParagraph"/>
        <w:tabs>
          <w:tab w:val="left" w:pos="0"/>
          <w:tab w:val="left" w:pos="1418"/>
        </w:tabs>
        <w:spacing w:after="0" w:line="240" w:lineRule="auto"/>
        <w:ind w:left="-284"/>
        <w:jc w:val="center"/>
        <w:rPr>
          <w:rFonts w:asciiTheme="majorHAnsi" w:hAnsiTheme="majorHAnsi" w:cstheme="majorHAnsi"/>
          <w:sz w:val="24"/>
          <w:szCs w:val="24"/>
          <w:lang w:val="en-US"/>
        </w:rPr>
      </w:pPr>
    </w:p>
    <w:p w14:paraId="320A8BCC" w14:textId="77777777" w:rsidR="00757FC9" w:rsidRPr="00425E3C" w:rsidRDefault="00757FC9" w:rsidP="00757FC9">
      <w:pPr>
        <w:pStyle w:val="ListParagraph"/>
        <w:tabs>
          <w:tab w:val="left" w:pos="0"/>
          <w:tab w:val="left" w:pos="1418"/>
        </w:tabs>
        <w:spacing w:after="0" w:line="360" w:lineRule="auto"/>
        <w:ind w:left="-284"/>
        <w:jc w:val="center"/>
        <w:rPr>
          <w:rFonts w:asciiTheme="majorHAnsi" w:hAnsiTheme="majorHAnsi" w:cstheme="majorHAnsi"/>
          <w:b/>
          <w:sz w:val="36"/>
          <w:szCs w:val="36"/>
          <w:lang w:val="en-US"/>
        </w:rPr>
      </w:pPr>
      <w:r w:rsidRPr="00425E3C">
        <w:rPr>
          <w:rFonts w:asciiTheme="majorHAnsi" w:hAnsiTheme="majorHAnsi" w:cstheme="majorHAnsi"/>
          <w:b/>
          <w:sz w:val="36"/>
          <w:szCs w:val="36"/>
          <w:lang w:val="en-US"/>
        </w:rPr>
        <w:t xml:space="preserve">HỢP ĐỒNG ĐẠI LÝ CUNG CẤP DỊCH VỤ </w:t>
      </w:r>
    </w:p>
    <w:p w14:paraId="59A1DD9C" w14:textId="77777777" w:rsidR="00217D91" w:rsidRPr="009973E4" w:rsidRDefault="00217D91" w:rsidP="00217D91">
      <w:pPr>
        <w:pStyle w:val="ListParagraph"/>
        <w:tabs>
          <w:tab w:val="left" w:pos="1418"/>
        </w:tabs>
        <w:spacing w:after="0" w:line="240" w:lineRule="auto"/>
        <w:ind w:left="0"/>
        <w:jc w:val="both"/>
        <w:rPr>
          <w:rFonts w:asciiTheme="majorHAnsi" w:hAnsiTheme="majorHAnsi" w:cstheme="majorHAnsi"/>
          <w:sz w:val="26"/>
          <w:szCs w:val="26"/>
        </w:rPr>
      </w:pPr>
    </w:p>
    <w:p w14:paraId="31BF94F8" w14:textId="77777777" w:rsidR="00663C31" w:rsidRPr="009973E4" w:rsidRDefault="00663C31" w:rsidP="00663C31">
      <w:pPr>
        <w:pStyle w:val="ListParagraph"/>
        <w:numPr>
          <w:ilvl w:val="0"/>
          <w:numId w:val="12"/>
        </w:numPr>
        <w:tabs>
          <w:tab w:val="left" w:pos="1418"/>
        </w:tabs>
        <w:spacing w:after="0" w:line="240" w:lineRule="auto"/>
        <w:ind w:left="0" w:hanging="284"/>
        <w:jc w:val="both"/>
        <w:rPr>
          <w:rFonts w:asciiTheme="majorHAnsi" w:hAnsiTheme="majorHAnsi" w:cstheme="majorHAnsi"/>
          <w:i/>
          <w:sz w:val="26"/>
          <w:szCs w:val="26"/>
        </w:rPr>
      </w:pPr>
      <w:r w:rsidRPr="009973E4">
        <w:rPr>
          <w:rFonts w:asciiTheme="majorHAnsi" w:hAnsiTheme="majorHAnsi" w:cstheme="majorHAnsi"/>
          <w:i/>
          <w:sz w:val="26"/>
          <w:szCs w:val="26"/>
        </w:rPr>
        <w:t>Căn cứ Luật Thương mại số 36/2005/QH11 của Quốc hội nước Cộng hoà Xã hội Chủ nghĩa Việt Nam thông qua ngày 14 tháng 6 năm 2005 tại kỳ họp thứ 7 quốc hội khoá XI;</w:t>
      </w:r>
    </w:p>
    <w:p w14:paraId="1DC2CC22" w14:textId="77777777" w:rsidR="00663C31" w:rsidRPr="009973E4" w:rsidRDefault="00663C31" w:rsidP="00663C31">
      <w:pPr>
        <w:pStyle w:val="ListParagraph"/>
        <w:numPr>
          <w:ilvl w:val="0"/>
          <w:numId w:val="12"/>
        </w:numPr>
        <w:tabs>
          <w:tab w:val="left" w:pos="1418"/>
        </w:tabs>
        <w:spacing w:after="0" w:line="240" w:lineRule="auto"/>
        <w:ind w:left="0" w:hanging="284"/>
        <w:jc w:val="both"/>
        <w:rPr>
          <w:rFonts w:asciiTheme="majorHAnsi" w:hAnsiTheme="majorHAnsi" w:cstheme="majorHAnsi"/>
          <w:i/>
          <w:sz w:val="26"/>
          <w:szCs w:val="26"/>
        </w:rPr>
      </w:pPr>
      <w:r w:rsidRPr="009973E4">
        <w:rPr>
          <w:rFonts w:asciiTheme="majorHAnsi" w:hAnsiTheme="majorHAnsi" w:cstheme="majorHAnsi"/>
          <w:i/>
          <w:sz w:val="26"/>
          <w:szCs w:val="26"/>
        </w:rPr>
        <w:t>Căn cứ Nghị định 55/2001/NĐ-CP ngày 23 tháng 8 năm 2001 của Chính phủ về quản lí, cung cấp và sử dụng dịch vụ Internet;</w:t>
      </w:r>
    </w:p>
    <w:p w14:paraId="551DE641" w14:textId="77777777" w:rsidR="00663C31" w:rsidRPr="009973E4" w:rsidRDefault="00663C31" w:rsidP="00663C31">
      <w:pPr>
        <w:pStyle w:val="ListParagraph"/>
        <w:numPr>
          <w:ilvl w:val="0"/>
          <w:numId w:val="12"/>
        </w:numPr>
        <w:tabs>
          <w:tab w:val="left" w:pos="1418"/>
        </w:tabs>
        <w:spacing w:after="0" w:line="240" w:lineRule="auto"/>
        <w:ind w:left="0" w:hanging="284"/>
        <w:jc w:val="both"/>
        <w:rPr>
          <w:rFonts w:asciiTheme="majorHAnsi" w:hAnsiTheme="majorHAnsi" w:cstheme="majorHAnsi"/>
          <w:i/>
          <w:sz w:val="26"/>
          <w:szCs w:val="26"/>
        </w:rPr>
      </w:pPr>
      <w:r w:rsidRPr="009973E4">
        <w:rPr>
          <w:rFonts w:asciiTheme="majorHAnsi" w:hAnsiTheme="majorHAnsi" w:cstheme="majorHAnsi"/>
          <w:i/>
          <w:sz w:val="26"/>
          <w:szCs w:val="26"/>
        </w:rPr>
        <w:t>Căn cứ  Quyết định số 27/2005/QĐ-BCVT ngày 11 tháng 8 năm 2005 của Bộ trưởng Bộ Bưu chính Viễn thông  về việc ban hành Qui định về quản lý và sử dụng tài nguyên Internet;</w:t>
      </w:r>
    </w:p>
    <w:p w14:paraId="77172466" w14:textId="77777777" w:rsidR="00663C31" w:rsidRPr="009973E4" w:rsidRDefault="00663C31" w:rsidP="00663C31">
      <w:pPr>
        <w:pStyle w:val="ListParagraph"/>
        <w:numPr>
          <w:ilvl w:val="0"/>
          <w:numId w:val="12"/>
        </w:numPr>
        <w:tabs>
          <w:tab w:val="left" w:pos="1418"/>
        </w:tabs>
        <w:spacing w:after="0" w:line="240" w:lineRule="auto"/>
        <w:ind w:left="0" w:hanging="284"/>
        <w:jc w:val="both"/>
        <w:rPr>
          <w:rFonts w:asciiTheme="majorHAnsi" w:hAnsiTheme="majorHAnsi" w:cstheme="majorHAnsi"/>
          <w:i/>
          <w:sz w:val="26"/>
          <w:szCs w:val="26"/>
        </w:rPr>
      </w:pPr>
      <w:r w:rsidRPr="009973E4">
        <w:rPr>
          <w:rFonts w:asciiTheme="majorHAnsi" w:hAnsiTheme="majorHAnsi" w:cstheme="majorHAnsi"/>
          <w:i/>
          <w:sz w:val="26"/>
          <w:szCs w:val="26"/>
        </w:rPr>
        <w:t xml:space="preserve">Căn cứ vào nhu cầu sử dụng dịch vụ của khách hàng và khả năng cung cấp dịch vụ của </w:t>
      </w:r>
      <w:r w:rsidRPr="009973E4">
        <w:rPr>
          <w:rFonts w:asciiTheme="majorHAnsi" w:hAnsiTheme="majorHAnsi" w:cstheme="majorHAnsi"/>
          <w:b/>
          <w:i/>
          <w:sz w:val="26"/>
          <w:szCs w:val="26"/>
        </w:rPr>
        <w:t>Công ty TNHH Quảng cáo Truyền thông TS</w:t>
      </w:r>
      <w:r w:rsidRPr="009973E4">
        <w:rPr>
          <w:rFonts w:asciiTheme="majorHAnsi" w:hAnsiTheme="majorHAnsi" w:cstheme="majorHAnsi"/>
          <w:i/>
          <w:sz w:val="26"/>
          <w:szCs w:val="26"/>
        </w:rPr>
        <w:t>;</w:t>
      </w:r>
    </w:p>
    <w:p w14:paraId="4DDC669F" w14:textId="77777777" w:rsidR="00663C31" w:rsidRPr="009973E4" w:rsidRDefault="00663C31" w:rsidP="00663C31">
      <w:pPr>
        <w:pStyle w:val="ListParagraph"/>
        <w:tabs>
          <w:tab w:val="left" w:pos="0"/>
          <w:tab w:val="left" w:pos="1418"/>
        </w:tabs>
        <w:spacing w:after="0" w:line="240" w:lineRule="auto"/>
        <w:ind w:left="0"/>
        <w:jc w:val="both"/>
        <w:rPr>
          <w:rFonts w:asciiTheme="majorHAnsi" w:hAnsiTheme="majorHAnsi" w:cstheme="majorHAnsi"/>
          <w:b/>
          <w:i/>
          <w:sz w:val="26"/>
          <w:szCs w:val="26"/>
        </w:rPr>
      </w:pPr>
    </w:p>
    <w:p w14:paraId="1B59CE7C" w14:textId="77777777" w:rsidR="001B28B9" w:rsidRPr="009973E4" w:rsidRDefault="00663C31" w:rsidP="00663C31">
      <w:pPr>
        <w:pStyle w:val="ListParagraph"/>
        <w:tabs>
          <w:tab w:val="left" w:pos="0"/>
          <w:tab w:val="left" w:pos="1418"/>
        </w:tabs>
        <w:spacing w:after="0" w:line="360" w:lineRule="auto"/>
        <w:ind w:left="0"/>
        <w:jc w:val="both"/>
        <w:rPr>
          <w:rFonts w:asciiTheme="majorHAnsi" w:hAnsiTheme="majorHAnsi" w:cstheme="majorHAnsi"/>
          <w:b/>
          <w:i/>
          <w:sz w:val="26"/>
          <w:szCs w:val="26"/>
        </w:rPr>
      </w:pPr>
      <w:bookmarkStart w:id="0" w:name="OLE_LINK12"/>
      <w:bookmarkStart w:id="1" w:name="OLE_LINK13"/>
      <w:bookmarkStart w:id="2" w:name="OLE_LINK14"/>
      <w:bookmarkStart w:id="3" w:name="OLE_LINK15"/>
      <w:bookmarkStart w:id="4" w:name="OLE_LINK16"/>
      <w:r w:rsidRPr="009973E4">
        <w:rPr>
          <w:rFonts w:asciiTheme="majorHAnsi" w:hAnsiTheme="majorHAnsi" w:cstheme="majorHAnsi"/>
          <w:b/>
          <w:i/>
          <w:sz w:val="26"/>
          <w:szCs w:val="26"/>
        </w:rPr>
        <w:t>Chúng tôi gồm:</w:t>
      </w:r>
    </w:p>
    <w:p w14:paraId="5F533407" w14:textId="77777777" w:rsidR="006532B0" w:rsidRPr="009973E4" w:rsidRDefault="001B28B9" w:rsidP="00217D91">
      <w:pPr>
        <w:pStyle w:val="ListParagraph"/>
        <w:tabs>
          <w:tab w:val="left" w:pos="0"/>
          <w:tab w:val="left" w:pos="1418"/>
          <w:tab w:val="left" w:leader="dot" w:pos="9923"/>
        </w:tabs>
        <w:spacing w:after="0" w:line="480" w:lineRule="auto"/>
        <w:ind w:left="-284"/>
        <w:jc w:val="both"/>
        <w:rPr>
          <w:rFonts w:asciiTheme="majorHAnsi" w:hAnsiTheme="majorHAnsi" w:cstheme="majorHAnsi"/>
          <w:sz w:val="26"/>
          <w:szCs w:val="26"/>
        </w:rPr>
      </w:pPr>
      <w:r w:rsidRPr="009973E4">
        <w:rPr>
          <w:rFonts w:asciiTheme="majorHAnsi" w:hAnsiTheme="majorHAnsi" w:cstheme="majorHAnsi"/>
          <w:sz w:val="26"/>
          <w:szCs w:val="26"/>
        </w:rPr>
        <w:tab/>
      </w:r>
      <w:r w:rsidR="000D4328" w:rsidRPr="009973E4">
        <w:rPr>
          <w:rFonts w:asciiTheme="majorHAnsi" w:hAnsiTheme="majorHAnsi" w:cstheme="majorHAnsi"/>
          <w:b/>
          <w:sz w:val="26"/>
          <w:szCs w:val="26"/>
        </w:rPr>
        <w:t>BÊN A</w:t>
      </w:r>
      <w:r w:rsidRPr="009973E4">
        <w:rPr>
          <w:rFonts w:asciiTheme="majorHAnsi" w:hAnsiTheme="majorHAnsi" w:cstheme="majorHAnsi"/>
          <w:b/>
          <w:sz w:val="26"/>
          <w:szCs w:val="26"/>
        </w:rPr>
        <w:t>:</w:t>
      </w:r>
      <w:r w:rsidRPr="009973E4">
        <w:rPr>
          <w:rFonts w:asciiTheme="majorHAnsi" w:hAnsiTheme="majorHAnsi" w:cstheme="majorHAnsi"/>
          <w:b/>
          <w:sz w:val="26"/>
          <w:szCs w:val="26"/>
        </w:rPr>
        <w:tab/>
      </w:r>
      <w:r w:rsidR="00757FC9" w:rsidRPr="009973E4">
        <w:rPr>
          <w:rFonts w:asciiTheme="majorHAnsi" w:hAnsiTheme="majorHAnsi" w:cstheme="majorHAnsi"/>
          <w:sz w:val="26"/>
          <w:szCs w:val="26"/>
          <w:lang w:val="en-US"/>
        </w:rPr>
        <w:tab/>
      </w:r>
    </w:p>
    <w:p w14:paraId="15FFC73D" w14:textId="77777777" w:rsidR="006532B0" w:rsidRPr="009973E4" w:rsidRDefault="006532B0" w:rsidP="00757FC9">
      <w:pPr>
        <w:tabs>
          <w:tab w:val="left" w:pos="1418"/>
          <w:tab w:val="left" w:leader="dot" w:pos="5670"/>
          <w:tab w:val="left" w:leader="dot" w:pos="9923"/>
        </w:tabs>
        <w:spacing w:after="0" w:line="480" w:lineRule="auto"/>
        <w:rPr>
          <w:rFonts w:asciiTheme="majorHAnsi" w:hAnsiTheme="majorHAnsi" w:cstheme="majorHAnsi"/>
          <w:sz w:val="26"/>
          <w:szCs w:val="26"/>
        </w:rPr>
      </w:pPr>
      <w:r w:rsidRPr="009973E4">
        <w:rPr>
          <w:rFonts w:asciiTheme="majorHAnsi" w:hAnsiTheme="majorHAnsi" w:cstheme="majorHAnsi"/>
          <w:sz w:val="26"/>
          <w:szCs w:val="26"/>
        </w:rPr>
        <w:t>Đại diện:</w:t>
      </w:r>
      <w:r w:rsidRPr="009973E4">
        <w:rPr>
          <w:rFonts w:asciiTheme="majorHAnsi" w:hAnsiTheme="majorHAnsi" w:cstheme="majorHAnsi"/>
          <w:sz w:val="26"/>
          <w:szCs w:val="26"/>
        </w:rPr>
        <w:tab/>
      </w:r>
      <w:r w:rsidR="008D4F1D" w:rsidRPr="009973E4">
        <w:rPr>
          <w:rFonts w:asciiTheme="majorHAnsi" w:hAnsiTheme="majorHAnsi" w:cstheme="majorHAnsi"/>
          <w:sz w:val="26"/>
          <w:szCs w:val="26"/>
        </w:rPr>
        <w:tab/>
        <w:t xml:space="preserve"> </w:t>
      </w:r>
      <w:r w:rsidR="007C4B92" w:rsidRPr="009973E4">
        <w:rPr>
          <w:rFonts w:asciiTheme="majorHAnsi" w:hAnsiTheme="majorHAnsi" w:cstheme="majorHAnsi"/>
          <w:sz w:val="26"/>
          <w:szCs w:val="26"/>
        </w:rPr>
        <w:t xml:space="preserve">Chức vụ:  </w:t>
      </w:r>
      <w:r w:rsidR="00757FC9" w:rsidRPr="009973E4">
        <w:rPr>
          <w:rFonts w:asciiTheme="majorHAnsi" w:hAnsiTheme="majorHAnsi" w:cstheme="majorHAnsi"/>
          <w:sz w:val="26"/>
          <w:szCs w:val="26"/>
          <w:lang w:val="en-US"/>
        </w:rPr>
        <w:tab/>
      </w:r>
    </w:p>
    <w:p w14:paraId="108B28B5" w14:textId="77777777" w:rsidR="00CB43D1" w:rsidRPr="009973E4" w:rsidRDefault="00CB43D1" w:rsidP="00217D91">
      <w:pPr>
        <w:tabs>
          <w:tab w:val="left" w:pos="1418"/>
          <w:tab w:val="left" w:leader="dot" w:pos="9923"/>
        </w:tabs>
        <w:spacing w:after="0" w:line="480" w:lineRule="auto"/>
        <w:ind w:left="1418" w:hanging="1418"/>
        <w:rPr>
          <w:rFonts w:asciiTheme="majorHAnsi" w:hAnsiTheme="majorHAnsi" w:cstheme="majorHAnsi"/>
          <w:sz w:val="26"/>
          <w:szCs w:val="26"/>
        </w:rPr>
      </w:pPr>
      <w:r w:rsidRPr="009973E4">
        <w:rPr>
          <w:rFonts w:asciiTheme="majorHAnsi" w:hAnsiTheme="majorHAnsi" w:cstheme="majorHAnsi"/>
          <w:sz w:val="26"/>
          <w:szCs w:val="26"/>
        </w:rPr>
        <w:t>Địa chỉ:</w:t>
      </w:r>
      <w:r w:rsidRPr="009973E4">
        <w:rPr>
          <w:rFonts w:asciiTheme="majorHAnsi" w:hAnsiTheme="majorHAnsi" w:cstheme="majorHAnsi"/>
          <w:sz w:val="26"/>
          <w:szCs w:val="26"/>
        </w:rPr>
        <w:tab/>
      </w:r>
      <w:bookmarkStart w:id="5" w:name="OLE_LINK6"/>
      <w:bookmarkStart w:id="6" w:name="OLE_LINK7"/>
      <w:bookmarkStart w:id="7" w:name="OLE_LINK8"/>
      <w:r w:rsidR="00757FC9" w:rsidRPr="009973E4">
        <w:rPr>
          <w:rFonts w:asciiTheme="majorHAnsi" w:hAnsiTheme="majorHAnsi" w:cstheme="majorHAnsi"/>
          <w:sz w:val="26"/>
          <w:szCs w:val="26"/>
          <w:lang w:val="en-US"/>
        </w:rPr>
        <w:tab/>
      </w:r>
      <w:bookmarkEnd w:id="5"/>
      <w:bookmarkEnd w:id="6"/>
      <w:bookmarkEnd w:id="7"/>
    </w:p>
    <w:p w14:paraId="45A56E69" w14:textId="77777777" w:rsidR="00757FC9" w:rsidRPr="009973E4" w:rsidRDefault="00CB43D1" w:rsidP="00217D91">
      <w:pPr>
        <w:tabs>
          <w:tab w:val="left" w:pos="1418"/>
          <w:tab w:val="left" w:leader="dot" w:pos="9923"/>
        </w:tabs>
        <w:spacing w:after="0" w:line="480" w:lineRule="auto"/>
        <w:rPr>
          <w:rFonts w:asciiTheme="majorHAnsi" w:hAnsiTheme="majorHAnsi" w:cstheme="majorHAnsi"/>
          <w:sz w:val="26"/>
          <w:szCs w:val="26"/>
          <w:lang w:val="en-US"/>
        </w:rPr>
      </w:pPr>
      <w:r w:rsidRPr="009973E4">
        <w:rPr>
          <w:rFonts w:asciiTheme="majorHAnsi" w:hAnsiTheme="majorHAnsi" w:cstheme="majorHAnsi"/>
          <w:sz w:val="26"/>
          <w:szCs w:val="26"/>
        </w:rPr>
        <w:t>Điện thoại:</w:t>
      </w:r>
      <w:r w:rsidRPr="009973E4">
        <w:rPr>
          <w:rFonts w:asciiTheme="majorHAnsi" w:hAnsiTheme="majorHAnsi" w:cstheme="majorHAnsi"/>
          <w:sz w:val="26"/>
          <w:szCs w:val="26"/>
        </w:rPr>
        <w:tab/>
      </w:r>
      <w:r w:rsidR="00757FC9" w:rsidRPr="009973E4">
        <w:rPr>
          <w:rFonts w:asciiTheme="majorHAnsi" w:hAnsiTheme="majorHAnsi" w:cstheme="majorHAnsi"/>
          <w:sz w:val="26"/>
          <w:szCs w:val="26"/>
          <w:lang w:val="en-US"/>
        </w:rPr>
        <w:tab/>
      </w:r>
    </w:p>
    <w:p w14:paraId="768996FF" w14:textId="77777777" w:rsidR="006532B0" w:rsidRPr="009973E4" w:rsidRDefault="006532B0" w:rsidP="00217D91">
      <w:pPr>
        <w:tabs>
          <w:tab w:val="left" w:pos="1418"/>
          <w:tab w:val="left" w:leader="dot" w:pos="9923"/>
        </w:tabs>
        <w:spacing w:after="0" w:line="480" w:lineRule="auto"/>
        <w:rPr>
          <w:rFonts w:asciiTheme="majorHAnsi" w:hAnsiTheme="majorHAnsi" w:cstheme="majorHAnsi"/>
          <w:sz w:val="26"/>
          <w:szCs w:val="26"/>
        </w:rPr>
      </w:pPr>
      <w:r w:rsidRPr="009973E4">
        <w:rPr>
          <w:rFonts w:asciiTheme="majorHAnsi" w:hAnsiTheme="majorHAnsi" w:cstheme="majorHAnsi"/>
          <w:sz w:val="26"/>
          <w:szCs w:val="26"/>
        </w:rPr>
        <w:t>Mã số Thuế:</w:t>
      </w:r>
      <w:r w:rsidRPr="009973E4">
        <w:rPr>
          <w:rFonts w:asciiTheme="majorHAnsi" w:hAnsiTheme="majorHAnsi" w:cstheme="majorHAnsi"/>
          <w:sz w:val="26"/>
          <w:szCs w:val="26"/>
        </w:rPr>
        <w:tab/>
      </w:r>
      <w:r w:rsidR="00757FC9" w:rsidRPr="009973E4">
        <w:rPr>
          <w:rFonts w:asciiTheme="majorHAnsi" w:hAnsiTheme="majorHAnsi" w:cstheme="majorHAnsi"/>
          <w:sz w:val="26"/>
          <w:szCs w:val="26"/>
          <w:lang w:val="en-US"/>
        </w:rPr>
        <w:tab/>
      </w:r>
      <w:bookmarkEnd w:id="0"/>
      <w:bookmarkEnd w:id="1"/>
      <w:bookmarkEnd w:id="2"/>
      <w:bookmarkEnd w:id="3"/>
      <w:bookmarkEnd w:id="4"/>
    </w:p>
    <w:p w14:paraId="1772A136" w14:textId="77777777" w:rsidR="000D4328" w:rsidRPr="009973E4" w:rsidRDefault="004741E4" w:rsidP="00217D91">
      <w:pPr>
        <w:pStyle w:val="ListParagraph"/>
        <w:tabs>
          <w:tab w:val="left" w:pos="0"/>
          <w:tab w:val="left" w:pos="1418"/>
        </w:tabs>
        <w:spacing w:after="0" w:line="480" w:lineRule="auto"/>
        <w:ind w:left="-284"/>
        <w:jc w:val="both"/>
        <w:rPr>
          <w:rFonts w:asciiTheme="majorHAnsi" w:hAnsiTheme="majorHAnsi" w:cstheme="majorHAnsi"/>
          <w:b/>
          <w:sz w:val="26"/>
          <w:szCs w:val="26"/>
        </w:rPr>
      </w:pPr>
      <w:r w:rsidRPr="009973E4">
        <w:rPr>
          <w:rFonts w:asciiTheme="majorHAnsi" w:hAnsiTheme="majorHAnsi" w:cstheme="majorHAnsi"/>
          <w:b/>
          <w:sz w:val="26"/>
          <w:szCs w:val="26"/>
        </w:rPr>
        <w:t xml:space="preserve">     </w:t>
      </w:r>
      <w:r w:rsidR="000D4328" w:rsidRPr="009973E4">
        <w:rPr>
          <w:rFonts w:asciiTheme="majorHAnsi" w:hAnsiTheme="majorHAnsi" w:cstheme="majorHAnsi"/>
          <w:b/>
          <w:sz w:val="26"/>
          <w:szCs w:val="26"/>
        </w:rPr>
        <w:t>BÊN B :</w:t>
      </w:r>
      <w:r w:rsidR="000D4328" w:rsidRPr="009973E4">
        <w:rPr>
          <w:rFonts w:asciiTheme="majorHAnsi" w:hAnsiTheme="majorHAnsi" w:cstheme="majorHAnsi"/>
          <w:b/>
          <w:sz w:val="26"/>
          <w:szCs w:val="26"/>
        </w:rPr>
        <w:tab/>
        <w:t>CÔNG TY TNHH QUẢNG CÁO TRUYỀN THÔNG TS</w:t>
      </w:r>
    </w:p>
    <w:p w14:paraId="239F4FBD" w14:textId="77777777" w:rsidR="000D4328" w:rsidRPr="009973E4" w:rsidRDefault="000D4328" w:rsidP="00217D91">
      <w:pPr>
        <w:pStyle w:val="ListParagraph"/>
        <w:tabs>
          <w:tab w:val="left" w:pos="0"/>
          <w:tab w:val="left" w:pos="1418"/>
        </w:tabs>
        <w:spacing w:after="0" w:line="480" w:lineRule="auto"/>
        <w:ind w:left="-284"/>
        <w:jc w:val="both"/>
        <w:rPr>
          <w:rFonts w:asciiTheme="majorHAnsi" w:hAnsiTheme="majorHAnsi" w:cstheme="majorHAnsi"/>
          <w:sz w:val="26"/>
          <w:szCs w:val="26"/>
          <w:lang w:val="en-US"/>
        </w:rPr>
      </w:pPr>
      <w:r w:rsidRPr="009973E4">
        <w:rPr>
          <w:rFonts w:asciiTheme="majorHAnsi" w:hAnsiTheme="majorHAnsi" w:cstheme="majorHAnsi"/>
          <w:sz w:val="26"/>
          <w:szCs w:val="26"/>
        </w:rPr>
        <w:tab/>
        <w:t>Đại diện:</w:t>
      </w:r>
      <w:r w:rsidRPr="009973E4">
        <w:rPr>
          <w:rFonts w:asciiTheme="majorHAnsi" w:hAnsiTheme="majorHAnsi" w:cstheme="majorHAnsi"/>
          <w:sz w:val="26"/>
          <w:szCs w:val="26"/>
        </w:rPr>
        <w:tab/>
        <w:t xml:space="preserve">Bà  </w:t>
      </w:r>
      <w:r w:rsidRPr="009973E4">
        <w:rPr>
          <w:rFonts w:asciiTheme="majorHAnsi" w:hAnsiTheme="majorHAnsi" w:cstheme="majorHAnsi"/>
          <w:b/>
          <w:sz w:val="26"/>
          <w:szCs w:val="26"/>
        </w:rPr>
        <w:t>NGUYỄN THỊ HỒNG TUYẾT</w:t>
      </w:r>
      <w:r w:rsidRPr="009973E4">
        <w:rPr>
          <w:rFonts w:asciiTheme="majorHAnsi" w:hAnsiTheme="majorHAnsi" w:cstheme="majorHAnsi"/>
          <w:b/>
          <w:sz w:val="26"/>
          <w:szCs w:val="26"/>
        </w:rPr>
        <w:tab/>
      </w:r>
      <w:r w:rsidRPr="009973E4">
        <w:rPr>
          <w:rFonts w:asciiTheme="majorHAnsi" w:hAnsiTheme="majorHAnsi" w:cstheme="majorHAnsi"/>
          <w:b/>
          <w:sz w:val="26"/>
          <w:szCs w:val="26"/>
        </w:rPr>
        <w:tab/>
      </w:r>
      <w:r w:rsidRPr="009973E4">
        <w:rPr>
          <w:rFonts w:asciiTheme="majorHAnsi" w:hAnsiTheme="majorHAnsi" w:cstheme="majorHAnsi"/>
          <w:sz w:val="26"/>
          <w:szCs w:val="26"/>
        </w:rPr>
        <w:t>Chức vụ: Giám Đốc</w:t>
      </w:r>
      <w:r w:rsidR="00073D63" w:rsidRPr="009973E4">
        <w:rPr>
          <w:rFonts w:asciiTheme="majorHAnsi" w:hAnsiTheme="majorHAnsi" w:cstheme="majorHAnsi"/>
          <w:sz w:val="26"/>
          <w:szCs w:val="26"/>
          <w:lang w:val="en-US"/>
        </w:rPr>
        <w:t>;</w:t>
      </w:r>
    </w:p>
    <w:p w14:paraId="31C2C533" w14:textId="77777777" w:rsidR="000D4328" w:rsidRPr="009973E4" w:rsidRDefault="000D4328" w:rsidP="00217D91">
      <w:pPr>
        <w:pStyle w:val="ListParagraph"/>
        <w:tabs>
          <w:tab w:val="left" w:pos="0"/>
          <w:tab w:val="left" w:pos="1418"/>
        </w:tabs>
        <w:spacing w:after="0" w:line="480" w:lineRule="auto"/>
        <w:ind w:left="-284"/>
        <w:jc w:val="both"/>
        <w:rPr>
          <w:rFonts w:asciiTheme="majorHAnsi" w:hAnsiTheme="majorHAnsi" w:cstheme="majorHAnsi"/>
          <w:sz w:val="26"/>
          <w:szCs w:val="26"/>
          <w:lang w:val="en-US"/>
        </w:rPr>
      </w:pPr>
      <w:r w:rsidRPr="009973E4">
        <w:rPr>
          <w:rFonts w:asciiTheme="majorHAnsi" w:hAnsiTheme="majorHAnsi" w:cstheme="majorHAnsi"/>
          <w:sz w:val="26"/>
          <w:szCs w:val="26"/>
        </w:rPr>
        <w:tab/>
        <w:t>Địa chỉ:</w:t>
      </w:r>
      <w:r w:rsidRPr="009973E4">
        <w:rPr>
          <w:rFonts w:asciiTheme="majorHAnsi" w:hAnsiTheme="majorHAnsi" w:cstheme="majorHAnsi"/>
          <w:sz w:val="26"/>
          <w:szCs w:val="26"/>
        </w:rPr>
        <w:tab/>
      </w:r>
      <w:r w:rsidR="004741E4" w:rsidRPr="009973E4">
        <w:rPr>
          <w:rFonts w:asciiTheme="majorHAnsi" w:hAnsiTheme="majorHAnsi" w:cstheme="majorHAnsi"/>
          <w:sz w:val="26"/>
          <w:szCs w:val="26"/>
        </w:rPr>
        <w:t>161-163</w:t>
      </w:r>
      <w:r w:rsidRPr="009973E4">
        <w:rPr>
          <w:rFonts w:asciiTheme="majorHAnsi" w:hAnsiTheme="majorHAnsi" w:cstheme="majorHAnsi"/>
          <w:sz w:val="26"/>
          <w:szCs w:val="26"/>
        </w:rPr>
        <w:t>,</w:t>
      </w:r>
      <w:r w:rsidR="00026557" w:rsidRPr="009973E4">
        <w:rPr>
          <w:rFonts w:asciiTheme="majorHAnsi" w:hAnsiTheme="majorHAnsi" w:cstheme="majorHAnsi"/>
          <w:sz w:val="26"/>
          <w:szCs w:val="26"/>
        </w:rPr>
        <w:t xml:space="preserve"> Đ</w:t>
      </w:r>
      <w:r w:rsidR="004A40D4" w:rsidRPr="009973E4">
        <w:rPr>
          <w:rFonts w:asciiTheme="majorHAnsi" w:hAnsiTheme="majorHAnsi" w:cstheme="majorHAnsi"/>
          <w:sz w:val="26"/>
          <w:szCs w:val="26"/>
        </w:rPr>
        <w:t xml:space="preserve">ường Trần Quốc Thảo, </w:t>
      </w:r>
      <w:r w:rsidR="00026557" w:rsidRPr="009973E4">
        <w:rPr>
          <w:rFonts w:asciiTheme="majorHAnsi" w:hAnsiTheme="majorHAnsi" w:cstheme="majorHAnsi"/>
          <w:sz w:val="26"/>
          <w:szCs w:val="26"/>
        </w:rPr>
        <w:t>Phường 9, Quận 3, Tp. HCM</w:t>
      </w:r>
      <w:r w:rsidR="00073D63" w:rsidRPr="009973E4">
        <w:rPr>
          <w:rFonts w:asciiTheme="majorHAnsi" w:hAnsiTheme="majorHAnsi" w:cstheme="majorHAnsi"/>
          <w:sz w:val="26"/>
          <w:szCs w:val="26"/>
          <w:lang w:val="en-US"/>
        </w:rPr>
        <w:t>;</w:t>
      </w:r>
    </w:p>
    <w:p w14:paraId="18141091" w14:textId="77777777" w:rsidR="000D4328" w:rsidRPr="009973E4" w:rsidRDefault="000D4328" w:rsidP="00217D91">
      <w:pPr>
        <w:pStyle w:val="ListParagraph"/>
        <w:tabs>
          <w:tab w:val="left" w:pos="0"/>
          <w:tab w:val="left" w:pos="1418"/>
        </w:tabs>
        <w:spacing w:after="0" w:line="480" w:lineRule="auto"/>
        <w:ind w:left="-284"/>
        <w:jc w:val="both"/>
        <w:rPr>
          <w:rFonts w:asciiTheme="majorHAnsi" w:hAnsiTheme="majorHAnsi" w:cstheme="majorHAnsi"/>
          <w:sz w:val="26"/>
          <w:szCs w:val="26"/>
          <w:lang w:val="en-US"/>
        </w:rPr>
      </w:pPr>
      <w:r w:rsidRPr="009973E4">
        <w:rPr>
          <w:rFonts w:asciiTheme="majorHAnsi" w:hAnsiTheme="majorHAnsi" w:cstheme="majorHAnsi"/>
          <w:sz w:val="26"/>
          <w:szCs w:val="26"/>
        </w:rPr>
        <w:tab/>
        <w:t>Điện thoạ</w:t>
      </w:r>
      <w:r w:rsidR="00073D63" w:rsidRPr="009973E4">
        <w:rPr>
          <w:rFonts w:asciiTheme="majorHAnsi" w:hAnsiTheme="majorHAnsi" w:cstheme="majorHAnsi"/>
          <w:sz w:val="26"/>
          <w:szCs w:val="26"/>
        </w:rPr>
        <w:t xml:space="preserve">i: </w:t>
      </w:r>
      <w:r w:rsidR="00073D63" w:rsidRPr="009973E4">
        <w:rPr>
          <w:rFonts w:asciiTheme="majorHAnsi" w:hAnsiTheme="majorHAnsi" w:cstheme="majorHAnsi"/>
          <w:sz w:val="26"/>
          <w:szCs w:val="26"/>
        </w:rPr>
        <w:tab/>
        <w:t>(08) 22 47 67 59;</w:t>
      </w:r>
    </w:p>
    <w:p w14:paraId="54CC58C0" w14:textId="77777777" w:rsidR="000D4328" w:rsidRPr="009973E4" w:rsidRDefault="000D4328" w:rsidP="00217D91">
      <w:pPr>
        <w:pStyle w:val="ListParagraph"/>
        <w:tabs>
          <w:tab w:val="left" w:pos="0"/>
          <w:tab w:val="left" w:pos="1418"/>
        </w:tabs>
        <w:spacing w:after="0" w:line="480" w:lineRule="auto"/>
        <w:ind w:left="-284"/>
        <w:jc w:val="both"/>
        <w:rPr>
          <w:rFonts w:asciiTheme="majorHAnsi" w:hAnsiTheme="majorHAnsi" w:cstheme="majorHAnsi"/>
          <w:sz w:val="26"/>
          <w:szCs w:val="26"/>
          <w:lang w:val="en-US"/>
        </w:rPr>
      </w:pPr>
      <w:r w:rsidRPr="009973E4">
        <w:rPr>
          <w:rFonts w:asciiTheme="majorHAnsi" w:hAnsiTheme="majorHAnsi" w:cstheme="majorHAnsi"/>
          <w:sz w:val="26"/>
          <w:szCs w:val="26"/>
        </w:rPr>
        <w:tab/>
        <w:t>Mã số thuế:</w:t>
      </w:r>
      <w:r w:rsidRPr="009973E4">
        <w:rPr>
          <w:rFonts w:asciiTheme="majorHAnsi" w:hAnsiTheme="majorHAnsi" w:cstheme="majorHAnsi"/>
          <w:sz w:val="26"/>
          <w:szCs w:val="26"/>
        </w:rPr>
        <w:tab/>
      </w:r>
      <w:r w:rsidRPr="009973E4">
        <w:rPr>
          <w:rFonts w:asciiTheme="majorHAnsi" w:eastAsia="Calibri" w:hAnsiTheme="majorHAnsi" w:cstheme="majorHAnsi"/>
          <w:sz w:val="26"/>
          <w:szCs w:val="26"/>
        </w:rPr>
        <w:t>0311256484</w:t>
      </w:r>
      <w:r w:rsidR="00073D63" w:rsidRPr="009973E4">
        <w:rPr>
          <w:rFonts w:asciiTheme="majorHAnsi" w:eastAsia="Calibri" w:hAnsiTheme="majorHAnsi" w:cstheme="majorHAnsi"/>
          <w:sz w:val="26"/>
          <w:szCs w:val="26"/>
          <w:lang w:val="en-US"/>
        </w:rPr>
        <w:t>.</w:t>
      </w:r>
    </w:p>
    <w:p w14:paraId="3E75A1EE" w14:textId="77777777" w:rsidR="000D4328" w:rsidRPr="009973E4" w:rsidRDefault="000D4328" w:rsidP="00CC0553">
      <w:pPr>
        <w:tabs>
          <w:tab w:val="left" w:pos="1418"/>
          <w:tab w:val="left" w:leader="dot" w:pos="9923"/>
        </w:tabs>
        <w:spacing w:after="0" w:line="240" w:lineRule="auto"/>
        <w:rPr>
          <w:rFonts w:asciiTheme="majorHAnsi" w:hAnsiTheme="majorHAnsi" w:cstheme="majorHAnsi"/>
          <w:sz w:val="26"/>
          <w:szCs w:val="26"/>
        </w:rPr>
      </w:pPr>
    </w:p>
    <w:p w14:paraId="41D1FBAE" w14:textId="77777777" w:rsidR="00217D91" w:rsidRPr="009973E4" w:rsidRDefault="00217D91" w:rsidP="00217D91">
      <w:pPr>
        <w:tabs>
          <w:tab w:val="left" w:pos="1418"/>
          <w:tab w:val="left" w:leader="dot" w:pos="9923"/>
        </w:tabs>
        <w:spacing w:line="360" w:lineRule="auto"/>
        <w:rPr>
          <w:rFonts w:asciiTheme="majorHAnsi" w:hAnsiTheme="majorHAnsi" w:cstheme="majorHAnsi"/>
          <w:b/>
          <w:sz w:val="26"/>
          <w:szCs w:val="26"/>
        </w:rPr>
      </w:pPr>
      <w:r w:rsidRPr="009973E4">
        <w:rPr>
          <w:rFonts w:asciiTheme="majorHAnsi" w:hAnsiTheme="majorHAnsi" w:cstheme="majorHAnsi"/>
          <w:b/>
          <w:sz w:val="26"/>
          <w:szCs w:val="26"/>
        </w:rPr>
        <w:t>Hai bên thỏa thuận ký kết hợp đồng với các điều khoản sau:</w:t>
      </w:r>
    </w:p>
    <w:p w14:paraId="2FB12258" w14:textId="77777777" w:rsidR="00757FC9" w:rsidRPr="009973E4" w:rsidRDefault="00757FC9" w:rsidP="00757FC9">
      <w:pPr>
        <w:widowControl w:val="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ĐiỀu 1: NỘI DUNG HỢP ĐỒNG</w:t>
      </w:r>
    </w:p>
    <w:p w14:paraId="397F6588" w14:textId="77777777" w:rsidR="00757FC9" w:rsidRPr="009973E4" w:rsidRDefault="00757FC9" w:rsidP="00757FC9">
      <w:pPr>
        <w:pStyle w:val="ListParagraph"/>
        <w:widowControl w:val="0"/>
        <w:numPr>
          <w:ilvl w:val="1"/>
          <w:numId w:val="26"/>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lang w:val="en-US"/>
        </w:rPr>
        <w:t>T</w:t>
      </w:r>
      <w:r w:rsidRPr="009973E4">
        <w:rPr>
          <w:rFonts w:asciiTheme="majorHAnsi" w:hAnsiTheme="majorHAnsi" w:cstheme="majorHAnsi"/>
          <w:color w:val="000000"/>
          <w:sz w:val="26"/>
          <w:szCs w:val="26"/>
        </w:rPr>
        <w:t xml:space="preserve">hông qua Hợp đồng này, </w:t>
      </w:r>
      <w:r w:rsidRPr="009973E4">
        <w:rPr>
          <w:rFonts w:asciiTheme="majorHAnsi" w:hAnsiTheme="majorHAnsi" w:cstheme="majorHAnsi"/>
          <w:color w:val="000000"/>
          <w:sz w:val="26"/>
          <w:szCs w:val="26"/>
          <w:lang w:val="en-US"/>
        </w:rPr>
        <w:t xml:space="preserve">Bên B </w:t>
      </w:r>
      <w:r w:rsidRPr="009973E4">
        <w:rPr>
          <w:rFonts w:asciiTheme="majorHAnsi" w:hAnsiTheme="majorHAnsi" w:cstheme="majorHAnsi"/>
          <w:color w:val="000000"/>
          <w:sz w:val="26"/>
          <w:szCs w:val="26"/>
        </w:rPr>
        <w:t xml:space="preserve">đồng ý chỉ định Bên </w:t>
      </w:r>
      <w:r w:rsidRPr="009973E4">
        <w:rPr>
          <w:rFonts w:asciiTheme="majorHAnsi" w:hAnsiTheme="majorHAnsi" w:cstheme="majorHAnsi"/>
          <w:color w:val="000000"/>
          <w:sz w:val="26"/>
          <w:szCs w:val="26"/>
          <w:lang w:val="en-US"/>
        </w:rPr>
        <w:t>A</w:t>
      </w:r>
      <w:r w:rsidRPr="009973E4">
        <w:rPr>
          <w:rFonts w:asciiTheme="majorHAnsi" w:hAnsiTheme="majorHAnsi" w:cstheme="majorHAnsi"/>
          <w:color w:val="000000"/>
          <w:sz w:val="26"/>
          <w:szCs w:val="26"/>
        </w:rPr>
        <w:t xml:space="preserve"> làm </w:t>
      </w:r>
      <w:r w:rsidRPr="009973E4">
        <w:rPr>
          <w:rFonts w:asciiTheme="majorHAnsi" w:hAnsiTheme="majorHAnsi" w:cstheme="majorHAnsi"/>
          <w:color w:val="000000"/>
          <w:sz w:val="26"/>
          <w:szCs w:val="26"/>
          <w:lang w:val="en-US"/>
        </w:rPr>
        <w:t>Đại lý</w:t>
      </w:r>
      <w:r w:rsidRPr="009973E4">
        <w:rPr>
          <w:rFonts w:asciiTheme="majorHAnsi" w:hAnsiTheme="majorHAnsi" w:cstheme="majorHAnsi"/>
          <w:color w:val="000000"/>
          <w:sz w:val="26"/>
          <w:szCs w:val="26"/>
        </w:rPr>
        <w:t xml:space="preserve"> phân phối </w:t>
      </w:r>
      <w:r w:rsidRPr="009973E4">
        <w:rPr>
          <w:rFonts w:asciiTheme="majorHAnsi" w:hAnsiTheme="majorHAnsi" w:cstheme="majorHAnsi"/>
          <w:color w:val="000000"/>
          <w:sz w:val="26"/>
          <w:szCs w:val="26"/>
          <w:lang w:val="en-US"/>
        </w:rPr>
        <w:t>hàng hóa/dịch vụ</w:t>
      </w:r>
      <w:r w:rsidRPr="009973E4">
        <w:rPr>
          <w:rFonts w:asciiTheme="majorHAnsi" w:hAnsiTheme="majorHAnsi" w:cstheme="majorHAnsi"/>
          <w:color w:val="000000"/>
          <w:sz w:val="26"/>
          <w:szCs w:val="26"/>
        </w:rPr>
        <w:t xml:space="preserve"> cho Bên </w:t>
      </w:r>
      <w:r w:rsidRPr="009973E4">
        <w:rPr>
          <w:rFonts w:asciiTheme="majorHAnsi" w:hAnsiTheme="majorHAnsi" w:cstheme="majorHAnsi"/>
          <w:color w:val="000000"/>
          <w:sz w:val="26"/>
          <w:szCs w:val="26"/>
          <w:lang w:val="en-US"/>
        </w:rPr>
        <w:t>B</w:t>
      </w:r>
      <w:r w:rsidRPr="009973E4">
        <w:rPr>
          <w:rFonts w:asciiTheme="majorHAnsi" w:hAnsiTheme="majorHAnsi" w:cstheme="majorHAnsi"/>
          <w:color w:val="000000"/>
          <w:sz w:val="26"/>
          <w:szCs w:val="26"/>
        </w:rPr>
        <w:t>.</w:t>
      </w:r>
    </w:p>
    <w:p w14:paraId="6766EAE5" w14:textId="77777777" w:rsidR="00757FC9" w:rsidRPr="009973E4" w:rsidRDefault="00757FC9" w:rsidP="00757FC9">
      <w:pPr>
        <w:pStyle w:val="ListParagraph"/>
        <w:widowControl w:val="0"/>
        <w:numPr>
          <w:ilvl w:val="1"/>
          <w:numId w:val="26"/>
        </w:numPr>
        <w:tabs>
          <w:tab w:val="left" w:pos="540"/>
        </w:tabs>
        <w:suppressAutoHyphens/>
        <w:autoSpaceDE w:val="0"/>
        <w:spacing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lastRenderedPageBreak/>
        <w:t xml:space="preserve">Bên </w:t>
      </w:r>
      <w:r w:rsidRPr="009973E4">
        <w:rPr>
          <w:rFonts w:asciiTheme="majorHAnsi" w:hAnsiTheme="majorHAnsi" w:cstheme="majorHAnsi"/>
          <w:color w:val="000000"/>
          <w:sz w:val="26"/>
          <w:szCs w:val="26"/>
          <w:lang w:val="en-US"/>
        </w:rPr>
        <w:t>A</w:t>
      </w:r>
      <w:r w:rsidRPr="009973E4">
        <w:rPr>
          <w:rFonts w:asciiTheme="majorHAnsi" w:hAnsiTheme="majorHAnsi" w:cstheme="majorHAnsi"/>
          <w:color w:val="000000"/>
          <w:sz w:val="26"/>
          <w:szCs w:val="26"/>
        </w:rPr>
        <w:t xml:space="preserve"> tự trang bị cơ sở vật chất, địa điểm kinh doanh và hoàn toàn chịu trách nhiệm về tư cách pháp lý của mình. Bên A bảo đảm thực hiện đúng các biện pháp quản lý chất lượng hàng hóa</w:t>
      </w:r>
      <w:r w:rsidRPr="009973E4">
        <w:rPr>
          <w:rFonts w:asciiTheme="majorHAnsi" w:hAnsiTheme="majorHAnsi" w:cstheme="majorHAnsi"/>
          <w:color w:val="000000"/>
          <w:sz w:val="26"/>
          <w:szCs w:val="26"/>
          <w:lang w:val="en-US"/>
        </w:rPr>
        <w:t>/dịch vụ</w:t>
      </w:r>
      <w:r w:rsidRPr="009973E4">
        <w:rPr>
          <w:rFonts w:asciiTheme="majorHAnsi" w:hAnsiTheme="majorHAnsi" w:cstheme="majorHAnsi"/>
          <w:color w:val="000000"/>
          <w:sz w:val="26"/>
          <w:szCs w:val="26"/>
        </w:rPr>
        <w:t xml:space="preserve"> như Bên B đã cung cấp khi giao cho người tiêu thụ.</w:t>
      </w:r>
    </w:p>
    <w:p w14:paraId="724E40E2"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ĐIỀU 2: HÀNG HÓA, DỊCH VỤ VÀ CHÍNH SÁCH BÁN HÀNG</w:t>
      </w:r>
    </w:p>
    <w:p w14:paraId="3F1C1B4F" w14:textId="77777777" w:rsidR="00757FC9" w:rsidRPr="009973E4" w:rsidRDefault="00757FC9" w:rsidP="00757FC9">
      <w:pPr>
        <w:pStyle w:val="ListParagraph"/>
        <w:widowControl w:val="0"/>
        <w:numPr>
          <w:ilvl w:val="1"/>
          <w:numId w:val="27"/>
        </w:numPr>
        <w:tabs>
          <w:tab w:val="left" w:pos="540"/>
        </w:tabs>
        <w:suppressAutoHyphens/>
        <w:autoSpaceDE w:val="0"/>
        <w:spacing w:after="0" w:line="240" w:lineRule="auto"/>
        <w:ind w:left="540" w:right="14" w:hanging="540"/>
        <w:jc w:val="both"/>
        <w:rPr>
          <w:rFonts w:asciiTheme="majorHAnsi" w:hAnsiTheme="majorHAnsi" w:cstheme="majorHAnsi"/>
          <w:sz w:val="26"/>
          <w:szCs w:val="26"/>
        </w:rPr>
      </w:pPr>
      <w:r w:rsidRPr="009973E4">
        <w:rPr>
          <w:rFonts w:asciiTheme="majorHAnsi" w:hAnsiTheme="majorHAnsi" w:cstheme="majorHAnsi"/>
          <w:b/>
          <w:sz w:val="26"/>
          <w:szCs w:val="26"/>
          <w:lang w:val="en-US"/>
        </w:rPr>
        <w:t>Hàng hóa/d</w:t>
      </w:r>
      <w:r w:rsidRPr="009973E4">
        <w:rPr>
          <w:rFonts w:asciiTheme="majorHAnsi" w:hAnsiTheme="majorHAnsi" w:cstheme="majorHAnsi"/>
          <w:b/>
          <w:sz w:val="26"/>
          <w:szCs w:val="26"/>
        </w:rPr>
        <w:t>ịch vụ:</w:t>
      </w:r>
      <w:r w:rsidRPr="009973E4">
        <w:rPr>
          <w:rFonts w:asciiTheme="majorHAnsi" w:hAnsiTheme="majorHAnsi" w:cstheme="majorHAnsi"/>
          <w:sz w:val="26"/>
          <w:szCs w:val="26"/>
        </w:rPr>
        <w:t xml:space="preserve"> </w:t>
      </w:r>
      <w:r w:rsidRPr="009973E4">
        <w:rPr>
          <w:rFonts w:asciiTheme="majorHAnsi" w:hAnsiTheme="majorHAnsi" w:cstheme="majorHAnsi"/>
          <w:sz w:val="26"/>
          <w:szCs w:val="26"/>
          <w:lang w:val="en-US"/>
        </w:rPr>
        <w:t>L</w:t>
      </w:r>
      <w:r w:rsidRPr="009973E4">
        <w:rPr>
          <w:rFonts w:asciiTheme="majorHAnsi" w:hAnsiTheme="majorHAnsi" w:cstheme="majorHAnsi"/>
          <w:sz w:val="26"/>
          <w:szCs w:val="26"/>
        </w:rPr>
        <w:t xml:space="preserve">à các </w:t>
      </w:r>
      <w:r w:rsidRPr="009973E4">
        <w:rPr>
          <w:rFonts w:asciiTheme="majorHAnsi" w:hAnsiTheme="majorHAnsi" w:cstheme="majorHAnsi"/>
          <w:sz w:val="26"/>
          <w:szCs w:val="26"/>
          <w:lang w:val="en-US"/>
        </w:rPr>
        <w:t xml:space="preserve">sản phẩm, </w:t>
      </w:r>
      <w:r w:rsidRPr="009973E4">
        <w:rPr>
          <w:rFonts w:asciiTheme="majorHAnsi" w:hAnsiTheme="majorHAnsi" w:cstheme="majorHAnsi"/>
          <w:sz w:val="26"/>
          <w:szCs w:val="26"/>
        </w:rPr>
        <w:t xml:space="preserve">dịch vụ viễn thông do Bên </w:t>
      </w:r>
      <w:r w:rsidRPr="009973E4">
        <w:rPr>
          <w:rFonts w:asciiTheme="majorHAnsi" w:hAnsiTheme="majorHAnsi" w:cstheme="majorHAnsi"/>
          <w:sz w:val="26"/>
          <w:szCs w:val="26"/>
          <w:lang w:val="en-US"/>
        </w:rPr>
        <w:t>B</w:t>
      </w:r>
      <w:r w:rsidRPr="009973E4">
        <w:rPr>
          <w:rFonts w:asciiTheme="majorHAnsi" w:hAnsiTheme="majorHAnsi" w:cstheme="majorHAnsi"/>
          <w:sz w:val="26"/>
          <w:szCs w:val="26"/>
        </w:rPr>
        <w:t xml:space="preserve"> cung cấp</w:t>
      </w:r>
      <w:r w:rsidRPr="009973E4">
        <w:rPr>
          <w:rFonts w:asciiTheme="majorHAnsi" w:hAnsiTheme="majorHAnsi" w:cstheme="majorHAnsi"/>
          <w:sz w:val="26"/>
          <w:szCs w:val="26"/>
          <w:lang w:val="en-US"/>
        </w:rPr>
        <w:t>, bao gồm nhưng không giới hạn các dịch vụ sau đây: Đăng ký tên miền, Thiết kế Website, Hosting, Máy chủ, Email, … và các dịch vụ khác được niêm yết, đăng tải trên Website của Bên B.</w:t>
      </w:r>
    </w:p>
    <w:p w14:paraId="34506D42" w14:textId="77777777" w:rsidR="00757FC9" w:rsidRPr="009973E4" w:rsidRDefault="00757FC9" w:rsidP="00757FC9">
      <w:pPr>
        <w:pStyle w:val="ListParagraph"/>
        <w:widowControl w:val="0"/>
        <w:numPr>
          <w:ilvl w:val="1"/>
          <w:numId w:val="27"/>
        </w:numPr>
        <w:tabs>
          <w:tab w:val="left" w:pos="540"/>
        </w:tabs>
        <w:suppressAutoHyphens/>
        <w:autoSpaceDE w:val="0"/>
        <w:spacing w:after="0" w:line="240" w:lineRule="auto"/>
        <w:ind w:left="540" w:right="14" w:hanging="540"/>
        <w:jc w:val="both"/>
        <w:rPr>
          <w:rFonts w:asciiTheme="majorHAnsi" w:hAnsiTheme="majorHAnsi" w:cstheme="majorHAnsi"/>
          <w:iCs/>
          <w:color w:val="000000"/>
          <w:sz w:val="26"/>
          <w:szCs w:val="26"/>
        </w:rPr>
      </w:pPr>
      <w:r w:rsidRPr="009973E4">
        <w:rPr>
          <w:rFonts w:asciiTheme="majorHAnsi" w:hAnsiTheme="majorHAnsi" w:cstheme="majorHAnsi"/>
          <w:b/>
          <w:iCs/>
          <w:color w:val="000000"/>
          <w:sz w:val="26"/>
          <w:szCs w:val="26"/>
          <w:lang w:val="en-US"/>
        </w:rPr>
        <w:t>Giá bán:</w:t>
      </w:r>
      <w:r w:rsidRPr="009973E4">
        <w:rPr>
          <w:rFonts w:asciiTheme="majorHAnsi" w:hAnsiTheme="majorHAnsi" w:cstheme="majorHAnsi"/>
          <w:iCs/>
          <w:color w:val="000000"/>
          <w:sz w:val="26"/>
          <w:szCs w:val="26"/>
          <w:lang w:val="en-US"/>
        </w:rPr>
        <w:t xml:space="preserve"> </w:t>
      </w:r>
    </w:p>
    <w:p w14:paraId="0C7C425D" w14:textId="77777777" w:rsidR="00757FC9" w:rsidRPr="009973E4" w:rsidRDefault="00757FC9" w:rsidP="00757FC9">
      <w:pPr>
        <w:pStyle w:val="ListParagraph"/>
        <w:widowControl w:val="0"/>
        <w:numPr>
          <w:ilvl w:val="2"/>
          <w:numId w:val="27"/>
        </w:numPr>
        <w:tabs>
          <w:tab w:val="left" w:pos="540"/>
        </w:tabs>
        <w:suppressAutoHyphens/>
        <w:autoSpaceDE w:val="0"/>
        <w:spacing w:after="0" w:line="240" w:lineRule="auto"/>
        <w:ind w:left="540" w:right="14"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lang w:val="en-US"/>
        </w:rPr>
        <w:t>Giá bán theo</w:t>
      </w:r>
      <w:r w:rsidRPr="009973E4">
        <w:rPr>
          <w:rFonts w:asciiTheme="majorHAnsi" w:hAnsiTheme="majorHAnsi" w:cstheme="majorHAnsi"/>
          <w:iCs/>
          <w:color w:val="000000"/>
          <w:sz w:val="26"/>
          <w:szCs w:val="26"/>
        </w:rPr>
        <w:t xml:space="preserve"> </w:t>
      </w:r>
      <w:r w:rsidRPr="009973E4">
        <w:rPr>
          <w:rFonts w:asciiTheme="majorHAnsi" w:hAnsiTheme="majorHAnsi" w:cstheme="majorHAnsi"/>
          <w:iCs/>
          <w:color w:val="000000"/>
          <w:sz w:val="26"/>
          <w:szCs w:val="26"/>
          <w:lang w:val="en-US"/>
        </w:rPr>
        <w:t xml:space="preserve">bảng </w:t>
      </w:r>
      <w:r w:rsidRPr="009973E4">
        <w:rPr>
          <w:rFonts w:asciiTheme="majorHAnsi" w:hAnsiTheme="majorHAnsi" w:cstheme="majorHAnsi"/>
          <w:iCs/>
          <w:color w:val="000000"/>
          <w:sz w:val="26"/>
          <w:szCs w:val="26"/>
        </w:rPr>
        <w:t xml:space="preserve">giá </w:t>
      </w:r>
      <w:r w:rsidRPr="009973E4">
        <w:rPr>
          <w:rFonts w:asciiTheme="majorHAnsi" w:hAnsiTheme="majorHAnsi" w:cstheme="majorHAnsi"/>
          <w:iCs/>
          <w:color w:val="000000"/>
          <w:sz w:val="26"/>
          <w:szCs w:val="26"/>
          <w:lang w:val="en-US"/>
        </w:rPr>
        <w:t>niêm yết tại</w:t>
      </w:r>
      <w:r w:rsidRPr="009973E4">
        <w:rPr>
          <w:rFonts w:asciiTheme="majorHAnsi" w:hAnsiTheme="majorHAnsi" w:cstheme="majorHAnsi"/>
          <w:iCs/>
          <w:color w:val="000000"/>
          <w:sz w:val="26"/>
          <w:szCs w:val="26"/>
        </w:rPr>
        <w:t xml:space="preserve"> Website</w:t>
      </w:r>
      <w:r w:rsidRPr="009973E4">
        <w:rPr>
          <w:rFonts w:asciiTheme="majorHAnsi" w:hAnsiTheme="majorHAnsi" w:cstheme="majorHAnsi"/>
          <w:iCs/>
          <w:color w:val="000000"/>
          <w:sz w:val="26"/>
          <w:szCs w:val="26"/>
          <w:lang w:val="en-US"/>
        </w:rPr>
        <w:t xml:space="preserve"> </w:t>
      </w:r>
      <w:hyperlink r:id="rId8" w:history="1">
        <w:r w:rsidRPr="009973E4">
          <w:rPr>
            <w:rStyle w:val="Hyperlink"/>
            <w:rFonts w:asciiTheme="majorHAnsi" w:hAnsiTheme="majorHAnsi" w:cstheme="majorHAnsi"/>
            <w:sz w:val="26"/>
            <w:szCs w:val="26"/>
            <w:lang w:val="en-US"/>
          </w:rPr>
          <w:t>http://tsmedia.ioi.vn/</w:t>
        </w:r>
        <w:r w:rsidRPr="009973E4">
          <w:rPr>
            <w:rStyle w:val="Hyperlink"/>
            <w:rFonts w:asciiTheme="majorHAnsi" w:hAnsiTheme="majorHAnsi" w:cstheme="majorHAnsi"/>
            <w:iCs/>
            <w:sz w:val="26"/>
            <w:szCs w:val="26"/>
          </w:rPr>
          <w:t xml:space="preserve"> </w:t>
        </w:r>
      </w:hyperlink>
      <w:r w:rsidRPr="009973E4">
        <w:rPr>
          <w:rFonts w:asciiTheme="majorHAnsi" w:hAnsiTheme="majorHAnsi" w:cstheme="majorHAnsi"/>
          <w:iCs/>
          <w:color w:val="000000"/>
          <w:sz w:val="26"/>
          <w:szCs w:val="26"/>
          <w:lang w:val="en-US"/>
        </w:rPr>
        <w:t xml:space="preserve"> </w:t>
      </w:r>
      <w:r w:rsidRPr="009973E4">
        <w:rPr>
          <w:rFonts w:asciiTheme="majorHAnsi" w:hAnsiTheme="majorHAnsi" w:cstheme="majorHAnsi"/>
          <w:sz w:val="26"/>
          <w:szCs w:val="26"/>
          <w:lang w:val="en-US"/>
        </w:rPr>
        <w:t>của Bên B</w:t>
      </w:r>
      <w:r w:rsidRPr="009973E4">
        <w:rPr>
          <w:rFonts w:asciiTheme="majorHAnsi" w:hAnsiTheme="majorHAnsi" w:cstheme="majorHAnsi"/>
          <w:iCs/>
          <w:color w:val="000000"/>
          <w:sz w:val="26"/>
          <w:szCs w:val="26"/>
        </w:rPr>
        <w:t xml:space="preserve">. </w:t>
      </w:r>
      <w:r w:rsidRPr="009973E4">
        <w:rPr>
          <w:rFonts w:asciiTheme="majorHAnsi" w:hAnsiTheme="majorHAnsi" w:cstheme="majorHAnsi"/>
          <w:iCs/>
          <w:color w:val="000000"/>
          <w:sz w:val="26"/>
          <w:szCs w:val="26"/>
          <w:lang w:val="en-US"/>
        </w:rPr>
        <w:t xml:space="preserve">Bảng </w:t>
      </w:r>
      <w:r w:rsidRPr="009973E4">
        <w:rPr>
          <w:rFonts w:asciiTheme="majorHAnsi" w:hAnsiTheme="majorHAnsi" w:cstheme="majorHAnsi"/>
          <w:iCs/>
          <w:color w:val="000000"/>
          <w:sz w:val="26"/>
          <w:szCs w:val="26"/>
        </w:rPr>
        <w:t xml:space="preserve">giá này có thể </w:t>
      </w:r>
      <w:r w:rsidRPr="009973E4">
        <w:rPr>
          <w:rFonts w:asciiTheme="majorHAnsi" w:hAnsiTheme="majorHAnsi" w:cstheme="majorHAnsi"/>
          <w:iCs/>
          <w:color w:val="000000"/>
          <w:sz w:val="26"/>
          <w:szCs w:val="26"/>
          <w:lang w:val="en-US"/>
        </w:rPr>
        <w:t>thay đổi theo từng thời điểm</w:t>
      </w:r>
      <w:r w:rsidRPr="009973E4">
        <w:rPr>
          <w:rFonts w:asciiTheme="majorHAnsi" w:hAnsiTheme="majorHAnsi" w:cstheme="majorHAnsi"/>
          <w:iCs/>
          <w:color w:val="000000"/>
          <w:sz w:val="26"/>
          <w:szCs w:val="26"/>
        </w:rPr>
        <w:t xml:space="preserve">. </w:t>
      </w:r>
      <w:r w:rsidRPr="009973E4">
        <w:rPr>
          <w:rFonts w:asciiTheme="majorHAnsi" w:hAnsiTheme="majorHAnsi" w:cstheme="majorHAnsi"/>
          <w:iCs/>
          <w:color w:val="000000"/>
          <w:sz w:val="26"/>
          <w:szCs w:val="26"/>
          <w:lang w:val="en-US"/>
        </w:rPr>
        <w:t>Khi</w:t>
      </w:r>
      <w:r w:rsidRPr="009973E4">
        <w:rPr>
          <w:rFonts w:asciiTheme="majorHAnsi" w:hAnsiTheme="majorHAnsi" w:cstheme="majorHAnsi"/>
          <w:iCs/>
          <w:color w:val="000000"/>
          <w:sz w:val="26"/>
          <w:szCs w:val="26"/>
        </w:rPr>
        <w:t xml:space="preserve"> Bên B thay đổi bảng giá, Bên B có trách nhiệm thông báo trước cho Bên A bằng văn bản hoặc Email trước thời gian hiệu lực ít nhất 3 ngày làm việc.</w:t>
      </w:r>
    </w:p>
    <w:p w14:paraId="160AA4E8" w14:textId="77777777" w:rsidR="00757FC9" w:rsidRPr="009973E4" w:rsidRDefault="00757FC9" w:rsidP="00757FC9">
      <w:pPr>
        <w:pStyle w:val="ListParagraph"/>
        <w:widowControl w:val="0"/>
        <w:numPr>
          <w:ilvl w:val="2"/>
          <w:numId w:val="27"/>
        </w:numPr>
        <w:tabs>
          <w:tab w:val="left" w:pos="540"/>
        </w:tabs>
        <w:suppressAutoHyphens/>
        <w:autoSpaceDE w:val="0"/>
        <w:spacing w:after="0" w:line="240" w:lineRule="auto"/>
        <w:ind w:left="540" w:right="14"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rPr>
        <w:t xml:space="preserve">Giá </w:t>
      </w:r>
      <w:r w:rsidRPr="009973E4">
        <w:rPr>
          <w:rFonts w:asciiTheme="majorHAnsi" w:hAnsiTheme="majorHAnsi" w:cstheme="majorHAnsi"/>
          <w:iCs/>
          <w:color w:val="000000"/>
          <w:sz w:val="26"/>
          <w:szCs w:val="26"/>
          <w:lang w:val="en-US"/>
        </w:rPr>
        <w:t xml:space="preserve">bán niêm yết trên hệ thống bán hàng trực tuyến </w:t>
      </w:r>
      <w:r w:rsidRPr="009973E4">
        <w:rPr>
          <w:rFonts w:asciiTheme="majorHAnsi" w:hAnsiTheme="majorHAnsi" w:cstheme="majorHAnsi"/>
          <w:iCs/>
          <w:color w:val="000000"/>
          <w:sz w:val="26"/>
          <w:szCs w:val="26"/>
        </w:rPr>
        <w:t xml:space="preserve">là giá chưa bao gồm VAT. </w:t>
      </w:r>
    </w:p>
    <w:p w14:paraId="316517D2" w14:textId="77777777" w:rsidR="00757FC9" w:rsidRPr="009973E4" w:rsidRDefault="00757FC9" w:rsidP="00757FC9">
      <w:pPr>
        <w:pStyle w:val="ListParagraph"/>
        <w:widowControl w:val="0"/>
        <w:numPr>
          <w:ilvl w:val="1"/>
          <w:numId w:val="27"/>
        </w:numPr>
        <w:tabs>
          <w:tab w:val="left" w:pos="540"/>
        </w:tabs>
        <w:suppressAutoHyphens/>
        <w:autoSpaceDE w:val="0"/>
        <w:spacing w:after="0" w:line="240" w:lineRule="auto"/>
        <w:ind w:left="540" w:right="14" w:hanging="540"/>
        <w:jc w:val="both"/>
        <w:rPr>
          <w:rFonts w:asciiTheme="majorHAnsi" w:hAnsiTheme="majorHAnsi" w:cstheme="majorHAnsi"/>
          <w:sz w:val="26"/>
          <w:szCs w:val="26"/>
        </w:rPr>
      </w:pPr>
      <w:r w:rsidRPr="009973E4">
        <w:rPr>
          <w:rFonts w:asciiTheme="majorHAnsi" w:hAnsiTheme="majorHAnsi" w:cstheme="majorHAnsi"/>
          <w:b/>
          <w:sz w:val="26"/>
          <w:szCs w:val="26"/>
          <w:lang w:val="en-US"/>
        </w:rPr>
        <w:t>Thù lao</w:t>
      </w:r>
      <w:r w:rsidRPr="009973E4">
        <w:rPr>
          <w:rFonts w:asciiTheme="majorHAnsi" w:hAnsiTheme="majorHAnsi" w:cstheme="majorHAnsi"/>
          <w:b/>
          <w:sz w:val="26"/>
          <w:szCs w:val="26"/>
        </w:rPr>
        <w:t xml:space="preserve"> </w:t>
      </w:r>
      <w:r w:rsidRPr="009973E4">
        <w:rPr>
          <w:rFonts w:asciiTheme="majorHAnsi" w:hAnsiTheme="majorHAnsi" w:cstheme="majorHAnsi"/>
          <w:b/>
          <w:sz w:val="26"/>
          <w:szCs w:val="26"/>
          <w:lang w:val="en-US"/>
        </w:rPr>
        <w:t>bán hàng:</w:t>
      </w:r>
      <w:r w:rsidRPr="009973E4">
        <w:rPr>
          <w:rFonts w:asciiTheme="majorHAnsi" w:hAnsiTheme="majorHAnsi" w:cstheme="majorHAnsi"/>
          <w:sz w:val="26"/>
          <w:szCs w:val="26"/>
          <w:lang w:val="en-US"/>
        </w:rPr>
        <w:t xml:space="preserve"> </w:t>
      </w:r>
    </w:p>
    <w:p w14:paraId="0E4FAE55" w14:textId="77777777" w:rsidR="00757FC9" w:rsidRPr="009973E4" w:rsidRDefault="00757FC9" w:rsidP="00757FC9">
      <w:pPr>
        <w:pStyle w:val="ListParagraph"/>
        <w:widowControl w:val="0"/>
        <w:numPr>
          <w:ilvl w:val="2"/>
          <w:numId w:val="27"/>
        </w:numPr>
        <w:tabs>
          <w:tab w:val="left" w:pos="540"/>
        </w:tabs>
        <w:suppressAutoHyphens/>
        <w:autoSpaceDE w:val="0"/>
        <w:spacing w:after="0" w:line="240" w:lineRule="auto"/>
        <w:ind w:left="540" w:right="14" w:hanging="540"/>
        <w:jc w:val="both"/>
        <w:rPr>
          <w:rFonts w:asciiTheme="majorHAnsi" w:hAnsiTheme="majorHAnsi" w:cstheme="majorHAnsi"/>
          <w:sz w:val="26"/>
          <w:szCs w:val="26"/>
        </w:rPr>
      </w:pPr>
      <w:r w:rsidRPr="009973E4">
        <w:rPr>
          <w:rFonts w:asciiTheme="majorHAnsi" w:hAnsiTheme="majorHAnsi" w:cstheme="majorHAnsi"/>
          <w:sz w:val="26"/>
          <w:szCs w:val="26"/>
        </w:rPr>
        <w:t xml:space="preserve">Bên </w:t>
      </w:r>
      <w:r w:rsidRPr="009973E4">
        <w:rPr>
          <w:rFonts w:asciiTheme="majorHAnsi" w:hAnsiTheme="majorHAnsi" w:cstheme="majorHAnsi"/>
          <w:sz w:val="26"/>
          <w:szCs w:val="26"/>
          <w:lang w:val="en-US"/>
        </w:rPr>
        <w:t>A</w:t>
      </w:r>
      <w:r w:rsidRPr="009973E4">
        <w:rPr>
          <w:rFonts w:asciiTheme="majorHAnsi" w:hAnsiTheme="majorHAnsi" w:cstheme="majorHAnsi"/>
          <w:sz w:val="26"/>
          <w:szCs w:val="26"/>
        </w:rPr>
        <w:t xml:space="preserve"> được hưởng </w:t>
      </w:r>
      <w:r w:rsidRPr="009973E4">
        <w:rPr>
          <w:rFonts w:asciiTheme="majorHAnsi" w:hAnsiTheme="majorHAnsi" w:cstheme="majorHAnsi"/>
          <w:sz w:val="26"/>
          <w:szCs w:val="26"/>
          <w:lang w:val="en-US"/>
        </w:rPr>
        <w:t>thù chiết khấu trực tiếp</w:t>
      </w:r>
      <w:r w:rsidRPr="009973E4">
        <w:rPr>
          <w:rFonts w:asciiTheme="majorHAnsi" w:hAnsiTheme="majorHAnsi" w:cstheme="majorHAnsi"/>
          <w:sz w:val="26"/>
          <w:szCs w:val="26"/>
        </w:rPr>
        <w:t xml:space="preserve"> theo </w:t>
      </w:r>
      <w:r w:rsidRPr="009973E4">
        <w:rPr>
          <w:rFonts w:asciiTheme="majorHAnsi" w:hAnsiTheme="majorHAnsi" w:cstheme="majorHAnsi"/>
          <w:sz w:val="26"/>
          <w:szCs w:val="26"/>
          <w:lang w:val="en-US"/>
        </w:rPr>
        <w:t>c</w:t>
      </w:r>
      <w:r w:rsidRPr="009973E4">
        <w:rPr>
          <w:rFonts w:asciiTheme="majorHAnsi" w:hAnsiTheme="majorHAnsi" w:cstheme="majorHAnsi"/>
          <w:sz w:val="26"/>
          <w:szCs w:val="26"/>
        </w:rPr>
        <w:t xml:space="preserve">hính sách do Bên </w:t>
      </w:r>
      <w:r w:rsidRPr="009973E4">
        <w:rPr>
          <w:rFonts w:asciiTheme="majorHAnsi" w:hAnsiTheme="majorHAnsi" w:cstheme="majorHAnsi"/>
          <w:sz w:val="26"/>
          <w:szCs w:val="26"/>
          <w:lang w:val="en-US"/>
        </w:rPr>
        <w:t>B</w:t>
      </w:r>
      <w:r w:rsidRPr="009973E4">
        <w:rPr>
          <w:rFonts w:asciiTheme="majorHAnsi" w:hAnsiTheme="majorHAnsi" w:cstheme="majorHAnsi"/>
          <w:sz w:val="26"/>
          <w:szCs w:val="26"/>
        </w:rPr>
        <w:t xml:space="preserve"> ban hành và có hiệu lực tại thời điểm giao dịch. </w:t>
      </w:r>
      <w:r w:rsidRPr="009973E4">
        <w:rPr>
          <w:rFonts w:asciiTheme="majorHAnsi" w:hAnsiTheme="majorHAnsi" w:cstheme="majorHAnsi"/>
          <w:sz w:val="26"/>
          <w:szCs w:val="26"/>
          <w:lang w:val="en-US"/>
        </w:rPr>
        <w:t>Thù lao bán hàng</w:t>
      </w:r>
      <w:r w:rsidRPr="009973E4">
        <w:rPr>
          <w:rFonts w:asciiTheme="majorHAnsi" w:hAnsiTheme="majorHAnsi" w:cstheme="majorHAnsi"/>
          <w:sz w:val="26"/>
          <w:szCs w:val="26"/>
        </w:rPr>
        <w:t xml:space="preserve"> có thể thay đổi tùy theo quy định của Bên </w:t>
      </w:r>
      <w:r w:rsidRPr="009973E4">
        <w:rPr>
          <w:rFonts w:asciiTheme="majorHAnsi" w:hAnsiTheme="majorHAnsi" w:cstheme="majorHAnsi"/>
          <w:sz w:val="26"/>
          <w:szCs w:val="26"/>
          <w:lang w:val="en-US"/>
        </w:rPr>
        <w:t xml:space="preserve">B. </w:t>
      </w:r>
      <w:r w:rsidRPr="009973E4">
        <w:rPr>
          <w:rFonts w:asciiTheme="majorHAnsi" w:hAnsiTheme="majorHAnsi" w:cstheme="majorHAnsi"/>
          <w:iCs/>
          <w:color w:val="000000"/>
          <w:sz w:val="26"/>
          <w:szCs w:val="26"/>
          <w:lang w:val="en-US"/>
        </w:rPr>
        <w:t>Khi</w:t>
      </w:r>
      <w:r w:rsidRPr="009973E4">
        <w:rPr>
          <w:rFonts w:asciiTheme="majorHAnsi" w:hAnsiTheme="majorHAnsi" w:cstheme="majorHAnsi"/>
          <w:iCs/>
          <w:color w:val="000000"/>
          <w:sz w:val="26"/>
          <w:szCs w:val="26"/>
        </w:rPr>
        <w:t xml:space="preserve"> Bên B thay đổi </w:t>
      </w:r>
      <w:r w:rsidRPr="009973E4">
        <w:rPr>
          <w:rFonts w:asciiTheme="majorHAnsi" w:hAnsiTheme="majorHAnsi" w:cstheme="majorHAnsi"/>
          <w:sz w:val="26"/>
          <w:szCs w:val="26"/>
          <w:lang w:val="en-US"/>
        </w:rPr>
        <w:t>thù lao bán hàng</w:t>
      </w:r>
      <w:r w:rsidRPr="009973E4">
        <w:rPr>
          <w:rFonts w:asciiTheme="majorHAnsi" w:hAnsiTheme="majorHAnsi" w:cstheme="majorHAnsi"/>
          <w:iCs/>
          <w:color w:val="000000"/>
          <w:sz w:val="26"/>
          <w:szCs w:val="26"/>
        </w:rPr>
        <w:t xml:space="preserve">, Bên B có trách nhiệm thông báo cho Bên A bằng văn bản hoặc Email trước thời gian hiệu lực ít nhất </w:t>
      </w:r>
      <w:r w:rsidRPr="009973E4">
        <w:rPr>
          <w:rFonts w:asciiTheme="majorHAnsi" w:hAnsiTheme="majorHAnsi" w:cstheme="majorHAnsi"/>
          <w:iCs/>
          <w:color w:val="000000"/>
          <w:sz w:val="26"/>
          <w:szCs w:val="26"/>
          <w:lang w:val="en-US"/>
        </w:rPr>
        <w:t>7</w:t>
      </w:r>
      <w:r w:rsidRPr="009973E4">
        <w:rPr>
          <w:rFonts w:asciiTheme="majorHAnsi" w:hAnsiTheme="majorHAnsi" w:cstheme="majorHAnsi"/>
          <w:iCs/>
          <w:color w:val="000000"/>
          <w:sz w:val="26"/>
          <w:szCs w:val="26"/>
        </w:rPr>
        <w:t xml:space="preserve"> ngày làm việc.</w:t>
      </w:r>
    </w:p>
    <w:p w14:paraId="21DF9A98" w14:textId="77777777" w:rsidR="00757FC9" w:rsidRPr="009973E4" w:rsidRDefault="00757FC9" w:rsidP="00757FC9">
      <w:pPr>
        <w:pStyle w:val="ListParagraph"/>
        <w:widowControl w:val="0"/>
        <w:numPr>
          <w:ilvl w:val="2"/>
          <w:numId w:val="27"/>
        </w:numPr>
        <w:tabs>
          <w:tab w:val="left" w:pos="540"/>
        </w:tabs>
        <w:suppressAutoHyphens/>
        <w:autoSpaceDE w:val="0"/>
        <w:spacing w:line="240" w:lineRule="auto"/>
        <w:ind w:left="540" w:right="14" w:hanging="540"/>
        <w:jc w:val="both"/>
        <w:rPr>
          <w:rFonts w:asciiTheme="majorHAnsi" w:hAnsiTheme="majorHAnsi" w:cstheme="majorHAnsi"/>
          <w:sz w:val="26"/>
          <w:szCs w:val="26"/>
        </w:rPr>
      </w:pPr>
      <w:r w:rsidRPr="009973E4">
        <w:rPr>
          <w:rFonts w:asciiTheme="majorHAnsi" w:hAnsiTheme="majorHAnsi" w:cstheme="majorHAnsi"/>
          <w:sz w:val="26"/>
          <w:szCs w:val="26"/>
          <w:lang w:val="en-US"/>
        </w:rPr>
        <w:t>Phương thức trả thù lao theo hình thức chiết khấu giảm giá bán trực tiếp.</w:t>
      </w:r>
    </w:p>
    <w:p w14:paraId="1A3A770A"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ĐIỀU 3: QUYỀN LỢI VÀ trách nhiỆm cỦa Bên A</w:t>
      </w:r>
    </w:p>
    <w:p w14:paraId="4FF5687D" w14:textId="77777777" w:rsidR="00757FC9" w:rsidRPr="009973E4" w:rsidRDefault="00757FC9" w:rsidP="00757FC9">
      <w:pPr>
        <w:pStyle w:val="ListParagraph"/>
        <w:widowControl w:val="0"/>
        <w:tabs>
          <w:tab w:val="left" w:pos="540"/>
        </w:tabs>
        <w:ind w:left="540" w:right="14"/>
        <w:jc w:val="both"/>
        <w:rPr>
          <w:rFonts w:asciiTheme="majorHAnsi" w:hAnsiTheme="majorHAnsi" w:cstheme="majorHAnsi"/>
          <w:color w:val="000000"/>
          <w:sz w:val="26"/>
          <w:szCs w:val="26"/>
          <w:lang w:val="en-US"/>
        </w:rPr>
      </w:pPr>
      <w:r w:rsidRPr="009973E4">
        <w:rPr>
          <w:rFonts w:asciiTheme="majorHAnsi" w:hAnsiTheme="majorHAnsi" w:cstheme="majorHAnsi"/>
          <w:color w:val="000000"/>
          <w:sz w:val="26"/>
          <w:szCs w:val="26"/>
        </w:rPr>
        <w:t xml:space="preserve">Ngoài các quyền và nghĩa vụ của đại lý dịch vụ viễn thông được quy định trong Luật Viễn thông do Quốc hội ban hành, các điều khoản trong </w:t>
      </w:r>
      <w:r w:rsidRPr="009973E4">
        <w:rPr>
          <w:rFonts w:asciiTheme="majorHAnsi" w:hAnsiTheme="majorHAnsi" w:cstheme="majorHAnsi"/>
          <w:color w:val="000000"/>
          <w:sz w:val="26"/>
          <w:szCs w:val="26"/>
          <w:lang w:val="en-US"/>
        </w:rPr>
        <w:t>H</w:t>
      </w:r>
      <w:r w:rsidRPr="009973E4">
        <w:rPr>
          <w:rFonts w:asciiTheme="majorHAnsi" w:hAnsiTheme="majorHAnsi" w:cstheme="majorHAnsi"/>
          <w:color w:val="000000"/>
          <w:sz w:val="26"/>
          <w:szCs w:val="26"/>
        </w:rPr>
        <w:t xml:space="preserve">ợp đồng và </w:t>
      </w:r>
      <w:r w:rsidRPr="009973E4">
        <w:rPr>
          <w:rFonts w:asciiTheme="majorHAnsi" w:hAnsiTheme="majorHAnsi" w:cstheme="majorHAnsi"/>
          <w:color w:val="000000"/>
          <w:sz w:val="26"/>
          <w:szCs w:val="26"/>
          <w:lang w:val="en-US"/>
        </w:rPr>
        <w:t>P</w:t>
      </w:r>
      <w:r w:rsidRPr="009973E4">
        <w:rPr>
          <w:rFonts w:asciiTheme="majorHAnsi" w:hAnsiTheme="majorHAnsi" w:cstheme="majorHAnsi"/>
          <w:color w:val="000000"/>
          <w:sz w:val="26"/>
          <w:szCs w:val="26"/>
        </w:rPr>
        <w:t xml:space="preserve">hụ lục đính kèm </w:t>
      </w:r>
      <w:r w:rsidRPr="009973E4">
        <w:rPr>
          <w:rFonts w:asciiTheme="majorHAnsi" w:hAnsiTheme="majorHAnsi" w:cstheme="majorHAnsi"/>
          <w:color w:val="000000"/>
          <w:sz w:val="26"/>
          <w:szCs w:val="26"/>
          <w:lang w:val="en-US"/>
        </w:rPr>
        <w:t>H</w:t>
      </w:r>
      <w:r w:rsidRPr="009973E4">
        <w:rPr>
          <w:rFonts w:asciiTheme="majorHAnsi" w:hAnsiTheme="majorHAnsi" w:cstheme="majorHAnsi"/>
          <w:color w:val="000000"/>
          <w:sz w:val="26"/>
          <w:szCs w:val="26"/>
        </w:rPr>
        <w:t>ợp đồng này, Đại lý còn có thêm các quyền lợi và trách nhiệm sau:</w:t>
      </w:r>
    </w:p>
    <w:p w14:paraId="14B6638C"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 xml:space="preserve">Đảm bảo </w:t>
      </w:r>
      <w:r w:rsidRPr="009973E4">
        <w:rPr>
          <w:rFonts w:asciiTheme="majorHAnsi" w:hAnsiTheme="majorHAnsi" w:cstheme="majorHAnsi"/>
          <w:color w:val="000000"/>
          <w:sz w:val="26"/>
          <w:szCs w:val="26"/>
          <w:lang w:val="en-US"/>
        </w:rPr>
        <w:t>tính pháp lý</w:t>
      </w:r>
      <w:r w:rsidRPr="009973E4">
        <w:rPr>
          <w:rFonts w:asciiTheme="majorHAnsi" w:hAnsiTheme="majorHAnsi" w:cstheme="majorHAnsi"/>
          <w:color w:val="000000"/>
          <w:sz w:val="26"/>
          <w:szCs w:val="26"/>
        </w:rPr>
        <w:t xml:space="preserve"> để có thể  </w:t>
      </w:r>
      <w:r w:rsidRPr="009973E4">
        <w:rPr>
          <w:rFonts w:asciiTheme="majorHAnsi" w:hAnsiTheme="majorHAnsi" w:cstheme="majorHAnsi"/>
          <w:color w:val="000000"/>
          <w:sz w:val="26"/>
          <w:szCs w:val="26"/>
          <w:lang w:val="en-US"/>
        </w:rPr>
        <w:t xml:space="preserve">kinh doanh </w:t>
      </w:r>
      <w:r w:rsidRPr="009973E4">
        <w:rPr>
          <w:rFonts w:asciiTheme="majorHAnsi" w:hAnsiTheme="majorHAnsi" w:cstheme="majorHAnsi"/>
          <w:color w:val="000000"/>
          <w:sz w:val="26"/>
          <w:szCs w:val="26"/>
        </w:rPr>
        <w:t xml:space="preserve">hợp pháp trong suốt quá trình hợp tác với Bên </w:t>
      </w:r>
      <w:r w:rsidRPr="009973E4">
        <w:rPr>
          <w:rFonts w:asciiTheme="majorHAnsi" w:hAnsiTheme="majorHAnsi" w:cstheme="majorHAnsi"/>
          <w:color w:val="000000"/>
          <w:sz w:val="26"/>
          <w:szCs w:val="26"/>
          <w:lang w:val="en-US"/>
        </w:rPr>
        <w:t>B</w:t>
      </w:r>
      <w:r w:rsidRPr="009973E4">
        <w:rPr>
          <w:rFonts w:asciiTheme="majorHAnsi" w:hAnsiTheme="majorHAnsi" w:cstheme="majorHAnsi"/>
          <w:color w:val="000000"/>
          <w:sz w:val="26"/>
          <w:szCs w:val="26"/>
        </w:rPr>
        <w:t>.</w:t>
      </w:r>
      <w:r w:rsidRPr="009973E4">
        <w:rPr>
          <w:rFonts w:asciiTheme="majorHAnsi" w:hAnsiTheme="majorHAnsi" w:cstheme="majorHAnsi"/>
          <w:color w:val="000000"/>
          <w:sz w:val="26"/>
          <w:szCs w:val="26"/>
          <w:lang w:val="en-US"/>
        </w:rPr>
        <w:t xml:space="preserve"> </w:t>
      </w:r>
      <w:r w:rsidRPr="009973E4">
        <w:rPr>
          <w:rFonts w:asciiTheme="majorHAnsi" w:hAnsiTheme="majorHAnsi" w:cstheme="majorHAnsi"/>
          <w:color w:val="000000"/>
          <w:sz w:val="26"/>
          <w:szCs w:val="26"/>
        </w:rPr>
        <w:t>Tuân thủ và thanh toán mọi khoản thuế, phí liên quan đến hoạt động của mình theo quy định của cơ quan Nhà nước có thẩm quyền</w:t>
      </w:r>
      <w:r w:rsidRPr="009973E4">
        <w:rPr>
          <w:rFonts w:asciiTheme="majorHAnsi" w:hAnsiTheme="majorHAnsi" w:cstheme="majorHAnsi"/>
          <w:color w:val="000000"/>
          <w:sz w:val="26"/>
          <w:szCs w:val="26"/>
          <w:lang w:val="en-US"/>
        </w:rPr>
        <w:t>.</w:t>
      </w:r>
    </w:p>
    <w:p w14:paraId="3415A70F"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Được yêu cầu Bên B hướng dẫn các thủ tục liên quan đến việc cung cấp dịch vụ. Chủ động tiếp thị, ký hợp đồng vớ</w:t>
      </w:r>
      <w:r w:rsidR="00BF2843" w:rsidRPr="009973E4">
        <w:rPr>
          <w:rFonts w:asciiTheme="majorHAnsi" w:hAnsiTheme="majorHAnsi" w:cstheme="majorHAnsi"/>
          <w:color w:val="000000"/>
          <w:sz w:val="26"/>
          <w:szCs w:val="26"/>
        </w:rPr>
        <w:t>i khách hàng</w:t>
      </w:r>
      <w:r w:rsidRPr="009973E4">
        <w:rPr>
          <w:rFonts w:asciiTheme="majorHAnsi" w:hAnsiTheme="majorHAnsi" w:cstheme="majorHAnsi"/>
          <w:color w:val="000000"/>
          <w:sz w:val="26"/>
          <w:szCs w:val="26"/>
        </w:rPr>
        <w:t xml:space="preserve"> và quản lý đầy đủ thông tin khách hàng. Thông tin khách hàng bao gồm tối thiểu các nội dung sau đây: Tên tổ chức/cá nhân; mã số thuế/số CMND; nơi cấp; địa chỉ; số điện thoại; người đại diện pháp luật. </w:t>
      </w:r>
    </w:p>
    <w:p w14:paraId="3DB6C2F1"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Chịu trách nhiệm thu phí dịch vụ và được hưởng thù lao bán hàng theo chính sách do Bên B quy định.</w:t>
      </w:r>
    </w:p>
    <w:p w14:paraId="27615EE2"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Cung cấp đầy đủ hóa đơn, chứng từ cho khách hàng.</w:t>
      </w:r>
    </w:p>
    <w:p w14:paraId="5D81DAF1"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lang w:val="en-US"/>
        </w:rPr>
        <w:t xml:space="preserve">Được quyền điều chỉnh giá bán cho khách hàng </w:t>
      </w:r>
      <w:r w:rsidRPr="009973E4">
        <w:rPr>
          <w:rFonts w:asciiTheme="majorHAnsi" w:hAnsiTheme="majorHAnsi" w:cstheme="majorHAnsi"/>
          <w:color w:val="000000"/>
          <w:sz w:val="26"/>
          <w:szCs w:val="26"/>
        </w:rPr>
        <w:t>.</w:t>
      </w:r>
    </w:p>
    <w:p w14:paraId="59B93D65"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Fonts w:asciiTheme="majorHAnsi" w:hAnsiTheme="majorHAnsi" w:cstheme="majorHAnsi"/>
          <w:sz w:val="26"/>
          <w:szCs w:val="26"/>
        </w:rPr>
      </w:pPr>
      <w:r w:rsidRPr="009973E4">
        <w:rPr>
          <w:rFonts w:asciiTheme="majorHAnsi" w:hAnsiTheme="majorHAnsi" w:cstheme="majorHAnsi"/>
          <w:iCs/>
          <w:color w:val="000000"/>
          <w:sz w:val="26"/>
          <w:szCs w:val="26"/>
        </w:rPr>
        <w:t xml:space="preserve">Trực </w:t>
      </w:r>
      <w:r w:rsidRPr="009973E4">
        <w:rPr>
          <w:rFonts w:asciiTheme="majorHAnsi" w:hAnsiTheme="majorHAnsi" w:cstheme="majorHAnsi"/>
          <w:sz w:val="26"/>
          <w:szCs w:val="26"/>
        </w:rPr>
        <w:t>tiếp</w:t>
      </w:r>
      <w:r w:rsidRPr="009973E4">
        <w:rPr>
          <w:rFonts w:asciiTheme="majorHAnsi" w:hAnsiTheme="majorHAnsi" w:cstheme="majorHAnsi"/>
          <w:iCs/>
          <w:color w:val="000000"/>
          <w:sz w:val="26"/>
          <w:szCs w:val="26"/>
        </w:rPr>
        <w:t xml:space="preserve"> theo dõi, tư vấn và hỗ trợ khách hàng trong suốt quá trình sử dụng dịch vụ</w:t>
      </w:r>
      <w:r w:rsidRPr="009973E4">
        <w:rPr>
          <w:rFonts w:asciiTheme="majorHAnsi" w:hAnsiTheme="majorHAnsi" w:cstheme="majorHAnsi"/>
          <w:iCs/>
          <w:color w:val="000000"/>
          <w:sz w:val="26"/>
          <w:szCs w:val="26"/>
          <w:lang w:val="en-US"/>
        </w:rPr>
        <w:t>. C</w:t>
      </w:r>
      <w:r w:rsidRPr="009973E4">
        <w:rPr>
          <w:rFonts w:asciiTheme="majorHAnsi" w:hAnsiTheme="majorHAnsi" w:cstheme="majorHAnsi"/>
          <w:iCs/>
          <w:color w:val="000000"/>
          <w:sz w:val="26"/>
          <w:szCs w:val="26"/>
        </w:rPr>
        <w:t xml:space="preserve">hịu trách nhiệm trong bất kỳ trường hợp vi phạm nào về việc sử dụng của Khách hàng do </w:t>
      </w:r>
      <w:r w:rsidRPr="009973E4">
        <w:rPr>
          <w:rFonts w:asciiTheme="majorHAnsi" w:hAnsiTheme="majorHAnsi" w:cstheme="majorHAnsi"/>
          <w:iCs/>
          <w:color w:val="000000"/>
          <w:sz w:val="26"/>
          <w:szCs w:val="26"/>
          <w:lang w:val="en-US"/>
        </w:rPr>
        <w:t xml:space="preserve">Đại lý </w:t>
      </w:r>
      <w:r w:rsidRPr="009973E4">
        <w:rPr>
          <w:rFonts w:asciiTheme="majorHAnsi" w:hAnsiTheme="majorHAnsi" w:cstheme="majorHAnsi"/>
          <w:iCs/>
          <w:color w:val="000000"/>
          <w:sz w:val="26"/>
          <w:szCs w:val="26"/>
        </w:rPr>
        <w:t>quản lý lỏng lẻo gây ra</w:t>
      </w:r>
      <w:r w:rsidRPr="009973E4">
        <w:rPr>
          <w:rFonts w:asciiTheme="majorHAnsi" w:hAnsiTheme="majorHAnsi" w:cstheme="majorHAnsi"/>
          <w:iCs/>
          <w:color w:val="000000"/>
          <w:sz w:val="26"/>
          <w:szCs w:val="26"/>
          <w:lang w:val="en-US"/>
        </w:rPr>
        <w:t xml:space="preserve">. </w:t>
      </w:r>
      <w:r w:rsidRPr="009973E4">
        <w:rPr>
          <w:rFonts w:asciiTheme="majorHAnsi" w:hAnsiTheme="majorHAnsi" w:cstheme="majorHAnsi"/>
          <w:iCs/>
          <w:color w:val="000000"/>
          <w:sz w:val="26"/>
          <w:szCs w:val="26"/>
        </w:rPr>
        <w:t xml:space="preserve">Không được nhân danh Bên B hoặc đại diện của Bên B trong quá trình phối hợp cung cấp dịch vụ hoặc thực hiện các công việc khác. Chịu trách nhiệm pháp lý về mọi </w:t>
      </w:r>
      <w:r w:rsidRPr="009973E4">
        <w:rPr>
          <w:rFonts w:asciiTheme="majorHAnsi" w:hAnsiTheme="majorHAnsi" w:cstheme="majorHAnsi"/>
          <w:iCs/>
          <w:color w:val="000000"/>
          <w:sz w:val="26"/>
          <w:szCs w:val="26"/>
          <w:lang w:val="en-US"/>
        </w:rPr>
        <w:t>hành vi</w:t>
      </w:r>
      <w:r w:rsidRPr="009973E4">
        <w:rPr>
          <w:rFonts w:asciiTheme="majorHAnsi" w:hAnsiTheme="majorHAnsi" w:cstheme="majorHAnsi"/>
          <w:iCs/>
          <w:color w:val="000000"/>
          <w:sz w:val="26"/>
          <w:szCs w:val="26"/>
        </w:rPr>
        <w:t xml:space="preserve"> của nhân viên Bên A trong các hoạt động liên quan </w:t>
      </w:r>
      <w:r w:rsidRPr="009973E4">
        <w:rPr>
          <w:rFonts w:asciiTheme="majorHAnsi" w:hAnsiTheme="majorHAnsi" w:cstheme="majorHAnsi"/>
          <w:iCs/>
          <w:color w:val="000000"/>
          <w:sz w:val="26"/>
          <w:szCs w:val="26"/>
          <w:lang w:val="en-US"/>
        </w:rPr>
        <w:t>H</w:t>
      </w:r>
      <w:r w:rsidRPr="009973E4">
        <w:rPr>
          <w:rFonts w:asciiTheme="majorHAnsi" w:hAnsiTheme="majorHAnsi" w:cstheme="majorHAnsi"/>
          <w:iCs/>
          <w:color w:val="000000"/>
          <w:sz w:val="26"/>
          <w:szCs w:val="26"/>
        </w:rPr>
        <w:t>ợp đồng đại lý này.</w:t>
      </w:r>
    </w:p>
    <w:p w14:paraId="32753079"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Style w:val="Hyperlink"/>
          <w:rFonts w:asciiTheme="majorHAnsi" w:hAnsiTheme="majorHAnsi" w:cstheme="majorHAnsi"/>
          <w:bCs/>
          <w:color w:val="000000"/>
          <w:sz w:val="26"/>
          <w:szCs w:val="26"/>
          <w:u w:val="none"/>
        </w:rPr>
      </w:pPr>
      <w:r w:rsidRPr="009973E4">
        <w:rPr>
          <w:rStyle w:val="Hyperlink"/>
          <w:rFonts w:asciiTheme="majorHAnsi" w:hAnsiTheme="majorHAnsi" w:cstheme="majorHAnsi"/>
          <w:bCs/>
          <w:iCs/>
          <w:color w:val="000000"/>
          <w:sz w:val="26"/>
          <w:szCs w:val="26"/>
          <w:u w:val="none"/>
        </w:rPr>
        <w:t>Các chương trình tiếp thị, quảng cáo của Bên A có liên quan đến sản phẩm, thương hiệu của Bên B phải được sự đồng ý bằng văn bản của Bên B trước khi thực hiện.</w:t>
      </w:r>
    </w:p>
    <w:p w14:paraId="54D15132"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Style w:val="Hyperlink"/>
          <w:rFonts w:asciiTheme="majorHAnsi" w:hAnsiTheme="majorHAnsi" w:cstheme="majorHAnsi"/>
          <w:bCs/>
          <w:iCs/>
          <w:color w:val="000000"/>
          <w:sz w:val="26"/>
          <w:szCs w:val="26"/>
          <w:u w:val="none"/>
        </w:rPr>
      </w:pPr>
      <w:r w:rsidRPr="009973E4">
        <w:rPr>
          <w:rStyle w:val="Hyperlink"/>
          <w:rFonts w:asciiTheme="majorHAnsi" w:hAnsiTheme="majorHAnsi" w:cstheme="majorHAnsi"/>
          <w:bCs/>
          <w:iCs/>
          <w:color w:val="000000"/>
          <w:sz w:val="26"/>
          <w:szCs w:val="26"/>
          <w:u w:val="none"/>
        </w:rPr>
        <w:t xml:space="preserve">Tuân theo Quy định cung cấp và sử dụng dịch vụ (Ban hành kèm theo Quyết định số 48/QĐ-IP-HCNS ngày 17/10/2012) kèm theo Hợp đồng này. Nếu Bên A vi phạm thì Bên </w:t>
      </w:r>
      <w:r w:rsidRPr="009973E4">
        <w:rPr>
          <w:rStyle w:val="Hyperlink"/>
          <w:rFonts w:asciiTheme="majorHAnsi" w:hAnsiTheme="majorHAnsi" w:cstheme="majorHAnsi"/>
          <w:bCs/>
          <w:iCs/>
          <w:color w:val="000000"/>
          <w:sz w:val="26"/>
          <w:szCs w:val="26"/>
          <w:u w:val="none"/>
        </w:rPr>
        <w:lastRenderedPageBreak/>
        <w:t xml:space="preserve">B </w:t>
      </w:r>
      <w:r w:rsidRPr="009973E4">
        <w:rPr>
          <w:rStyle w:val="Hyperlink"/>
          <w:rFonts w:asciiTheme="majorHAnsi" w:hAnsiTheme="majorHAnsi" w:cstheme="majorHAnsi"/>
          <w:bCs/>
          <w:iCs/>
          <w:color w:val="000000"/>
          <w:sz w:val="26"/>
          <w:szCs w:val="26"/>
          <w:u w:val="none"/>
          <w:lang w:val="en-US"/>
        </w:rPr>
        <w:t>có quyền</w:t>
      </w:r>
      <w:r w:rsidRPr="009973E4">
        <w:rPr>
          <w:rStyle w:val="Hyperlink"/>
          <w:rFonts w:asciiTheme="majorHAnsi" w:hAnsiTheme="majorHAnsi" w:cstheme="majorHAnsi"/>
          <w:bCs/>
          <w:iCs/>
          <w:color w:val="000000"/>
          <w:sz w:val="26"/>
          <w:szCs w:val="26"/>
          <w:u w:val="none"/>
        </w:rPr>
        <w:t xml:space="preserve"> khóa tài khoản và ngưng cung cấp dịch vụ cho Bên A mà không hoàn trả bất cứ khoản phí nào.</w:t>
      </w:r>
    </w:p>
    <w:p w14:paraId="7D24D0B0" w14:textId="77777777" w:rsidR="00757FC9" w:rsidRPr="009973E4" w:rsidRDefault="00757FC9" w:rsidP="00757FC9">
      <w:pPr>
        <w:pStyle w:val="ListParagraph"/>
        <w:widowControl w:val="0"/>
        <w:numPr>
          <w:ilvl w:val="1"/>
          <w:numId w:val="28"/>
        </w:numPr>
        <w:tabs>
          <w:tab w:val="left" w:pos="540"/>
        </w:tabs>
        <w:suppressAutoHyphens/>
        <w:autoSpaceDE w:val="0"/>
        <w:spacing w:after="0" w:line="240" w:lineRule="auto"/>
        <w:ind w:left="540" w:right="14" w:hanging="540"/>
        <w:jc w:val="both"/>
        <w:rPr>
          <w:rStyle w:val="Hyperlink"/>
          <w:rFonts w:asciiTheme="majorHAnsi" w:hAnsiTheme="majorHAnsi" w:cstheme="majorHAnsi"/>
          <w:bCs/>
          <w:iCs/>
          <w:color w:val="000000"/>
          <w:sz w:val="26"/>
          <w:szCs w:val="26"/>
          <w:u w:val="none"/>
        </w:rPr>
      </w:pPr>
      <w:r w:rsidRPr="009973E4">
        <w:rPr>
          <w:rStyle w:val="Hyperlink"/>
          <w:rFonts w:asciiTheme="majorHAnsi" w:hAnsiTheme="majorHAnsi" w:cstheme="majorHAnsi"/>
          <w:bCs/>
          <w:iCs/>
          <w:color w:val="000000"/>
          <w:sz w:val="26"/>
          <w:szCs w:val="26"/>
          <w:u w:val="none"/>
        </w:rPr>
        <w:t>Đảm bảo người ký hợp đồng này là người đại diện hợp pháp, có đủ quyền hoặc đã được ủy quyền để ký hợp đồng, chứng từ.</w:t>
      </w:r>
    </w:p>
    <w:p w14:paraId="0866F4DD" w14:textId="77777777" w:rsidR="00757FC9" w:rsidRPr="009973E4" w:rsidRDefault="00757FC9" w:rsidP="005702D2">
      <w:pPr>
        <w:pStyle w:val="ListParagraph"/>
        <w:widowControl w:val="0"/>
        <w:numPr>
          <w:ilvl w:val="1"/>
          <w:numId w:val="28"/>
        </w:numPr>
        <w:tabs>
          <w:tab w:val="left" w:pos="540"/>
        </w:tabs>
        <w:suppressAutoHyphens/>
        <w:autoSpaceDE w:val="0"/>
        <w:spacing w:line="240" w:lineRule="auto"/>
        <w:ind w:left="540" w:right="14" w:hanging="540"/>
        <w:jc w:val="both"/>
        <w:rPr>
          <w:rFonts w:asciiTheme="majorHAnsi" w:hAnsiTheme="majorHAnsi" w:cstheme="majorHAnsi"/>
          <w:bCs/>
          <w:iCs/>
          <w:color w:val="000000"/>
          <w:sz w:val="26"/>
          <w:szCs w:val="26"/>
        </w:rPr>
      </w:pPr>
      <w:r w:rsidRPr="009973E4">
        <w:rPr>
          <w:rStyle w:val="Hyperlink"/>
          <w:rFonts w:asciiTheme="majorHAnsi" w:hAnsiTheme="majorHAnsi" w:cstheme="majorHAnsi"/>
          <w:bCs/>
          <w:iCs/>
          <w:color w:val="000000"/>
          <w:sz w:val="26"/>
          <w:szCs w:val="26"/>
          <w:u w:val="none"/>
        </w:rPr>
        <w:t>Bên A đồng ý bồi thường và giữ cho Bên B và công ty mẹ, viên chức, người bán hàng của Bên B được vô hại đối với các yêu cầu bồi thường, bao gồm các khoản phí của bất kỳ bên thứ ba nào do phát sinh từ nội dung mà Bên A hoặc khách hàng của Bên A gửi, đăng tải hoặc cung cấp dưới hình thức khác qua dịch vụ, phát sinh từ việc Bên A hoặc khách hàng của Bên A sử dụng dịch vụ, việc liên kết tới dịch vụ, việc Bên A vi phạm hợp đồng hoặc vi phạm bất kỳ quyền của bất kỳ người nào khác, hoặc vi phạm luật pháp hiện hành.</w:t>
      </w:r>
    </w:p>
    <w:p w14:paraId="70CC7EC0"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 xml:space="preserve">ĐiỀu 4: QUYỀN LỢI VÀ trách nhiỆm cỦa Bên B </w:t>
      </w:r>
    </w:p>
    <w:p w14:paraId="70277BFD" w14:textId="77777777" w:rsidR="00757FC9" w:rsidRPr="009973E4" w:rsidRDefault="00757FC9" w:rsidP="00757FC9">
      <w:pPr>
        <w:pStyle w:val="ListParagraph"/>
        <w:numPr>
          <w:ilvl w:val="1"/>
          <w:numId w:val="29"/>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 xml:space="preserve">Đảm bảo duy trì tư cách pháp nhân, và các Giấy phép có liên quan để có thể  cung cấp hợp pháp </w:t>
      </w:r>
      <w:r w:rsidRPr="009973E4">
        <w:rPr>
          <w:rFonts w:asciiTheme="majorHAnsi" w:hAnsiTheme="majorHAnsi" w:cstheme="majorHAnsi"/>
          <w:color w:val="000000"/>
          <w:sz w:val="26"/>
          <w:szCs w:val="26"/>
          <w:lang w:val="en-US"/>
        </w:rPr>
        <w:t>s</w:t>
      </w:r>
      <w:r w:rsidRPr="009973E4">
        <w:rPr>
          <w:rFonts w:asciiTheme="majorHAnsi" w:hAnsiTheme="majorHAnsi" w:cstheme="majorHAnsi"/>
          <w:color w:val="000000"/>
          <w:sz w:val="26"/>
          <w:szCs w:val="26"/>
        </w:rPr>
        <w:t xml:space="preserve">ản phẩm của mình trong suốt quá trình hợp tác với Bên </w:t>
      </w:r>
      <w:r w:rsidRPr="009973E4">
        <w:rPr>
          <w:rFonts w:asciiTheme="majorHAnsi" w:hAnsiTheme="majorHAnsi" w:cstheme="majorHAnsi"/>
          <w:color w:val="000000"/>
          <w:sz w:val="26"/>
          <w:szCs w:val="26"/>
          <w:lang w:val="en-US"/>
        </w:rPr>
        <w:t>A</w:t>
      </w:r>
      <w:r w:rsidRPr="009973E4">
        <w:rPr>
          <w:rFonts w:asciiTheme="majorHAnsi" w:hAnsiTheme="majorHAnsi" w:cstheme="majorHAnsi"/>
          <w:color w:val="000000"/>
          <w:sz w:val="26"/>
          <w:szCs w:val="26"/>
        </w:rPr>
        <w:t>.</w:t>
      </w:r>
      <w:r w:rsidRPr="009973E4">
        <w:rPr>
          <w:rFonts w:asciiTheme="majorHAnsi" w:hAnsiTheme="majorHAnsi" w:cstheme="majorHAnsi"/>
          <w:color w:val="000000"/>
          <w:sz w:val="26"/>
          <w:szCs w:val="26"/>
          <w:lang w:val="en-US"/>
        </w:rPr>
        <w:t xml:space="preserve"> </w:t>
      </w:r>
      <w:r w:rsidRPr="009973E4">
        <w:rPr>
          <w:rFonts w:asciiTheme="majorHAnsi" w:hAnsiTheme="majorHAnsi" w:cstheme="majorHAnsi"/>
          <w:color w:val="000000"/>
          <w:sz w:val="26"/>
          <w:szCs w:val="26"/>
        </w:rPr>
        <w:t>Tuân thủ và thanh toán mọi khoản thuế, phí liên quan đến hoạt động của mình theo quy định của cơ quan Nhà nước có thẩm quyền</w:t>
      </w:r>
      <w:r w:rsidRPr="009973E4">
        <w:rPr>
          <w:rFonts w:asciiTheme="majorHAnsi" w:hAnsiTheme="majorHAnsi" w:cstheme="majorHAnsi"/>
          <w:color w:val="000000"/>
          <w:sz w:val="26"/>
          <w:szCs w:val="26"/>
          <w:lang w:val="en-US"/>
        </w:rPr>
        <w:t>.</w:t>
      </w:r>
    </w:p>
    <w:p w14:paraId="35CC9D02" w14:textId="77777777" w:rsidR="00757FC9" w:rsidRPr="009973E4" w:rsidRDefault="00757FC9" w:rsidP="00757FC9">
      <w:pPr>
        <w:pStyle w:val="ListParagraph"/>
        <w:numPr>
          <w:ilvl w:val="1"/>
          <w:numId w:val="29"/>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Thanh toán thù lao bán hàng đầy đủ cho Bên A (theo chính sách bán hàng của Bên B).</w:t>
      </w:r>
    </w:p>
    <w:p w14:paraId="05B03890" w14:textId="77777777" w:rsidR="00757FC9" w:rsidRPr="009973E4" w:rsidRDefault="00757FC9" w:rsidP="00757FC9">
      <w:pPr>
        <w:pStyle w:val="ListParagraph"/>
        <w:numPr>
          <w:ilvl w:val="1"/>
          <w:numId w:val="29"/>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Cung cấp công cụ để Bên A thực hiện đăng ký dịch vụ, đảm bảo cung cấp dịch vụ cho khách hàng đúng thời gian quy định, bàn giao tài khoản quản lý dịch vụ cho Bên A theo nội dung Hợp đồng.</w:t>
      </w:r>
    </w:p>
    <w:p w14:paraId="54768FD4" w14:textId="77777777" w:rsidR="00757FC9" w:rsidRPr="009973E4" w:rsidRDefault="00757FC9" w:rsidP="00757FC9">
      <w:pPr>
        <w:pStyle w:val="ListParagraph"/>
        <w:numPr>
          <w:ilvl w:val="1"/>
          <w:numId w:val="29"/>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Cung cấp tài liệu, hướng dẫn sử dụng để Bên A cung cấp cho khách hàng.</w:t>
      </w:r>
    </w:p>
    <w:p w14:paraId="63789599" w14:textId="77777777" w:rsidR="00757FC9" w:rsidRPr="009973E4" w:rsidRDefault="00757FC9" w:rsidP="00757FC9">
      <w:pPr>
        <w:pStyle w:val="ListParagraph"/>
        <w:numPr>
          <w:ilvl w:val="1"/>
          <w:numId w:val="29"/>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Bên B có quyền làm việc trực tiếp với khách hàng trong các trường hợp sau đây:</w:t>
      </w:r>
    </w:p>
    <w:p w14:paraId="241009C4" w14:textId="77777777" w:rsidR="00757FC9" w:rsidRPr="009973E4" w:rsidRDefault="00757FC9" w:rsidP="00757FC9">
      <w:pPr>
        <w:pStyle w:val="ListParagraph"/>
        <w:numPr>
          <w:ilvl w:val="0"/>
          <w:numId w:val="30"/>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Khách hàng yêu cầu Bên B</w:t>
      </w:r>
      <w:r w:rsidRPr="009973E4">
        <w:rPr>
          <w:rFonts w:asciiTheme="majorHAnsi" w:hAnsiTheme="majorHAnsi" w:cstheme="majorHAnsi"/>
          <w:color w:val="000000"/>
          <w:sz w:val="26"/>
          <w:szCs w:val="26"/>
          <w:lang w:val="en-US"/>
        </w:rPr>
        <w:t xml:space="preserve"> hỗ trợ</w:t>
      </w:r>
      <w:r w:rsidRPr="009973E4">
        <w:rPr>
          <w:rFonts w:asciiTheme="majorHAnsi" w:hAnsiTheme="majorHAnsi" w:cstheme="majorHAnsi"/>
          <w:color w:val="000000"/>
          <w:sz w:val="26"/>
          <w:szCs w:val="26"/>
        </w:rPr>
        <w:t xml:space="preserve"> trực tiếp </w:t>
      </w:r>
      <w:r w:rsidRPr="009973E4">
        <w:rPr>
          <w:rFonts w:asciiTheme="majorHAnsi" w:hAnsiTheme="majorHAnsi" w:cstheme="majorHAnsi"/>
          <w:color w:val="000000"/>
          <w:sz w:val="26"/>
          <w:szCs w:val="26"/>
          <w:lang w:val="en-US"/>
        </w:rPr>
        <w:t>và được Bên A đồng ý</w:t>
      </w:r>
      <w:r w:rsidRPr="009973E4">
        <w:rPr>
          <w:rFonts w:asciiTheme="majorHAnsi" w:hAnsiTheme="majorHAnsi" w:cstheme="majorHAnsi"/>
          <w:color w:val="000000"/>
          <w:sz w:val="26"/>
          <w:szCs w:val="26"/>
        </w:rPr>
        <w:t>.</w:t>
      </w:r>
    </w:p>
    <w:p w14:paraId="16536F5C" w14:textId="77777777" w:rsidR="00757FC9" w:rsidRPr="009973E4" w:rsidRDefault="00757FC9" w:rsidP="00757FC9">
      <w:pPr>
        <w:pStyle w:val="ListParagraph"/>
        <w:numPr>
          <w:ilvl w:val="0"/>
          <w:numId w:val="30"/>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Bên A không hỗ trợ khách hàng đúng trách nhiệm đã nêu trong Hợp đồng.</w:t>
      </w:r>
    </w:p>
    <w:p w14:paraId="19E3D705" w14:textId="77777777" w:rsidR="00757FC9" w:rsidRPr="009973E4" w:rsidRDefault="00757FC9" w:rsidP="00757FC9">
      <w:pPr>
        <w:pStyle w:val="ListParagraph"/>
        <w:numPr>
          <w:ilvl w:val="0"/>
          <w:numId w:val="30"/>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Bên A vi phạm các quy định của pháp luật, làm ảnh hưởng việc việc sử dụng dịch vụ của khách hàng.</w:t>
      </w:r>
    </w:p>
    <w:p w14:paraId="54BC8FF1" w14:textId="77777777" w:rsidR="00757FC9" w:rsidRPr="009973E4" w:rsidRDefault="00757FC9" w:rsidP="005702D2">
      <w:pPr>
        <w:pStyle w:val="ListParagraph"/>
        <w:widowControl w:val="0"/>
        <w:numPr>
          <w:ilvl w:val="1"/>
          <w:numId w:val="29"/>
        </w:numPr>
        <w:tabs>
          <w:tab w:val="left" w:pos="540"/>
        </w:tabs>
        <w:suppressAutoHyphens/>
        <w:autoSpaceDE w:val="0"/>
        <w:spacing w:before="60" w:line="240" w:lineRule="auto"/>
        <w:ind w:left="540" w:hanging="540"/>
        <w:jc w:val="both"/>
        <w:rPr>
          <w:rFonts w:asciiTheme="majorHAnsi" w:hAnsiTheme="majorHAnsi" w:cstheme="majorHAnsi"/>
          <w:b/>
          <w:bCs/>
          <w:caps/>
          <w:color w:val="000000"/>
          <w:sz w:val="26"/>
          <w:szCs w:val="26"/>
        </w:rPr>
      </w:pPr>
      <w:r w:rsidRPr="009973E4">
        <w:rPr>
          <w:rFonts w:asciiTheme="majorHAnsi" w:hAnsiTheme="majorHAnsi" w:cstheme="majorHAnsi"/>
          <w:color w:val="000000"/>
          <w:sz w:val="26"/>
          <w:szCs w:val="26"/>
        </w:rPr>
        <w:t xml:space="preserve">Bên B có quyền đơn phương chấm dứt hợp đồng nếu như Bên A không thực hiện đúng quy trình làm việc hoặc vi phạm Quy định cung cấp và sử dụng dịch vụ </w:t>
      </w:r>
    </w:p>
    <w:p w14:paraId="60EAE212"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 xml:space="preserve">ĐiỀu 5: ĐIỀU KHOẢN THaNH ToáN </w:t>
      </w:r>
    </w:p>
    <w:p w14:paraId="2DEFBE5B" w14:textId="77777777" w:rsidR="00757FC9" w:rsidRPr="009973E4" w:rsidRDefault="00757FC9" w:rsidP="00757FC9">
      <w:pPr>
        <w:pStyle w:val="ListParagraph"/>
        <w:numPr>
          <w:ilvl w:val="1"/>
          <w:numId w:val="31"/>
        </w:numPr>
        <w:tabs>
          <w:tab w:val="left" w:pos="540"/>
        </w:tabs>
        <w:suppressAutoHyphens/>
        <w:autoSpaceDE w:val="0"/>
        <w:spacing w:after="0" w:line="240" w:lineRule="auto"/>
        <w:ind w:left="540" w:hanging="540"/>
        <w:jc w:val="both"/>
        <w:rPr>
          <w:rFonts w:asciiTheme="majorHAnsi" w:eastAsia="Tahoma" w:hAnsiTheme="majorHAnsi" w:cstheme="majorHAnsi"/>
          <w:color w:val="000000"/>
          <w:sz w:val="26"/>
          <w:szCs w:val="26"/>
        </w:rPr>
      </w:pPr>
      <w:r w:rsidRPr="009973E4">
        <w:rPr>
          <w:rFonts w:asciiTheme="majorHAnsi" w:hAnsiTheme="majorHAnsi" w:cstheme="majorHAnsi"/>
          <w:b/>
          <w:color w:val="000000"/>
          <w:sz w:val="26"/>
          <w:szCs w:val="26"/>
          <w:lang w:val="en-US"/>
        </w:rPr>
        <w:t>Hình thức t</w:t>
      </w:r>
      <w:r w:rsidRPr="009973E4">
        <w:rPr>
          <w:rFonts w:asciiTheme="majorHAnsi" w:hAnsiTheme="majorHAnsi" w:cstheme="majorHAnsi"/>
          <w:b/>
          <w:color w:val="000000"/>
          <w:sz w:val="26"/>
          <w:szCs w:val="26"/>
        </w:rPr>
        <w:t>hanh toán</w:t>
      </w:r>
      <w:r w:rsidRPr="009973E4">
        <w:rPr>
          <w:rFonts w:asciiTheme="majorHAnsi" w:hAnsiTheme="majorHAnsi" w:cstheme="majorHAnsi"/>
          <w:b/>
          <w:color w:val="000000"/>
          <w:sz w:val="26"/>
          <w:szCs w:val="26"/>
          <w:lang w:val="en-US"/>
        </w:rPr>
        <w:t>:</w:t>
      </w:r>
      <w:r w:rsidRPr="009973E4">
        <w:rPr>
          <w:rFonts w:asciiTheme="majorHAnsi" w:hAnsiTheme="majorHAnsi" w:cstheme="majorHAnsi"/>
          <w:color w:val="000000"/>
          <w:sz w:val="26"/>
          <w:szCs w:val="26"/>
          <w:lang w:val="en-US"/>
        </w:rPr>
        <w:t xml:space="preserve"> Tiền mặt </w:t>
      </w:r>
      <w:r w:rsidRPr="009973E4">
        <w:rPr>
          <w:rFonts w:asciiTheme="majorHAnsi" w:hAnsiTheme="majorHAnsi" w:cstheme="majorHAnsi"/>
          <w:color w:val="000000"/>
          <w:sz w:val="26"/>
          <w:szCs w:val="26"/>
        </w:rPr>
        <w:t>hoặc chuyển khoản</w:t>
      </w:r>
      <w:r w:rsidRPr="009973E4">
        <w:rPr>
          <w:rFonts w:asciiTheme="majorHAnsi" w:hAnsiTheme="majorHAnsi" w:cstheme="majorHAnsi"/>
          <w:color w:val="000000"/>
          <w:sz w:val="26"/>
          <w:szCs w:val="26"/>
          <w:lang w:val="en-US"/>
        </w:rPr>
        <w:t>, c</w:t>
      </w:r>
      <w:r w:rsidRPr="009973E4">
        <w:rPr>
          <w:rFonts w:asciiTheme="majorHAnsi" w:eastAsia="Tahoma" w:hAnsiTheme="majorHAnsi" w:cstheme="majorHAnsi"/>
          <w:color w:val="000000"/>
          <w:sz w:val="26"/>
          <w:szCs w:val="26"/>
        </w:rPr>
        <w:t>hi phí chuyển khoản</w:t>
      </w:r>
      <w:r w:rsidRPr="009973E4">
        <w:rPr>
          <w:rFonts w:asciiTheme="majorHAnsi" w:eastAsia="Tahoma" w:hAnsiTheme="majorHAnsi" w:cstheme="majorHAnsi"/>
          <w:color w:val="000000"/>
          <w:sz w:val="26"/>
          <w:szCs w:val="26"/>
          <w:lang w:val="en-US"/>
        </w:rPr>
        <w:t xml:space="preserve"> (nếu có) do</w:t>
      </w:r>
      <w:r w:rsidRPr="009973E4">
        <w:rPr>
          <w:rFonts w:asciiTheme="majorHAnsi" w:eastAsia="Tahoma" w:hAnsiTheme="majorHAnsi" w:cstheme="majorHAnsi"/>
          <w:color w:val="000000"/>
          <w:sz w:val="26"/>
          <w:szCs w:val="26"/>
        </w:rPr>
        <w:t xml:space="preserve"> Bên A </w:t>
      </w:r>
      <w:r w:rsidRPr="009973E4">
        <w:rPr>
          <w:rFonts w:asciiTheme="majorHAnsi" w:eastAsia="Tahoma" w:hAnsiTheme="majorHAnsi" w:cstheme="majorHAnsi"/>
          <w:color w:val="000000"/>
          <w:sz w:val="26"/>
          <w:szCs w:val="26"/>
          <w:lang w:val="en-US"/>
        </w:rPr>
        <w:t>chịu</w:t>
      </w:r>
      <w:r w:rsidRPr="009973E4">
        <w:rPr>
          <w:rFonts w:asciiTheme="majorHAnsi" w:eastAsia="Tahoma" w:hAnsiTheme="majorHAnsi" w:cstheme="majorHAnsi"/>
          <w:color w:val="000000"/>
          <w:sz w:val="26"/>
          <w:szCs w:val="26"/>
        </w:rPr>
        <w:t xml:space="preserve">. </w:t>
      </w:r>
      <w:r w:rsidRPr="009973E4">
        <w:rPr>
          <w:rFonts w:asciiTheme="majorHAnsi" w:hAnsiTheme="majorHAnsi" w:cstheme="majorHAnsi"/>
          <w:color w:val="000000"/>
          <w:sz w:val="26"/>
          <w:szCs w:val="26"/>
          <w:lang w:val="en-US"/>
        </w:rPr>
        <w:t>Đồng tiền</w:t>
      </w:r>
      <w:r w:rsidRPr="009973E4">
        <w:rPr>
          <w:rFonts w:asciiTheme="majorHAnsi" w:hAnsiTheme="majorHAnsi" w:cstheme="majorHAnsi"/>
          <w:color w:val="000000"/>
          <w:sz w:val="26"/>
          <w:szCs w:val="26"/>
        </w:rPr>
        <w:t xml:space="preserve"> thanh toán là tiền Việt Nam (VNĐ).</w:t>
      </w:r>
      <w:r w:rsidRPr="009973E4">
        <w:rPr>
          <w:rFonts w:asciiTheme="majorHAnsi" w:hAnsiTheme="majorHAnsi" w:cstheme="majorHAnsi"/>
          <w:color w:val="000000"/>
          <w:sz w:val="26"/>
          <w:szCs w:val="26"/>
          <w:lang w:val="en-US"/>
        </w:rPr>
        <w:t xml:space="preserve"> </w:t>
      </w:r>
      <w:r w:rsidRPr="009973E4">
        <w:rPr>
          <w:rFonts w:asciiTheme="majorHAnsi" w:hAnsiTheme="majorHAnsi" w:cstheme="majorHAnsi"/>
          <w:color w:val="000000"/>
          <w:sz w:val="26"/>
          <w:szCs w:val="26"/>
        </w:rPr>
        <w:t>Nếu Bên A thanh toán bằng tiền mặt</w:t>
      </w:r>
      <w:r w:rsidRPr="009973E4">
        <w:rPr>
          <w:rFonts w:asciiTheme="majorHAnsi" w:hAnsiTheme="majorHAnsi" w:cstheme="majorHAnsi"/>
          <w:color w:val="000000"/>
          <w:sz w:val="26"/>
          <w:szCs w:val="26"/>
          <w:lang w:val="en-US"/>
        </w:rPr>
        <w:t xml:space="preserve"> tại Bên A</w:t>
      </w:r>
      <w:r w:rsidRPr="009973E4">
        <w:rPr>
          <w:rFonts w:asciiTheme="majorHAnsi" w:hAnsiTheme="majorHAnsi" w:cstheme="majorHAnsi"/>
          <w:color w:val="000000"/>
          <w:sz w:val="26"/>
          <w:szCs w:val="26"/>
        </w:rPr>
        <w:t xml:space="preserve">, nhân viên thu phí của Bên B </w:t>
      </w:r>
      <w:r w:rsidRPr="009973E4">
        <w:rPr>
          <w:rFonts w:asciiTheme="majorHAnsi" w:hAnsiTheme="majorHAnsi" w:cstheme="majorHAnsi"/>
          <w:color w:val="000000"/>
          <w:sz w:val="26"/>
          <w:szCs w:val="26"/>
          <w:lang w:val="en-US"/>
        </w:rPr>
        <w:t xml:space="preserve">phải </w:t>
      </w:r>
      <w:r w:rsidRPr="009973E4">
        <w:rPr>
          <w:rFonts w:asciiTheme="majorHAnsi" w:hAnsiTheme="majorHAnsi" w:cstheme="majorHAnsi"/>
          <w:color w:val="000000"/>
          <w:sz w:val="26"/>
          <w:szCs w:val="26"/>
        </w:rPr>
        <w:t xml:space="preserve">xuất trình giấy giới thiệu </w:t>
      </w:r>
      <w:r w:rsidRPr="009973E4">
        <w:rPr>
          <w:rFonts w:asciiTheme="majorHAnsi" w:hAnsiTheme="majorHAnsi" w:cstheme="majorHAnsi"/>
          <w:color w:val="000000"/>
          <w:sz w:val="26"/>
          <w:szCs w:val="26"/>
          <w:lang w:val="en-US"/>
        </w:rPr>
        <w:t>của người đại diện hợp pháp</w:t>
      </w:r>
      <w:r w:rsidRPr="009973E4">
        <w:rPr>
          <w:rFonts w:asciiTheme="majorHAnsi" w:hAnsiTheme="majorHAnsi" w:cstheme="majorHAnsi"/>
          <w:color w:val="000000"/>
          <w:sz w:val="26"/>
          <w:szCs w:val="26"/>
        </w:rPr>
        <w:t xml:space="preserve"> </w:t>
      </w:r>
      <w:r w:rsidRPr="009973E4">
        <w:rPr>
          <w:rFonts w:asciiTheme="majorHAnsi" w:hAnsiTheme="majorHAnsi" w:cstheme="majorHAnsi"/>
          <w:color w:val="000000"/>
          <w:sz w:val="26"/>
          <w:szCs w:val="26"/>
          <w:lang w:val="en-US"/>
        </w:rPr>
        <w:t>hoặc người được ủy quyền hợp pháp</w:t>
      </w:r>
      <w:r w:rsidRPr="009973E4">
        <w:rPr>
          <w:rFonts w:asciiTheme="majorHAnsi" w:hAnsiTheme="majorHAnsi" w:cstheme="majorHAnsi"/>
          <w:color w:val="000000"/>
          <w:sz w:val="26"/>
          <w:szCs w:val="26"/>
        </w:rPr>
        <w:t xml:space="preserve"> của Bên B</w:t>
      </w:r>
      <w:r w:rsidRPr="009973E4">
        <w:rPr>
          <w:rFonts w:asciiTheme="majorHAnsi" w:hAnsiTheme="majorHAnsi" w:cstheme="majorHAnsi"/>
          <w:color w:val="000000"/>
          <w:sz w:val="26"/>
          <w:szCs w:val="26"/>
          <w:lang w:val="en-US"/>
        </w:rPr>
        <w:t>. Bên B không chịu trách nhiệm về những thiệt hại trong trường hợp Bên A thanh toán không đúng hình thức thanh toán nêu trên.</w:t>
      </w:r>
    </w:p>
    <w:p w14:paraId="61667F86" w14:textId="77777777" w:rsidR="00757FC9" w:rsidRPr="009973E4" w:rsidRDefault="00757FC9" w:rsidP="00757FC9">
      <w:pPr>
        <w:pStyle w:val="ListParagraph"/>
        <w:numPr>
          <w:ilvl w:val="1"/>
          <w:numId w:val="31"/>
        </w:numPr>
        <w:tabs>
          <w:tab w:val="left" w:pos="540"/>
        </w:tabs>
        <w:suppressAutoHyphens/>
        <w:autoSpaceDE w:val="0"/>
        <w:spacing w:after="0" w:line="240" w:lineRule="auto"/>
        <w:ind w:left="540" w:hanging="540"/>
        <w:jc w:val="both"/>
        <w:rPr>
          <w:rFonts w:asciiTheme="majorHAnsi" w:eastAsia="Times New Roman" w:hAnsiTheme="majorHAnsi" w:cstheme="majorHAnsi"/>
          <w:iCs/>
          <w:color w:val="000000"/>
          <w:sz w:val="26"/>
          <w:szCs w:val="26"/>
        </w:rPr>
      </w:pPr>
      <w:r w:rsidRPr="009973E4">
        <w:rPr>
          <w:rFonts w:asciiTheme="majorHAnsi" w:hAnsiTheme="majorHAnsi" w:cstheme="majorHAnsi"/>
          <w:b/>
          <w:color w:val="000000"/>
          <w:sz w:val="26"/>
          <w:szCs w:val="26"/>
          <w:lang w:val="en-US"/>
        </w:rPr>
        <w:t>X</w:t>
      </w:r>
      <w:r w:rsidRPr="009973E4">
        <w:rPr>
          <w:rFonts w:asciiTheme="majorHAnsi" w:hAnsiTheme="majorHAnsi" w:cstheme="majorHAnsi"/>
          <w:b/>
          <w:color w:val="000000"/>
          <w:sz w:val="26"/>
          <w:szCs w:val="26"/>
        </w:rPr>
        <w:t>uất</w:t>
      </w:r>
      <w:r w:rsidRPr="009973E4">
        <w:rPr>
          <w:rFonts w:asciiTheme="majorHAnsi" w:hAnsiTheme="majorHAnsi" w:cstheme="majorHAnsi"/>
          <w:b/>
          <w:iCs/>
          <w:color w:val="000000"/>
          <w:sz w:val="26"/>
          <w:szCs w:val="26"/>
        </w:rPr>
        <w:t xml:space="preserve"> hóa đơn: </w:t>
      </w:r>
    </w:p>
    <w:p w14:paraId="3437290C" w14:textId="77777777" w:rsidR="00757FC9" w:rsidRPr="009973E4" w:rsidRDefault="00757FC9" w:rsidP="00757FC9">
      <w:pPr>
        <w:pStyle w:val="ListParagraph"/>
        <w:numPr>
          <w:ilvl w:val="2"/>
          <w:numId w:val="31"/>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rPr>
        <w:t>Bên B xuất hoá đơn cho Bên A theo</w:t>
      </w:r>
      <w:r w:rsidRPr="009973E4">
        <w:rPr>
          <w:rFonts w:asciiTheme="majorHAnsi" w:hAnsiTheme="majorHAnsi" w:cstheme="majorHAnsi"/>
          <w:iCs/>
          <w:color w:val="000000"/>
          <w:sz w:val="26"/>
          <w:szCs w:val="26"/>
          <w:lang w:val="en-US"/>
        </w:rPr>
        <w:t xml:space="preserve"> số lượng sử dụng thực tế hàng </w:t>
      </w:r>
      <w:r w:rsidRPr="009973E4">
        <w:rPr>
          <w:rFonts w:asciiTheme="majorHAnsi" w:hAnsiTheme="majorHAnsi" w:cstheme="majorHAnsi"/>
          <w:iCs/>
          <w:color w:val="000000"/>
          <w:sz w:val="26"/>
          <w:szCs w:val="26"/>
        </w:rPr>
        <w:t>tháng</w:t>
      </w:r>
      <w:r w:rsidRPr="009973E4">
        <w:rPr>
          <w:rFonts w:asciiTheme="majorHAnsi" w:hAnsiTheme="majorHAnsi" w:cstheme="majorHAnsi"/>
          <w:iCs/>
          <w:color w:val="000000"/>
          <w:sz w:val="26"/>
          <w:szCs w:val="26"/>
          <w:lang w:val="en-US"/>
        </w:rPr>
        <w:t xml:space="preserve">. Ngày xuất hóa đơn </w:t>
      </w:r>
      <w:r w:rsidRPr="009973E4">
        <w:rPr>
          <w:rFonts w:asciiTheme="majorHAnsi" w:hAnsiTheme="majorHAnsi" w:cstheme="majorHAnsi"/>
          <w:iCs/>
          <w:color w:val="000000"/>
          <w:sz w:val="26"/>
          <w:szCs w:val="26"/>
        </w:rPr>
        <w:t xml:space="preserve">từ ngày 1 </w:t>
      </w:r>
      <w:r w:rsidRPr="009973E4">
        <w:rPr>
          <w:rFonts w:asciiTheme="majorHAnsi" w:hAnsiTheme="majorHAnsi" w:cstheme="majorHAnsi"/>
          <w:iCs/>
          <w:color w:val="000000"/>
          <w:sz w:val="26"/>
          <w:szCs w:val="26"/>
          <w:lang w:val="en-US"/>
        </w:rPr>
        <w:t xml:space="preserve">(một) </w:t>
      </w:r>
      <w:r w:rsidRPr="009973E4">
        <w:rPr>
          <w:rFonts w:asciiTheme="majorHAnsi" w:hAnsiTheme="majorHAnsi" w:cstheme="majorHAnsi"/>
          <w:iCs/>
          <w:color w:val="000000"/>
          <w:sz w:val="26"/>
          <w:szCs w:val="26"/>
        </w:rPr>
        <w:t xml:space="preserve">đến ngày 5 </w:t>
      </w:r>
      <w:r w:rsidRPr="009973E4">
        <w:rPr>
          <w:rFonts w:asciiTheme="majorHAnsi" w:hAnsiTheme="majorHAnsi" w:cstheme="majorHAnsi"/>
          <w:iCs/>
          <w:color w:val="000000"/>
          <w:sz w:val="26"/>
          <w:szCs w:val="26"/>
          <w:lang w:val="en-US"/>
        </w:rPr>
        <w:t xml:space="preserve">(năm) </w:t>
      </w:r>
      <w:r w:rsidRPr="009973E4">
        <w:rPr>
          <w:rFonts w:asciiTheme="majorHAnsi" w:hAnsiTheme="majorHAnsi" w:cstheme="majorHAnsi"/>
          <w:iCs/>
          <w:color w:val="000000"/>
          <w:sz w:val="26"/>
          <w:szCs w:val="26"/>
        </w:rPr>
        <w:t>của tháng kế tiếp tính theo tháng dương lịch.</w:t>
      </w:r>
    </w:p>
    <w:p w14:paraId="432E8461" w14:textId="77777777" w:rsidR="00757FC9" w:rsidRPr="009973E4" w:rsidRDefault="00757FC9" w:rsidP="00757FC9">
      <w:pPr>
        <w:pStyle w:val="ListParagraph"/>
        <w:numPr>
          <w:ilvl w:val="2"/>
          <w:numId w:val="31"/>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rPr>
        <w:t>Trường hợp Bên A có yêu cầu xuất hóa đơn đột xuất, Bên B sẽ xuất hóa đơn cho Bên A theo đề nghị của Bên A.</w:t>
      </w:r>
    </w:p>
    <w:p w14:paraId="6A9960F7" w14:textId="77777777" w:rsidR="00757FC9" w:rsidRPr="009973E4" w:rsidRDefault="00757FC9" w:rsidP="00757FC9">
      <w:pPr>
        <w:pStyle w:val="ListParagraph"/>
        <w:numPr>
          <w:ilvl w:val="1"/>
          <w:numId w:val="31"/>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rPr>
      </w:pPr>
      <w:r w:rsidRPr="009973E4">
        <w:rPr>
          <w:rFonts w:asciiTheme="majorHAnsi" w:hAnsiTheme="majorHAnsi" w:cstheme="majorHAnsi"/>
          <w:b/>
          <w:iCs/>
          <w:color w:val="000000"/>
          <w:sz w:val="26"/>
          <w:szCs w:val="26"/>
          <w:lang w:val="en-US"/>
        </w:rPr>
        <w:t>Ghi hóa đơn</w:t>
      </w:r>
      <w:r w:rsidRPr="009973E4">
        <w:rPr>
          <w:rFonts w:asciiTheme="majorHAnsi" w:hAnsiTheme="majorHAnsi" w:cstheme="majorHAnsi"/>
          <w:iCs/>
          <w:color w:val="000000"/>
          <w:sz w:val="26"/>
          <w:szCs w:val="26"/>
          <w:lang w:val="en-US"/>
        </w:rPr>
        <w:t>:</w:t>
      </w:r>
    </w:p>
    <w:p w14:paraId="1929DADF" w14:textId="77777777" w:rsidR="00757FC9" w:rsidRPr="009973E4" w:rsidRDefault="00757FC9" w:rsidP="00757FC9">
      <w:pPr>
        <w:pStyle w:val="ListParagraph"/>
        <w:numPr>
          <w:ilvl w:val="2"/>
          <w:numId w:val="31"/>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lang w:val="en-US"/>
        </w:rPr>
      </w:pPr>
      <w:r w:rsidRPr="009973E4">
        <w:rPr>
          <w:rFonts w:asciiTheme="majorHAnsi" w:hAnsiTheme="majorHAnsi" w:cstheme="majorHAnsi"/>
          <w:iCs/>
          <w:color w:val="000000"/>
          <w:sz w:val="26"/>
          <w:szCs w:val="26"/>
          <w:lang w:val="en-US"/>
        </w:rPr>
        <w:t xml:space="preserve">Đối với dịch vụ tên miền .VN, </w:t>
      </w:r>
      <w:r w:rsidRPr="009973E4">
        <w:rPr>
          <w:rFonts w:asciiTheme="majorHAnsi" w:hAnsiTheme="majorHAnsi" w:cstheme="majorHAnsi"/>
          <w:iCs/>
          <w:color w:val="000000"/>
          <w:sz w:val="26"/>
          <w:szCs w:val="26"/>
        </w:rPr>
        <w:t xml:space="preserve">thực hiện ghi một dòng riêng theo đúng mức thu phí, lệ phí Bộ Tài chính đã quy định không tính thuế giá trị gia tăng. </w:t>
      </w:r>
    </w:p>
    <w:p w14:paraId="75BE4924" w14:textId="77777777" w:rsidR="00757FC9" w:rsidRPr="009973E4" w:rsidRDefault="00757FC9" w:rsidP="00757FC9">
      <w:pPr>
        <w:pStyle w:val="ListParagraph"/>
        <w:numPr>
          <w:ilvl w:val="2"/>
          <w:numId w:val="31"/>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lang w:val="en-US"/>
        </w:rPr>
      </w:pPr>
      <w:r w:rsidRPr="009973E4">
        <w:rPr>
          <w:rFonts w:asciiTheme="majorHAnsi" w:hAnsiTheme="majorHAnsi" w:cstheme="majorHAnsi"/>
          <w:iCs/>
          <w:color w:val="000000"/>
          <w:sz w:val="26"/>
          <w:szCs w:val="26"/>
          <w:lang w:val="en-US"/>
        </w:rPr>
        <w:t>Đối với các dịch vụ khác vẫn ghi thuế suất thuế giá trị gia tăng và số tiền thuế giá trị gia tăng theo quy định.</w:t>
      </w:r>
    </w:p>
    <w:p w14:paraId="2008E9C2" w14:textId="77777777" w:rsidR="00757FC9" w:rsidRPr="009973E4" w:rsidRDefault="00757FC9" w:rsidP="005702D2">
      <w:pPr>
        <w:pStyle w:val="ListParagraph"/>
        <w:numPr>
          <w:ilvl w:val="2"/>
          <w:numId w:val="31"/>
        </w:numPr>
        <w:tabs>
          <w:tab w:val="left" w:pos="540"/>
        </w:tabs>
        <w:suppressAutoHyphens/>
        <w:autoSpaceDE w:val="0"/>
        <w:spacing w:line="240" w:lineRule="auto"/>
        <w:ind w:left="540"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lang w:val="en-US"/>
        </w:rPr>
        <w:lastRenderedPageBreak/>
        <w:t>Phần</w:t>
      </w:r>
      <w:r w:rsidRPr="009973E4">
        <w:rPr>
          <w:rFonts w:asciiTheme="majorHAnsi" w:hAnsiTheme="majorHAnsi" w:cstheme="majorHAnsi"/>
          <w:iCs/>
          <w:color w:val="000000"/>
          <w:sz w:val="26"/>
          <w:szCs w:val="26"/>
        </w:rPr>
        <w:t xml:space="preserve"> thù lao bán hàng </w:t>
      </w:r>
      <w:r w:rsidRPr="009973E4">
        <w:rPr>
          <w:rFonts w:asciiTheme="majorHAnsi" w:hAnsiTheme="majorHAnsi" w:cstheme="majorHAnsi"/>
          <w:iCs/>
          <w:color w:val="000000"/>
          <w:sz w:val="26"/>
          <w:szCs w:val="26"/>
          <w:lang w:val="en-US"/>
        </w:rPr>
        <w:t xml:space="preserve">sẽ </w:t>
      </w:r>
      <w:r w:rsidRPr="009973E4">
        <w:rPr>
          <w:rFonts w:asciiTheme="majorHAnsi" w:hAnsiTheme="majorHAnsi" w:cstheme="majorHAnsi"/>
          <w:iCs/>
          <w:color w:val="000000"/>
          <w:sz w:val="26"/>
          <w:szCs w:val="26"/>
        </w:rPr>
        <w:t xml:space="preserve">được </w:t>
      </w:r>
      <w:r w:rsidRPr="009973E4">
        <w:rPr>
          <w:rFonts w:asciiTheme="majorHAnsi" w:hAnsiTheme="majorHAnsi" w:cstheme="majorHAnsi"/>
          <w:iCs/>
          <w:color w:val="000000"/>
          <w:sz w:val="26"/>
          <w:szCs w:val="26"/>
          <w:lang w:val="en-US"/>
        </w:rPr>
        <w:t xml:space="preserve">ghi và </w:t>
      </w:r>
      <w:r w:rsidRPr="009973E4">
        <w:rPr>
          <w:rFonts w:asciiTheme="majorHAnsi" w:hAnsiTheme="majorHAnsi" w:cstheme="majorHAnsi"/>
          <w:iCs/>
          <w:color w:val="000000"/>
          <w:sz w:val="26"/>
          <w:szCs w:val="26"/>
        </w:rPr>
        <w:t xml:space="preserve">trừ trực tiếp trên </w:t>
      </w:r>
      <w:r w:rsidRPr="009973E4">
        <w:rPr>
          <w:rFonts w:asciiTheme="majorHAnsi" w:hAnsiTheme="majorHAnsi" w:cstheme="majorHAnsi"/>
          <w:iCs/>
          <w:color w:val="000000"/>
          <w:sz w:val="26"/>
          <w:szCs w:val="26"/>
          <w:lang w:val="en-US"/>
        </w:rPr>
        <w:t>hóa đơn</w:t>
      </w:r>
      <w:r w:rsidRPr="009973E4">
        <w:rPr>
          <w:rFonts w:asciiTheme="majorHAnsi" w:hAnsiTheme="majorHAnsi" w:cstheme="majorHAnsi"/>
          <w:iCs/>
          <w:color w:val="000000"/>
          <w:sz w:val="26"/>
          <w:szCs w:val="26"/>
        </w:rPr>
        <w:t>.</w:t>
      </w:r>
    </w:p>
    <w:p w14:paraId="10FC7EBD" w14:textId="77777777" w:rsidR="00757FC9" w:rsidRPr="009973E4" w:rsidRDefault="00757FC9" w:rsidP="00757FC9">
      <w:pPr>
        <w:widowControl w:val="0"/>
        <w:spacing w:before="60"/>
        <w:jc w:val="both"/>
        <w:rPr>
          <w:rFonts w:asciiTheme="majorHAnsi" w:hAnsiTheme="majorHAnsi" w:cstheme="majorHAnsi"/>
          <w:iCs/>
          <w:color w:val="000000"/>
          <w:sz w:val="26"/>
          <w:szCs w:val="26"/>
        </w:rPr>
      </w:pPr>
      <w:r w:rsidRPr="009973E4">
        <w:rPr>
          <w:rFonts w:asciiTheme="majorHAnsi" w:hAnsiTheme="majorHAnsi" w:cstheme="majorHAnsi"/>
          <w:b/>
          <w:bCs/>
          <w:caps/>
          <w:color w:val="000000"/>
          <w:sz w:val="26"/>
          <w:szCs w:val="26"/>
        </w:rPr>
        <w:t xml:space="preserve">ĐIỀU 6: THỜI HẠN HỢP ĐỒNG </w:t>
      </w:r>
    </w:p>
    <w:p w14:paraId="4196C22C" w14:textId="77777777" w:rsidR="00757FC9" w:rsidRPr="009973E4" w:rsidRDefault="00757FC9" w:rsidP="00757FC9">
      <w:pPr>
        <w:pStyle w:val="ListParagraph"/>
        <w:numPr>
          <w:ilvl w:val="1"/>
          <w:numId w:val="32"/>
        </w:numPr>
        <w:tabs>
          <w:tab w:val="left" w:pos="540"/>
        </w:tabs>
        <w:suppressAutoHyphens/>
        <w:autoSpaceDE w:val="0"/>
        <w:spacing w:after="0" w:line="240" w:lineRule="auto"/>
        <w:ind w:left="540" w:hanging="540"/>
        <w:jc w:val="both"/>
        <w:rPr>
          <w:rFonts w:asciiTheme="majorHAnsi" w:hAnsiTheme="majorHAnsi" w:cstheme="majorHAnsi"/>
          <w:iCs/>
          <w:color w:val="000000"/>
          <w:sz w:val="26"/>
          <w:szCs w:val="26"/>
        </w:rPr>
      </w:pPr>
      <w:r w:rsidRPr="009973E4">
        <w:rPr>
          <w:rFonts w:asciiTheme="majorHAnsi" w:hAnsiTheme="majorHAnsi" w:cstheme="majorHAnsi"/>
          <w:iCs/>
          <w:color w:val="000000"/>
          <w:sz w:val="26"/>
          <w:szCs w:val="26"/>
        </w:rPr>
        <w:t>Hợp đồng này có hiệu lực trong vòng 1</w:t>
      </w:r>
      <w:r w:rsidRPr="009973E4">
        <w:rPr>
          <w:rFonts w:asciiTheme="majorHAnsi" w:hAnsiTheme="majorHAnsi" w:cstheme="majorHAnsi"/>
          <w:iCs/>
          <w:color w:val="000000"/>
          <w:sz w:val="26"/>
          <w:szCs w:val="26"/>
          <w:lang w:val="en-US"/>
        </w:rPr>
        <w:t xml:space="preserve"> </w:t>
      </w:r>
      <w:r w:rsidRPr="009973E4">
        <w:rPr>
          <w:rFonts w:asciiTheme="majorHAnsi" w:hAnsiTheme="majorHAnsi" w:cstheme="majorHAnsi"/>
          <w:iCs/>
          <w:color w:val="000000"/>
          <w:sz w:val="26"/>
          <w:szCs w:val="26"/>
        </w:rPr>
        <w:t xml:space="preserve">(một) năm kể từ ngày ký và sẽ được gia hạn </w:t>
      </w:r>
      <w:r w:rsidRPr="009973E4">
        <w:rPr>
          <w:rFonts w:asciiTheme="majorHAnsi" w:hAnsiTheme="majorHAnsi" w:cstheme="majorHAnsi"/>
          <w:iCs/>
          <w:color w:val="000000"/>
          <w:sz w:val="26"/>
          <w:szCs w:val="26"/>
          <w:lang w:val="en-US"/>
        </w:rPr>
        <w:t>1 (</w:t>
      </w:r>
      <w:r w:rsidRPr="009973E4">
        <w:rPr>
          <w:rFonts w:asciiTheme="majorHAnsi" w:hAnsiTheme="majorHAnsi" w:cstheme="majorHAnsi"/>
          <w:iCs/>
          <w:color w:val="000000"/>
          <w:sz w:val="26"/>
          <w:szCs w:val="26"/>
        </w:rPr>
        <w:t>một</w:t>
      </w:r>
      <w:r w:rsidRPr="009973E4">
        <w:rPr>
          <w:rFonts w:asciiTheme="majorHAnsi" w:hAnsiTheme="majorHAnsi" w:cstheme="majorHAnsi"/>
          <w:iCs/>
          <w:color w:val="000000"/>
          <w:sz w:val="26"/>
          <w:szCs w:val="26"/>
          <w:lang w:val="en-US"/>
        </w:rPr>
        <w:t>)</w:t>
      </w:r>
      <w:r w:rsidRPr="009973E4">
        <w:rPr>
          <w:rFonts w:asciiTheme="majorHAnsi" w:hAnsiTheme="majorHAnsi" w:cstheme="majorHAnsi"/>
          <w:iCs/>
          <w:color w:val="000000"/>
          <w:sz w:val="26"/>
          <w:szCs w:val="26"/>
        </w:rPr>
        <w:t xml:space="preserve"> năm tiếp theo nếu không bên nào có văn bản đề nghị chấm dứt hợp đồng.</w:t>
      </w:r>
    </w:p>
    <w:p w14:paraId="4FA3DD96"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p>
    <w:p w14:paraId="5C78A7E5" w14:textId="77777777" w:rsidR="00757FC9" w:rsidRPr="009973E4" w:rsidRDefault="00757FC9" w:rsidP="00757FC9">
      <w:pPr>
        <w:widowControl w:val="0"/>
        <w:spacing w:before="60"/>
        <w:jc w:val="both"/>
        <w:rPr>
          <w:rFonts w:asciiTheme="majorHAnsi" w:hAnsiTheme="majorHAnsi" w:cstheme="majorHAnsi"/>
          <w:b/>
          <w:bCs/>
          <w:caps/>
          <w:color w:val="000000"/>
          <w:sz w:val="26"/>
          <w:szCs w:val="26"/>
          <w:lang w:val="pt-BR"/>
        </w:rPr>
      </w:pPr>
      <w:r w:rsidRPr="009973E4">
        <w:rPr>
          <w:rFonts w:asciiTheme="majorHAnsi" w:hAnsiTheme="majorHAnsi" w:cstheme="majorHAnsi"/>
          <w:b/>
          <w:bCs/>
          <w:caps/>
          <w:color w:val="000000"/>
          <w:sz w:val="26"/>
          <w:szCs w:val="26"/>
        </w:rPr>
        <w:t xml:space="preserve">ĐiỀu 7: </w:t>
      </w:r>
      <w:r w:rsidRPr="009973E4">
        <w:rPr>
          <w:rFonts w:asciiTheme="majorHAnsi" w:hAnsiTheme="majorHAnsi" w:cstheme="majorHAnsi"/>
          <w:b/>
          <w:bCs/>
          <w:caps/>
          <w:color w:val="000000"/>
          <w:sz w:val="26"/>
          <w:szCs w:val="26"/>
          <w:lang w:val="pt-BR"/>
        </w:rPr>
        <w:t>TẠM NGỪNG VÀ CHẤM DỨT HỢP ĐỒNG</w:t>
      </w:r>
    </w:p>
    <w:p w14:paraId="1BCDE551" w14:textId="77777777" w:rsidR="00757FC9" w:rsidRPr="009973E4" w:rsidRDefault="00757FC9" w:rsidP="00757FC9">
      <w:pPr>
        <w:pStyle w:val="ListParagraph"/>
        <w:numPr>
          <w:ilvl w:val="1"/>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lang w:val="pt-BR"/>
        </w:rPr>
      </w:pPr>
      <w:r w:rsidRPr="009973E4">
        <w:rPr>
          <w:rFonts w:asciiTheme="majorHAnsi" w:hAnsiTheme="majorHAnsi" w:cstheme="majorHAnsi"/>
          <w:b/>
          <w:color w:val="000000"/>
          <w:sz w:val="26"/>
          <w:szCs w:val="26"/>
          <w:lang w:val="pt-BR"/>
        </w:rPr>
        <w:t xml:space="preserve">Tạm ngừng cung cấp dịch vụ: </w:t>
      </w:r>
    </w:p>
    <w:p w14:paraId="44E32832" w14:textId="77777777" w:rsidR="00757FC9" w:rsidRPr="009973E4" w:rsidRDefault="00757FC9" w:rsidP="00BB321F">
      <w:pPr>
        <w:pStyle w:val="ListParagraph"/>
        <w:tabs>
          <w:tab w:val="left" w:pos="540"/>
        </w:tabs>
        <w:suppressAutoHyphens/>
        <w:autoSpaceDE w:val="0"/>
        <w:spacing w:after="0" w:line="240" w:lineRule="auto"/>
        <w:ind w:left="54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Bên B sẽ tạm ngừng cung cấp dịch vụ cho Bên A trong các trường hợp sau:</w:t>
      </w:r>
    </w:p>
    <w:p w14:paraId="5989E2D9"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 xml:space="preserve">Bên A gởi yêu cầu tạm ngưng bằng văn bản cho Bên B. </w:t>
      </w:r>
    </w:p>
    <w:p w14:paraId="19D09320" w14:textId="77777777" w:rsidR="00757FC9" w:rsidRPr="009973E4" w:rsidRDefault="00757FC9" w:rsidP="00BB321F">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 xml:space="preserve">Bên A vi phạm các điều khoản đã cam kết trong Hợp đồng. </w:t>
      </w:r>
    </w:p>
    <w:p w14:paraId="71A8E280" w14:textId="77777777" w:rsidR="00757FC9" w:rsidRPr="009973E4" w:rsidRDefault="00757FC9" w:rsidP="00BB321F">
      <w:pPr>
        <w:pStyle w:val="ListParagraph"/>
        <w:numPr>
          <w:ilvl w:val="1"/>
          <w:numId w:val="33"/>
        </w:numPr>
        <w:tabs>
          <w:tab w:val="left" w:pos="540"/>
        </w:tabs>
        <w:suppressAutoHyphens/>
        <w:autoSpaceDE w:val="0"/>
        <w:spacing w:before="240" w:after="0" w:line="240" w:lineRule="auto"/>
        <w:ind w:left="540" w:hanging="540"/>
        <w:jc w:val="both"/>
        <w:rPr>
          <w:rFonts w:asciiTheme="majorHAnsi" w:hAnsiTheme="majorHAnsi" w:cstheme="majorHAnsi"/>
          <w:b/>
          <w:sz w:val="26"/>
          <w:szCs w:val="26"/>
          <w:lang w:eastAsia="ko-KR"/>
        </w:rPr>
      </w:pPr>
      <w:r w:rsidRPr="009973E4">
        <w:rPr>
          <w:rFonts w:asciiTheme="majorHAnsi" w:hAnsiTheme="majorHAnsi" w:cstheme="majorHAnsi"/>
          <w:b/>
          <w:color w:val="000000"/>
          <w:sz w:val="26"/>
          <w:szCs w:val="26"/>
          <w:lang w:val="pt-BR"/>
        </w:rPr>
        <w:t>Chấm dứt hợp đồng:</w:t>
      </w:r>
      <w:r w:rsidRPr="009973E4">
        <w:rPr>
          <w:rFonts w:asciiTheme="majorHAnsi" w:hAnsiTheme="majorHAnsi" w:cstheme="majorHAnsi"/>
          <w:b/>
          <w:sz w:val="26"/>
          <w:szCs w:val="26"/>
          <w:lang w:val="pt-BR" w:eastAsia="ko-KR"/>
        </w:rPr>
        <w:t xml:space="preserve"> </w:t>
      </w:r>
    </w:p>
    <w:p w14:paraId="77064B52" w14:textId="77777777" w:rsidR="00757FC9" w:rsidRPr="009973E4" w:rsidRDefault="00757FC9" w:rsidP="00757FC9">
      <w:pPr>
        <w:pStyle w:val="ListParagraph"/>
        <w:tabs>
          <w:tab w:val="left" w:pos="540"/>
        </w:tabs>
        <w:ind w:left="540"/>
        <w:jc w:val="both"/>
        <w:rPr>
          <w:rFonts w:asciiTheme="majorHAnsi" w:hAnsiTheme="majorHAnsi" w:cstheme="majorHAnsi"/>
          <w:sz w:val="26"/>
          <w:szCs w:val="26"/>
          <w:lang w:eastAsia="ko-KR"/>
        </w:rPr>
      </w:pPr>
      <w:r w:rsidRPr="009973E4">
        <w:rPr>
          <w:rFonts w:asciiTheme="majorHAnsi" w:hAnsiTheme="majorHAnsi" w:cstheme="majorHAnsi"/>
          <w:sz w:val="26"/>
          <w:szCs w:val="26"/>
          <w:lang w:eastAsia="ko-KR"/>
        </w:rPr>
        <w:t>Hợp đồng này chỉ chấm dứt trong các trường hợp sau đây:</w:t>
      </w:r>
    </w:p>
    <w:p w14:paraId="47848EB0"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lang w:val="pt-BR" w:eastAsia="ar-SA"/>
        </w:rPr>
      </w:pPr>
      <w:r w:rsidRPr="009973E4">
        <w:rPr>
          <w:rFonts w:asciiTheme="majorHAnsi" w:hAnsiTheme="majorHAnsi" w:cstheme="majorHAnsi"/>
          <w:color w:val="000000"/>
          <w:sz w:val="26"/>
          <w:szCs w:val="26"/>
          <w:lang w:val="pt-BR"/>
        </w:rPr>
        <w:t>Hết thời hạn Hợp đồng nêu tại Điều 6 Hợp đồng này;</w:t>
      </w:r>
    </w:p>
    <w:p w14:paraId="4362C031"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Hai Bên thỏa thuận chấm dứt Hợp đồng trước thời hạn;</w:t>
      </w:r>
    </w:p>
    <w:p w14:paraId="3E73F1DD"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sz w:val="26"/>
          <w:szCs w:val="26"/>
        </w:rPr>
      </w:pPr>
      <w:r w:rsidRPr="009973E4">
        <w:rPr>
          <w:rFonts w:asciiTheme="majorHAnsi" w:hAnsiTheme="majorHAnsi" w:cstheme="majorHAnsi"/>
          <w:color w:val="000000"/>
          <w:sz w:val="26"/>
          <w:szCs w:val="26"/>
          <w:lang w:val="pt-BR"/>
        </w:rPr>
        <w:t>Một Bên (“Bên yêu cầu”) chấm dứt Hợp đồng trước thời hạn sau khi đã thông báo bằng văn bản cho Bên kia (“Bên bị chấm dứt”) biết trước ít nhất</w:t>
      </w:r>
      <w:r w:rsidRPr="009973E4">
        <w:rPr>
          <w:rFonts w:asciiTheme="majorHAnsi" w:hAnsiTheme="majorHAnsi" w:cstheme="majorHAnsi"/>
          <w:sz w:val="26"/>
          <w:szCs w:val="26"/>
        </w:rPr>
        <w:t xml:space="preserve"> ba mươi (30) ngày trong các trường hợp sau: </w:t>
      </w:r>
    </w:p>
    <w:p w14:paraId="011291DE" w14:textId="77777777" w:rsidR="00757FC9" w:rsidRPr="009973E4" w:rsidRDefault="00757FC9" w:rsidP="00757FC9">
      <w:pPr>
        <w:pStyle w:val="ListParagraph"/>
        <w:numPr>
          <w:ilvl w:val="3"/>
          <w:numId w:val="34"/>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Bên bị chấm dứt chuyển giao Hợp đồng cho bên thứ ba mà không có sự đồng ý trước bằng văn bản của Bên yêu cầu;</w:t>
      </w:r>
    </w:p>
    <w:p w14:paraId="40729850" w14:textId="77777777" w:rsidR="00757FC9" w:rsidRPr="009973E4" w:rsidRDefault="00757FC9" w:rsidP="00757FC9">
      <w:pPr>
        <w:pStyle w:val="ListParagraph"/>
        <w:numPr>
          <w:ilvl w:val="3"/>
          <w:numId w:val="34"/>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Bên bị chấm dứt vi phạm bất kỳ điều khoản nào của Hợp đồng này;</w:t>
      </w:r>
    </w:p>
    <w:p w14:paraId="074A046B" w14:textId="77777777" w:rsidR="00757FC9" w:rsidRPr="009973E4" w:rsidRDefault="00757FC9" w:rsidP="00757FC9">
      <w:pPr>
        <w:pStyle w:val="ListParagraph"/>
        <w:numPr>
          <w:ilvl w:val="3"/>
          <w:numId w:val="34"/>
        </w:numPr>
        <w:tabs>
          <w:tab w:val="left" w:pos="810"/>
        </w:tabs>
        <w:suppressAutoHyphens/>
        <w:autoSpaceDE w:val="0"/>
        <w:spacing w:after="0" w:line="240" w:lineRule="auto"/>
        <w:ind w:left="810" w:hanging="270"/>
        <w:jc w:val="both"/>
        <w:rPr>
          <w:rFonts w:asciiTheme="majorHAnsi" w:hAnsiTheme="majorHAnsi" w:cstheme="majorHAnsi"/>
          <w:color w:val="000000"/>
          <w:sz w:val="26"/>
          <w:szCs w:val="26"/>
          <w:lang w:val="pt-BR"/>
        </w:rPr>
      </w:pPr>
      <w:r w:rsidRPr="009973E4">
        <w:rPr>
          <w:rFonts w:asciiTheme="majorHAnsi" w:hAnsiTheme="majorHAnsi" w:cstheme="majorHAnsi"/>
          <w:color w:val="000000"/>
          <w:sz w:val="26"/>
          <w:szCs w:val="26"/>
          <w:lang w:val="pt-BR"/>
        </w:rPr>
        <w:t xml:space="preserve">Bên bị chấm dứt trở thành đối tượng của tiến trình phá sản tự nguyện, hoặc bắt buộc, liên quan đến tình trạng vỡ nợ, phong tỏa tài sản, giải thể. </w:t>
      </w:r>
    </w:p>
    <w:p w14:paraId="3D982329" w14:textId="77777777" w:rsidR="00757FC9" w:rsidRPr="009973E4" w:rsidRDefault="00757FC9" w:rsidP="00757FC9">
      <w:pPr>
        <w:pStyle w:val="ListParagraph"/>
        <w:numPr>
          <w:ilvl w:val="1"/>
          <w:numId w:val="33"/>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b/>
          <w:color w:val="000000"/>
          <w:sz w:val="26"/>
          <w:szCs w:val="26"/>
          <w:lang w:val="en-US"/>
        </w:rPr>
        <w:t>N</w:t>
      </w:r>
      <w:r w:rsidRPr="009973E4">
        <w:rPr>
          <w:rFonts w:asciiTheme="majorHAnsi" w:hAnsiTheme="majorHAnsi" w:cstheme="majorHAnsi"/>
          <w:b/>
          <w:color w:val="000000"/>
          <w:sz w:val="26"/>
          <w:szCs w:val="26"/>
        </w:rPr>
        <w:t xml:space="preserve">ghĩa vụ </w:t>
      </w:r>
      <w:r w:rsidRPr="009973E4">
        <w:rPr>
          <w:rFonts w:asciiTheme="majorHAnsi" w:hAnsiTheme="majorHAnsi" w:cstheme="majorHAnsi"/>
          <w:b/>
          <w:color w:val="000000"/>
          <w:sz w:val="26"/>
          <w:szCs w:val="26"/>
          <w:lang w:val="en-US"/>
        </w:rPr>
        <w:t xml:space="preserve">khi </w:t>
      </w:r>
      <w:r w:rsidRPr="009973E4">
        <w:rPr>
          <w:rFonts w:asciiTheme="majorHAnsi" w:hAnsiTheme="majorHAnsi" w:cstheme="majorHAnsi"/>
          <w:b/>
          <w:color w:val="000000"/>
          <w:sz w:val="26"/>
          <w:szCs w:val="26"/>
        </w:rPr>
        <w:t>chấm dứt hợp đồng</w:t>
      </w:r>
      <w:r w:rsidRPr="009973E4">
        <w:rPr>
          <w:rFonts w:asciiTheme="majorHAnsi" w:hAnsiTheme="majorHAnsi" w:cstheme="majorHAnsi"/>
          <w:b/>
          <w:color w:val="000000"/>
          <w:sz w:val="26"/>
          <w:szCs w:val="26"/>
          <w:lang w:val="en-US"/>
        </w:rPr>
        <w:t>:</w:t>
      </w:r>
    </w:p>
    <w:p w14:paraId="1089AEC5"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sz w:val="26"/>
          <w:szCs w:val="26"/>
        </w:rPr>
      </w:pPr>
      <w:bookmarkStart w:id="8" w:name="OLE_LINK3"/>
      <w:r w:rsidRPr="009973E4">
        <w:rPr>
          <w:rFonts w:asciiTheme="majorHAnsi" w:hAnsiTheme="majorHAnsi" w:cstheme="majorHAnsi"/>
          <w:sz w:val="26"/>
          <w:szCs w:val="26"/>
        </w:rPr>
        <w:t xml:space="preserve">Khi chấm dứt Hợp đồng, các Bên </w:t>
      </w:r>
      <w:r w:rsidRPr="009973E4">
        <w:rPr>
          <w:rFonts w:asciiTheme="majorHAnsi" w:hAnsiTheme="majorHAnsi" w:cstheme="majorHAnsi"/>
          <w:sz w:val="26"/>
          <w:szCs w:val="26"/>
          <w:lang w:eastAsia="ko-KR"/>
        </w:rPr>
        <w:t>phải thực hiện đầy đủ các nghĩa vụ còn tồn đọng với nhau</w:t>
      </w:r>
      <w:r w:rsidRPr="009973E4">
        <w:rPr>
          <w:rFonts w:asciiTheme="majorHAnsi" w:hAnsiTheme="majorHAnsi" w:cstheme="majorHAnsi"/>
          <w:sz w:val="26"/>
          <w:szCs w:val="26"/>
          <w:lang w:val="en-US" w:eastAsia="ko-KR"/>
        </w:rPr>
        <w:t xml:space="preserve"> và các bên liên quan</w:t>
      </w:r>
      <w:r w:rsidRPr="009973E4">
        <w:rPr>
          <w:rFonts w:asciiTheme="majorHAnsi" w:hAnsiTheme="majorHAnsi" w:cstheme="majorHAnsi"/>
          <w:sz w:val="26"/>
          <w:szCs w:val="26"/>
          <w:lang w:eastAsia="ko-KR"/>
        </w:rPr>
        <w:t xml:space="preserve">. </w:t>
      </w:r>
      <w:bookmarkEnd w:id="8"/>
    </w:p>
    <w:p w14:paraId="0D026B00"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sz w:val="26"/>
          <w:szCs w:val="26"/>
        </w:rPr>
      </w:pPr>
      <w:r w:rsidRPr="009973E4">
        <w:rPr>
          <w:rFonts w:asciiTheme="majorHAnsi" w:hAnsiTheme="majorHAnsi" w:cstheme="majorHAnsi"/>
          <w:sz w:val="26"/>
          <w:szCs w:val="26"/>
        </w:rPr>
        <w:t>Để đảm bảo quyền lợi cho khách hàng, trước thời điểm chấm dứt hợp đồng 30 ngày, Bên A có trách nhiệm thông báo cho khách hàng về việc chấm dứt hợp đồng này. Bên A có trách nhiệm phối hợp với Bên B thực hiện việc ưu tiên chuyển đổi toàn bộ khách hàng sang duy trì tại Bên B hoặc một nhà cung cấp có chức năng tương tự.</w:t>
      </w:r>
    </w:p>
    <w:p w14:paraId="30CF91A7" w14:textId="77777777" w:rsidR="00757FC9" w:rsidRPr="009973E4" w:rsidRDefault="00757FC9" w:rsidP="00757FC9">
      <w:pPr>
        <w:pStyle w:val="ListParagraph"/>
        <w:numPr>
          <w:ilvl w:val="2"/>
          <w:numId w:val="33"/>
        </w:numPr>
        <w:tabs>
          <w:tab w:val="left" w:pos="540"/>
        </w:tabs>
        <w:suppressAutoHyphens/>
        <w:autoSpaceDE w:val="0"/>
        <w:spacing w:after="0" w:line="240" w:lineRule="auto"/>
        <w:ind w:left="540" w:hanging="540"/>
        <w:jc w:val="both"/>
        <w:rPr>
          <w:rFonts w:asciiTheme="majorHAnsi" w:hAnsiTheme="majorHAnsi" w:cstheme="majorHAnsi"/>
          <w:sz w:val="26"/>
          <w:szCs w:val="26"/>
        </w:rPr>
      </w:pPr>
      <w:r w:rsidRPr="009973E4">
        <w:rPr>
          <w:rFonts w:asciiTheme="majorHAnsi" w:hAnsiTheme="majorHAnsi" w:cstheme="majorHAnsi"/>
          <w:sz w:val="26"/>
          <w:szCs w:val="26"/>
        </w:rPr>
        <w:t>Trường hợp Bên A ngưng hoạt động, các khách hàng ký hợp đồng với Bên A và duy trì dịch vụ tại Bên B sẽ tự động chuyển sang quản lý và duy trì tại Bên B trong mọi trường hợp.</w:t>
      </w:r>
    </w:p>
    <w:p w14:paraId="2613856B" w14:textId="77777777" w:rsidR="00757FC9" w:rsidRPr="009973E4" w:rsidRDefault="00757FC9" w:rsidP="005702D2">
      <w:pPr>
        <w:pStyle w:val="ListParagraph"/>
        <w:numPr>
          <w:ilvl w:val="2"/>
          <w:numId w:val="33"/>
        </w:numPr>
        <w:tabs>
          <w:tab w:val="left" w:pos="540"/>
        </w:tabs>
        <w:suppressAutoHyphens/>
        <w:autoSpaceDE w:val="0"/>
        <w:spacing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sz w:val="26"/>
          <w:szCs w:val="26"/>
        </w:rPr>
        <w:t>Bên</w:t>
      </w:r>
      <w:r w:rsidRPr="009973E4">
        <w:rPr>
          <w:rFonts w:asciiTheme="majorHAnsi" w:hAnsiTheme="majorHAnsi" w:cstheme="majorHAnsi"/>
          <w:color w:val="000000"/>
          <w:sz w:val="26"/>
          <w:szCs w:val="26"/>
        </w:rPr>
        <w:t xml:space="preserve"> </w:t>
      </w:r>
      <w:r w:rsidRPr="009973E4">
        <w:rPr>
          <w:rFonts w:asciiTheme="majorHAnsi" w:hAnsiTheme="majorHAnsi" w:cstheme="majorHAnsi"/>
          <w:color w:val="000000"/>
          <w:sz w:val="26"/>
          <w:szCs w:val="26"/>
          <w:lang w:val="en-US"/>
        </w:rPr>
        <w:t>nào</w:t>
      </w:r>
      <w:r w:rsidRPr="009973E4">
        <w:rPr>
          <w:rFonts w:asciiTheme="majorHAnsi" w:hAnsiTheme="majorHAnsi" w:cstheme="majorHAnsi"/>
          <w:color w:val="000000"/>
          <w:sz w:val="26"/>
          <w:szCs w:val="26"/>
        </w:rPr>
        <w:t xml:space="preserve"> không thực hiện đầy đủ các nghĩa vụ phải hoàn toàn chịu trách nhiệm trước pháp luật và các bên có liên quan.</w:t>
      </w:r>
    </w:p>
    <w:p w14:paraId="55F213DD" w14:textId="77777777" w:rsidR="00757FC9" w:rsidRPr="009973E4" w:rsidRDefault="00757FC9" w:rsidP="00757FC9">
      <w:pPr>
        <w:widowControl w:val="0"/>
        <w:spacing w:before="60"/>
        <w:jc w:val="both"/>
        <w:rPr>
          <w:rFonts w:asciiTheme="majorHAnsi" w:hAnsiTheme="majorHAnsi" w:cstheme="majorHAnsi"/>
          <w:b/>
          <w:bCs/>
          <w:sz w:val="26"/>
          <w:szCs w:val="26"/>
        </w:rPr>
      </w:pPr>
      <w:r w:rsidRPr="009973E4">
        <w:rPr>
          <w:rFonts w:asciiTheme="majorHAnsi" w:hAnsiTheme="majorHAnsi" w:cstheme="majorHAnsi"/>
          <w:b/>
          <w:bCs/>
          <w:sz w:val="26"/>
          <w:szCs w:val="26"/>
        </w:rPr>
        <w:t>ĐIỀU 8: BỒI THƯỜNG THIỆT HẠI</w:t>
      </w:r>
    </w:p>
    <w:p w14:paraId="42F0F5C1" w14:textId="77777777" w:rsidR="00757FC9" w:rsidRPr="009973E4" w:rsidRDefault="00757FC9" w:rsidP="00757FC9">
      <w:pPr>
        <w:pStyle w:val="ListParagraph"/>
        <w:numPr>
          <w:ilvl w:val="1"/>
          <w:numId w:val="34"/>
        </w:numPr>
        <w:tabs>
          <w:tab w:val="left" w:pos="540"/>
        </w:tabs>
        <w:suppressAutoHyphens/>
        <w:autoSpaceDE w:val="0"/>
        <w:spacing w:after="0" w:line="240" w:lineRule="auto"/>
        <w:ind w:left="540" w:hanging="540"/>
        <w:jc w:val="both"/>
        <w:rPr>
          <w:rFonts w:asciiTheme="majorHAnsi" w:hAnsiTheme="majorHAnsi" w:cstheme="majorHAnsi"/>
          <w:sz w:val="26"/>
          <w:szCs w:val="26"/>
          <w:lang w:eastAsia="ko-KR"/>
        </w:rPr>
      </w:pPr>
      <w:r w:rsidRPr="009973E4">
        <w:rPr>
          <w:rFonts w:asciiTheme="majorHAnsi" w:hAnsiTheme="majorHAnsi" w:cstheme="majorHAnsi"/>
          <w:sz w:val="26"/>
          <w:szCs w:val="26"/>
          <w:lang w:eastAsia="ko-KR"/>
        </w:rPr>
        <w:t>Khi một Bên vi phạm bất cứ điều khoản nào của Hợp đồng, thì Bên đó (Bên vi phạm) phải bồi thường cho Bên kia (Bên bị vi phạm) các khoản thiệt hại phát sinh trực tiếp từ việc vi phạm đó, bao gồm nhưng không chỉ giới hạn ở những chi phí nhằm hạn chế và khắc phục thiệt hại, không phân biệt hành vi vi phạm là do lỗi cố ý hay vô ý của Bên vi phạm. Bên vi phạm phải bồi thường cho Bên bị vi phạm ngay sau khi Bên bị vi phạm gửi cho Bên vi phạm chứng từ chứng minh mức độ thiệt hại và có yêu cầu bồi thường.</w:t>
      </w:r>
    </w:p>
    <w:p w14:paraId="3110B93E" w14:textId="77777777" w:rsidR="00757FC9" w:rsidRPr="009973E4" w:rsidRDefault="00757FC9" w:rsidP="005702D2">
      <w:pPr>
        <w:pStyle w:val="ListParagraph"/>
        <w:numPr>
          <w:ilvl w:val="1"/>
          <w:numId w:val="34"/>
        </w:numPr>
        <w:tabs>
          <w:tab w:val="left" w:pos="540"/>
        </w:tabs>
        <w:suppressAutoHyphens/>
        <w:autoSpaceDE w:val="0"/>
        <w:spacing w:line="240" w:lineRule="auto"/>
        <w:ind w:left="540" w:hanging="540"/>
        <w:jc w:val="both"/>
        <w:rPr>
          <w:rFonts w:asciiTheme="majorHAnsi" w:hAnsiTheme="majorHAnsi" w:cstheme="majorHAnsi"/>
          <w:sz w:val="26"/>
          <w:szCs w:val="26"/>
          <w:lang w:eastAsia="ko-KR"/>
        </w:rPr>
      </w:pPr>
      <w:r w:rsidRPr="009973E4">
        <w:rPr>
          <w:rFonts w:asciiTheme="majorHAnsi" w:hAnsiTheme="majorHAnsi" w:cstheme="majorHAnsi"/>
          <w:sz w:val="26"/>
          <w:szCs w:val="26"/>
          <w:lang w:eastAsia="ko-KR"/>
        </w:rPr>
        <w:lastRenderedPageBreak/>
        <w:t xml:space="preserve">Trách nhiệm bồi thường thiệt hại được coi là một nghĩa vụ thanh toán, và được thực hiện như quy định tại </w:t>
      </w:r>
      <w:r w:rsidRPr="009973E4">
        <w:rPr>
          <w:rFonts w:asciiTheme="majorHAnsi" w:hAnsiTheme="majorHAnsi" w:cstheme="majorHAnsi"/>
          <w:color w:val="000000"/>
          <w:sz w:val="26"/>
          <w:szCs w:val="26"/>
          <w:lang w:eastAsia="ko-KR"/>
        </w:rPr>
        <w:t>Điều</w:t>
      </w:r>
      <w:r w:rsidRPr="009973E4">
        <w:rPr>
          <w:rFonts w:asciiTheme="majorHAnsi" w:hAnsiTheme="majorHAnsi" w:cstheme="majorHAnsi"/>
          <w:b/>
          <w:bCs/>
          <w:color w:val="000000"/>
          <w:sz w:val="26"/>
          <w:szCs w:val="26"/>
          <w:lang w:eastAsia="ko-KR"/>
        </w:rPr>
        <w:t xml:space="preserve"> </w:t>
      </w:r>
      <w:r w:rsidRPr="009973E4">
        <w:rPr>
          <w:rFonts w:asciiTheme="majorHAnsi" w:hAnsiTheme="majorHAnsi" w:cstheme="majorHAnsi"/>
          <w:color w:val="000000"/>
          <w:sz w:val="26"/>
          <w:szCs w:val="26"/>
          <w:lang w:eastAsia="ko-KR"/>
        </w:rPr>
        <w:t>này.</w:t>
      </w:r>
    </w:p>
    <w:p w14:paraId="699F47FA" w14:textId="77777777" w:rsidR="00757FC9" w:rsidRPr="009973E4" w:rsidRDefault="00757FC9" w:rsidP="00757FC9">
      <w:pPr>
        <w:widowControl w:val="0"/>
        <w:spacing w:before="60"/>
        <w:jc w:val="both"/>
        <w:rPr>
          <w:rFonts w:asciiTheme="majorHAnsi" w:hAnsiTheme="majorHAnsi" w:cstheme="majorHAnsi"/>
          <w:b/>
          <w:bCs/>
          <w:caps/>
          <w:color w:val="000000"/>
          <w:sz w:val="26"/>
          <w:szCs w:val="26"/>
        </w:rPr>
      </w:pPr>
      <w:r w:rsidRPr="009973E4">
        <w:rPr>
          <w:rFonts w:asciiTheme="majorHAnsi" w:hAnsiTheme="majorHAnsi" w:cstheme="majorHAnsi"/>
          <w:b/>
          <w:bCs/>
          <w:caps/>
          <w:color w:val="000000"/>
          <w:sz w:val="26"/>
          <w:szCs w:val="26"/>
        </w:rPr>
        <w:t>ĐiỀu 9:  ĐiỀu KHoẢN THI HÀNH</w:t>
      </w:r>
    </w:p>
    <w:p w14:paraId="1E993477" w14:textId="77777777" w:rsidR="00757FC9" w:rsidRPr="009973E4" w:rsidRDefault="00757FC9" w:rsidP="00757FC9">
      <w:pPr>
        <w:pStyle w:val="ListParagraph"/>
        <w:numPr>
          <w:ilvl w:val="1"/>
          <w:numId w:val="35"/>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 xml:space="preserve">Trong quá trình thực hiện, nếu có phát sinh hoặc tranh chấp, hai bên cùng bàn bạc, thống nhất bằng văn bản, giải quyết trên cơ sở đảm bảo quyền lợi của cả hai bên. </w:t>
      </w:r>
    </w:p>
    <w:p w14:paraId="767E6942" w14:textId="77777777" w:rsidR="00757FC9" w:rsidRPr="009973E4" w:rsidRDefault="00757FC9" w:rsidP="00757FC9">
      <w:pPr>
        <w:pStyle w:val="ListParagraph"/>
        <w:numPr>
          <w:ilvl w:val="1"/>
          <w:numId w:val="35"/>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 xml:space="preserve">Mọi sửa đổi, bổ sung hợp đồng này phải được cả </w:t>
      </w:r>
      <w:r w:rsidRPr="009973E4">
        <w:rPr>
          <w:rFonts w:asciiTheme="majorHAnsi" w:hAnsiTheme="majorHAnsi" w:cstheme="majorHAnsi"/>
          <w:color w:val="000000"/>
          <w:sz w:val="26"/>
          <w:szCs w:val="26"/>
          <w:lang w:val="en-US"/>
        </w:rPr>
        <w:t>H</w:t>
      </w:r>
      <w:r w:rsidRPr="009973E4">
        <w:rPr>
          <w:rFonts w:asciiTheme="majorHAnsi" w:hAnsiTheme="majorHAnsi" w:cstheme="majorHAnsi"/>
          <w:color w:val="000000"/>
          <w:sz w:val="26"/>
          <w:szCs w:val="26"/>
        </w:rPr>
        <w:t xml:space="preserve">ai Bên </w:t>
      </w:r>
      <w:r w:rsidRPr="009973E4">
        <w:rPr>
          <w:rFonts w:asciiTheme="majorHAnsi" w:hAnsiTheme="majorHAnsi" w:cstheme="majorHAnsi"/>
          <w:color w:val="000000"/>
          <w:sz w:val="26"/>
          <w:szCs w:val="26"/>
          <w:lang w:val="en-US"/>
        </w:rPr>
        <w:t>b</w:t>
      </w:r>
      <w:r w:rsidRPr="009973E4">
        <w:rPr>
          <w:rFonts w:asciiTheme="majorHAnsi" w:hAnsiTheme="majorHAnsi" w:cstheme="majorHAnsi"/>
          <w:color w:val="000000"/>
          <w:sz w:val="26"/>
          <w:szCs w:val="26"/>
        </w:rPr>
        <w:t>àn bạc thống nhất bằng văn bản có xác nhận của Đại diện hợp pháp của Hai bên.</w:t>
      </w:r>
    </w:p>
    <w:p w14:paraId="6A98F35F" w14:textId="77777777" w:rsidR="00757FC9" w:rsidRPr="009973E4" w:rsidRDefault="00757FC9" w:rsidP="00757FC9">
      <w:pPr>
        <w:pStyle w:val="ListParagraph"/>
        <w:numPr>
          <w:ilvl w:val="1"/>
          <w:numId w:val="35"/>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 xml:space="preserve">Trong trường hợp tranh chấp mà không hòa giải được, Hai Bên sẽ đưa ra Toà án TP.HCM để giải quyết, án phí do bên thua kiện chịu.      </w:t>
      </w:r>
    </w:p>
    <w:p w14:paraId="08BD8105" w14:textId="77777777" w:rsidR="00757FC9" w:rsidRPr="009973E4" w:rsidRDefault="00757FC9" w:rsidP="00757FC9">
      <w:pPr>
        <w:pStyle w:val="ListParagraph"/>
        <w:numPr>
          <w:ilvl w:val="1"/>
          <w:numId w:val="35"/>
        </w:numPr>
        <w:tabs>
          <w:tab w:val="left" w:pos="540"/>
        </w:tabs>
        <w:suppressAutoHyphens/>
        <w:autoSpaceDE w:val="0"/>
        <w:spacing w:after="0" w:line="240" w:lineRule="auto"/>
        <w:ind w:left="540" w:hanging="540"/>
        <w:jc w:val="both"/>
        <w:rPr>
          <w:rFonts w:asciiTheme="majorHAnsi" w:hAnsiTheme="majorHAnsi" w:cstheme="majorHAnsi"/>
          <w:color w:val="000000"/>
          <w:sz w:val="26"/>
          <w:szCs w:val="26"/>
        </w:rPr>
      </w:pPr>
      <w:r w:rsidRPr="009973E4">
        <w:rPr>
          <w:rFonts w:asciiTheme="majorHAnsi" w:hAnsiTheme="majorHAnsi" w:cstheme="majorHAnsi"/>
          <w:color w:val="000000"/>
          <w:sz w:val="26"/>
          <w:szCs w:val="26"/>
        </w:rPr>
        <w:t>Hợp đồng này được lập thành 4 (bốn) bản tiếng Việt, có giá trị pháp lý như nhau, mỗi bên giữ 2 (hai) bản để thực hiện. Hợp đồng có hiệu lực kể từ ngày ký.</w:t>
      </w:r>
    </w:p>
    <w:p w14:paraId="690B59CE" w14:textId="77777777" w:rsidR="00757FC9" w:rsidRPr="009973E4" w:rsidRDefault="00757FC9" w:rsidP="00757FC9">
      <w:pPr>
        <w:spacing w:before="240" w:after="0"/>
        <w:jc w:val="both"/>
        <w:rPr>
          <w:rFonts w:asciiTheme="majorHAnsi" w:hAnsiTheme="majorHAnsi" w:cstheme="majorHAnsi"/>
          <w:b/>
          <w:sz w:val="26"/>
          <w:szCs w:val="26"/>
        </w:rPr>
      </w:pPr>
      <w:r w:rsidRPr="009973E4">
        <w:rPr>
          <w:rFonts w:asciiTheme="majorHAnsi" w:hAnsiTheme="majorHAnsi" w:cstheme="majorHAnsi"/>
          <w:b/>
          <w:sz w:val="26"/>
          <w:szCs w:val="26"/>
        </w:rPr>
        <w:t>ĐIỀ</w:t>
      </w:r>
      <w:r w:rsidR="005702D2" w:rsidRPr="009973E4">
        <w:rPr>
          <w:rFonts w:asciiTheme="majorHAnsi" w:hAnsiTheme="majorHAnsi" w:cstheme="majorHAnsi"/>
          <w:b/>
          <w:sz w:val="26"/>
          <w:szCs w:val="26"/>
        </w:rPr>
        <w:t>U 10</w:t>
      </w:r>
      <w:r w:rsidRPr="009973E4">
        <w:rPr>
          <w:rFonts w:asciiTheme="majorHAnsi" w:hAnsiTheme="majorHAnsi" w:cstheme="majorHAnsi"/>
          <w:b/>
          <w:sz w:val="26"/>
          <w:szCs w:val="26"/>
        </w:rPr>
        <w:t>: ỦY QUYỀN</w:t>
      </w:r>
    </w:p>
    <w:p w14:paraId="73812E7E" w14:textId="77777777" w:rsidR="00243868" w:rsidRPr="009973E4" w:rsidRDefault="00757FC9" w:rsidP="005702D2">
      <w:pPr>
        <w:pStyle w:val="ListParagraph"/>
        <w:numPr>
          <w:ilvl w:val="1"/>
          <w:numId w:val="39"/>
        </w:numPr>
        <w:spacing w:before="60" w:after="60"/>
        <w:ind w:left="567" w:hanging="567"/>
        <w:jc w:val="both"/>
        <w:rPr>
          <w:rFonts w:asciiTheme="majorHAnsi" w:hAnsiTheme="majorHAnsi" w:cstheme="majorHAnsi"/>
          <w:sz w:val="26"/>
          <w:szCs w:val="26"/>
        </w:rPr>
      </w:pPr>
      <w:r w:rsidRPr="009973E4">
        <w:rPr>
          <w:rFonts w:asciiTheme="majorHAnsi" w:hAnsiTheme="majorHAnsi" w:cstheme="majorHAnsi"/>
          <w:sz w:val="26"/>
          <w:szCs w:val="26"/>
        </w:rPr>
        <w:t>Các cá nhân ký tên dưới đây cam đoan chắc chắn đã được ủy toàn quyền để ký kết hợp đồng này.</w:t>
      </w:r>
    </w:p>
    <w:p w14:paraId="3DE17EE0" w14:textId="77777777" w:rsidR="00C75E5A" w:rsidRPr="009973E4" w:rsidRDefault="00C75E5A" w:rsidP="009F2E1F">
      <w:pPr>
        <w:spacing w:before="60" w:after="60"/>
        <w:jc w:val="both"/>
        <w:rPr>
          <w:rFonts w:asciiTheme="majorHAnsi" w:hAnsiTheme="majorHAnsi" w:cstheme="majorHAnsi"/>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gridCol w:w="5070"/>
      </w:tblGrid>
      <w:tr w:rsidR="00243868" w:rsidRPr="009973E4" w14:paraId="672680C2" w14:textId="77777777" w:rsidTr="00243868">
        <w:trPr>
          <w:jc w:val="center"/>
        </w:trPr>
        <w:tc>
          <w:tcPr>
            <w:tcW w:w="5069" w:type="dxa"/>
          </w:tcPr>
          <w:p w14:paraId="0ECD2ED2" w14:textId="77777777" w:rsidR="00243868" w:rsidRPr="009973E4" w:rsidRDefault="00243868" w:rsidP="00243868">
            <w:pPr>
              <w:spacing w:before="60" w:after="60"/>
              <w:jc w:val="center"/>
              <w:rPr>
                <w:rFonts w:asciiTheme="majorHAnsi" w:hAnsiTheme="majorHAnsi" w:cstheme="majorHAnsi"/>
                <w:b/>
                <w:sz w:val="26"/>
                <w:szCs w:val="26"/>
              </w:rPr>
            </w:pPr>
            <w:r w:rsidRPr="009973E4">
              <w:rPr>
                <w:rFonts w:asciiTheme="majorHAnsi" w:hAnsiTheme="majorHAnsi" w:cstheme="majorHAnsi"/>
                <w:b/>
                <w:sz w:val="26"/>
                <w:szCs w:val="26"/>
              </w:rPr>
              <w:t>ĐẠI DIỆN BÊN A</w:t>
            </w:r>
          </w:p>
        </w:tc>
        <w:tc>
          <w:tcPr>
            <w:tcW w:w="5070" w:type="dxa"/>
          </w:tcPr>
          <w:p w14:paraId="7089E0CA" w14:textId="77777777" w:rsidR="00243868" w:rsidRPr="009973E4" w:rsidRDefault="00243868" w:rsidP="00243868">
            <w:pPr>
              <w:spacing w:before="60" w:after="60"/>
              <w:jc w:val="center"/>
              <w:rPr>
                <w:rFonts w:asciiTheme="majorHAnsi" w:hAnsiTheme="majorHAnsi" w:cstheme="majorHAnsi"/>
                <w:b/>
                <w:sz w:val="26"/>
                <w:szCs w:val="26"/>
              </w:rPr>
            </w:pPr>
            <w:r w:rsidRPr="009973E4">
              <w:rPr>
                <w:rFonts w:asciiTheme="majorHAnsi" w:hAnsiTheme="majorHAnsi" w:cstheme="majorHAnsi"/>
                <w:b/>
                <w:sz w:val="26"/>
                <w:szCs w:val="26"/>
              </w:rPr>
              <w:t>ĐẠI DIỆN BÊN B</w:t>
            </w:r>
          </w:p>
          <w:p w14:paraId="74818F8E" w14:textId="77777777" w:rsidR="00243868" w:rsidRPr="009973E4" w:rsidRDefault="00243868" w:rsidP="00243868">
            <w:pPr>
              <w:spacing w:before="60" w:after="60"/>
              <w:jc w:val="center"/>
              <w:rPr>
                <w:rFonts w:asciiTheme="majorHAnsi" w:hAnsiTheme="majorHAnsi" w:cstheme="majorHAnsi"/>
                <w:b/>
                <w:sz w:val="26"/>
                <w:szCs w:val="26"/>
              </w:rPr>
            </w:pPr>
            <w:r w:rsidRPr="009973E4">
              <w:rPr>
                <w:rFonts w:asciiTheme="majorHAnsi" w:hAnsiTheme="majorHAnsi" w:cstheme="majorHAnsi"/>
                <w:b/>
                <w:sz w:val="26"/>
                <w:szCs w:val="26"/>
              </w:rPr>
              <w:t>Giám đốc</w:t>
            </w:r>
          </w:p>
          <w:p w14:paraId="296D2343" w14:textId="77777777" w:rsidR="00243868" w:rsidRPr="009973E4" w:rsidRDefault="00243868" w:rsidP="00243868">
            <w:pPr>
              <w:spacing w:before="60" w:after="60"/>
              <w:jc w:val="center"/>
              <w:rPr>
                <w:rFonts w:asciiTheme="majorHAnsi" w:hAnsiTheme="majorHAnsi" w:cstheme="majorHAnsi"/>
                <w:b/>
                <w:sz w:val="26"/>
                <w:szCs w:val="26"/>
              </w:rPr>
            </w:pPr>
          </w:p>
          <w:p w14:paraId="5AEE91BD" w14:textId="77777777" w:rsidR="00243868" w:rsidRPr="009973E4" w:rsidRDefault="00243868" w:rsidP="00243868">
            <w:pPr>
              <w:spacing w:before="60" w:after="60"/>
              <w:jc w:val="center"/>
              <w:rPr>
                <w:rFonts w:asciiTheme="majorHAnsi" w:hAnsiTheme="majorHAnsi" w:cstheme="majorHAnsi"/>
                <w:b/>
                <w:sz w:val="26"/>
                <w:szCs w:val="26"/>
              </w:rPr>
            </w:pPr>
          </w:p>
          <w:p w14:paraId="0D59D5AE" w14:textId="77777777" w:rsidR="00243868" w:rsidRPr="009973E4" w:rsidRDefault="00243868" w:rsidP="00243868">
            <w:pPr>
              <w:spacing w:before="60" w:after="60"/>
              <w:jc w:val="center"/>
              <w:rPr>
                <w:rFonts w:asciiTheme="majorHAnsi" w:hAnsiTheme="majorHAnsi" w:cstheme="majorHAnsi"/>
                <w:b/>
                <w:sz w:val="26"/>
                <w:szCs w:val="26"/>
              </w:rPr>
            </w:pPr>
          </w:p>
          <w:p w14:paraId="4A673BC4" w14:textId="77777777" w:rsidR="00243868" w:rsidRPr="009973E4" w:rsidRDefault="00243868" w:rsidP="00243868">
            <w:pPr>
              <w:spacing w:before="60" w:after="60"/>
              <w:jc w:val="center"/>
              <w:rPr>
                <w:rFonts w:asciiTheme="majorHAnsi" w:hAnsiTheme="majorHAnsi" w:cstheme="majorHAnsi"/>
                <w:b/>
                <w:sz w:val="26"/>
                <w:szCs w:val="26"/>
              </w:rPr>
            </w:pPr>
          </w:p>
          <w:p w14:paraId="756CB9F2" w14:textId="77777777" w:rsidR="00243868" w:rsidRPr="009973E4" w:rsidRDefault="00243868" w:rsidP="00243868">
            <w:pPr>
              <w:spacing w:before="60" w:after="60"/>
              <w:jc w:val="center"/>
              <w:rPr>
                <w:rFonts w:asciiTheme="majorHAnsi" w:hAnsiTheme="majorHAnsi" w:cstheme="majorHAnsi"/>
                <w:b/>
                <w:sz w:val="26"/>
                <w:szCs w:val="26"/>
              </w:rPr>
            </w:pPr>
            <w:r w:rsidRPr="009973E4">
              <w:rPr>
                <w:rFonts w:asciiTheme="majorHAnsi" w:hAnsiTheme="majorHAnsi" w:cstheme="majorHAnsi"/>
                <w:b/>
                <w:sz w:val="26"/>
                <w:szCs w:val="26"/>
              </w:rPr>
              <w:t>NGUYỄN THỊ HỒNG TUYẾT</w:t>
            </w:r>
          </w:p>
        </w:tc>
      </w:tr>
    </w:tbl>
    <w:p w14:paraId="4B267874" w14:textId="77777777" w:rsidR="00637556" w:rsidRPr="00425E3C" w:rsidRDefault="00637556" w:rsidP="00E208A7">
      <w:pPr>
        <w:spacing w:before="60" w:after="60"/>
        <w:jc w:val="both"/>
        <w:rPr>
          <w:rFonts w:asciiTheme="majorHAnsi" w:hAnsiTheme="majorHAnsi" w:cstheme="majorHAnsi"/>
          <w:sz w:val="24"/>
          <w:szCs w:val="24"/>
        </w:rPr>
      </w:pPr>
    </w:p>
    <w:p w14:paraId="1DE7DC26" w14:textId="77777777" w:rsidR="00637556" w:rsidRPr="00425E3C" w:rsidRDefault="00637556">
      <w:pPr>
        <w:rPr>
          <w:rFonts w:asciiTheme="majorHAnsi" w:hAnsiTheme="majorHAnsi" w:cstheme="majorHAnsi"/>
          <w:sz w:val="24"/>
          <w:szCs w:val="24"/>
        </w:rPr>
      </w:pPr>
      <w:r w:rsidRPr="00425E3C">
        <w:rPr>
          <w:rFonts w:asciiTheme="majorHAnsi" w:hAnsiTheme="majorHAnsi" w:cstheme="majorHAnsi"/>
          <w:sz w:val="24"/>
          <w:szCs w:val="24"/>
        </w:rPr>
        <w:br w:type="page"/>
      </w:r>
    </w:p>
    <w:p w14:paraId="62F567C2" w14:textId="77777777" w:rsidR="00637556" w:rsidRPr="00425E3C" w:rsidRDefault="00637556" w:rsidP="00E208A7">
      <w:pPr>
        <w:spacing w:before="60" w:after="60"/>
        <w:jc w:val="both"/>
        <w:rPr>
          <w:rFonts w:asciiTheme="majorHAnsi" w:hAnsiTheme="majorHAnsi" w:cstheme="majorHAnsi"/>
          <w:sz w:val="24"/>
          <w:szCs w:val="24"/>
        </w:rPr>
      </w:pPr>
    </w:p>
    <w:p w14:paraId="7B9A6207" w14:textId="0715CE0F" w:rsidR="00782046" w:rsidRPr="00425E3C" w:rsidRDefault="00782046" w:rsidP="00782046">
      <w:pPr>
        <w:pStyle w:val="ListParagraph"/>
        <w:spacing w:after="0" w:line="240" w:lineRule="auto"/>
        <w:ind w:left="-284" w:right="142"/>
        <w:jc w:val="right"/>
        <w:rPr>
          <w:rFonts w:asciiTheme="majorHAnsi" w:hAnsiTheme="majorHAnsi" w:cstheme="majorHAnsi"/>
          <w:i/>
          <w:sz w:val="24"/>
          <w:szCs w:val="24"/>
          <w:lang w:val="en-US"/>
        </w:rPr>
      </w:pPr>
      <w:r w:rsidRPr="00425E3C">
        <w:rPr>
          <w:rFonts w:asciiTheme="majorHAnsi" w:hAnsiTheme="majorHAnsi" w:cstheme="majorHAnsi"/>
          <w:i/>
          <w:sz w:val="24"/>
          <w:szCs w:val="24"/>
        </w:rPr>
        <w:t>Tp. Hồ Chí Minh,</w:t>
      </w:r>
      <w:r w:rsidRPr="00425E3C">
        <w:rPr>
          <w:rFonts w:asciiTheme="majorHAnsi" w:hAnsiTheme="majorHAnsi" w:cstheme="majorHAnsi"/>
          <w:i/>
          <w:sz w:val="24"/>
          <w:szCs w:val="24"/>
          <w:lang w:val="en-US"/>
        </w:rPr>
        <w:t xml:space="preserve"> ngày </w:t>
      </w:r>
      <w:r w:rsidR="00740A28">
        <w:rPr>
          <w:rFonts w:asciiTheme="majorHAnsi" w:hAnsiTheme="majorHAnsi" w:cstheme="majorHAnsi"/>
          <w:i/>
          <w:sz w:val="24"/>
          <w:szCs w:val="24"/>
          <w:lang w:val="en-US"/>
        </w:rPr>
        <w:t>…..</w:t>
      </w:r>
      <w:r w:rsidRPr="00425E3C">
        <w:rPr>
          <w:rFonts w:asciiTheme="majorHAnsi" w:hAnsiTheme="majorHAnsi" w:cstheme="majorHAnsi"/>
          <w:i/>
          <w:sz w:val="24"/>
          <w:szCs w:val="24"/>
          <w:lang w:val="en-US"/>
        </w:rPr>
        <w:t xml:space="preserve"> tháng </w:t>
      </w:r>
      <w:r w:rsidR="00740A28">
        <w:rPr>
          <w:rFonts w:asciiTheme="majorHAnsi" w:hAnsiTheme="majorHAnsi" w:cstheme="majorHAnsi"/>
          <w:i/>
          <w:sz w:val="24"/>
          <w:szCs w:val="24"/>
          <w:lang w:val="en-US"/>
        </w:rPr>
        <w:t>….</w:t>
      </w:r>
      <w:r w:rsidRPr="00425E3C">
        <w:rPr>
          <w:rFonts w:asciiTheme="majorHAnsi" w:hAnsiTheme="majorHAnsi" w:cstheme="majorHAnsi"/>
          <w:i/>
          <w:sz w:val="24"/>
          <w:szCs w:val="24"/>
        </w:rPr>
        <w:t xml:space="preserve"> </w:t>
      </w:r>
      <w:r w:rsidR="00740A28">
        <w:rPr>
          <w:rFonts w:asciiTheme="majorHAnsi" w:hAnsiTheme="majorHAnsi" w:cstheme="majorHAnsi"/>
          <w:i/>
          <w:sz w:val="24"/>
          <w:szCs w:val="24"/>
          <w:lang w:val="en-US"/>
        </w:rPr>
        <w:t>năm 20…..</w:t>
      </w:r>
    </w:p>
    <w:p w14:paraId="6CAF9D9A" w14:textId="446842A9" w:rsidR="00782046" w:rsidRPr="00425E3C" w:rsidRDefault="00782046" w:rsidP="00782046">
      <w:pPr>
        <w:pStyle w:val="ListParagraph"/>
        <w:spacing w:after="0" w:line="240" w:lineRule="auto"/>
        <w:ind w:left="-284" w:right="142"/>
        <w:jc w:val="right"/>
        <w:rPr>
          <w:rFonts w:asciiTheme="majorHAnsi" w:hAnsiTheme="majorHAnsi" w:cstheme="majorHAnsi"/>
          <w:i/>
          <w:sz w:val="24"/>
          <w:szCs w:val="24"/>
          <w:lang w:val="en-US"/>
        </w:rPr>
      </w:pPr>
      <w:r w:rsidRPr="00425E3C">
        <w:rPr>
          <w:rFonts w:asciiTheme="majorHAnsi" w:hAnsiTheme="majorHAnsi" w:cstheme="majorHAnsi"/>
          <w:i/>
          <w:sz w:val="24"/>
          <w:szCs w:val="24"/>
          <w:lang w:val="en-US"/>
        </w:rPr>
        <w:t xml:space="preserve">Số: </w:t>
      </w:r>
      <w:r w:rsidR="00740A28">
        <w:rPr>
          <w:rFonts w:asciiTheme="majorHAnsi" w:hAnsiTheme="majorHAnsi" w:cstheme="majorHAnsi"/>
          <w:i/>
          <w:sz w:val="24"/>
          <w:szCs w:val="24"/>
          <w:lang w:val="en-US"/>
        </w:rPr>
        <w:t>……/HDDL</w:t>
      </w:r>
    </w:p>
    <w:p w14:paraId="6D050BC0" w14:textId="77777777" w:rsidR="006D7ACB" w:rsidRDefault="006D7ACB" w:rsidP="00315C60">
      <w:pPr>
        <w:spacing w:before="60" w:after="60"/>
        <w:jc w:val="center"/>
        <w:rPr>
          <w:rFonts w:asciiTheme="majorHAnsi" w:hAnsiTheme="majorHAnsi" w:cstheme="majorHAnsi"/>
          <w:b/>
          <w:sz w:val="36"/>
          <w:szCs w:val="36"/>
          <w:lang w:val="en-US"/>
        </w:rPr>
      </w:pPr>
    </w:p>
    <w:p w14:paraId="6FCEE51F" w14:textId="70C5BB24" w:rsidR="00782046" w:rsidRPr="0058781E" w:rsidRDefault="00782046" w:rsidP="00315C60">
      <w:pPr>
        <w:spacing w:before="60" w:after="60"/>
        <w:jc w:val="center"/>
        <w:rPr>
          <w:rFonts w:asciiTheme="majorHAnsi" w:hAnsiTheme="majorHAnsi" w:cstheme="majorHAnsi"/>
          <w:b/>
          <w:sz w:val="36"/>
          <w:szCs w:val="36"/>
          <w:lang w:val="en-US"/>
        </w:rPr>
      </w:pPr>
      <w:bookmarkStart w:id="9" w:name="_GoBack"/>
      <w:bookmarkEnd w:id="9"/>
      <w:r w:rsidRPr="0058781E">
        <w:rPr>
          <w:rFonts w:asciiTheme="majorHAnsi" w:hAnsiTheme="majorHAnsi" w:cstheme="majorHAnsi"/>
          <w:b/>
          <w:sz w:val="36"/>
          <w:szCs w:val="36"/>
          <w:lang w:val="en-US"/>
        </w:rPr>
        <w:t>PHỤ LỤC HỢP ĐỒNG</w:t>
      </w:r>
      <w:r w:rsidR="00315C60">
        <w:rPr>
          <w:rFonts w:asciiTheme="majorHAnsi" w:hAnsiTheme="majorHAnsi" w:cstheme="majorHAnsi"/>
          <w:b/>
          <w:sz w:val="36"/>
          <w:szCs w:val="36"/>
          <w:lang w:val="en-US"/>
        </w:rPr>
        <w:t xml:space="preserve"> </w:t>
      </w:r>
      <w:r w:rsidRPr="0058781E">
        <w:rPr>
          <w:rFonts w:asciiTheme="majorHAnsi" w:hAnsiTheme="majorHAnsi" w:cstheme="majorHAnsi"/>
          <w:b/>
          <w:sz w:val="36"/>
          <w:szCs w:val="36"/>
          <w:lang w:val="en-US"/>
        </w:rPr>
        <w:t>CHIẾT KHẤU ĐẠI LÝ</w:t>
      </w:r>
    </w:p>
    <w:p w14:paraId="20EE321B" w14:textId="77777777" w:rsidR="006D7ACB" w:rsidRDefault="006D7ACB" w:rsidP="00782046">
      <w:pPr>
        <w:spacing w:before="60" w:after="60"/>
        <w:jc w:val="both"/>
        <w:rPr>
          <w:rFonts w:asciiTheme="majorHAnsi" w:hAnsiTheme="majorHAnsi" w:cstheme="majorHAnsi"/>
          <w:sz w:val="24"/>
          <w:szCs w:val="24"/>
          <w:lang w:val="en-US"/>
        </w:rPr>
      </w:pPr>
    </w:p>
    <w:p w14:paraId="6F38C65A"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 xml:space="preserve">Xét theo hợp đồng Đại lý cung cấp dịch vụ được ký vào ngày 10 tháng 11 năm 2014, số </w:t>
      </w:r>
      <w:r w:rsidRPr="00425E3C">
        <w:rPr>
          <w:rFonts w:asciiTheme="majorHAnsi" w:hAnsiTheme="majorHAnsi" w:cstheme="majorHAnsi"/>
          <w:i/>
          <w:sz w:val="24"/>
          <w:szCs w:val="24"/>
          <w:lang w:val="en-US"/>
        </w:rPr>
        <w:t>1016/10/2014/PLHĐVPS.</w:t>
      </w:r>
    </w:p>
    <w:p w14:paraId="701E60B4"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Bên B quyết định ban hành chính sách chiết khấu đại lý như sau:</w:t>
      </w:r>
    </w:p>
    <w:tbl>
      <w:tblPr>
        <w:tblStyle w:val="GridTable4-Accent1"/>
        <w:tblW w:w="0" w:type="auto"/>
        <w:tblLook w:val="04A0" w:firstRow="1" w:lastRow="0" w:firstColumn="1" w:lastColumn="0" w:noHBand="0" w:noVBand="1"/>
      </w:tblPr>
      <w:tblGrid>
        <w:gridCol w:w="3379"/>
        <w:gridCol w:w="1549"/>
        <w:gridCol w:w="1831"/>
        <w:gridCol w:w="1571"/>
        <w:gridCol w:w="1809"/>
      </w:tblGrid>
      <w:tr w:rsidR="00782046" w:rsidRPr="00425E3C" w14:paraId="320C6E88" w14:textId="77777777" w:rsidTr="00782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vMerge w:val="restart"/>
            <w:vAlign w:val="center"/>
          </w:tcPr>
          <w:p w14:paraId="5870DCE3" w14:textId="77777777" w:rsidR="00782046" w:rsidRPr="00425E3C" w:rsidRDefault="00782046" w:rsidP="00782046">
            <w:pPr>
              <w:spacing w:before="60" w:after="60"/>
              <w:jc w:val="center"/>
              <w:rPr>
                <w:rFonts w:asciiTheme="majorHAnsi" w:hAnsiTheme="majorHAnsi" w:cstheme="majorHAnsi"/>
                <w:sz w:val="24"/>
                <w:szCs w:val="24"/>
                <w:lang w:val="en-US"/>
              </w:rPr>
            </w:pPr>
            <w:r w:rsidRPr="00425E3C">
              <w:rPr>
                <w:rFonts w:asciiTheme="majorHAnsi" w:hAnsiTheme="majorHAnsi" w:cstheme="majorHAnsi"/>
                <w:b w:val="0"/>
                <w:sz w:val="24"/>
                <w:szCs w:val="24"/>
                <w:lang w:val="en-US"/>
              </w:rPr>
              <w:t>TỔNG GIÁ TRỊ NẠP VÀO</w:t>
            </w:r>
          </w:p>
        </w:tc>
        <w:tc>
          <w:tcPr>
            <w:tcW w:w="3380" w:type="dxa"/>
            <w:gridSpan w:val="2"/>
          </w:tcPr>
          <w:p w14:paraId="7CD6E846" w14:textId="77777777" w:rsidR="00782046" w:rsidRPr="00425E3C" w:rsidRDefault="00782046" w:rsidP="00782046">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z w:val="24"/>
                <w:szCs w:val="24"/>
                <w:lang w:val="en-US"/>
              </w:rPr>
            </w:pPr>
            <w:r w:rsidRPr="00425E3C">
              <w:rPr>
                <w:rFonts w:asciiTheme="majorHAnsi" w:hAnsiTheme="majorHAnsi" w:cstheme="majorHAnsi"/>
                <w:b w:val="0"/>
                <w:sz w:val="24"/>
                <w:szCs w:val="24"/>
                <w:lang w:val="en-US"/>
              </w:rPr>
              <w:t>ĐLCC-01</w:t>
            </w:r>
          </w:p>
        </w:tc>
        <w:tc>
          <w:tcPr>
            <w:tcW w:w="3380" w:type="dxa"/>
            <w:gridSpan w:val="2"/>
          </w:tcPr>
          <w:p w14:paraId="5B99B047" w14:textId="77777777" w:rsidR="00782046" w:rsidRPr="00425E3C" w:rsidRDefault="00782046" w:rsidP="00782046">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z w:val="24"/>
                <w:szCs w:val="24"/>
                <w:lang w:val="en-US"/>
              </w:rPr>
            </w:pPr>
            <w:r w:rsidRPr="00425E3C">
              <w:rPr>
                <w:rFonts w:asciiTheme="majorHAnsi" w:hAnsiTheme="majorHAnsi" w:cstheme="majorHAnsi"/>
                <w:b w:val="0"/>
                <w:sz w:val="24"/>
                <w:szCs w:val="24"/>
                <w:lang w:val="en-US"/>
              </w:rPr>
              <w:t>ĐLCC-02</w:t>
            </w:r>
          </w:p>
        </w:tc>
      </w:tr>
      <w:tr w:rsidR="00782046" w:rsidRPr="00425E3C" w14:paraId="53478D45" w14:textId="77777777" w:rsidTr="00782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vMerge/>
          </w:tcPr>
          <w:p w14:paraId="21F92FF9" w14:textId="77777777" w:rsidR="00782046" w:rsidRPr="00425E3C" w:rsidRDefault="00782046" w:rsidP="00782046">
            <w:pPr>
              <w:spacing w:before="60" w:after="60"/>
              <w:jc w:val="center"/>
              <w:rPr>
                <w:rFonts w:asciiTheme="majorHAnsi" w:hAnsiTheme="majorHAnsi" w:cstheme="majorHAnsi"/>
                <w:b w:val="0"/>
                <w:sz w:val="24"/>
                <w:szCs w:val="24"/>
                <w:lang w:val="en-US"/>
              </w:rPr>
            </w:pPr>
          </w:p>
        </w:tc>
        <w:tc>
          <w:tcPr>
            <w:tcW w:w="1549" w:type="dxa"/>
          </w:tcPr>
          <w:p w14:paraId="6FB231C1"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Ký Quỹ</w:t>
            </w:r>
          </w:p>
          <w:p w14:paraId="222BB233"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&lt; 50 Triệu</w:t>
            </w:r>
          </w:p>
        </w:tc>
        <w:tc>
          <w:tcPr>
            <w:tcW w:w="1831" w:type="dxa"/>
          </w:tcPr>
          <w:p w14:paraId="01601663"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Tổng doanh thu</w:t>
            </w:r>
          </w:p>
          <w:p w14:paraId="5E478EDB"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&lt; 50 Triệu</w:t>
            </w:r>
          </w:p>
        </w:tc>
        <w:tc>
          <w:tcPr>
            <w:tcW w:w="1571" w:type="dxa"/>
          </w:tcPr>
          <w:p w14:paraId="7A405EEB"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Ký Quỹ</w:t>
            </w:r>
          </w:p>
          <w:p w14:paraId="1286503D"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&gt;= 50 Triệu</w:t>
            </w:r>
          </w:p>
        </w:tc>
        <w:tc>
          <w:tcPr>
            <w:tcW w:w="1809" w:type="dxa"/>
          </w:tcPr>
          <w:p w14:paraId="45C0F92B"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Tổng doanh thu</w:t>
            </w:r>
          </w:p>
          <w:p w14:paraId="1723CBA1"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4"/>
                <w:szCs w:val="24"/>
                <w:lang w:val="en-US"/>
              </w:rPr>
            </w:pPr>
            <w:r w:rsidRPr="00425E3C">
              <w:rPr>
                <w:rFonts w:asciiTheme="majorHAnsi" w:hAnsiTheme="majorHAnsi" w:cstheme="majorHAnsi"/>
                <w:b/>
                <w:sz w:val="24"/>
                <w:szCs w:val="24"/>
                <w:lang w:val="en-US"/>
              </w:rPr>
              <w:t>&gt;= 100 Triệu</w:t>
            </w:r>
          </w:p>
        </w:tc>
      </w:tr>
      <w:tr w:rsidR="00782046" w:rsidRPr="00425E3C" w14:paraId="74879B2D" w14:textId="77777777" w:rsidTr="00782046">
        <w:tc>
          <w:tcPr>
            <w:cnfStyle w:val="001000000000" w:firstRow="0" w:lastRow="0" w:firstColumn="1" w:lastColumn="0" w:oddVBand="0" w:evenVBand="0" w:oddHBand="0" w:evenHBand="0" w:firstRowFirstColumn="0" w:firstRowLastColumn="0" w:lastRowFirstColumn="0" w:lastRowLastColumn="0"/>
            <w:tcW w:w="3379" w:type="dxa"/>
          </w:tcPr>
          <w:p w14:paraId="7B03693A"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Domain (Việt Nam)</w:t>
            </w:r>
          </w:p>
        </w:tc>
        <w:tc>
          <w:tcPr>
            <w:tcW w:w="3380" w:type="dxa"/>
            <w:gridSpan w:val="2"/>
          </w:tcPr>
          <w:p w14:paraId="4CE8DC1E"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19.5 %</w:t>
            </w:r>
          </w:p>
        </w:tc>
        <w:tc>
          <w:tcPr>
            <w:tcW w:w="3380" w:type="dxa"/>
            <w:gridSpan w:val="2"/>
          </w:tcPr>
          <w:p w14:paraId="1C514317"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22 %</w:t>
            </w:r>
          </w:p>
        </w:tc>
      </w:tr>
      <w:tr w:rsidR="00782046" w:rsidRPr="00425E3C" w14:paraId="2E060DED" w14:textId="77777777" w:rsidTr="00782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14:paraId="1158F4AD"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Hosting</w:t>
            </w:r>
          </w:p>
        </w:tc>
        <w:tc>
          <w:tcPr>
            <w:tcW w:w="3380" w:type="dxa"/>
            <w:gridSpan w:val="2"/>
          </w:tcPr>
          <w:p w14:paraId="1CAF56E8"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12.5 %</w:t>
            </w:r>
          </w:p>
        </w:tc>
        <w:tc>
          <w:tcPr>
            <w:tcW w:w="3380" w:type="dxa"/>
            <w:gridSpan w:val="2"/>
          </w:tcPr>
          <w:p w14:paraId="0DA5D5C1"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13.5 %</w:t>
            </w:r>
          </w:p>
        </w:tc>
      </w:tr>
      <w:tr w:rsidR="00782046" w:rsidRPr="00425E3C" w14:paraId="3FAD4ACE" w14:textId="77777777" w:rsidTr="00782046">
        <w:tc>
          <w:tcPr>
            <w:cnfStyle w:val="001000000000" w:firstRow="0" w:lastRow="0" w:firstColumn="1" w:lastColumn="0" w:oddVBand="0" w:evenVBand="0" w:oddHBand="0" w:evenHBand="0" w:firstRowFirstColumn="0" w:firstRowLastColumn="0" w:lastRowFirstColumn="0" w:lastRowLastColumn="0"/>
            <w:tcW w:w="3379" w:type="dxa"/>
          </w:tcPr>
          <w:p w14:paraId="39511B82"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Email Server</w:t>
            </w:r>
          </w:p>
        </w:tc>
        <w:tc>
          <w:tcPr>
            <w:tcW w:w="3380" w:type="dxa"/>
            <w:gridSpan w:val="2"/>
          </w:tcPr>
          <w:p w14:paraId="77991EF8"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15.5 %</w:t>
            </w:r>
          </w:p>
        </w:tc>
        <w:tc>
          <w:tcPr>
            <w:tcW w:w="3380" w:type="dxa"/>
            <w:gridSpan w:val="2"/>
          </w:tcPr>
          <w:p w14:paraId="4845FAA4"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20.5 %</w:t>
            </w:r>
          </w:p>
        </w:tc>
      </w:tr>
      <w:tr w:rsidR="00782046" w:rsidRPr="00425E3C" w14:paraId="6BABE202" w14:textId="77777777" w:rsidTr="00782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14:paraId="761BA9E2"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VPS Server</w:t>
            </w:r>
          </w:p>
        </w:tc>
        <w:tc>
          <w:tcPr>
            <w:tcW w:w="3380" w:type="dxa"/>
            <w:gridSpan w:val="2"/>
          </w:tcPr>
          <w:p w14:paraId="1E513645"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8.5 %</w:t>
            </w:r>
          </w:p>
        </w:tc>
        <w:tc>
          <w:tcPr>
            <w:tcW w:w="3380" w:type="dxa"/>
            <w:gridSpan w:val="2"/>
          </w:tcPr>
          <w:p w14:paraId="2C9BAF96" w14:textId="77777777" w:rsidR="00782046" w:rsidRPr="00425E3C" w:rsidRDefault="00782046" w:rsidP="00782046">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12.5 %</w:t>
            </w:r>
          </w:p>
        </w:tc>
      </w:tr>
      <w:tr w:rsidR="00782046" w:rsidRPr="00425E3C" w14:paraId="568A0CEF" w14:textId="77777777" w:rsidTr="00782046">
        <w:tc>
          <w:tcPr>
            <w:cnfStyle w:val="001000000000" w:firstRow="0" w:lastRow="0" w:firstColumn="1" w:lastColumn="0" w:oddVBand="0" w:evenVBand="0" w:oddHBand="0" w:evenHBand="0" w:firstRowFirstColumn="0" w:firstRowLastColumn="0" w:lastRowFirstColumn="0" w:lastRowLastColumn="0"/>
            <w:tcW w:w="3379" w:type="dxa"/>
          </w:tcPr>
          <w:p w14:paraId="3C0A62BC" w14:textId="77777777" w:rsidR="00782046" w:rsidRPr="00425E3C" w:rsidRDefault="00782046" w:rsidP="00782046">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Dedicated Server, Colocation</w:t>
            </w:r>
          </w:p>
        </w:tc>
        <w:tc>
          <w:tcPr>
            <w:tcW w:w="3380" w:type="dxa"/>
            <w:gridSpan w:val="2"/>
          </w:tcPr>
          <w:p w14:paraId="757A9172"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3.5 %</w:t>
            </w:r>
          </w:p>
        </w:tc>
        <w:tc>
          <w:tcPr>
            <w:tcW w:w="3380" w:type="dxa"/>
            <w:gridSpan w:val="2"/>
          </w:tcPr>
          <w:p w14:paraId="7A2AC9BB" w14:textId="77777777" w:rsidR="00782046" w:rsidRPr="00425E3C" w:rsidRDefault="00782046" w:rsidP="00782046">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425E3C">
              <w:rPr>
                <w:rFonts w:asciiTheme="majorHAnsi" w:hAnsiTheme="majorHAnsi" w:cstheme="majorHAnsi"/>
                <w:sz w:val="24"/>
                <w:szCs w:val="24"/>
                <w:lang w:val="en-US"/>
              </w:rPr>
              <w:t>3.5 %</w:t>
            </w:r>
          </w:p>
        </w:tc>
      </w:tr>
    </w:tbl>
    <w:p w14:paraId="091F0C5D" w14:textId="77777777" w:rsidR="0002183E" w:rsidRPr="00425E3C" w:rsidRDefault="0002183E" w:rsidP="0002183E">
      <w:pPr>
        <w:spacing w:before="60" w:after="60"/>
        <w:jc w:val="both"/>
        <w:rPr>
          <w:rFonts w:asciiTheme="majorHAnsi" w:hAnsiTheme="majorHAnsi" w:cstheme="majorHAnsi"/>
          <w:sz w:val="24"/>
          <w:szCs w:val="24"/>
          <w:lang w:val="en-US"/>
        </w:rPr>
      </w:pPr>
    </w:p>
    <w:p w14:paraId="0729EF9B" w14:textId="77777777" w:rsidR="0002183E" w:rsidRPr="00425E3C" w:rsidRDefault="0002183E" w:rsidP="0002183E">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Bên A được quyền đăng ký dịch vụ tên miền và lưu trữ website trên máy chủ trong phạm vi 100% giá trị ký quỹ. Nếu muốn tiếp tục sử dụng dịch vụ, Bên A tiếp tục đóng tiền ký quỹ vào tài khoản.</w:t>
      </w:r>
    </w:p>
    <w:p w14:paraId="6ED9BA0A" w14:textId="77777777" w:rsidR="0002183E" w:rsidRPr="00425E3C" w:rsidRDefault="0002183E" w:rsidP="0002183E">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Bên B sẽ hoàn lại trị giá tài khoản ký quỹ trong trường hợp thanh lý hợp đồng. Tỷ lệ hoàn lại theo các điều khoản dưới đây:</w:t>
      </w:r>
    </w:p>
    <w:p w14:paraId="31C2FC55" w14:textId="77777777" w:rsidR="0002183E" w:rsidRPr="00425E3C" w:rsidRDefault="0002183E" w:rsidP="0002183E">
      <w:pPr>
        <w:pStyle w:val="ListParagraph"/>
        <w:numPr>
          <w:ilvl w:val="0"/>
          <w:numId w:val="43"/>
        </w:num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 xml:space="preserve">Đại lý chưa đăng ký dịch vụ nào trong đối tác với số tiền đã ký quỹ cho Bên B (tổng giá trị đăng ký 0VNĐ). Bên A chịu mức phạt 5% trên tổng giá trị đã ký quỹ cho Bên B. </w:t>
      </w:r>
    </w:p>
    <w:p w14:paraId="20571588" w14:textId="77777777" w:rsidR="0002183E" w:rsidRPr="00425E3C" w:rsidRDefault="0002183E" w:rsidP="0002183E">
      <w:pPr>
        <w:pStyle w:val="ListParagraph"/>
        <w:numPr>
          <w:ilvl w:val="0"/>
          <w:numId w:val="43"/>
        </w:num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 xml:space="preserve">Tổng giá trị Bên A đăng ký nhỏ hơn hay bằng 30.000.000 VNĐ đối với ĐLCC-01 và 80.000.000 VNĐ đối với ĐLCC-02. Bên A có trách nhiệm thanh toán ngược lại phần hoa hồng đã nhận cho Bên B. Dịch vụ sẽ tính theo giá bán lẻ của Bên B. </w:t>
      </w:r>
    </w:p>
    <w:p w14:paraId="47E1D547" w14:textId="77777777" w:rsidR="0002183E" w:rsidRPr="00425E3C" w:rsidRDefault="0002183E" w:rsidP="0002183E">
      <w:pPr>
        <w:pStyle w:val="ListParagraph"/>
        <w:numPr>
          <w:ilvl w:val="0"/>
          <w:numId w:val="43"/>
        </w:num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Tổng giá trị Bên A đăng ký lớn hơn 30.000.000VNĐ đối với ĐLCC-01 và 80.000.000 đối với ĐLCC - 02. Bên A sẽ không phải hoàn lại hoa hồng đã nhận cho Bên B. Bên B sẽ thanh toán cho Bên A phần dư còn lại trong tài khoản Đại lý.</w:t>
      </w:r>
    </w:p>
    <w:p w14:paraId="3DBFDA96" w14:textId="77777777" w:rsidR="00782046" w:rsidRPr="00425E3C" w:rsidRDefault="0002183E" w:rsidP="0002183E">
      <w:pPr>
        <w:spacing w:before="60" w:after="60"/>
        <w:jc w:val="both"/>
        <w:rPr>
          <w:rFonts w:asciiTheme="majorHAnsi" w:hAnsiTheme="majorHAnsi" w:cstheme="majorHAnsi"/>
          <w:sz w:val="24"/>
          <w:szCs w:val="24"/>
          <w:lang w:val="en-US"/>
        </w:rPr>
      </w:pPr>
      <w:r w:rsidRPr="00425E3C">
        <w:rPr>
          <w:rFonts w:asciiTheme="majorHAnsi" w:hAnsiTheme="majorHAnsi" w:cstheme="majorHAnsi"/>
          <w:sz w:val="24"/>
          <w:szCs w:val="24"/>
          <w:lang w:val="en-US"/>
        </w:rPr>
        <w:t>Hợp đồng hợp tác được ký dài hạn, trong trường hợp Bên B thay đổi chính sách để phù hợp với sự phát triển của công ty thì Bên B sẽ thông báo đến Bên A ký lại Phụ lục hợp đồng. Trong vòng hai (2) tuần kể từ khi Bên A nhận được yêu cầu ký lại Phụ lục hợp đồng, nếu Đại lý không thực hiện thì Bên B có quyền tạm ngưng tài khoản của Bên A và chấm dứt Hợp đồng.</w:t>
      </w:r>
    </w:p>
    <w:sectPr w:rsidR="00782046" w:rsidRPr="00425E3C" w:rsidSect="00573FE5">
      <w:headerReference w:type="even" r:id="rId9"/>
      <w:headerReference w:type="default" r:id="rId10"/>
      <w:footerReference w:type="default" r:id="rId11"/>
      <w:headerReference w:type="first" r:id="rId12"/>
      <w:pgSz w:w="11906" w:h="16838"/>
      <w:pgMar w:top="1560" w:right="849" w:bottom="851" w:left="1134" w:header="425"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0D82E7" w14:textId="77777777" w:rsidR="007667A2" w:rsidRDefault="007667A2" w:rsidP="00967122">
      <w:pPr>
        <w:spacing w:after="0" w:line="240" w:lineRule="auto"/>
      </w:pPr>
      <w:r>
        <w:separator/>
      </w:r>
    </w:p>
  </w:endnote>
  <w:endnote w:type="continuationSeparator" w:id="0">
    <w:p w14:paraId="0FDAEED3" w14:textId="77777777" w:rsidR="007667A2" w:rsidRDefault="007667A2" w:rsidP="00967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VnTime">
    <w:charset w:val="00"/>
    <w:family w:val="auto"/>
    <w:pitch w:val="variable"/>
    <w:sig w:usb0="E00002FF" w:usb1="5000785B" w:usb2="00000000" w:usb3="00000000" w:csb0="0000019F" w:csb1="00000000"/>
  </w:font>
  <w:font w:name="Segoe UI">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nBahamasB">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sdt>
    <w:sdtPr>
      <w:rPr>
        <w:lang w:val="en-US"/>
      </w:rPr>
      <w:id w:val="-2133544652"/>
      <w:docPartObj>
        <w:docPartGallery w:val="Page Numbers (Bottom of Page)"/>
        <w:docPartUnique/>
      </w:docPartObj>
    </w:sdtPr>
    <w:sdtEndPr/>
    <w:sdtContent>
      <w:p w14:paraId="021AFC4A" w14:textId="77777777" w:rsidR="00E637CB" w:rsidRPr="00E637CB" w:rsidRDefault="00E637CB">
        <w:pPr>
          <w:pStyle w:val="Footer"/>
          <w:rPr>
            <w:lang w:val="en-US"/>
          </w:rPr>
        </w:pPr>
        <w:r w:rsidRPr="00E637CB">
          <w:rPr>
            <w:lang w:val="en-US"/>
          </w:rPr>
          <mc:AlternateContent>
            <mc:Choice Requires="wpg">
              <w:drawing>
                <wp:anchor distT="0" distB="0" distL="114300" distR="114300" simplePos="0" relativeHeight="251661312" behindDoc="0" locked="0" layoutInCell="1" allowOverlap="1" wp14:anchorId="4704FF08" wp14:editId="25B8ADCD">
                  <wp:simplePos x="0" y="0"/>
                  <wp:positionH relativeFrom="page">
                    <wp:align>center</wp:align>
                  </wp:positionH>
                  <wp:positionV relativeFrom="bottomMargin">
                    <wp:align>center</wp:align>
                  </wp:positionV>
                  <wp:extent cx="7753350" cy="190500"/>
                  <wp:effectExtent l="9525" t="9525" r="9525" b="0"/>
                  <wp:wrapNone/>
                  <wp:docPr id="7" name="Nhóm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0CBAE" w14:textId="77777777" w:rsidR="00E637CB" w:rsidRDefault="00E637CB">
                                <w:pPr>
                                  <w:jc w:val="center"/>
                                </w:pPr>
                                <w:r>
                                  <w:fldChar w:fldCharType="begin"/>
                                </w:r>
                                <w:r>
                                  <w:instrText>PAGE    \* MERGEFORMAT</w:instrText>
                                </w:r>
                                <w:r>
                                  <w:fldChar w:fldCharType="separate"/>
                                </w:r>
                                <w:r w:rsidR="006D7ACB" w:rsidRPr="006D7ACB">
                                  <w:rPr>
                                    <w:color w:val="8C8C8C" w:themeColor="background1" w:themeShade="8C"/>
                                  </w:rPr>
                                  <w:t>1</w:t>
                                </w:r>
                                <w:r>
                                  <w:rPr>
                                    <w:color w:val="8C8C8C" w:themeColor="background1" w:themeShade="8C"/>
                                  </w:rPr>
                                  <w:fldChar w:fldCharType="end"/>
                                </w:r>
                              </w:p>
                            </w:txbxContent>
                          </wps:txbx>
                          <wps:bodyPr rot="0" vert="horz" wrap="square" lIns="0" tIns="0" rIns="0" bIns="0" anchor="t" anchorCtr="0" upright="1">
                            <a:noAutofit/>
                          </wps:bodyPr>
                        </wps:wsp>
                        <wpg:grpSp>
                          <wpg:cNvPr id="9" name="Group 31"/>
                          <wpg:cNvGrpSpPr>
                            <a:grpSpLocks/>
                          </wpg:cNvGrpSpPr>
                          <wpg:grpSpPr bwMode="auto">
                            <a:xfrm flipH="1">
                              <a:off x="0" y="14970"/>
                              <a:ext cx="12255" cy="230"/>
                              <a:chOff x="-8" y="14978"/>
                              <a:chExt cx="12255" cy="230"/>
                            </a:xfrm>
                          </wpg:grpSpPr>
                          <wps:wsp>
                            <wps:cNvPr id="1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Nhóm 7" o:spid="_x0000_s1026" style="position:absolute;margin-left:0;margin-top:0;width:610.5pt;height:15pt;z-index:2516613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E637CB" w:rsidRDefault="00E637CB">
                          <w:pPr>
                            <w:jc w:val="center"/>
                          </w:pPr>
                          <w:r>
                            <w:fldChar w:fldCharType="begin"/>
                          </w:r>
                          <w:r>
                            <w:instrText>PAGE    \* MERGEFORMAT</w:instrText>
                          </w:r>
                          <w:r>
                            <w:fldChar w:fldCharType="separate"/>
                          </w:r>
                          <w:r w:rsidR="0002183E" w:rsidRPr="0002183E">
                            <w:rPr>
                              <w:color w:val="8C8C8C" w:themeColor="background1" w:themeShade="8C"/>
                            </w:rPr>
                            <w:t>5</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eidSbCAAAA2g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TXJMQAAADbAAAADwAAAGRycy9kb3ducmV2LnhtbESPQWvCQBCF7wX/wzJCL6KbCi0SXUUE&#10;iRcPtQoex+yYDWZnQ3arqb++cyj0NsN78943i1XvG3WnLtaBDbxNMlDEZbA1VwaOX9vxDFRMyBab&#10;wGTghyKsloOXBeY2PPiT7odUKQnhmKMBl1Kbax1LRx7jJLTEol1D5zHJ2lXadviQcN/oaZZ9aI81&#10;S4PDljaOytvh2xsYxUyfyvezK0bF/vK0Jz6ufWHM67Bfz0El6tO/+e96ZwVf6OUXGUA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NNck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TjwMMAAADbAAAADwAAAGRycy9kb3ducmV2LnhtbERPTWvCQBC9F/wPywheSt2YQympq4ih&#10;RRChxlxyG7JjEs3Ohuxq4r93C4Xe5vE+Z7keTSvu1LvGsoLFPAJBXFrdcKUgP329fYBwHllja5kU&#10;PMjBejV5WWKi7cBHume+EiGEXYIKau+7REpX1mTQzW1HHLiz7Q36APtK6h6HEG5aGUfRuzTYcGio&#10;saNtTeU1uxkFh+N3fi3kLY3HZvN6wX1aXH5SpWbTcfMJwtPo/8V/7p0O8xfw+0s4QK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k48DDAAAA2wAAAA8AAAAAAAAAAAAA&#10;AAAAoQIAAGRycy9kb3ducmV2LnhtbFBLBQYAAAAABAAEAPkAAACR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F9C0FB" w14:textId="77777777" w:rsidR="007667A2" w:rsidRDefault="007667A2" w:rsidP="00967122">
      <w:pPr>
        <w:spacing w:after="0" w:line="240" w:lineRule="auto"/>
      </w:pPr>
      <w:r>
        <w:separator/>
      </w:r>
    </w:p>
  </w:footnote>
  <w:footnote w:type="continuationSeparator" w:id="0">
    <w:p w14:paraId="1F53C8C0" w14:textId="77777777" w:rsidR="007667A2" w:rsidRDefault="007667A2" w:rsidP="0096712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318C29D8" w14:textId="77777777" w:rsidR="00582A46" w:rsidRDefault="007667A2">
    <w:pPr>
      <w:pStyle w:val="Header"/>
    </w:pPr>
    <w:r>
      <w:rPr>
        <w:lang w:eastAsia="vi-VN"/>
      </w:rPr>
      <w:pict w14:anchorId="196C2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964016" o:spid="_x0000_s2050" type="#_x0000_t75" style="position:absolute;margin-left:0;margin-top:0;width:494.75pt;height:699.8pt;z-index:-251657728;mso-position-horizontal:center;mso-position-horizontal-relative:margin;mso-position-vertical:center;mso-position-vertical-relative:margin" o:allowincell="f">
          <v:imagedata r:id="rId1" o:title="hop-dong-2"/>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tbl>
    <w:tblPr>
      <w:tblStyle w:val="TableGrid"/>
      <w:tblW w:w="10207" w:type="dxa"/>
      <w:tblInd w:w="-17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7831"/>
    </w:tblGrid>
    <w:tr w:rsidR="00F52A86" w:rsidRPr="00967122" w14:paraId="6A44BE54" w14:textId="77777777" w:rsidTr="00740A28">
      <w:trPr>
        <w:trHeight w:val="997"/>
      </w:trPr>
      <w:tc>
        <w:tcPr>
          <w:tcW w:w="2376" w:type="dxa"/>
          <w:vAlign w:val="center"/>
        </w:tcPr>
        <w:p w14:paraId="2780A462" w14:textId="77777777" w:rsidR="00F52A86" w:rsidRPr="00967122" w:rsidRDefault="007667A2" w:rsidP="00F52A86">
          <w:pPr>
            <w:pStyle w:val="Header"/>
            <w:tabs>
              <w:tab w:val="clear" w:pos="9026"/>
              <w:tab w:val="right" w:pos="9072"/>
            </w:tabs>
            <w:jc w:val="center"/>
            <w:rPr>
              <w:rFonts w:ascii=".VnBahamasB" w:hAnsi=".VnBahamasB" w:cstheme="majorHAnsi"/>
              <w:sz w:val="40"/>
              <w:szCs w:val="40"/>
              <w:lang w:val="en-US"/>
            </w:rPr>
          </w:pPr>
          <w:r>
            <w:rPr>
              <w:rFonts w:ascii=".VnBahamasB" w:hAnsi=".VnBahamasB" w:cstheme="majorHAnsi"/>
              <w:sz w:val="40"/>
              <w:szCs w:val="40"/>
              <w:lang w:eastAsia="vi-VN"/>
            </w:rPr>
            <w:pict w14:anchorId="66068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964017" o:spid="_x0000_s2051" type="#_x0000_t75" style="position:absolute;left:0;text-align:left;margin-left:0;margin-top:0;width:494.75pt;height:699.8pt;z-index:-251656704;mso-position-horizontal:center;mso-position-horizontal-relative:margin;mso-position-vertical:center;mso-position-vertical-relative:margin" o:allowincell="f">
                <v:imagedata r:id="rId1" o:title="hop-dong-2"/>
                <w10:wrap anchorx="margin" anchory="margin"/>
              </v:shape>
            </w:pict>
          </w:r>
        </w:p>
      </w:tc>
      <w:tc>
        <w:tcPr>
          <w:tcW w:w="7831" w:type="dxa"/>
        </w:tcPr>
        <w:p w14:paraId="0D2F14FA" w14:textId="77777777" w:rsidR="00F52A86" w:rsidRPr="00967122" w:rsidRDefault="00F52A86" w:rsidP="00F52A86">
          <w:pPr>
            <w:pStyle w:val="Header"/>
            <w:jc w:val="right"/>
            <w:rPr>
              <w:rFonts w:asciiTheme="majorHAnsi" w:hAnsiTheme="majorHAnsi" w:cstheme="majorHAnsi"/>
              <w:b/>
              <w:sz w:val="24"/>
              <w:szCs w:val="24"/>
              <w:lang w:val="en-US"/>
            </w:rPr>
          </w:pPr>
          <w:r w:rsidRPr="00967122">
            <w:rPr>
              <w:rFonts w:asciiTheme="majorHAnsi" w:hAnsiTheme="majorHAnsi" w:cstheme="majorHAnsi"/>
              <w:b/>
              <w:sz w:val="24"/>
              <w:szCs w:val="24"/>
              <w:lang w:val="en-US"/>
            </w:rPr>
            <w:t>TS MEDIA ADVERTISING COMPANY LIMITED</w:t>
          </w:r>
        </w:p>
        <w:p w14:paraId="62447856" w14:textId="77777777" w:rsidR="00F52A86" w:rsidRPr="00887215" w:rsidRDefault="004741E4" w:rsidP="00F52A86">
          <w:pPr>
            <w:pStyle w:val="Header"/>
            <w:jc w:val="right"/>
            <w:rPr>
              <w:rFonts w:asciiTheme="majorHAnsi" w:hAnsiTheme="majorHAnsi" w:cstheme="majorHAnsi"/>
              <w:sz w:val="20"/>
              <w:szCs w:val="20"/>
              <w:lang w:val="en-US"/>
            </w:rPr>
          </w:pPr>
          <w:r>
            <w:rPr>
              <w:rFonts w:asciiTheme="majorHAnsi" w:hAnsiTheme="majorHAnsi" w:cstheme="majorHAnsi"/>
              <w:sz w:val="20"/>
              <w:szCs w:val="20"/>
              <w:lang w:val="en-US"/>
            </w:rPr>
            <w:t>161-163</w:t>
          </w:r>
          <w:r w:rsidR="00F52A86">
            <w:rPr>
              <w:rFonts w:asciiTheme="majorHAnsi" w:hAnsiTheme="majorHAnsi" w:cstheme="majorHAnsi"/>
              <w:sz w:val="20"/>
              <w:szCs w:val="20"/>
              <w:lang w:val="en-US"/>
            </w:rPr>
            <w:t xml:space="preserve">, </w:t>
          </w:r>
          <w:r>
            <w:rPr>
              <w:rFonts w:asciiTheme="majorHAnsi" w:hAnsiTheme="majorHAnsi" w:cstheme="majorHAnsi"/>
              <w:sz w:val="20"/>
              <w:szCs w:val="20"/>
              <w:lang w:val="en-US"/>
            </w:rPr>
            <w:t xml:space="preserve">Tran Quoc Thao </w:t>
          </w:r>
          <w:r w:rsidR="00F52A86">
            <w:rPr>
              <w:rFonts w:asciiTheme="majorHAnsi" w:hAnsiTheme="majorHAnsi" w:cstheme="majorHAnsi"/>
              <w:sz w:val="20"/>
              <w:szCs w:val="20"/>
              <w:lang w:val="en-US"/>
            </w:rPr>
            <w:t>St</w:t>
          </w:r>
          <w:r w:rsidR="00534C86">
            <w:rPr>
              <w:rFonts w:asciiTheme="majorHAnsi" w:hAnsiTheme="majorHAnsi" w:cstheme="majorHAnsi"/>
              <w:sz w:val="20"/>
              <w:szCs w:val="20"/>
              <w:lang w:val="en-US"/>
            </w:rPr>
            <w:t>reet</w:t>
          </w:r>
          <w:r w:rsidR="00F52A86">
            <w:rPr>
              <w:rFonts w:asciiTheme="majorHAnsi" w:hAnsiTheme="majorHAnsi" w:cstheme="majorHAnsi"/>
              <w:sz w:val="20"/>
              <w:szCs w:val="20"/>
              <w:lang w:val="en-US"/>
            </w:rPr>
            <w:t>,</w:t>
          </w:r>
          <w:r w:rsidR="00550253">
            <w:rPr>
              <w:rFonts w:asciiTheme="majorHAnsi" w:hAnsiTheme="majorHAnsi" w:cstheme="majorHAnsi"/>
              <w:sz w:val="20"/>
              <w:szCs w:val="20"/>
              <w:lang w:val="en-US"/>
            </w:rPr>
            <w:t xml:space="preserve"> Ward</w:t>
          </w:r>
          <w:r>
            <w:rPr>
              <w:rFonts w:asciiTheme="majorHAnsi" w:hAnsiTheme="majorHAnsi" w:cstheme="majorHAnsi"/>
              <w:sz w:val="20"/>
              <w:szCs w:val="20"/>
              <w:lang w:val="en-US"/>
            </w:rPr>
            <w:t xml:space="preserve"> 9</w:t>
          </w:r>
          <w:r w:rsidR="00550253">
            <w:rPr>
              <w:rFonts w:asciiTheme="majorHAnsi" w:hAnsiTheme="majorHAnsi" w:cstheme="majorHAnsi"/>
              <w:sz w:val="20"/>
              <w:szCs w:val="20"/>
              <w:lang w:val="en-US"/>
            </w:rPr>
            <w:t xml:space="preserve">, District </w:t>
          </w:r>
          <w:r>
            <w:rPr>
              <w:rFonts w:asciiTheme="majorHAnsi" w:hAnsiTheme="majorHAnsi" w:cstheme="majorHAnsi"/>
              <w:sz w:val="20"/>
              <w:szCs w:val="20"/>
              <w:lang w:val="en-US"/>
            </w:rPr>
            <w:t>3</w:t>
          </w:r>
          <w:r w:rsidR="00F52A86">
            <w:rPr>
              <w:rFonts w:asciiTheme="majorHAnsi" w:hAnsiTheme="majorHAnsi" w:cstheme="majorHAnsi"/>
              <w:sz w:val="20"/>
              <w:szCs w:val="20"/>
              <w:lang w:val="en-US"/>
            </w:rPr>
            <w:t>, HCMC</w:t>
          </w:r>
        </w:p>
        <w:p w14:paraId="77C959F3" w14:textId="021B7BA4" w:rsidR="00F52A86" w:rsidRDefault="00F52A86" w:rsidP="00F52A86">
          <w:pPr>
            <w:pStyle w:val="Header"/>
            <w:jc w:val="right"/>
            <w:rPr>
              <w:rFonts w:asciiTheme="majorHAnsi" w:hAnsiTheme="majorHAnsi" w:cstheme="majorHAnsi"/>
              <w:sz w:val="20"/>
              <w:szCs w:val="20"/>
              <w:lang w:val="en-US"/>
            </w:rPr>
          </w:pPr>
          <w:r w:rsidRPr="00663C31">
            <w:rPr>
              <w:rFonts w:asciiTheme="majorHAnsi" w:hAnsiTheme="majorHAnsi" w:cstheme="majorHAnsi"/>
              <w:b/>
              <w:sz w:val="20"/>
              <w:szCs w:val="20"/>
              <w:lang w:val="en-US"/>
            </w:rPr>
            <w:t>Tel</w:t>
          </w:r>
          <w:r w:rsidRPr="00887215">
            <w:rPr>
              <w:rFonts w:asciiTheme="majorHAnsi" w:hAnsiTheme="majorHAnsi" w:cstheme="majorHAnsi"/>
              <w:sz w:val="20"/>
              <w:szCs w:val="20"/>
              <w:lang w:val="en-US"/>
            </w:rPr>
            <w:t xml:space="preserve">: (08) </w:t>
          </w:r>
          <w:r w:rsidR="00740A28">
            <w:rPr>
              <w:rFonts w:asciiTheme="majorHAnsi" w:hAnsiTheme="majorHAnsi" w:cstheme="majorHAnsi"/>
              <w:sz w:val="20"/>
              <w:szCs w:val="20"/>
              <w:lang w:val="en-US"/>
            </w:rPr>
            <w:t>62905667</w:t>
          </w:r>
        </w:p>
        <w:p w14:paraId="028CAFE6" w14:textId="4E399A6B" w:rsidR="00663C31" w:rsidRPr="00663C31" w:rsidRDefault="00663C31" w:rsidP="00F52A86">
          <w:pPr>
            <w:pStyle w:val="Header"/>
            <w:jc w:val="right"/>
            <w:rPr>
              <w:rFonts w:asciiTheme="majorHAnsi" w:hAnsiTheme="majorHAnsi" w:cstheme="majorHAnsi"/>
              <w:sz w:val="20"/>
              <w:szCs w:val="20"/>
            </w:rPr>
          </w:pPr>
          <w:r w:rsidRPr="00663C31">
            <w:rPr>
              <w:rFonts w:asciiTheme="majorHAnsi" w:hAnsiTheme="majorHAnsi" w:cstheme="majorHAnsi"/>
              <w:b/>
              <w:sz w:val="20"/>
              <w:szCs w:val="20"/>
            </w:rPr>
            <w:t>Email</w:t>
          </w:r>
          <w:r>
            <w:rPr>
              <w:rFonts w:asciiTheme="majorHAnsi" w:hAnsiTheme="majorHAnsi" w:cstheme="majorHAnsi"/>
              <w:sz w:val="20"/>
              <w:szCs w:val="20"/>
            </w:rPr>
            <w:t xml:space="preserve">: </w:t>
          </w:r>
          <w:hyperlink r:id="rId2" w:history="1">
            <w:r w:rsidR="00740A28" w:rsidRPr="00B344DA">
              <w:rPr>
                <w:rStyle w:val="Hyperlink"/>
                <w:rFonts w:asciiTheme="majorHAnsi" w:hAnsiTheme="majorHAnsi" w:cstheme="majorHAnsi"/>
                <w:sz w:val="20"/>
                <w:szCs w:val="20"/>
              </w:rPr>
              <w:t>hotro@ioi.vn</w:t>
            </w:r>
          </w:hyperlink>
          <w:r w:rsidR="00740A28">
            <w:rPr>
              <w:rFonts w:asciiTheme="majorHAnsi" w:hAnsiTheme="majorHAnsi" w:cstheme="majorHAnsi"/>
              <w:sz w:val="20"/>
              <w:szCs w:val="20"/>
            </w:rPr>
            <w:t xml:space="preserve">; </w:t>
          </w:r>
          <w:r w:rsidRPr="00663C31">
            <w:rPr>
              <w:rFonts w:asciiTheme="majorHAnsi" w:hAnsiTheme="majorHAnsi" w:cstheme="majorHAnsi"/>
              <w:b/>
              <w:sz w:val="20"/>
              <w:szCs w:val="20"/>
            </w:rPr>
            <w:t>Website</w:t>
          </w:r>
          <w:r>
            <w:rPr>
              <w:rFonts w:asciiTheme="majorHAnsi" w:hAnsiTheme="majorHAnsi" w:cstheme="majorHAnsi"/>
              <w:sz w:val="20"/>
              <w:szCs w:val="20"/>
            </w:rPr>
            <w:t>: tsmedia.ioi.vn</w:t>
          </w:r>
        </w:p>
      </w:tc>
    </w:tr>
  </w:tbl>
  <w:p w14:paraId="6A468A10" w14:textId="77777777" w:rsidR="00C023AA" w:rsidRPr="00F52A86" w:rsidRDefault="00F52A86" w:rsidP="00F52A86">
    <w:pPr>
      <w:pStyle w:val="Header"/>
      <w:rPr>
        <w:sz w:val="10"/>
        <w:szCs w:val="10"/>
        <w:lang w:val="en-US"/>
      </w:rPr>
    </w:pPr>
    <w:r>
      <w:rPr>
        <w:rFonts w:ascii="Times New Roman" w:hAnsi="Times New Roman"/>
        <w:i/>
        <w:sz w:val="20"/>
        <w:szCs w:val="20"/>
        <w:lang w:val="en-US"/>
      </w:rPr>
      <w:drawing>
        <wp:anchor distT="0" distB="0" distL="114300" distR="114300" simplePos="0" relativeHeight="251656192" behindDoc="1" locked="0" layoutInCell="1" allowOverlap="1" wp14:anchorId="235D1D7D" wp14:editId="46410260">
          <wp:simplePos x="0" y="0"/>
          <wp:positionH relativeFrom="column">
            <wp:posOffset>-31115</wp:posOffset>
          </wp:positionH>
          <wp:positionV relativeFrom="paragraph">
            <wp:posOffset>-843016</wp:posOffset>
          </wp:positionV>
          <wp:extent cx="902525" cy="902525"/>
          <wp:effectExtent l="0" t="0" r="0" b="0"/>
          <wp:wrapNone/>
          <wp:docPr id="29" name="Picture 5" descr="C:\Users\User\Desktop\Picture\log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icture\logots.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02525" cy="9025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13192C0A" w14:textId="77777777" w:rsidR="00582A46" w:rsidRDefault="007667A2">
    <w:pPr>
      <w:pStyle w:val="Header"/>
    </w:pPr>
    <w:r>
      <w:rPr>
        <w:lang w:eastAsia="vi-VN"/>
      </w:rPr>
      <w:pict w14:anchorId="38F04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964015" o:spid="_x0000_s2049" type="#_x0000_t75" style="position:absolute;margin-left:0;margin-top:0;width:494.75pt;height:699.8pt;z-index:-251658752;mso-position-horizontal:center;mso-position-horizontal-relative:margin;mso-position-vertical:center;mso-position-vertical-relative:margin" o:allowincell="f">
          <v:imagedata r:id="rId1" o:title="hop-dong-2"/>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4"/>
    <w:multiLevelType w:val="multilevel"/>
    <w:tmpl w:val="00000004"/>
    <w:name w:val="WW8Num4"/>
    <w:lvl w:ilvl="0">
      <w:start w:val="3"/>
      <w:numFmt w:val="decimal"/>
      <w:lvlText w:val="%1."/>
      <w:lvlJc w:val="left"/>
      <w:pPr>
        <w:tabs>
          <w:tab w:val="num" w:pos="360"/>
        </w:tabs>
        <w:ind w:left="360" w:hanging="360"/>
      </w:pPr>
    </w:lvl>
    <w:lvl w:ilvl="1">
      <w:start w:val="4"/>
      <w:numFmt w:val="decimal"/>
      <w:lvlText w:val="2.%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320"/>
        </w:tabs>
        <w:ind w:left="4320" w:hanging="1440"/>
      </w:pPr>
    </w:lvl>
  </w:abstractNum>
  <w:abstractNum w:abstractNumId="2">
    <w:nsid w:val="00000007"/>
    <w:multiLevelType w:val="multilevel"/>
    <w:tmpl w:val="00000007"/>
    <w:name w:val="WW8Num7"/>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Wingdings" w:hAnsi="Wingdings" w:cs="Courier Ne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377EDE"/>
    <w:multiLevelType w:val="hybridMultilevel"/>
    <w:tmpl w:val="64B6FD08"/>
    <w:lvl w:ilvl="0" w:tplc="142A0B8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nsid w:val="00BF3F88"/>
    <w:multiLevelType w:val="hybridMultilevel"/>
    <w:tmpl w:val="EBE69EA4"/>
    <w:name w:val="WW8Num2222"/>
    <w:lvl w:ilvl="0" w:tplc="389AF408">
      <w:start w:val="1"/>
      <w:numFmt w:val="bullet"/>
      <w:lvlText w:val=""/>
      <w:lvlJc w:val="left"/>
      <w:pPr>
        <w:tabs>
          <w:tab w:val="num" w:pos="340"/>
        </w:tabs>
        <w:ind w:left="340"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5E26F1C"/>
    <w:multiLevelType w:val="hybridMultilevel"/>
    <w:tmpl w:val="8710E0DA"/>
    <w:lvl w:ilvl="0" w:tplc="042A0001">
      <w:start w:val="1"/>
      <w:numFmt w:val="bullet"/>
      <w:lvlText w:val=""/>
      <w:lvlJc w:val="left"/>
      <w:pPr>
        <w:tabs>
          <w:tab w:val="num" w:pos="340"/>
        </w:tabs>
        <w:ind w:left="340" w:hanging="283"/>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0DFF33A9"/>
    <w:multiLevelType w:val="hybridMultilevel"/>
    <w:tmpl w:val="1360CF30"/>
    <w:lvl w:ilvl="0" w:tplc="F72048EC">
      <w:start w:val="2"/>
      <w:numFmt w:val="bullet"/>
      <w:lvlText w:val="-"/>
      <w:lvlJc w:val="left"/>
      <w:pPr>
        <w:ind w:left="361" w:hanging="360"/>
      </w:pPr>
      <w:rPr>
        <w:rFonts w:ascii="Times New Roman" w:eastAsia="Arial" w:hAnsi="Times New Roman" w:cs="Times New Roman" w:hint="default"/>
      </w:rPr>
    </w:lvl>
    <w:lvl w:ilvl="1" w:tplc="042A0003" w:tentative="1">
      <w:start w:val="1"/>
      <w:numFmt w:val="bullet"/>
      <w:lvlText w:val="o"/>
      <w:lvlJc w:val="left"/>
      <w:pPr>
        <w:ind w:left="1081" w:hanging="360"/>
      </w:pPr>
      <w:rPr>
        <w:rFonts w:ascii="Courier New" w:hAnsi="Courier New" w:cs="Courier New" w:hint="default"/>
      </w:rPr>
    </w:lvl>
    <w:lvl w:ilvl="2" w:tplc="042A0005" w:tentative="1">
      <w:start w:val="1"/>
      <w:numFmt w:val="bullet"/>
      <w:lvlText w:val=""/>
      <w:lvlJc w:val="left"/>
      <w:pPr>
        <w:ind w:left="1801" w:hanging="360"/>
      </w:pPr>
      <w:rPr>
        <w:rFonts w:ascii="Wingdings" w:hAnsi="Wingdings" w:hint="default"/>
      </w:rPr>
    </w:lvl>
    <w:lvl w:ilvl="3" w:tplc="042A0001" w:tentative="1">
      <w:start w:val="1"/>
      <w:numFmt w:val="bullet"/>
      <w:lvlText w:val=""/>
      <w:lvlJc w:val="left"/>
      <w:pPr>
        <w:ind w:left="2521" w:hanging="360"/>
      </w:pPr>
      <w:rPr>
        <w:rFonts w:ascii="Symbol" w:hAnsi="Symbol" w:hint="default"/>
      </w:rPr>
    </w:lvl>
    <w:lvl w:ilvl="4" w:tplc="042A0003" w:tentative="1">
      <w:start w:val="1"/>
      <w:numFmt w:val="bullet"/>
      <w:lvlText w:val="o"/>
      <w:lvlJc w:val="left"/>
      <w:pPr>
        <w:ind w:left="3241" w:hanging="360"/>
      </w:pPr>
      <w:rPr>
        <w:rFonts w:ascii="Courier New" w:hAnsi="Courier New" w:cs="Courier New" w:hint="default"/>
      </w:rPr>
    </w:lvl>
    <w:lvl w:ilvl="5" w:tplc="042A0005" w:tentative="1">
      <w:start w:val="1"/>
      <w:numFmt w:val="bullet"/>
      <w:lvlText w:val=""/>
      <w:lvlJc w:val="left"/>
      <w:pPr>
        <w:ind w:left="3961" w:hanging="360"/>
      </w:pPr>
      <w:rPr>
        <w:rFonts w:ascii="Wingdings" w:hAnsi="Wingdings" w:hint="default"/>
      </w:rPr>
    </w:lvl>
    <w:lvl w:ilvl="6" w:tplc="042A0001" w:tentative="1">
      <w:start w:val="1"/>
      <w:numFmt w:val="bullet"/>
      <w:lvlText w:val=""/>
      <w:lvlJc w:val="left"/>
      <w:pPr>
        <w:ind w:left="4681" w:hanging="360"/>
      </w:pPr>
      <w:rPr>
        <w:rFonts w:ascii="Symbol" w:hAnsi="Symbol" w:hint="default"/>
      </w:rPr>
    </w:lvl>
    <w:lvl w:ilvl="7" w:tplc="042A0003" w:tentative="1">
      <w:start w:val="1"/>
      <w:numFmt w:val="bullet"/>
      <w:lvlText w:val="o"/>
      <w:lvlJc w:val="left"/>
      <w:pPr>
        <w:ind w:left="5401" w:hanging="360"/>
      </w:pPr>
      <w:rPr>
        <w:rFonts w:ascii="Courier New" w:hAnsi="Courier New" w:cs="Courier New" w:hint="default"/>
      </w:rPr>
    </w:lvl>
    <w:lvl w:ilvl="8" w:tplc="042A0005" w:tentative="1">
      <w:start w:val="1"/>
      <w:numFmt w:val="bullet"/>
      <w:lvlText w:val=""/>
      <w:lvlJc w:val="left"/>
      <w:pPr>
        <w:ind w:left="6121" w:hanging="360"/>
      </w:pPr>
      <w:rPr>
        <w:rFonts w:ascii="Wingdings" w:hAnsi="Wingdings" w:hint="default"/>
      </w:rPr>
    </w:lvl>
  </w:abstractNum>
  <w:abstractNum w:abstractNumId="7">
    <w:nsid w:val="106822A0"/>
    <w:multiLevelType w:val="hybridMultilevel"/>
    <w:tmpl w:val="FED6047E"/>
    <w:lvl w:ilvl="0" w:tplc="F72048EC">
      <w:start w:val="2"/>
      <w:numFmt w:val="bullet"/>
      <w:lvlText w:val="-"/>
      <w:lvlJc w:val="left"/>
      <w:pPr>
        <w:ind w:left="361"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15D58E5"/>
    <w:multiLevelType w:val="hybridMultilevel"/>
    <w:tmpl w:val="378A0B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1AD57E6"/>
    <w:multiLevelType w:val="hybridMultilevel"/>
    <w:tmpl w:val="330EE818"/>
    <w:lvl w:ilvl="0" w:tplc="8FB249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219508FA"/>
    <w:multiLevelType w:val="hybridMultilevel"/>
    <w:tmpl w:val="231EAFD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22FD71CB"/>
    <w:multiLevelType w:val="hybridMultilevel"/>
    <w:tmpl w:val="C04E0FFE"/>
    <w:lvl w:ilvl="0" w:tplc="F72048EC">
      <w:start w:val="2"/>
      <w:numFmt w:val="bullet"/>
      <w:lvlText w:val="-"/>
      <w:lvlJc w:val="left"/>
      <w:pPr>
        <w:ind w:left="361"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23D139FF"/>
    <w:multiLevelType w:val="hybridMultilevel"/>
    <w:tmpl w:val="E0A83F16"/>
    <w:lvl w:ilvl="0" w:tplc="19A63D6C">
      <w:numFmt w:val="bullet"/>
      <w:lvlText w:val="-"/>
      <w:lvlJc w:val="left"/>
      <w:pPr>
        <w:ind w:left="218" w:hanging="360"/>
      </w:pPr>
      <w:rPr>
        <w:rFonts w:ascii="Times New Roman" w:eastAsiaTheme="minorHAnsi" w:hAnsi="Times New Roman" w:cs="Times New Roman" w:hint="default"/>
      </w:rPr>
    </w:lvl>
    <w:lvl w:ilvl="1" w:tplc="042A0003" w:tentative="1">
      <w:start w:val="1"/>
      <w:numFmt w:val="bullet"/>
      <w:lvlText w:val="o"/>
      <w:lvlJc w:val="left"/>
      <w:pPr>
        <w:ind w:left="938" w:hanging="360"/>
      </w:pPr>
      <w:rPr>
        <w:rFonts w:ascii="Courier New" w:hAnsi="Courier New" w:cs="Courier New" w:hint="default"/>
      </w:rPr>
    </w:lvl>
    <w:lvl w:ilvl="2" w:tplc="042A0005" w:tentative="1">
      <w:start w:val="1"/>
      <w:numFmt w:val="bullet"/>
      <w:lvlText w:val=""/>
      <w:lvlJc w:val="left"/>
      <w:pPr>
        <w:ind w:left="1658" w:hanging="360"/>
      </w:pPr>
      <w:rPr>
        <w:rFonts w:ascii="Wingdings" w:hAnsi="Wingdings" w:hint="default"/>
      </w:rPr>
    </w:lvl>
    <w:lvl w:ilvl="3" w:tplc="042A0001" w:tentative="1">
      <w:start w:val="1"/>
      <w:numFmt w:val="bullet"/>
      <w:lvlText w:val=""/>
      <w:lvlJc w:val="left"/>
      <w:pPr>
        <w:ind w:left="2378" w:hanging="360"/>
      </w:pPr>
      <w:rPr>
        <w:rFonts w:ascii="Symbol" w:hAnsi="Symbol" w:hint="default"/>
      </w:rPr>
    </w:lvl>
    <w:lvl w:ilvl="4" w:tplc="042A0003" w:tentative="1">
      <w:start w:val="1"/>
      <w:numFmt w:val="bullet"/>
      <w:lvlText w:val="o"/>
      <w:lvlJc w:val="left"/>
      <w:pPr>
        <w:ind w:left="3098" w:hanging="360"/>
      </w:pPr>
      <w:rPr>
        <w:rFonts w:ascii="Courier New" w:hAnsi="Courier New" w:cs="Courier New" w:hint="default"/>
      </w:rPr>
    </w:lvl>
    <w:lvl w:ilvl="5" w:tplc="042A0005" w:tentative="1">
      <w:start w:val="1"/>
      <w:numFmt w:val="bullet"/>
      <w:lvlText w:val=""/>
      <w:lvlJc w:val="left"/>
      <w:pPr>
        <w:ind w:left="3818" w:hanging="360"/>
      </w:pPr>
      <w:rPr>
        <w:rFonts w:ascii="Wingdings" w:hAnsi="Wingdings" w:hint="default"/>
      </w:rPr>
    </w:lvl>
    <w:lvl w:ilvl="6" w:tplc="042A0001" w:tentative="1">
      <w:start w:val="1"/>
      <w:numFmt w:val="bullet"/>
      <w:lvlText w:val=""/>
      <w:lvlJc w:val="left"/>
      <w:pPr>
        <w:ind w:left="4538" w:hanging="360"/>
      </w:pPr>
      <w:rPr>
        <w:rFonts w:ascii="Symbol" w:hAnsi="Symbol" w:hint="default"/>
      </w:rPr>
    </w:lvl>
    <w:lvl w:ilvl="7" w:tplc="042A0003" w:tentative="1">
      <w:start w:val="1"/>
      <w:numFmt w:val="bullet"/>
      <w:lvlText w:val="o"/>
      <w:lvlJc w:val="left"/>
      <w:pPr>
        <w:ind w:left="5258" w:hanging="360"/>
      </w:pPr>
      <w:rPr>
        <w:rFonts w:ascii="Courier New" w:hAnsi="Courier New" w:cs="Courier New" w:hint="default"/>
      </w:rPr>
    </w:lvl>
    <w:lvl w:ilvl="8" w:tplc="042A0005" w:tentative="1">
      <w:start w:val="1"/>
      <w:numFmt w:val="bullet"/>
      <w:lvlText w:val=""/>
      <w:lvlJc w:val="left"/>
      <w:pPr>
        <w:ind w:left="5978" w:hanging="360"/>
      </w:pPr>
      <w:rPr>
        <w:rFonts w:ascii="Wingdings" w:hAnsi="Wingdings" w:hint="default"/>
      </w:rPr>
    </w:lvl>
  </w:abstractNum>
  <w:abstractNum w:abstractNumId="13">
    <w:nsid w:val="284351B6"/>
    <w:multiLevelType w:val="hybridMultilevel"/>
    <w:tmpl w:val="B45CBFC2"/>
    <w:lvl w:ilvl="0" w:tplc="33302D56">
      <w:numFmt w:val="bullet"/>
      <w:lvlText w:val="-"/>
      <w:lvlJc w:val="left"/>
      <w:pPr>
        <w:ind w:left="76" w:hanging="360"/>
      </w:pPr>
      <w:rPr>
        <w:rFonts w:ascii="Cambria" w:eastAsia="Arial" w:hAnsi="Cambria" w:cs="Times New Roman" w:hint="default"/>
      </w:rPr>
    </w:lvl>
    <w:lvl w:ilvl="1" w:tplc="042A0003" w:tentative="1">
      <w:start w:val="1"/>
      <w:numFmt w:val="bullet"/>
      <w:lvlText w:val="o"/>
      <w:lvlJc w:val="left"/>
      <w:pPr>
        <w:ind w:left="796" w:hanging="360"/>
      </w:pPr>
      <w:rPr>
        <w:rFonts w:ascii="Courier New" w:hAnsi="Courier New" w:cs="Courier New" w:hint="default"/>
      </w:rPr>
    </w:lvl>
    <w:lvl w:ilvl="2" w:tplc="042A0005" w:tentative="1">
      <w:start w:val="1"/>
      <w:numFmt w:val="bullet"/>
      <w:lvlText w:val=""/>
      <w:lvlJc w:val="left"/>
      <w:pPr>
        <w:ind w:left="1516" w:hanging="360"/>
      </w:pPr>
      <w:rPr>
        <w:rFonts w:ascii="Wingdings" w:hAnsi="Wingdings" w:hint="default"/>
      </w:rPr>
    </w:lvl>
    <w:lvl w:ilvl="3" w:tplc="042A0001" w:tentative="1">
      <w:start w:val="1"/>
      <w:numFmt w:val="bullet"/>
      <w:lvlText w:val=""/>
      <w:lvlJc w:val="left"/>
      <w:pPr>
        <w:ind w:left="2236" w:hanging="360"/>
      </w:pPr>
      <w:rPr>
        <w:rFonts w:ascii="Symbol" w:hAnsi="Symbol" w:hint="default"/>
      </w:rPr>
    </w:lvl>
    <w:lvl w:ilvl="4" w:tplc="042A0003" w:tentative="1">
      <w:start w:val="1"/>
      <w:numFmt w:val="bullet"/>
      <w:lvlText w:val="o"/>
      <w:lvlJc w:val="left"/>
      <w:pPr>
        <w:ind w:left="2956" w:hanging="360"/>
      </w:pPr>
      <w:rPr>
        <w:rFonts w:ascii="Courier New" w:hAnsi="Courier New" w:cs="Courier New" w:hint="default"/>
      </w:rPr>
    </w:lvl>
    <w:lvl w:ilvl="5" w:tplc="042A0005" w:tentative="1">
      <w:start w:val="1"/>
      <w:numFmt w:val="bullet"/>
      <w:lvlText w:val=""/>
      <w:lvlJc w:val="left"/>
      <w:pPr>
        <w:ind w:left="3676" w:hanging="360"/>
      </w:pPr>
      <w:rPr>
        <w:rFonts w:ascii="Wingdings" w:hAnsi="Wingdings" w:hint="default"/>
      </w:rPr>
    </w:lvl>
    <w:lvl w:ilvl="6" w:tplc="042A0001" w:tentative="1">
      <w:start w:val="1"/>
      <w:numFmt w:val="bullet"/>
      <w:lvlText w:val=""/>
      <w:lvlJc w:val="left"/>
      <w:pPr>
        <w:ind w:left="4396" w:hanging="360"/>
      </w:pPr>
      <w:rPr>
        <w:rFonts w:ascii="Symbol" w:hAnsi="Symbol" w:hint="default"/>
      </w:rPr>
    </w:lvl>
    <w:lvl w:ilvl="7" w:tplc="042A0003" w:tentative="1">
      <w:start w:val="1"/>
      <w:numFmt w:val="bullet"/>
      <w:lvlText w:val="o"/>
      <w:lvlJc w:val="left"/>
      <w:pPr>
        <w:ind w:left="5116" w:hanging="360"/>
      </w:pPr>
      <w:rPr>
        <w:rFonts w:ascii="Courier New" w:hAnsi="Courier New" w:cs="Courier New" w:hint="default"/>
      </w:rPr>
    </w:lvl>
    <w:lvl w:ilvl="8" w:tplc="042A0005" w:tentative="1">
      <w:start w:val="1"/>
      <w:numFmt w:val="bullet"/>
      <w:lvlText w:val=""/>
      <w:lvlJc w:val="left"/>
      <w:pPr>
        <w:ind w:left="5836" w:hanging="360"/>
      </w:pPr>
      <w:rPr>
        <w:rFonts w:ascii="Wingdings" w:hAnsi="Wingdings" w:hint="default"/>
      </w:rPr>
    </w:lvl>
  </w:abstractNum>
  <w:abstractNum w:abstractNumId="14">
    <w:nsid w:val="29B07068"/>
    <w:multiLevelType w:val="hybridMultilevel"/>
    <w:tmpl w:val="2304D836"/>
    <w:lvl w:ilvl="0" w:tplc="F72048EC">
      <w:start w:val="2"/>
      <w:numFmt w:val="bullet"/>
      <w:lvlText w:val="-"/>
      <w:lvlJc w:val="left"/>
      <w:pPr>
        <w:ind w:left="362" w:hanging="360"/>
      </w:pPr>
      <w:rPr>
        <w:rFonts w:ascii="Times New Roman" w:eastAsia="Arial" w:hAnsi="Times New Roman" w:cs="Times New Roman" w:hint="default"/>
      </w:rPr>
    </w:lvl>
    <w:lvl w:ilvl="1" w:tplc="042A0003" w:tentative="1">
      <w:start w:val="1"/>
      <w:numFmt w:val="bullet"/>
      <w:lvlText w:val="o"/>
      <w:lvlJc w:val="left"/>
      <w:pPr>
        <w:ind w:left="1441" w:hanging="360"/>
      </w:pPr>
      <w:rPr>
        <w:rFonts w:ascii="Courier New" w:hAnsi="Courier New" w:cs="Courier New" w:hint="default"/>
      </w:rPr>
    </w:lvl>
    <w:lvl w:ilvl="2" w:tplc="042A0005" w:tentative="1">
      <w:start w:val="1"/>
      <w:numFmt w:val="bullet"/>
      <w:lvlText w:val=""/>
      <w:lvlJc w:val="left"/>
      <w:pPr>
        <w:ind w:left="2161" w:hanging="360"/>
      </w:pPr>
      <w:rPr>
        <w:rFonts w:ascii="Wingdings" w:hAnsi="Wingdings" w:hint="default"/>
      </w:rPr>
    </w:lvl>
    <w:lvl w:ilvl="3" w:tplc="042A0001" w:tentative="1">
      <w:start w:val="1"/>
      <w:numFmt w:val="bullet"/>
      <w:lvlText w:val=""/>
      <w:lvlJc w:val="left"/>
      <w:pPr>
        <w:ind w:left="2881" w:hanging="360"/>
      </w:pPr>
      <w:rPr>
        <w:rFonts w:ascii="Symbol" w:hAnsi="Symbol" w:hint="default"/>
      </w:rPr>
    </w:lvl>
    <w:lvl w:ilvl="4" w:tplc="042A0003" w:tentative="1">
      <w:start w:val="1"/>
      <w:numFmt w:val="bullet"/>
      <w:lvlText w:val="o"/>
      <w:lvlJc w:val="left"/>
      <w:pPr>
        <w:ind w:left="3601" w:hanging="360"/>
      </w:pPr>
      <w:rPr>
        <w:rFonts w:ascii="Courier New" w:hAnsi="Courier New" w:cs="Courier New" w:hint="default"/>
      </w:rPr>
    </w:lvl>
    <w:lvl w:ilvl="5" w:tplc="042A0005" w:tentative="1">
      <w:start w:val="1"/>
      <w:numFmt w:val="bullet"/>
      <w:lvlText w:val=""/>
      <w:lvlJc w:val="left"/>
      <w:pPr>
        <w:ind w:left="4321" w:hanging="360"/>
      </w:pPr>
      <w:rPr>
        <w:rFonts w:ascii="Wingdings" w:hAnsi="Wingdings" w:hint="default"/>
      </w:rPr>
    </w:lvl>
    <w:lvl w:ilvl="6" w:tplc="042A0001" w:tentative="1">
      <w:start w:val="1"/>
      <w:numFmt w:val="bullet"/>
      <w:lvlText w:val=""/>
      <w:lvlJc w:val="left"/>
      <w:pPr>
        <w:ind w:left="5041" w:hanging="360"/>
      </w:pPr>
      <w:rPr>
        <w:rFonts w:ascii="Symbol" w:hAnsi="Symbol" w:hint="default"/>
      </w:rPr>
    </w:lvl>
    <w:lvl w:ilvl="7" w:tplc="042A0003" w:tentative="1">
      <w:start w:val="1"/>
      <w:numFmt w:val="bullet"/>
      <w:lvlText w:val="o"/>
      <w:lvlJc w:val="left"/>
      <w:pPr>
        <w:ind w:left="5761" w:hanging="360"/>
      </w:pPr>
      <w:rPr>
        <w:rFonts w:ascii="Courier New" w:hAnsi="Courier New" w:cs="Courier New" w:hint="default"/>
      </w:rPr>
    </w:lvl>
    <w:lvl w:ilvl="8" w:tplc="042A0005" w:tentative="1">
      <w:start w:val="1"/>
      <w:numFmt w:val="bullet"/>
      <w:lvlText w:val=""/>
      <w:lvlJc w:val="left"/>
      <w:pPr>
        <w:ind w:left="6481" w:hanging="360"/>
      </w:pPr>
      <w:rPr>
        <w:rFonts w:ascii="Wingdings" w:hAnsi="Wingdings" w:hint="default"/>
      </w:rPr>
    </w:lvl>
  </w:abstractNum>
  <w:abstractNum w:abstractNumId="15">
    <w:nsid w:val="31430189"/>
    <w:multiLevelType w:val="hybridMultilevel"/>
    <w:tmpl w:val="28DE4CE4"/>
    <w:lvl w:ilvl="0" w:tplc="042A000F">
      <w:start w:val="1"/>
      <w:numFmt w:val="decimal"/>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31A82E8B"/>
    <w:multiLevelType w:val="multilevel"/>
    <w:tmpl w:val="9860112E"/>
    <w:lvl w:ilvl="0">
      <w:start w:val="1"/>
      <w:numFmt w:val="decimal"/>
      <w:lvlText w:val="%1"/>
      <w:lvlJc w:val="left"/>
      <w:pPr>
        <w:ind w:left="720" w:hanging="720"/>
      </w:pPr>
      <w:rPr>
        <w:rFonts w:hint="default"/>
      </w:rPr>
    </w:lvl>
    <w:lvl w:ilvl="1">
      <w:start w:val="1"/>
      <w:numFmt w:val="decimal"/>
      <w:lvlText w:val="%1.%2"/>
      <w:lvlJc w:val="left"/>
      <w:pPr>
        <w:ind w:left="721" w:hanging="72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723" w:hanging="720"/>
      </w:pPr>
      <w:rPr>
        <w:rFonts w:hint="default"/>
      </w:rPr>
    </w:lvl>
    <w:lvl w:ilvl="4">
      <w:start w:val="1"/>
      <w:numFmt w:val="decimal"/>
      <w:lvlText w:val="%1.%2.%3.%4.%5"/>
      <w:lvlJc w:val="left"/>
      <w:pPr>
        <w:ind w:left="724" w:hanging="720"/>
      </w:pPr>
      <w:rPr>
        <w:rFonts w:hint="default"/>
      </w:rPr>
    </w:lvl>
    <w:lvl w:ilvl="5">
      <w:start w:val="1"/>
      <w:numFmt w:val="decimal"/>
      <w:lvlText w:val="%1.%2.%3.%4.%5.%6"/>
      <w:lvlJc w:val="left"/>
      <w:pPr>
        <w:ind w:left="1085" w:hanging="1080"/>
      </w:pPr>
      <w:rPr>
        <w:rFonts w:hint="default"/>
      </w:rPr>
    </w:lvl>
    <w:lvl w:ilvl="6">
      <w:start w:val="1"/>
      <w:numFmt w:val="decimal"/>
      <w:lvlText w:val="%1.%2.%3.%4.%5.%6.%7"/>
      <w:lvlJc w:val="left"/>
      <w:pPr>
        <w:ind w:left="1086" w:hanging="1080"/>
      </w:pPr>
      <w:rPr>
        <w:rFonts w:hint="default"/>
      </w:rPr>
    </w:lvl>
    <w:lvl w:ilvl="7">
      <w:start w:val="1"/>
      <w:numFmt w:val="decimal"/>
      <w:lvlText w:val="%1.%2.%3.%4.%5.%6.%7.%8"/>
      <w:lvlJc w:val="left"/>
      <w:pPr>
        <w:ind w:left="1447" w:hanging="1440"/>
      </w:pPr>
      <w:rPr>
        <w:rFonts w:hint="default"/>
      </w:rPr>
    </w:lvl>
    <w:lvl w:ilvl="8">
      <w:start w:val="1"/>
      <w:numFmt w:val="decimal"/>
      <w:lvlText w:val="%1.%2.%3.%4.%5.%6.%7.%8.%9"/>
      <w:lvlJc w:val="left"/>
      <w:pPr>
        <w:ind w:left="1448" w:hanging="1440"/>
      </w:pPr>
      <w:rPr>
        <w:rFonts w:hint="default"/>
      </w:rPr>
    </w:lvl>
  </w:abstractNum>
  <w:abstractNum w:abstractNumId="17">
    <w:nsid w:val="32343A39"/>
    <w:multiLevelType w:val="hybridMultilevel"/>
    <w:tmpl w:val="BC188B58"/>
    <w:lvl w:ilvl="0" w:tplc="042A0001">
      <w:start w:val="1"/>
      <w:numFmt w:val="bullet"/>
      <w:lvlText w:val=""/>
      <w:lvlJc w:val="left"/>
      <w:pPr>
        <w:tabs>
          <w:tab w:val="num" w:pos="340"/>
        </w:tabs>
        <w:ind w:left="340" w:hanging="283"/>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32757EB3"/>
    <w:multiLevelType w:val="hybridMultilevel"/>
    <w:tmpl w:val="E50C847E"/>
    <w:lvl w:ilvl="0" w:tplc="F72048EC">
      <w:start w:val="2"/>
      <w:numFmt w:val="bullet"/>
      <w:lvlText w:val="-"/>
      <w:lvlJc w:val="left"/>
      <w:pPr>
        <w:ind w:left="362" w:hanging="360"/>
      </w:pPr>
      <w:rPr>
        <w:rFonts w:ascii="Times New Roman" w:eastAsia="Arial" w:hAnsi="Times New Roman" w:cs="Times New Roman" w:hint="default"/>
      </w:rPr>
    </w:lvl>
    <w:lvl w:ilvl="1" w:tplc="042A0003" w:tentative="1">
      <w:start w:val="1"/>
      <w:numFmt w:val="bullet"/>
      <w:lvlText w:val="o"/>
      <w:lvlJc w:val="left"/>
      <w:pPr>
        <w:ind w:left="1441" w:hanging="360"/>
      </w:pPr>
      <w:rPr>
        <w:rFonts w:ascii="Courier New" w:hAnsi="Courier New" w:cs="Courier New" w:hint="default"/>
      </w:rPr>
    </w:lvl>
    <w:lvl w:ilvl="2" w:tplc="042A0005" w:tentative="1">
      <w:start w:val="1"/>
      <w:numFmt w:val="bullet"/>
      <w:lvlText w:val=""/>
      <w:lvlJc w:val="left"/>
      <w:pPr>
        <w:ind w:left="2161" w:hanging="360"/>
      </w:pPr>
      <w:rPr>
        <w:rFonts w:ascii="Wingdings" w:hAnsi="Wingdings" w:hint="default"/>
      </w:rPr>
    </w:lvl>
    <w:lvl w:ilvl="3" w:tplc="042A0001" w:tentative="1">
      <w:start w:val="1"/>
      <w:numFmt w:val="bullet"/>
      <w:lvlText w:val=""/>
      <w:lvlJc w:val="left"/>
      <w:pPr>
        <w:ind w:left="2881" w:hanging="360"/>
      </w:pPr>
      <w:rPr>
        <w:rFonts w:ascii="Symbol" w:hAnsi="Symbol" w:hint="default"/>
      </w:rPr>
    </w:lvl>
    <w:lvl w:ilvl="4" w:tplc="042A0003" w:tentative="1">
      <w:start w:val="1"/>
      <w:numFmt w:val="bullet"/>
      <w:lvlText w:val="o"/>
      <w:lvlJc w:val="left"/>
      <w:pPr>
        <w:ind w:left="3601" w:hanging="360"/>
      </w:pPr>
      <w:rPr>
        <w:rFonts w:ascii="Courier New" w:hAnsi="Courier New" w:cs="Courier New" w:hint="default"/>
      </w:rPr>
    </w:lvl>
    <w:lvl w:ilvl="5" w:tplc="042A0005" w:tentative="1">
      <w:start w:val="1"/>
      <w:numFmt w:val="bullet"/>
      <w:lvlText w:val=""/>
      <w:lvlJc w:val="left"/>
      <w:pPr>
        <w:ind w:left="4321" w:hanging="360"/>
      </w:pPr>
      <w:rPr>
        <w:rFonts w:ascii="Wingdings" w:hAnsi="Wingdings" w:hint="default"/>
      </w:rPr>
    </w:lvl>
    <w:lvl w:ilvl="6" w:tplc="042A0001" w:tentative="1">
      <w:start w:val="1"/>
      <w:numFmt w:val="bullet"/>
      <w:lvlText w:val=""/>
      <w:lvlJc w:val="left"/>
      <w:pPr>
        <w:ind w:left="5041" w:hanging="360"/>
      </w:pPr>
      <w:rPr>
        <w:rFonts w:ascii="Symbol" w:hAnsi="Symbol" w:hint="default"/>
      </w:rPr>
    </w:lvl>
    <w:lvl w:ilvl="7" w:tplc="042A0003" w:tentative="1">
      <w:start w:val="1"/>
      <w:numFmt w:val="bullet"/>
      <w:lvlText w:val="o"/>
      <w:lvlJc w:val="left"/>
      <w:pPr>
        <w:ind w:left="5761" w:hanging="360"/>
      </w:pPr>
      <w:rPr>
        <w:rFonts w:ascii="Courier New" w:hAnsi="Courier New" w:cs="Courier New" w:hint="default"/>
      </w:rPr>
    </w:lvl>
    <w:lvl w:ilvl="8" w:tplc="042A0005" w:tentative="1">
      <w:start w:val="1"/>
      <w:numFmt w:val="bullet"/>
      <w:lvlText w:val=""/>
      <w:lvlJc w:val="left"/>
      <w:pPr>
        <w:ind w:left="6481" w:hanging="360"/>
      </w:pPr>
      <w:rPr>
        <w:rFonts w:ascii="Wingdings" w:hAnsi="Wingdings" w:hint="default"/>
      </w:rPr>
    </w:lvl>
  </w:abstractNum>
  <w:abstractNum w:abstractNumId="19">
    <w:nsid w:val="3CF94F65"/>
    <w:multiLevelType w:val="multilevel"/>
    <w:tmpl w:val="9F6455FA"/>
    <w:lvl w:ilvl="0">
      <w:start w:val="4"/>
      <w:numFmt w:val="decimal"/>
      <w:lvlText w:val="%1."/>
      <w:lvlJc w:val="left"/>
      <w:pPr>
        <w:ind w:left="360" w:hanging="360"/>
      </w:pPr>
    </w:lvl>
    <w:lvl w:ilvl="1">
      <w:start w:val="1"/>
      <w:numFmt w:val="decimal"/>
      <w:lvlText w:val="%1.%2."/>
      <w:lvlJc w:val="left"/>
      <w:pPr>
        <w:ind w:left="1080" w:hanging="360"/>
      </w:pPr>
      <w:rPr>
        <w:b/>
        <w:sz w:val="20"/>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0">
    <w:nsid w:val="3E0877BC"/>
    <w:multiLevelType w:val="multilevel"/>
    <w:tmpl w:val="DB62C9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3FFE3A20"/>
    <w:multiLevelType w:val="hybridMultilevel"/>
    <w:tmpl w:val="338044EC"/>
    <w:lvl w:ilvl="0" w:tplc="8FB249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40083DEE"/>
    <w:multiLevelType w:val="hybridMultilevel"/>
    <w:tmpl w:val="9A565046"/>
    <w:lvl w:ilvl="0" w:tplc="045691FA">
      <w:numFmt w:val="bullet"/>
      <w:lvlText w:val="-"/>
      <w:lvlJc w:val="left"/>
      <w:pPr>
        <w:ind w:left="76" w:hanging="360"/>
      </w:pPr>
      <w:rPr>
        <w:rFonts w:ascii="Cambria" w:eastAsia="Arial" w:hAnsi="Cambria" w:cs="Times New Roman" w:hint="default"/>
      </w:rPr>
    </w:lvl>
    <w:lvl w:ilvl="1" w:tplc="042A0003" w:tentative="1">
      <w:start w:val="1"/>
      <w:numFmt w:val="bullet"/>
      <w:lvlText w:val="o"/>
      <w:lvlJc w:val="left"/>
      <w:pPr>
        <w:ind w:left="796" w:hanging="360"/>
      </w:pPr>
      <w:rPr>
        <w:rFonts w:ascii="Courier New" w:hAnsi="Courier New" w:cs="Courier New" w:hint="default"/>
      </w:rPr>
    </w:lvl>
    <w:lvl w:ilvl="2" w:tplc="042A0005" w:tentative="1">
      <w:start w:val="1"/>
      <w:numFmt w:val="bullet"/>
      <w:lvlText w:val=""/>
      <w:lvlJc w:val="left"/>
      <w:pPr>
        <w:ind w:left="1516" w:hanging="360"/>
      </w:pPr>
      <w:rPr>
        <w:rFonts w:ascii="Wingdings" w:hAnsi="Wingdings" w:hint="default"/>
      </w:rPr>
    </w:lvl>
    <w:lvl w:ilvl="3" w:tplc="042A0001" w:tentative="1">
      <w:start w:val="1"/>
      <w:numFmt w:val="bullet"/>
      <w:lvlText w:val=""/>
      <w:lvlJc w:val="left"/>
      <w:pPr>
        <w:ind w:left="2236" w:hanging="360"/>
      </w:pPr>
      <w:rPr>
        <w:rFonts w:ascii="Symbol" w:hAnsi="Symbol" w:hint="default"/>
      </w:rPr>
    </w:lvl>
    <w:lvl w:ilvl="4" w:tplc="042A0003" w:tentative="1">
      <w:start w:val="1"/>
      <w:numFmt w:val="bullet"/>
      <w:lvlText w:val="o"/>
      <w:lvlJc w:val="left"/>
      <w:pPr>
        <w:ind w:left="2956" w:hanging="360"/>
      </w:pPr>
      <w:rPr>
        <w:rFonts w:ascii="Courier New" w:hAnsi="Courier New" w:cs="Courier New" w:hint="default"/>
      </w:rPr>
    </w:lvl>
    <w:lvl w:ilvl="5" w:tplc="042A0005" w:tentative="1">
      <w:start w:val="1"/>
      <w:numFmt w:val="bullet"/>
      <w:lvlText w:val=""/>
      <w:lvlJc w:val="left"/>
      <w:pPr>
        <w:ind w:left="3676" w:hanging="360"/>
      </w:pPr>
      <w:rPr>
        <w:rFonts w:ascii="Wingdings" w:hAnsi="Wingdings" w:hint="default"/>
      </w:rPr>
    </w:lvl>
    <w:lvl w:ilvl="6" w:tplc="042A0001" w:tentative="1">
      <w:start w:val="1"/>
      <w:numFmt w:val="bullet"/>
      <w:lvlText w:val=""/>
      <w:lvlJc w:val="left"/>
      <w:pPr>
        <w:ind w:left="4396" w:hanging="360"/>
      </w:pPr>
      <w:rPr>
        <w:rFonts w:ascii="Symbol" w:hAnsi="Symbol" w:hint="default"/>
      </w:rPr>
    </w:lvl>
    <w:lvl w:ilvl="7" w:tplc="042A0003" w:tentative="1">
      <w:start w:val="1"/>
      <w:numFmt w:val="bullet"/>
      <w:lvlText w:val="o"/>
      <w:lvlJc w:val="left"/>
      <w:pPr>
        <w:ind w:left="5116" w:hanging="360"/>
      </w:pPr>
      <w:rPr>
        <w:rFonts w:ascii="Courier New" w:hAnsi="Courier New" w:cs="Courier New" w:hint="default"/>
      </w:rPr>
    </w:lvl>
    <w:lvl w:ilvl="8" w:tplc="042A0005" w:tentative="1">
      <w:start w:val="1"/>
      <w:numFmt w:val="bullet"/>
      <w:lvlText w:val=""/>
      <w:lvlJc w:val="left"/>
      <w:pPr>
        <w:ind w:left="5836" w:hanging="360"/>
      </w:pPr>
      <w:rPr>
        <w:rFonts w:ascii="Wingdings" w:hAnsi="Wingdings" w:hint="default"/>
      </w:rPr>
    </w:lvl>
  </w:abstractNum>
  <w:abstractNum w:abstractNumId="23">
    <w:nsid w:val="4BE422C7"/>
    <w:multiLevelType w:val="hybridMultilevel"/>
    <w:tmpl w:val="E640C4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4D70000D"/>
    <w:multiLevelType w:val="multilevel"/>
    <w:tmpl w:val="D4EE65AA"/>
    <w:lvl w:ilvl="0">
      <w:start w:val="5"/>
      <w:numFmt w:val="decimal"/>
      <w:lvlText w:val="%1."/>
      <w:lvlJc w:val="left"/>
      <w:pPr>
        <w:ind w:left="360" w:hanging="360"/>
      </w:pPr>
      <w:rPr>
        <w:rFonts w:eastAsia="Times New Roman"/>
        <w:b/>
      </w:rPr>
    </w:lvl>
    <w:lvl w:ilvl="1">
      <w:start w:val="1"/>
      <w:numFmt w:val="decimal"/>
      <w:lvlText w:val="%1.%2."/>
      <w:lvlJc w:val="left"/>
      <w:pPr>
        <w:ind w:left="1080" w:hanging="360"/>
      </w:pPr>
      <w:rPr>
        <w:rFonts w:eastAsia="Times New Roman"/>
        <w:b/>
        <w:sz w:val="20"/>
      </w:rPr>
    </w:lvl>
    <w:lvl w:ilvl="2">
      <w:start w:val="1"/>
      <w:numFmt w:val="decimal"/>
      <w:lvlText w:val="%1.%2.%3."/>
      <w:lvlJc w:val="left"/>
      <w:pPr>
        <w:ind w:left="2160" w:hanging="720"/>
      </w:pPr>
      <w:rPr>
        <w:rFonts w:eastAsia="Times New Roman"/>
        <w:b w:val="0"/>
        <w:sz w:val="20"/>
      </w:rPr>
    </w:lvl>
    <w:lvl w:ilvl="3">
      <w:start w:val="1"/>
      <w:numFmt w:val="decimal"/>
      <w:lvlText w:val="%1.%2.%3.%4."/>
      <w:lvlJc w:val="left"/>
      <w:pPr>
        <w:ind w:left="2880" w:hanging="720"/>
      </w:pPr>
      <w:rPr>
        <w:rFonts w:eastAsia="Times New Roman"/>
        <w:b/>
      </w:rPr>
    </w:lvl>
    <w:lvl w:ilvl="4">
      <w:start w:val="1"/>
      <w:numFmt w:val="decimal"/>
      <w:lvlText w:val="%1.%2.%3.%4.%5."/>
      <w:lvlJc w:val="left"/>
      <w:pPr>
        <w:ind w:left="3960" w:hanging="1080"/>
      </w:pPr>
      <w:rPr>
        <w:rFonts w:eastAsia="Times New Roman"/>
        <w:b/>
      </w:rPr>
    </w:lvl>
    <w:lvl w:ilvl="5">
      <w:start w:val="1"/>
      <w:numFmt w:val="decimal"/>
      <w:lvlText w:val="%1.%2.%3.%4.%5.%6."/>
      <w:lvlJc w:val="left"/>
      <w:pPr>
        <w:ind w:left="4680" w:hanging="1080"/>
      </w:pPr>
      <w:rPr>
        <w:rFonts w:eastAsia="Times New Roman"/>
        <w:b/>
      </w:rPr>
    </w:lvl>
    <w:lvl w:ilvl="6">
      <w:start w:val="1"/>
      <w:numFmt w:val="decimal"/>
      <w:lvlText w:val="%1.%2.%3.%4.%5.%6.%7."/>
      <w:lvlJc w:val="left"/>
      <w:pPr>
        <w:ind w:left="5760" w:hanging="1440"/>
      </w:pPr>
      <w:rPr>
        <w:rFonts w:eastAsia="Times New Roman"/>
        <w:b/>
      </w:rPr>
    </w:lvl>
    <w:lvl w:ilvl="7">
      <w:start w:val="1"/>
      <w:numFmt w:val="decimal"/>
      <w:lvlText w:val="%1.%2.%3.%4.%5.%6.%7.%8."/>
      <w:lvlJc w:val="left"/>
      <w:pPr>
        <w:ind w:left="6480" w:hanging="1440"/>
      </w:pPr>
      <w:rPr>
        <w:rFonts w:eastAsia="Times New Roman"/>
        <w:b/>
      </w:rPr>
    </w:lvl>
    <w:lvl w:ilvl="8">
      <w:start w:val="1"/>
      <w:numFmt w:val="decimal"/>
      <w:lvlText w:val="%1.%2.%3.%4.%5.%6.%7.%8.%9."/>
      <w:lvlJc w:val="left"/>
      <w:pPr>
        <w:ind w:left="7560" w:hanging="1800"/>
      </w:pPr>
      <w:rPr>
        <w:rFonts w:eastAsia="Times New Roman"/>
        <w:b/>
      </w:rPr>
    </w:lvl>
  </w:abstractNum>
  <w:abstractNum w:abstractNumId="25">
    <w:nsid w:val="4F1934B2"/>
    <w:multiLevelType w:val="multilevel"/>
    <w:tmpl w:val="49EA0F4A"/>
    <w:lvl w:ilvl="0">
      <w:start w:val="6"/>
      <w:numFmt w:val="decimal"/>
      <w:lvlText w:val="%1."/>
      <w:lvlJc w:val="left"/>
      <w:pPr>
        <w:ind w:left="360" w:hanging="360"/>
      </w:pPr>
    </w:lvl>
    <w:lvl w:ilvl="1">
      <w:start w:val="1"/>
      <w:numFmt w:val="decimal"/>
      <w:lvlText w:val="%1.%2."/>
      <w:lvlJc w:val="left"/>
      <w:pPr>
        <w:ind w:left="1080" w:hanging="360"/>
      </w:pPr>
      <w:rPr>
        <w:b/>
        <w:sz w:val="20"/>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6">
    <w:nsid w:val="50227C35"/>
    <w:multiLevelType w:val="hybridMultilevel"/>
    <w:tmpl w:val="1CF44374"/>
    <w:name w:val="WW8Num22"/>
    <w:lvl w:ilvl="0" w:tplc="389AF408">
      <w:start w:val="1"/>
      <w:numFmt w:val="bullet"/>
      <w:lvlText w:val=""/>
      <w:lvlJc w:val="left"/>
      <w:pPr>
        <w:tabs>
          <w:tab w:val="num" w:pos="340"/>
        </w:tabs>
        <w:ind w:left="340"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1AC68B3"/>
    <w:multiLevelType w:val="multilevel"/>
    <w:tmpl w:val="CD2A5792"/>
    <w:lvl w:ilvl="0">
      <w:start w:val="3"/>
      <w:numFmt w:val="decimal"/>
      <w:lvlText w:val="%1."/>
      <w:lvlJc w:val="left"/>
      <w:pPr>
        <w:ind w:left="360" w:hanging="360"/>
      </w:pPr>
    </w:lvl>
    <w:lvl w:ilvl="1">
      <w:start w:val="1"/>
      <w:numFmt w:val="decimal"/>
      <w:lvlText w:val="%1.%2."/>
      <w:lvlJc w:val="left"/>
      <w:pPr>
        <w:ind w:left="1080" w:hanging="360"/>
      </w:pPr>
      <w:rPr>
        <w:b/>
        <w:sz w:val="20"/>
        <w:szCs w:val="18"/>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8">
    <w:nsid w:val="522A637E"/>
    <w:multiLevelType w:val="hybridMultilevel"/>
    <w:tmpl w:val="6FE623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522A6C62"/>
    <w:multiLevelType w:val="hybridMultilevel"/>
    <w:tmpl w:val="63149408"/>
    <w:lvl w:ilvl="0" w:tplc="CF6AA026">
      <w:start w:val="161"/>
      <w:numFmt w:val="bullet"/>
      <w:lvlText w:val="-"/>
      <w:lvlJc w:val="left"/>
      <w:pPr>
        <w:ind w:left="76" w:hanging="360"/>
      </w:pPr>
      <w:rPr>
        <w:rFonts w:ascii="Cambria" w:eastAsia="Arial" w:hAnsi="Cambria"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nsid w:val="5C1E35E3"/>
    <w:multiLevelType w:val="multilevel"/>
    <w:tmpl w:val="E956216E"/>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5E704A1C"/>
    <w:multiLevelType w:val="hybridMultilevel"/>
    <w:tmpl w:val="5624F444"/>
    <w:name w:val="WW8Num222"/>
    <w:lvl w:ilvl="0" w:tplc="389AF408">
      <w:start w:val="1"/>
      <w:numFmt w:val="bullet"/>
      <w:lvlText w:val=""/>
      <w:lvlJc w:val="left"/>
      <w:pPr>
        <w:tabs>
          <w:tab w:val="num" w:pos="340"/>
        </w:tabs>
        <w:ind w:left="340"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0992A53"/>
    <w:multiLevelType w:val="multilevel"/>
    <w:tmpl w:val="1F009854"/>
    <w:lvl w:ilvl="0">
      <w:start w:val="7"/>
      <w:numFmt w:val="decimal"/>
      <w:lvlText w:val="%1."/>
      <w:lvlJc w:val="left"/>
      <w:pPr>
        <w:ind w:left="360" w:hanging="360"/>
      </w:pPr>
      <w:rPr>
        <w:b/>
      </w:rPr>
    </w:lvl>
    <w:lvl w:ilvl="1">
      <w:start w:val="1"/>
      <w:numFmt w:val="decimal"/>
      <w:lvlText w:val="%1.%2."/>
      <w:lvlJc w:val="left"/>
      <w:pPr>
        <w:ind w:left="1080" w:hanging="360"/>
      </w:pPr>
      <w:rPr>
        <w:b/>
        <w:sz w:val="20"/>
      </w:rPr>
    </w:lvl>
    <w:lvl w:ilvl="2">
      <w:start w:val="1"/>
      <w:numFmt w:val="decimal"/>
      <w:lvlText w:val="%1.%2.%3."/>
      <w:lvlJc w:val="left"/>
      <w:pPr>
        <w:ind w:left="2160" w:hanging="720"/>
      </w:pPr>
      <w:rPr>
        <w:b w:val="0"/>
        <w:sz w:val="20"/>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560" w:hanging="1800"/>
      </w:pPr>
      <w:rPr>
        <w:b/>
      </w:rPr>
    </w:lvl>
  </w:abstractNum>
  <w:abstractNum w:abstractNumId="33">
    <w:nsid w:val="6580197A"/>
    <w:multiLevelType w:val="multilevel"/>
    <w:tmpl w:val="00C252FC"/>
    <w:lvl w:ilvl="0">
      <w:start w:val="9"/>
      <w:numFmt w:val="decimal"/>
      <w:lvlText w:val="%1."/>
      <w:lvlJc w:val="left"/>
      <w:pPr>
        <w:ind w:left="360" w:hanging="360"/>
      </w:pPr>
    </w:lvl>
    <w:lvl w:ilvl="1">
      <w:start w:val="1"/>
      <w:numFmt w:val="decimal"/>
      <w:lvlText w:val="%1.%2."/>
      <w:lvlJc w:val="left"/>
      <w:pPr>
        <w:ind w:left="1080" w:hanging="360"/>
      </w:pPr>
      <w:rPr>
        <w:b/>
        <w:sz w:val="20"/>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4">
    <w:nsid w:val="65E71747"/>
    <w:multiLevelType w:val="multilevel"/>
    <w:tmpl w:val="8D58DD74"/>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5">
    <w:nsid w:val="674F2076"/>
    <w:multiLevelType w:val="hybridMultilevel"/>
    <w:tmpl w:val="6548FF44"/>
    <w:lvl w:ilvl="0" w:tplc="CF6AA026">
      <w:start w:val="161"/>
      <w:numFmt w:val="bullet"/>
      <w:lvlText w:val="-"/>
      <w:lvlJc w:val="left"/>
      <w:pPr>
        <w:ind w:left="76" w:hanging="360"/>
      </w:pPr>
      <w:rPr>
        <w:rFonts w:ascii="Cambria" w:eastAsia="Arial" w:hAnsi="Cambria" w:cs="Times New Roman" w:hint="default"/>
      </w:rPr>
    </w:lvl>
    <w:lvl w:ilvl="1" w:tplc="042A0003" w:tentative="1">
      <w:start w:val="1"/>
      <w:numFmt w:val="bullet"/>
      <w:lvlText w:val="o"/>
      <w:lvlJc w:val="left"/>
      <w:pPr>
        <w:ind w:left="796" w:hanging="360"/>
      </w:pPr>
      <w:rPr>
        <w:rFonts w:ascii="Courier New" w:hAnsi="Courier New" w:cs="Courier New" w:hint="default"/>
      </w:rPr>
    </w:lvl>
    <w:lvl w:ilvl="2" w:tplc="042A0005" w:tentative="1">
      <w:start w:val="1"/>
      <w:numFmt w:val="bullet"/>
      <w:lvlText w:val=""/>
      <w:lvlJc w:val="left"/>
      <w:pPr>
        <w:ind w:left="1516" w:hanging="360"/>
      </w:pPr>
      <w:rPr>
        <w:rFonts w:ascii="Wingdings" w:hAnsi="Wingdings" w:hint="default"/>
      </w:rPr>
    </w:lvl>
    <w:lvl w:ilvl="3" w:tplc="042A0001" w:tentative="1">
      <w:start w:val="1"/>
      <w:numFmt w:val="bullet"/>
      <w:lvlText w:val=""/>
      <w:lvlJc w:val="left"/>
      <w:pPr>
        <w:ind w:left="2236" w:hanging="360"/>
      </w:pPr>
      <w:rPr>
        <w:rFonts w:ascii="Symbol" w:hAnsi="Symbol" w:hint="default"/>
      </w:rPr>
    </w:lvl>
    <w:lvl w:ilvl="4" w:tplc="042A0003" w:tentative="1">
      <w:start w:val="1"/>
      <w:numFmt w:val="bullet"/>
      <w:lvlText w:val="o"/>
      <w:lvlJc w:val="left"/>
      <w:pPr>
        <w:ind w:left="2956" w:hanging="360"/>
      </w:pPr>
      <w:rPr>
        <w:rFonts w:ascii="Courier New" w:hAnsi="Courier New" w:cs="Courier New" w:hint="default"/>
      </w:rPr>
    </w:lvl>
    <w:lvl w:ilvl="5" w:tplc="042A0005" w:tentative="1">
      <w:start w:val="1"/>
      <w:numFmt w:val="bullet"/>
      <w:lvlText w:val=""/>
      <w:lvlJc w:val="left"/>
      <w:pPr>
        <w:ind w:left="3676" w:hanging="360"/>
      </w:pPr>
      <w:rPr>
        <w:rFonts w:ascii="Wingdings" w:hAnsi="Wingdings" w:hint="default"/>
      </w:rPr>
    </w:lvl>
    <w:lvl w:ilvl="6" w:tplc="042A0001" w:tentative="1">
      <w:start w:val="1"/>
      <w:numFmt w:val="bullet"/>
      <w:lvlText w:val=""/>
      <w:lvlJc w:val="left"/>
      <w:pPr>
        <w:ind w:left="4396" w:hanging="360"/>
      </w:pPr>
      <w:rPr>
        <w:rFonts w:ascii="Symbol" w:hAnsi="Symbol" w:hint="default"/>
      </w:rPr>
    </w:lvl>
    <w:lvl w:ilvl="7" w:tplc="042A0003" w:tentative="1">
      <w:start w:val="1"/>
      <w:numFmt w:val="bullet"/>
      <w:lvlText w:val="o"/>
      <w:lvlJc w:val="left"/>
      <w:pPr>
        <w:ind w:left="5116" w:hanging="360"/>
      </w:pPr>
      <w:rPr>
        <w:rFonts w:ascii="Courier New" w:hAnsi="Courier New" w:cs="Courier New" w:hint="default"/>
      </w:rPr>
    </w:lvl>
    <w:lvl w:ilvl="8" w:tplc="042A0005" w:tentative="1">
      <w:start w:val="1"/>
      <w:numFmt w:val="bullet"/>
      <w:lvlText w:val=""/>
      <w:lvlJc w:val="left"/>
      <w:pPr>
        <w:ind w:left="5836" w:hanging="360"/>
      </w:pPr>
      <w:rPr>
        <w:rFonts w:ascii="Wingdings" w:hAnsi="Wingdings" w:hint="default"/>
      </w:rPr>
    </w:lvl>
  </w:abstractNum>
  <w:abstractNum w:abstractNumId="36">
    <w:nsid w:val="69CB71B2"/>
    <w:multiLevelType w:val="multilevel"/>
    <w:tmpl w:val="4BCC2676"/>
    <w:lvl w:ilvl="0">
      <w:start w:val="8"/>
      <w:numFmt w:val="decimal"/>
      <w:lvlText w:val="%1."/>
      <w:lvlJc w:val="left"/>
      <w:pPr>
        <w:ind w:left="450" w:hanging="450"/>
      </w:pPr>
      <w:rPr>
        <w:b/>
      </w:rPr>
    </w:lvl>
    <w:lvl w:ilvl="1">
      <w:start w:val="1"/>
      <w:numFmt w:val="decimal"/>
      <w:lvlText w:val="%1.%2."/>
      <w:lvlJc w:val="left"/>
      <w:pPr>
        <w:ind w:left="1440" w:hanging="720"/>
      </w:pPr>
      <w:rPr>
        <w:b/>
        <w:sz w:val="20"/>
        <w:szCs w:val="18"/>
      </w:rPr>
    </w:lvl>
    <w:lvl w:ilvl="2">
      <w:start w:val="1"/>
      <w:numFmt w:val="decimal"/>
      <w:lvlText w:val="%1.%2.%3."/>
      <w:lvlJc w:val="left"/>
      <w:pPr>
        <w:ind w:left="2160" w:hanging="720"/>
      </w:pPr>
      <w:rPr>
        <w:b w:val="0"/>
      </w:rPr>
    </w:lvl>
    <w:lvl w:ilvl="3">
      <w:start w:val="1"/>
      <w:numFmt w:val="lowerLetter"/>
      <w:lvlText w:val="%4."/>
      <w:lvlJc w:val="left"/>
      <w:pPr>
        <w:ind w:left="3240" w:hanging="1080"/>
      </w:pPr>
      <w:rPr>
        <w:rFonts w:ascii="Calibri" w:eastAsia="Times New Roman" w:hAnsi="Calibri" w:cs="Times New Roman" w:hint="default"/>
        <w:b w:val="0"/>
        <w:sz w:val="20"/>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6120" w:hanging="1800"/>
      </w:pPr>
      <w:rPr>
        <w:b/>
      </w:rPr>
    </w:lvl>
    <w:lvl w:ilvl="7">
      <w:start w:val="1"/>
      <w:numFmt w:val="decimal"/>
      <w:lvlText w:val="%1.%2.%3.%4.%5.%6.%7.%8."/>
      <w:lvlJc w:val="left"/>
      <w:pPr>
        <w:ind w:left="6840" w:hanging="1800"/>
      </w:pPr>
      <w:rPr>
        <w:b/>
      </w:rPr>
    </w:lvl>
    <w:lvl w:ilvl="8">
      <w:start w:val="1"/>
      <w:numFmt w:val="decimal"/>
      <w:lvlText w:val="%1.%2.%3.%4.%5.%6.%7.%8.%9."/>
      <w:lvlJc w:val="left"/>
      <w:pPr>
        <w:ind w:left="7920" w:hanging="2160"/>
      </w:pPr>
      <w:rPr>
        <w:b/>
      </w:rPr>
    </w:lvl>
  </w:abstractNum>
  <w:abstractNum w:abstractNumId="37">
    <w:nsid w:val="6E7965BA"/>
    <w:multiLevelType w:val="hybridMultilevel"/>
    <w:tmpl w:val="24121F18"/>
    <w:lvl w:ilvl="0" w:tplc="042A0009">
      <w:start w:val="1"/>
      <w:numFmt w:val="bullet"/>
      <w:lvlText w:val=""/>
      <w:lvlJc w:val="left"/>
      <w:pPr>
        <w:ind w:left="720" w:hanging="360"/>
      </w:pPr>
      <w:rPr>
        <w:rFonts w:ascii="Wingdings" w:hAnsi="Wingdings" w:hint="default"/>
        <w:b/>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72086BE6"/>
    <w:multiLevelType w:val="multilevel"/>
    <w:tmpl w:val="4E4C1276"/>
    <w:lvl w:ilvl="0">
      <w:start w:val="10"/>
      <w:numFmt w:val="decimal"/>
      <w:lvlText w:val="%1."/>
      <w:lvlJc w:val="left"/>
      <w:pPr>
        <w:ind w:left="480" w:hanging="480"/>
      </w:pPr>
      <w:rPr>
        <w:rFonts w:hint="default"/>
      </w:rPr>
    </w:lvl>
    <w:lvl w:ilvl="1">
      <w:start w:val="1"/>
      <w:numFmt w:val="decimal"/>
      <w:lvlText w:val="%1.%2."/>
      <w:lvlJc w:val="left"/>
      <w:pPr>
        <w:ind w:left="840" w:hanging="480"/>
      </w:pPr>
      <w:rPr>
        <w:rFonts w:hint="default"/>
        <w:b/>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nsid w:val="74D02F8D"/>
    <w:multiLevelType w:val="multilevel"/>
    <w:tmpl w:val="6FFED93C"/>
    <w:lvl w:ilvl="0">
      <w:start w:val="1"/>
      <w:numFmt w:val="decimal"/>
      <w:lvlText w:val="%1."/>
      <w:lvlJc w:val="left"/>
      <w:pPr>
        <w:ind w:left="360" w:hanging="360"/>
      </w:pPr>
    </w:lvl>
    <w:lvl w:ilvl="1">
      <w:start w:val="1"/>
      <w:numFmt w:val="decimal"/>
      <w:lvlText w:val="%1.%2."/>
      <w:lvlJc w:val="left"/>
      <w:pPr>
        <w:ind w:left="1080" w:hanging="360"/>
      </w:pPr>
      <w:rPr>
        <w:b/>
        <w:sz w:val="20"/>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0">
    <w:nsid w:val="75EA5AE2"/>
    <w:multiLevelType w:val="multilevel"/>
    <w:tmpl w:val="DEEEF06E"/>
    <w:lvl w:ilvl="0">
      <w:start w:val="2"/>
      <w:numFmt w:val="decimal"/>
      <w:lvlText w:val="%1."/>
      <w:lvlJc w:val="left"/>
      <w:pPr>
        <w:ind w:left="360" w:hanging="360"/>
      </w:pPr>
      <w:rPr>
        <w:b/>
      </w:rPr>
    </w:lvl>
    <w:lvl w:ilvl="1">
      <w:start w:val="1"/>
      <w:numFmt w:val="decimal"/>
      <w:lvlText w:val="%1.%2."/>
      <w:lvlJc w:val="left"/>
      <w:pPr>
        <w:ind w:left="1080" w:hanging="360"/>
      </w:pPr>
      <w:rPr>
        <w:b/>
        <w:sz w:val="20"/>
      </w:rPr>
    </w:lvl>
    <w:lvl w:ilvl="2">
      <w:start w:val="1"/>
      <w:numFmt w:val="decimal"/>
      <w:lvlText w:val="%1.%2.%3."/>
      <w:lvlJc w:val="left"/>
      <w:pPr>
        <w:ind w:left="2160" w:hanging="720"/>
      </w:pPr>
      <w:rPr>
        <w:b w:val="0"/>
        <w:sz w:val="20"/>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560" w:hanging="1800"/>
      </w:pPr>
      <w:rPr>
        <w:b/>
      </w:rPr>
    </w:lvl>
  </w:abstractNum>
  <w:abstractNum w:abstractNumId="41">
    <w:nsid w:val="7971319D"/>
    <w:multiLevelType w:val="hybridMultilevel"/>
    <w:tmpl w:val="02CE1754"/>
    <w:lvl w:ilvl="0" w:tplc="8FB249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nsid w:val="7C1C10CC"/>
    <w:multiLevelType w:val="hybridMultilevel"/>
    <w:tmpl w:val="123E4B08"/>
    <w:lvl w:ilvl="0" w:tplc="8FB2490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6"/>
  </w:num>
  <w:num w:numId="4">
    <w:abstractNumId w:val="6"/>
  </w:num>
  <w:num w:numId="5">
    <w:abstractNumId w:val="11"/>
  </w:num>
  <w:num w:numId="6">
    <w:abstractNumId w:val="14"/>
  </w:num>
  <w:num w:numId="7">
    <w:abstractNumId w:val="7"/>
  </w:num>
  <w:num w:numId="8">
    <w:abstractNumId w:val="18"/>
  </w:num>
  <w:num w:numId="9">
    <w:abstractNumId w:val="34"/>
  </w:num>
  <w:num w:numId="10">
    <w:abstractNumId w:val="22"/>
  </w:num>
  <w:num w:numId="11">
    <w:abstractNumId w:val="13"/>
  </w:num>
  <w:num w:numId="12">
    <w:abstractNumId w:val="35"/>
  </w:num>
  <w:num w:numId="13">
    <w:abstractNumId w:val="37"/>
  </w:num>
  <w:num w:numId="14">
    <w:abstractNumId w:val="0"/>
  </w:num>
  <w:num w:numId="15">
    <w:abstractNumId w:val="1"/>
  </w:num>
  <w:num w:numId="16">
    <w:abstractNumId w:val="2"/>
  </w:num>
  <w:num w:numId="17">
    <w:abstractNumId w:val="26"/>
  </w:num>
  <w:num w:numId="18">
    <w:abstractNumId w:val="31"/>
  </w:num>
  <w:num w:numId="19">
    <w:abstractNumId w:val="4"/>
  </w:num>
  <w:num w:numId="20">
    <w:abstractNumId w:val="5"/>
  </w:num>
  <w:num w:numId="21">
    <w:abstractNumId w:val="41"/>
  </w:num>
  <w:num w:numId="22">
    <w:abstractNumId w:val="21"/>
  </w:num>
  <w:num w:numId="23">
    <w:abstractNumId w:val="42"/>
  </w:num>
  <w:num w:numId="24">
    <w:abstractNumId w:val="17"/>
  </w:num>
  <w:num w:numId="25">
    <w:abstractNumId w:val="29"/>
  </w:num>
  <w:num w:numId="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2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num>
  <w:num w:numId="37">
    <w:abstractNumId w:val="20"/>
  </w:num>
  <w:num w:numId="38">
    <w:abstractNumId w:val="30"/>
  </w:num>
  <w:num w:numId="39">
    <w:abstractNumId w:val="38"/>
  </w:num>
  <w:num w:numId="40">
    <w:abstractNumId w:val="28"/>
  </w:num>
  <w:num w:numId="41">
    <w:abstractNumId w:val="15"/>
  </w:num>
  <w:num w:numId="42">
    <w:abstractNumId w:val="8"/>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122"/>
    <w:rsid w:val="0002183E"/>
    <w:rsid w:val="00024578"/>
    <w:rsid w:val="00026557"/>
    <w:rsid w:val="00026EE9"/>
    <w:rsid w:val="000344C8"/>
    <w:rsid w:val="00037084"/>
    <w:rsid w:val="000560B2"/>
    <w:rsid w:val="000638C9"/>
    <w:rsid w:val="00073D63"/>
    <w:rsid w:val="00074400"/>
    <w:rsid w:val="00077936"/>
    <w:rsid w:val="0008056D"/>
    <w:rsid w:val="0009348F"/>
    <w:rsid w:val="000A5D60"/>
    <w:rsid w:val="000B1525"/>
    <w:rsid w:val="000B407B"/>
    <w:rsid w:val="000B4CD7"/>
    <w:rsid w:val="000C2EE1"/>
    <w:rsid w:val="000D4328"/>
    <w:rsid w:val="0010405A"/>
    <w:rsid w:val="00110C69"/>
    <w:rsid w:val="00121AD0"/>
    <w:rsid w:val="00133309"/>
    <w:rsid w:val="001343D4"/>
    <w:rsid w:val="00144426"/>
    <w:rsid w:val="001718CD"/>
    <w:rsid w:val="001762D7"/>
    <w:rsid w:val="001A63C7"/>
    <w:rsid w:val="001B28B9"/>
    <w:rsid w:val="001B466E"/>
    <w:rsid w:val="001E7FBB"/>
    <w:rsid w:val="001F1DA8"/>
    <w:rsid w:val="001F343E"/>
    <w:rsid w:val="00200209"/>
    <w:rsid w:val="00206378"/>
    <w:rsid w:val="00214E75"/>
    <w:rsid w:val="00217D91"/>
    <w:rsid w:val="002213C4"/>
    <w:rsid w:val="002329A3"/>
    <w:rsid w:val="00234519"/>
    <w:rsid w:val="00237F8E"/>
    <w:rsid w:val="00241D8E"/>
    <w:rsid w:val="0024262D"/>
    <w:rsid w:val="00243868"/>
    <w:rsid w:val="00247024"/>
    <w:rsid w:val="002617E2"/>
    <w:rsid w:val="00265B4B"/>
    <w:rsid w:val="00266643"/>
    <w:rsid w:val="002A0A82"/>
    <w:rsid w:val="002A3578"/>
    <w:rsid w:val="002B691D"/>
    <w:rsid w:val="002C6B3E"/>
    <w:rsid w:val="002D30EC"/>
    <w:rsid w:val="002E2FD5"/>
    <w:rsid w:val="002F3317"/>
    <w:rsid w:val="00301C00"/>
    <w:rsid w:val="0030673D"/>
    <w:rsid w:val="00315B14"/>
    <w:rsid w:val="00315C60"/>
    <w:rsid w:val="00321359"/>
    <w:rsid w:val="00385D1D"/>
    <w:rsid w:val="003941AE"/>
    <w:rsid w:val="003C67E8"/>
    <w:rsid w:val="003D062D"/>
    <w:rsid w:val="003E0F2F"/>
    <w:rsid w:val="003E160A"/>
    <w:rsid w:val="003E6B92"/>
    <w:rsid w:val="003E7E11"/>
    <w:rsid w:val="00425E3C"/>
    <w:rsid w:val="0044130F"/>
    <w:rsid w:val="00464645"/>
    <w:rsid w:val="004741E4"/>
    <w:rsid w:val="004751CC"/>
    <w:rsid w:val="004858AD"/>
    <w:rsid w:val="004867F8"/>
    <w:rsid w:val="00495ABC"/>
    <w:rsid w:val="004A40D4"/>
    <w:rsid w:val="004A4EBB"/>
    <w:rsid w:val="004D334A"/>
    <w:rsid w:val="004E41F3"/>
    <w:rsid w:val="00514C17"/>
    <w:rsid w:val="00526EE0"/>
    <w:rsid w:val="005319CB"/>
    <w:rsid w:val="005347E5"/>
    <w:rsid w:val="00534C86"/>
    <w:rsid w:val="00536804"/>
    <w:rsid w:val="00550253"/>
    <w:rsid w:val="00553525"/>
    <w:rsid w:val="00560BC0"/>
    <w:rsid w:val="005702D2"/>
    <w:rsid w:val="00573FE5"/>
    <w:rsid w:val="00580E8A"/>
    <w:rsid w:val="00582A46"/>
    <w:rsid w:val="0058781E"/>
    <w:rsid w:val="005B5717"/>
    <w:rsid w:val="005C324E"/>
    <w:rsid w:val="005D7AEC"/>
    <w:rsid w:val="005E241A"/>
    <w:rsid w:val="005E3D59"/>
    <w:rsid w:val="005F590B"/>
    <w:rsid w:val="006032ED"/>
    <w:rsid w:val="0061366E"/>
    <w:rsid w:val="006256AB"/>
    <w:rsid w:val="00637556"/>
    <w:rsid w:val="00650691"/>
    <w:rsid w:val="006532B0"/>
    <w:rsid w:val="00663C31"/>
    <w:rsid w:val="00683E08"/>
    <w:rsid w:val="00690101"/>
    <w:rsid w:val="00694664"/>
    <w:rsid w:val="006B100C"/>
    <w:rsid w:val="006C2D04"/>
    <w:rsid w:val="006C7EEF"/>
    <w:rsid w:val="006D0BEB"/>
    <w:rsid w:val="006D172D"/>
    <w:rsid w:val="006D1982"/>
    <w:rsid w:val="006D4F3E"/>
    <w:rsid w:val="006D7ACB"/>
    <w:rsid w:val="006F0345"/>
    <w:rsid w:val="007169A7"/>
    <w:rsid w:val="007340EF"/>
    <w:rsid w:val="00740A28"/>
    <w:rsid w:val="007500CC"/>
    <w:rsid w:val="00753F07"/>
    <w:rsid w:val="00757FC9"/>
    <w:rsid w:val="00763237"/>
    <w:rsid w:val="00764945"/>
    <w:rsid w:val="00765787"/>
    <w:rsid w:val="00766489"/>
    <w:rsid w:val="007667A2"/>
    <w:rsid w:val="007678B1"/>
    <w:rsid w:val="0077676D"/>
    <w:rsid w:val="00782046"/>
    <w:rsid w:val="00783A0A"/>
    <w:rsid w:val="00797723"/>
    <w:rsid w:val="007A50E6"/>
    <w:rsid w:val="007B55FD"/>
    <w:rsid w:val="007C4B92"/>
    <w:rsid w:val="007F326A"/>
    <w:rsid w:val="00817E32"/>
    <w:rsid w:val="0082207A"/>
    <w:rsid w:val="00824012"/>
    <w:rsid w:val="00834973"/>
    <w:rsid w:val="0084544E"/>
    <w:rsid w:val="00845A52"/>
    <w:rsid w:val="0086028B"/>
    <w:rsid w:val="0088398C"/>
    <w:rsid w:val="00884191"/>
    <w:rsid w:val="00887215"/>
    <w:rsid w:val="00895BB3"/>
    <w:rsid w:val="008C47B9"/>
    <w:rsid w:val="008C47CC"/>
    <w:rsid w:val="008D4F1D"/>
    <w:rsid w:val="008D6923"/>
    <w:rsid w:val="008E3BDB"/>
    <w:rsid w:val="008E46EB"/>
    <w:rsid w:val="008E664A"/>
    <w:rsid w:val="00930F15"/>
    <w:rsid w:val="0093255E"/>
    <w:rsid w:val="00936A84"/>
    <w:rsid w:val="0094408E"/>
    <w:rsid w:val="0095200A"/>
    <w:rsid w:val="00952F61"/>
    <w:rsid w:val="00967122"/>
    <w:rsid w:val="0097104E"/>
    <w:rsid w:val="00990DDB"/>
    <w:rsid w:val="009973E4"/>
    <w:rsid w:val="009B1081"/>
    <w:rsid w:val="009C1BEA"/>
    <w:rsid w:val="009E5433"/>
    <w:rsid w:val="009E5ECA"/>
    <w:rsid w:val="009F0B32"/>
    <w:rsid w:val="009F2E1F"/>
    <w:rsid w:val="00A148E8"/>
    <w:rsid w:val="00A375B1"/>
    <w:rsid w:val="00A3762E"/>
    <w:rsid w:val="00A40EBB"/>
    <w:rsid w:val="00A52FB5"/>
    <w:rsid w:val="00A67461"/>
    <w:rsid w:val="00A76B9B"/>
    <w:rsid w:val="00A83884"/>
    <w:rsid w:val="00A84E9F"/>
    <w:rsid w:val="00A87096"/>
    <w:rsid w:val="00AA02C2"/>
    <w:rsid w:val="00AE0C55"/>
    <w:rsid w:val="00AE1F26"/>
    <w:rsid w:val="00AF7C37"/>
    <w:rsid w:val="00B004EF"/>
    <w:rsid w:val="00B07791"/>
    <w:rsid w:val="00B531DD"/>
    <w:rsid w:val="00B737D6"/>
    <w:rsid w:val="00B76D63"/>
    <w:rsid w:val="00B90E12"/>
    <w:rsid w:val="00B92BA5"/>
    <w:rsid w:val="00BB104E"/>
    <w:rsid w:val="00BB321F"/>
    <w:rsid w:val="00BD213A"/>
    <w:rsid w:val="00BD226E"/>
    <w:rsid w:val="00BD7134"/>
    <w:rsid w:val="00BF2843"/>
    <w:rsid w:val="00BF7F5F"/>
    <w:rsid w:val="00C023AA"/>
    <w:rsid w:val="00C04000"/>
    <w:rsid w:val="00C15872"/>
    <w:rsid w:val="00C47C71"/>
    <w:rsid w:val="00C75E5A"/>
    <w:rsid w:val="00C77ECD"/>
    <w:rsid w:val="00C859D9"/>
    <w:rsid w:val="00C97B83"/>
    <w:rsid w:val="00CA2747"/>
    <w:rsid w:val="00CB3FF2"/>
    <w:rsid w:val="00CB43D1"/>
    <w:rsid w:val="00CC0553"/>
    <w:rsid w:val="00CD1DC2"/>
    <w:rsid w:val="00CE33DE"/>
    <w:rsid w:val="00D326DC"/>
    <w:rsid w:val="00D53AD2"/>
    <w:rsid w:val="00D54490"/>
    <w:rsid w:val="00D7103E"/>
    <w:rsid w:val="00D74EDF"/>
    <w:rsid w:val="00D80BAE"/>
    <w:rsid w:val="00D84DD7"/>
    <w:rsid w:val="00D95341"/>
    <w:rsid w:val="00DC532A"/>
    <w:rsid w:val="00DC58B3"/>
    <w:rsid w:val="00DD189E"/>
    <w:rsid w:val="00DD2D59"/>
    <w:rsid w:val="00DE213F"/>
    <w:rsid w:val="00DE608C"/>
    <w:rsid w:val="00DE7391"/>
    <w:rsid w:val="00E00017"/>
    <w:rsid w:val="00E208A7"/>
    <w:rsid w:val="00E24478"/>
    <w:rsid w:val="00E24D93"/>
    <w:rsid w:val="00E3570C"/>
    <w:rsid w:val="00E45D9F"/>
    <w:rsid w:val="00E52BB9"/>
    <w:rsid w:val="00E60828"/>
    <w:rsid w:val="00E62BB0"/>
    <w:rsid w:val="00E637CB"/>
    <w:rsid w:val="00E67785"/>
    <w:rsid w:val="00E71E91"/>
    <w:rsid w:val="00E869C1"/>
    <w:rsid w:val="00EA0AEA"/>
    <w:rsid w:val="00EA2EEE"/>
    <w:rsid w:val="00EA4558"/>
    <w:rsid w:val="00F0088D"/>
    <w:rsid w:val="00F012BA"/>
    <w:rsid w:val="00F1477B"/>
    <w:rsid w:val="00F169A8"/>
    <w:rsid w:val="00F20DE7"/>
    <w:rsid w:val="00F22BBC"/>
    <w:rsid w:val="00F32FEE"/>
    <w:rsid w:val="00F364C9"/>
    <w:rsid w:val="00F37431"/>
    <w:rsid w:val="00F407AA"/>
    <w:rsid w:val="00F427B1"/>
    <w:rsid w:val="00F4721A"/>
    <w:rsid w:val="00F52A86"/>
    <w:rsid w:val="00F62597"/>
    <w:rsid w:val="00F90BD4"/>
    <w:rsid w:val="00F9407F"/>
    <w:rsid w:val="00FB4AF9"/>
    <w:rsid w:val="00FC104D"/>
    <w:rsid w:val="00FD002B"/>
    <w:rsid w:val="00FE213C"/>
    <w:rsid w:val="00FE48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853B1AA"/>
  <w15:docId w15:val="{FED06242-7B3B-4D18-AB6B-94A2A689D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B28B9"/>
    <w:rPr>
      <w:rFonts w:ascii="Arial" w:eastAsia="Arial" w:hAnsi="Arial" w:cs="Times New Roman"/>
      <w:noProof/>
    </w:rPr>
  </w:style>
  <w:style w:type="paragraph" w:styleId="Heading4">
    <w:name w:val="heading 4"/>
    <w:basedOn w:val="Normal"/>
    <w:next w:val="Normal"/>
    <w:link w:val="Heading4Char"/>
    <w:uiPriority w:val="9"/>
    <w:semiHidden/>
    <w:unhideWhenUsed/>
    <w:qFormat/>
    <w:rsid w:val="00301C0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qFormat/>
    <w:rsid w:val="003C67E8"/>
    <w:pPr>
      <w:keepNext/>
      <w:tabs>
        <w:tab w:val="center" w:pos="2127"/>
      </w:tabs>
      <w:autoSpaceDE w:val="0"/>
      <w:autoSpaceDN w:val="0"/>
      <w:spacing w:before="120" w:after="0" w:line="240" w:lineRule="auto"/>
      <w:jc w:val="center"/>
      <w:outlineLvl w:val="6"/>
    </w:pPr>
    <w:rPr>
      <w:rFonts w:ascii=".VnTime" w:eastAsia="Times New Roman" w:hAnsi=".VnTime"/>
      <w:i/>
      <w:i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122"/>
  </w:style>
  <w:style w:type="paragraph" w:styleId="Footer">
    <w:name w:val="footer"/>
    <w:basedOn w:val="Normal"/>
    <w:link w:val="FooterChar"/>
    <w:uiPriority w:val="99"/>
    <w:unhideWhenUsed/>
    <w:rsid w:val="00967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122"/>
  </w:style>
  <w:style w:type="table" w:styleId="TableGrid">
    <w:name w:val="Table Grid"/>
    <w:basedOn w:val="TableNormal"/>
    <w:uiPriority w:val="59"/>
    <w:rsid w:val="009671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7E2"/>
    <w:pPr>
      <w:ind w:left="720"/>
      <w:contextualSpacing/>
    </w:pPr>
  </w:style>
  <w:style w:type="paragraph" w:styleId="BalloonText">
    <w:name w:val="Balloon Text"/>
    <w:basedOn w:val="Normal"/>
    <w:link w:val="BalloonTextChar"/>
    <w:uiPriority w:val="99"/>
    <w:semiHidden/>
    <w:unhideWhenUsed/>
    <w:rsid w:val="005C32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24E"/>
    <w:rPr>
      <w:rFonts w:ascii="Segoe UI" w:eastAsia="Arial" w:hAnsi="Segoe UI" w:cs="Segoe UI"/>
      <w:noProof/>
      <w:sz w:val="18"/>
      <w:szCs w:val="18"/>
    </w:rPr>
  </w:style>
  <w:style w:type="paragraph" w:styleId="BodyText">
    <w:name w:val="Body Text"/>
    <w:basedOn w:val="Normal"/>
    <w:link w:val="BodyTextChar"/>
    <w:rsid w:val="00E637CB"/>
    <w:pPr>
      <w:autoSpaceDE w:val="0"/>
      <w:autoSpaceDN w:val="0"/>
      <w:spacing w:after="0" w:line="380" w:lineRule="exact"/>
      <w:jc w:val="both"/>
    </w:pPr>
    <w:rPr>
      <w:rFonts w:ascii=".VnTime" w:eastAsia="Times New Roman" w:hAnsi=".VnTime"/>
      <w:noProof w:val="0"/>
      <w:sz w:val="26"/>
      <w:szCs w:val="26"/>
      <w:lang w:val="en-US"/>
    </w:rPr>
  </w:style>
  <w:style w:type="character" w:customStyle="1" w:styleId="BodyTextChar">
    <w:name w:val="Body Text Char"/>
    <w:basedOn w:val="DefaultParagraphFont"/>
    <w:link w:val="BodyText"/>
    <w:rsid w:val="00E637CB"/>
    <w:rPr>
      <w:rFonts w:ascii=".VnTime" w:eastAsia="Times New Roman" w:hAnsi=".VnTime" w:cs="Times New Roman"/>
      <w:sz w:val="26"/>
      <w:szCs w:val="26"/>
      <w:lang w:val="en-US"/>
    </w:rPr>
  </w:style>
  <w:style w:type="paragraph" w:styleId="BodyText2">
    <w:name w:val="Body Text 2"/>
    <w:basedOn w:val="Normal"/>
    <w:link w:val="BodyText2Char"/>
    <w:rsid w:val="00E637CB"/>
    <w:pPr>
      <w:autoSpaceDE w:val="0"/>
      <w:autoSpaceDN w:val="0"/>
      <w:spacing w:before="120" w:after="0" w:line="240" w:lineRule="auto"/>
      <w:jc w:val="both"/>
    </w:pPr>
    <w:rPr>
      <w:rFonts w:ascii="Times New Roman" w:eastAsia="Times New Roman" w:hAnsi="Times New Roman"/>
      <w:noProof w:val="0"/>
      <w:sz w:val="24"/>
      <w:szCs w:val="26"/>
      <w:lang w:val="en-US"/>
    </w:rPr>
  </w:style>
  <w:style w:type="character" w:customStyle="1" w:styleId="BodyText2Char">
    <w:name w:val="Body Text 2 Char"/>
    <w:basedOn w:val="DefaultParagraphFont"/>
    <w:link w:val="BodyText2"/>
    <w:rsid w:val="00E637CB"/>
    <w:rPr>
      <w:rFonts w:ascii="Times New Roman" w:eastAsia="Times New Roman" w:hAnsi="Times New Roman" w:cs="Times New Roman"/>
      <w:sz w:val="24"/>
      <w:szCs w:val="26"/>
      <w:lang w:val="en-US"/>
    </w:rPr>
  </w:style>
  <w:style w:type="character" w:customStyle="1" w:styleId="KiuEmail27">
    <w:name w:val="Kiểu_Email27"/>
    <w:basedOn w:val="DefaultParagraphFont"/>
    <w:semiHidden/>
    <w:rsid w:val="00E637CB"/>
    <w:rPr>
      <w:rFonts w:ascii="Arial" w:hAnsi="Arial" w:cs="Arial"/>
      <w:color w:val="auto"/>
      <w:sz w:val="20"/>
      <w:szCs w:val="20"/>
    </w:rPr>
  </w:style>
  <w:style w:type="character" w:customStyle="1" w:styleId="Heading7Char">
    <w:name w:val="Heading 7 Char"/>
    <w:basedOn w:val="DefaultParagraphFont"/>
    <w:link w:val="Heading7"/>
    <w:rsid w:val="003C67E8"/>
    <w:rPr>
      <w:rFonts w:ascii=".VnTime" w:eastAsia="Times New Roman" w:hAnsi=".VnTime" w:cs="Times New Roman"/>
      <w:i/>
      <w:iCs/>
      <w:sz w:val="24"/>
      <w:szCs w:val="24"/>
      <w:lang w:val="en-US"/>
    </w:rPr>
  </w:style>
  <w:style w:type="paragraph" w:customStyle="1" w:styleId="CM8">
    <w:name w:val="CM8"/>
    <w:basedOn w:val="Normal"/>
    <w:next w:val="Normal"/>
    <w:uiPriority w:val="99"/>
    <w:rsid w:val="003C67E8"/>
    <w:pPr>
      <w:widowControl w:val="0"/>
      <w:autoSpaceDE w:val="0"/>
      <w:autoSpaceDN w:val="0"/>
      <w:adjustRightInd w:val="0"/>
      <w:spacing w:after="0" w:line="240" w:lineRule="auto"/>
    </w:pPr>
    <w:rPr>
      <w:rFonts w:ascii="Tahoma" w:eastAsia="Times New Roman" w:hAnsi="Tahoma" w:cs="Tahoma"/>
      <w:noProof w:val="0"/>
      <w:sz w:val="24"/>
      <w:szCs w:val="24"/>
      <w:lang w:val="en-US"/>
    </w:rPr>
  </w:style>
  <w:style w:type="character" w:styleId="Hyperlink">
    <w:name w:val="Hyperlink"/>
    <w:basedOn w:val="DefaultParagraphFont"/>
    <w:uiPriority w:val="99"/>
    <w:unhideWhenUsed/>
    <w:rsid w:val="00663C31"/>
    <w:rPr>
      <w:color w:val="0000FF" w:themeColor="hyperlink"/>
      <w:u w:val="single"/>
    </w:rPr>
  </w:style>
  <w:style w:type="paragraph" w:customStyle="1" w:styleId="TableContents">
    <w:name w:val="Table Contents"/>
    <w:basedOn w:val="Normal"/>
    <w:rsid w:val="00217D91"/>
    <w:pPr>
      <w:widowControl w:val="0"/>
      <w:suppressLineNumbers/>
      <w:suppressAutoHyphens/>
      <w:spacing w:after="0" w:line="240" w:lineRule="auto"/>
      <w:textAlignment w:val="baseline"/>
    </w:pPr>
    <w:rPr>
      <w:rFonts w:ascii="Times New Roman" w:eastAsia="Lucida Sans Unicode" w:hAnsi="Times New Roman" w:cs="Tahoma"/>
      <w:noProof w:val="0"/>
      <w:kern w:val="1"/>
      <w:sz w:val="24"/>
      <w:szCs w:val="24"/>
      <w:lang w:val="en-US" w:eastAsia="ar-SA"/>
    </w:rPr>
  </w:style>
  <w:style w:type="character" w:customStyle="1" w:styleId="Heading4Char">
    <w:name w:val="Heading 4 Char"/>
    <w:basedOn w:val="DefaultParagraphFont"/>
    <w:link w:val="Heading4"/>
    <w:uiPriority w:val="9"/>
    <w:semiHidden/>
    <w:rsid w:val="00301C00"/>
    <w:rPr>
      <w:rFonts w:asciiTheme="majorHAnsi" w:eastAsiaTheme="majorEastAsia" w:hAnsiTheme="majorHAnsi" w:cstheme="majorBidi"/>
      <w:i/>
      <w:iCs/>
      <w:noProof/>
      <w:color w:val="365F91" w:themeColor="accent1" w:themeShade="BF"/>
    </w:rPr>
  </w:style>
  <w:style w:type="paragraph" w:styleId="BodyText3">
    <w:name w:val="Body Text 3"/>
    <w:basedOn w:val="Normal"/>
    <w:link w:val="BodyText3Char"/>
    <w:rsid w:val="00301C00"/>
    <w:pPr>
      <w:suppressAutoHyphens/>
      <w:spacing w:after="120" w:line="240" w:lineRule="auto"/>
    </w:pPr>
    <w:rPr>
      <w:rFonts w:ascii="Times New Roman" w:eastAsia="Times New Roman" w:hAnsi="Times New Roman"/>
      <w:noProof w:val="0"/>
      <w:sz w:val="16"/>
      <w:szCs w:val="16"/>
      <w:lang w:val="x-none" w:eastAsia="ar-SA"/>
    </w:rPr>
  </w:style>
  <w:style w:type="character" w:customStyle="1" w:styleId="BodyText3Char">
    <w:name w:val="Body Text 3 Char"/>
    <w:basedOn w:val="DefaultParagraphFont"/>
    <w:link w:val="BodyText3"/>
    <w:rsid w:val="00301C00"/>
    <w:rPr>
      <w:rFonts w:ascii="Times New Roman" w:eastAsia="Times New Roman" w:hAnsi="Times New Roman" w:cs="Times New Roman"/>
      <w:sz w:val="16"/>
      <w:szCs w:val="16"/>
      <w:lang w:val="x-none" w:eastAsia="ar-SA"/>
    </w:rPr>
  </w:style>
  <w:style w:type="table" w:styleId="GridTable4-Accent1">
    <w:name w:val="Grid Table 4 Accent 1"/>
    <w:basedOn w:val="TableNormal"/>
    <w:uiPriority w:val="49"/>
    <w:rsid w:val="00782046"/>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494521">
      <w:bodyDiv w:val="1"/>
      <w:marLeft w:val="0"/>
      <w:marRight w:val="0"/>
      <w:marTop w:val="0"/>
      <w:marBottom w:val="0"/>
      <w:divBdr>
        <w:top w:val="none" w:sz="0" w:space="0" w:color="auto"/>
        <w:left w:val="none" w:sz="0" w:space="0" w:color="auto"/>
        <w:bottom w:val="none" w:sz="0" w:space="0" w:color="auto"/>
        <w:right w:val="none" w:sz="0" w:space="0" w:color="auto"/>
      </w:divBdr>
    </w:div>
    <w:div w:id="144816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smedia.ioi.vn/%20%20" TargetMode="Externa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otro@ioi.vn" TargetMode="External"/><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7C1B02-F435-DD42-8C1C-3938C6CDD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Pages>
  <Words>1875</Words>
  <Characters>10690</Characters>
  <Application>Microsoft Macintosh Word</Application>
  <DocSecurity>0</DocSecurity>
  <Lines>89</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NewsDay</dc:creator>
  <cp:lastModifiedBy>Microsoft Office User</cp:lastModifiedBy>
  <cp:revision>67</cp:revision>
  <cp:lastPrinted>2014-10-28T02:45:00Z</cp:lastPrinted>
  <dcterms:created xsi:type="dcterms:W3CDTF">2014-04-19T02:58:00Z</dcterms:created>
  <dcterms:modified xsi:type="dcterms:W3CDTF">2017-03-16T07:31:00Z</dcterms:modified>
</cp:coreProperties>
</file>