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121D2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Studija izvedivosti: Web aplikacija za potporu poslovanju apoteke "</w:t>
      </w:r>
      <w:proofErr w:type="spellStart"/>
      <w:r w:rsidRPr="00040058">
        <w:rPr>
          <w:b/>
          <w:bCs/>
          <w:lang w:val="hr-BA"/>
        </w:rPr>
        <w:t>RxPMS</w:t>
      </w:r>
      <w:proofErr w:type="spellEnd"/>
      <w:r w:rsidRPr="00040058">
        <w:rPr>
          <w:b/>
          <w:bCs/>
          <w:lang w:val="hr-BA"/>
        </w:rPr>
        <w:t>"</w:t>
      </w:r>
    </w:p>
    <w:p w14:paraId="4A0B4277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1. Uvod</w:t>
      </w:r>
    </w:p>
    <w:p w14:paraId="2D01AC85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U ovom poglavlju opisuje se svrha studije izvedivosti, pozadina predloženog projekta razvoja web aplikacije za apoteku, metodologija korištena za predstavljanje studije i reference na materijale korištene u provođenju studije izvedivosti.</w:t>
      </w:r>
    </w:p>
    <w:p w14:paraId="34442343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1.1. Svrha</w:t>
      </w:r>
    </w:p>
    <w:p w14:paraId="35099CFA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Svrha ove studije izvedivosti je procijeniti mogućnost razvoja i implementacije web aplikacije za potporu poslovanju apoteke ("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"), koja bi trebala optimizirati upravljanje resursima, kao što su lijekovi, medicinska sredstva, recepti (uključujući e-recepte), zalihe, narudžbe i prodaja. Cilj je identificirati najbolju strategiju za poboljšanje operativne učinkovitosti, kvalitete usluge pacijentima i usklađenosti s regulatornim zahtjevima, istovremeno osiguravajući povrat investicije kroz trogodišnje razdoblje.</w:t>
      </w:r>
    </w:p>
    <w:p w14:paraId="4CD80247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1.2. Povijest projekta</w:t>
      </w:r>
    </w:p>
    <w:p w14:paraId="15DC475F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Projekt razvoja web aplikacije za apoteku pokrenut je zbog rastuće potrebe za digitalizacijom poslovanja u farmaceutskom sektoru, unaprjeđenjem usluga koje apoteka pruža pacijentima te efikasnijim upravljanjem kompleksnim procesima kao što su obrada e-recepata i praćenje zaliha lijekova. Dosadašnji, djelomično ili potpuno ručni procesi, te korištenje zastarjelih ili neintegriranih sustava, često uzrokuju pogreške u izdavanju lijekova, neoptimalno upravljanje zalihama i poteškoće u praćenju zakonskih obveza, što može rezultirati smanjenom sigurnošću pacijenata i neučinkovitim poslovanjem. Ovaj projekt ima za cilj uvesti sveobuhvatan i učinkovit sustav koji će unaprijediti ukupnu operativnost apoteke, kvalitetu usluge i korisničko iskustvo osoblja.</w:t>
      </w:r>
    </w:p>
    <w:p w14:paraId="3EAAB85E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1.3. Metodologija</w:t>
      </w:r>
    </w:p>
    <w:p w14:paraId="366FB21C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Studija koristi analizu povrata investicije (ROI) i ponderirano vrednovanje alternativa kako bi procijenila tri različite strategije za izradu ili nabavu sustava:</w:t>
      </w:r>
    </w:p>
    <w:p w14:paraId="7610AC58" w14:textId="77777777" w:rsidR="00040058" w:rsidRPr="00040058" w:rsidRDefault="00040058" w:rsidP="00040058">
      <w:pPr>
        <w:numPr>
          <w:ilvl w:val="0"/>
          <w:numId w:val="22"/>
        </w:numPr>
        <w:rPr>
          <w:lang w:val="hr-BA"/>
        </w:rPr>
      </w:pPr>
      <w:r w:rsidRPr="00040058">
        <w:rPr>
          <w:lang w:val="hr-BA"/>
        </w:rPr>
        <w:t>Razvoj internog sustava (</w:t>
      </w:r>
      <w:proofErr w:type="spellStart"/>
      <w:r w:rsidRPr="00040058">
        <w:rPr>
          <w:lang w:val="hr-BA"/>
        </w:rPr>
        <w:t>custom</w:t>
      </w:r>
      <w:proofErr w:type="spellEnd"/>
      <w:r w:rsidRPr="00040058">
        <w:rPr>
          <w:lang w:val="hr-BA"/>
        </w:rPr>
        <w:t xml:space="preserve"> razvoj 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 aplikacije)</w:t>
      </w:r>
    </w:p>
    <w:p w14:paraId="78B09371" w14:textId="77777777" w:rsidR="00040058" w:rsidRPr="00040058" w:rsidRDefault="00040058" w:rsidP="00040058">
      <w:pPr>
        <w:numPr>
          <w:ilvl w:val="0"/>
          <w:numId w:val="22"/>
        </w:numPr>
        <w:rPr>
          <w:lang w:val="hr-BA"/>
        </w:rPr>
      </w:pPr>
      <w:r w:rsidRPr="00040058">
        <w:rPr>
          <w:lang w:val="hr-BA"/>
        </w:rPr>
        <w:t>Kupnja gotovog rješenja (specijalizirani softver za apoteke)</w:t>
      </w:r>
    </w:p>
    <w:p w14:paraId="29155069" w14:textId="77777777" w:rsidR="00040058" w:rsidRPr="00040058" w:rsidRDefault="00040058" w:rsidP="00040058">
      <w:pPr>
        <w:numPr>
          <w:ilvl w:val="0"/>
          <w:numId w:val="22"/>
        </w:numPr>
        <w:rPr>
          <w:lang w:val="hr-BA"/>
        </w:rPr>
      </w:pPr>
      <w:r w:rsidRPr="00040058">
        <w:rPr>
          <w:lang w:val="hr-BA"/>
        </w:rPr>
        <w:t>Nadogradnja postojećeg sustava (ukoliko postoji osnovni digitalni sustav)</w:t>
      </w:r>
    </w:p>
    <w:p w14:paraId="31BA9773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Korištenjem ovih metoda, analizirat ćemo tehničku, operativnu i ekonomsku izvedivost svake opcije kako bismo odabrali najispravnije rješenje za potrebe apoteke.</w:t>
      </w:r>
    </w:p>
    <w:p w14:paraId="5E50DF4E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1.4. Reference</w:t>
      </w:r>
    </w:p>
    <w:p w14:paraId="5F93ACF1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Za izradu ove studije korišteni su različiti izvori informacija, uključujući:</w:t>
      </w:r>
    </w:p>
    <w:p w14:paraId="3F5E9230" w14:textId="77777777" w:rsidR="00040058" w:rsidRPr="00040058" w:rsidRDefault="00040058" w:rsidP="00040058">
      <w:pPr>
        <w:numPr>
          <w:ilvl w:val="0"/>
          <w:numId w:val="23"/>
        </w:numPr>
        <w:rPr>
          <w:lang w:val="hr-BA"/>
        </w:rPr>
      </w:pPr>
      <w:r w:rsidRPr="00040058">
        <w:rPr>
          <w:lang w:val="hr-BA"/>
        </w:rPr>
        <w:t>Literatura: Knjige i članci o projektiranju informacijskih sustava u zdravstvu, upravljanju farmaceutskim poslovanjem i regulatornim zahtjevima.</w:t>
      </w:r>
    </w:p>
    <w:p w14:paraId="2A1AFFD9" w14:textId="77777777" w:rsidR="00040058" w:rsidRPr="00040058" w:rsidRDefault="00040058" w:rsidP="00040058">
      <w:pPr>
        <w:numPr>
          <w:ilvl w:val="0"/>
          <w:numId w:val="23"/>
        </w:numPr>
        <w:rPr>
          <w:lang w:val="hr-BA"/>
        </w:rPr>
      </w:pPr>
      <w:r w:rsidRPr="00040058">
        <w:rPr>
          <w:lang w:val="hr-BA"/>
        </w:rPr>
        <w:t>Interne analize: Podaci o trenutnom poslovanju apoteke, specifičnim operativnim izazovima i postojećoj IT infrastrukturi.</w:t>
      </w:r>
    </w:p>
    <w:p w14:paraId="68D5FB73" w14:textId="77777777" w:rsidR="00040058" w:rsidRPr="00040058" w:rsidRDefault="00040058" w:rsidP="00040058">
      <w:pPr>
        <w:numPr>
          <w:ilvl w:val="0"/>
          <w:numId w:val="23"/>
        </w:numPr>
        <w:rPr>
          <w:lang w:val="hr-BA"/>
        </w:rPr>
      </w:pPr>
      <w:r w:rsidRPr="00040058">
        <w:rPr>
          <w:lang w:val="hr-BA"/>
        </w:rPr>
        <w:lastRenderedPageBreak/>
        <w:t>Konzultacije sa stručnjacima: Savjetovanje s farmaceutima, IT stručnjacima s iskustvom u zdravstvenim informacijskim sustavima i poznavateljima regulative u farmaciji.</w:t>
      </w:r>
    </w:p>
    <w:p w14:paraId="741C5FE3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2. Opće informacije</w:t>
      </w:r>
    </w:p>
    <w:p w14:paraId="7F9783FE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Ovo poglavlje opisuje trenutno korištene procedure u apoteci, postojeće sustave (ako ih ima) te organizacijski kontekst.</w:t>
      </w:r>
    </w:p>
    <w:p w14:paraId="72AFA347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2.1. Trenutni sustav i procesi</w:t>
      </w:r>
    </w:p>
    <w:p w14:paraId="5717CC4F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Ovaj odjeljak opisuje postojeće sustave i automatizirane (ili pretežno ručne) poslovne procese u apoteci.</w:t>
      </w:r>
    </w:p>
    <w:p w14:paraId="4705D3BB" w14:textId="77777777" w:rsidR="00040058" w:rsidRPr="00040058" w:rsidRDefault="00040058" w:rsidP="00040058">
      <w:pPr>
        <w:numPr>
          <w:ilvl w:val="0"/>
          <w:numId w:val="24"/>
        </w:numPr>
        <w:rPr>
          <w:lang w:val="hr-BA"/>
        </w:rPr>
      </w:pPr>
      <w:r w:rsidRPr="00040058">
        <w:rPr>
          <w:b/>
          <w:bCs/>
          <w:lang w:val="hr-BA"/>
        </w:rPr>
        <w:t>Trenutne operacije:</w:t>
      </w:r>
      <w:r w:rsidRPr="00040058">
        <w:rPr>
          <w:lang w:val="hr-BA"/>
        </w:rPr>
        <w:t xml:space="preserve"> Trenutne operacije mogu uključivati ručnu obradu papirnih recepata, odvojeno vođenje knjiga za određene vrste lijekova, korištenje osnovnih POS sustava za naplatu koji nisu nužno integrirani s upravljanjem zalihama, te ručno naručivanje lijekova od dobavljača. E-recepti se možda obrađuju putem zasebnog web portala nacionalnog sustava bez direktne integracije s internim sustavom apoteke. Praćenje rokova valjanosti lijekova i serijskih brojeva može biti nekonzistentno.</w:t>
      </w:r>
    </w:p>
    <w:p w14:paraId="45988F64" w14:textId="77777777" w:rsidR="00040058" w:rsidRPr="00040058" w:rsidRDefault="00040058" w:rsidP="00040058">
      <w:pPr>
        <w:numPr>
          <w:ilvl w:val="0"/>
          <w:numId w:val="24"/>
        </w:numPr>
        <w:rPr>
          <w:lang w:val="hr-BA"/>
        </w:rPr>
      </w:pPr>
      <w:r w:rsidRPr="00040058">
        <w:rPr>
          <w:b/>
          <w:bCs/>
          <w:lang w:val="hr-BA"/>
        </w:rPr>
        <w:t>Stvarna okolina:</w:t>
      </w:r>
      <w:r w:rsidRPr="00040058">
        <w:rPr>
          <w:lang w:val="hr-BA"/>
        </w:rPr>
        <w:t xml:space="preserve"> Stvarna okolina može se sastojati od nekoliko računala, POS terminala, pisača za račune i naljepnice, bar-kod skenera i osnovne mrežne infrastrukture. Softverska rješenja mogu biti fragmentirana: npr. program za fiskalizaciju, zaseban alat za pregled cjenika lijekova, te uredski paketi za vođenje evidencija. Apoteka možda koristi zastarjelu infrastrukturu koja otežava siguran i brz prijenos podataka.</w:t>
      </w:r>
    </w:p>
    <w:p w14:paraId="08C1BCBC" w14:textId="77777777" w:rsidR="00040058" w:rsidRPr="00040058" w:rsidRDefault="00040058" w:rsidP="00040058">
      <w:pPr>
        <w:numPr>
          <w:ilvl w:val="0"/>
          <w:numId w:val="24"/>
        </w:numPr>
        <w:rPr>
          <w:lang w:val="hr-BA"/>
        </w:rPr>
      </w:pPr>
      <w:r w:rsidRPr="00040058">
        <w:rPr>
          <w:b/>
          <w:bCs/>
          <w:lang w:val="hr-BA"/>
        </w:rPr>
        <w:t>Organizacija koja koristi sustav:</w:t>
      </w:r>
      <w:r w:rsidRPr="00040058">
        <w:rPr>
          <w:lang w:val="hr-BA"/>
        </w:rPr>
        <w:t xml:space="preserve"> Organizacija koja će koristiti sustav sastoji se od magistara farmacije, farmaceutskih tehničara i voditelja/vlasnika apoteke. Trenutno, osoblje možda koristi različite, neintegrirane alate ili ručne metode za obavljanje svakodnevnih zadataka, što može smanjiti učinkovitost i otežati koordinaciju. Voditelj apoteke možda nema jednostavan pristup sveobuhvatnim analitičkim podacima za donošenje odluka.</w:t>
      </w:r>
    </w:p>
    <w:p w14:paraId="0B721DC4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2.2. Ciljevi sustava "</w:t>
      </w:r>
      <w:proofErr w:type="spellStart"/>
      <w:r w:rsidRPr="00040058">
        <w:rPr>
          <w:b/>
          <w:bCs/>
          <w:lang w:val="hr-BA"/>
        </w:rPr>
        <w:t>RxPMS</w:t>
      </w:r>
      <w:proofErr w:type="spellEnd"/>
      <w:r w:rsidRPr="00040058">
        <w:rPr>
          <w:b/>
          <w:bCs/>
          <w:lang w:val="hr-BA"/>
        </w:rPr>
        <w:t>"</w:t>
      </w:r>
    </w:p>
    <w:p w14:paraId="33EC94C9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Ciljevi predloženog sustava 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 uključuju:</w:t>
      </w:r>
    </w:p>
    <w:p w14:paraId="1614BFC9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Optimizacija procesa naručivanja, zaprimanja, skladištenja i izdavanja lijekova.</w:t>
      </w:r>
    </w:p>
    <w:p w14:paraId="350E308D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Automatska obrada i arhiviranje papirnih i e-recepata.</w:t>
      </w:r>
    </w:p>
    <w:p w14:paraId="7C696357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Precizno upravljanje zalihama u stvarnom vremenu (količine, rokovi valjanosti, serijski brojevi, minimumi i maksimumi).</w:t>
      </w:r>
    </w:p>
    <w:p w14:paraId="721503CD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Poboljšanje procesa naručivanja lijekova od dobavljača (generiranje prijedloga narudžbi).</w:t>
      </w:r>
    </w:p>
    <w:p w14:paraId="2B3FD1C6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Integracija s nacionalnim sustavom e-recepata i drugim relevantnim e-servisima (npr. provjera osiguranja).</w:t>
      </w:r>
    </w:p>
    <w:p w14:paraId="4A5F6DF9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Povećanje sigurnosti pacijenata kroz smanjenje rizika od pogrešaka pri izdavanju lijekova (npr. upozorenja o interakcijama, alergijama – napredna funkcionalnost).</w:t>
      </w:r>
    </w:p>
    <w:p w14:paraId="4A0AC984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Generiranje detaljnih izvještaja za potrebe menadžmenta i regulatornih tijela.</w:t>
      </w:r>
    </w:p>
    <w:p w14:paraId="1AE1A18D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lastRenderedPageBreak/>
        <w:t>Poboljšanje korisničke usluge i povećanje profitabilnosti.</w:t>
      </w:r>
    </w:p>
    <w:p w14:paraId="5CFF5478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Sustav će se dizajnirati s mogućnošću nadogradnje novim funkcionalnostima, kao što su moduli za izradu magistralnih pripravaka, programi vjernosti za pacijente ili napredna analitika.</w:t>
      </w:r>
    </w:p>
    <w:p w14:paraId="4A586CEA" w14:textId="77777777" w:rsidR="00040058" w:rsidRPr="00040058" w:rsidRDefault="00040058" w:rsidP="00040058">
      <w:pPr>
        <w:numPr>
          <w:ilvl w:val="0"/>
          <w:numId w:val="25"/>
        </w:numPr>
        <w:rPr>
          <w:lang w:val="hr-BA"/>
        </w:rPr>
      </w:pPr>
      <w:r w:rsidRPr="00040058">
        <w:rPr>
          <w:lang w:val="hr-BA"/>
        </w:rPr>
        <w:t>Cilj je automatizirati što više procesa koji se mogu automatizirati, zadržavajući pritom važnost stručnog savjeta farmaceuta u direktnom kontaktu s pacijentom.</w:t>
      </w:r>
    </w:p>
    <w:p w14:paraId="3D57275F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2.3. Važna pitanja</w:t>
      </w:r>
    </w:p>
    <w:p w14:paraId="538E4399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Ovaj odjeljak identificira ključna pitanja koja će utjecati na razvoj i operacije web aplikacije 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". Razmatranje ovih pitanja pomoći će u osiguravanju da sustav bude učinkovit, siguran i usklađen s potrebama korisnika i regulativom.</w:t>
      </w:r>
    </w:p>
    <w:p w14:paraId="13C4277E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t>Korištenje baze podataka:</w:t>
      </w:r>
      <w:r w:rsidRPr="00040058">
        <w:rPr>
          <w:lang w:val="hr-BA"/>
        </w:rPr>
        <w:t xml:space="preserve"> </w:t>
      </w:r>
    </w:p>
    <w:p w14:paraId="672BB741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 xml:space="preserve">Koji tip baze podataka će se koristiti za pohranu osjetljivih informacija o pacijentima, lijekovima (farmakološka svojstva, cijene, interakcije), receptima, zalihama, narudžbama i transakcijama? (npr. relacijska baza podataka kao što je </w:t>
      </w:r>
      <w:proofErr w:type="spellStart"/>
      <w:r w:rsidRPr="00040058">
        <w:rPr>
          <w:lang w:val="hr-BA"/>
        </w:rPr>
        <w:t>PostgreSQL</w:t>
      </w:r>
      <w:proofErr w:type="spellEnd"/>
      <w:r w:rsidRPr="00040058">
        <w:rPr>
          <w:lang w:val="hr-BA"/>
        </w:rPr>
        <w:t>/</w:t>
      </w:r>
      <w:proofErr w:type="spellStart"/>
      <w:r w:rsidRPr="00040058">
        <w:rPr>
          <w:lang w:val="hr-BA"/>
        </w:rPr>
        <w:t>MySQL</w:t>
      </w:r>
      <w:proofErr w:type="spellEnd"/>
      <w:r w:rsidRPr="00040058">
        <w:rPr>
          <w:lang w:val="hr-BA"/>
        </w:rPr>
        <w:t xml:space="preserve"> ili </w:t>
      </w:r>
      <w:proofErr w:type="spellStart"/>
      <w:r w:rsidRPr="00040058">
        <w:rPr>
          <w:lang w:val="hr-BA"/>
        </w:rPr>
        <w:t>NoSQL</w:t>
      </w:r>
      <w:proofErr w:type="spellEnd"/>
      <w:r w:rsidRPr="00040058">
        <w:rPr>
          <w:lang w:val="hr-BA"/>
        </w:rPr>
        <w:t xml:space="preserve"> za određene module).</w:t>
      </w:r>
    </w:p>
    <w:p w14:paraId="13223872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 xml:space="preserve">Kako će se osigurati integritet, sigurnost (enkripcija), </w:t>
      </w:r>
      <w:proofErr w:type="spellStart"/>
      <w:r w:rsidRPr="00040058">
        <w:rPr>
          <w:lang w:val="hr-BA"/>
        </w:rPr>
        <w:t>anonimizacija</w:t>
      </w:r>
      <w:proofErr w:type="spellEnd"/>
      <w:r w:rsidRPr="00040058">
        <w:rPr>
          <w:lang w:val="hr-BA"/>
        </w:rPr>
        <w:t xml:space="preserve"> gdje je potrebno, i dosljednost podataka, te usklađenost s GDPR-om i lokalnim zakonima o zaštiti osobnih podataka?</w:t>
      </w:r>
    </w:p>
    <w:p w14:paraId="22DC1C3F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t>Pristup i dohvat informacija:</w:t>
      </w:r>
      <w:r w:rsidRPr="00040058">
        <w:rPr>
          <w:lang w:val="hr-BA"/>
        </w:rPr>
        <w:t xml:space="preserve"> </w:t>
      </w:r>
    </w:p>
    <w:p w14:paraId="71346484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farmaceuti, tehničari i menadžeri pristupati informacijama unutar sustava (putem web sučelja na računalima i tabletima)?</w:t>
      </w:r>
    </w:p>
    <w:p w14:paraId="02010EAC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 xml:space="preserve">Koje razine pristupa i koje specifične ovlasti će biti potrebne za različite korisničke uloge (npr. farmaceut – obrada recepata, izdavanje; tehničar – prodaja </w:t>
      </w:r>
      <w:proofErr w:type="spellStart"/>
      <w:r w:rsidRPr="00040058">
        <w:rPr>
          <w:lang w:val="hr-BA"/>
        </w:rPr>
        <w:t>bezreceptnih</w:t>
      </w:r>
      <w:proofErr w:type="spellEnd"/>
      <w:r w:rsidRPr="00040058">
        <w:rPr>
          <w:lang w:val="hr-BA"/>
        </w:rPr>
        <w:t xml:space="preserve"> lijekova, pomoć pri unosu; menadžer – izvještaji, administracija)?</w:t>
      </w:r>
    </w:p>
    <w:p w14:paraId="7D9C938E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t>Komunikacija podacima:</w:t>
      </w:r>
      <w:r w:rsidRPr="00040058">
        <w:rPr>
          <w:lang w:val="hr-BA"/>
        </w:rPr>
        <w:t xml:space="preserve"> </w:t>
      </w:r>
    </w:p>
    <w:p w14:paraId="7AD59BD5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sustav komunicirati s vanjskim sustavima kao što su nacionalni portal za e-recepte, sustavi dobavljača, sustavi za provjeru osiguranja, te eventualno knjigovodstveni softver?</w:t>
      </w:r>
    </w:p>
    <w:p w14:paraId="6FC824D9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Koji sigurni protokoli (npr. HL7 FHIR, HTTPS, SFTP) i formati podataka (npr. XML, JSON) će se koristiti za razmjenu podataka?</w:t>
      </w:r>
    </w:p>
    <w:p w14:paraId="6C3A9D61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t>Kapacitet sustava i radno opterećenje:</w:t>
      </w:r>
      <w:r w:rsidRPr="00040058">
        <w:rPr>
          <w:lang w:val="hr-BA"/>
        </w:rPr>
        <w:t xml:space="preserve"> </w:t>
      </w:r>
    </w:p>
    <w:p w14:paraId="1FB47885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Koliko korisnika (farmaceuta/tehničara istovremeno), transakcija (recepata, prodaja) sustav treba podržavati, posebno tijekom vršnih opterećenja (npr. početkom tjedna, kraj mjeseca)?</w:t>
      </w:r>
    </w:p>
    <w:p w14:paraId="6980378B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arhitektura sustava (debelog poslužitelja) biti skalirana kako bi se nosila s povećanim opterećenjem i rastom količine podataka?</w:t>
      </w:r>
    </w:p>
    <w:p w14:paraId="76DFB64B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lastRenderedPageBreak/>
        <w:t>Sučelje sustava:</w:t>
      </w:r>
      <w:r w:rsidRPr="00040058">
        <w:rPr>
          <w:lang w:val="hr-BA"/>
        </w:rPr>
        <w:t xml:space="preserve"> </w:t>
      </w:r>
    </w:p>
    <w:p w14:paraId="7F61638A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korisničko sučelje biti dizajnirano da bude intuitivno, brzo i jednostavno za korištenje farmaceutskom osoblju (npr. sučelja za brzu obradu recepata, izdavanje lijekova, pregled zaliha, unos novih lijekova)?</w:t>
      </w:r>
    </w:p>
    <w:p w14:paraId="56348E8E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se osigurati da osoblje lako razumije i koristi aplikaciju uz minimalnu obuku, te da su kritične informacije uvijek jasno vidljive?</w:t>
      </w:r>
    </w:p>
    <w:p w14:paraId="394DCD4E" w14:textId="77777777" w:rsidR="00040058" w:rsidRPr="00040058" w:rsidRDefault="00040058" w:rsidP="00040058">
      <w:pPr>
        <w:numPr>
          <w:ilvl w:val="0"/>
          <w:numId w:val="26"/>
        </w:numPr>
        <w:rPr>
          <w:lang w:val="hr-BA"/>
        </w:rPr>
      </w:pPr>
      <w:r w:rsidRPr="00040058">
        <w:rPr>
          <w:b/>
          <w:bCs/>
          <w:lang w:val="hr-BA"/>
        </w:rPr>
        <w:t>Sigurnost i privatnost:</w:t>
      </w:r>
      <w:r w:rsidRPr="00040058">
        <w:rPr>
          <w:lang w:val="hr-BA"/>
        </w:rPr>
        <w:t xml:space="preserve"> </w:t>
      </w:r>
    </w:p>
    <w:p w14:paraId="78C9FC81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 xml:space="preserve">Koje sveobuhvatne mjere će se poduzeti za zaštitu osjetljivih podataka pacijenata i poslovnih informacija (npr. enkripcija podataka u mirovanju i prijenosu, </w:t>
      </w:r>
      <w:proofErr w:type="spellStart"/>
      <w:r w:rsidRPr="00040058">
        <w:rPr>
          <w:lang w:val="hr-BA"/>
        </w:rPr>
        <w:t>dvofaktorska</w:t>
      </w:r>
      <w:proofErr w:type="spellEnd"/>
      <w:r w:rsidRPr="00040058">
        <w:rPr>
          <w:lang w:val="hr-BA"/>
        </w:rPr>
        <w:t xml:space="preserve"> autentifikacija, sustav rola i ovlasti, redovite sigurnosne kopije, plan oporavka od katastrofe)?</w:t>
      </w:r>
    </w:p>
    <w:p w14:paraId="77E8D287" w14:textId="77777777" w:rsidR="00040058" w:rsidRPr="00040058" w:rsidRDefault="00040058" w:rsidP="00040058">
      <w:pPr>
        <w:numPr>
          <w:ilvl w:val="1"/>
          <w:numId w:val="26"/>
        </w:numPr>
        <w:rPr>
          <w:lang w:val="hr-BA"/>
        </w:rPr>
      </w:pPr>
      <w:r w:rsidRPr="00040058">
        <w:rPr>
          <w:lang w:val="hr-BA"/>
        </w:rPr>
        <w:t>Kako će se osigurati kontinuirana usklađenost s propisima o zaštiti podataka (GDPR, lokalni zakoni) i standardima informacijske sigurnosti u zdravstvu?</w:t>
      </w:r>
    </w:p>
    <w:p w14:paraId="39E17403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2.4. Pretpostavke i ograničenja</w:t>
      </w:r>
    </w:p>
    <w:p w14:paraId="192C7162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Operativni životni ciklus:</w:t>
      </w:r>
      <w:r w:rsidRPr="00040058">
        <w:rPr>
          <w:lang w:val="hr-BA"/>
        </w:rPr>
        <w:t xml:space="preserve"> Sustav će se redovito ažurirati kako bi se osigurala kompatibilnost s najnovijim tehnologijama, zakonskim izmjenama i farmaceutskim standardima (npr. ažuriranje baze lijekova).</w:t>
      </w:r>
    </w:p>
    <w:p w14:paraId="59066B5B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Datum zahtjeva za novim sustavom:</w:t>
      </w:r>
      <w:r w:rsidRPr="00040058">
        <w:rPr>
          <w:lang w:val="hr-BA"/>
        </w:rPr>
        <w:t xml:space="preserve"> Planira se stalna evaluacija i nadogradnja sustava prema potrebama poslovanja i izmjenama u okruženju, s većim revizijama po potrebi.</w:t>
      </w:r>
    </w:p>
    <w:p w14:paraId="66516915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Interakcija s ostalim sustavima:</w:t>
      </w:r>
      <w:r w:rsidRPr="00040058">
        <w:rPr>
          <w:lang w:val="hr-BA"/>
        </w:rPr>
        <w:t xml:space="preserve"> Sustav će biti dizajniran s ciljem kompatibilnosti s ključnim vanjskim sustavima (e-recepti, dobavljači, sustavi plaćanja) koristeći standardizirane API-je gdje je to moguće.</w:t>
      </w:r>
    </w:p>
    <w:p w14:paraId="5C394177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Financijski troškovi:</w:t>
      </w:r>
      <w:r w:rsidRPr="00040058">
        <w:rPr>
          <w:lang w:val="hr-BA"/>
        </w:rPr>
        <w:t xml:space="preserve"> Uključuju troškove razvoja ili nabave softvera, implementacije, migracije podataka, nabave ili nadogradnje hardvera, obuke zaposlenika, te kontinuiranog održavanja i licenciranja.</w:t>
      </w:r>
    </w:p>
    <w:p w14:paraId="1B914F38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Zamjena sklopovske/programske opreme:</w:t>
      </w:r>
      <w:r w:rsidRPr="00040058">
        <w:rPr>
          <w:lang w:val="hr-BA"/>
        </w:rPr>
        <w:t xml:space="preserve"> Planirana zamjena ili nadogradnja opreme (serveri, računala) bit će potrebna radi održavanja performansi, sigurnosti i kompatibilnosti.</w:t>
      </w:r>
    </w:p>
    <w:p w14:paraId="3098DAC8" w14:textId="77777777" w:rsidR="00040058" w:rsidRPr="00040058" w:rsidRDefault="00040058" w:rsidP="00040058">
      <w:pPr>
        <w:numPr>
          <w:ilvl w:val="0"/>
          <w:numId w:val="27"/>
        </w:numPr>
        <w:rPr>
          <w:lang w:val="hr-BA"/>
        </w:rPr>
      </w:pPr>
      <w:r w:rsidRPr="00040058">
        <w:rPr>
          <w:b/>
          <w:bCs/>
          <w:lang w:val="hr-BA"/>
        </w:rPr>
        <w:t>Raspoloživost informacija i resursa:</w:t>
      </w:r>
      <w:r w:rsidRPr="00040058">
        <w:rPr>
          <w:lang w:val="hr-BA"/>
        </w:rPr>
        <w:t xml:space="preserve"> Osiguranje dostupnosti potrebnih resursa (npr. ažurirane baze lijekova, stručno osoblje) i informacija putem pouzdanih i sigurnih mrežnih rješenja i interne organizacije. Potrebna je stabilna internetska veza za funkcioniranje web aplikacije.</w:t>
      </w:r>
    </w:p>
    <w:p w14:paraId="730DF069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 Alternative</w:t>
      </w:r>
    </w:p>
    <w:p w14:paraId="78CCF077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Ovo poglavlje razmatra različite alternative za implementaciju web aplikacije za potporu poslovanju apoteke 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". Svaka alternativa će biti opisana i analizirana kako bi se usporedili njihovi troškovi i koristi, kao i utjecaj na operacije sustava.</w:t>
      </w:r>
    </w:p>
    <w:p w14:paraId="6931FD0A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3.1. Alternativa 1: Nadogradnja Postojećeg Sustava (ako postoji)</w:t>
      </w:r>
    </w:p>
    <w:p w14:paraId="3DC5538E" w14:textId="77777777" w:rsidR="00040058" w:rsidRPr="00040058" w:rsidRDefault="00040058" w:rsidP="00040058">
      <w:pPr>
        <w:numPr>
          <w:ilvl w:val="0"/>
          <w:numId w:val="28"/>
        </w:numPr>
        <w:rPr>
          <w:lang w:val="hr-BA"/>
        </w:rPr>
      </w:pPr>
      <w:r w:rsidRPr="00040058">
        <w:rPr>
          <w:b/>
          <w:bCs/>
          <w:lang w:val="hr-BA"/>
        </w:rPr>
        <w:lastRenderedPageBreak/>
        <w:t>Opis:</w:t>
      </w:r>
      <w:r w:rsidRPr="00040058">
        <w:rPr>
          <w:lang w:val="hr-BA"/>
        </w:rPr>
        <w:t xml:space="preserve"> Nadogradnja postojećeg osnovnog digitalnog sustava (npr. jednostavnog POS-a ili alata za vođenje zaliha) dodavanjem novih modula i funkcionalnosti specifičnih za apoteku (npr. upravljanje receptima, e-recepti, napredno skladišno poslovanje, izvještavanje). Ova alternativa podrazumijeva modifikacije i proširenja trenutne infrastrukture i softvera.</w:t>
      </w:r>
    </w:p>
    <w:p w14:paraId="56235024" w14:textId="77777777" w:rsidR="00040058" w:rsidRPr="00040058" w:rsidRDefault="00040058" w:rsidP="00040058">
      <w:pPr>
        <w:numPr>
          <w:ilvl w:val="0"/>
          <w:numId w:val="28"/>
        </w:numPr>
        <w:rPr>
          <w:lang w:val="hr-BA"/>
        </w:rPr>
      </w:pPr>
      <w:r w:rsidRPr="00040058">
        <w:rPr>
          <w:b/>
          <w:bCs/>
          <w:lang w:val="hr-BA"/>
        </w:rPr>
        <w:t>Prednosti i mane:</w:t>
      </w:r>
      <w:r w:rsidRPr="00040058">
        <w:rPr>
          <w:lang w:val="hr-BA"/>
        </w:rPr>
        <w:t xml:space="preserve"> </w:t>
      </w:r>
    </w:p>
    <w:p w14:paraId="23C661F3" w14:textId="77777777" w:rsidR="00040058" w:rsidRPr="00040058" w:rsidRDefault="00040058" w:rsidP="00040058">
      <w:pPr>
        <w:numPr>
          <w:ilvl w:val="1"/>
          <w:numId w:val="28"/>
        </w:numPr>
        <w:rPr>
          <w:lang w:val="hr-BA"/>
        </w:rPr>
      </w:pPr>
      <w:r w:rsidRPr="00040058">
        <w:rPr>
          <w:b/>
          <w:bCs/>
          <w:lang w:val="hr-BA"/>
        </w:rPr>
        <w:t>Prednosti:</w:t>
      </w:r>
      <w:r w:rsidRPr="00040058">
        <w:rPr>
          <w:lang w:val="hr-BA"/>
        </w:rPr>
        <w:t xml:space="preserve"> </w:t>
      </w:r>
    </w:p>
    <w:p w14:paraId="0CA87E33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Potencijalno niži početni troškovi u usporedbi s razvojem potpuno novog sustava, ako je postojeća osnova solidna.</w:t>
      </w:r>
    </w:p>
    <w:p w14:paraId="36FE129D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Moguća brža implementacija određenih modula ako se nadograđuju postojeće funkcionalnosti.</w:t>
      </w:r>
    </w:p>
    <w:p w14:paraId="4C1CF1B1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Poznavanje postojećeg sustava od strane osoblja može smanjiti vrijeme obuke za nove module.</w:t>
      </w:r>
    </w:p>
    <w:p w14:paraId="0D70F948" w14:textId="77777777" w:rsidR="00040058" w:rsidRPr="00040058" w:rsidRDefault="00040058" w:rsidP="00040058">
      <w:pPr>
        <w:numPr>
          <w:ilvl w:val="1"/>
          <w:numId w:val="28"/>
        </w:numPr>
        <w:rPr>
          <w:lang w:val="hr-BA"/>
        </w:rPr>
      </w:pPr>
      <w:r w:rsidRPr="00040058">
        <w:rPr>
          <w:b/>
          <w:bCs/>
          <w:lang w:val="hr-BA"/>
        </w:rPr>
        <w:t>Mane:</w:t>
      </w:r>
      <w:r w:rsidRPr="00040058">
        <w:rPr>
          <w:lang w:val="hr-BA"/>
        </w:rPr>
        <w:t xml:space="preserve"> </w:t>
      </w:r>
    </w:p>
    <w:p w14:paraId="4217FACD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Ograničena fleksibilnost i skalabilnost ako je postojeća arhitektura zastarjela ili neadekvatna.</w:t>
      </w:r>
    </w:p>
    <w:p w14:paraId="2CFD546E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Mogućnost tehničkih ograničenja i problema s integracijom novih tehnologija (npr. e-recepti) u stari sustav.</w:t>
      </w:r>
    </w:p>
    <w:p w14:paraId="0D9CBE28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Rizik da nadogradnja sadašnjeg sustava postane "krpanje" koje će generirati potrebu za čestim i skupim daljnjim nadogradnjama ili potpunom zamjenom u bliskoj budućnosti.</w:t>
      </w:r>
    </w:p>
    <w:p w14:paraId="5137AEDD" w14:textId="77777777" w:rsidR="00040058" w:rsidRPr="00040058" w:rsidRDefault="00040058" w:rsidP="00040058">
      <w:pPr>
        <w:numPr>
          <w:ilvl w:val="2"/>
          <w:numId w:val="28"/>
        </w:numPr>
        <w:rPr>
          <w:lang w:val="hr-BA"/>
        </w:rPr>
      </w:pPr>
      <w:r w:rsidRPr="00040058">
        <w:rPr>
          <w:lang w:val="hr-BA"/>
        </w:rPr>
        <w:t>Teškoće u postizanju pune usklađenosti sa specifičnim farmaceutskim regulativama i sigurnosnim standardima.</w:t>
      </w:r>
    </w:p>
    <w:p w14:paraId="603C462D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3.2. Alternativa 2: Izrada Vlastitog Softverskog Rješenja ("</w:t>
      </w:r>
      <w:proofErr w:type="spellStart"/>
      <w:r w:rsidRPr="00040058">
        <w:rPr>
          <w:b/>
          <w:bCs/>
          <w:lang w:val="hr-BA"/>
        </w:rPr>
        <w:t>RxPMS</w:t>
      </w:r>
      <w:proofErr w:type="spellEnd"/>
      <w:r w:rsidRPr="00040058">
        <w:rPr>
          <w:b/>
          <w:bCs/>
          <w:lang w:val="hr-BA"/>
        </w:rPr>
        <w:t>")</w:t>
      </w:r>
    </w:p>
    <w:p w14:paraId="035D09CA" w14:textId="77777777" w:rsidR="00040058" w:rsidRPr="00040058" w:rsidRDefault="00040058" w:rsidP="00040058">
      <w:pPr>
        <w:numPr>
          <w:ilvl w:val="0"/>
          <w:numId w:val="29"/>
        </w:numPr>
        <w:rPr>
          <w:lang w:val="hr-BA"/>
        </w:rPr>
      </w:pPr>
      <w:r w:rsidRPr="00040058">
        <w:rPr>
          <w:b/>
          <w:bCs/>
          <w:lang w:val="hr-BA"/>
        </w:rPr>
        <w:t>Opis:</w:t>
      </w:r>
      <w:r w:rsidRPr="00040058">
        <w:rPr>
          <w:lang w:val="hr-BA"/>
        </w:rPr>
        <w:t xml:space="preserve"> Izrada vlastitog softverskog rješenja "</w:t>
      </w:r>
      <w:proofErr w:type="spellStart"/>
      <w:r w:rsidRPr="00040058">
        <w:rPr>
          <w:lang w:val="hr-BA"/>
        </w:rPr>
        <w:t>RxPMS</w:t>
      </w:r>
      <w:proofErr w:type="spellEnd"/>
      <w:r w:rsidRPr="00040058">
        <w:rPr>
          <w:lang w:val="hr-BA"/>
        </w:rPr>
        <w:t>" uključuje razvoj web aplikacije od nule, koja će biti specifično prilagođena potrebama i procesima apoteke, uključujući arhitekturu debelog poslužitelja i tankih klijenata. Aplikacija će pokrivati upravljanje receptima (papirni i e-recepti), lijekovima, zalihama, narudžbama, prodajom, pacijentima i izvještavanjem, te će omogućiti potpunu kontrolu i prilagodbu.</w:t>
      </w:r>
    </w:p>
    <w:p w14:paraId="234D2AE7" w14:textId="77777777" w:rsidR="00040058" w:rsidRPr="00040058" w:rsidRDefault="00040058" w:rsidP="00040058">
      <w:pPr>
        <w:numPr>
          <w:ilvl w:val="0"/>
          <w:numId w:val="29"/>
        </w:numPr>
        <w:rPr>
          <w:lang w:val="hr-BA"/>
        </w:rPr>
      </w:pPr>
      <w:r w:rsidRPr="00040058">
        <w:rPr>
          <w:b/>
          <w:bCs/>
          <w:lang w:val="hr-BA"/>
        </w:rPr>
        <w:t>Prednosti i mane:</w:t>
      </w:r>
      <w:r w:rsidRPr="00040058">
        <w:rPr>
          <w:lang w:val="hr-BA"/>
        </w:rPr>
        <w:t xml:space="preserve"> </w:t>
      </w:r>
    </w:p>
    <w:p w14:paraId="6273B350" w14:textId="77777777" w:rsidR="00040058" w:rsidRPr="00040058" w:rsidRDefault="00040058" w:rsidP="00040058">
      <w:pPr>
        <w:numPr>
          <w:ilvl w:val="1"/>
          <w:numId w:val="29"/>
        </w:numPr>
        <w:rPr>
          <w:lang w:val="hr-BA"/>
        </w:rPr>
      </w:pPr>
      <w:r w:rsidRPr="00040058">
        <w:rPr>
          <w:b/>
          <w:bCs/>
          <w:lang w:val="hr-BA"/>
        </w:rPr>
        <w:t>Prednosti:</w:t>
      </w:r>
      <w:r w:rsidRPr="00040058">
        <w:rPr>
          <w:lang w:val="hr-BA"/>
        </w:rPr>
        <w:t xml:space="preserve"> </w:t>
      </w:r>
    </w:p>
    <w:p w14:paraId="0BB2E446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Maksimalna fleksibilnost i prilagodljivost specifičnim potrebama poslovanja, radnim procesima i regulatornim zahtjevima apoteke.</w:t>
      </w:r>
    </w:p>
    <w:p w14:paraId="68EC0D98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Potpuna kontrola nad razvojem, funkcionalnostima, dizajnom korisničkog sučelja i kasnijim održavanjem softvera.</w:t>
      </w:r>
    </w:p>
    <w:p w14:paraId="42D27AF4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lastRenderedPageBreak/>
        <w:t>Optimalna skalabilnost za budući rast poslovanja i dodavanje novih funkcionalnosti.</w:t>
      </w:r>
    </w:p>
    <w:p w14:paraId="1FC3AA59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Mogućnost razvoja jedinstvenih konkurentskih prednosti.</w:t>
      </w:r>
    </w:p>
    <w:p w14:paraId="306AEBA7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Vlasništvo nad softverom.</w:t>
      </w:r>
    </w:p>
    <w:p w14:paraId="10DF3EE9" w14:textId="77777777" w:rsidR="00040058" w:rsidRPr="00040058" w:rsidRDefault="00040058" w:rsidP="00040058">
      <w:pPr>
        <w:numPr>
          <w:ilvl w:val="1"/>
          <w:numId w:val="29"/>
        </w:numPr>
        <w:rPr>
          <w:lang w:val="hr-BA"/>
        </w:rPr>
      </w:pPr>
      <w:r w:rsidRPr="00040058">
        <w:rPr>
          <w:b/>
          <w:bCs/>
          <w:lang w:val="hr-BA"/>
        </w:rPr>
        <w:t>Mane:</w:t>
      </w:r>
      <w:r w:rsidRPr="00040058">
        <w:rPr>
          <w:lang w:val="hr-BA"/>
        </w:rPr>
        <w:t xml:space="preserve"> </w:t>
      </w:r>
    </w:p>
    <w:p w14:paraId="5F7D30EE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Visoki početni troškovi razvoja (vrijeme, ljudski resursi, financije).</w:t>
      </w:r>
    </w:p>
    <w:p w14:paraId="60CB14D1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Dugotrajniji proces razvoja i implementacije u usporedbi s gotovim rješenjima.</w:t>
      </w:r>
    </w:p>
    <w:p w14:paraId="69EA8784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Potreba za osiguravanjem kontinuiranog održavanja, tehničke podrške i ažuriranja (interni tim ili vanjski suradnici).</w:t>
      </w:r>
    </w:p>
    <w:p w14:paraId="655DBAE0" w14:textId="77777777" w:rsidR="00040058" w:rsidRPr="00040058" w:rsidRDefault="00040058" w:rsidP="00040058">
      <w:pPr>
        <w:numPr>
          <w:ilvl w:val="2"/>
          <w:numId w:val="29"/>
        </w:numPr>
        <w:rPr>
          <w:lang w:val="hr-BA"/>
        </w:rPr>
      </w:pPr>
      <w:r w:rsidRPr="00040058">
        <w:rPr>
          <w:lang w:val="hr-BA"/>
        </w:rPr>
        <w:t>Rizici vezani uz projektni menadžment tijekom razvoja.</w:t>
      </w:r>
    </w:p>
    <w:p w14:paraId="57D7211B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3.3. Alternativa 3: Nabava Gotovog Softverskog Rješenja</w:t>
      </w:r>
    </w:p>
    <w:p w14:paraId="731DDAB4" w14:textId="77777777" w:rsidR="00040058" w:rsidRPr="00040058" w:rsidRDefault="00040058" w:rsidP="00040058">
      <w:pPr>
        <w:numPr>
          <w:ilvl w:val="0"/>
          <w:numId w:val="30"/>
        </w:numPr>
        <w:rPr>
          <w:lang w:val="hr-BA"/>
        </w:rPr>
      </w:pPr>
      <w:r w:rsidRPr="00040058">
        <w:rPr>
          <w:b/>
          <w:bCs/>
          <w:lang w:val="hr-BA"/>
        </w:rPr>
        <w:t>Opis:</w:t>
      </w:r>
      <w:r w:rsidRPr="00040058">
        <w:rPr>
          <w:lang w:val="hr-BA"/>
        </w:rPr>
        <w:t xml:space="preserve"> Nabava gotovog softverskog rješenja podrazumijeva kupnju ili licenciranje već postojećeg, specijaliziranog softvera za upravljanje apotekama koji zadovoljava većinu standardnih potreba.</w:t>
      </w:r>
    </w:p>
    <w:p w14:paraId="5B5C19AF" w14:textId="77777777" w:rsidR="00040058" w:rsidRPr="00040058" w:rsidRDefault="00040058" w:rsidP="00040058">
      <w:pPr>
        <w:numPr>
          <w:ilvl w:val="0"/>
          <w:numId w:val="30"/>
        </w:numPr>
        <w:rPr>
          <w:lang w:val="hr-BA"/>
        </w:rPr>
      </w:pPr>
      <w:r w:rsidRPr="00040058">
        <w:rPr>
          <w:b/>
          <w:bCs/>
          <w:lang w:val="hr-BA"/>
        </w:rPr>
        <w:t>Prednosti i mane:</w:t>
      </w:r>
      <w:r w:rsidRPr="00040058">
        <w:rPr>
          <w:lang w:val="hr-BA"/>
        </w:rPr>
        <w:t xml:space="preserve"> </w:t>
      </w:r>
    </w:p>
    <w:p w14:paraId="775236CC" w14:textId="77777777" w:rsidR="00040058" w:rsidRPr="00040058" w:rsidRDefault="00040058" w:rsidP="00040058">
      <w:pPr>
        <w:numPr>
          <w:ilvl w:val="1"/>
          <w:numId w:val="30"/>
        </w:numPr>
        <w:rPr>
          <w:lang w:val="hr-BA"/>
        </w:rPr>
      </w:pPr>
      <w:r w:rsidRPr="00040058">
        <w:rPr>
          <w:b/>
          <w:bCs/>
          <w:lang w:val="hr-BA"/>
        </w:rPr>
        <w:t>Prednosti:</w:t>
      </w:r>
      <w:r w:rsidRPr="00040058">
        <w:rPr>
          <w:lang w:val="hr-BA"/>
        </w:rPr>
        <w:t xml:space="preserve"> </w:t>
      </w:r>
    </w:p>
    <w:p w14:paraId="280D235A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 xml:space="preserve">Niži početni troškovi implementacije u usporedbi s potpunim </w:t>
      </w:r>
      <w:proofErr w:type="spellStart"/>
      <w:r w:rsidRPr="00040058">
        <w:rPr>
          <w:lang w:val="hr-BA"/>
        </w:rPr>
        <w:t>custom</w:t>
      </w:r>
      <w:proofErr w:type="spellEnd"/>
      <w:r w:rsidRPr="00040058">
        <w:rPr>
          <w:lang w:val="hr-BA"/>
        </w:rPr>
        <w:t xml:space="preserve"> razvojem.</w:t>
      </w:r>
    </w:p>
    <w:p w14:paraId="1B11F543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Brža implementacija i stavljanje u produkciju.</w:t>
      </w:r>
    </w:p>
    <w:p w14:paraId="1AFABC58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Dobavljači obično nude korisničku podršku, redovita ažuriranja (uključujući zakonske izmjene i nove baze lijekova) i održavanje.</w:t>
      </w:r>
    </w:p>
    <w:p w14:paraId="20184DDE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Rješenja su često testirana na tržištu i koriste ih druge apoteke.</w:t>
      </w:r>
    </w:p>
    <w:p w14:paraId="5F700594" w14:textId="77777777" w:rsidR="00040058" w:rsidRPr="00040058" w:rsidRDefault="00040058" w:rsidP="00040058">
      <w:pPr>
        <w:numPr>
          <w:ilvl w:val="1"/>
          <w:numId w:val="30"/>
        </w:numPr>
        <w:rPr>
          <w:lang w:val="hr-BA"/>
        </w:rPr>
      </w:pPr>
      <w:r w:rsidRPr="00040058">
        <w:rPr>
          <w:b/>
          <w:bCs/>
          <w:lang w:val="hr-BA"/>
        </w:rPr>
        <w:t>Mane:</w:t>
      </w:r>
      <w:r w:rsidRPr="00040058">
        <w:rPr>
          <w:lang w:val="hr-BA"/>
        </w:rPr>
        <w:t xml:space="preserve"> </w:t>
      </w:r>
    </w:p>
    <w:p w14:paraId="6792E6FD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Ograničena prilagodljivost specifičnim radnim procesima ili jedinstvenim potrebama apoteke; "jedna veličina za sve" pristup.</w:t>
      </w:r>
    </w:p>
    <w:p w14:paraId="09B46B27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Potencijalna neskladnost s postojećim internim procesima ili potreba za njihovom promjenom kako bi se prilagodili softveru.</w:t>
      </w:r>
    </w:p>
    <w:p w14:paraId="697F7894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Mogući dodatni troškovi za napredne module, veći broj korisnika, prilagodbe (ako su uopće moguće) ili integracije.</w:t>
      </w:r>
    </w:p>
    <w:p w14:paraId="5A41B58F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Ovisnost o dobavljaču softvera za budući razvoj, nadogradnje i podršku.</w:t>
      </w:r>
    </w:p>
    <w:p w14:paraId="25DF0917" w14:textId="77777777" w:rsidR="00040058" w:rsidRPr="00040058" w:rsidRDefault="00040058" w:rsidP="00040058">
      <w:pPr>
        <w:numPr>
          <w:ilvl w:val="2"/>
          <w:numId w:val="30"/>
        </w:numPr>
        <w:rPr>
          <w:lang w:val="hr-BA"/>
        </w:rPr>
      </w:pPr>
      <w:r w:rsidRPr="00040058">
        <w:rPr>
          <w:lang w:val="hr-BA"/>
        </w:rPr>
        <w:t>Troškovi licenci mogu biti značajni na dugi rok.</w:t>
      </w:r>
    </w:p>
    <w:p w14:paraId="786C7E89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3.4. Usporedba alternativa</w:t>
      </w:r>
    </w:p>
    <w:p w14:paraId="753F3D09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Za usporedbu alternativa koristit ćemo sljedeće kriterije: razvoj, implementacija, održavanje, edukacija osoblja i ukupni troškovi. (Napomena: Ocjene i troškovi su ilustrativni i mogu varirati.)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369"/>
        <w:gridCol w:w="2458"/>
        <w:gridCol w:w="2432"/>
      </w:tblGrid>
      <w:tr w:rsidR="00040058" w:rsidRPr="00040058" w14:paraId="3E1E173E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15786F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lastRenderedPageBreak/>
              <w:t>Kriterij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0B9FF08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Nadogradnja Postojećeg Sustava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A79C567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Izrada Vlastitog Softvera ("</w:t>
            </w:r>
            <w:proofErr w:type="spellStart"/>
            <w:r w:rsidRPr="00040058">
              <w:rPr>
                <w:b/>
                <w:bCs/>
                <w:lang w:val="hr-BA"/>
              </w:rPr>
              <w:t>RxPMS</w:t>
            </w:r>
            <w:proofErr w:type="spellEnd"/>
            <w:r w:rsidRPr="00040058">
              <w:rPr>
                <w:b/>
                <w:bCs/>
                <w:lang w:val="hr-BA"/>
              </w:rPr>
              <w:t>")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96BEAE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Nabava Gotovog Softvera</w:t>
            </w:r>
          </w:p>
        </w:tc>
      </w:tr>
      <w:tr w:rsidR="00040058" w:rsidRPr="00040058" w14:paraId="039B6E98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36E6D15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Razvoj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E5B840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 do Visoko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7E4489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Visoko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C0EEF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Nisko</w:t>
            </w:r>
          </w:p>
        </w:tc>
      </w:tr>
      <w:tr w:rsidR="00040058" w:rsidRPr="00040058" w14:paraId="0B3842FB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EE64E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Implementacija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0A2E2A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3DD81D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Visoko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3CC2F1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Nisko do Srednje</w:t>
            </w:r>
          </w:p>
        </w:tc>
      </w:tr>
      <w:tr w:rsidR="00040058" w:rsidRPr="00040058" w14:paraId="0DDE51E0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86E49B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Održavanje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A0DA8C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 do Visoko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90F8FF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13A64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Nisko do Srednje (ovisno o licenci)</w:t>
            </w:r>
          </w:p>
        </w:tc>
      </w:tr>
      <w:tr w:rsidR="00040058" w:rsidRPr="00040058" w14:paraId="58686DC0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F7C9D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Edukacija osoblja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06A07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Nisko do Srednje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647800E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00845B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Nisko do Srednje</w:t>
            </w:r>
          </w:p>
        </w:tc>
      </w:tr>
      <w:tr w:rsidR="00040058" w:rsidRPr="00040058" w14:paraId="098844C6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94755E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Ukupni troškovi (procjena)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0B6C59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EC75A2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Visoko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0DA15E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Srednje do Visoko (ovisno o rješenju)</w:t>
            </w:r>
          </w:p>
        </w:tc>
      </w:tr>
    </w:tbl>
    <w:p w14:paraId="4BC31654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Izvezi u Tablice</w:t>
      </w:r>
    </w:p>
    <w:p w14:paraId="163C696A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3.5. Zaključak (na temelju preliminarne usporedbe)</w:t>
      </w:r>
    </w:p>
    <w:p w14:paraId="26A4B345" w14:textId="77777777" w:rsidR="00040058" w:rsidRPr="00040058" w:rsidRDefault="00040058" w:rsidP="00040058">
      <w:pPr>
        <w:numPr>
          <w:ilvl w:val="0"/>
          <w:numId w:val="31"/>
        </w:numPr>
        <w:rPr>
          <w:lang w:val="hr-BA"/>
        </w:rPr>
      </w:pPr>
      <w:r w:rsidRPr="00040058">
        <w:rPr>
          <w:b/>
          <w:bCs/>
          <w:lang w:val="hr-BA"/>
        </w:rPr>
        <w:t>Izrada vlastitog sustava ("</w:t>
      </w:r>
      <w:proofErr w:type="spellStart"/>
      <w:r w:rsidRPr="00040058">
        <w:rPr>
          <w:b/>
          <w:bCs/>
          <w:lang w:val="hr-BA"/>
        </w:rPr>
        <w:t>RxPMS</w:t>
      </w:r>
      <w:proofErr w:type="spellEnd"/>
      <w:r w:rsidRPr="00040058">
        <w:rPr>
          <w:b/>
          <w:bCs/>
          <w:lang w:val="hr-BA"/>
        </w:rPr>
        <w:t>")</w:t>
      </w:r>
      <w:r w:rsidRPr="00040058">
        <w:rPr>
          <w:lang w:val="hr-BA"/>
        </w:rPr>
        <w:t xml:space="preserve"> donosi potencijalno najviše početne troškove i zahtijeva najviše vremena za razvoj, ali pruža maksimalnu dugoročnu prilagodljivost, kontrolu i mogućnost razvoja jedinstvenih funkcionalnosti prilagođenih specifičnim potrebama apoteke.</w:t>
      </w:r>
    </w:p>
    <w:p w14:paraId="177E148B" w14:textId="77777777" w:rsidR="00040058" w:rsidRPr="00040058" w:rsidRDefault="00040058" w:rsidP="00040058">
      <w:pPr>
        <w:numPr>
          <w:ilvl w:val="0"/>
          <w:numId w:val="31"/>
        </w:numPr>
        <w:rPr>
          <w:lang w:val="hr-BA"/>
        </w:rPr>
      </w:pPr>
      <w:r w:rsidRPr="00040058">
        <w:rPr>
          <w:b/>
          <w:bCs/>
          <w:lang w:val="hr-BA"/>
        </w:rPr>
        <w:t>Nadogradnja postojećeg sustava</w:t>
      </w:r>
      <w:r w:rsidRPr="00040058">
        <w:rPr>
          <w:lang w:val="hr-BA"/>
        </w:rPr>
        <w:t xml:space="preserve"> može predstavljati srednji trošak, ali nosi rizik ograničenja zbog starijih tehnologija i potencijalno skupljeg dugoročnog održavanja neadekvatnog sustava. Ova opcija je relevantna samo ako postoji kvalitetna osnova za nadogradnju.</w:t>
      </w:r>
    </w:p>
    <w:p w14:paraId="5AE6CDFE" w14:textId="77777777" w:rsidR="00040058" w:rsidRPr="00040058" w:rsidRDefault="00040058" w:rsidP="00040058">
      <w:pPr>
        <w:numPr>
          <w:ilvl w:val="0"/>
          <w:numId w:val="31"/>
        </w:numPr>
        <w:rPr>
          <w:lang w:val="hr-BA"/>
        </w:rPr>
      </w:pPr>
      <w:r w:rsidRPr="00040058">
        <w:rPr>
          <w:b/>
          <w:bCs/>
          <w:lang w:val="hr-BA"/>
        </w:rPr>
        <w:t>Nabava gotovog rješenja</w:t>
      </w:r>
      <w:r w:rsidRPr="00040058">
        <w:rPr>
          <w:lang w:val="hr-BA"/>
        </w:rPr>
        <w:t xml:space="preserve"> može donijeti niže početne troškove i bržu implementaciju, ali s ograničenom fleksibilnošću i prilagodljivošću, te potencijalnom ovisnošću o dobavljaču.</w:t>
      </w:r>
    </w:p>
    <w:p w14:paraId="63797DA3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4. Dodaci</w:t>
      </w:r>
    </w:p>
    <w:p w14:paraId="46D5B36D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4.1. Ponderirana alternativa</w:t>
      </w:r>
    </w:p>
    <w:p w14:paraId="0F5134F1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Ovdje ćemo procijeniti tri ključne alternative koristeći ponderirane kriterije relevantne za poslovanje apoteke. (Ocjene su od 1-najlošije do 4-najbolje, ilustrativne su prirode).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365"/>
        <w:gridCol w:w="1132"/>
        <w:gridCol w:w="1354"/>
        <w:gridCol w:w="801"/>
        <w:gridCol w:w="1365"/>
        <w:gridCol w:w="774"/>
        <w:gridCol w:w="1331"/>
      </w:tblGrid>
      <w:tr w:rsidR="00040058" w:rsidRPr="00040058" w14:paraId="219EB624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968BAF2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Karakteristika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1D8B501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Opis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1A487BB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Ocjena: Nadogradnja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FF7FCC2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Objašnjenje: Nadogradnja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7A87790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Ocjena: Izrada Vlastitog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4FFCE65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Objašnjenje: Izrada Vlastitog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49DAE91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Ocjena: Nabava Gotovog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03EBB28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Objašnjenje: Nabava Gotovog</w:t>
            </w:r>
          </w:p>
        </w:tc>
      </w:tr>
      <w:tr w:rsidR="00040058" w:rsidRPr="00040058" w14:paraId="77ADE687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0BE36E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Operativna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4E169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 xml:space="preserve">Kako rješenje odgovara specifičnim operativnim potrebama </w:t>
            </w:r>
            <w:r w:rsidRPr="00040058">
              <w:rPr>
                <w:lang w:val="hr-BA"/>
              </w:rPr>
              <w:lastRenderedPageBreak/>
              <w:t>apoteke (obrada recepata, e-recepti, skladišno, regulatorni zahtjevi).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C649D1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0ACD8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 xml:space="preserve">Ograničena prilagodba; osnovni procesi mogu biti poboljšani </w:t>
            </w:r>
            <w:r w:rsidRPr="00040058">
              <w:rPr>
                <w:lang w:val="hr-BA"/>
              </w:rPr>
              <w:lastRenderedPageBreak/>
              <w:t>ali kompleksni zahtjevi teško ostvarivi.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7BEF37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694E0C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 xml:space="preserve">Potpuna kontrola i prilagodba; sustav dizajniran </w:t>
            </w:r>
            <w:r w:rsidRPr="00040058">
              <w:rPr>
                <w:lang w:val="hr-BA"/>
              </w:rPr>
              <w:lastRenderedPageBreak/>
              <w:t>prema specifičnim potrebama apoteke.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8801D4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F0886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 xml:space="preserve">Dobra pokrivenost standardnih procesa; manje </w:t>
            </w:r>
            <w:r w:rsidRPr="00040058">
              <w:rPr>
                <w:lang w:val="hr-BA"/>
              </w:rPr>
              <w:lastRenderedPageBreak/>
              <w:t>fleksibilno za jedinstvene zahtjeve.</w:t>
            </w:r>
          </w:p>
        </w:tc>
      </w:tr>
      <w:tr w:rsidR="00040058" w:rsidRPr="00040058" w14:paraId="6307A4D7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571C6B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lastRenderedPageBreak/>
              <w:t>Tehnička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E08C0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Tehnička složenost implementacije, integracija s vanjskim sustavima (e-recepti), sigurnost podataka, skalabilnost.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968E1E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B024D5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Potencijalni problemi s integracijom, sigurnošću i performansama zbog stare arhitekture.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A9C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85B7CE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Tehnička složenost razvoja visoka, ali omogućava modernu arhitekturu i maksimalnu prilagodbu.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D29D0E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2DFE95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Tehnička zahtjevnost implementacije niska do srednja; ovisi o kvaliteti rješenja i podršci dobavljača.</w:t>
            </w:r>
          </w:p>
        </w:tc>
      </w:tr>
      <w:tr w:rsidR="00040058" w:rsidRPr="00040058" w14:paraId="413641BA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74BBE1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Vremenska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FC7B3F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Koliko je vremena potrebno za implementaciju rješenja i osposobljavanje osoblja.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4F2AF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30673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Implementacija modula može biti brža, ali cjelokupna integracija može biti dugotrajna.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6F3FA1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CD8FF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Vremenski najzahtjevnije zbog razvoja, testiranja i implementacije.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1196B4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3617A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Brza implementacija gotovog i testiranog rješenja.</w:t>
            </w:r>
          </w:p>
        </w:tc>
      </w:tr>
      <w:tr w:rsidR="00040058" w:rsidRPr="00040058" w14:paraId="7B47DE9C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984512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Ekonomska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2A94D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Troškovi razvoja/nabave, implementacije, održavanja, licenci i potencijalni dugoročni povrat na investiciju.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09DF5F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6F20575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Niži početni troškovi ali rizik visokih troškova održavanja i propuštenih prilika.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DC8359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BCC4C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Visoki inicijalni troškovi, ali potencijal za dugoročne uštede i bolji ROI kroz optimizaciju.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D53DB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AC626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Srednji do visoki ukupni troškovi vlasništva (TCO) zbog licenci i ovisnosti o dobavljaču.</w:t>
            </w:r>
          </w:p>
        </w:tc>
      </w:tr>
      <w:tr w:rsidR="00040058" w:rsidRPr="00040058" w14:paraId="1855D855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F33F4A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 xml:space="preserve">UKUPNO (Primjer </w:t>
            </w:r>
            <w:proofErr w:type="spellStart"/>
            <w:r w:rsidRPr="00040058">
              <w:rPr>
                <w:b/>
                <w:bCs/>
                <w:lang w:val="hr-BA"/>
              </w:rPr>
              <w:t>ponderiranja</w:t>
            </w:r>
            <w:proofErr w:type="spellEnd"/>
            <w:r w:rsidRPr="00040058">
              <w:rPr>
                <w:b/>
                <w:bCs/>
                <w:lang w:val="hr-BA"/>
              </w:rPr>
              <w:t xml:space="preserve"> gdje su svi kriteriji </w:t>
            </w:r>
            <w:r w:rsidRPr="00040058">
              <w:rPr>
                <w:b/>
                <w:bCs/>
                <w:lang w:val="hr-BA"/>
              </w:rPr>
              <w:lastRenderedPageBreak/>
              <w:t>jednako važni)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73E1079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30ACF5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2,25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0C03CB4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9E59CE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2,75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8C1671D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E9DC70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3,00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E975B7" w14:textId="77777777" w:rsidR="00040058" w:rsidRPr="00040058" w:rsidRDefault="00040058" w:rsidP="00040058">
            <w:pPr>
              <w:rPr>
                <w:lang w:val="hr-BA"/>
              </w:rPr>
            </w:pPr>
          </w:p>
        </w:tc>
      </w:tr>
    </w:tbl>
    <w:p w14:paraId="5DF93B2D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4.2. Zaključak (na temelju ponderirane alternative)</w:t>
      </w:r>
    </w:p>
    <w:p w14:paraId="3D602203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 xml:space="preserve">Prema rezultatima ove ilustrativne ponderirane analize, </w:t>
      </w:r>
      <w:r w:rsidRPr="00040058">
        <w:rPr>
          <w:b/>
          <w:bCs/>
          <w:lang w:val="hr-BA"/>
        </w:rPr>
        <w:t>Nabava gotovog rješenja</w:t>
      </w:r>
      <w:r w:rsidRPr="00040058">
        <w:rPr>
          <w:lang w:val="hr-BA"/>
        </w:rPr>
        <w:t xml:space="preserve"> ima blago najvišu ukupnu ocjenu (3,00) prvenstveno zbog brzine implementacije i pokrivenosti standardnih procesa, što može biti ključno ako je brzina prioritet. </w:t>
      </w:r>
      <w:r w:rsidRPr="00040058">
        <w:rPr>
          <w:b/>
          <w:bCs/>
          <w:lang w:val="hr-BA"/>
        </w:rPr>
        <w:t>Izrada vlastitog sustava</w:t>
      </w:r>
      <w:r w:rsidRPr="00040058">
        <w:rPr>
          <w:lang w:val="hr-BA"/>
        </w:rPr>
        <w:t xml:space="preserve"> (2,75) nudi najbolju operativnu prilagodbu i dugoročnu kontrolu, ali uz veće vremenske i početne ekonomske zahtjeve. </w:t>
      </w:r>
      <w:r w:rsidRPr="00040058">
        <w:rPr>
          <w:b/>
          <w:bCs/>
          <w:lang w:val="hr-BA"/>
        </w:rPr>
        <w:t>Nadogradnja postojećeg sustava</w:t>
      </w:r>
      <w:r w:rsidRPr="00040058">
        <w:rPr>
          <w:lang w:val="hr-BA"/>
        </w:rPr>
        <w:t xml:space="preserve"> (2,25) nosi najviše rizika u pogledu operativne i tehničke adekvatnosti.</w:t>
      </w:r>
    </w:p>
    <w:p w14:paraId="2C059FD0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Izbor ovisi o specifičnim prioritetima apoteke. Ako su potpuna prilagodba i dugoročna kontrola ključni, a resursi (vrijeme i novac) to dozvoljavaju, izrada vlastitog sustava je strateški najbolja opcija. Ako je prioritet brza implementacija s dobrim pokrivanjem standardnih funkcija, nabava gotovog rješenja je bolji izbor.</w:t>
      </w:r>
    </w:p>
    <w:p w14:paraId="6ED0B66B" w14:textId="77777777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4.3. Analiza troška kroz 3 godine</w:t>
      </w:r>
    </w:p>
    <w:p w14:paraId="57F30820" w14:textId="77777777" w:rsidR="00040058" w:rsidRPr="00040058" w:rsidRDefault="00040058" w:rsidP="00040058">
      <w:pPr>
        <w:rPr>
          <w:lang w:val="hr-BA"/>
        </w:rPr>
      </w:pPr>
      <w:r w:rsidRPr="00040058">
        <w:rPr>
          <w:lang w:val="hr-BA"/>
        </w:rPr>
        <w:t>(Napomena: Svi troškovi su ilustrativni i izraženi u EUR. Potrebna je detaljna analiza tržišta za stvarne procjene.)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179"/>
        <w:gridCol w:w="1659"/>
        <w:gridCol w:w="1837"/>
        <w:gridCol w:w="2212"/>
      </w:tblGrid>
      <w:tr w:rsidR="00040058" w:rsidRPr="00040058" w14:paraId="4382CF20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18BAB23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6312CB1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Trošak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78C4703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Nadogradnja postojećeg sustava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B8D0738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Izrada vlastitog sustava ("</w:t>
            </w:r>
            <w:proofErr w:type="spellStart"/>
            <w:r w:rsidRPr="00040058">
              <w:rPr>
                <w:b/>
                <w:bCs/>
                <w:lang w:val="hr-BA"/>
              </w:rPr>
              <w:t>RxPMS</w:t>
            </w:r>
            <w:proofErr w:type="spellEnd"/>
            <w:r w:rsidRPr="00040058">
              <w:rPr>
                <w:b/>
                <w:bCs/>
                <w:lang w:val="hr-BA"/>
              </w:rPr>
              <w:t>")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5AD3F8" w14:textId="77777777" w:rsidR="00040058" w:rsidRPr="00040058" w:rsidRDefault="00040058" w:rsidP="00040058">
            <w:pPr>
              <w:rPr>
                <w:b/>
                <w:bCs/>
                <w:lang w:val="hr-BA"/>
              </w:rPr>
            </w:pPr>
            <w:r w:rsidRPr="00040058">
              <w:rPr>
                <w:b/>
                <w:bCs/>
                <w:lang w:val="hr-BA"/>
              </w:rPr>
              <w:t>Nabava gotovog sustava</w:t>
            </w:r>
          </w:p>
        </w:tc>
      </w:tr>
      <w:tr w:rsidR="00040058" w:rsidRPr="00040058" w14:paraId="7995F9FF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C50C62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1.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1CFBE76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9CA6FFC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36FC74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67FA2D0" w14:textId="77777777" w:rsidR="00040058" w:rsidRPr="00040058" w:rsidRDefault="00040058" w:rsidP="00040058">
            <w:pPr>
              <w:rPr>
                <w:lang w:val="hr-BA"/>
              </w:rPr>
            </w:pPr>
          </w:p>
        </w:tc>
      </w:tr>
      <w:tr w:rsidR="00040058" w:rsidRPr="00040058" w14:paraId="29E3D782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9A4B62F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EEDD70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Razvoj/Implementacija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5E2877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8.000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84334A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35.000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548835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10.000 (uključujući osnovnu prilagodbu)</w:t>
            </w:r>
          </w:p>
        </w:tc>
      </w:tr>
      <w:tr w:rsidR="00040058" w:rsidRPr="00040058" w14:paraId="2E6CDD37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CF5877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181969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Licenciranje/Software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37ACBA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E4041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2.000 (npr. OS, DB, razvojni alati)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7CA258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5.000 (godišnja licenca po korisniku/modulu)</w:t>
            </w:r>
          </w:p>
        </w:tc>
      </w:tr>
      <w:tr w:rsidR="00040058" w:rsidRPr="00040058" w14:paraId="2CF669DF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16F5941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7BFD70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Hardverska infrastruktura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5A8D4C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3.000 (nadogradnja)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F88B3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7.000 (server, klijenti, mreža)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201DFE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6.000 (preporuke dobavljača)</w:t>
            </w:r>
          </w:p>
        </w:tc>
      </w:tr>
      <w:tr w:rsidR="00040058" w:rsidRPr="00040058" w14:paraId="7D4FF2A8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484D28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4C4B36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Obuka zaposlenika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9232EE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CB9F3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FA7395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2.000</w:t>
            </w:r>
          </w:p>
        </w:tc>
      </w:tr>
      <w:tr w:rsidR="00040058" w:rsidRPr="00040058" w14:paraId="4F9AAFD3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F1D0373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71A4CB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Održavanje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6FCC3C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9F0240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3.000 (početno održavanje)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CA20B5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Uključeno u licencu ili poseban ugovor 2.500</w:t>
            </w:r>
          </w:p>
        </w:tc>
      </w:tr>
      <w:tr w:rsidR="00040058" w:rsidRPr="00040058" w14:paraId="52D6CD26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57FE9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Ukupno 1.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6CF48B0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92473C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15.500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679C1E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49.500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81182E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25.500</w:t>
            </w:r>
          </w:p>
        </w:tc>
      </w:tr>
      <w:tr w:rsidR="00040058" w:rsidRPr="00040058" w14:paraId="14CCECF2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5891BB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2.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7F957C8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3A969C0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4AB946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EB29A0F" w14:textId="77777777" w:rsidR="00040058" w:rsidRPr="00040058" w:rsidRDefault="00040058" w:rsidP="00040058">
            <w:pPr>
              <w:rPr>
                <w:lang w:val="hr-BA"/>
              </w:rPr>
            </w:pPr>
          </w:p>
        </w:tc>
      </w:tr>
      <w:tr w:rsidR="00040058" w:rsidRPr="00040058" w14:paraId="58EC8DAD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4AABBEF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4F88641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Održavanje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D4361E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D1093B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000C75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2.500</w:t>
            </w:r>
          </w:p>
        </w:tc>
      </w:tr>
      <w:tr w:rsidR="00040058" w:rsidRPr="00040058" w14:paraId="4DE035B1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60418B7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634E96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Nadogradnja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EB658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 (manje nadogradnje)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FA35DC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3.000 (nove funkcionalnosti)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950DAA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 (uključeno u održavanje ili manji dodaci)</w:t>
            </w:r>
          </w:p>
        </w:tc>
      </w:tr>
      <w:tr w:rsidR="00040058" w:rsidRPr="00040058" w14:paraId="7B816FC1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78B406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A9F132A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Licenciranje/Software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3AEE297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7377467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500 (eventualne dodatne licence)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5795A1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5.000</w:t>
            </w:r>
          </w:p>
        </w:tc>
      </w:tr>
      <w:tr w:rsidR="00040058" w:rsidRPr="00040058" w14:paraId="4F916CE0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A92BB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Ukupno 2.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FDBA0F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D790F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5.500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E214F4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8.500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4A7C5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9.000</w:t>
            </w:r>
          </w:p>
        </w:tc>
      </w:tr>
      <w:tr w:rsidR="00040058" w:rsidRPr="00040058" w14:paraId="47718CF0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90AA19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3.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7E6245A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30D6C42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4FEF878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48EDAEE" w14:textId="77777777" w:rsidR="00040058" w:rsidRPr="00040058" w:rsidRDefault="00040058" w:rsidP="00040058">
            <w:pPr>
              <w:rPr>
                <w:lang w:val="hr-BA"/>
              </w:rPr>
            </w:pPr>
          </w:p>
        </w:tc>
      </w:tr>
      <w:tr w:rsidR="00040058" w:rsidRPr="00040058" w14:paraId="374F1081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A38C108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5234B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Održavanje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2BC032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1D2BAE1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C5801E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2.500</w:t>
            </w:r>
          </w:p>
        </w:tc>
      </w:tr>
      <w:tr w:rsidR="00040058" w:rsidRPr="00040058" w14:paraId="693D1409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F39072B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9D4E27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Nadogradnja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70029E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C551BF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3.000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81F062F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</w:t>
            </w:r>
          </w:p>
        </w:tc>
      </w:tr>
      <w:tr w:rsidR="00040058" w:rsidRPr="00040058" w14:paraId="13F1436B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7368ABD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2755CF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Licenciranje/Software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7C1D3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1.500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3798446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7D43B3C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lang w:val="hr-BA"/>
              </w:rPr>
              <w:t>5.000</w:t>
            </w:r>
          </w:p>
        </w:tc>
      </w:tr>
      <w:tr w:rsidR="00040058" w:rsidRPr="00040058" w14:paraId="0040816B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9B4127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Ukupno 3. godina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34908D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9A7C12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5.500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C9661FB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8.500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039B0CD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9.000</w:t>
            </w:r>
          </w:p>
        </w:tc>
      </w:tr>
      <w:tr w:rsidR="00040058" w:rsidRPr="00040058" w14:paraId="43D3E749" w14:textId="77777777" w:rsidTr="00040058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5B18A49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UKUPNI TROŠKOVI KROZ 3 GODINE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712F700" w14:textId="77777777" w:rsidR="00040058" w:rsidRPr="00040058" w:rsidRDefault="00040058" w:rsidP="00040058">
            <w:pPr>
              <w:rPr>
                <w:lang w:val="hr-BA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D9A931E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26.500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E0AB0C0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66.500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2BA133" w14:textId="77777777" w:rsidR="00040058" w:rsidRPr="00040058" w:rsidRDefault="00040058" w:rsidP="00040058">
            <w:pPr>
              <w:rPr>
                <w:lang w:val="hr-BA"/>
              </w:rPr>
            </w:pPr>
            <w:r w:rsidRPr="00040058">
              <w:rPr>
                <w:b/>
                <w:bCs/>
                <w:lang w:val="hr-BA"/>
              </w:rPr>
              <w:t>43.500</w:t>
            </w:r>
          </w:p>
        </w:tc>
      </w:tr>
    </w:tbl>
    <w:p w14:paraId="5D734BF9" w14:textId="77777777" w:rsidR="00040058" w:rsidRDefault="00040058" w:rsidP="00040058">
      <w:pPr>
        <w:rPr>
          <w:lang w:val="hr-BA"/>
        </w:rPr>
      </w:pPr>
    </w:p>
    <w:p w14:paraId="074474FC" w14:textId="7980CE32" w:rsidR="00040058" w:rsidRPr="00040058" w:rsidRDefault="00040058" w:rsidP="00040058">
      <w:pPr>
        <w:rPr>
          <w:lang w:val="hr-BA"/>
        </w:rPr>
      </w:pPr>
      <w:r w:rsidRPr="00040058">
        <w:rPr>
          <w:b/>
          <w:bCs/>
          <w:lang w:val="hr-BA"/>
        </w:rPr>
        <w:t>4.4. Objašnjenje troškova:</w:t>
      </w:r>
    </w:p>
    <w:p w14:paraId="68489E18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Razvoj/Implementacija:</w:t>
      </w:r>
      <w:r w:rsidRPr="00040058">
        <w:rPr>
          <w:lang w:val="hr-BA"/>
        </w:rPr>
        <w:t xml:space="preserve"> Trošak koji se odnosi na početnu izradu, razvoj ili implementaciju sustava, uključujući analizu, dizajn, programiranje, testiranje i migraciju podataka.</w:t>
      </w:r>
    </w:p>
    <w:p w14:paraId="44E5E18D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Licenciranje/Software:</w:t>
      </w:r>
      <w:r w:rsidRPr="00040058">
        <w:rPr>
          <w:lang w:val="hr-BA"/>
        </w:rPr>
        <w:t xml:space="preserve"> Trošak za licenciranje operativnih sustava, baza podataka, razvojnih alata, antivirusnog softvera, ili godišnjih/mjesečnih licenci za gotovo softversko rješenje i sve njegove module.</w:t>
      </w:r>
    </w:p>
    <w:p w14:paraId="420AA81A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Hardverska infrastruktura:</w:t>
      </w:r>
      <w:r w:rsidRPr="00040058">
        <w:rPr>
          <w:lang w:val="hr-BA"/>
        </w:rPr>
        <w:t xml:space="preserve"> Trošak za nabavu ili nadogradnju servera, radnih stanica (računala), tableta, bar-kod skenera, pisača za naljepnice i račune, mrežne opreme.</w:t>
      </w:r>
    </w:p>
    <w:p w14:paraId="2DDFCB08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Obuka zaposlenika:</w:t>
      </w:r>
      <w:r w:rsidRPr="00040058">
        <w:rPr>
          <w:lang w:val="hr-BA"/>
        </w:rPr>
        <w:t xml:space="preserve"> Trošak za obuku farmaceuta i farmaceutskih tehničara za korištenje novog sustava.</w:t>
      </w:r>
    </w:p>
    <w:p w14:paraId="7D7CC6B9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Održavanje:</w:t>
      </w:r>
      <w:r w:rsidRPr="00040058">
        <w:rPr>
          <w:lang w:val="hr-BA"/>
        </w:rPr>
        <w:t xml:space="preserve"> Godišnji trošak za održavanje sustava, uključujući ispravke grešaka, tehničku podršku, manje nadogradnje, ažuriranje sigurnosnih postavki.</w:t>
      </w:r>
    </w:p>
    <w:p w14:paraId="36E098B9" w14:textId="77777777" w:rsidR="00040058" w:rsidRPr="00040058" w:rsidRDefault="00040058" w:rsidP="00040058">
      <w:pPr>
        <w:numPr>
          <w:ilvl w:val="0"/>
          <w:numId w:val="32"/>
        </w:numPr>
        <w:rPr>
          <w:lang w:val="hr-BA"/>
        </w:rPr>
      </w:pPr>
      <w:r w:rsidRPr="00040058">
        <w:rPr>
          <w:b/>
          <w:bCs/>
          <w:lang w:val="hr-BA"/>
        </w:rPr>
        <w:t>Nadogradnja:</w:t>
      </w:r>
      <w:r w:rsidRPr="00040058">
        <w:rPr>
          <w:lang w:val="hr-BA"/>
        </w:rPr>
        <w:t xml:space="preserve"> Trošak za veće nadogradnje sustava s novim funkcionalnostima ili prilagodbama na izmijenjene regulatorne zahtjeve ili tehnološke standarde.</w:t>
      </w:r>
    </w:p>
    <w:p w14:paraId="0FB821B4" w14:textId="77777777" w:rsidR="00040058" w:rsidRPr="00040058" w:rsidRDefault="00040058" w:rsidP="00040058"/>
    <w:sectPr w:rsidR="00040058" w:rsidRPr="00040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608"/>
    <w:multiLevelType w:val="multilevel"/>
    <w:tmpl w:val="711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7722"/>
    <w:multiLevelType w:val="multilevel"/>
    <w:tmpl w:val="2C72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16E0"/>
    <w:multiLevelType w:val="multilevel"/>
    <w:tmpl w:val="A82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69A4"/>
    <w:multiLevelType w:val="multilevel"/>
    <w:tmpl w:val="163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22D5"/>
    <w:multiLevelType w:val="multilevel"/>
    <w:tmpl w:val="0EE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B4E09"/>
    <w:multiLevelType w:val="multilevel"/>
    <w:tmpl w:val="F8D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4194"/>
    <w:multiLevelType w:val="multilevel"/>
    <w:tmpl w:val="0C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E2BF4"/>
    <w:multiLevelType w:val="multilevel"/>
    <w:tmpl w:val="BA6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538E0"/>
    <w:multiLevelType w:val="multilevel"/>
    <w:tmpl w:val="3E5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95807"/>
    <w:multiLevelType w:val="multilevel"/>
    <w:tmpl w:val="C04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C5D62"/>
    <w:multiLevelType w:val="multilevel"/>
    <w:tmpl w:val="AB0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8090F"/>
    <w:multiLevelType w:val="multilevel"/>
    <w:tmpl w:val="549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401A1"/>
    <w:multiLevelType w:val="multilevel"/>
    <w:tmpl w:val="5292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43E92"/>
    <w:multiLevelType w:val="multilevel"/>
    <w:tmpl w:val="758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D725A"/>
    <w:multiLevelType w:val="multilevel"/>
    <w:tmpl w:val="556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131CE"/>
    <w:multiLevelType w:val="multilevel"/>
    <w:tmpl w:val="C1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849A6"/>
    <w:multiLevelType w:val="multilevel"/>
    <w:tmpl w:val="575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56D2D"/>
    <w:multiLevelType w:val="multilevel"/>
    <w:tmpl w:val="4CA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22BD6"/>
    <w:multiLevelType w:val="multilevel"/>
    <w:tmpl w:val="E4F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67354"/>
    <w:multiLevelType w:val="multilevel"/>
    <w:tmpl w:val="44B8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66B3A"/>
    <w:multiLevelType w:val="multilevel"/>
    <w:tmpl w:val="CC8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C7399"/>
    <w:multiLevelType w:val="multilevel"/>
    <w:tmpl w:val="E59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55740"/>
    <w:multiLevelType w:val="multilevel"/>
    <w:tmpl w:val="0F6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33A4C"/>
    <w:multiLevelType w:val="multilevel"/>
    <w:tmpl w:val="795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638F0"/>
    <w:multiLevelType w:val="multilevel"/>
    <w:tmpl w:val="FD4E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F6E77"/>
    <w:multiLevelType w:val="multilevel"/>
    <w:tmpl w:val="299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B2199"/>
    <w:multiLevelType w:val="multilevel"/>
    <w:tmpl w:val="2B0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03FDA"/>
    <w:multiLevelType w:val="multilevel"/>
    <w:tmpl w:val="9D1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E3245"/>
    <w:multiLevelType w:val="multilevel"/>
    <w:tmpl w:val="76A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9615A"/>
    <w:multiLevelType w:val="multilevel"/>
    <w:tmpl w:val="20B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73986"/>
    <w:multiLevelType w:val="multilevel"/>
    <w:tmpl w:val="2C2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C34CB"/>
    <w:multiLevelType w:val="multilevel"/>
    <w:tmpl w:val="3CD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544709">
    <w:abstractNumId w:val="13"/>
  </w:num>
  <w:num w:numId="2" w16cid:durableId="452599008">
    <w:abstractNumId w:val="26"/>
  </w:num>
  <w:num w:numId="3" w16cid:durableId="934746469">
    <w:abstractNumId w:val="0"/>
  </w:num>
  <w:num w:numId="4" w16cid:durableId="1181433851">
    <w:abstractNumId w:val="30"/>
  </w:num>
  <w:num w:numId="5" w16cid:durableId="684864074">
    <w:abstractNumId w:val="12"/>
  </w:num>
  <w:num w:numId="6" w16cid:durableId="1354258826">
    <w:abstractNumId w:val="1"/>
  </w:num>
  <w:num w:numId="7" w16cid:durableId="1683238181">
    <w:abstractNumId w:val="23"/>
  </w:num>
  <w:num w:numId="8" w16cid:durableId="175853531">
    <w:abstractNumId w:val="6"/>
  </w:num>
  <w:num w:numId="9" w16cid:durableId="1863981450">
    <w:abstractNumId w:val="17"/>
  </w:num>
  <w:num w:numId="10" w16cid:durableId="29191701">
    <w:abstractNumId w:val="7"/>
  </w:num>
  <w:num w:numId="11" w16cid:durableId="1466966665">
    <w:abstractNumId w:val="20"/>
  </w:num>
  <w:num w:numId="12" w16cid:durableId="877661204">
    <w:abstractNumId w:val="10"/>
  </w:num>
  <w:num w:numId="13" w16cid:durableId="1859347668">
    <w:abstractNumId w:val="3"/>
  </w:num>
  <w:num w:numId="14" w16cid:durableId="1859931410">
    <w:abstractNumId w:val="22"/>
  </w:num>
  <w:num w:numId="15" w16cid:durableId="265888594">
    <w:abstractNumId w:val="28"/>
  </w:num>
  <w:num w:numId="16" w16cid:durableId="4863030">
    <w:abstractNumId w:val="11"/>
  </w:num>
  <w:num w:numId="17" w16cid:durableId="394398084">
    <w:abstractNumId w:val="9"/>
  </w:num>
  <w:num w:numId="18" w16cid:durableId="402141307">
    <w:abstractNumId w:val="19"/>
  </w:num>
  <w:num w:numId="19" w16cid:durableId="1936285044">
    <w:abstractNumId w:val="8"/>
  </w:num>
  <w:num w:numId="20" w16cid:durableId="874777100">
    <w:abstractNumId w:val="24"/>
  </w:num>
  <w:num w:numId="21" w16cid:durableId="968241011">
    <w:abstractNumId w:val="29"/>
  </w:num>
  <w:num w:numId="22" w16cid:durableId="1574268809">
    <w:abstractNumId w:val="2"/>
  </w:num>
  <w:num w:numId="23" w16cid:durableId="1797868281">
    <w:abstractNumId w:val="5"/>
  </w:num>
  <w:num w:numId="24" w16cid:durableId="717051297">
    <w:abstractNumId w:val="31"/>
  </w:num>
  <w:num w:numId="25" w16cid:durableId="846679013">
    <w:abstractNumId w:val="14"/>
  </w:num>
  <w:num w:numId="26" w16cid:durableId="649678555">
    <w:abstractNumId w:val="21"/>
  </w:num>
  <w:num w:numId="27" w16cid:durableId="2131626836">
    <w:abstractNumId w:val="27"/>
  </w:num>
  <w:num w:numId="28" w16cid:durableId="1647709976">
    <w:abstractNumId w:val="16"/>
  </w:num>
  <w:num w:numId="29" w16cid:durableId="1717779528">
    <w:abstractNumId w:val="15"/>
  </w:num>
  <w:num w:numId="30" w16cid:durableId="2135976586">
    <w:abstractNumId w:val="18"/>
  </w:num>
  <w:num w:numId="31" w16cid:durableId="476189987">
    <w:abstractNumId w:val="25"/>
  </w:num>
  <w:num w:numId="32" w16cid:durableId="158945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58"/>
    <w:rsid w:val="00040058"/>
    <w:rsid w:val="004A3A7A"/>
    <w:rsid w:val="00602595"/>
    <w:rsid w:val="006E4835"/>
    <w:rsid w:val="00AD2C31"/>
    <w:rsid w:val="00B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9863"/>
  <w15:chartTrackingRefBased/>
  <w15:docId w15:val="{9DB3855C-3B14-407C-AFE1-DBA0DC2E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5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F3CFB2A9FF44ABC1A67F540D10537" ma:contentTypeVersion="8" ma:contentTypeDescription="Create a new document." ma:contentTypeScope="" ma:versionID="1d2a4538b697e17a9f3c9eb681bab8ea">
  <xsd:schema xmlns:xsd="http://www.w3.org/2001/XMLSchema" xmlns:xs="http://www.w3.org/2001/XMLSchema" xmlns:p="http://schemas.microsoft.com/office/2006/metadata/properties" xmlns:ns3="d83d0e69-ad39-4cb1-9c6a-e4017d9b050a" targetNamespace="http://schemas.microsoft.com/office/2006/metadata/properties" ma:root="true" ma:fieldsID="190cc78d9760f3fe2e27e74d168e0c2a" ns3:_="">
    <xsd:import namespace="d83d0e69-ad39-4cb1-9c6a-e4017d9b05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d0e69-ad39-4cb1-9c6a-e4017d9b0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3d0e69-ad39-4cb1-9c6a-e4017d9b050a" xsi:nil="true"/>
  </documentManagement>
</p:properties>
</file>

<file path=customXml/itemProps1.xml><?xml version="1.0" encoding="utf-8"?>
<ds:datastoreItem xmlns:ds="http://schemas.openxmlformats.org/officeDocument/2006/customXml" ds:itemID="{041D4E5D-07AE-43A3-A47D-C522144C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d0e69-ad39-4cb1-9c6a-e4017d9b0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194173-5C60-418E-B3B3-76F6B49D9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D66E9-1A15-4253-B3FF-339CA1CC92DE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d83d0e69-ad39-4cb1-9c6a-e4017d9b050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2947</Words>
  <Characters>16799</Characters>
  <Application>Microsoft Office Word</Application>
  <DocSecurity>0</DocSecurity>
  <Lines>139</Lines>
  <Paragraphs>39</Paragraphs>
  <ScaleCrop>false</ScaleCrop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Boško  Raguž</dc:creator>
  <cp:keywords/>
  <dc:description/>
  <cp:lastModifiedBy>Boško  Raguž</cp:lastModifiedBy>
  <cp:revision>2</cp:revision>
  <dcterms:created xsi:type="dcterms:W3CDTF">2025-06-03T11:47:00Z</dcterms:created>
  <dcterms:modified xsi:type="dcterms:W3CDTF">2025-06-03T11:47:00Z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0x010100B95F3CFB2A9FF44ABC1A67F540D10537</vt:lpwstr>
  </property>
</Properties>
</file>