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054" w:rsidRDefault="00A80054" w:rsidP="00A80054">
      <w:pPr>
        <w:spacing w:line="360" w:lineRule="auto"/>
        <w:jc w:val="center"/>
      </w:pPr>
    </w:p>
    <w:p w:rsidR="00C00EB1" w:rsidRPr="00A80054" w:rsidRDefault="00A80054" w:rsidP="00A80054">
      <w:pPr>
        <w:spacing w:line="360" w:lineRule="auto"/>
        <w:jc w:val="center"/>
        <w:rPr>
          <w:sz w:val="24"/>
        </w:rPr>
      </w:pPr>
      <w:r w:rsidRPr="00A80054">
        <w:rPr>
          <w:noProof/>
          <w:sz w:val="24"/>
          <w:lang w:eastAsia="es-ES"/>
        </w:rPr>
        <w:drawing>
          <wp:inline distT="0" distB="0" distL="0" distR="0">
            <wp:extent cx="2316466" cy="15430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0309" cy="1552271"/>
                    </a:xfrm>
                    <a:prstGeom prst="rect">
                      <a:avLst/>
                    </a:prstGeom>
                    <a:noFill/>
                    <a:ln>
                      <a:noFill/>
                    </a:ln>
                  </pic:spPr>
                </pic:pic>
              </a:graphicData>
            </a:graphic>
          </wp:inline>
        </w:drawing>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4"/>
        </w:rPr>
      </w:pPr>
      <w:r w:rsidRPr="00A80054">
        <w:rPr>
          <w:rFonts w:ascii="Times New Roman" w:hAnsi="Times New Roman" w:cs="Times New Roman"/>
          <w:sz w:val="24"/>
        </w:rPr>
        <w:t>Escuela Superior de Informática</w:t>
      </w:r>
    </w:p>
    <w:p w:rsidR="00A80054" w:rsidRPr="00A80054" w:rsidRDefault="00A80054" w:rsidP="00A80054">
      <w:pPr>
        <w:spacing w:line="360" w:lineRule="auto"/>
        <w:jc w:val="center"/>
        <w:rPr>
          <w:rFonts w:ascii="Times New Roman" w:hAnsi="Times New Roman" w:cs="Times New Roman"/>
          <w:sz w:val="24"/>
        </w:rPr>
      </w:pPr>
      <w:r w:rsidRPr="00A80054">
        <w:rPr>
          <w:rFonts w:ascii="Times New Roman" w:hAnsi="Times New Roman" w:cs="Times New Roman"/>
          <w:sz w:val="24"/>
        </w:rPr>
        <w:t>Universidad de Castilla-La Mancha</w:t>
      </w:r>
    </w:p>
    <w:p w:rsidR="00A80054" w:rsidRPr="00A80054" w:rsidRDefault="00A80054" w:rsidP="00A80054">
      <w:pPr>
        <w:spacing w:line="360" w:lineRule="auto"/>
        <w:jc w:val="center"/>
        <w:rPr>
          <w:rFonts w:ascii="Times New Roman" w:hAnsi="Times New Roman" w:cs="Times New Roman"/>
          <w:sz w:val="24"/>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CURSO DE EXPERTO EN DESARROLLO</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DE VIDEOJUEGOS</w:t>
      </w: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spacing w:line="360" w:lineRule="auto"/>
        <w:jc w:val="center"/>
        <w:rPr>
          <w:rFonts w:ascii="Times New Roman" w:hAnsi="Times New Roman" w:cs="Times New Roman"/>
          <w:b/>
          <w:iCs/>
          <w:sz w:val="36"/>
          <w:szCs w:val="24"/>
        </w:rPr>
      </w:pPr>
      <w:r w:rsidRPr="00A80054">
        <w:rPr>
          <w:rFonts w:ascii="Times New Roman" w:hAnsi="Times New Roman" w:cs="Times New Roman"/>
          <w:b/>
          <w:iCs/>
          <w:sz w:val="36"/>
          <w:szCs w:val="24"/>
        </w:rPr>
        <w:t>RANSOM</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r w:rsidRPr="00A80054">
        <w:rPr>
          <w:rFonts w:ascii="Times New Roman" w:hAnsi="Times New Roman" w:cs="Times New Roman"/>
          <w:sz w:val="28"/>
          <w:szCs w:val="26"/>
        </w:rPr>
        <w:t>ATEPROYECTO  DEL TRABAJO FIN DE CURSO</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6"/>
          <w:szCs w:val="26"/>
        </w:rPr>
      </w:pPr>
      <w:r w:rsidRPr="00A80054">
        <w:rPr>
          <w:rFonts w:ascii="Times New Roman" w:hAnsi="Times New Roman" w:cs="Times New Roman"/>
          <w:sz w:val="26"/>
          <w:szCs w:val="26"/>
        </w:rPr>
        <w:t>Autor</w:t>
      </w:r>
      <w:r>
        <w:rPr>
          <w:rFonts w:ascii="Times New Roman" w:hAnsi="Times New Roman" w:cs="Times New Roman"/>
          <w:sz w:val="26"/>
          <w:szCs w:val="26"/>
        </w:rPr>
        <w:t>es</w:t>
      </w:r>
      <w:r w:rsidRPr="00A80054">
        <w:rPr>
          <w:rFonts w:ascii="Times New Roman" w:hAnsi="Times New Roman" w:cs="Times New Roman"/>
          <w:sz w:val="26"/>
          <w:szCs w:val="26"/>
        </w:rPr>
        <w:t>: Matias Blanco León y Diego Moreno Montes</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jc w:val="right"/>
        <w:rPr>
          <w:rFonts w:ascii="Times New Roman" w:hAnsi="Times New Roman" w:cs="Times New Roman"/>
          <w:sz w:val="26"/>
          <w:szCs w:val="26"/>
        </w:rPr>
      </w:pPr>
    </w:p>
    <w:p w:rsidR="001C7B06" w:rsidRDefault="008862F5"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r>
        <w:rPr>
          <w:rFonts w:ascii="Times New Roman" w:hAnsi="Times New Roman" w:cs="Times New Roman"/>
          <w:sz w:val="24"/>
          <w:szCs w:val="24"/>
        </w:rPr>
        <w:t>JUNIO</w:t>
      </w:r>
      <w:r w:rsidR="00A80054" w:rsidRPr="00A80054">
        <w:rPr>
          <w:rFonts w:ascii="Times New Roman" w:hAnsi="Times New Roman" w:cs="Times New Roman"/>
          <w:sz w:val="24"/>
          <w:szCs w:val="24"/>
        </w:rPr>
        <w:t xml:space="preserve"> 2013</w:t>
      </w:r>
    </w:p>
    <w:sdt>
      <w:sdtPr>
        <w:rPr>
          <w:rFonts w:ascii="Times New Roman" w:eastAsiaTheme="minorHAnsi" w:hAnsi="Times New Roman" w:cs="Times New Roman"/>
          <w:b w:val="0"/>
          <w:bCs w:val="0"/>
          <w:color w:val="auto"/>
          <w:sz w:val="22"/>
          <w:szCs w:val="22"/>
          <w:lang w:eastAsia="en-US"/>
        </w:rPr>
        <w:id w:val="975954562"/>
        <w:docPartObj>
          <w:docPartGallery w:val="Table of Contents"/>
          <w:docPartUnique/>
        </w:docPartObj>
      </w:sdtPr>
      <w:sdtEndPr>
        <w:rPr>
          <w:rFonts w:asciiTheme="minorHAnsi" w:hAnsiTheme="minorHAnsi" w:cstheme="minorBidi"/>
        </w:rPr>
      </w:sdtEndPr>
      <w:sdtContent>
        <w:p w:rsidR="001C7B06" w:rsidRDefault="001C7B06">
          <w:pPr>
            <w:pStyle w:val="TtulodeTDC"/>
            <w:rPr>
              <w:rFonts w:ascii="Times New Roman" w:hAnsi="Times New Roman" w:cs="Times New Roman"/>
              <w:color w:val="auto"/>
            </w:rPr>
          </w:pPr>
          <w:r w:rsidRPr="001C7B06">
            <w:rPr>
              <w:rFonts w:ascii="Times New Roman" w:hAnsi="Times New Roman" w:cs="Times New Roman"/>
              <w:color w:val="auto"/>
            </w:rPr>
            <w:t>Índice</w:t>
          </w:r>
        </w:p>
        <w:p w:rsidR="001C7B06" w:rsidRPr="001C7B06" w:rsidRDefault="001C7B06" w:rsidP="001C7B06">
          <w:pPr>
            <w:rPr>
              <w:lang w:eastAsia="es-ES"/>
            </w:rPr>
          </w:pPr>
        </w:p>
        <w:p w:rsidR="00DD607A" w:rsidRDefault="00980E59">
          <w:pPr>
            <w:pStyle w:val="TDC1"/>
            <w:tabs>
              <w:tab w:val="left" w:pos="440"/>
              <w:tab w:val="right" w:leader="dot" w:pos="8494"/>
            </w:tabs>
            <w:rPr>
              <w:rFonts w:eastAsiaTheme="minorEastAsia"/>
              <w:noProof/>
              <w:lang w:eastAsia="es-ES"/>
            </w:rPr>
          </w:pPr>
          <w:r w:rsidRPr="00980E59">
            <w:rPr>
              <w:rFonts w:ascii="Times New Roman" w:hAnsi="Times New Roman" w:cs="Times New Roman"/>
            </w:rPr>
            <w:fldChar w:fldCharType="begin"/>
          </w:r>
          <w:r w:rsidR="001C7B06" w:rsidRPr="001C7B06">
            <w:rPr>
              <w:rFonts w:ascii="Times New Roman" w:hAnsi="Times New Roman" w:cs="Times New Roman"/>
            </w:rPr>
            <w:instrText xml:space="preserve"> TOC \o "1-3" \h \z \u </w:instrText>
          </w:r>
          <w:r w:rsidRPr="00980E59">
            <w:rPr>
              <w:rFonts w:ascii="Times New Roman" w:hAnsi="Times New Roman" w:cs="Times New Roman"/>
            </w:rPr>
            <w:fldChar w:fldCharType="separate"/>
          </w:r>
          <w:hyperlink w:anchor="_Toc358671474" w:history="1">
            <w:r w:rsidR="00DD607A" w:rsidRPr="00704418">
              <w:rPr>
                <w:rStyle w:val="Hipervnculo"/>
                <w:rFonts w:ascii="Times New Roman" w:hAnsi="Times New Roman" w:cs="Times New Roman"/>
                <w:b/>
                <w:noProof/>
              </w:rPr>
              <w:t>1.</w:t>
            </w:r>
            <w:r w:rsidR="00DD607A">
              <w:rPr>
                <w:rFonts w:eastAsiaTheme="minorEastAsia"/>
                <w:noProof/>
                <w:lang w:eastAsia="es-ES"/>
              </w:rPr>
              <w:tab/>
            </w:r>
            <w:r w:rsidR="00DD607A" w:rsidRPr="00704418">
              <w:rPr>
                <w:rStyle w:val="Hipervnculo"/>
                <w:rFonts w:ascii="Times New Roman" w:hAnsi="Times New Roman" w:cs="Times New Roman"/>
                <w:b/>
                <w:noProof/>
              </w:rPr>
              <w:t>Descripción Breve.</w:t>
            </w:r>
            <w:r w:rsidR="00DD607A">
              <w:rPr>
                <w:noProof/>
                <w:webHidden/>
              </w:rPr>
              <w:tab/>
            </w:r>
            <w:r w:rsidR="00DD607A">
              <w:rPr>
                <w:noProof/>
                <w:webHidden/>
              </w:rPr>
              <w:fldChar w:fldCharType="begin"/>
            </w:r>
            <w:r w:rsidR="00DD607A">
              <w:rPr>
                <w:noProof/>
                <w:webHidden/>
              </w:rPr>
              <w:instrText xml:space="preserve"> PAGEREF _Toc358671474 \h </w:instrText>
            </w:r>
            <w:r w:rsidR="00DD607A">
              <w:rPr>
                <w:noProof/>
                <w:webHidden/>
              </w:rPr>
            </w:r>
            <w:r w:rsidR="00DD607A">
              <w:rPr>
                <w:noProof/>
                <w:webHidden/>
              </w:rPr>
              <w:fldChar w:fldCharType="separate"/>
            </w:r>
            <w:r w:rsidR="00DD607A">
              <w:rPr>
                <w:noProof/>
                <w:webHidden/>
              </w:rPr>
              <w:t>3</w:t>
            </w:r>
            <w:r w:rsidR="00DD607A">
              <w:rPr>
                <w:noProof/>
                <w:webHidden/>
              </w:rPr>
              <w:fldChar w:fldCharType="end"/>
            </w:r>
          </w:hyperlink>
        </w:p>
        <w:p w:rsidR="00DD607A" w:rsidRDefault="00DD607A">
          <w:pPr>
            <w:pStyle w:val="TDC1"/>
            <w:tabs>
              <w:tab w:val="left" w:pos="440"/>
              <w:tab w:val="right" w:leader="dot" w:pos="8494"/>
            </w:tabs>
            <w:rPr>
              <w:rFonts w:eastAsiaTheme="minorEastAsia"/>
              <w:noProof/>
              <w:lang w:eastAsia="es-ES"/>
            </w:rPr>
          </w:pPr>
          <w:hyperlink w:anchor="_Toc358671475" w:history="1">
            <w:r w:rsidRPr="00704418">
              <w:rPr>
                <w:rStyle w:val="Hipervnculo"/>
                <w:rFonts w:ascii="Times New Roman" w:hAnsi="Times New Roman" w:cs="Times New Roman"/>
                <w:b/>
                <w:noProof/>
              </w:rPr>
              <w:t>2.</w:t>
            </w:r>
            <w:r>
              <w:rPr>
                <w:rFonts w:eastAsiaTheme="minorEastAsia"/>
                <w:noProof/>
                <w:lang w:eastAsia="es-ES"/>
              </w:rPr>
              <w:tab/>
            </w:r>
            <w:r w:rsidRPr="00704418">
              <w:rPr>
                <w:rStyle w:val="Hipervnculo"/>
                <w:rFonts w:ascii="Times New Roman" w:hAnsi="Times New Roman" w:cs="Times New Roman"/>
                <w:b/>
                <w:noProof/>
              </w:rPr>
              <w:t>Descriptores.</w:t>
            </w:r>
            <w:r>
              <w:rPr>
                <w:noProof/>
                <w:webHidden/>
              </w:rPr>
              <w:tab/>
            </w:r>
            <w:r>
              <w:rPr>
                <w:noProof/>
                <w:webHidden/>
              </w:rPr>
              <w:fldChar w:fldCharType="begin"/>
            </w:r>
            <w:r>
              <w:rPr>
                <w:noProof/>
                <w:webHidden/>
              </w:rPr>
              <w:instrText xml:space="preserve"> PAGEREF _Toc358671475 \h </w:instrText>
            </w:r>
            <w:r>
              <w:rPr>
                <w:noProof/>
                <w:webHidden/>
              </w:rPr>
            </w:r>
            <w:r>
              <w:rPr>
                <w:noProof/>
                <w:webHidden/>
              </w:rPr>
              <w:fldChar w:fldCharType="separate"/>
            </w:r>
            <w:r>
              <w:rPr>
                <w:noProof/>
                <w:webHidden/>
              </w:rPr>
              <w:t>3</w:t>
            </w:r>
            <w:r>
              <w:rPr>
                <w:noProof/>
                <w:webHidden/>
              </w:rPr>
              <w:fldChar w:fldCharType="end"/>
            </w:r>
          </w:hyperlink>
        </w:p>
        <w:p w:rsidR="00DD607A" w:rsidRDefault="00DD607A">
          <w:pPr>
            <w:pStyle w:val="TDC1"/>
            <w:tabs>
              <w:tab w:val="left" w:pos="440"/>
              <w:tab w:val="right" w:leader="dot" w:pos="8494"/>
            </w:tabs>
            <w:rPr>
              <w:rFonts w:eastAsiaTheme="minorEastAsia"/>
              <w:noProof/>
              <w:lang w:eastAsia="es-ES"/>
            </w:rPr>
          </w:pPr>
          <w:hyperlink w:anchor="_Toc358671476" w:history="1">
            <w:r w:rsidRPr="00704418">
              <w:rPr>
                <w:rStyle w:val="Hipervnculo"/>
                <w:rFonts w:ascii="Times New Roman" w:hAnsi="Times New Roman" w:cs="Times New Roman"/>
                <w:b/>
                <w:noProof/>
              </w:rPr>
              <w:t>3.</w:t>
            </w:r>
            <w:r>
              <w:rPr>
                <w:rFonts w:eastAsiaTheme="minorEastAsia"/>
                <w:noProof/>
                <w:lang w:eastAsia="es-ES"/>
              </w:rPr>
              <w:tab/>
            </w:r>
            <w:r w:rsidRPr="00704418">
              <w:rPr>
                <w:rStyle w:val="Hipervnculo"/>
                <w:rFonts w:ascii="Times New Roman" w:hAnsi="Times New Roman" w:cs="Times New Roman"/>
                <w:b/>
                <w:noProof/>
              </w:rPr>
              <w:t>Requisitos.</w:t>
            </w:r>
            <w:r>
              <w:rPr>
                <w:noProof/>
                <w:webHidden/>
              </w:rPr>
              <w:tab/>
            </w:r>
            <w:r>
              <w:rPr>
                <w:noProof/>
                <w:webHidden/>
              </w:rPr>
              <w:fldChar w:fldCharType="begin"/>
            </w:r>
            <w:r>
              <w:rPr>
                <w:noProof/>
                <w:webHidden/>
              </w:rPr>
              <w:instrText xml:space="preserve"> PAGEREF _Toc358671476 \h </w:instrText>
            </w:r>
            <w:r>
              <w:rPr>
                <w:noProof/>
                <w:webHidden/>
              </w:rPr>
            </w:r>
            <w:r>
              <w:rPr>
                <w:noProof/>
                <w:webHidden/>
              </w:rPr>
              <w:fldChar w:fldCharType="separate"/>
            </w:r>
            <w:r>
              <w:rPr>
                <w:noProof/>
                <w:webHidden/>
              </w:rPr>
              <w:t>3</w:t>
            </w:r>
            <w:r>
              <w:rPr>
                <w:noProof/>
                <w:webHidden/>
              </w:rPr>
              <w:fldChar w:fldCharType="end"/>
            </w:r>
          </w:hyperlink>
        </w:p>
        <w:p w:rsidR="00DD607A" w:rsidRDefault="00DD607A">
          <w:pPr>
            <w:pStyle w:val="TDC1"/>
            <w:tabs>
              <w:tab w:val="left" w:pos="440"/>
              <w:tab w:val="right" w:leader="dot" w:pos="8494"/>
            </w:tabs>
            <w:rPr>
              <w:rFonts w:eastAsiaTheme="minorEastAsia"/>
              <w:noProof/>
              <w:lang w:eastAsia="es-ES"/>
            </w:rPr>
          </w:pPr>
          <w:hyperlink w:anchor="_Toc358671477" w:history="1">
            <w:r w:rsidRPr="00704418">
              <w:rPr>
                <w:rStyle w:val="Hipervnculo"/>
                <w:rFonts w:ascii="Times New Roman" w:hAnsi="Times New Roman" w:cs="Times New Roman"/>
                <w:b/>
                <w:noProof/>
              </w:rPr>
              <w:t>4.</w:t>
            </w:r>
            <w:r>
              <w:rPr>
                <w:rFonts w:eastAsiaTheme="minorEastAsia"/>
                <w:noProof/>
                <w:lang w:eastAsia="es-ES"/>
              </w:rPr>
              <w:tab/>
            </w:r>
            <w:r w:rsidRPr="00704418">
              <w:rPr>
                <w:rStyle w:val="Hipervnculo"/>
                <w:rFonts w:ascii="Times New Roman" w:hAnsi="Times New Roman" w:cs="Times New Roman"/>
                <w:b/>
                <w:noProof/>
              </w:rPr>
              <w:t>Dinámica del Juego.</w:t>
            </w:r>
            <w:r>
              <w:rPr>
                <w:noProof/>
                <w:webHidden/>
              </w:rPr>
              <w:tab/>
            </w:r>
            <w:r>
              <w:rPr>
                <w:noProof/>
                <w:webHidden/>
              </w:rPr>
              <w:fldChar w:fldCharType="begin"/>
            </w:r>
            <w:r>
              <w:rPr>
                <w:noProof/>
                <w:webHidden/>
              </w:rPr>
              <w:instrText xml:space="preserve"> PAGEREF _Toc358671477 \h </w:instrText>
            </w:r>
            <w:r>
              <w:rPr>
                <w:noProof/>
                <w:webHidden/>
              </w:rPr>
            </w:r>
            <w:r>
              <w:rPr>
                <w:noProof/>
                <w:webHidden/>
              </w:rPr>
              <w:fldChar w:fldCharType="separate"/>
            </w:r>
            <w:r>
              <w:rPr>
                <w:noProof/>
                <w:webHidden/>
              </w:rPr>
              <w:t>4</w:t>
            </w:r>
            <w:r>
              <w:rPr>
                <w:noProof/>
                <w:webHidden/>
              </w:rPr>
              <w:fldChar w:fldCharType="end"/>
            </w:r>
          </w:hyperlink>
        </w:p>
        <w:p w:rsidR="00DD607A" w:rsidRDefault="00DD607A">
          <w:pPr>
            <w:pStyle w:val="TDC1"/>
            <w:tabs>
              <w:tab w:val="left" w:pos="440"/>
              <w:tab w:val="right" w:leader="dot" w:pos="8494"/>
            </w:tabs>
            <w:rPr>
              <w:rFonts w:eastAsiaTheme="minorEastAsia"/>
              <w:noProof/>
              <w:lang w:eastAsia="es-ES"/>
            </w:rPr>
          </w:pPr>
          <w:hyperlink w:anchor="_Toc358671478" w:history="1">
            <w:r w:rsidRPr="00704418">
              <w:rPr>
                <w:rStyle w:val="Hipervnculo"/>
                <w:rFonts w:ascii="Times New Roman" w:hAnsi="Times New Roman" w:cs="Times New Roman"/>
                <w:b/>
                <w:noProof/>
              </w:rPr>
              <w:t>5.</w:t>
            </w:r>
            <w:r>
              <w:rPr>
                <w:rFonts w:eastAsiaTheme="minorEastAsia"/>
                <w:noProof/>
                <w:lang w:eastAsia="es-ES"/>
              </w:rPr>
              <w:tab/>
            </w:r>
            <w:r w:rsidRPr="00704418">
              <w:rPr>
                <w:rStyle w:val="Hipervnculo"/>
                <w:rFonts w:ascii="Times New Roman" w:hAnsi="Times New Roman" w:cs="Times New Roman"/>
                <w:b/>
                <w:noProof/>
              </w:rPr>
              <w:t>Recursos Artísticos.</w:t>
            </w:r>
            <w:r>
              <w:rPr>
                <w:noProof/>
                <w:webHidden/>
              </w:rPr>
              <w:tab/>
            </w:r>
            <w:r>
              <w:rPr>
                <w:noProof/>
                <w:webHidden/>
              </w:rPr>
              <w:fldChar w:fldCharType="begin"/>
            </w:r>
            <w:r>
              <w:rPr>
                <w:noProof/>
                <w:webHidden/>
              </w:rPr>
              <w:instrText xml:space="preserve"> PAGEREF _Toc358671478 \h </w:instrText>
            </w:r>
            <w:r>
              <w:rPr>
                <w:noProof/>
                <w:webHidden/>
              </w:rPr>
            </w:r>
            <w:r>
              <w:rPr>
                <w:noProof/>
                <w:webHidden/>
              </w:rPr>
              <w:fldChar w:fldCharType="separate"/>
            </w:r>
            <w:r>
              <w:rPr>
                <w:noProof/>
                <w:webHidden/>
              </w:rPr>
              <w:t>5</w:t>
            </w:r>
            <w:r>
              <w:rPr>
                <w:noProof/>
                <w:webHidden/>
              </w:rPr>
              <w:fldChar w:fldCharType="end"/>
            </w:r>
          </w:hyperlink>
        </w:p>
        <w:p w:rsidR="00DD607A" w:rsidRDefault="00DD607A">
          <w:pPr>
            <w:pStyle w:val="TDC1"/>
            <w:tabs>
              <w:tab w:val="left" w:pos="440"/>
              <w:tab w:val="right" w:leader="dot" w:pos="8494"/>
            </w:tabs>
            <w:rPr>
              <w:rFonts w:eastAsiaTheme="minorEastAsia"/>
              <w:noProof/>
              <w:lang w:eastAsia="es-ES"/>
            </w:rPr>
          </w:pPr>
          <w:hyperlink w:anchor="_Toc358671479" w:history="1">
            <w:r w:rsidRPr="00704418">
              <w:rPr>
                <w:rStyle w:val="Hipervnculo"/>
                <w:rFonts w:ascii="Times New Roman" w:hAnsi="Times New Roman" w:cs="Times New Roman"/>
                <w:b/>
                <w:noProof/>
              </w:rPr>
              <w:t>6.</w:t>
            </w:r>
            <w:r>
              <w:rPr>
                <w:rFonts w:eastAsiaTheme="minorEastAsia"/>
                <w:noProof/>
                <w:lang w:eastAsia="es-ES"/>
              </w:rPr>
              <w:tab/>
            </w:r>
            <w:r w:rsidRPr="00704418">
              <w:rPr>
                <w:rStyle w:val="Hipervnculo"/>
                <w:rFonts w:ascii="Times New Roman" w:hAnsi="Times New Roman" w:cs="Times New Roman"/>
                <w:b/>
                <w:noProof/>
              </w:rPr>
              <w:t>Notas Adicionales.</w:t>
            </w:r>
            <w:r>
              <w:rPr>
                <w:noProof/>
                <w:webHidden/>
              </w:rPr>
              <w:tab/>
            </w:r>
            <w:r>
              <w:rPr>
                <w:noProof/>
                <w:webHidden/>
              </w:rPr>
              <w:fldChar w:fldCharType="begin"/>
            </w:r>
            <w:r>
              <w:rPr>
                <w:noProof/>
                <w:webHidden/>
              </w:rPr>
              <w:instrText xml:space="preserve"> PAGEREF _Toc358671479 \h </w:instrText>
            </w:r>
            <w:r>
              <w:rPr>
                <w:noProof/>
                <w:webHidden/>
              </w:rPr>
            </w:r>
            <w:r>
              <w:rPr>
                <w:noProof/>
                <w:webHidden/>
              </w:rPr>
              <w:fldChar w:fldCharType="separate"/>
            </w:r>
            <w:r>
              <w:rPr>
                <w:noProof/>
                <w:webHidden/>
              </w:rPr>
              <w:t>6</w:t>
            </w:r>
            <w:r>
              <w:rPr>
                <w:noProof/>
                <w:webHidden/>
              </w:rPr>
              <w:fldChar w:fldCharType="end"/>
            </w:r>
          </w:hyperlink>
        </w:p>
        <w:p w:rsidR="001C7B06" w:rsidRDefault="00980E59">
          <w:r w:rsidRPr="001C7B06">
            <w:rPr>
              <w:rFonts w:ascii="Times New Roman" w:hAnsi="Times New Roman" w:cs="Times New Roman"/>
              <w:b/>
              <w:bCs/>
            </w:rPr>
            <w:fldChar w:fldCharType="end"/>
          </w:r>
        </w:p>
      </w:sdtContent>
    </w:sdt>
    <w:p w:rsidR="001C7B06" w:rsidRDefault="001C7B06"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p>
    <w:p w:rsidR="00A80054" w:rsidRPr="001C7B06" w:rsidRDefault="00A80054" w:rsidP="001C7B06">
      <w:pPr>
        <w:pStyle w:val="Prrafodelista"/>
        <w:numPr>
          <w:ilvl w:val="0"/>
          <w:numId w:val="3"/>
        </w:numPr>
        <w:spacing w:line="360" w:lineRule="auto"/>
        <w:contextualSpacing w:val="0"/>
        <w:outlineLvl w:val="0"/>
        <w:rPr>
          <w:rFonts w:ascii="Times New Roman" w:hAnsi="Times New Roman" w:cs="Times New Roman"/>
          <w:b/>
          <w:sz w:val="28"/>
          <w:szCs w:val="24"/>
        </w:rPr>
      </w:pPr>
      <w:bookmarkStart w:id="0" w:name="_Toc358671474"/>
      <w:r w:rsidRPr="001C7B06">
        <w:rPr>
          <w:rFonts w:ascii="Times New Roman" w:hAnsi="Times New Roman" w:cs="Times New Roman"/>
          <w:b/>
          <w:sz w:val="28"/>
          <w:szCs w:val="24"/>
        </w:rPr>
        <w:lastRenderedPageBreak/>
        <w:t>Descripción Breve.</w:t>
      </w:r>
      <w:bookmarkStart w:id="1" w:name="_GoBack"/>
      <w:bookmarkEnd w:id="0"/>
      <w:bookmarkEnd w:id="1"/>
    </w:p>
    <w:p w:rsidR="00A80054" w:rsidRPr="00A80054" w:rsidRDefault="00A80054" w:rsidP="00923D3D">
      <w:pPr>
        <w:jc w:val="both"/>
      </w:pPr>
      <w:r w:rsidRPr="00A80054">
        <w:t>El juego se basará en conseguir rescatar a un número de rehenes, los cuales están siendo vigilados por enemigos a los que tendremos que abatir.</w:t>
      </w:r>
    </w:p>
    <w:p w:rsidR="00A80054" w:rsidRPr="00A80054" w:rsidRDefault="00A80054" w:rsidP="00923D3D">
      <w:pPr>
        <w:jc w:val="both"/>
      </w:pPr>
      <w:r w:rsidRPr="00A80054">
        <w:t>La mecánica de nuestro juego será algo similar al mítico juego Commandos de Pyro Studios, (salvando las distancias evidentemente) llevando a nuestro héroe por unos escenarios donde tendremos que localizar a los rehenes y se nos presentarán obstáculos y enemigos que tendremos que abatir.</w:t>
      </w:r>
    </w:p>
    <w:p w:rsidR="00A80054" w:rsidRDefault="00A80054" w:rsidP="00923D3D">
      <w:pPr>
        <w:jc w:val="both"/>
      </w:pPr>
      <w:r w:rsidRPr="00A80054">
        <w:t>La estética del juego, hemos pensado en algo futurista tipo Tron, y un ejemplo gráfico es el juego Frozen Synapse, el cual se asemeja mucho a nuestro concepto pero sin llegar a ser tan estratégico y más en plan de acción directa.</w:t>
      </w:r>
    </w:p>
    <w:p w:rsidR="00A80054" w:rsidRPr="00A80054" w:rsidRDefault="00A80054"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2" w:name="_Toc358671475"/>
      <w:r w:rsidRPr="00A80054">
        <w:rPr>
          <w:rFonts w:ascii="Times New Roman" w:hAnsi="Times New Roman" w:cs="Times New Roman"/>
          <w:b/>
          <w:sz w:val="28"/>
          <w:szCs w:val="24"/>
        </w:rPr>
        <w:t>Descriptores.</w:t>
      </w:r>
      <w:bookmarkEnd w:id="2"/>
    </w:p>
    <w:p w:rsidR="00A80054" w:rsidRDefault="00A80054" w:rsidP="00923D3D">
      <w:r w:rsidRPr="00A80054">
        <w:t>Acción, IA, Rehén, Asalto, Disparo, Secuestro, Armas, Secuestrador</w:t>
      </w:r>
    </w:p>
    <w:p w:rsidR="001D5C50" w:rsidRDefault="00A80054" w:rsidP="001D5C50">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3" w:name="_Toc358671476"/>
      <w:r w:rsidRPr="00A80054">
        <w:rPr>
          <w:rFonts w:ascii="Times New Roman" w:hAnsi="Times New Roman" w:cs="Times New Roman"/>
          <w:b/>
          <w:sz w:val="28"/>
          <w:szCs w:val="24"/>
        </w:rPr>
        <w:t>Requisitos.</w:t>
      </w:r>
      <w:bookmarkEnd w:id="3"/>
    </w:p>
    <w:p w:rsidR="00923D3D" w:rsidRDefault="00A80054" w:rsidP="00923D3D">
      <w:r w:rsidRPr="001D5C50">
        <w:t>Para la realización del juego deseamos cumplir los siguientes requisitos:</w:t>
      </w:r>
    </w:p>
    <w:p w:rsidR="00A80054" w:rsidRPr="00923D3D" w:rsidRDefault="00A80054" w:rsidP="00923D3D">
      <w:pPr>
        <w:pStyle w:val="Prrafodelista"/>
        <w:numPr>
          <w:ilvl w:val="0"/>
          <w:numId w:val="11"/>
        </w:numPr>
        <w:rPr>
          <w:b/>
          <w:sz w:val="28"/>
        </w:rPr>
      </w:pPr>
      <w:r w:rsidRPr="00A80054">
        <w:t>Implementación de IA para los enemigos.</w:t>
      </w:r>
      <w:r w:rsidR="001D5C50">
        <w:t xml:space="preserve"> Se han creado rutas por donde se moverán los enemigos, preconfiguradas en XML dentro del fichero </w:t>
      </w:r>
      <w:r w:rsidR="001D5C50" w:rsidRPr="00923D3D">
        <w:rPr>
          <w:b/>
        </w:rPr>
        <w:t>config.xml</w:t>
      </w:r>
      <w:r w:rsidR="001D5C50">
        <w:t xml:space="preserve"> en la carpeta </w:t>
      </w:r>
      <w:r w:rsidR="001D5C50" w:rsidRPr="00923D3D">
        <w:rPr>
          <w:b/>
        </w:rPr>
        <w:t>config</w:t>
      </w:r>
      <w:r w:rsidR="001D5C50">
        <w:t xml:space="preserve"> del juego. También cada enemigo tendrá una maquina de estados (Ver </w:t>
      </w:r>
      <w:r w:rsidR="00165629">
        <w:t>ilustración 1</w:t>
      </w:r>
      <w:r w:rsidR="001D5C50">
        <w:t>).</w:t>
      </w:r>
    </w:p>
    <w:p w:rsidR="00165629" w:rsidRDefault="00980E59" w:rsidP="001D5C50">
      <w:pPr>
        <w:pStyle w:val="Prrafodelista"/>
        <w:spacing w:line="360" w:lineRule="auto"/>
        <w:ind w:left="1440"/>
        <w:contextualSpacing w:val="0"/>
        <w:jc w:val="both"/>
        <w:rPr>
          <w:rFonts w:ascii="Times New Roman" w:hAnsi="Times New Roman" w:cs="Times New Roman"/>
          <w:sz w:val="24"/>
          <w:szCs w:val="24"/>
        </w:rPr>
      </w:pPr>
      <w:r w:rsidRPr="00980E59">
        <w:rPr>
          <w:noProof/>
        </w:rPr>
        <w:pict>
          <v:shapetype id="_x0000_t202" coordsize="21600,21600" o:spt="202" path="m,l,21600r21600,l21600,xe">
            <v:stroke joinstyle="miter"/>
            <v:path gradientshapeok="t" o:connecttype="rect"/>
          </v:shapetype>
          <v:shape id="_x0000_s1042" type="#_x0000_t202" style="position:absolute;left:0;text-align:left;margin-left:72.6pt;margin-top:133.2pt;width:373.8pt;height:.05pt;z-index:251658240" stroked="f">
            <v:textbox style="mso-fit-shape-to-text:t" inset="0,0,0,0">
              <w:txbxContent>
                <w:p w:rsidR="00165629" w:rsidRPr="004D6BF7" w:rsidRDefault="00165629" w:rsidP="00165629">
                  <w:pPr>
                    <w:pStyle w:val="Epgrafe"/>
                    <w:rPr>
                      <w:rFonts w:ascii="Times New Roman" w:hAnsi="Times New Roman" w:cs="Times New Roman"/>
                      <w:sz w:val="24"/>
                      <w:szCs w:val="24"/>
                    </w:rPr>
                  </w:pPr>
                  <w:r>
                    <w:t xml:space="preserve">Ilustración </w:t>
                  </w:r>
                  <w:fldSimple w:instr=" SEQ Ilustración \* ARABIC ">
                    <w:r w:rsidR="008862F5">
                      <w:rPr>
                        <w:noProof/>
                      </w:rPr>
                      <w:t>1</w:t>
                    </w:r>
                  </w:fldSimple>
                </w:p>
              </w:txbxContent>
            </v:textbox>
          </v:shape>
        </w:pict>
      </w:r>
      <w:r w:rsidRPr="00980E59">
        <w:rPr>
          <w:rFonts w:ascii="Times New Roman" w:hAnsi="Times New Roman" w:cs="Times New Roman"/>
          <w:b/>
          <w:noProof/>
          <w:sz w:val="28"/>
          <w:szCs w:val="24"/>
          <w:lang w:eastAsia="es-ES"/>
        </w:rPr>
        <w:pict>
          <v:group id="_x0000_s1027" editas="canvas" style="position:absolute;margin-left:0;margin-top:0;width:373.8pt;height:128pt;z-index:251657216;mso-position-horizontal-relative:char;mso-position-vertical-relative:line" coordorigin="3616,2800" coordsize="7476,2560">
            <o:lock v:ext="edit" aspectratio="t"/>
            <v:rect id="_x0000_s1026" style="position:absolute;left:3616;top:2800;width:7476;height:2560" filled="f" stroked="f">
              <v:fill o:detectmouseclick="t"/>
              <v:path o:connecttype="none"/>
              <o:lock v:ext="edit" text="t"/>
            </v:rect>
            <v:oval id="_x0000_s1028" style="position:absolute;left:3624;top:3168;width:1159;height:649">
              <v:shadow on="t" opacity=".5" offset="6pt,6pt"/>
              <v:textbox>
                <w:txbxContent>
                  <w:p w:rsidR="001D5C50" w:rsidRDefault="008F606A" w:rsidP="008F606A">
                    <w:r>
                      <w:t>Vigila</w:t>
                    </w:r>
                  </w:p>
                </w:txbxContent>
              </v:textbox>
            </v:oval>
            <v:oval id="_x0000_s1029" style="position:absolute;left:6692;top:3171;width:1158;height:647">
              <v:shadow on="t" opacity=".5" offset="6pt,6pt"/>
              <v:textbox>
                <w:txbxContent>
                  <w:p w:rsidR="001D5C50" w:rsidRDefault="001D5C50" w:rsidP="008F606A">
                    <w:r>
                      <w:t>Alerta</w:t>
                    </w:r>
                  </w:p>
                </w:txbxContent>
              </v:textbox>
            </v:oval>
            <v:oval id="_x0000_s1030" style="position:absolute;left:6620;top:4594;width:1334;height:646">
              <v:shadow on="t" opacity=".5" offset="6pt,6pt"/>
              <v:textbox>
                <w:txbxContent>
                  <w:p w:rsidR="001D5C50" w:rsidRDefault="008F606A" w:rsidP="008F606A">
                    <w:r>
                      <w:t>Dispara</w:t>
                    </w:r>
                  </w:p>
                </w:txbxContent>
              </v:textbox>
            </v:oval>
            <v:oval id="_x0000_s1031" style="position:absolute;left:9490;top:3171;width:1482;height:646">
              <v:shadow on="t" opacity=".5" offset="6pt,6pt"/>
              <v:textbox>
                <w:txbxContent>
                  <w:p w:rsidR="008F606A" w:rsidRDefault="008F606A" w:rsidP="008F606A">
                    <w:r>
                      <w:t>Persigue</w:t>
                    </w:r>
                  </w:p>
                </w:txbxContent>
              </v:textbox>
            </v:oval>
            <v:shapetype id="_x0000_t32" coordsize="21600,21600" o:spt="32" o:oned="t" path="m,l21600,21600e" filled="f">
              <v:path arrowok="t" fillok="f" o:connecttype="none"/>
              <o:lock v:ext="edit" shapetype="t"/>
            </v:shapetype>
            <v:shape id="_x0000_s1032" type="#_x0000_t32" style="position:absolute;left:4783;top:3493;width:1909;height:2" o:connectortype="straight">
              <v:stroke endarrow="block"/>
            </v:shape>
            <v:shape id="_x0000_s1033" type="#_x0000_t32" style="position:absolute;left:7850;top:3494;width:1640;height:1;flip:y"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left:7216;top:156;width:3;height:6027;rotation:270;flip:x" o:connectortype="curved" adj="2613600,40304,-70243200">
              <v:stroke endarrow="block"/>
            </v:shape>
            <v:shapetype id="_x0000_t37" coordsize="21600,21600" o:spt="37" o:oned="t" path="m,c10800,,21600,10800,21600,21600e" filled="f">
              <v:path arrowok="t" fillok="f" o:connecttype="none"/>
              <o:lock v:ext="edit" shapetype="t"/>
            </v:shapetype>
            <v:shape id="_x0000_s1039" type="#_x0000_t37" style="position:absolute;left:8543;top:3228;width:1100;height:2277;rotation:90" o:connectortype="curved" adj="-191572,-112809,-191572">
              <v:stroke endarrow="block"/>
            </v:shape>
            <v:shape id="_x0000_s1040" type="#_x0000_t38" style="position:absolute;left:7237;top:4166;width:966;height:79;rotation:90;flip:x" o:connectortype="curved" adj="10778,3225782,-161106">
              <v:stroke endarrow="block"/>
            </v:shape>
            <v:shape id="_x0000_s1041" type="#_x0000_t38" style="position:absolute;left:6356;top:4182;width:966;height:47;rotation:270" o:connectortype="curved" adj="10800,-5866009,-141764">
              <v:stroke endarrow="block"/>
            </v:shape>
            <v:shape id="_x0000_s1043" type="#_x0000_t38" style="position:absolute;left:8249;top:3232;width:967;height:1948;rotation:270" o:connectortype="curved" adj="15859,-141531,-162704">
              <v:stroke endarrow="block"/>
            </v:shape>
          </v:group>
        </w:pict>
      </w:r>
      <w:r w:rsidRPr="00980E5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05pt;height:128.2pt">
            <v:imagedata croptop="-65520f" cropbottom="65520f"/>
          </v:shape>
        </w:pict>
      </w:r>
    </w:p>
    <w:p w:rsidR="00165629" w:rsidRDefault="00165629" w:rsidP="001D5C50">
      <w:pPr>
        <w:pStyle w:val="Prrafodelista"/>
        <w:spacing w:line="360" w:lineRule="auto"/>
        <w:ind w:left="1440"/>
        <w:contextualSpacing w:val="0"/>
        <w:jc w:val="both"/>
        <w:rPr>
          <w:rFonts w:ascii="Times New Roman" w:hAnsi="Times New Roman" w:cs="Times New Roman"/>
          <w:sz w:val="24"/>
          <w:szCs w:val="24"/>
        </w:rPr>
      </w:pPr>
    </w:p>
    <w:p w:rsidR="007F572B" w:rsidRPr="00A80054" w:rsidRDefault="007F572B" w:rsidP="00923D3D">
      <w:r>
        <w:t xml:space="preserve">El enemigo se encuentra en estado </w:t>
      </w:r>
      <w:r w:rsidRPr="00165629">
        <w:rPr>
          <w:b/>
        </w:rPr>
        <w:t>Vigila</w:t>
      </w:r>
      <w:r>
        <w:t xml:space="preserve"> si ve a nuestro </w:t>
      </w:r>
      <w:r w:rsidR="00165629">
        <w:t>héroe</w:t>
      </w:r>
      <w:r>
        <w:t xml:space="preserve"> entra en </w:t>
      </w:r>
      <w:r w:rsidRPr="00165629">
        <w:rPr>
          <w:b/>
        </w:rPr>
        <w:t>Alerta</w:t>
      </w:r>
      <w:r>
        <w:t xml:space="preserve"> si perdura la visión durante unos 2 segundos, pasa al estado de </w:t>
      </w:r>
      <w:r w:rsidRPr="00165629">
        <w:rPr>
          <w:b/>
        </w:rPr>
        <w:t>Dispara</w:t>
      </w:r>
      <w:r>
        <w:t xml:space="preserve">, en caso de que nuestro </w:t>
      </w:r>
      <w:r w:rsidR="00165629">
        <w:t>héroe</w:t>
      </w:r>
      <w:r>
        <w:t xml:space="preserve"> desaparece del campo de visión del enemigo </w:t>
      </w:r>
      <w:r w:rsidR="00165629">
        <w:t xml:space="preserve">pasa al estado </w:t>
      </w:r>
      <w:r w:rsidR="00165629" w:rsidRPr="00165629">
        <w:rPr>
          <w:b/>
        </w:rPr>
        <w:t>Persigue</w:t>
      </w:r>
      <w:r w:rsidR="00165629">
        <w:t xml:space="preserve"> (ir a la última posición de nuestro heroe conocida por el enemigo), si lo vuelve a ver pasa al estado </w:t>
      </w:r>
      <w:r w:rsidR="00165629" w:rsidRPr="00165629">
        <w:rPr>
          <w:b/>
        </w:rPr>
        <w:t>Dispara</w:t>
      </w:r>
      <w:r w:rsidR="00165629">
        <w:t xml:space="preserve"> y si no lo ve pasa al estado inicial de </w:t>
      </w:r>
      <w:r w:rsidR="00165629" w:rsidRPr="00165629">
        <w:rPr>
          <w:b/>
        </w:rPr>
        <w:t>Vigila</w:t>
      </w:r>
      <w:r w:rsidR="00165629">
        <w:t>.</w:t>
      </w:r>
    </w:p>
    <w:p w:rsidR="00923D3D" w:rsidRDefault="00A80054" w:rsidP="00923D3D">
      <w:pPr>
        <w:pStyle w:val="Prrafodelista"/>
        <w:numPr>
          <w:ilvl w:val="0"/>
          <w:numId w:val="11"/>
        </w:numPr>
      </w:pPr>
      <w:r w:rsidRPr="00A80054">
        <w:t>Uso de AdvancedOgreFramework para los estados del juego.</w:t>
      </w:r>
    </w:p>
    <w:p w:rsidR="00923D3D" w:rsidRDefault="00923D3D" w:rsidP="00923D3D">
      <w:pPr>
        <w:pStyle w:val="Prrafodelista"/>
      </w:pPr>
    </w:p>
    <w:p w:rsidR="00A80054" w:rsidRDefault="00A80054" w:rsidP="00923D3D">
      <w:pPr>
        <w:pStyle w:val="Prrafodelista"/>
        <w:numPr>
          <w:ilvl w:val="0"/>
          <w:numId w:val="11"/>
        </w:numPr>
      </w:pPr>
      <w:r w:rsidRPr="00A80054">
        <w:t>Uso de SDKTrays para los menús.</w:t>
      </w:r>
    </w:p>
    <w:p w:rsidR="00923D3D" w:rsidRPr="00A80054" w:rsidRDefault="00923D3D" w:rsidP="00923D3D">
      <w:pPr>
        <w:pStyle w:val="Prrafodelista"/>
      </w:pPr>
    </w:p>
    <w:p w:rsidR="00923D3D" w:rsidRDefault="00A80054" w:rsidP="00923D3D">
      <w:pPr>
        <w:pStyle w:val="Prrafodelista"/>
        <w:numPr>
          <w:ilvl w:val="0"/>
          <w:numId w:val="10"/>
        </w:numPr>
      </w:pPr>
      <w:r w:rsidRPr="00A80054">
        <w:t>Creación/Uso de un editor de escenarios. Con herramientas como Tiled (</w:t>
      </w:r>
      <w:hyperlink r:id="rId9" w:history="1">
        <w:r w:rsidRPr="00923D3D">
          <w:rPr>
            <w:rStyle w:val="Hipervnculo"/>
            <w:rFonts w:ascii="Times New Roman" w:hAnsi="Times New Roman" w:cs="Times New Roman"/>
            <w:sz w:val="24"/>
            <w:szCs w:val="24"/>
          </w:rPr>
          <w:t>http://www.mapeditor.org/</w:t>
        </w:r>
      </w:hyperlink>
      <w:r w:rsidRPr="00A80054">
        <w:t>)</w:t>
      </w:r>
    </w:p>
    <w:p w:rsidR="00923D3D" w:rsidRDefault="00923D3D" w:rsidP="00923D3D">
      <w:pPr>
        <w:pStyle w:val="Prrafodelista"/>
      </w:pPr>
    </w:p>
    <w:p w:rsidR="00923D3D" w:rsidRPr="00923D3D" w:rsidRDefault="00A80054" w:rsidP="00923D3D">
      <w:pPr>
        <w:pStyle w:val="Prrafodelista"/>
        <w:numPr>
          <w:ilvl w:val="0"/>
          <w:numId w:val="10"/>
        </w:numPr>
        <w:rPr>
          <w:rFonts w:ascii="Times New Roman" w:hAnsi="Times New Roman" w:cs="Times New Roman"/>
          <w:sz w:val="24"/>
          <w:szCs w:val="24"/>
        </w:rPr>
      </w:pPr>
      <w:r w:rsidRPr="00A80054">
        <w:t>Juego cooperativo (2 jugadores) desde el mismo ordenador compartiendo pantalla.</w:t>
      </w:r>
    </w:p>
    <w:p w:rsidR="00923D3D" w:rsidRPr="00923D3D" w:rsidRDefault="00923D3D" w:rsidP="00923D3D">
      <w:pPr>
        <w:pStyle w:val="Prrafodelista"/>
        <w:rPr>
          <w:rFonts w:ascii="Times New Roman" w:hAnsi="Times New Roman" w:cs="Times New Roman"/>
          <w:sz w:val="24"/>
          <w:szCs w:val="24"/>
        </w:rPr>
      </w:pPr>
    </w:p>
    <w:p w:rsidR="00923D3D" w:rsidRDefault="00850E95" w:rsidP="00923D3D">
      <w:pPr>
        <w:pStyle w:val="Prrafodelista"/>
        <w:numPr>
          <w:ilvl w:val="0"/>
          <w:numId w:val="10"/>
        </w:numPr>
      </w:pPr>
      <w:r w:rsidRPr="00923D3D">
        <w:t>Un único nivel con un número concreto de enemigos y rehenes (en función del tamaño del mapa se adecuarán por todo él).</w:t>
      </w:r>
    </w:p>
    <w:p w:rsidR="00923D3D" w:rsidRDefault="00923D3D" w:rsidP="00923D3D">
      <w:pPr>
        <w:pStyle w:val="Prrafodelista"/>
      </w:pPr>
    </w:p>
    <w:p w:rsidR="00850E95" w:rsidRDefault="00A80054" w:rsidP="00923D3D">
      <w:pPr>
        <w:pStyle w:val="Prrafodelista"/>
        <w:numPr>
          <w:ilvl w:val="0"/>
          <w:numId w:val="10"/>
        </w:numPr>
      </w:pPr>
      <w:r w:rsidRPr="00923D3D">
        <w:t>La cámara en el juego estará presente sobre nuestro héroe (vista aérea) permitiendo ver un radio del escenario importante, pero no todo. La cámara se desplazará con el movimiento de nuestro héroe.</w:t>
      </w:r>
    </w:p>
    <w:p w:rsidR="00923D3D" w:rsidRPr="00923D3D" w:rsidRDefault="00923D3D" w:rsidP="00923D3D">
      <w:pPr>
        <w:pStyle w:val="Prrafodelista"/>
      </w:pPr>
    </w:p>
    <w:p w:rsidR="00923D3D" w:rsidRPr="00A80054" w:rsidRDefault="00A80054" w:rsidP="00923D3D">
      <w:pPr>
        <w:pStyle w:val="Prrafodelista"/>
        <w:numPr>
          <w:ilvl w:val="0"/>
          <w:numId w:val="10"/>
        </w:numPr>
      </w:pPr>
      <w:r w:rsidRPr="00850E95">
        <w:t>Dispondremos en la GUI de la pantalla del juego de:</w:t>
      </w:r>
    </w:p>
    <w:p w:rsidR="00A80054" w:rsidRPr="00A80054" w:rsidRDefault="00A80054" w:rsidP="00923D3D">
      <w:pPr>
        <w:pStyle w:val="Prrafodelista"/>
        <w:numPr>
          <w:ilvl w:val="0"/>
          <w:numId w:val="12"/>
        </w:numPr>
      </w:pPr>
      <w:r w:rsidRPr="00A80054">
        <w:t>Un minimapa, orientándonos de la posición de los enemigos y los rehenes.</w:t>
      </w:r>
    </w:p>
    <w:p w:rsidR="00A80054" w:rsidRPr="00A80054" w:rsidRDefault="00A80054" w:rsidP="00923D3D">
      <w:pPr>
        <w:pStyle w:val="Prrafodelista"/>
        <w:numPr>
          <w:ilvl w:val="0"/>
          <w:numId w:val="12"/>
        </w:numPr>
      </w:pPr>
      <w:r w:rsidRPr="00A80054">
        <w:t>Nivel de vida de nuestro héroe.</w:t>
      </w:r>
      <w:r w:rsidR="00850E95">
        <w:t xml:space="preserve"> En la parte de abajo a la izquierda de la </w:t>
      </w:r>
      <w:r w:rsidR="00AB4F16">
        <w:tab/>
      </w:r>
      <w:r w:rsidR="00AB4F16">
        <w:tab/>
      </w:r>
      <w:r w:rsidR="00AB4F16">
        <w:tab/>
      </w:r>
      <w:r w:rsidR="00AB4F16">
        <w:tab/>
      </w:r>
      <w:r w:rsidR="00850E95">
        <w:t xml:space="preserve">pantalla aparecerá un overlay con la imagen de la cara de nuestro </w:t>
      </w:r>
      <w:r w:rsidR="001511EA">
        <w:t>héroe</w:t>
      </w:r>
      <w:r w:rsidR="00850E95">
        <w:t xml:space="preserve"> y el </w:t>
      </w:r>
      <w:r w:rsidR="00AB4F16">
        <w:tab/>
      </w:r>
      <w:r w:rsidR="00AB4F16">
        <w:tab/>
      </w:r>
      <w:r w:rsidR="00AB4F16">
        <w:tab/>
      </w:r>
      <w:r w:rsidR="00AB4F16">
        <w:tab/>
      </w:r>
      <w:r w:rsidR="00850E95">
        <w:t>nivel de vida.</w:t>
      </w:r>
    </w:p>
    <w:p w:rsidR="00850E95" w:rsidRDefault="00850E95" w:rsidP="00923D3D">
      <w:pPr>
        <w:pStyle w:val="Prrafodelista"/>
        <w:numPr>
          <w:ilvl w:val="0"/>
          <w:numId w:val="12"/>
        </w:numPr>
      </w:pPr>
      <w:r w:rsidRPr="00850E95">
        <w:t>Dispondremos de una única arma (rifle de asalto)</w:t>
      </w:r>
      <w:r w:rsidR="00A80054" w:rsidRPr="00850E95">
        <w:t>.</w:t>
      </w:r>
      <w:r w:rsidRPr="00850E95">
        <w:t xml:space="preserve"> </w:t>
      </w:r>
    </w:p>
    <w:p w:rsidR="009125E7" w:rsidRDefault="00A80054" w:rsidP="00923D3D">
      <w:pPr>
        <w:pStyle w:val="Prrafodelista"/>
        <w:numPr>
          <w:ilvl w:val="0"/>
          <w:numId w:val="12"/>
        </w:numPr>
      </w:pPr>
      <w:r w:rsidRPr="00850E95">
        <w:t>Tiempo empleado para realizar nuestra misión.</w:t>
      </w:r>
    </w:p>
    <w:p w:rsidR="00AB4F16" w:rsidRPr="00850E95" w:rsidRDefault="00AB4F16" w:rsidP="00AB4F16">
      <w:pPr>
        <w:pStyle w:val="Prrafodelista"/>
        <w:ind w:left="1134"/>
      </w:pPr>
    </w:p>
    <w:p w:rsidR="00850E95" w:rsidRDefault="009125E7" w:rsidP="00850E95">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4" w:name="_Toc358671477"/>
      <w:r w:rsidRPr="009125E7">
        <w:rPr>
          <w:rFonts w:ascii="Times New Roman" w:hAnsi="Times New Roman" w:cs="Times New Roman"/>
          <w:b/>
          <w:sz w:val="28"/>
          <w:szCs w:val="24"/>
        </w:rPr>
        <w:t>Dinámica del Juego</w:t>
      </w:r>
      <w:r>
        <w:rPr>
          <w:rFonts w:ascii="Times New Roman" w:hAnsi="Times New Roman" w:cs="Times New Roman"/>
          <w:b/>
          <w:sz w:val="28"/>
          <w:szCs w:val="24"/>
        </w:rPr>
        <w:t>.</w:t>
      </w:r>
      <w:bookmarkEnd w:id="4"/>
    </w:p>
    <w:p w:rsidR="00850E95" w:rsidRDefault="009125E7" w:rsidP="006760B5">
      <w:pPr>
        <w:rPr>
          <w:b/>
          <w:sz w:val="28"/>
        </w:rPr>
      </w:pPr>
      <w:r w:rsidRPr="00850E95">
        <w:t xml:space="preserve">Nuestra principal misión consistirá en rescatar a uno o varios rehenes que estarán diseminados por el escenario del juego y a la vez vigilados por sus secuestradores. Para ello, nuestro héroe tendrá un </w:t>
      </w:r>
      <w:r w:rsidR="00850E95" w:rsidRPr="00850E95">
        <w:t>rifle de asalto</w:t>
      </w:r>
      <w:r w:rsidRPr="00850E95">
        <w:t xml:space="preserve">. </w:t>
      </w:r>
      <w:r w:rsidR="00850E95" w:rsidRPr="00850E95">
        <w:t xml:space="preserve">En principio, se manejaría munición infinita, pero podría ser susceptible de tener balas contadas y agotadas éstas poder recargar </w:t>
      </w:r>
      <w:r w:rsidR="00850E95">
        <w:t xml:space="preserve">recogiendo </w:t>
      </w:r>
      <w:r w:rsidR="00850E95" w:rsidRPr="00850E95">
        <w:t>la munición de los enemigos abatidos.</w:t>
      </w:r>
    </w:p>
    <w:p w:rsidR="00850E95" w:rsidRDefault="009125E7" w:rsidP="006760B5">
      <w:pPr>
        <w:rPr>
          <w:b/>
          <w:sz w:val="28"/>
        </w:rPr>
      </w:pPr>
      <w:r w:rsidRPr="009125E7">
        <w:t>Los rehenes, conforme se rescaten irán desapareciendo.</w:t>
      </w:r>
    </w:p>
    <w:p w:rsidR="000E2746" w:rsidRDefault="009125E7" w:rsidP="006760B5">
      <w:pPr>
        <w:rPr>
          <w:b/>
          <w:sz w:val="28"/>
        </w:rPr>
      </w:pPr>
      <w:r w:rsidRPr="009125E7">
        <w:t>Un enemigo abatido quedará en el suelo, para que en caso de que otro enemigo encuentre el cuerpo, éste entrará en modo alerta</w:t>
      </w:r>
      <w:r w:rsidR="000E2746">
        <w:t>,</w:t>
      </w:r>
      <w:r w:rsidRPr="009125E7">
        <w:t xml:space="preserve"> </w:t>
      </w:r>
      <w:r w:rsidR="000E2746">
        <w:t>se acercará a éste y revisará la zona por si el héroe estuviese cerca, en caso de no ver nada volverá a su posición original.</w:t>
      </w:r>
    </w:p>
    <w:p w:rsidR="000E2746" w:rsidRDefault="009125E7" w:rsidP="006760B5">
      <w:pPr>
        <w:rPr>
          <w:b/>
          <w:sz w:val="28"/>
        </w:rPr>
      </w:pPr>
      <w:r w:rsidRPr="009125E7">
        <w:t>Los escenarios serán indestructibles aunque sufran impactos y demás percances.</w:t>
      </w:r>
    </w:p>
    <w:p w:rsidR="000E2746" w:rsidRDefault="009125E7" w:rsidP="006760B5">
      <w:pPr>
        <w:rPr>
          <w:b/>
          <w:sz w:val="28"/>
        </w:rPr>
      </w:pPr>
      <w:r w:rsidRPr="009125E7">
        <w:t xml:space="preserve">Nuestro personaje principal y </w:t>
      </w:r>
      <w:r w:rsidR="001511EA" w:rsidRPr="009125E7">
        <w:t>héroe</w:t>
      </w:r>
      <w:r w:rsidRPr="009125E7">
        <w:t xml:space="preserve"> del juego se llama John Doe.</w:t>
      </w:r>
    </w:p>
    <w:p w:rsidR="000E2746" w:rsidRDefault="009125E7" w:rsidP="006760B5">
      <w:pPr>
        <w:rPr>
          <w:b/>
          <w:sz w:val="28"/>
        </w:rPr>
      </w:pPr>
      <w:r w:rsidRPr="009125E7">
        <w:t xml:space="preserve">Los enemigos serán </w:t>
      </w:r>
      <w:r w:rsidR="000E2746">
        <w:t>enemy1, enemy2, …. enemy</w:t>
      </w:r>
      <w:r w:rsidRPr="009125E7">
        <w:t>X.</w:t>
      </w:r>
    </w:p>
    <w:p w:rsidR="009125E7" w:rsidRPr="006760B5" w:rsidRDefault="009125E7" w:rsidP="006760B5">
      <w:pPr>
        <w:rPr>
          <w:rFonts w:cstheme="minorHAnsi"/>
          <w:b/>
        </w:rPr>
      </w:pPr>
      <w:r w:rsidRPr="006760B5">
        <w:rPr>
          <w:rFonts w:cstheme="minorHAnsi"/>
        </w:rPr>
        <w:t>Los rehenes serán hostage1, hostage2, .... hostageX.</w:t>
      </w:r>
    </w:p>
    <w:p w:rsidR="009125E7" w:rsidRDefault="009125E7" w:rsidP="001C7B0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E2746" w:rsidRDefault="009125E7" w:rsidP="000E274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5" w:name="_Toc358671478"/>
      <w:r w:rsidRPr="009125E7">
        <w:rPr>
          <w:rFonts w:ascii="Times New Roman" w:hAnsi="Times New Roman" w:cs="Times New Roman"/>
          <w:b/>
          <w:sz w:val="28"/>
          <w:szCs w:val="24"/>
        </w:rPr>
        <w:lastRenderedPageBreak/>
        <w:t>Recursos Artísticos</w:t>
      </w:r>
      <w:r>
        <w:rPr>
          <w:rFonts w:ascii="Times New Roman" w:hAnsi="Times New Roman" w:cs="Times New Roman"/>
          <w:b/>
          <w:sz w:val="28"/>
          <w:szCs w:val="24"/>
        </w:rPr>
        <w:t>.</w:t>
      </w:r>
      <w:bookmarkEnd w:id="5"/>
    </w:p>
    <w:p w:rsidR="009125E7" w:rsidRPr="000E2746" w:rsidRDefault="000E2746" w:rsidP="006760B5">
      <w:pPr>
        <w:rPr>
          <w:b/>
        </w:rPr>
      </w:pPr>
      <w:r>
        <w:t>A continuación se muestran una serie de capturas de la fase beta del juego:</w:t>
      </w:r>
    </w:p>
    <w:p w:rsidR="008862F5" w:rsidRDefault="009125E7" w:rsidP="008862F5">
      <w:pPr>
        <w:keepNext/>
        <w:spacing w:line="240" w:lineRule="auto"/>
        <w:jc w:val="center"/>
      </w:pPr>
      <w:r>
        <w:rPr>
          <w:noProof/>
          <w:lang w:eastAsia="es-ES"/>
        </w:rPr>
        <w:drawing>
          <wp:inline distT="0" distB="0" distL="0" distR="0">
            <wp:extent cx="4642160" cy="3481621"/>
            <wp:effectExtent l="19050" t="0" r="60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tretch>
                      <a:fillRect/>
                    </a:stretch>
                  </pic:blipFill>
                  <pic:spPr bwMode="auto">
                    <a:xfrm>
                      <a:off x="0" y="0"/>
                      <a:ext cx="4645365" cy="3484025"/>
                    </a:xfrm>
                    <a:prstGeom prst="rect">
                      <a:avLst/>
                    </a:prstGeom>
                    <a:noFill/>
                  </pic:spPr>
                </pic:pic>
              </a:graphicData>
            </a:graphic>
          </wp:inline>
        </w:drawing>
      </w:r>
    </w:p>
    <w:p w:rsidR="009125E7" w:rsidRDefault="008862F5" w:rsidP="008862F5">
      <w:pPr>
        <w:pStyle w:val="Epgrafe"/>
        <w:jc w:val="center"/>
        <w:rPr>
          <w:rFonts w:ascii="Times New Roman" w:hAnsi="Times New Roman" w:cs="Times New Roman"/>
          <w:sz w:val="24"/>
          <w:szCs w:val="24"/>
        </w:rPr>
      </w:pPr>
      <w:r>
        <w:t xml:space="preserve">Ilustración </w:t>
      </w:r>
      <w:fldSimple w:instr=" SEQ Ilustración \* ARABIC ">
        <w:r>
          <w:rPr>
            <w:noProof/>
          </w:rPr>
          <w:t>2</w:t>
        </w:r>
      </w:fldSimple>
      <w:r>
        <w:t xml:space="preserve"> - Pantalla Menú</w:t>
      </w:r>
    </w:p>
    <w:p w:rsidR="008862F5" w:rsidRDefault="008862F5" w:rsidP="008862F5">
      <w:pPr>
        <w:keepNext/>
        <w:spacing w:line="240" w:lineRule="auto"/>
        <w:jc w:val="center"/>
      </w:pPr>
      <w:r w:rsidRPr="008862F5">
        <w:rPr>
          <w:rFonts w:ascii="Times New Roman" w:hAnsi="Times New Roman" w:cs="Times New Roman"/>
          <w:sz w:val="24"/>
          <w:szCs w:val="24"/>
        </w:rPr>
        <w:drawing>
          <wp:inline distT="0" distB="0" distL="0" distR="0">
            <wp:extent cx="4623047" cy="3367961"/>
            <wp:effectExtent l="19050" t="0" r="6103"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tretch>
                      <a:fillRect/>
                    </a:stretch>
                  </pic:blipFill>
                  <pic:spPr bwMode="auto">
                    <a:xfrm>
                      <a:off x="0" y="0"/>
                      <a:ext cx="4623047" cy="3367961"/>
                    </a:xfrm>
                    <a:prstGeom prst="rect">
                      <a:avLst/>
                    </a:prstGeom>
                    <a:noFill/>
                  </pic:spPr>
                </pic:pic>
              </a:graphicData>
            </a:graphic>
          </wp:inline>
        </w:drawing>
      </w:r>
    </w:p>
    <w:p w:rsidR="008862F5" w:rsidRDefault="008862F5" w:rsidP="008862F5">
      <w:pPr>
        <w:pStyle w:val="Epgrafe"/>
        <w:jc w:val="center"/>
        <w:rPr>
          <w:rFonts w:ascii="Times New Roman" w:hAnsi="Times New Roman" w:cs="Times New Roman"/>
          <w:sz w:val="24"/>
          <w:szCs w:val="24"/>
        </w:rPr>
      </w:pPr>
      <w:r>
        <w:t xml:space="preserve">Ilustración </w:t>
      </w:r>
      <w:fldSimple w:instr=" SEQ Ilustración \* ARABIC ">
        <w:r>
          <w:rPr>
            <w:noProof/>
          </w:rPr>
          <w:t>3</w:t>
        </w:r>
      </w:fldSimple>
      <w:r>
        <w:t xml:space="preserve"> - Pantalla Highscores</w:t>
      </w:r>
    </w:p>
    <w:p w:rsidR="008862F5" w:rsidRDefault="008862F5" w:rsidP="008862F5">
      <w:pPr>
        <w:keepNext/>
        <w:spacing w:line="240" w:lineRule="auto"/>
        <w:jc w:val="center"/>
      </w:pPr>
      <w:r w:rsidRPr="008862F5">
        <w:rPr>
          <w:rFonts w:ascii="Times New Roman" w:hAnsi="Times New Roman" w:cs="Times New Roman"/>
          <w:sz w:val="24"/>
          <w:szCs w:val="24"/>
        </w:rPr>
        <w:lastRenderedPageBreak/>
        <w:drawing>
          <wp:inline distT="0" distB="0" distL="0" distR="0">
            <wp:extent cx="4623045" cy="3367961"/>
            <wp:effectExtent l="19050" t="0" r="610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tretch>
                      <a:fillRect/>
                    </a:stretch>
                  </pic:blipFill>
                  <pic:spPr bwMode="auto">
                    <a:xfrm>
                      <a:off x="0" y="0"/>
                      <a:ext cx="4623045" cy="3367961"/>
                    </a:xfrm>
                    <a:prstGeom prst="rect">
                      <a:avLst/>
                    </a:prstGeom>
                    <a:noFill/>
                  </pic:spPr>
                </pic:pic>
              </a:graphicData>
            </a:graphic>
          </wp:inline>
        </w:drawing>
      </w:r>
    </w:p>
    <w:p w:rsidR="008862F5" w:rsidRDefault="008862F5" w:rsidP="008862F5">
      <w:pPr>
        <w:pStyle w:val="Epgrafe"/>
        <w:jc w:val="center"/>
      </w:pPr>
      <w:r>
        <w:t xml:space="preserve">Ilustración </w:t>
      </w:r>
      <w:fldSimple w:instr=" SEQ Ilustración \* ARABIC ">
        <w:r>
          <w:rPr>
            <w:noProof/>
          </w:rPr>
          <w:t>4</w:t>
        </w:r>
      </w:fldSimple>
      <w:r>
        <w:t xml:space="preserve"> - Pantalla Créditos</w:t>
      </w:r>
    </w:p>
    <w:p w:rsidR="008862F5" w:rsidRDefault="008862F5" w:rsidP="008862F5">
      <w:pPr>
        <w:keepNext/>
        <w:jc w:val="center"/>
      </w:pPr>
      <w:r w:rsidRPr="008862F5">
        <w:drawing>
          <wp:inline distT="0" distB="0" distL="0" distR="0">
            <wp:extent cx="4623045" cy="3367960"/>
            <wp:effectExtent l="19050" t="0" r="610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4623045" cy="3367960"/>
                    </a:xfrm>
                    <a:prstGeom prst="rect">
                      <a:avLst/>
                    </a:prstGeom>
                    <a:noFill/>
                  </pic:spPr>
                </pic:pic>
              </a:graphicData>
            </a:graphic>
          </wp:inline>
        </w:drawing>
      </w:r>
    </w:p>
    <w:p w:rsidR="009125E7" w:rsidRDefault="008862F5" w:rsidP="001511EA">
      <w:pPr>
        <w:pStyle w:val="Epgrafe"/>
        <w:jc w:val="center"/>
      </w:pPr>
      <w:r>
        <w:t xml:space="preserve">Ilustración </w:t>
      </w:r>
      <w:fldSimple w:instr=" SEQ Ilustración \* ARABIC ">
        <w:r>
          <w:rPr>
            <w:noProof/>
          </w:rPr>
          <w:t>5</w:t>
        </w:r>
      </w:fldSimple>
      <w:r>
        <w:t xml:space="preserve"> - Pantalla Ingame (Gráficos Borrador)</w:t>
      </w:r>
    </w:p>
    <w:p w:rsidR="001511EA" w:rsidRDefault="001511EA" w:rsidP="001511EA"/>
    <w:p w:rsidR="001511EA" w:rsidRDefault="001511EA" w:rsidP="001511EA">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6" w:name="_Toc358671479"/>
      <w:r>
        <w:rPr>
          <w:rFonts w:ascii="Times New Roman" w:hAnsi="Times New Roman" w:cs="Times New Roman"/>
          <w:b/>
          <w:sz w:val="28"/>
          <w:szCs w:val="24"/>
        </w:rPr>
        <w:t>Notas Adicionales.</w:t>
      </w:r>
      <w:bookmarkEnd w:id="6"/>
    </w:p>
    <w:p w:rsidR="001511EA" w:rsidRDefault="001511EA" w:rsidP="001511EA">
      <w:r>
        <w:t>El código fuente del proyecto se encuentra subido en Google Code, más concretamente:</w:t>
      </w:r>
    </w:p>
    <w:p w:rsidR="001511EA" w:rsidRPr="001511EA" w:rsidRDefault="00923D3D" w:rsidP="001511EA">
      <w:hyperlink r:id="rId14" w:history="1">
        <w:r w:rsidRPr="00923D3D">
          <w:rPr>
            <w:rStyle w:val="Hipervnculo"/>
          </w:rPr>
          <w:t>https://cedv-grupo4.googlecode.com/svn/trunk/ran</w:t>
        </w:r>
        <w:r w:rsidRPr="00923D3D">
          <w:rPr>
            <w:rStyle w:val="Hipervnculo"/>
          </w:rPr>
          <w:t>s</w:t>
        </w:r>
        <w:r w:rsidRPr="00923D3D">
          <w:rPr>
            <w:rStyle w:val="Hipervnculo"/>
          </w:rPr>
          <w:t>om</w:t>
        </w:r>
      </w:hyperlink>
    </w:p>
    <w:sectPr w:rsidR="001511EA" w:rsidRPr="001511EA" w:rsidSect="00E727A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8F7" w:rsidRDefault="003E78F7" w:rsidP="001C7B06">
      <w:pPr>
        <w:spacing w:after="0" w:line="240" w:lineRule="auto"/>
      </w:pPr>
      <w:r>
        <w:separator/>
      </w:r>
    </w:p>
  </w:endnote>
  <w:endnote w:type="continuationSeparator" w:id="1">
    <w:p w:rsidR="003E78F7" w:rsidRDefault="003E78F7" w:rsidP="001C7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B06" w:rsidRPr="001C7B06" w:rsidRDefault="001C7B06" w:rsidP="001C7B06">
    <w:pPr>
      <w:pStyle w:val="Piedepgina"/>
      <w:pBdr>
        <w:top w:val="single" w:sz="4" w:space="1" w:color="auto"/>
      </w:pBdr>
      <w:rPr>
        <w:rFonts w:ascii="Times New Roman" w:hAnsi="Times New Roman" w:cs="Times New Roman"/>
      </w:rPr>
    </w:pPr>
    <w:r w:rsidRPr="001C7B06">
      <w:rPr>
        <w:rFonts w:ascii="Times New Roman" w:hAnsi="Times New Roman" w:cs="Times New Roman"/>
      </w:rPr>
      <w:t>RANSOM</w:t>
    </w:r>
    <w:r>
      <w:rPr>
        <w:rFonts w:ascii="Times New Roman" w:hAnsi="Times New Roman" w:cs="Times New Roman"/>
      </w:rPr>
      <w:tab/>
    </w:r>
    <w:r>
      <w:rPr>
        <w:rFonts w:ascii="Times New Roman" w:hAnsi="Times New Roman" w:cs="Times New Roman"/>
      </w:rPr>
      <w:tab/>
    </w:r>
    <w:r w:rsidR="00980E59" w:rsidRPr="001C7B06">
      <w:rPr>
        <w:rFonts w:ascii="Times New Roman" w:hAnsi="Times New Roman" w:cs="Times New Roman"/>
      </w:rPr>
      <w:fldChar w:fldCharType="begin"/>
    </w:r>
    <w:r w:rsidRPr="001C7B06">
      <w:rPr>
        <w:rFonts w:ascii="Times New Roman" w:hAnsi="Times New Roman" w:cs="Times New Roman"/>
      </w:rPr>
      <w:instrText>PAGE   \* MERGEFORMAT</w:instrText>
    </w:r>
    <w:r w:rsidR="00980E59" w:rsidRPr="001C7B06">
      <w:rPr>
        <w:rFonts w:ascii="Times New Roman" w:hAnsi="Times New Roman" w:cs="Times New Roman"/>
      </w:rPr>
      <w:fldChar w:fldCharType="separate"/>
    </w:r>
    <w:r w:rsidR="00DD607A">
      <w:rPr>
        <w:rFonts w:ascii="Times New Roman" w:hAnsi="Times New Roman" w:cs="Times New Roman"/>
        <w:noProof/>
      </w:rPr>
      <w:t>6</w:t>
    </w:r>
    <w:r w:rsidR="00980E59" w:rsidRPr="001C7B06">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8F7" w:rsidRDefault="003E78F7" w:rsidP="001C7B06">
      <w:pPr>
        <w:spacing w:after="0" w:line="240" w:lineRule="auto"/>
      </w:pPr>
      <w:r>
        <w:separator/>
      </w:r>
    </w:p>
  </w:footnote>
  <w:footnote w:type="continuationSeparator" w:id="1">
    <w:p w:rsidR="003E78F7" w:rsidRDefault="003E78F7" w:rsidP="001C7B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B06" w:rsidRPr="001C7B06" w:rsidRDefault="001C7B06" w:rsidP="001C7B06">
    <w:pPr>
      <w:pStyle w:val="Encabezado"/>
      <w:pBdr>
        <w:bottom w:val="single" w:sz="4" w:space="1" w:color="auto"/>
      </w:pBdr>
      <w:rPr>
        <w:rFonts w:ascii="Times New Roman" w:hAnsi="Times New Roman" w:cs="Times New Roman"/>
        <w:sz w:val="18"/>
      </w:rPr>
    </w:pPr>
    <w:r w:rsidRPr="001C7B06">
      <w:rPr>
        <w:rFonts w:ascii="Times New Roman" w:hAnsi="Times New Roman" w:cs="Times New Roman"/>
        <w:sz w:val="18"/>
      </w:rPr>
      <w:t>CURSO DE EXPERTO EN DESARROLLO DE VIDEOJUEGOS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4BB"/>
    <w:multiLevelType w:val="hybridMultilevel"/>
    <w:tmpl w:val="335A6E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522C2F"/>
    <w:multiLevelType w:val="hybridMultilevel"/>
    <w:tmpl w:val="A2869A5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8AF161E"/>
    <w:multiLevelType w:val="hybridMultilevel"/>
    <w:tmpl w:val="5BF65F6E"/>
    <w:lvl w:ilvl="0" w:tplc="3744A624">
      <w:start w:val="1"/>
      <w:numFmt w:val="bullet"/>
      <w:lvlText w:val=""/>
      <w:lvlJc w:val="left"/>
      <w:pPr>
        <w:ind w:left="-545" w:firstLine="1679"/>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382A7E"/>
    <w:multiLevelType w:val="hybridMultilevel"/>
    <w:tmpl w:val="D5EC5E9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3CC7CF7"/>
    <w:multiLevelType w:val="hybridMultilevel"/>
    <w:tmpl w:val="B186F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3248FF"/>
    <w:multiLevelType w:val="hybridMultilevel"/>
    <w:tmpl w:val="510C8C02"/>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384D123D"/>
    <w:multiLevelType w:val="hybridMultilevel"/>
    <w:tmpl w:val="01323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DA6376"/>
    <w:multiLevelType w:val="hybridMultilevel"/>
    <w:tmpl w:val="CB5868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714985"/>
    <w:multiLevelType w:val="hybridMultilevel"/>
    <w:tmpl w:val="00EA823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9932500"/>
    <w:multiLevelType w:val="hybridMultilevel"/>
    <w:tmpl w:val="50AE8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6A2D8A"/>
    <w:multiLevelType w:val="hybridMultilevel"/>
    <w:tmpl w:val="22102AE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135836"/>
    <w:multiLevelType w:val="hybridMultilevel"/>
    <w:tmpl w:val="08FABB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9"/>
  </w:num>
  <w:num w:numId="5">
    <w:abstractNumId w:val="7"/>
  </w:num>
  <w:num w:numId="6">
    <w:abstractNumId w:val="3"/>
  </w:num>
  <w:num w:numId="7">
    <w:abstractNumId w:val="4"/>
  </w:num>
  <w:num w:numId="8">
    <w:abstractNumId w:val="5"/>
  </w:num>
  <w:num w:numId="9">
    <w:abstractNumId w:val="1"/>
  </w:num>
  <w:num w:numId="10">
    <w:abstractNumId w:val="0"/>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footnotePr>
    <w:footnote w:id="0"/>
    <w:footnote w:id="1"/>
  </w:footnotePr>
  <w:endnotePr>
    <w:endnote w:id="0"/>
    <w:endnote w:id="1"/>
  </w:endnotePr>
  <w:compat/>
  <w:rsids>
    <w:rsidRoot w:val="00A80054"/>
    <w:rsid w:val="000E2746"/>
    <w:rsid w:val="001511EA"/>
    <w:rsid w:val="00165629"/>
    <w:rsid w:val="001C23FD"/>
    <w:rsid w:val="001C7B06"/>
    <w:rsid w:val="001D5C50"/>
    <w:rsid w:val="00221FC5"/>
    <w:rsid w:val="003E78F7"/>
    <w:rsid w:val="006760B5"/>
    <w:rsid w:val="007F572B"/>
    <w:rsid w:val="00850E95"/>
    <w:rsid w:val="008862F5"/>
    <w:rsid w:val="008C7008"/>
    <w:rsid w:val="008F4023"/>
    <w:rsid w:val="008F606A"/>
    <w:rsid w:val="009125E7"/>
    <w:rsid w:val="00923D3D"/>
    <w:rsid w:val="00980E59"/>
    <w:rsid w:val="00A80054"/>
    <w:rsid w:val="00AB4F16"/>
    <w:rsid w:val="00C00EB1"/>
    <w:rsid w:val="00D1537F"/>
    <w:rsid w:val="00DA0B5F"/>
    <w:rsid w:val="00DD607A"/>
    <w:rsid w:val="00E727A0"/>
    <w:rsid w:val="00F6192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32">
          <o:proxy start="" idref="#_x0000_s1028" connectloc="6"/>
          <o:proxy end="" idref="#_x0000_s1029" connectloc="2"/>
        </o:r>
        <o:r id="V:Rule9" type="connector" idref="#_x0000_s1041">
          <o:proxy start="" idref="#_x0000_s1030" connectloc="1"/>
          <o:proxy end="" idref="#_x0000_s1029" connectloc="3"/>
        </o:r>
        <o:r id="V:Rule10" type="connector" idref="#_x0000_s1035">
          <o:proxy start="" idref="#_x0000_s1031" connectloc="0"/>
          <o:proxy end="" idref="#_x0000_s1028" connectloc="0"/>
        </o:r>
        <o:r id="V:Rule11" type="connector" idref="#_x0000_s1033">
          <o:proxy start="" idref="#_x0000_s1029" connectloc="6"/>
          <o:proxy end="" idref="#_x0000_s1031" connectloc="2"/>
        </o:r>
        <o:r id="V:Rule12" type="connector" idref="#_x0000_s1043">
          <o:proxy start="" idref="#_x0000_s1030" connectloc="7"/>
          <o:proxy end="" idref="#_x0000_s1031" connectloc="3"/>
        </o:r>
        <o:r id="V:Rule13" type="connector" idref="#_x0000_s1040">
          <o:proxy start="" idref="#_x0000_s1029" connectloc="5"/>
          <o:proxy end="" idref="#_x0000_s1030" connectloc="7"/>
        </o:r>
        <o:r id="V:Rule14" type="connector" idref="#_x0000_s1039">
          <o:proxy start="" idref="#_x0000_s1031" connectloc="4"/>
          <o:proxy end="" idref="#_x0000_s1030" connectloc="6"/>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7A0"/>
  </w:style>
  <w:style w:type="paragraph" w:styleId="Ttulo1">
    <w:name w:val="heading 1"/>
    <w:basedOn w:val="Normal"/>
    <w:next w:val="Normal"/>
    <w:link w:val="Ttulo1Car"/>
    <w:uiPriority w:val="9"/>
    <w:qFormat/>
    <w:rsid w:val="001C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054"/>
    <w:rPr>
      <w:rFonts w:ascii="Tahoma" w:hAnsi="Tahoma" w:cs="Tahoma"/>
      <w:sz w:val="16"/>
      <w:szCs w:val="16"/>
    </w:rPr>
  </w:style>
  <w:style w:type="paragraph" w:styleId="Prrafodelista">
    <w:name w:val="List Paragraph"/>
    <w:basedOn w:val="Normal"/>
    <w:uiPriority w:val="34"/>
    <w:qFormat/>
    <w:rsid w:val="00A80054"/>
    <w:pPr>
      <w:ind w:left="720"/>
      <w:contextualSpacing/>
    </w:pPr>
  </w:style>
  <w:style w:type="character" w:styleId="Hipervnculo">
    <w:name w:val="Hyperlink"/>
    <w:basedOn w:val="Fuentedeprrafopredeter"/>
    <w:uiPriority w:val="99"/>
    <w:unhideWhenUsed/>
    <w:rsid w:val="00A80054"/>
    <w:rPr>
      <w:color w:val="0000FF" w:themeColor="hyperlink"/>
      <w:u w:val="single"/>
    </w:rPr>
  </w:style>
  <w:style w:type="paragraph" w:styleId="Encabezado">
    <w:name w:val="header"/>
    <w:basedOn w:val="Normal"/>
    <w:link w:val="EncabezadoCar"/>
    <w:uiPriority w:val="99"/>
    <w:unhideWhenUsed/>
    <w:rsid w:val="001C7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B06"/>
  </w:style>
  <w:style w:type="paragraph" w:styleId="Piedepgina">
    <w:name w:val="footer"/>
    <w:basedOn w:val="Normal"/>
    <w:link w:val="PiedepginaCar"/>
    <w:uiPriority w:val="99"/>
    <w:unhideWhenUsed/>
    <w:rsid w:val="001C7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7B06"/>
  </w:style>
  <w:style w:type="character" w:customStyle="1" w:styleId="Ttulo1Car">
    <w:name w:val="Título 1 Car"/>
    <w:basedOn w:val="Fuentedeprrafopredeter"/>
    <w:link w:val="Ttulo1"/>
    <w:uiPriority w:val="9"/>
    <w:rsid w:val="001C7B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C7B06"/>
    <w:pPr>
      <w:outlineLvl w:val="9"/>
    </w:pPr>
    <w:rPr>
      <w:lang w:eastAsia="es-ES"/>
    </w:rPr>
  </w:style>
  <w:style w:type="paragraph" w:styleId="TDC1">
    <w:name w:val="toc 1"/>
    <w:basedOn w:val="Normal"/>
    <w:next w:val="Normal"/>
    <w:autoRedefine/>
    <w:uiPriority w:val="39"/>
    <w:unhideWhenUsed/>
    <w:rsid w:val="001C7B06"/>
    <w:pPr>
      <w:spacing w:after="100"/>
    </w:pPr>
  </w:style>
  <w:style w:type="paragraph" w:styleId="Epgrafe">
    <w:name w:val="caption"/>
    <w:basedOn w:val="Normal"/>
    <w:next w:val="Normal"/>
    <w:uiPriority w:val="35"/>
    <w:unhideWhenUsed/>
    <w:qFormat/>
    <w:rsid w:val="00165629"/>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923D3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apeditor.org/" TargetMode="External"/><Relationship Id="rId14" Type="http://schemas.openxmlformats.org/officeDocument/2006/relationships/hyperlink" Target="https://cedv-grupo4.googlecode.com/svn/trunk/rans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15D1-1C18-4CF4-9C6A-09C5E43E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754</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dc:creator>
  <cp:lastModifiedBy>dmorenomo</cp:lastModifiedBy>
  <cp:revision>7</cp:revision>
  <cp:lastPrinted>2013-05-24T18:18:00Z</cp:lastPrinted>
  <dcterms:created xsi:type="dcterms:W3CDTF">2013-05-24T17:40:00Z</dcterms:created>
  <dcterms:modified xsi:type="dcterms:W3CDTF">2013-06-10T21:49:00Z</dcterms:modified>
</cp:coreProperties>
</file>