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40914CD" w14:paraId="1E207724" wp14:textId="5D2F418C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740914CD" w:rsidR="740914CD">
        <w:rPr>
          <w:b w:val="1"/>
          <w:bCs w:val="1"/>
          <w:sz w:val="32"/>
          <w:szCs w:val="32"/>
        </w:rPr>
        <w:t>Classificaçao de imagens entre gatos e cachorros</w:t>
      </w:r>
    </w:p>
    <w:p w:rsidR="740914CD" w:rsidP="740914CD" w:rsidRDefault="740914CD" w14:paraId="5788F69B" w14:textId="5A689300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40914CD" w:rsidR="740914CD">
        <w:rPr>
          <w:rFonts w:ascii="Arial" w:hAnsi="Arial" w:eastAsia="Arial" w:cs="Arial"/>
          <w:b w:val="0"/>
          <w:bCs w:val="0"/>
          <w:sz w:val="24"/>
          <w:szCs w:val="24"/>
        </w:rPr>
        <w:t>Neste trabalho foi feito uma máquina de aprendizado supervisionado utilizando o método de arvore de decisão, a máquina recebe uma base de dados de fotos de gatos e cachorros para treinamento, e uma outra base para validação. O classificador de arvore de decisão da biblioteca "</w:t>
      </w:r>
      <w:r w:rsidRPr="740914CD" w:rsidR="740914CD">
        <w:rPr>
          <w:rFonts w:ascii="Arial" w:hAnsi="Arial" w:eastAsia="Arial" w:cs="Arial"/>
          <w:b w:val="0"/>
          <w:bCs w:val="0"/>
          <w:sz w:val="24"/>
          <w:szCs w:val="24"/>
        </w:rPr>
        <w:t>sklean</w:t>
      </w:r>
      <w:r w:rsidRPr="740914CD" w:rsidR="740914CD">
        <w:rPr>
          <w:rFonts w:ascii="Arial" w:hAnsi="Arial" w:eastAsia="Arial" w:cs="Arial"/>
          <w:b w:val="0"/>
          <w:bCs w:val="0"/>
          <w:sz w:val="24"/>
          <w:szCs w:val="24"/>
        </w:rPr>
        <w:t xml:space="preserve">" recebe esses </w:t>
      </w:r>
      <w:r w:rsidRPr="740914CD" w:rsidR="740914CD">
        <w:rPr>
          <w:rFonts w:ascii="Arial" w:hAnsi="Arial" w:eastAsia="Arial" w:cs="Arial"/>
          <w:b w:val="0"/>
          <w:bCs w:val="0"/>
          <w:sz w:val="24"/>
          <w:szCs w:val="24"/>
        </w:rPr>
        <w:t>datasets</w:t>
      </w:r>
      <w:r w:rsidRPr="740914CD" w:rsidR="740914CD">
        <w:rPr>
          <w:rFonts w:ascii="Arial" w:hAnsi="Arial" w:eastAsia="Arial" w:cs="Arial"/>
          <w:b w:val="0"/>
          <w:bCs w:val="0"/>
          <w:sz w:val="24"/>
          <w:szCs w:val="24"/>
        </w:rPr>
        <w:t>, e a partir disso faz suas predições. Logo após é mostrado sua precisão e as imagens que foram classificadas erradas.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9B0ED"/>
    <w:rsid w:val="740914CD"/>
    <w:rsid w:val="77C9B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B0ED"/>
  <w15:chartTrackingRefBased/>
  <w15:docId w15:val="{A9F0BC0F-036D-4B41-A90E-93BF2F9EA4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2023-11-20T19:32:38.4069377Z</dcterms:created>
  <dcterms:modified xsi:type="dcterms:W3CDTF">2023-11-20T19:39:04.6905326Z</dcterms:modified>
  <dc:creator>Eduardo Pitol</dc:creator>
  <lastModifiedBy>Eduardo Pitol</lastModifiedBy>
</coreProperties>
</file>