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28" w:rsidRPr="00B834CC" w:rsidRDefault="00A31D28" w:rsidP="00B834CC">
      <w:pPr>
        <w:jc w:val="left"/>
        <w:rPr>
          <w:sz w:val="28"/>
        </w:rPr>
      </w:pPr>
    </w:p>
    <w:p w:rsidR="00B834CC" w:rsidRPr="00B834CC" w:rsidRDefault="00B834CC" w:rsidP="00B834CC">
      <w:pPr>
        <w:jc w:val="left"/>
        <w:rPr>
          <w:rFonts w:hint="eastAsia"/>
          <w:sz w:val="24"/>
        </w:rPr>
      </w:pPr>
      <w:r w:rsidRPr="00B834CC">
        <w:rPr>
          <w:sz w:val="24"/>
        </w:rPr>
        <w:t>Java</w:t>
      </w:r>
      <w:r w:rsidRPr="00B834CC">
        <w:rPr>
          <w:sz w:val="24"/>
        </w:rPr>
        <w:t>中字符只以</w:t>
      </w:r>
      <w:proofErr w:type="spellStart"/>
      <w:r w:rsidRPr="00B834CC">
        <w:rPr>
          <w:color w:val="00B0F0"/>
          <w:sz w:val="24"/>
        </w:rPr>
        <w:t>unicode</w:t>
      </w:r>
      <w:proofErr w:type="spellEnd"/>
      <w:r w:rsidRPr="00B834CC">
        <w:rPr>
          <w:sz w:val="24"/>
        </w:rPr>
        <w:t>存在</w:t>
      </w:r>
      <w:r w:rsidRPr="00B834CC">
        <w:rPr>
          <w:rFonts w:hint="eastAsia"/>
          <w:sz w:val="24"/>
        </w:rPr>
        <w:t>(</w:t>
      </w:r>
      <w:r w:rsidRPr="00B834CC">
        <w:rPr>
          <w:rFonts w:hint="eastAsia"/>
          <w:sz w:val="24"/>
        </w:rPr>
        <w:t>不选择任何特定编码，直接用它们在字符集中编号</w:t>
      </w:r>
      <w:r w:rsidRPr="00B834CC">
        <w:rPr>
          <w:rFonts w:hint="eastAsia"/>
          <w:sz w:val="24"/>
        </w:rPr>
        <w:t>)</w:t>
      </w:r>
      <w:r w:rsidRPr="00B834CC">
        <w:rPr>
          <w:rFonts w:hint="eastAsia"/>
          <w:sz w:val="24"/>
        </w:rPr>
        <w:t>：</w:t>
      </w:r>
      <w:r w:rsidRPr="00B834CC">
        <w:rPr>
          <w:sz w:val="24"/>
        </w:rPr>
        <w:br/>
        <w:t>“java</w:t>
      </w:r>
      <w:r w:rsidRPr="00B834CC">
        <w:rPr>
          <w:sz w:val="24"/>
        </w:rPr>
        <w:t>中</w:t>
      </w:r>
      <w:r w:rsidRPr="00B834CC">
        <w:rPr>
          <w:sz w:val="24"/>
        </w:rPr>
        <w:t>”:JVM</w:t>
      </w:r>
      <w:r w:rsidRPr="00B834CC">
        <w:rPr>
          <w:sz w:val="24"/>
        </w:rPr>
        <w:t>中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内存中</w:t>
      </w:r>
      <w:r w:rsidRPr="00B834CC">
        <w:rPr>
          <w:rFonts w:hint="eastAsia"/>
          <w:sz w:val="24"/>
        </w:rPr>
        <w:t>、</w:t>
      </w:r>
      <w:bookmarkStart w:id="0" w:name="_GoBack"/>
      <w:bookmarkEnd w:id="0"/>
      <w:r w:rsidRPr="00B834CC">
        <w:rPr>
          <w:sz w:val="24"/>
        </w:rPr>
        <w:t>代码里声明的每一个</w:t>
      </w:r>
      <w:r w:rsidRPr="00B834CC">
        <w:rPr>
          <w:sz w:val="24"/>
        </w:rPr>
        <w:t>char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string</w:t>
      </w:r>
      <w:r w:rsidRPr="00B834CC">
        <w:rPr>
          <w:sz w:val="24"/>
        </w:rPr>
        <w:t>类型的变量中</w:t>
      </w:r>
    </w:p>
    <w:sectPr w:rsidR="00B834CC" w:rsidRPr="00B8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E9"/>
    <w:rsid w:val="00812358"/>
    <w:rsid w:val="008B02E9"/>
    <w:rsid w:val="00A31D28"/>
    <w:rsid w:val="00B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50F79-69B1-4545-975A-B659FD4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S43W</cp:lastModifiedBy>
  <cp:revision>2</cp:revision>
  <dcterms:created xsi:type="dcterms:W3CDTF">2017-08-07T14:28:00Z</dcterms:created>
  <dcterms:modified xsi:type="dcterms:W3CDTF">2017-08-07T16:24:00Z</dcterms:modified>
</cp:coreProperties>
</file>