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C2FB3" w14:textId="7576DB8E" w:rsidR="00F52969" w:rsidRPr="00F52969" w:rsidRDefault="00F52969" w:rsidP="00F52969">
      <w:pPr>
        <w:widowControl/>
        <w:jc w:val="center"/>
        <w:rPr>
          <w:rFonts w:ascii="Times New Roman" w:eastAsia="宋体" w:hAnsi="Times New Roman" w:cs="Times New Roman"/>
          <w:kern w:val="0"/>
          <w:sz w:val="32"/>
          <w:szCs w:val="32"/>
        </w:rPr>
      </w:pPr>
      <w:r w:rsidRPr="00F52969">
        <w:rPr>
          <w:rFonts w:ascii="Times New Roman" w:eastAsia="宋体" w:hAnsi="Times New Roman" w:cs="Times New Roman"/>
          <w:kern w:val="0"/>
          <w:sz w:val="32"/>
          <w:szCs w:val="32"/>
        </w:rPr>
        <w:t>Sarkar</w:t>
      </w:r>
      <w:r w:rsidRPr="00F52969">
        <w:rPr>
          <w:rFonts w:ascii="Times New Roman" w:eastAsia="宋体" w:hAnsi="Times New Roman" w:cs="Times New Roman"/>
          <w:kern w:val="0"/>
          <w:sz w:val="32"/>
          <w:szCs w:val="32"/>
        </w:rPr>
        <w:t>代码学习</w:t>
      </w:r>
    </w:p>
    <w:p w14:paraId="06D806CE" w14:textId="772D2B4D" w:rsidR="00742F4B" w:rsidRPr="00742F4B" w:rsidRDefault="00742F4B" w:rsidP="00F52969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 w:rsidRPr="00742F4B">
        <w:rPr>
          <w:rFonts w:ascii="Consolas" w:eastAsia="宋体" w:hAnsi="Consolas" w:cs="宋体" w:hint="eastAsia"/>
          <w:kern w:val="0"/>
          <w:sz w:val="28"/>
          <w:szCs w:val="28"/>
        </w:rPr>
        <w:t>1</w:t>
      </w:r>
      <w:r>
        <w:rPr>
          <w:rFonts w:ascii="Consolas" w:eastAsia="宋体" w:hAnsi="Consolas" w:cs="宋体"/>
          <w:kern w:val="0"/>
          <w:sz w:val="28"/>
          <w:szCs w:val="28"/>
        </w:rPr>
        <w:t>.</w:t>
      </w:r>
      <w:r>
        <w:rPr>
          <w:rFonts w:ascii="Consolas" w:eastAsia="宋体" w:hAnsi="Consolas" w:cs="宋体" w:hint="eastAsia"/>
          <w:kern w:val="0"/>
          <w:sz w:val="28"/>
          <w:szCs w:val="28"/>
        </w:rPr>
        <w:t>数据读取</w:t>
      </w:r>
    </w:p>
    <w:p w14:paraId="03687A39" w14:textId="6EC7ECE5" w:rsidR="00F52969" w:rsidRPr="00F52969" w:rsidRDefault="00F52969" w:rsidP="00F5296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5296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F52969">
        <w:rPr>
          <w:rFonts w:ascii="Consolas" w:eastAsia="宋体" w:hAnsi="Consolas" w:cs="宋体"/>
          <w:color w:val="008013"/>
          <w:kern w:val="0"/>
          <w:sz w:val="20"/>
          <w:szCs w:val="20"/>
        </w:rPr>
        <w:t>读取风力涡轮机模型的输入数据文件。</w:t>
      </w:r>
    </w:p>
    <w:p w14:paraId="5A25841E" w14:textId="77777777" w:rsidR="00F52969" w:rsidRPr="00F52969" w:rsidRDefault="00F52969" w:rsidP="00F5296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52969">
        <w:rPr>
          <w:rFonts w:ascii="Consolas" w:eastAsia="宋体" w:hAnsi="Consolas" w:cs="宋体"/>
          <w:kern w:val="0"/>
          <w:sz w:val="20"/>
          <w:szCs w:val="20"/>
        </w:rPr>
        <w:t>[Airfoils, Geometry] = ReadWindTurbineAeroData(</w:t>
      </w:r>
      <w:r w:rsidRPr="00F52969">
        <w:rPr>
          <w:rFonts w:ascii="Consolas" w:eastAsia="宋体" w:hAnsi="Consolas" w:cs="宋体"/>
          <w:color w:val="A709F5"/>
          <w:kern w:val="0"/>
          <w:sz w:val="20"/>
          <w:szCs w:val="20"/>
        </w:rPr>
        <w:t>'rad'</w:t>
      </w:r>
      <w:r w:rsidRPr="00F5296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C4A6191" w14:textId="77777777" w:rsidR="00F52969" w:rsidRPr="00F52969" w:rsidRDefault="00F52969" w:rsidP="00F5296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5296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F52969">
        <w:rPr>
          <w:rFonts w:ascii="Consolas" w:eastAsia="宋体" w:hAnsi="Consolas" w:cs="宋体"/>
          <w:color w:val="008013"/>
          <w:kern w:val="0"/>
          <w:sz w:val="20"/>
          <w:szCs w:val="20"/>
        </w:rPr>
        <w:t>读取空气动力学数据（翼型特性和叶片几何），角度单位为弧度。</w:t>
      </w:r>
    </w:p>
    <w:p w14:paraId="400C9465" w14:textId="631AF2F5" w:rsidR="00C771A7" w:rsidRDefault="003A4EA9">
      <w:pPr>
        <w:rPr>
          <w:rFonts w:ascii="Consolas" w:eastAsia="宋体" w:hAnsi="Consolas" w:cs="宋体"/>
          <w:kern w:val="0"/>
          <w:sz w:val="20"/>
          <w:szCs w:val="20"/>
        </w:rPr>
      </w:pPr>
      <w:r w:rsidRPr="003A4EA9">
        <w:rPr>
          <w:rFonts w:ascii="宋体" w:eastAsia="宋体" w:hAnsi="宋体" w:hint="eastAsia"/>
        </w:rPr>
        <w:t>在</w:t>
      </w:r>
      <w:r w:rsidRPr="00F52969">
        <w:rPr>
          <w:rFonts w:ascii="Consolas" w:eastAsia="宋体" w:hAnsi="Consolas" w:cs="宋体"/>
          <w:kern w:val="0"/>
          <w:sz w:val="20"/>
          <w:szCs w:val="20"/>
        </w:rPr>
        <w:t>ReadWindTurbineAeroData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函数中包括：</w:t>
      </w:r>
    </w:p>
    <w:p w14:paraId="1CB0A780" w14:textId="13ABFEB5" w:rsidR="003A4EA9" w:rsidRPr="0039608B" w:rsidRDefault="003870DE" w:rsidP="0039608B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="0039608B" w:rsidRPr="0039608B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3A4EA9" w:rsidRPr="0039608B">
        <w:rPr>
          <w:rFonts w:ascii="Consolas" w:eastAsia="宋体" w:hAnsi="Consolas" w:cs="宋体" w:hint="eastAsia"/>
          <w:kern w:val="0"/>
          <w:sz w:val="20"/>
          <w:szCs w:val="20"/>
        </w:rPr>
        <w:t>读取翼型数据</w:t>
      </w:r>
      <w:r w:rsidR="003A4EA9" w:rsidRPr="0039608B">
        <w:rPr>
          <w:rFonts w:ascii="Consolas" w:eastAsia="宋体" w:hAnsi="Consolas" w:cs="宋体"/>
          <w:kern w:val="0"/>
          <w:sz w:val="20"/>
          <w:szCs w:val="20"/>
        </w:rPr>
        <w:t xml:space="preserve"> (Airfoil Data)</w:t>
      </w:r>
      <w:r w:rsidR="00AC76EE" w:rsidRPr="0039608B">
        <w:rPr>
          <w:rFonts w:ascii="Consolas" w:eastAsia="宋体" w:hAnsi="Consolas" w:cs="宋体"/>
          <w:kern w:val="0"/>
          <w:sz w:val="20"/>
          <w:szCs w:val="20"/>
        </w:rPr>
        <w:t xml:space="preserve">--- </w:t>
      </w:r>
      <w:r w:rsidR="00C5237C" w:rsidRPr="0039608B">
        <w:rPr>
          <w:rFonts w:ascii="Consolas" w:eastAsia="宋体" w:hAnsi="Consolas" w:cs="宋体" w:hint="eastAsia"/>
          <w:kern w:val="0"/>
          <w:sz w:val="20"/>
          <w:szCs w:val="20"/>
        </w:rPr>
        <w:t>对应</w:t>
      </w:r>
      <w:r w:rsidR="00AC76EE" w:rsidRPr="0039608B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C5237C" w:rsidRPr="0039608B">
        <w:rPr>
          <w:rFonts w:ascii="Consolas" w:eastAsia="宋体" w:hAnsi="Consolas" w:cs="宋体" w:hint="eastAsia"/>
          <w:kern w:val="0"/>
          <w:sz w:val="20"/>
          <w:szCs w:val="20"/>
        </w:rPr>
        <w:t>弧度</w:t>
      </w:r>
      <w:r w:rsidR="00C5237C" w:rsidRPr="0039608B">
        <w:rPr>
          <w:rFonts w:ascii="Consolas" w:eastAsia="宋体" w:hAnsi="Consolas" w:cs="宋体" w:hint="eastAsia"/>
          <w:kern w:val="0"/>
          <w:sz w:val="20"/>
          <w:szCs w:val="20"/>
        </w:rPr>
        <w:t>-</w:t>
      </w:r>
      <w:r w:rsidR="00C5237C" w:rsidRPr="0039608B">
        <w:rPr>
          <w:rFonts w:ascii="Consolas" w:eastAsia="宋体" w:hAnsi="Consolas" w:cs="宋体"/>
          <w:kern w:val="0"/>
          <w:sz w:val="20"/>
          <w:szCs w:val="20"/>
        </w:rPr>
        <w:t>C</w:t>
      </w:r>
      <w:r w:rsidR="00C5237C" w:rsidRPr="0039608B">
        <w:rPr>
          <w:rFonts w:ascii="Consolas" w:eastAsia="宋体" w:hAnsi="Consolas" w:cs="宋体" w:hint="eastAsia"/>
          <w:kern w:val="0"/>
          <w:sz w:val="20"/>
          <w:szCs w:val="20"/>
        </w:rPr>
        <w:t>l</w:t>
      </w:r>
      <w:r w:rsidR="00C5237C" w:rsidRPr="0039608B">
        <w:rPr>
          <w:rFonts w:ascii="Consolas" w:eastAsia="宋体" w:hAnsi="Consolas" w:cs="宋体"/>
          <w:kern w:val="0"/>
          <w:sz w:val="20"/>
          <w:szCs w:val="20"/>
        </w:rPr>
        <w:t>-Cd-Cm</w:t>
      </w:r>
    </w:p>
    <w:p w14:paraId="0F525506" w14:textId="28DEB11F" w:rsidR="003A4EA9" w:rsidRDefault="003870DE" w:rsidP="003A4EA9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(</w:t>
      </w:r>
      <w:r w:rsidR="003A4EA9" w:rsidRPr="003A4EA9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3A4EA9" w:rsidRPr="003A4EA9">
        <w:rPr>
          <w:rFonts w:ascii="Consolas" w:eastAsia="宋体" w:hAnsi="Consolas" w:cs="宋体" w:hint="eastAsia"/>
          <w:kern w:val="0"/>
          <w:sz w:val="20"/>
          <w:szCs w:val="20"/>
        </w:rPr>
        <w:t>读取叶片几何数据</w:t>
      </w:r>
      <w:r w:rsidR="003A4EA9" w:rsidRPr="003A4EA9">
        <w:rPr>
          <w:rFonts w:ascii="Consolas" w:eastAsia="宋体" w:hAnsi="Consolas" w:cs="宋体"/>
          <w:kern w:val="0"/>
          <w:sz w:val="20"/>
          <w:szCs w:val="20"/>
        </w:rPr>
        <w:t xml:space="preserve"> (Blade Geometry)</w:t>
      </w:r>
      <w:r w:rsidR="00AC76EE">
        <w:rPr>
          <w:rFonts w:ascii="Consolas" w:eastAsia="宋体" w:hAnsi="Consolas" w:cs="宋体"/>
          <w:kern w:val="0"/>
          <w:sz w:val="20"/>
          <w:szCs w:val="20"/>
        </w:rPr>
        <w:t xml:space="preserve">--- 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对应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E66EF0">
        <w:rPr>
          <w:rFonts w:ascii="Consolas" w:eastAsia="宋体" w:hAnsi="Consolas" w:cs="宋体" w:hint="eastAsia"/>
          <w:kern w:val="0"/>
          <w:sz w:val="20"/>
          <w:szCs w:val="20"/>
        </w:rPr>
        <w:t>叶片</w:t>
      </w:r>
      <w:r w:rsidR="00AB41B6">
        <w:rPr>
          <w:rFonts w:ascii="Consolas" w:eastAsia="宋体" w:hAnsi="Consolas" w:cs="宋体" w:hint="eastAsia"/>
          <w:kern w:val="0"/>
          <w:sz w:val="20"/>
          <w:szCs w:val="20"/>
        </w:rPr>
        <w:t>节段</w:t>
      </w:r>
      <w:r w:rsidR="00E66EF0">
        <w:rPr>
          <w:rFonts w:ascii="Consolas" w:eastAsia="宋体" w:hAnsi="Consolas" w:cs="宋体" w:hint="eastAsia"/>
          <w:kern w:val="0"/>
          <w:sz w:val="20"/>
          <w:szCs w:val="20"/>
        </w:rPr>
        <w:t>参数</w:t>
      </w:r>
    </w:p>
    <w:p w14:paraId="5C99D87E" w14:textId="4324985E" w:rsidR="003A4EA9" w:rsidRDefault="003870DE" w:rsidP="003A4EA9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="003A4EA9">
        <w:rPr>
          <w:rFonts w:ascii="Consolas" w:eastAsia="宋体" w:hAnsi="Consolas" w:cs="宋体" w:hint="eastAsia"/>
          <w:kern w:val="0"/>
          <w:sz w:val="20"/>
          <w:szCs w:val="20"/>
        </w:rPr>
        <w:t>3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3A4EA9" w:rsidRPr="003A4EA9">
        <w:rPr>
          <w:rFonts w:ascii="Consolas" w:eastAsia="宋体" w:hAnsi="Consolas" w:cs="宋体" w:hint="eastAsia"/>
          <w:kern w:val="0"/>
          <w:sz w:val="20"/>
          <w:szCs w:val="20"/>
        </w:rPr>
        <w:t>读取塔架几何数据</w:t>
      </w:r>
      <w:r w:rsidR="003A4EA9" w:rsidRPr="003A4EA9">
        <w:rPr>
          <w:rFonts w:ascii="Consolas" w:eastAsia="宋体" w:hAnsi="Consolas" w:cs="宋体"/>
          <w:kern w:val="0"/>
          <w:sz w:val="20"/>
          <w:szCs w:val="20"/>
        </w:rPr>
        <w:t xml:space="preserve"> (Tower Geometry)</w:t>
      </w:r>
      <w:r w:rsidR="00FA342C">
        <w:rPr>
          <w:rFonts w:ascii="Consolas" w:eastAsia="宋体" w:hAnsi="Consolas" w:cs="宋体"/>
          <w:kern w:val="0"/>
          <w:sz w:val="20"/>
          <w:szCs w:val="20"/>
        </w:rPr>
        <w:t>---</w:t>
      </w:r>
      <w:r w:rsidR="00FA342C" w:rsidRPr="00FA342C">
        <w:t xml:space="preserve"> </w:t>
      </w:r>
      <w:r w:rsidR="00FA342C" w:rsidRPr="00FA342C">
        <w:rPr>
          <w:rFonts w:ascii="Consolas" w:eastAsia="宋体" w:hAnsi="Consolas" w:cs="宋体"/>
          <w:kern w:val="0"/>
          <w:sz w:val="20"/>
          <w:szCs w:val="20"/>
        </w:rPr>
        <w:t>AERODYN v15.03</w:t>
      </w:r>
      <w:r w:rsidR="00FA342C"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 w:rsidR="003418A2">
        <w:rPr>
          <w:rFonts w:ascii="Consolas" w:eastAsia="宋体" w:hAnsi="Consolas" w:cs="宋体" w:hint="eastAsia"/>
          <w:kern w:val="0"/>
          <w:sz w:val="20"/>
          <w:szCs w:val="20"/>
        </w:rPr>
        <w:t>F</w:t>
      </w:r>
      <w:r w:rsidR="003418A2">
        <w:rPr>
          <w:rFonts w:ascii="Consolas" w:eastAsia="宋体" w:hAnsi="Consolas" w:cs="宋体"/>
          <w:kern w:val="0"/>
          <w:sz w:val="20"/>
          <w:szCs w:val="20"/>
        </w:rPr>
        <w:t>AST</w:t>
      </w:r>
      <w:r w:rsidR="00FA342C">
        <w:rPr>
          <w:rFonts w:ascii="Consolas" w:eastAsia="宋体" w:hAnsi="Consolas" w:cs="宋体" w:hint="eastAsia"/>
          <w:kern w:val="0"/>
          <w:sz w:val="20"/>
          <w:szCs w:val="20"/>
        </w:rPr>
        <w:t>文件</w:t>
      </w:r>
      <w:r w:rsidR="00E02557">
        <w:rPr>
          <w:rFonts w:ascii="Consolas" w:eastAsia="宋体" w:hAnsi="Consolas" w:cs="宋体" w:hint="eastAsia"/>
          <w:kern w:val="0"/>
          <w:sz w:val="20"/>
          <w:szCs w:val="20"/>
        </w:rPr>
        <w:t>对应于</w:t>
      </w:r>
      <w:r w:rsidR="00E02557" w:rsidRPr="00E02557">
        <w:rPr>
          <w:rFonts w:ascii="Consolas" w:eastAsia="宋体" w:hAnsi="Consolas" w:cs="宋体"/>
          <w:kern w:val="0"/>
          <w:sz w:val="20"/>
          <w:szCs w:val="20"/>
        </w:rPr>
        <w:t>NRELOffshrBsline5MW_OC3Hywind_AeroDyn15.dat</w:t>
      </w:r>
      <w:r w:rsidR="00FA342C">
        <w:rPr>
          <w:rFonts w:ascii="Consolas" w:eastAsia="宋体" w:hAnsi="Consolas" w:cs="宋体" w:hint="eastAsia"/>
          <w:kern w:val="0"/>
          <w:sz w:val="20"/>
          <w:szCs w:val="20"/>
        </w:rPr>
        <w:t>）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对应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高度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-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直径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-</w:t>
      </w:r>
      <w:r w:rsidR="00AC76EE">
        <w:rPr>
          <w:rFonts w:ascii="Consolas" w:eastAsia="宋体" w:hAnsi="Consolas" w:cs="宋体"/>
          <w:kern w:val="0"/>
          <w:sz w:val="20"/>
          <w:szCs w:val="20"/>
        </w:rPr>
        <w:t>C</w:t>
      </w:r>
      <w:r w:rsidR="00AC76EE">
        <w:rPr>
          <w:rFonts w:ascii="Consolas" w:eastAsia="宋体" w:hAnsi="Consolas" w:cs="宋体" w:hint="eastAsia"/>
          <w:kern w:val="0"/>
          <w:sz w:val="20"/>
          <w:szCs w:val="20"/>
        </w:rPr>
        <w:t>d</w:t>
      </w:r>
    </w:p>
    <w:p w14:paraId="587B6B7E" w14:textId="39741C18" w:rsidR="00380CB2" w:rsidRDefault="00380CB2" w:rsidP="003A4EA9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290EA868" w14:textId="77777777" w:rsidR="00D26E17" w:rsidRPr="00D26E17" w:rsidRDefault="00D26E17" w:rsidP="00D26E1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26E17">
        <w:rPr>
          <w:rFonts w:ascii="Consolas" w:eastAsia="宋体" w:hAnsi="Consolas" w:cs="宋体"/>
          <w:kern w:val="0"/>
          <w:sz w:val="20"/>
          <w:szCs w:val="20"/>
        </w:rPr>
        <w:t>[Blade, Tower]       = ReadWindTurbineStructuralData();</w:t>
      </w:r>
    </w:p>
    <w:p w14:paraId="1080B09F" w14:textId="26B6CF6F" w:rsidR="00B4106D" w:rsidRPr="00B4106D" w:rsidRDefault="00D26E17" w:rsidP="00B4106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26E17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D26E17">
        <w:rPr>
          <w:rFonts w:ascii="Consolas" w:eastAsia="宋体" w:hAnsi="Consolas" w:cs="宋体"/>
          <w:color w:val="008013"/>
          <w:kern w:val="0"/>
          <w:sz w:val="20"/>
          <w:szCs w:val="20"/>
        </w:rPr>
        <w:t>读取叶片和塔架的结构特性数据</w:t>
      </w:r>
      <w:r w:rsidR="00B27A84">
        <w:rPr>
          <w:rFonts w:ascii="Consolas" w:eastAsia="宋体" w:hAnsi="Consolas" w:cs="宋体" w:hint="eastAsia"/>
          <w:color w:val="008013"/>
          <w:kern w:val="0"/>
          <w:sz w:val="20"/>
          <w:szCs w:val="20"/>
        </w:rPr>
        <w:t>，阻尼和模态等</w:t>
      </w:r>
      <w:r w:rsidRPr="00D26E17">
        <w:rPr>
          <w:rFonts w:ascii="Consolas" w:eastAsia="宋体" w:hAnsi="Consolas" w:cs="宋体"/>
          <w:color w:val="008013"/>
          <w:kern w:val="0"/>
          <w:sz w:val="20"/>
          <w:szCs w:val="20"/>
        </w:rPr>
        <w:t>。</w:t>
      </w:r>
    </w:p>
    <w:p w14:paraId="34048B52" w14:textId="77777777" w:rsidR="00B4106D" w:rsidRPr="00B4106D" w:rsidRDefault="00B4106D" w:rsidP="00B4106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4106D">
        <w:rPr>
          <w:rFonts w:ascii="Consolas" w:eastAsia="宋体" w:hAnsi="Consolas" w:cs="宋体"/>
          <w:kern w:val="0"/>
          <w:sz w:val="20"/>
          <w:szCs w:val="20"/>
        </w:rPr>
        <w:t>[ElastoDyn]          = ReadElastoDyn();</w:t>
      </w:r>
    </w:p>
    <w:p w14:paraId="2D618E2D" w14:textId="77777777" w:rsidR="00B4106D" w:rsidRPr="00B4106D" w:rsidRDefault="00B4106D" w:rsidP="00B4106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>读取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ElastoDyn 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>输入文件，包含风力涡轮机的运动学和初始条件。</w:t>
      </w:r>
    </w:p>
    <w:p w14:paraId="12980F78" w14:textId="77777777" w:rsidR="00B4106D" w:rsidRPr="00B4106D" w:rsidRDefault="00B4106D" w:rsidP="00B4106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4106D">
        <w:rPr>
          <w:rFonts w:ascii="Consolas" w:eastAsia="宋体" w:hAnsi="Consolas" w:cs="宋体"/>
          <w:kern w:val="0"/>
          <w:sz w:val="20"/>
          <w:szCs w:val="20"/>
        </w:rPr>
        <w:t>[Servo]              = ServoDyn();</w:t>
      </w:r>
    </w:p>
    <w:p w14:paraId="6E962E21" w14:textId="77777777" w:rsidR="00B4106D" w:rsidRPr="00B4106D" w:rsidRDefault="00B4106D" w:rsidP="00B4106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>读取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ServoDyn </w:t>
      </w:r>
      <w:r w:rsidRPr="00B4106D">
        <w:rPr>
          <w:rFonts w:ascii="Consolas" w:eastAsia="宋体" w:hAnsi="Consolas" w:cs="宋体"/>
          <w:color w:val="008013"/>
          <w:kern w:val="0"/>
          <w:sz w:val="20"/>
          <w:szCs w:val="20"/>
        </w:rPr>
        <w:t>输入文件，包含控制系统参数（如桨距和扭矩控制）。</w:t>
      </w:r>
    </w:p>
    <w:p w14:paraId="1910D6AA" w14:textId="77777777" w:rsidR="00380CB2" w:rsidRDefault="00380CB2" w:rsidP="003A4EA9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210A9437" w14:textId="5647DB50" w:rsidR="003B34BF" w:rsidRDefault="003870DE" w:rsidP="003A4EA9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总体返回</w:t>
      </w:r>
      <w:r w:rsidR="006A52F8" w:rsidRPr="00F52969">
        <w:rPr>
          <w:rFonts w:ascii="Consolas" w:eastAsia="宋体" w:hAnsi="Consolas" w:cs="宋体"/>
          <w:kern w:val="0"/>
          <w:sz w:val="20"/>
          <w:szCs w:val="20"/>
        </w:rPr>
        <w:t>Airfoils, Geometry</w:t>
      </w:r>
      <w:r w:rsidR="006A52F8">
        <w:rPr>
          <w:rFonts w:ascii="Consolas" w:eastAsia="宋体" w:hAnsi="Consolas" w:cs="宋体"/>
          <w:kern w:val="0"/>
          <w:sz w:val="20"/>
          <w:szCs w:val="20"/>
        </w:rPr>
        <w:t>,</w:t>
      </w:r>
      <w:r w:rsidR="006A52F8" w:rsidRPr="006A52F8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="006A52F8" w:rsidRPr="00D26E17">
        <w:rPr>
          <w:rFonts w:ascii="Consolas" w:eastAsia="宋体" w:hAnsi="Consolas" w:cs="宋体"/>
          <w:kern w:val="0"/>
          <w:sz w:val="20"/>
          <w:szCs w:val="20"/>
        </w:rPr>
        <w:t>Blade, Tower</w:t>
      </w:r>
      <w:r w:rsidR="006A52F8">
        <w:rPr>
          <w:rFonts w:ascii="Consolas" w:eastAsia="宋体" w:hAnsi="Consolas" w:cs="宋体"/>
          <w:kern w:val="0"/>
          <w:sz w:val="20"/>
          <w:szCs w:val="20"/>
        </w:rPr>
        <w:t>,</w:t>
      </w:r>
      <w:r w:rsidR="006A52F8" w:rsidRPr="006A52F8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="006A52F8" w:rsidRPr="00B4106D">
        <w:rPr>
          <w:rFonts w:ascii="Consolas" w:eastAsia="宋体" w:hAnsi="Consolas" w:cs="宋体"/>
          <w:kern w:val="0"/>
          <w:sz w:val="20"/>
          <w:szCs w:val="20"/>
        </w:rPr>
        <w:t>ElastoDyn</w:t>
      </w:r>
      <w:r w:rsidR="006A52F8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="006A52F8" w:rsidRPr="00B4106D">
        <w:rPr>
          <w:rFonts w:ascii="Consolas" w:eastAsia="宋体" w:hAnsi="Consolas" w:cs="宋体"/>
          <w:kern w:val="0"/>
          <w:sz w:val="20"/>
          <w:szCs w:val="20"/>
        </w:rPr>
        <w:t>Servo</w:t>
      </w:r>
      <w:r w:rsidR="006A52F8">
        <w:rPr>
          <w:rFonts w:ascii="Consolas" w:eastAsia="宋体" w:hAnsi="Consolas" w:cs="宋体" w:hint="eastAsia"/>
          <w:kern w:val="0"/>
          <w:sz w:val="20"/>
          <w:szCs w:val="20"/>
        </w:rPr>
        <w:t>等结构体数据</w:t>
      </w:r>
    </w:p>
    <w:p w14:paraId="1949CAA5" w14:textId="77777777" w:rsidR="003870DE" w:rsidRDefault="003870DE" w:rsidP="003A4EA9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182DEF68" w14:textId="233B4841" w:rsidR="00742F4B" w:rsidRPr="00742F4B" w:rsidRDefault="00742F4B" w:rsidP="00742F4B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>
        <w:rPr>
          <w:rFonts w:ascii="Consolas" w:eastAsia="宋体" w:hAnsi="Consolas" w:cs="宋体"/>
          <w:kern w:val="0"/>
          <w:sz w:val="28"/>
          <w:szCs w:val="28"/>
        </w:rPr>
        <w:t>2.</w:t>
      </w:r>
      <w:r>
        <w:rPr>
          <w:rFonts w:ascii="Consolas" w:eastAsia="宋体" w:hAnsi="Consolas" w:cs="宋体" w:hint="eastAsia"/>
          <w:kern w:val="0"/>
          <w:sz w:val="28"/>
          <w:szCs w:val="28"/>
        </w:rPr>
        <w:t>创建模型</w:t>
      </w:r>
    </w:p>
    <w:p w14:paraId="70C06B06" w14:textId="77777777" w:rsidR="003B59B2" w:rsidRPr="003B59B2" w:rsidRDefault="003B59B2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>创建塔架和叶片结构，用于仿真。</w:t>
      </w:r>
    </w:p>
    <w:p w14:paraId="20D6C1CA" w14:textId="14F139FF" w:rsidR="003B59B2" w:rsidRDefault="003B59B2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kern w:val="0"/>
          <w:sz w:val="20"/>
          <w:szCs w:val="20"/>
        </w:rPr>
        <w:t>Twr = CreateTwr(Tower, ElastoDyn);</w:t>
      </w:r>
    </w:p>
    <w:p w14:paraId="4E16F566" w14:textId="77777777" w:rsidR="00C71307" w:rsidRPr="003B59B2" w:rsidRDefault="00C71307" w:rsidP="00C7130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>根据塔架数据和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ElastoDyn 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>参数创建塔架结构。</w:t>
      </w:r>
    </w:p>
    <w:p w14:paraId="4F5485B9" w14:textId="2018A008" w:rsidR="0056160E" w:rsidRDefault="0056160E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在</w:t>
      </w:r>
      <w:r w:rsidRPr="003B59B2">
        <w:rPr>
          <w:rFonts w:ascii="Consolas" w:eastAsia="宋体" w:hAnsi="Consolas" w:cs="宋体"/>
          <w:kern w:val="0"/>
          <w:sz w:val="20"/>
          <w:szCs w:val="20"/>
        </w:rPr>
        <w:t>CreateTwr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函数中包括</w:t>
      </w:r>
    </w:p>
    <w:p w14:paraId="789AE1DF" w14:textId="4548799B" w:rsidR="0056160E" w:rsidRDefault="0056160E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Pr="0039608B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7624A0" w:rsidRPr="007624A0">
        <w:rPr>
          <w:rFonts w:ascii="Consolas" w:eastAsia="宋体" w:hAnsi="Consolas" w:cs="宋体" w:hint="eastAsia"/>
          <w:kern w:val="0"/>
          <w:sz w:val="20"/>
          <w:szCs w:val="20"/>
        </w:rPr>
        <w:t>塔架长度与模态形状标准化</w:t>
      </w:r>
    </w:p>
    <w:p w14:paraId="68D815C8" w14:textId="2FABE594" w:rsidR="0056160E" w:rsidRDefault="0056160E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(</w:t>
      </w:r>
      <w:r w:rsidRPr="003A4EA9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7624A0" w:rsidRPr="007624A0">
        <w:rPr>
          <w:rFonts w:ascii="Consolas" w:eastAsia="宋体" w:hAnsi="Consolas" w:cs="宋体" w:hint="eastAsia"/>
          <w:kern w:val="0"/>
          <w:sz w:val="20"/>
          <w:szCs w:val="20"/>
        </w:rPr>
        <w:t>模态形状值和导数计算</w:t>
      </w:r>
    </w:p>
    <w:p w14:paraId="44C8778B" w14:textId="3DFEB9FF" w:rsidR="0056160E" w:rsidRDefault="0056160E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(3)</w:t>
      </w:r>
      <w:r w:rsidR="00B07164" w:rsidRPr="00B07164">
        <w:rPr>
          <w:rFonts w:ascii="Consolas" w:eastAsia="宋体" w:hAnsi="Consolas" w:cs="宋体" w:hint="eastAsia"/>
          <w:kern w:val="0"/>
          <w:sz w:val="20"/>
          <w:szCs w:val="20"/>
        </w:rPr>
        <w:t>模态耦合积分项</w:t>
      </w:r>
      <w:r w:rsidR="00B07164" w:rsidRPr="00B07164">
        <w:rPr>
          <w:rFonts w:ascii="Consolas" w:eastAsia="宋体" w:hAnsi="Consolas" w:cs="宋体"/>
          <w:kern w:val="0"/>
          <w:sz w:val="20"/>
          <w:szCs w:val="20"/>
        </w:rPr>
        <w:t xml:space="preserve"> (s </w:t>
      </w:r>
      <w:r w:rsidR="00B07164" w:rsidRPr="00B07164">
        <w:rPr>
          <w:rFonts w:ascii="Consolas" w:eastAsia="宋体" w:hAnsi="Consolas" w:cs="宋体"/>
          <w:kern w:val="0"/>
          <w:sz w:val="20"/>
          <w:szCs w:val="20"/>
        </w:rPr>
        <w:t>和</w:t>
      </w:r>
      <w:r w:rsidR="00B07164" w:rsidRPr="00B07164">
        <w:rPr>
          <w:rFonts w:ascii="Consolas" w:eastAsia="宋体" w:hAnsi="Consolas" w:cs="宋体"/>
          <w:kern w:val="0"/>
          <w:sz w:val="20"/>
          <w:szCs w:val="20"/>
        </w:rPr>
        <w:t xml:space="preserve"> S)</w:t>
      </w:r>
    </w:p>
    <w:p w14:paraId="5130670E" w14:textId="25901FC5" w:rsidR="00B07164" w:rsidRDefault="00B07164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AC3DFF" w:rsidRPr="00AC3DFF">
        <w:rPr>
          <w:rFonts w:ascii="Consolas" w:eastAsia="宋体" w:hAnsi="Consolas" w:cs="宋体" w:hint="eastAsia"/>
          <w:kern w:val="0"/>
          <w:sz w:val="20"/>
          <w:szCs w:val="20"/>
        </w:rPr>
        <w:t>塔顶模态斜率</w:t>
      </w:r>
    </w:p>
    <w:p w14:paraId="43FD82A2" w14:textId="74DCEF69" w:rsidR="00AC3DFF" w:rsidRDefault="00AC3DFF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5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AC3DFF">
        <w:rPr>
          <w:rFonts w:ascii="Consolas" w:eastAsia="宋体" w:hAnsi="Consolas" w:cs="宋体" w:hint="eastAsia"/>
          <w:kern w:val="0"/>
          <w:sz w:val="20"/>
          <w:szCs w:val="20"/>
        </w:rPr>
        <w:t>模态刚度与模态质量</w:t>
      </w:r>
    </w:p>
    <w:p w14:paraId="3DCA26B2" w14:textId="2183B21D" w:rsidR="00AC3DFF" w:rsidRDefault="00AC3DFF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6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AC3DFF">
        <w:rPr>
          <w:rFonts w:ascii="Consolas" w:eastAsia="宋体" w:hAnsi="Consolas" w:cs="宋体" w:hint="eastAsia"/>
          <w:kern w:val="0"/>
          <w:sz w:val="20"/>
          <w:szCs w:val="20"/>
        </w:rPr>
        <w:t>固有频率和阻尼比</w:t>
      </w:r>
    </w:p>
    <w:p w14:paraId="39B51B0E" w14:textId="125962BE" w:rsidR="007C17C4" w:rsidRPr="007C17C4" w:rsidRDefault="007C17C4" w:rsidP="0056160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7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7C17C4">
        <w:rPr>
          <w:rFonts w:ascii="Consolas" w:eastAsia="宋体" w:hAnsi="Consolas" w:cs="宋体" w:hint="eastAsia"/>
          <w:kern w:val="0"/>
          <w:sz w:val="20"/>
          <w:szCs w:val="20"/>
        </w:rPr>
        <w:t>最终存储</w:t>
      </w:r>
    </w:p>
    <w:p w14:paraId="5268DDCA" w14:textId="77777777" w:rsidR="00DA5975" w:rsidRPr="003B59B2" w:rsidRDefault="00DA5975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F1BE5F0" w14:textId="054AA9FB" w:rsidR="003B59B2" w:rsidRDefault="003B59B2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kern w:val="0"/>
          <w:sz w:val="20"/>
          <w:szCs w:val="20"/>
        </w:rPr>
        <w:t>Bld = CreateBld(ElastoDyn, Geometry, Blade);</w:t>
      </w:r>
    </w:p>
    <w:p w14:paraId="24A4E265" w14:textId="77777777" w:rsidR="00C71307" w:rsidRPr="003B59B2" w:rsidRDefault="00C71307" w:rsidP="00C7130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>根据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ElastoDyn</w:t>
      </w:r>
      <w:r w:rsidRPr="003B59B2">
        <w:rPr>
          <w:rFonts w:ascii="Consolas" w:eastAsia="宋体" w:hAnsi="Consolas" w:cs="宋体"/>
          <w:color w:val="008013"/>
          <w:kern w:val="0"/>
          <w:sz w:val="20"/>
          <w:szCs w:val="20"/>
        </w:rPr>
        <w:t>、几何和叶片数据创建叶片结构。</w:t>
      </w:r>
    </w:p>
    <w:p w14:paraId="637EDCE0" w14:textId="2895BA1E" w:rsidR="00DA5975" w:rsidRDefault="00C92E7F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在</w:t>
      </w:r>
      <w:r w:rsidRPr="003B59B2">
        <w:rPr>
          <w:rFonts w:ascii="Consolas" w:eastAsia="宋体" w:hAnsi="Consolas" w:cs="宋体"/>
          <w:kern w:val="0"/>
          <w:sz w:val="20"/>
          <w:szCs w:val="20"/>
        </w:rPr>
        <w:t>CreateBld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函数中包括</w:t>
      </w:r>
    </w:p>
    <w:p w14:paraId="2CFA994A" w14:textId="2BB78B6D" w:rsidR="00C92E7F" w:rsidRDefault="00C92E7F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Pr="0039608B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C92E7F">
        <w:rPr>
          <w:rFonts w:ascii="Consolas" w:eastAsia="宋体" w:hAnsi="Consolas" w:cs="宋体" w:hint="eastAsia"/>
          <w:kern w:val="0"/>
          <w:sz w:val="20"/>
          <w:szCs w:val="20"/>
        </w:rPr>
        <w:t>几何参数提取与模态形状标准化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（归一化）</w:t>
      </w:r>
    </w:p>
    <w:p w14:paraId="3880574C" w14:textId="1E5EDC2B" w:rsidR="00C92E7F" w:rsidRDefault="006A1816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(</w:t>
      </w:r>
      <w:r w:rsidRPr="003A4EA9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BA5638" w:rsidRPr="00BA5638">
        <w:rPr>
          <w:rFonts w:ascii="Consolas" w:eastAsia="宋体" w:hAnsi="Consolas" w:cs="宋体" w:hint="eastAsia"/>
          <w:kern w:val="0"/>
          <w:sz w:val="20"/>
          <w:szCs w:val="20"/>
        </w:rPr>
        <w:t>模态形状函数计算</w:t>
      </w:r>
      <w:r w:rsidR="003F6614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3F6614" w:rsidRPr="003F6614">
        <w:rPr>
          <w:rFonts w:ascii="Consolas" w:eastAsia="宋体" w:hAnsi="Consolas" w:cs="宋体" w:hint="eastAsia"/>
          <w:kern w:val="0"/>
          <w:sz w:val="20"/>
          <w:szCs w:val="20"/>
        </w:rPr>
        <w:t>调用外部函数</w:t>
      </w:r>
      <w:r w:rsidR="003F6614" w:rsidRPr="003F6614">
        <w:rPr>
          <w:rFonts w:ascii="Consolas" w:eastAsia="宋体" w:hAnsi="Consolas" w:cs="宋体"/>
          <w:kern w:val="0"/>
          <w:sz w:val="20"/>
          <w:szCs w:val="20"/>
        </w:rPr>
        <w:t xml:space="preserve"> BladeModeShapes</w:t>
      </w:r>
    </w:p>
    <w:p w14:paraId="229190DC" w14:textId="77777777" w:rsidR="00D5753F" w:rsidRDefault="006C2437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(3)</w:t>
      </w:r>
      <w:r w:rsidRPr="006C2437">
        <w:rPr>
          <w:rFonts w:ascii="Consolas" w:eastAsia="宋体" w:hAnsi="Consolas" w:cs="宋体" w:hint="eastAsia"/>
          <w:kern w:val="0"/>
          <w:sz w:val="20"/>
          <w:szCs w:val="20"/>
        </w:rPr>
        <w:t>模态质量、刚度和固有频率</w:t>
      </w:r>
    </w:p>
    <w:p w14:paraId="0EEBA8A1" w14:textId="0C25D60E" w:rsidR="00C92E7F" w:rsidRDefault="00D5753F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6C2437" w:rsidRPr="006C2437">
        <w:rPr>
          <w:rFonts w:ascii="Consolas" w:eastAsia="宋体" w:hAnsi="Consolas" w:cs="宋体" w:hint="eastAsia"/>
          <w:kern w:val="0"/>
          <w:sz w:val="20"/>
          <w:szCs w:val="20"/>
        </w:rPr>
        <w:t>计算</w:t>
      </w:r>
      <w:r w:rsidRPr="00D5753F">
        <w:rPr>
          <w:rFonts w:ascii="Consolas" w:eastAsia="宋体" w:hAnsi="Consolas" w:cs="宋体" w:hint="eastAsia"/>
          <w:kern w:val="0"/>
          <w:sz w:val="20"/>
          <w:szCs w:val="20"/>
        </w:rPr>
        <w:t>气动载荷参数</w:t>
      </w:r>
    </w:p>
    <w:p w14:paraId="7A2416B1" w14:textId="77777777" w:rsidR="00C92E7F" w:rsidRPr="003B59B2" w:rsidRDefault="00C92E7F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B79D033" w14:textId="77777777" w:rsidR="003B59B2" w:rsidRPr="003B59B2" w:rsidRDefault="003B59B2" w:rsidP="003B59B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9B2">
        <w:rPr>
          <w:rFonts w:ascii="Consolas" w:eastAsia="宋体" w:hAnsi="Consolas" w:cs="宋体"/>
          <w:kern w:val="0"/>
          <w:sz w:val="20"/>
          <w:szCs w:val="20"/>
        </w:rPr>
        <w:lastRenderedPageBreak/>
        <w:t>Platform = CreatePlatform();</w:t>
      </w:r>
    </w:p>
    <w:p w14:paraId="1DC4F963" w14:textId="77777777" w:rsidR="00FF4912" w:rsidRPr="00FF4912" w:rsidRDefault="00FF4912" w:rsidP="00FF491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F4912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FF4912">
        <w:rPr>
          <w:rFonts w:ascii="Consolas" w:eastAsia="宋体" w:hAnsi="Consolas" w:cs="宋体"/>
          <w:color w:val="008013"/>
          <w:kern w:val="0"/>
          <w:sz w:val="20"/>
          <w:szCs w:val="20"/>
        </w:rPr>
        <w:t>创建浮式平台结构。</w:t>
      </w:r>
    </w:p>
    <w:p w14:paraId="5C84B5C6" w14:textId="79CD407C" w:rsidR="00802951" w:rsidRDefault="00802951" w:rsidP="008029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在</w:t>
      </w:r>
      <w:r w:rsidRPr="003B59B2">
        <w:rPr>
          <w:rFonts w:ascii="Consolas" w:eastAsia="宋体" w:hAnsi="Consolas" w:cs="宋体"/>
          <w:kern w:val="0"/>
          <w:sz w:val="20"/>
          <w:szCs w:val="20"/>
        </w:rPr>
        <w:t>CreatePlatform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函数中包括</w:t>
      </w:r>
    </w:p>
    <w:p w14:paraId="7CF41CBA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TotDraft = 120: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定义平台的总吃水深度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 (Total Draft)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，通常单位是米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 (m)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。</w:t>
      </w:r>
    </w:p>
    <w:p w14:paraId="3F0C83CA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TaprTop = 4: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定义塔架开始锥化（变细）的顶部深度。</w:t>
      </w:r>
    </w:p>
    <w:p w14:paraId="583A3907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TaprBot = 12: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定义塔架完成锥化（变粗）的底部深度。</w:t>
      </w:r>
    </w:p>
    <w:p w14:paraId="4AAA12A8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TaprTopDia = 6.5: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定义塔架在水线附近（或锥化开始处）的顶部直径。</w:t>
      </w:r>
    </w:p>
    <w:p w14:paraId="3BF092F3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TaprBotDia = 9.4: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定义塔架在水下锥化结束处（或主浮体段）的底部直径。</w:t>
      </w:r>
    </w:p>
    <w:p w14:paraId="6382802D" w14:textId="77777777" w:rsidR="00C931D3" w:rsidRPr="00C931D3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Platform.nStrips = 240: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定义用于计算的水柱分段数量（或叫水动力截面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/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条带数量）。</w:t>
      </w:r>
    </w:p>
    <w:p w14:paraId="6AC97818" w14:textId="55342A0A" w:rsidR="00380CB2" w:rsidRDefault="00C931D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C931D3">
        <w:rPr>
          <w:rFonts w:ascii="Consolas" w:eastAsia="宋体" w:hAnsi="Consolas" w:cs="宋体"/>
          <w:kern w:val="0"/>
          <w:sz w:val="20"/>
          <w:szCs w:val="20"/>
        </w:rPr>
        <w:t xml:space="preserve">Platform.StripWidth: </w:t>
      </w:r>
      <w:r w:rsidRPr="00C931D3">
        <w:rPr>
          <w:rFonts w:ascii="Consolas" w:eastAsia="宋体" w:hAnsi="Consolas" w:cs="宋体"/>
          <w:kern w:val="0"/>
          <w:sz w:val="20"/>
          <w:szCs w:val="20"/>
        </w:rPr>
        <w:t>计算每个水柱分段的宽度或高度</w:t>
      </w:r>
    </w:p>
    <w:p w14:paraId="0F766765" w14:textId="77777777" w:rsidR="00141477" w:rsidRDefault="00141477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Platform.StripDepths: 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使用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 linspace 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创建一个向量，包含从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 0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（水面）到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 TotDraft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（底部）的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 nStrips 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个等间距深度点，作为每个分段的中心深度。</w:t>
      </w:r>
    </w:p>
    <w:p w14:paraId="7951D02A" w14:textId="2AC2D51C" w:rsidR="00141477" w:rsidRDefault="00141477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Platform.StripDia: 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使用一维插值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 xml:space="preserve"> (interp1) </w:t>
      </w:r>
      <w:r w:rsidRPr="00141477">
        <w:rPr>
          <w:rFonts w:ascii="Consolas" w:eastAsia="宋体" w:hAnsi="Consolas" w:cs="宋体"/>
          <w:kern w:val="0"/>
          <w:sz w:val="20"/>
          <w:szCs w:val="20"/>
        </w:rPr>
        <w:t>计算每个深度上的平台直径。</w:t>
      </w:r>
    </w:p>
    <w:p w14:paraId="7B8186C2" w14:textId="3AF74AAE" w:rsidR="007F39F3" w:rsidRDefault="007F39F3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7F39F3">
        <w:rPr>
          <w:rFonts w:ascii="Consolas" w:eastAsia="宋体" w:hAnsi="Consolas" w:cs="宋体"/>
          <w:kern w:val="0"/>
          <w:sz w:val="20"/>
          <w:szCs w:val="20"/>
        </w:rPr>
        <w:t>Platform.AM</w:t>
      </w:r>
      <w:r w:rsidR="00205ADD">
        <w:rPr>
          <w:rFonts w:ascii="Consolas" w:eastAsia="宋体" w:hAnsi="Consolas" w:cs="宋体" w:hint="eastAsia"/>
          <w:kern w:val="0"/>
          <w:sz w:val="20"/>
          <w:szCs w:val="20"/>
        </w:rPr>
        <w:t>:</w:t>
      </w:r>
      <w:r w:rsidR="00205ADD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7F39F3">
        <w:rPr>
          <w:rFonts w:ascii="Consolas" w:eastAsia="宋体" w:hAnsi="Consolas" w:cs="宋体" w:hint="eastAsia"/>
          <w:kern w:val="0"/>
          <w:sz w:val="20"/>
          <w:szCs w:val="20"/>
        </w:rPr>
        <w:t>附加质量</w:t>
      </w:r>
      <w:r w:rsidRPr="007F39F3">
        <w:rPr>
          <w:rFonts w:ascii="Consolas" w:eastAsia="宋体" w:hAnsi="Consolas" w:cs="宋体"/>
          <w:kern w:val="0"/>
          <w:sz w:val="20"/>
          <w:szCs w:val="20"/>
        </w:rPr>
        <w:t xml:space="preserve"> (Added Mass) </w:t>
      </w:r>
      <w:r w:rsidRPr="007F39F3">
        <w:rPr>
          <w:rFonts w:ascii="Consolas" w:eastAsia="宋体" w:hAnsi="Consolas" w:cs="宋体"/>
          <w:kern w:val="0"/>
          <w:sz w:val="20"/>
          <w:szCs w:val="20"/>
        </w:rPr>
        <w:t>调用一个名为</w:t>
      </w:r>
      <w:r w:rsidRPr="007F39F3">
        <w:rPr>
          <w:rFonts w:ascii="Consolas" w:eastAsia="宋体" w:hAnsi="Consolas" w:cs="宋体"/>
          <w:kern w:val="0"/>
          <w:sz w:val="20"/>
          <w:szCs w:val="20"/>
        </w:rPr>
        <w:t xml:space="preserve"> AddedMass </w:t>
      </w:r>
      <w:r w:rsidRPr="007F39F3">
        <w:rPr>
          <w:rFonts w:ascii="Consolas" w:eastAsia="宋体" w:hAnsi="Consolas" w:cs="宋体"/>
          <w:kern w:val="0"/>
          <w:sz w:val="20"/>
          <w:szCs w:val="20"/>
        </w:rPr>
        <w:t>的外部函数。</w:t>
      </w:r>
    </w:p>
    <w:p w14:paraId="73939D08" w14:textId="77777777" w:rsidR="00954C41" w:rsidRDefault="00954C41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59E4DE10" w14:textId="6A56D779" w:rsidR="00954C41" w:rsidRPr="00742F4B" w:rsidRDefault="00954C41" w:rsidP="00954C41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>
        <w:rPr>
          <w:rFonts w:ascii="Consolas" w:eastAsia="宋体" w:hAnsi="Consolas" w:cs="宋体"/>
          <w:kern w:val="0"/>
          <w:sz w:val="28"/>
          <w:szCs w:val="28"/>
        </w:rPr>
        <w:t>3.</w:t>
      </w:r>
      <w:r>
        <w:rPr>
          <w:rFonts w:ascii="Consolas" w:eastAsia="宋体" w:hAnsi="Consolas" w:cs="宋体" w:hint="eastAsia"/>
          <w:kern w:val="0"/>
          <w:sz w:val="28"/>
          <w:szCs w:val="28"/>
        </w:rPr>
        <w:t>方程</w:t>
      </w:r>
      <w:r w:rsidR="00361B07">
        <w:rPr>
          <w:rFonts w:ascii="Consolas" w:eastAsia="宋体" w:hAnsi="Consolas" w:cs="宋体" w:hint="eastAsia"/>
          <w:kern w:val="0"/>
          <w:sz w:val="28"/>
          <w:szCs w:val="28"/>
        </w:rPr>
        <w:t>迭代</w:t>
      </w:r>
      <w:r>
        <w:rPr>
          <w:rFonts w:ascii="Consolas" w:eastAsia="宋体" w:hAnsi="Consolas" w:cs="宋体" w:hint="eastAsia"/>
          <w:kern w:val="0"/>
          <w:sz w:val="28"/>
          <w:szCs w:val="28"/>
        </w:rPr>
        <w:t>求解</w:t>
      </w:r>
    </w:p>
    <w:p w14:paraId="5D526EF0" w14:textId="77777777" w:rsidR="00954C41" w:rsidRPr="00954C41" w:rsidRDefault="00954C41" w:rsidP="00954C4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>运行</w:t>
      </w:r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bookmarkStart w:id="0" w:name="_Hlk211880313"/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>ode4</w:t>
      </w:r>
      <w:bookmarkEnd w:id="0"/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>（四阶定步长</w:t>
      </w:r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Runge-Kutta </w:t>
      </w:r>
      <w:r w:rsidRPr="00954C41">
        <w:rPr>
          <w:rFonts w:ascii="Consolas" w:eastAsia="宋体" w:hAnsi="Consolas" w:cs="宋体"/>
          <w:color w:val="008013"/>
          <w:kern w:val="0"/>
          <w:sz w:val="20"/>
          <w:szCs w:val="20"/>
        </w:rPr>
        <w:t>方法）进行动态仿真。</w:t>
      </w:r>
    </w:p>
    <w:p w14:paraId="6DBE2936" w14:textId="4261F3FA" w:rsidR="00954C41" w:rsidRPr="00954C41" w:rsidRDefault="00954C41" w:rsidP="00954C4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954C41">
        <w:rPr>
          <w:rFonts w:ascii="Consolas" w:eastAsia="宋体" w:hAnsi="Consolas" w:cs="宋体"/>
          <w:kern w:val="0"/>
          <w:sz w:val="20"/>
          <w:szCs w:val="20"/>
        </w:rPr>
        <w:t>[q, Controls] = ode4(@(t,q,Controls) RHS(</w:t>
      </w:r>
      <w:r w:rsidRPr="008159FD">
        <w:rPr>
          <w:rFonts w:ascii="Consolas" w:eastAsia="宋体" w:hAnsi="Consolas" w:cs="宋体"/>
          <w:kern w:val="0"/>
          <w:sz w:val="20"/>
          <w:szCs w:val="20"/>
          <w:highlight w:val="green"/>
        </w:rPr>
        <w:t>t, q, Controls,</w:t>
      </w:r>
      <w:r w:rsidRPr="00954C41">
        <w:rPr>
          <w:rFonts w:ascii="Consolas" w:eastAsia="宋体" w:hAnsi="Consolas" w:cs="宋体"/>
          <w:kern w:val="0"/>
          <w:sz w:val="20"/>
          <w:szCs w:val="20"/>
        </w:rPr>
        <w:t xml:space="preserve"> DOFs, ElastoDyn, Airfoils, Twr, Bld,</w:t>
      </w:r>
      <w:r w:rsidRPr="00954C41">
        <w:rPr>
          <w:rFonts w:ascii="Consolas" w:eastAsia="宋体" w:hAnsi="Consolas" w:cs="宋体"/>
          <w:color w:val="0E00FF"/>
          <w:kern w:val="0"/>
          <w:sz w:val="20"/>
          <w:szCs w:val="20"/>
        </w:rPr>
        <w:t>...</w:t>
      </w:r>
      <w:r w:rsidRPr="00954C41">
        <w:rPr>
          <w:rFonts w:ascii="Consolas" w:eastAsia="宋体" w:hAnsi="Consolas" w:cs="宋体"/>
          <w:kern w:val="0"/>
          <w:sz w:val="20"/>
          <w:szCs w:val="20"/>
        </w:rPr>
        <w:t xml:space="preserve"> Platform, Wind, WindNom, wave, mooring_load_ptr, Servo), </w:t>
      </w:r>
      <w:r w:rsidRPr="00954C41">
        <w:rPr>
          <w:rFonts w:ascii="Consolas" w:eastAsia="宋体" w:hAnsi="Consolas" w:cs="宋体"/>
          <w:kern w:val="0"/>
          <w:sz w:val="20"/>
          <w:szCs w:val="20"/>
          <w:u w:val="single"/>
        </w:rPr>
        <w:t>t0, deltat, tf, q0, Controls0</w:t>
      </w:r>
      <w:r w:rsidRPr="00954C41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33FFC5F" w14:textId="77777777" w:rsidR="00954C41" w:rsidRPr="00563060" w:rsidRDefault="00954C41" w:rsidP="00954C41">
      <w:pPr>
        <w:widowControl/>
        <w:jc w:val="left"/>
        <w:rPr>
          <w:rFonts w:ascii="Consolas" w:eastAsia="宋体" w:hAnsi="Consolas" w:cs="宋体"/>
          <w:color w:val="FF0000"/>
          <w:kern w:val="0"/>
          <w:sz w:val="20"/>
          <w:szCs w:val="20"/>
        </w:rPr>
      </w:pP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 xml:space="preserve">% 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>调用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 xml:space="preserve"> RHS 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>函数计算状态导数，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 xml:space="preserve">q 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>为状态向量，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 xml:space="preserve">Controls </w:t>
      </w:r>
      <w:r w:rsidRPr="00563060">
        <w:rPr>
          <w:rFonts w:ascii="Consolas" w:eastAsia="宋体" w:hAnsi="Consolas" w:cs="宋体"/>
          <w:color w:val="FF0000"/>
          <w:kern w:val="0"/>
          <w:sz w:val="20"/>
          <w:szCs w:val="20"/>
        </w:rPr>
        <w:t>为控制向量。</w:t>
      </w:r>
    </w:p>
    <w:p w14:paraId="1D3C0CED" w14:textId="0DDE1A86" w:rsidR="00D22ABC" w:rsidRPr="00954C41" w:rsidRDefault="00D22ABC" w:rsidP="00954C4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22ABC">
        <w:rPr>
          <w:rFonts w:ascii="Consolas" w:eastAsia="宋体" w:hAnsi="Consolas" w:cs="宋体"/>
          <w:kern w:val="0"/>
          <w:sz w:val="20"/>
          <w:szCs w:val="20"/>
        </w:rPr>
        <w:t xml:space="preserve">ode4 </w:t>
      </w:r>
      <w:r w:rsidRPr="00D22ABC">
        <w:rPr>
          <w:rFonts w:ascii="Consolas" w:eastAsia="宋体" w:hAnsi="Consolas" w:cs="宋体"/>
          <w:kern w:val="0"/>
          <w:sz w:val="20"/>
          <w:szCs w:val="20"/>
        </w:rPr>
        <w:t>负责数值积分（时间推进），而</w:t>
      </w:r>
      <w:r w:rsidRPr="00D22ABC">
        <w:rPr>
          <w:rFonts w:ascii="Consolas" w:eastAsia="宋体" w:hAnsi="Consolas" w:cs="宋体"/>
          <w:kern w:val="0"/>
          <w:sz w:val="20"/>
          <w:szCs w:val="20"/>
        </w:rPr>
        <w:t xml:space="preserve"> RHS </w:t>
      </w:r>
      <w:r w:rsidRPr="00D22ABC">
        <w:rPr>
          <w:rFonts w:ascii="Consolas" w:eastAsia="宋体" w:hAnsi="Consolas" w:cs="宋体"/>
          <w:kern w:val="0"/>
          <w:sz w:val="20"/>
          <w:szCs w:val="20"/>
        </w:rPr>
        <w:t>负责在每一步积分中，根据物理定律和当前状态计算加速度（即</w:t>
      </w:r>
      <w:r w:rsidRPr="00D22ABC">
        <w:rPr>
          <w:rFonts w:ascii="Consolas" w:eastAsia="宋体" w:hAnsi="Consolas" w:cs="宋体"/>
          <w:kern w:val="0"/>
          <w:sz w:val="20"/>
          <w:szCs w:val="20"/>
        </w:rPr>
        <w:t xml:space="preserve"> q </w:t>
      </w:r>
      <w:r w:rsidRPr="00D22ABC">
        <w:rPr>
          <w:rFonts w:ascii="Consolas" w:eastAsia="宋体" w:hAnsi="Consolas" w:cs="宋体"/>
          <w:kern w:val="0"/>
          <w:sz w:val="20"/>
          <w:szCs w:val="20"/>
        </w:rPr>
        <w:t>的导数）</w:t>
      </w:r>
    </w:p>
    <w:p w14:paraId="63C0DC33" w14:textId="77777777" w:rsidR="00954C41" w:rsidRDefault="00954C41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3C739E9D" w14:textId="22E6B48A" w:rsidR="006E60E4" w:rsidRDefault="006E60E4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使用</w:t>
      </w:r>
      <w:r w:rsidRPr="006E60E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[yout, Cons] = ode4(F,</w:t>
      </w:r>
      <w:r w:rsidRPr="000211B1">
        <w:rPr>
          <w:rFonts w:ascii="Consolas" w:eastAsia="宋体" w:hAnsi="Consolas" w:cs="宋体"/>
          <w:kern w:val="0"/>
          <w:sz w:val="20"/>
          <w:szCs w:val="20"/>
          <w:u w:val="single"/>
        </w:rPr>
        <w:t>t0,h,tfinal,y0,Cons0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)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函数进行动态仿真</w:t>
      </w:r>
    </w:p>
    <w:p w14:paraId="09B1C63D" w14:textId="2EEF83A3" w:rsidR="00930B80" w:rsidRDefault="00930B80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其中下划线部分为预先定义参数</w:t>
      </w:r>
      <w:r w:rsidR="00916867">
        <w:rPr>
          <w:rFonts w:ascii="Consolas" w:eastAsia="宋体" w:hAnsi="Consolas" w:cs="宋体" w:hint="eastAsia"/>
          <w:kern w:val="0"/>
          <w:sz w:val="20"/>
          <w:szCs w:val="20"/>
        </w:rPr>
        <w:t>（迭代先行条件）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：仿真起止时间、时间步、初始的状态向量和控制向量</w:t>
      </w:r>
    </w:p>
    <w:p w14:paraId="1B4942F1" w14:textId="77777777" w:rsidR="008159FD" w:rsidRDefault="008159FD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45DB90D" w14:textId="694442FF" w:rsidR="006E60E4" w:rsidRDefault="00930B80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而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参数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F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采用</w:t>
      </w:r>
      <w:r w:rsidR="006E60E4" w:rsidRPr="006E60E4">
        <w:rPr>
          <w:rFonts w:ascii="Consolas" w:eastAsia="宋体" w:hAnsi="Consolas" w:cs="宋体" w:hint="eastAsia"/>
          <w:kern w:val="0"/>
          <w:sz w:val="20"/>
          <w:szCs w:val="20"/>
        </w:rPr>
        <w:t>了一个匿名函数作为</w:t>
      </w:r>
      <w:r w:rsidR="006E60E4" w:rsidRPr="006E60E4">
        <w:rPr>
          <w:rFonts w:ascii="Consolas" w:eastAsia="宋体" w:hAnsi="Consolas" w:cs="宋体"/>
          <w:kern w:val="0"/>
          <w:sz w:val="20"/>
          <w:szCs w:val="20"/>
        </w:rPr>
        <w:t xml:space="preserve"> ODE </w:t>
      </w:r>
      <w:r w:rsidR="006E60E4" w:rsidRPr="006E60E4">
        <w:rPr>
          <w:rFonts w:ascii="Consolas" w:eastAsia="宋体" w:hAnsi="Consolas" w:cs="宋体"/>
          <w:kern w:val="0"/>
          <w:sz w:val="20"/>
          <w:szCs w:val="20"/>
        </w:rPr>
        <w:t>的右端项</w:t>
      </w:r>
      <w:r w:rsidR="006E60E4" w:rsidRPr="006E60E4">
        <w:rPr>
          <w:rFonts w:ascii="Consolas" w:eastAsia="宋体" w:hAnsi="Consolas" w:cs="宋体"/>
          <w:kern w:val="0"/>
          <w:sz w:val="20"/>
          <w:szCs w:val="20"/>
        </w:rPr>
        <w:t xml:space="preserve"> F(t, q, Controls)</w:t>
      </w:r>
    </w:p>
    <w:p w14:paraId="02E127DF" w14:textId="4417D385" w:rsidR="006E60E4" w:rsidRPr="006E60E4" w:rsidRDefault="00280CCE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每一时间步的</w:t>
      </w:r>
      <w:r w:rsidR="00BD5F96">
        <w:rPr>
          <w:rFonts w:ascii="Consolas" w:eastAsia="宋体" w:hAnsi="Consolas" w:cs="宋体" w:hint="eastAsia"/>
          <w:kern w:val="0"/>
          <w:sz w:val="20"/>
          <w:szCs w:val="20"/>
        </w:rPr>
        <w:t>状态向量</w:t>
      </w:r>
      <w:r w:rsidR="006E60E4" w:rsidRPr="006E60E4">
        <w:rPr>
          <w:rFonts w:ascii="Consolas" w:eastAsia="宋体" w:hAnsi="Consolas" w:cs="宋体"/>
          <w:kern w:val="0"/>
          <w:sz w:val="20"/>
          <w:szCs w:val="20"/>
        </w:rPr>
        <w:t>(</w:t>
      </w:r>
      <w:r w:rsidR="006E60E4" w:rsidRPr="003B308D">
        <w:rPr>
          <w:rFonts w:ascii="Consolas" w:eastAsia="宋体" w:hAnsi="Consolas" w:cs="宋体"/>
          <w:strike/>
          <w:kern w:val="0"/>
          <w:sz w:val="20"/>
          <w:szCs w:val="20"/>
        </w:rPr>
        <w:t xml:space="preserve">t, </w:t>
      </w:r>
      <w:r w:rsidR="006E60E4" w:rsidRPr="006E60E4">
        <w:rPr>
          <w:rFonts w:ascii="Consolas" w:eastAsia="宋体" w:hAnsi="Consolas" w:cs="宋体"/>
          <w:kern w:val="0"/>
          <w:sz w:val="20"/>
          <w:szCs w:val="20"/>
        </w:rPr>
        <w:t>q, Controls)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通过函数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R</w:t>
      </w:r>
      <w:r w:rsidR="006E60E4">
        <w:rPr>
          <w:rFonts w:ascii="Consolas" w:eastAsia="宋体" w:hAnsi="Consolas" w:cs="宋体"/>
          <w:kern w:val="0"/>
          <w:sz w:val="20"/>
          <w:szCs w:val="20"/>
        </w:rPr>
        <w:t>HS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计算</w:t>
      </w:r>
      <w:r w:rsidR="003B308D">
        <w:rPr>
          <w:rFonts w:ascii="Consolas" w:eastAsia="宋体" w:hAnsi="Consolas" w:cs="宋体" w:hint="eastAsia"/>
          <w:kern w:val="0"/>
          <w:sz w:val="20"/>
          <w:szCs w:val="20"/>
        </w:rPr>
        <w:t>返回</w:t>
      </w:r>
      <w:r w:rsidR="006E60E4">
        <w:rPr>
          <w:rFonts w:ascii="Consolas" w:eastAsia="宋体" w:hAnsi="Consolas" w:cs="宋体" w:hint="eastAsia"/>
          <w:kern w:val="0"/>
          <w:sz w:val="20"/>
          <w:szCs w:val="20"/>
        </w:rPr>
        <w:t>得到</w:t>
      </w:r>
    </w:p>
    <w:p w14:paraId="450531B5" w14:textId="77777777" w:rsidR="006E60E4" w:rsidRPr="006E60E4" w:rsidRDefault="006E60E4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E60E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[qd, Controls] = RHS(</w:t>
      </w:r>
      <w:r w:rsidRPr="008159FD">
        <w:rPr>
          <w:rFonts w:ascii="Consolas" w:eastAsia="宋体" w:hAnsi="Consolas" w:cs="宋体"/>
          <w:kern w:val="0"/>
          <w:sz w:val="20"/>
          <w:szCs w:val="20"/>
          <w:highlight w:val="green"/>
        </w:rPr>
        <w:t>t, q, Controls,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Pr="00EC14F6">
        <w:rPr>
          <w:rFonts w:ascii="Consolas" w:eastAsia="宋体" w:hAnsi="Consolas" w:cs="宋体"/>
          <w:kern w:val="0"/>
          <w:sz w:val="20"/>
          <w:szCs w:val="20"/>
          <w:highlight w:val="lightGray"/>
        </w:rPr>
        <w:t>DOFs, ElastoDyn, Airfoils, Twr, Bld, Platform, Wind, WindNom, wave, mooring_load_ptr, Servo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0E3CE9B0" w14:textId="3A98BF02" w:rsidR="00954C41" w:rsidRDefault="00954C41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6FD7CFFD" w14:textId="407A119E" w:rsidR="00EC14F6" w:rsidRDefault="00EC14F6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其他参数主要为</w:t>
      </w:r>
      <w:r w:rsidRPr="00EC14F6">
        <w:rPr>
          <w:rFonts w:ascii="Consolas" w:eastAsia="宋体" w:hAnsi="Consolas" w:cs="宋体" w:hint="eastAsia"/>
          <w:kern w:val="0"/>
          <w:sz w:val="20"/>
          <w:szCs w:val="20"/>
          <w:highlight w:val="lightGray"/>
        </w:rPr>
        <w:t>系统参数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，在数据读取部分导入进代码之中</w:t>
      </w:r>
      <w:r w:rsidR="005A74E6">
        <w:rPr>
          <w:rFonts w:ascii="Consolas" w:eastAsia="宋体" w:hAnsi="Consolas" w:cs="宋体" w:hint="eastAsia"/>
          <w:kern w:val="0"/>
          <w:sz w:val="20"/>
          <w:szCs w:val="20"/>
        </w:rPr>
        <w:t>。</w:t>
      </w:r>
    </w:p>
    <w:p w14:paraId="1E4A605E" w14:textId="5242EBA9" w:rsidR="003377AE" w:rsidRDefault="003377AE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包括自由度、结构、气动、塔架、叶片、平台、风场和风场控制参数、波浪、系泊、控制等模块，均以</w:t>
      </w:r>
      <w:r w:rsidRPr="00547F5E">
        <w:rPr>
          <w:rFonts w:ascii="Consolas" w:eastAsia="宋体" w:hAnsi="Consolas" w:cs="宋体" w:hint="eastAsia"/>
          <w:kern w:val="0"/>
          <w:sz w:val="20"/>
          <w:szCs w:val="20"/>
          <w:highlight w:val="lightGray"/>
        </w:rPr>
        <w:t>结构体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的形式在前文中</w:t>
      </w:r>
      <w:r w:rsidR="0079131A">
        <w:rPr>
          <w:rFonts w:ascii="Consolas" w:eastAsia="宋体" w:hAnsi="Consolas" w:cs="宋体" w:hint="eastAsia"/>
          <w:kern w:val="0"/>
          <w:sz w:val="20"/>
          <w:szCs w:val="20"/>
        </w:rPr>
        <w:t>进行了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定义</w:t>
      </w:r>
    </w:p>
    <w:p w14:paraId="4142D2BB" w14:textId="246297FE" w:rsidR="000E09E5" w:rsidRDefault="000E09E5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个自由度包括平台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6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自由度、塔架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F</w:t>
      </w:r>
      <w:r>
        <w:rPr>
          <w:rFonts w:ascii="Consolas" w:eastAsia="宋体" w:hAnsi="Consolas" w:cs="宋体"/>
          <w:kern w:val="0"/>
          <w:sz w:val="20"/>
          <w:szCs w:val="20"/>
        </w:rPr>
        <w:t>A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和</w:t>
      </w:r>
      <w:r>
        <w:rPr>
          <w:rFonts w:ascii="Consolas" w:eastAsia="宋体" w:hAnsi="Consolas" w:cs="宋体"/>
          <w:kern w:val="0"/>
          <w:sz w:val="20"/>
          <w:szCs w:val="20"/>
        </w:rPr>
        <w:t>SS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的前两阶共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自由度、机舱</w:t>
      </w:r>
      <w:r w:rsidR="00E00295">
        <w:rPr>
          <w:rFonts w:ascii="Consolas" w:eastAsia="宋体" w:hAnsi="Consolas" w:cs="宋体" w:hint="eastAsia"/>
          <w:kern w:val="0"/>
          <w:sz w:val="20"/>
          <w:szCs w:val="20"/>
        </w:rPr>
        <w:t>偏航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、发电机</w:t>
      </w:r>
      <w:r w:rsidR="005133E1">
        <w:rPr>
          <w:rFonts w:ascii="Consolas" w:eastAsia="宋体" w:hAnsi="Consolas" w:cs="宋体" w:hint="eastAsia"/>
          <w:kern w:val="0"/>
          <w:sz w:val="20"/>
          <w:szCs w:val="20"/>
        </w:rPr>
        <w:t>（齿轮箱）</w:t>
      </w:r>
      <w:r w:rsidR="00BB7A3C">
        <w:rPr>
          <w:rFonts w:ascii="Consolas" w:eastAsia="宋体" w:hAnsi="Consolas" w:cs="宋体" w:hint="eastAsia"/>
          <w:kern w:val="0"/>
          <w:sz w:val="20"/>
          <w:szCs w:val="20"/>
        </w:rPr>
        <w:t>和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传动轴</w:t>
      </w:r>
      <w:r w:rsidR="00BB7A3C">
        <w:rPr>
          <w:rFonts w:ascii="Consolas" w:eastAsia="宋体" w:hAnsi="Consolas" w:cs="宋体" w:hint="eastAsia"/>
          <w:kern w:val="0"/>
          <w:sz w:val="20"/>
          <w:szCs w:val="20"/>
        </w:rPr>
        <w:t>的转动自由度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、三组叶片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flapwise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前两阶、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edgewise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一阶共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9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自由度</w:t>
      </w:r>
      <w:r w:rsidR="00703CE3">
        <w:rPr>
          <w:rFonts w:ascii="Consolas" w:eastAsia="宋体" w:hAnsi="Consolas" w:cs="宋体" w:hint="eastAsia"/>
          <w:kern w:val="0"/>
          <w:sz w:val="20"/>
          <w:szCs w:val="20"/>
        </w:rPr>
        <w:t>，与</w:t>
      </w:r>
      <w:r w:rsidR="00703CE3">
        <w:rPr>
          <w:rFonts w:ascii="Consolas" w:eastAsia="宋体" w:hAnsi="Consolas" w:cs="宋体"/>
          <w:kern w:val="0"/>
          <w:sz w:val="20"/>
          <w:szCs w:val="20"/>
        </w:rPr>
        <w:t>FAST</w:t>
      </w:r>
      <w:r w:rsidR="00703CE3">
        <w:rPr>
          <w:rFonts w:ascii="Consolas" w:eastAsia="宋体" w:hAnsi="Consolas" w:cs="宋体" w:hint="eastAsia"/>
          <w:kern w:val="0"/>
          <w:sz w:val="20"/>
          <w:szCs w:val="20"/>
        </w:rPr>
        <w:t>保持一致，</w:t>
      </w:r>
      <w:r w:rsidR="00E95AF8">
        <w:rPr>
          <w:rFonts w:ascii="Consolas" w:eastAsia="宋体" w:hAnsi="Consolas" w:cs="宋体" w:hint="eastAsia"/>
          <w:kern w:val="0"/>
          <w:sz w:val="20"/>
          <w:szCs w:val="20"/>
        </w:rPr>
        <w:t>但</w:t>
      </w:r>
      <w:r w:rsidR="00703CE3">
        <w:rPr>
          <w:rFonts w:ascii="Consolas" w:eastAsia="宋体" w:hAnsi="Consolas" w:cs="宋体" w:hint="eastAsia"/>
          <w:kern w:val="0"/>
          <w:sz w:val="20"/>
          <w:szCs w:val="20"/>
        </w:rPr>
        <w:t>叶片仅计入一组</w:t>
      </w:r>
      <w:r w:rsidR="000E7F2C">
        <w:rPr>
          <w:rFonts w:ascii="Consolas" w:eastAsia="宋体" w:hAnsi="Consolas" w:cs="宋体" w:hint="eastAsia"/>
          <w:kern w:val="0"/>
          <w:sz w:val="20"/>
          <w:szCs w:val="20"/>
        </w:rPr>
        <w:t>，求解过程也是如此</w:t>
      </w:r>
    </w:p>
    <w:p w14:paraId="73CD2156" w14:textId="77777777" w:rsidR="00703CE3" w:rsidRDefault="00703CE3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4C4422C7" w14:textId="55936688" w:rsidR="006E60E4" w:rsidRPr="006E60E4" w:rsidRDefault="006E60E4" w:rsidP="006E60E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核心函数</w:t>
      </w:r>
      <w:r w:rsidRPr="006E60E4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[IM, f, Controls] = SystemMatrices(t, q, Controls, DOFs, ElastoDyn, Airfoils, Twr, Bld, Platform, Wind, WindNom, wave, mooring_load_ptr, Servo)</w:t>
      </w:r>
      <w:r w:rsidR="003E4BED">
        <w:rPr>
          <w:rFonts w:ascii="Consolas" w:eastAsia="宋体" w:hAnsi="Consolas" w:cs="宋体" w:hint="eastAsia"/>
          <w:kern w:val="0"/>
          <w:sz w:val="20"/>
          <w:szCs w:val="20"/>
        </w:rPr>
        <w:t>系统状态矩阵函数</w:t>
      </w:r>
      <w:r w:rsidR="001E74F5">
        <w:rPr>
          <w:rFonts w:ascii="Consolas" w:eastAsia="宋体" w:hAnsi="Consolas" w:cs="宋体" w:hint="eastAsia"/>
          <w:kern w:val="0"/>
          <w:sz w:val="20"/>
          <w:szCs w:val="20"/>
        </w:rPr>
        <w:t>嵌套在</w:t>
      </w:r>
      <w:r w:rsidR="001E74F5">
        <w:rPr>
          <w:rFonts w:ascii="Consolas" w:eastAsia="宋体" w:hAnsi="Consolas" w:cs="宋体" w:hint="eastAsia"/>
          <w:kern w:val="0"/>
          <w:sz w:val="20"/>
          <w:szCs w:val="20"/>
        </w:rPr>
        <w:t>R</w:t>
      </w:r>
      <w:r w:rsidR="001E74F5">
        <w:rPr>
          <w:rFonts w:ascii="Consolas" w:eastAsia="宋体" w:hAnsi="Consolas" w:cs="宋体"/>
          <w:kern w:val="0"/>
          <w:sz w:val="20"/>
          <w:szCs w:val="20"/>
        </w:rPr>
        <w:t>HS</w:t>
      </w:r>
      <w:r w:rsidR="001E74F5">
        <w:rPr>
          <w:rFonts w:ascii="Consolas" w:eastAsia="宋体" w:hAnsi="Consolas" w:cs="宋体" w:hint="eastAsia"/>
          <w:kern w:val="0"/>
          <w:sz w:val="20"/>
          <w:szCs w:val="20"/>
        </w:rPr>
        <w:t>函数中</w:t>
      </w:r>
    </w:p>
    <w:p w14:paraId="45CDE54F" w14:textId="4CDEBF92" w:rsidR="006E60E4" w:rsidRDefault="006E60E4" w:rsidP="00C931D3">
      <w:pPr>
        <w:rPr>
          <w:rFonts w:ascii="Consolas" w:eastAsia="宋体" w:hAnsi="Consolas" w:cs="宋体"/>
          <w:kern w:val="0"/>
          <w:sz w:val="20"/>
          <w:szCs w:val="20"/>
        </w:rPr>
      </w:pPr>
      <w:r w:rsidRPr="006E60E4"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在给定的时间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t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和状态</w:t>
      </w:r>
      <w:r w:rsidR="003B0F48">
        <w:rPr>
          <w:rFonts w:ascii="Consolas" w:eastAsia="宋体" w:hAnsi="Consolas" w:cs="宋体" w:hint="eastAsia"/>
          <w:kern w:val="0"/>
          <w:sz w:val="20"/>
          <w:szCs w:val="20"/>
        </w:rPr>
        <w:t>向量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q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下，计算系统的瞬时广义质量矩阵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(M,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在代码中表示为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IM) 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和广义力向量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 xml:space="preserve"> (f)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，同时更新控制</w:t>
      </w:r>
      <w:r w:rsidR="00CA09AC">
        <w:rPr>
          <w:rFonts w:ascii="Consolas" w:eastAsia="宋体" w:hAnsi="Consolas" w:cs="宋体" w:hint="eastAsia"/>
          <w:kern w:val="0"/>
          <w:sz w:val="20"/>
          <w:szCs w:val="20"/>
        </w:rPr>
        <w:t>向</w:t>
      </w:r>
      <w:r w:rsidRPr="006E60E4">
        <w:rPr>
          <w:rFonts w:ascii="Consolas" w:eastAsia="宋体" w:hAnsi="Consolas" w:cs="宋体"/>
          <w:kern w:val="0"/>
          <w:sz w:val="20"/>
          <w:szCs w:val="20"/>
        </w:rPr>
        <w:t>量。</w:t>
      </w:r>
    </w:p>
    <w:p w14:paraId="3E7227AB" w14:textId="51CFA892" w:rsidR="00DE7DC6" w:rsidRDefault="00DE7DC6" w:rsidP="00DE7DC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Pr="0039608B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DE7DC6">
        <w:rPr>
          <w:rFonts w:ascii="Consolas" w:eastAsia="宋体" w:hAnsi="Consolas" w:cs="宋体" w:hint="eastAsia"/>
          <w:kern w:val="0"/>
          <w:sz w:val="20"/>
          <w:szCs w:val="20"/>
        </w:rPr>
        <w:t>变量初始化与状态解包</w:t>
      </w:r>
    </w:p>
    <w:p w14:paraId="3C689500" w14:textId="248AD9A0" w:rsidR="00DE7DC6" w:rsidRDefault="00DE7DC6" w:rsidP="00DE7DC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(</w:t>
      </w:r>
      <w:r w:rsidRPr="003A4EA9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475CC" w:rsidRPr="00D475CC">
        <w:rPr>
          <w:rFonts w:ascii="Consolas" w:eastAsia="宋体" w:hAnsi="Consolas" w:cs="宋体" w:hint="eastAsia"/>
          <w:kern w:val="0"/>
          <w:sz w:val="20"/>
          <w:szCs w:val="20"/>
        </w:rPr>
        <w:t>基线控制器调用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Pr="003F6614">
        <w:rPr>
          <w:rFonts w:ascii="Consolas" w:eastAsia="宋体" w:hAnsi="Consolas" w:cs="宋体" w:hint="eastAsia"/>
          <w:kern w:val="0"/>
          <w:sz w:val="20"/>
          <w:szCs w:val="20"/>
        </w:rPr>
        <w:t>调用外部函数</w:t>
      </w:r>
      <w:r w:rsidRPr="003F6614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r w:rsidR="00B03E12" w:rsidRPr="00B03E12">
        <w:rPr>
          <w:rFonts w:ascii="Consolas" w:eastAsia="宋体" w:hAnsi="Consolas" w:cs="宋体"/>
          <w:kern w:val="0"/>
          <w:sz w:val="20"/>
          <w:szCs w:val="20"/>
        </w:rPr>
        <w:t>BaselineControllers</w:t>
      </w:r>
      <w:r w:rsidR="00AB6104">
        <w:rPr>
          <w:rFonts w:ascii="Consolas" w:eastAsia="宋体" w:hAnsi="Consolas" w:cs="宋体" w:hint="eastAsia"/>
          <w:kern w:val="0"/>
          <w:sz w:val="20"/>
          <w:szCs w:val="20"/>
        </w:rPr>
        <w:t>（涉及控制，不用管）</w:t>
      </w:r>
    </w:p>
    <w:p w14:paraId="1328FE97" w14:textId="046351DB" w:rsidR="00DE7DC6" w:rsidRDefault="00DE7DC6" w:rsidP="00DE7DC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(3)</w:t>
      </w:r>
      <w:r w:rsidR="00FD62DD" w:rsidRPr="00FD62DD">
        <w:rPr>
          <w:rFonts w:ascii="Consolas" w:eastAsia="宋体" w:hAnsi="Consolas" w:cs="宋体" w:hint="eastAsia"/>
          <w:kern w:val="0"/>
          <w:sz w:val="20"/>
          <w:szCs w:val="20"/>
        </w:rPr>
        <w:t>外部载荷计算</w:t>
      </w:r>
    </w:p>
    <w:p w14:paraId="26BB9550" w14:textId="712D0BA3" w:rsidR="00DE7DC6" w:rsidRDefault="00DE7DC6" w:rsidP="00DE7DC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A654F0" w:rsidRPr="00A654F0">
        <w:rPr>
          <w:rFonts w:ascii="Consolas" w:eastAsia="宋体" w:hAnsi="Consolas" w:cs="宋体" w:hint="eastAsia"/>
          <w:kern w:val="0"/>
          <w:sz w:val="20"/>
          <w:szCs w:val="20"/>
        </w:rPr>
        <w:t>核心系统矩阵计算</w:t>
      </w:r>
      <w:r w:rsidR="00A7488B">
        <w:rPr>
          <w:rFonts w:ascii="Consolas" w:eastAsia="宋体" w:hAnsi="Consolas" w:cs="宋体" w:hint="eastAsia"/>
          <w:kern w:val="0"/>
          <w:sz w:val="20"/>
          <w:szCs w:val="20"/>
        </w:rPr>
        <w:t>：</w:t>
      </w:r>
      <w:r w:rsidR="00CF590F" w:rsidRPr="00CF590F">
        <w:rPr>
          <w:rFonts w:ascii="Consolas" w:eastAsia="宋体" w:hAnsi="Consolas" w:cs="宋体" w:hint="eastAsia"/>
          <w:kern w:val="0"/>
          <w:sz w:val="20"/>
          <w:szCs w:val="20"/>
        </w:rPr>
        <w:t>调用</w:t>
      </w:r>
      <w:r w:rsidR="00CF590F" w:rsidRPr="00CF590F">
        <w:rPr>
          <w:rFonts w:ascii="Consolas" w:eastAsia="宋体" w:hAnsi="Consolas" w:cs="宋体"/>
          <w:kern w:val="0"/>
          <w:sz w:val="20"/>
          <w:szCs w:val="20"/>
        </w:rPr>
        <w:t xml:space="preserve"> MATLAB </w:t>
      </w:r>
      <w:r w:rsidR="00CF590F" w:rsidRPr="00CF590F">
        <w:rPr>
          <w:rFonts w:ascii="Consolas" w:eastAsia="宋体" w:hAnsi="Consolas" w:cs="宋体"/>
          <w:kern w:val="0"/>
          <w:sz w:val="20"/>
          <w:szCs w:val="20"/>
        </w:rPr>
        <w:t>可执行文件</w:t>
      </w:r>
      <w:r w:rsidR="00CF590F" w:rsidRPr="00CF590F">
        <w:rPr>
          <w:rFonts w:ascii="Consolas" w:eastAsia="宋体" w:hAnsi="Consolas" w:cs="宋体"/>
          <w:kern w:val="0"/>
          <w:sz w:val="20"/>
          <w:szCs w:val="20"/>
        </w:rPr>
        <w:t xml:space="preserve"> (mex) </w:t>
      </w:r>
      <w:r w:rsidR="00CF590F" w:rsidRPr="00CF590F">
        <w:rPr>
          <w:rFonts w:ascii="Consolas" w:eastAsia="宋体" w:hAnsi="Consolas" w:cs="宋体"/>
          <w:kern w:val="0"/>
          <w:sz w:val="20"/>
          <w:szCs w:val="20"/>
        </w:rPr>
        <w:t>函数</w:t>
      </w:r>
      <w:r w:rsidR="00AF1B92">
        <w:rPr>
          <w:rFonts w:ascii="Consolas" w:eastAsia="宋体" w:hAnsi="Consolas" w:cs="宋体" w:hint="eastAsia"/>
          <w:kern w:val="0"/>
          <w:sz w:val="20"/>
          <w:szCs w:val="20"/>
        </w:rPr>
        <w:t xml:space="preserve"> </w:t>
      </w:r>
      <w:r w:rsidR="00AF1B92" w:rsidRPr="00AF1B92">
        <w:rPr>
          <w:rFonts w:ascii="Consolas" w:eastAsia="宋体" w:hAnsi="Consolas" w:cs="宋体"/>
          <w:kern w:val="0"/>
          <w:sz w:val="20"/>
          <w:szCs w:val="20"/>
        </w:rPr>
        <w:t>NominalSystemMatrix_mex</w:t>
      </w:r>
    </w:p>
    <w:p w14:paraId="0E447490" w14:textId="0D776771" w:rsidR="00C12E4C" w:rsidRDefault="00C12E4C" w:rsidP="00C12E4C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5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Pr="00C12E4C">
        <w:rPr>
          <w:rFonts w:ascii="Consolas" w:eastAsia="宋体" w:hAnsi="Consolas" w:cs="宋体" w:hint="eastAsia"/>
          <w:kern w:val="0"/>
          <w:sz w:val="20"/>
          <w:szCs w:val="20"/>
        </w:rPr>
        <w:t>组装最终输出</w:t>
      </w:r>
    </w:p>
    <w:p w14:paraId="13EAEEA5" w14:textId="77777777" w:rsidR="00DE7DC6" w:rsidRDefault="00DE7DC6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470255DF" w14:textId="0EA37A23" w:rsidR="00512C59" w:rsidRPr="00512C59" w:rsidRDefault="00512C59" w:rsidP="00512C5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M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ex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作为二进制文件，其源码为函数</w:t>
      </w:r>
      <w:r w:rsidRPr="00512C5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512C59">
        <w:rPr>
          <w:rFonts w:ascii="Consolas" w:eastAsia="宋体" w:hAnsi="Consolas" w:cs="宋体"/>
          <w:kern w:val="0"/>
          <w:sz w:val="20"/>
          <w:szCs w:val="20"/>
        </w:rPr>
        <w:t xml:space="preserve">[IM_nom, f_nom, Controls] = NominalSystemMatrix(q_Nom, Controls, ElastoDyn, Airfoils, Twr, Bld, Platform, WindNom, </w:t>
      </w:r>
      <w:r w:rsidRPr="00C77A21">
        <w:rPr>
          <w:rFonts w:ascii="Consolas" w:eastAsia="宋体" w:hAnsi="Consolas" w:cs="宋体"/>
          <w:kern w:val="0"/>
          <w:sz w:val="20"/>
          <w:szCs w:val="20"/>
          <w:highlight w:val="lightGray"/>
        </w:rPr>
        <w:t>mooring_load, f_Morison</w:t>
      </w:r>
      <w:r w:rsidRPr="00512C59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5D6C1051" w14:textId="131BE89A" w:rsidR="00B00DE9" w:rsidRDefault="00B00DE9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在</w:t>
      </w:r>
      <w:r w:rsidRPr="00512C59">
        <w:rPr>
          <w:rFonts w:ascii="Consolas" w:eastAsia="宋体" w:hAnsi="Consolas" w:cs="宋体"/>
          <w:kern w:val="0"/>
          <w:sz w:val="20"/>
          <w:szCs w:val="20"/>
        </w:rPr>
        <w:t>NominalSystemMatrix</w:t>
      </w:r>
      <w:r w:rsidR="00BF33DF">
        <w:rPr>
          <w:rFonts w:ascii="Consolas" w:eastAsia="宋体" w:hAnsi="Consolas" w:cs="宋体" w:hint="eastAsia"/>
          <w:kern w:val="0"/>
          <w:sz w:val="20"/>
          <w:szCs w:val="20"/>
        </w:rPr>
        <w:t>名义系统矩阵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函数中包括</w:t>
      </w:r>
    </w:p>
    <w:p w14:paraId="15BACBFE" w14:textId="465F16E4" w:rsidR="00B00DE9" w:rsidRDefault="00B00DE9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 w:rsidRPr="0039608B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A21A7" w:rsidRPr="00DA21A7">
        <w:rPr>
          <w:rFonts w:ascii="Consolas" w:eastAsia="宋体" w:hAnsi="Consolas" w:cs="宋体" w:hint="eastAsia"/>
          <w:kern w:val="0"/>
          <w:sz w:val="20"/>
          <w:szCs w:val="20"/>
        </w:rPr>
        <w:t>状态解包与结构体数据提取</w:t>
      </w:r>
    </w:p>
    <w:p w14:paraId="3A309D93" w14:textId="63E7D39A" w:rsidR="00B00DE9" w:rsidRDefault="00B00DE9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t>(</w:t>
      </w:r>
      <w:r w:rsidRPr="003A4EA9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D33603" w:rsidRPr="00D33603">
        <w:rPr>
          <w:rFonts w:ascii="Consolas" w:eastAsia="宋体" w:hAnsi="Consolas" w:cs="宋体" w:hint="eastAsia"/>
          <w:kern w:val="0"/>
          <w:sz w:val="20"/>
          <w:szCs w:val="20"/>
        </w:rPr>
        <w:t>坐标系与位置</w:t>
      </w:r>
      <w:r w:rsidR="00D33603" w:rsidRPr="00D33603">
        <w:rPr>
          <w:rFonts w:ascii="Consolas" w:eastAsia="宋体" w:hAnsi="Consolas" w:cs="宋体"/>
          <w:kern w:val="0"/>
          <w:sz w:val="20"/>
          <w:szCs w:val="20"/>
        </w:rPr>
        <w:t>/</w:t>
      </w:r>
      <w:r w:rsidR="00D33603" w:rsidRPr="00D33603">
        <w:rPr>
          <w:rFonts w:ascii="Consolas" w:eastAsia="宋体" w:hAnsi="Consolas" w:cs="宋体"/>
          <w:kern w:val="0"/>
          <w:sz w:val="20"/>
          <w:szCs w:val="20"/>
        </w:rPr>
        <w:t>速度</w:t>
      </w:r>
      <w:r w:rsidR="00D33603" w:rsidRPr="00D33603">
        <w:rPr>
          <w:rFonts w:ascii="Consolas" w:eastAsia="宋体" w:hAnsi="Consolas" w:cs="宋体"/>
          <w:kern w:val="0"/>
          <w:sz w:val="20"/>
          <w:szCs w:val="20"/>
        </w:rPr>
        <w:t>/</w:t>
      </w:r>
      <w:r w:rsidR="00D33603" w:rsidRPr="00D33603">
        <w:rPr>
          <w:rFonts w:ascii="Consolas" w:eastAsia="宋体" w:hAnsi="Consolas" w:cs="宋体"/>
          <w:kern w:val="0"/>
          <w:sz w:val="20"/>
          <w:szCs w:val="20"/>
        </w:rPr>
        <w:t>加速度计算</w:t>
      </w:r>
    </w:p>
    <w:p w14:paraId="7619E31F" w14:textId="0AC28EC0" w:rsidR="00B00DE9" w:rsidRDefault="00B00DE9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(3)</w:t>
      </w:r>
      <w:r w:rsidR="00147A72" w:rsidRPr="00147A72">
        <w:rPr>
          <w:rFonts w:ascii="Consolas" w:eastAsia="宋体" w:hAnsi="Consolas" w:cs="宋体" w:hint="eastAsia"/>
          <w:kern w:val="0"/>
          <w:sz w:val="20"/>
          <w:szCs w:val="20"/>
        </w:rPr>
        <w:t>气动和水动载荷计算</w:t>
      </w:r>
    </w:p>
    <w:p w14:paraId="5A2B0A7B" w14:textId="2B62F810" w:rsidR="00B00DE9" w:rsidRDefault="00B00DE9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(</w:t>
      </w:r>
      <w:r>
        <w:rPr>
          <w:rFonts w:ascii="Consolas" w:eastAsia="宋体" w:hAnsi="Consolas" w:cs="宋体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)</w:t>
      </w:r>
      <w:r w:rsidR="00174DFF" w:rsidRPr="00174DFF">
        <w:rPr>
          <w:rFonts w:ascii="Consolas" w:eastAsia="宋体" w:hAnsi="Consolas" w:cs="宋体"/>
          <w:kern w:val="0"/>
          <w:sz w:val="20"/>
          <w:szCs w:val="20"/>
        </w:rPr>
        <w:t>广义惯性矩阵</w:t>
      </w:r>
      <w:r w:rsidR="00174DFF" w:rsidRPr="00174DFF">
        <w:rPr>
          <w:rFonts w:ascii="Consolas" w:eastAsia="宋体" w:hAnsi="Consolas" w:cs="宋体"/>
          <w:kern w:val="0"/>
          <w:sz w:val="20"/>
          <w:szCs w:val="20"/>
        </w:rPr>
        <w:t xml:space="preserve"> (M) </w:t>
      </w:r>
      <w:r w:rsidR="00174DFF" w:rsidRPr="00174DFF">
        <w:rPr>
          <w:rFonts w:ascii="Consolas" w:eastAsia="宋体" w:hAnsi="Consolas" w:cs="宋体"/>
          <w:kern w:val="0"/>
          <w:sz w:val="20"/>
          <w:szCs w:val="20"/>
        </w:rPr>
        <w:t>和广义净载荷向量</w:t>
      </w:r>
      <w:r w:rsidR="00174DFF" w:rsidRPr="00174DFF">
        <w:rPr>
          <w:rFonts w:ascii="Consolas" w:eastAsia="宋体" w:hAnsi="Consolas" w:cs="宋体"/>
          <w:kern w:val="0"/>
          <w:sz w:val="20"/>
          <w:szCs w:val="20"/>
        </w:rPr>
        <w:t xml:space="preserve"> (f) </w:t>
      </w:r>
      <w:r w:rsidR="00174DFF" w:rsidRPr="00174DFF">
        <w:rPr>
          <w:rFonts w:ascii="Consolas" w:eastAsia="宋体" w:hAnsi="Consolas" w:cs="宋体"/>
          <w:kern w:val="0"/>
          <w:sz w:val="20"/>
          <w:szCs w:val="20"/>
        </w:rPr>
        <w:t>的构建</w:t>
      </w:r>
    </w:p>
    <w:p w14:paraId="3C9945CC" w14:textId="77777777" w:rsidR="00D33748" w:rsidRDefault="00D33748" w:rsidP="00B00D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C9B56B8" w14:textId="2664B6B3" w:rsidR="00DE7DC6" w:rsidRDefault="008D7E58" w:rsidP="008D7E58">
      <w:pPr>
        <w:jc w:val="center"/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0C1BB36" wp14:editId="095DA82D">
            <wp:extent cx="4486994" cy="4669045"/>
            <wp:effectExtent l="0" t="0" r="8890" b="0"/>
            <wp:docPr id="1408592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105" cy="46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E8FC" w14:textId="77777777" w:rsidR="00372789" w:rsidRDefault="00372789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kern w:val="0"/>
          <w:sz w:val="20"/>
          <w:szCs w:val="20"/>
        </w:rPr>
        <w:br w:type="page"/>
      </w:r>
    </w:p>
    <w:p w14:paraId="7B419EC1" w14:textId="53714257" w:rsidR="00931A0D" w:rsidRDefault="00931A0D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关于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Kane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动力学</w:t>
      </w:r>
      <w:r w:rsidR="00231901">
        <w:rPr>
          <w:rFonts w:ascii="Consolas" w:eastAsia="宋体" w:hAnsi="Consolas" w:cs="宋体" w:hint="eastAsia"/>
          <w:kern w:val="0"/>
          <w:sz w:val="20"/>
          <w:szCs w:val="20"/>
        </w:rPr>
        <w:t>，简单理解</w:t>
      </w:r>
    </w:p>
    <w:p w14:paraId="5DDF54D8" w14:textId="3D317035" w:rsidR="00EF4E2F" w:rsidRDefault="00EF4E2F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在偏速度为基矢量的向量空间内</w:t>
      </w:r>
    </w:p>
    <w:p w14:paraId="3210F08B" w14:textId="5849A197" w:rsidR="00931A0D" w:rsidRDefault="00EF4E2F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达朗贝尔原理</w:t>
      </w:r>
      <w:r w:rsidR="00231901" w:rsidRPr="00DA7D31">
        <w:rPr>
          <w:rFonts w:ascii="Consolas" w:eastAsia="宋体" w:hAnsi="Consolas" w:cs="宋体"/>
          <w:kern w:val="0"/>
          <w:sz w:val="20"/>
          <w:szCs w:val="20"/>
        </w:rPr>
        <w:t>F_r + F_r* = 0</w:t>
      </w:r>
      <w:r>
        <w:rPr>
          <w:rFonts w:ascii="Consolas" w:eastAsia="宋体" w:hAnsi="Consolas" w:cs="宋体"/>
          <w:kern w:val="0"/>
          <w:sz w:val="20"/>
          <w:szCs w:val="20"/>
        </w:rPr>
        <w:t xml:space="preserve">   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r</w:t>
      </w:r>
      <w:r>
        <w:rPr>
          <w:rFonts w:ascii="Consolas" w:eastAsia="宋体" w:hAnsi="Consolas" w:cs="宋体"/>
          <w:kern w:val="0"/>
          <w:sz w:val="20"/>
          <w:szCs w:val="20"/>
        </w:rPr>
        <w:t>=1,2,…,n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）对任一自由度均成立</w:t>
      </w:r>
    </w:p>
    <w:p w14:paraId="021649A8" w14:textId="77777777" w:rsidR="00F86AE8" w:rsidRDefault="00341BCC" w:rsidP="00F86AE8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其中</w:t>
      </w:r>
      <w:r w:rsidRPr="00DA7D31">
        <w:rPr>
          <w:rFonts w:ascii="Consolas" w:eastAsia="宋体" w:hAnsi="Consolas" w:cs="宋体"/>
          <w:kern w:val="0"/>
          <w:sz w:val="20"/>
          <w:szCs w:val="20"/>
        </w:rPr>
        <w:t>F_r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为合外力，</w:t>
      </w:r>
      <w:r w:rsidRPr="00DA7D31">
        <w:rPr>
          <w:rFonts w:ascii="Consolas" w:eastAsia="宋体" w:hAnsi="Consolas" w:cs="宋体"/>
          <w:kern w:val="0"/>
          <w:sz w:val="20"/>
          <w:szCs w:val="20"/>
        </w:rPr>
        <w:t>F_r*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为惯性力</w:t>
      </w:r>
    </w:p>
    <w:p w14:paraId="2A4FF21F" w14:textId="77777777" w:rsidR="002C05E8" w:rsidRDefault="00F86AE8" w:rsidP="002C05E8">
      <w:pPr>
        <w:snapToGrid w:val="0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为</w:t>
      </w:r>
      <w:r w:rsidRPr="00117EBF">
        <w:rPr>
          <w:rFonts w:ascii="Consolas" w:eastAsia="宋体" w:hAnsi="Consolas" w:cs="宋体" w:hint="eastAsia"/>
          <w:kern w:val="0"/>
          <w:sz w:val="20"/>
          <w:szCs w:val="20"/>
          <w:highlight w:val="yellow"/>
        </w:rPr>
        <w:t>建立动力学方程</w:t>
      </w:r>
      <w:r w:rsidRPr="00F86AE8">
        <w:rPr>
          <w:rFonts w:ascii="Arial" w:eastAsia="宋体" w:hAnsi="Arial" w:cs="Arial"/>
          <w:kern w:val="0"/>
          <w:position w:val="-10"/>
          <w:sz w:val="24"/>
          <w:szCs w:val="24"/>
        </w:rPr>
        <w:object w:dxaOrig="1560" w:dyaOrig="279" w14:anchorId="150A0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85pt;height:14.15pt" o:ole="">
            <v:imagedata r:id="rId7" o:title=""/>
          </v:shape>
          <o:OLEObject Type="Embed" ProgID="Equation.DSMT4" ShapeID="_x0000_i1025" DrawAspect="Content" ObjectID="_1825497356" r:id="rId8"/>
        </w:object>
      </w:r>
      <w:r>
        <w:rPr>
          <w:rFonts w:ascii="Arial" w:eastAsia="宋体" w:hAnsi="Arial" w:cs="Arial" w:hint="eastAsia"/>
          <w:kern w:val="0"/>
          <w:sz w:val="24"/>
          <w:szCs w:val="24"/>
        </w:rPr>
        <w:t>，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求解结构各自由度的响应</w:t>
      </w:r>
    </w:p>
    <w:p w14:paraId="401B2158" w14:textId="3E80B058" w:rsidR="002C05E8" w:rsidRPr="002C05E8" w:rsidRDefault="002C05E8" w:rsidP="002C05E8">
      <w:pPr>
        <w:snapToGrid w:val="0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需要将</w:t>
      </w:r>
      <w:r w:rsidRPr="00DA7D31">
        <w:rPr>
          <w:rFonts w:ascii="Consolas" w:eastAsia="宋体" w:hAnsi="Consolas" w:cs="宋体"/>
          <w:kern w:val="0"/>
          <w:sz w:val="20"/>
          <w:szCs w:val="20"/>
        </w:rPr>
        <w:t>F_r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和</w:t>
      </w:r>
      <w:r w:rsidRPr="00DA7D31">
        <w:rPr>
          <w:rFonts w:ascii="Consolas" w:eastAsia="宋体" w:hAnsi="Consolas" w:cs="宋体"/>
          <w:kern w:val="0"/>
          <w:sz w:val="20"/>
          <w:szCs w:val="20"/>
        </w:rPr>
        <w:t>F_r*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进行拆分分类，</w:t>
      </w:r>
      <w:r w:rsidRPr="002C05E8">
        <w:rPr>
          <w:rFonts w:ascii="Consolas" w:eastAsia="宋体" w:hAnsi="Consolas" w:cs="宋体"/>
          <w:kern w:val="0"/>
          <w:sz w:val="20"/>
          <w:szCs w:val="20"/>
        </w:rPr>
        <w:t>按照</w:t>
      </w:r>
      <w:r w:rsidR="00127080" w:rsidRPr="00127080">
        <w:rPr>
          <w:rFonts w:ascii="Consolas" w:eastAsia="宋体" w:hAnsi="Consolas" w:cs="宋体"/>
          <w:kern w:val="0"/>
          <w:position w:val="-10"/>
          <w:sz w:val="20"/>
          <w:szCs w:val="20"/>
        </w:rPr>
        <w:object w:dxaOrig="540" w:dyaOrig="279" w14:anchorId="47F67B7A">
          <v:shape id="_x0000_i1026" type="#_x0000_t75" style="width:27.05pt;height:14.15pt" o:ole="">
            <v:imagedata r:id="rId9" o:title=""/>
          </v:shape>
          <o:OLEObject Type="Embed" ProgID="Equation.DSMT4" ShapeID="_x0000_i1026" DrawAspect="Content" ObjectID="_1825497357" r:id="rId10"/>
        </w:object>
      </w:r>
      <w:r w:rsidRPr="002C05E8">
        <w:rPr>
          <w:rFonts w:ascii="Consolas" w:eastAsia="宋体" w:hAnsi="Consolas" w:cs="宋体"/>
          <w:kern w:val="0"/>
          <w:sz w:val="20"/>
          <w:szCs w:val="20"/>
        </w:rPr>
        <w:t>进行归类</w:t>
      </w:r>
    </w:p>
    <w:p w14:paraId="419DC807" w14:textId="4BEF8FEF" w:rsidR="00F86AE8" w:rsidRDefault="00117612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因此，难点在于</w:t>
      </w:r>
      <w:r w:rsidRPr="00AD1FA7">
        <w:rPr>
          <w:rFonts w:ascii="Consolas" w:eastAsia="宋体" w:hAnsi="Consolas" w:cs="宋体" w:hint="eastAsia"/>
          <w:kern w:val="0"/>
          <w:sz w:val="20"/>
          <w:szCs w:val="20"/>
          <w:highlight w:val="yellow"/>
        </w:rPr>
        <w:t>如何具体细化分类各项</w:t>
      </w:r>
    </w:p>
    <w:p w14:paraId="0F13483D" w14:textId="3394257E" w:rsidR="002E1FFE" w:rsidRDefault="00104EAF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从而构建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M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、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C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、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K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矩阵</w:t>
      </w:r>
    </w:p>
    <w:p w14:paraId="24827B0C" w14:textId="5A0C431E" w:rsidR="00104EAF" w:rsidRDefault="00104EAF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至于求解，则采用龙格库达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ode</w:t>
      </w:r>
      <w:r>
        <w:rPr>
          <w:rFonts w:ascii="Consolas" w:eastAsia="宋体" w:hAnsi="Consolas" w:cs="宋体"/>
          <w:kern w:val="0"/>
          <w:sz w:val="20"/>
          <w:szCs w:val="20"/>
        </w:rPr>
        <w:t>4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）迭代算法进行计算</w:t>
      </w:r>
    </w:p>
    <w:p w14:paraId="4BEE2FED" w14:textId="77777777" w:rsidR="00117EBF" w:rsidRDefault="00117EBF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74874F71" w14:textId="77777777" w:rsidR="00BD5F12" w:rsidRDefault="00BD5F12" w:rsidP="00C931D3">
      <w:pPr>
        <w:rPr>
          <w:rFonts w:ascii="Consolas" w:eastAsia="宋体" w:hAnsi="Consolas" w:cs="宋体"/>
          <w:kern w:val="0"/>
          <w:sz w:val="20"/>
          <w:szCs w:val="20"/>
        </w:rPr>
      </w:pPr>
    </w:p>
    <w:p w14:paraId="3AE3AAA7" w14:textId="747212B6" w:rsidR="00BD5F12" w:rsidRDefault="00BD5F12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尝试</w:t>
      </w:r>
      <w:r w:rsidR="00187E5F">
        <w:rPr>
          <w:rFonts w:ascii="Consolas" w:eastAsia="宋体" w:hAnsi="Consolas" w:cs="宋体" w:hint="eastAsia"/>
          <w:kern w:val="0"/>
          <w:sz w:val="20"/>
          <w:szCs w:val="20"/>
        </w:rPr>
        <w:t>建立如下模型：</w:t>
      </w:r>
      <w:r w:rsidR="00545CA7">
        <w:rPr>
          <w:rFonts w:ascii="Consolas" w:eastAsia="宋体" w:hAnsi="Consolas" w:cs="宋体" w:hint="eastAsia"/>
          <w:kern w:val="0"/>
          <w:sz w:val="20"/>
          <w:szCs w:val="20"/>
        </w:rPr>
        <w:t>刚体连接</w:t>
      </w:r>
      <w:r w:rsidR="006B031E">
        <w:rPr>
          <w:rFonts w:ascii="Consolas" w:eastAsia="宋体" w:hAnsi="Consolas" w:cs="宋体" w:hint="eastAsia"/>
          <w:kern w:val="0"/>
          <w:sz w:val="20"/>
          <w:szCs w:val="20"/>
        </w:rPr>
        <w:t>水平</w:t>
      </w:r>
      <w:r w:rsidR="00545CA7">
        <w:rPr>
          <w:rFonts w:ascii="Consolas" w:eastAsia="宋体" w:hAnsi="Consolas" w:cs="宋体" w:hint="eastAsia"/>
          <w:kern w:val="0"/>
          <w:sz w:val="20"/>
          <w:szCs w:val="20"/>
        </w:rPr>
        <w:t>柔性杆件</w:t>
      </w:r>
    </w:p>
    <w:p w14:paraId="7D03DA58" w14:textId="0838CF25" w:rsidR="00BD5F12" w:rsidRDefault="00BD5F12" w:rsidP="00BD5F12">
      <w:pPr>
        <w:jc w:val="center"/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66F8088" wp14:editId="57395C39">
            <wp:extent cx="3255898" cy="2445499"/>
            <wp:effectExtent l="0" t="0" r="1905" b="0"/>
            <wp:docPr id="1444433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3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747" cy="24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0021" w14:textId="76A2B5A1" w:rsidR="003C21CD" w:rsidRDefault="003C21CD" w:rsidP="00BD5F12">
      <w:pPr>
        <w:jc w:val="center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1B3CED6D" w14:textId="4BBD4860" w:rsidR="003E20F0" w:rsidRDefault="006B031E" w:rsidP="003E20F0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后续，</w:t>
      </w:r>
      <w:r w:rsidR="007B73A3">
        <w:rPr>
          <w:rFonts w:ascii="Consolas" w:eastAsia="宋体" w:hAnsi="Consolas" w:cs="宋体" w:hint="eastAsia"/>
          <w:kern w:val="0"/>
          <w:sz w:val="20"/>
          <w:szCs w:val="20"/>
        </w:rPr>
        <w:t>在杆件末端添加质量块，将杆件扩充至三根</w:t>
      </w:r>
    </w:p>
    <w:p w14:paraId="75F711F2" w14:textId="4C89A92D" w:rsidR="0017166B" w:rsidRDefault="0017166B" w:rsidP="0017166B">
      <w:pPr>
        <w:jc w:val="center"/>
        <w:rPr>
          <w:rFonts w:ascii="Consolas" w:eastAsia="宋体" w:hAnsi="Consolas" w:cs="宋体" w:hint="eastAsia"/>
          <w:kern w:val="0"/>
          <w:sz w:val="20"/>
          <w:szCs w:val="20"/>
        </w:rPr>
      </w:pPr>
      <w:r w:rsidRPr="003C21CD">
        <w:drawing>
          <wp:inline distT="0" distB="0" distL="0" distR="0" wp14:anchorId="582C086D" wp14:editId="090C21DE">
            <wp:extent cx="4418175" cy="3419750"/>
            <wp:effectExtent l="0" t="0" r="1905" b="0"/>
            <wp:docPr id="1527588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8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571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1032" w14:textId="69085FD9" w:rsidR="00117EBF" w:rsidRPr="002E1FFE" w:rsidRDefault="00372789" w:rsidP="00C931D3">
      <w:pPr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151EF89" wp14:editId="4620AAFD">
            <wp:extent cx="5274310" cy="3731260"/>
            <wp:effectExtent l="0" t="0" r="2540" b="2540"/>
            <wp:docPr id="87992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5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EBF" w:rsidRPr="002E1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C054B"/>
    <w:multiLevelType w:val="hybridMultilevel"/>
    <w:tmpl w:val="413E31B2"/>
    <w:lvl w:ilvl="0" w:tplc="9E18931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493BAF"/>
    <w:multiLevelType w:val="hybridMultilevel"/>
    <w:tmpl w:val="A6DCC412"/>
    <w:lvl w:ilvl="0" w:tplc="15CED4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130089">
    <w:abstractNumId w:val="1"/>
  </w:num>
  <w:num w:numId="2" w16cid:durableId="137280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E6"/>
    <w:rsid w:val="000211B1"/>
    <w:rsid w:val="000261AE"/>
    <w:rsid w:val="00081740"/>
    <w:rsid w:val="000E09E5"/>
    <w:rsid w:val="000E7F2C"/>
    <w:rsid w:val="00104EAF"/>
    <w:rsid w:val="00117612"/>
    <w:rsid w:val="00117EBF"/>
    <w:rsid w:val="0012460E"/>
    <w:rsid w:val="00127080"/>
    <w:rsid w:val="00141477"/>
    <w:rsid w:val="00147A72"/>
    <w:rsid w:val="001659D5"/>
    <w:rsid w:val="0017166B"/>
    <w:rsid w:val="00174DFF"/>
    <w:rsid w:val="00187E5F"/>
    <w:rsid w:val="001B09EE"/>
    <w:rsid w:val="001B0C57"/>
    <w:rsid w:val="001E74F5"/>
    <w:rsid w:val="00205ADD"/>
    <w:rsid w:val="00231901"/>
    <w:rsid w:val="00280CCE"/>
    <w:rsid w:val="002869E0"/>
    <w:rsid w:val="002B163D"/>
    <w:rsid w:val="002B2E14"/>
    <w:rsid w:val="002C05E8"/>
    <w:rsid w:val="002E1FFE"/>
    <w:rsid w:val="003377AE"/>
    <w:rsid w:val="003418A2"/>
    <w:rsid w:val="00341BCC"/>
    <w:rsid w:val="00361B07"/>
    <w:rsid w:val="00372789"/>
    <w:rsid w:val="00380CB2"/>
    <w:rsid w:val="003870DE"/>
    <w:rsid w:val="0039608B"/>
    <w:rsid w:val="003970EB"/>
    <w:rsid w:val="003A4EA9"/>
    <w:rsid w:val="003B0F48"/>
    <w:rsid w:val="003B308D"/>
    <w:rsid w:val="003B34BF"/>
    <w:rsid w:val="003B59B2"/>
    <w:rsid w:val="003C21CD"/>
    <w:rsid w:val="003E20F0"/>
    <w:rsid w:val="003E39F1"/>
    <w:rsid w:val="003E4BED"/>
    <w:rsid w:val="003F6614"/>
    <w:rsid w:val="0043315A"/>
    <w:rsid w:val="004855CE"/>
    <w:rsid w:val="00512C59"/>
    <w:rsid w:val="005133E1"/>
    <w:rsid w:val="00545CA7"/>
    <w:rsid w:val="00547F5E"/>
    <w:rsid w:val="0056160E"/>
    <w:rsid w:val="00563060"/>
    <w:rsid w:val="0057369E"/>
    <w:rsid w:val="005A74E6"/>
    <w:rsid w:val="006718E6"/>
    <w:rsid w:val="006A1816"/>
    <w:rsid w:val="006A52F8"/>
    <w:rsid w:val="006B031E"/>
    <w:rsid w:val="006C2437"/>
    <w:rsid w:val="006E60E4"/>
    <w:rsid w:val="006F1874"/>
    <w:rsid w:val="00703CE3"/>
    <w:rsid w:val="00742F4B"/>
    <w:rsid w:val="00756A44"/>
    <w:rsid w:val="007624A0"/>
    <w:rsid w:val="0079131A"/>
    <w:rsid w:val="007B3050"/>
    <w:rsid w:val="007B73A3"/>
    <w:rsid w:val="007C17C4"/>
    <w:rsid w:val="007F379F"/>
    <w:rsid w:val="007F39F3"/>
    <w:rsid w:val="00802951"/>
    <w:rsid w:val="0080617D"/>
    <w:rsid w:val="008159FD"/>
    <w:rsid w:val="008218D8"/>
    <w:rsid w:val="00843CC0"/>
    <w:rsid w:val="008D4F8D"/>
    <w:rsid w:val="008D7E58"/>
    <w:rsid w:val="00906C5D"/>
    <w:rsid w:val="00916867"/>
    <w:rsid w:val="00924AA5"/>
    <w:rsid w:val="00930B80"/>
    <w:rsid w:val="00931A0D"/>
    <w:rsid w:val="00954098"/>
    <w:rsid w:val="00954C41"/>
    <w:rsid w:val="00967FB4"/>
    <w:rsid w:val="00A00630"/>
    <w:rsid w:val="00A51AE6"/>
    <w:rsid w:val="00A654F0"/>
    <w:rsid w:val="00A7488B"/>
    <w:rsid w:val="00AB41B6"/>
    <w:rsid w:val="00AB6104"/>
    <w:rsid w:val="00AC3DFF"/>
    <w:rsid w:val="00AC76EE"/>
    <w:rsid w:val="00AD1FA7"/>
    <w:rsid w:val="00AE0F42"/>
    <w:rsid w:val="00AF1B92"/>
    <w:rsid w:val="00B00DE9"/>
    <w:rsid w:val="00B03E12"/>
    <w:rsid w:val="00B07164"/>
    <w:rsid w:val="00B27A84"/>
    <w:rsid w:val="00B4106D"/>
    <w:rsid w:val="00B52166"/>
    <w:rsid w:val="00BA5638"/>
    <w:rsid w:val="00BB7A3C"/>
    <w:rsid w:val="00BD5F12"/>
    <w:rsid w:val="00BD5F96"/>
    <w:rsid w:val="00BF33DF"/>
    <w:rsid w:val="00C03D04"/>
    <w:rsid w:val="00C12E4C"/>
    <w:rsid w:val="00C5237C"/>
    <w:rsid w:val="00C71307"/>
    <w:rsid w:val="00C771A7"/>
    <w:rsid w:val="00C77A21"/>
    <w:rsid w:val="00C92E7F"/>
    <w:rsid w:val="00C931D3"/>
    <w:rsid w:val="00CA09AC"/>
    <w:rsid w:val="00CB256D"/>
    <w:rsid w:val="00CF00DF"/>
    <w:rsid w:val="00CF590F"/>
    <w:rsid w:val="00CF72B4"/>
    <w:rsid w:val="00D02806"/>
    <w:rsid w:val="00D22ABC"/>
    <w:rsid w:val="00D26E17"/>
    <w:rsid w:val="00D33603"/>
    <w:rsid w:val="00D33748"/>
    <w:rsid w:val="00D40807"/>
    <w:rsid w:val="00D475CC"/>
    <w:rsid w:val="00D5753F"/>
    <w:rsid w:val="00D65BE6"/>
    <w:rsid w:val="00DA21A7"/>
    <w:rsid w:val="00DA5975"/>
    <w:rsid w:val="00DA72C1"/>
    <w:rsid w:val="00DA7D31"/>
    <w:rsid w:val="00DE7DC6"/>
    <w:rsid w:val="00E00295"/>
    <w:rsid w:val="00E02557"/>
    <w:rsid w:val="00E034F1"/>
    <w:rsid w:val="00E24CC3"/>
    <w:rsid w:val="00E66EF0"/>
    <w:rsid w:val="00E95AF8"/>
    <w:rsid w:val="00EC14F6"/>
    <w:rsid w:val="00EF4E2F"/>
    <w:rsid w:val="00F2014C"/>
    <w:rsid w:val="00F52969"/>
    <w:rsid w:val="00F53CAF"/>
    <w:rsid w:val="00F86AE8"/>
    <w:rsid w:val="00FA342C"/>
    <w:rsid w:val="00FA79AE"/>
    <w:rsid w:val="00FD62DD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EAA6F"/>
  <w14:defaultImageDpi w14:val="32767"/>
  <w15:chartTrackingRefBased/>
  <w15:docId w15:val="{872AE235-D2D6-464F-90AE-6AF76DF5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EA9"/>
    <w:pPr>
      <w:ind w:firstLineChars="200" w:firstLine="420"/>
    </w:pPr>
  </w:style>
  <w:style w:type="character" w:customStyle="1" w:styleId="math-inline">
    <w:name w:val="math-inline"/>
    <w:basedOn w:val="a0"/>
    <w:rsid w:val="00F86AE8"/>
  </w:style>
  <w:style w:type="paragraph" w:styleId="a4">
    <w:name w:val="caption"/>
    <w:basedOn w:val="a"/>
    <w:next w:val="a"/>
    <w:uiPriority w:val="35"/>
    <w:semiHidden/>
    <w:unhideWhenUsed/>
    <w:qFormat/>
    <w:rsid w:val="00F86AE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7BDC5-8B8F-41F3-B806-677792F9F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5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Chen</dc:creator>
  <cp:keywords/>
  <dc:description/>
  <cp:lastModifiedBy>Z Chen</cp:lastModifiedBy>
  <cp:revision>154</cp:revision>
  <dcterms:created xsi:type="dcterms:W3CDTF">2025-10-19T02:58:00Z</dcterms:created>
  <dcterms:modified xsi:type="dcterms:W3CDTF">2025-11-24T05:49:00Z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