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1A2A26" w:rsidTr="003C5C70">
            <w:tc>
              <w:tcPr>
                <w:tcW w:w="5000" w:type="pct"/>
              </w:tcPr>
              <w:p w:rsidR="00BB01F6" w:rsidRPr="00CC3068" w:rsidRDefault="00BB01F6" w:rsidP="005827BF">
                <w:pPr>
                  <w:pStyle w:val="Sinespaciado"/>
                  <w:spacing w:line="216" w:lineRule="auto"/>
                  <w:rPr>
                    <w:rFonts w:ascii="Franklin Gothic Medium" w:eastAsiaTheme="majorEastAsia" w:hAnsi="Franklin Gothic Medium" w:cs="Times New Roman"/>
                    <w:color w:val="8EBAE2"/>
                    <w:sz w:val="56"/>
                    <w:szCs w:val="88"/>
                    <w:lang w:val="en-US" w:eastAsia="en-US"/>
                  </w:rPr>
                </w:pPr>
                <w:r w:rsidRPr="00CC3068">
                  <w:rPr>
                    <w:rFonts w:ascii="Franklin Gothic Medium" w:eastAsiaTheme="majorEastAsia" w:hAnsi="Franklin Gothic Medium" w:cs="Times New Roman"/>
                    <w:color w:val="8EBAE2"/>
                    <w:sz w:val="44"/>
                    <w:szCs w:val="88"/>
                    <w:lang w:val="en-US"/>
                  </w:rPr>
                  <w:t xml:space="preserve">Android application for tracking and consulting information about </w:t>
                </w:r>
                <w:proofErr w:type="spellStart"/>
                <w:r w:rsidRPr="00CC3068">
                  <w:rPr>
                    <w:rFonts w:ascii="Franklin Gothic Medium" w:eastAsiaTheme="majorEastAsia" w:hAnsi="Franklin Gothic Medium" w:cs="Times New Roman"/>
                    <w:color w:val="8EBAE2"/>
                    <w:sz w:val="44"/>
                    <w:szCs w:val="88"/>
                    <w:lang w:val="en-US"/>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eastAsiaTheme="minorHAnsi" w:hAnsi="Times New Roman" w:cs="Times New Roman"/>
          <w:color w:val="auto"/>
          <w:sz w:val="22"/>
          <w:szCs w:val="22"/>
          <w:lang w:eastAsia="en-US"/>
        </w:rPr>
        <w:id w:val="1480568294"/>
        <w:docPartObj>
          <w:docPartGallery w:val="Table of Contents"/>
          <w:docPartUnique/>
        </w:docPartObj>
      </w:sdtPr>
      <w:sdtEndPr>
        <w:rPr>
          <w:b/>
          <w:bCs/>
        </w:rPr>
      </w:sdtEndPr>
      <w:sdtContent>
        <w:p w:rsidR="00E36796" w:rsidRPr="004915BC" w:rsidRDefault="00E36796" w:rsidP="004915BC">
          <w:pPr>
            <w:pStyle w:val="TtulodeTDC"/>
            <w:spacing w:after="240"/>
            <w:rPr>
              <w:rStyle w:val="Titulo1TFGCar0"/>
            </w:rPr>
          </w:pPr>
          <w:r w:rsidRPr="004915BC">
            <w:rPr>
              <w:rStyle w:val="Titulo1TFGCar0"/>
            </w:rPr>
            <w:t>Contenido</w:t>
          </w:r>
        </w:p>
        <w:p w:rsidR="00E478C8" w:rsidRDefault="00E36796">
          <w:pPr>
            <w:pStyle w:val="TDC1"/>
            <w:rPr>
              <w:rFonts w:eastAsiaTheme="minorEastAsia"/>
              <w:noProof/>
              <w:lang w:eastAsia="es-ES"/>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9078839" w:history="1">
            <w:r w:rsidR="00E478C8" w:rsidRPr="008C40AE">
              <w:rPr>
                <w:rStyle w:val="Hipervnculo"/>
                <w:noProof/>
              </w:rPr>
              <w:t>I.</w:t>
            </w:r>
            <w:r w:rsidR="00E478C8">
              <w:rPr>
                <w:rFonts w:eastAsiaTheme="minorEastAsia"/>
                <w:noProof/>
                <w:lang w:eastAsia="es-ES"/>
              </w:rPr>
              <w:tab/>
            </w:r>
            <w:r w:rsidR="00E478C8" w:rsidRPr="008C40AE">
              <w:rPr>
                <w:rStyle w:val="Hipervnculo"/>
                <w:noProof/>
              </w:rPr>
              <w:t>Introducción</w:t>
            </w:r>
            <w:r w:rsidR="00E478C8">
              <w:rPr>
                <w:noProof/>
                <w:webHidden/>
              </w:rPr>
              <w:tab/>
            </w:r>
            <w:r w:rsidR="00E478C8">
              <w:rPr>
                <w:noProof/>
                <w:webHidden/>
              </w:rPr>
              <w:fldChar w:fldCharType="begin"/>
            </w:r>
            <w:r w:rsidR="00E478C8">
              <w:rPr>
                <w:noProof/>
                <w:webHidden/>
              </w:rPr>
              <w:instrText xml:space="preserve"> PAGEREF _Toc179078839 \h </w:instrText>
            </w:r>
            <w:r w:rsidR="00E478C8">
              <w:rPr>
                <w:noProof/>
                <w:webHidden/>
              </w:rPr>
            </w:r>
            <w:r w:rsidR="00E478C8">
              <w:rPr>
                <w:noProof/>
                <w:webHidden/>
              </w:rPr>
              <w:fldChar w:fldCharType="separate"/>
            </w:r>
            <w:r w:rsidR="00E478C8">
              <w:rPr>
                <w:noProof/>
                <w:webHidden/>
              </w:rPr>
              <w:t>2</w:t>
            </w:r>
            <w:r w:rsidR="00E478C8">
              <w:rPr>
                <w:noProof/>
                <w:webHidden/>
              </w:rPr>
              <w:fldChar w:fldCharType="end"/>
            </w:r>
          </w:hyperlink>
        </w:p>
        <w:p w:rsidR="00E478C8" w:rsidRDefault="00E478C8">
          <w:pPr>
            <w:pStyle w:val="TDC1"/>
            <w:rPr>
              <w:rFonts w:eastAsiaTheme="minorEastAsia"/>
              <w:noProof/>
              <w:lang w:eastAsia="es-ES"/>
            </w:rPr>
          </w:pPr>
          <w:hyperlink w:anchor="_Toc179078840" w:history="1">
            <w:r w:rsidRPr="008C40AE">
              <w:rPr>
                <w:rStyle w:val="Hipervnculo"/>
                <w:noProof/>
              </w:rPr>
              <w:t>II.</w:t>
            </w:r>
            <w:r>
              <w:rPr>
                <w:rFonts w:eastAsiaTheme="minorEastAsia"/>
                <w:noProof/>
                <w:lang w:eastAsia="es-ES"/>
              </w:rPr>
              <w:tab/>
            </w:r>
            <w:r w:rsidRPr="008C40AE">
              <w:rPr>
                <w:rStyle w:val="Hipervnculo"/>
                <w:noProof/>
              </w:rPr>
              <w:t>Abstract</w:t>
            </w:r>
            <w:r>
              <w:rPr>
                <w:noProof/>
                <w:webHidden/>
              </w:rPr>
              <w:tab/>
            </w:r>
            <w:r>
              <w:rPr>
                <w:noProof/>
                <w:webHidden/>
              </w:rPr>
              <w:fldChar w:fldCharType="begin"/>
            </w:r>
            <w:r>
              <w:rPr>
                <w:noProof/>
                <w:webHidden/>
              </w:rPr>
              <w:instrText xml:space="preserve"> PAGEREF _Toc179078840 \h </w:instrText>
            </w:r>
            <w:r>
              <w:rPr>
                <w:noProof/>
                <w:webHidden/>
              </w:rPr>
            </w:r>
            <w:r>
              <w:rPr>
                <w:noProof/>
                <w:webHidden/>
              </w:rPr>
              <w:fldChar w:fldCharType="separate"/>
            </w:r>
            <w:r>
              <w:rPr>
                <w:noProof/>
                <w:webHidden/>
              </w:rPr>
              <w:t>2</w:t>
            </w:r>
            <w:r>
              <w:rPr>
                <w:noProof/>
                <w:webHidden/>
              </w:rPr>
              <w:fldChar w:fldCharType="end"/>
            </w:r>
          </w:hyperlink>
        </w:p>
        <w:p w:rsidR="00E478C8" w:rsidRDefault="00E478C8">
          <w:pPr>
            <w:pStyle w:val="TDC1"/>
            <w:rPr>
              <w:rFonts w:eastAsiaTheme="minorEastAsia"/>
              <w:noProof/>
              <w:lang w:eastAsia="es-ES"/>
            </w:rPr>
          </w:pPr>
          <w:hyperlink w:anchor="_Toc179078841" w:history="1">
            <w:r w:rsidRPr="008C40AE">
              <w:rPr>
                <w:rStyle w:val="Hipervnculo"/>
                <w:noProof/>
              </w:rPr>
              <w:t>III.</w:t>
            </w:r>
            <w:r>
              <w:rPr>
                <w:rFonts w:eastAsiaTheme="minorEastAsia"/>
                <w:noProof/>
                <w:lang w:eastAsia="es-ES"/>
              </w:rPr>
              <w:tab/>
            </w:r>
            <w:r w:rsidRPr="008C40AE">
              <w:rPr>
                <w:rStyle w:val="Hipervnculo"/>
                <w:noProof/>
              </w:rPr>
              <w:t>Objetivos del Proyecto</w:t>
            </w:r>
            <w:r>
              <w:rPr>
                <w:noProof/>
                <w:webHidden/>
              </w:rPr>
              <w:tab/>
            </w:r>
            <w:r>
              <w:rPr>
                <w:noProof/>
                <w:webHidden/>
              </w:rPr>
              <w:fldChar w:fldCharType="begin"/>
            </w:r>
            <w:r>
              <w:rPr>
                <w:noProof/>
                <w:webHidden/>
              </w:rPr>
              <w:instrText xml:space="preserve"> PAGEREF _Toc179078841 \h </w:instrText>
            </w:r>
            <w:r>
              <w:rPr>
                <w:noProof/>
                <w:webHidden/>
              </w:rPr>
            </w:r>
            <w:r>
              <w:rPr>
                <w:noProof/>
                <w:webHidden/>
              </w:rPr>
              <w:fldChar w:fldCharType="separate"/>
            </w:r>
            <w:r>
              <w:rPr>
                <w:noProof/>
                <w:webHidden/>
              </w:rPr>
              <w:t>3</w:t>
            </w:r>
            <w:r>
              <w:rPr>
                <w:noProof/>
                <w:webHidden/>
              </w:rPr>
              <w:fldChar w:fldCharType="end"/>
            </w:r>
          </w:hyperlink>
        </w:p>
        <w:p w:rsidR="00E478C8" w:rsidRDefault="00E478C8">
          <w:pPr>
            <w:pStyle w:val="TDC1"/>
            <w:rPr>
              <w:rFonts w:eastAsiaTheme="minorEastAsia"/>
              <w:noProof/>
              <w:lang w:eastAsia="es-ES"/>
            </w:rPr>
          </w:pPr>
          <w:hyperlink w:anchor="_Toc179078842" w:history="1">
            <w:r w:rsidRPr="008C40AE">
              <w:rPr>
                <w:rStyle w:val="Hipervnculo"/>
                <w:noProof/>
              </w:rPr>
              <w:t>IV.</w:t>
            </w:r>
            <w:r>
              <w:rPr>
                <w:rFonts w:eastAsiaTheme="minorEastAsia"/>
                <w:noProof/>
                <w:lang w:eastAsia="es-ES"/>
              </w:rPr>
              <w:tab/>
            </w:r>
            <w:r w:rsidRPr="008C40AE">
              <w:rPr>
                <w:rStyle w:val="Hipervnculo"/>
                <w:noProof/>
              </w:rPr>
              <w:t>Metodología de Desarrollo</w:t>
            </w:r>
            <w:r>
              <w:rPr>
                <w:noProof/>
                <w:webHidden/>
              </w:rPr>
              <w:tab/>
            </w:r>
            <w:r>
              <w:rPr>
                <w:noProof/>
                <w:webHidden/>
              </w:rPr>
              <w:fldChar w:fldCharType="begin"/>
            </w:r>
            <w:r>
              <w:rPr>
                <w:noProof/>
                <w:webHidden/>
              </w:rPr>
              <w:instrText xml:space="preserve"> PAGEREF _Toc179078842 \h </w:instrText>
            </w:r>
            <w:r>
              <w:rPr>
                <w:noProof/>
                <w:webHidden/>
              </w:rPr>
            </w:r>
            <w:r>
              <w:rPr>
                <w:noProof/>
                <w:webHidden/>
              </w:rPr>
              <w:fldChar w:fldCharType="separate"/>
            </w:r>
            <w:r>
              <w:rPr>
                <w:noProof/>
                <w:webHidden/>
              </w:rPr>
              <w:t>4</w:t>
            </w:r>
            <w:r>
              <w:rPr>
                <w:noProof/>
                <w:webHidden/>
              </w:rPr>
              <w:fldChar w:fldCharType="end"/>
            </w:r>
          </w:hyperlink>
        </w:p>
        <w:p w:rsidR="00E478C8" w:rsidRDefault="00E478C8">
          <w:pPr>
            <w:pStyle w:val="TDC1"/>
            <w:rPr>
              <w:rFonts w:eastAsiaTheme="minorEastAsia"/>
              <w:noProof/>
              <w:lang w:eastAsia="es-ES"/>
            </w:rPr>
          </w:pPr>
          <w:hyperlink w:anchor="_Toc179078843" w:history="1">
            <w:r w:rsidRPr="008C40AE">
              <w:rPr>
                <w:rStyle w:val="Hipervnculo"/>
                <w:noProof/>
              </w:rPr>
              <w:t>V.</w:t>
            </w:r>
            <w:r>
              <w:rPr>
                <w:rFonts w:eastAsiaTheme="minorEastAsia"/>
                <w:noProof/>
                <w:lang w:eastAsia="es-ES"/>
              </w:rPr>
              <w:tab/>
            </w:r>
            <w:r w:rsidRPr="008C40AE">
              <w:rPr>
                <w:rStyle w:val="Hipervnculo"/>
                <w:noProof/>
              </w:rPr>
              <w:t>Tecnologías utilizadas</w:t>
            </w:r>
            <w:r>
              <w:rPr>
                <w:noProof/>
                <w:webHidden/>
              </w:rPr>
              <w:tab/>
            </w:r>
            <w:r>
              <w:rPr>
                <w:noProof/>
                <w:webHidden/>
              </w:rPr>
              <w:fldChar w:fldCharType="begin"/>
            </w:r>
            <w:r>
              <w:rPr>
                <w:noProof/>
                <w:webHidden/>
              </w:rPr>
              <w:instrText xml:space="preserve"> PAGEREF _Toc179078843 \h </w:instrText>
            </w:r>
            <w:r>
              <w:rPr>
                <w:noProof/>
                <w:webHidden/>
              </w:rPr>
            </w:r>
            <w:r>
              <w:rPr>
                <w:noProof/>
                <w:webHidden/>
              </w:rPr>
              <w:fldChar w:fldCharType="separate"/>
            </w:r>
            <w:r>
              <w:rPr>
                <w:noProof/>
                <w:webHidden/>
              </w:rPr>
              <w:t>6</w:t>
            </w:r>
            <w:r>
              <w:rPr>
                <w:noProof/>
                <w:webHidden/>
              </w:rPr>
              <w:fldChar w:fldCharType="end"/>
            </w:r>
          </w:hyperlink>
        </w:p>
        <w:p w:rsidR="00E478C8" w:rsidRDefault="00E478C8">
          <w:pPr>
            <w:pStyle w:val="TDC1"/>
            <w:rPr>
              <w:rFonts w:eastAsiaTheme="minorEastAsia"/>
              <w:noProof/>
              <w:lang w:eastAsia="es-ES"/>
            </w:rPr>
          </w:pPr>
          <w:hyperlink w:anchor="_Toc179078844" w:history="1">
            <w:r w:rsidRPr="008C40AE">
              <w:rPr>
                <w:rStyle w:val="Hipervnculo"/>
                <w:noProof/>
              </w:rPr>
              <w:t>a.</w:t>
            </w:r>
            <w:r>
              <w:rPr>
                <w:rFonts w:eastAsiaTheme="minorEastAsia"/>
                <w:noProof/>
                <w:lang w:eastAsia="es-ES"/>
              </w:rPr>
              <w:tab/>
            </w:r>
            <w:r w:rsidRPr="008C40AE">
              <w:rPr>
                <w:rStyle w:val="Hipervnculo"/>
                <w:noProof/>
              </w:rPr>
              <w:t>Lenguajes</w:t>
            </w:r>
            <w:r>
              <w:rPr>
                <w:noProof/>
                <w:webHidden/>
              </w:rPr>
              <w:tab/>
            </w:r>
            <w:r>
              <w:rPr>
                <w:noProof/>
                <w:webHidden/>
              </w:rPr>
              <w:fldChar w:fldCharType="begin"/>
            </w:r>
            <w:r>
              <w:rPr>
                <w:noProof/>
                <w:webHidden/>
              </w:rPr>
              <w:instrText xml:space="preserve"> PAGEREF _Toc179078844 \h </w:instrText>
            </w:r>
            <w:r>
              <w:rPr>
                <w:noProof/>
                <w:webHidden/>
              </w:rPr>
            </w:r>
            <w:r>
              <w:rPr>
                <w:noProof/>
                <w:webHidden/>
              </w:rPr>
              <w:fldChar w:fldCharType="separate"/>
            </w:r>
            <w:r>
              <w:rPr>
                <w:noProof/>
                <w:webHidden/>
              </w:rPr>
              <w:t>6</w:t>
            </w:r>
            <w:r>
              <w:rPr>
                <w:noProof/>
                <w:webHidden/>
              </w:rPr>
              <w:fldChar w:fldCharType="end"/>
            </w:r>
          </w:hyperlink>
        </w:p>
        <w:p w:rsidR="00E478C8" w:rsidRDefault="00E478C8">
          <w:pPr>
            <w:pStyle w:val="TDC1"/>
            <w:rPr>
              <w:rFonts w:eastAsiaTheme="minorEastAsia"/>
              <w:noProof/>
              <w:lang w:eastAsia="es-ES"/>
            </w:rPr>
          </w:pPr>
          <w:hyperlink w:anchor="_Toc179078845" w:history="1">
            <w:r w:rsidRPr="008C40AE">
              <w:rPr>
                <w:rStyle w:val="Hipervnculo"/>
                <w:noProof/>
              </w:rPr>
              <w:t>i.</w:t>
            </w:r>
            <w:r>
              <w:rPr>
                <w:rFonts w:eastAsiaTheme="minorEastAsia"/>
                <w:noProof/>
                <w:lang w:eastAsia="es-ES"/>
              </w:rPr>
              <w:tab/>
            </w:r>
            <w:r w:rsidRPr="008C40AE">
              <w:rPr>
                <w:rStyle w:val="Hipervnculo"/>
                <w:noProof/>
              </w:rPr>
              <w:t>Java</w:t>
            </w:r>
            <w:r>
              <w:rPr>
                <w:noProof/>
                <w:webHidden/>
              </w:rPr>
              <w:tab/>
            </w:r>
            <w:r>
              <w:rPr>
                <w:noProof/>
                <w:webHidden/>
              </w:rPr>
              <w:fldChar w:fldCharType="begin"/>
            </w:r>
            <w:r>
              <w:rPr>
                <w:noProof/>
                <w:webHidden/>
              </w:rPr>
              <w:instrText xml:space="preserve"> PAGEREF _Toc179078845 \h </w:instrText>
            </w:r>
            <w:r>
              <w:rPr>
                <w:noProof/>
                <w:webHidden/>
              </w:rPr>
            </w:r>
            <w:r>
              <w:rPr>
                <w:noProof/>
                <w:webHidden/>
              </w:rPr>
              <w:fldChar w:fldCharType="separate"/>
            </w:r>
            <w:r>
              <w:rPr>
                <w:noProof/>
                <w:webHidden/>
              </w:rPr>
              <w:t>6</w:t>
            </w:r>
            <w:r>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r w:rsidRPr="005827BF">
        <w:rPr>
          <w:rFonts w:ascii="Times New Roman" w:hAnsi="Times New Roman" w:cs="Times New Roman"/>
        </w:rPr>
        <w:br w:type="page"/>
      </w:r>
    </w:p>
    <w:p w:rsidR="00F75B4F" w:rsidRDefault="00541B30" w:rsidP="00E75104">
      <w:pPr>
        <w:pStyle w:val="Titulo1TFG0"/>
        <w:numPr>
          <w:ilvl w:val="0"/>
          <w:numId w:val="5"/>
        </w:numPr>
      </w:pPr>
      <w:bookmarkStart w:id="0" w:name="_Toc179078839"/>
      <w:r w:rsidRPr="00A24FA2">
        <w:lastRenderedPageBreak/>
        <w:t>Introducción</w:t>
      </w:r>
      <w:bookmarkEnd w:id="0"/>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w:t>
      </w:r>
      <w:proofErr w:type="spellStart"/>
      <w:r w:rsidRPr="00A24FA2">
        <w:rPr>
          <w:rFonts w:ascii="Times New Roman" w:hAnsi="Times New Roman" w:cs="Times New Roman"/>
          <w:sz w:val="24"/>
          <w:szCs w:val="24"/>
        </w:rPr>
        <w:t>criptomoneda</w:t>
      </w:r>
      <w:proofErr w:type="spellEnd"/>
      <w:r w:rsidRPr="00A24FA2">
        <w:rPr>
          <w:rFonts w:ascii="Times New Roman" w:hAnsi="Times New Roman" w:cs="Times New Roman"/>
          <w:sz w:val="24"/>
          <w:szCs w:val="24"/>
        </w:rPr>
        <w:t xml:space="preserve">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E75104">
      <w:pPr>
        <w:pStyle w:val="Titulo1TFG0"/>
        <w:numPr>
          <w:ilvl w:val="0"/>
          <w:numId w:val="5"/>
        </w:numPr>
      </w:pPr>
      <w:bookmarkStart w:id="1" w:name="_Toc179078840"/>
      <w:proofErr w:type="spellStart"/>
      <w:r>
        <w:t>Abstract</w:t>
      </w:r>
      <w:bookmarkEnd w:id="1"/>
      <w:proofErr w:type="spellEnd"/>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In the dynamic and volatile world of </w:t>
      </w:r>
      <w:proofErr w:type="spellStart"/>
      <w:r w:rsidRPr="00CC3068">
        <w:rPr>
          <w:rFonts w:ascii="Times New Roman" w:hAnsi="Times New Roman" w:cs="Times New Roman"/>
          <w:sz w:val="24"/>
          <w:szCs w:val="24"/>
          <w:lang w:val="en-US"/>
        </w:rPr>
        <w:t>cryptocurrencies</w:t>
      </w:r>
      <w:proofErr w:type="spellEnd"/>
      <w:r w:rsidRPr="00CC3068">
        <w:rPr>
          <w:rFonts w:ascii="Times New Roman" w:hAnsi="Times New Roman" w:cs="Times New Roman"/>
          <w:sz w:val="24"/>
          <w:szCs w:val="24"/>
          <w:lang w:val="en-US"/>
        </w:rPr>
        <w:t xml:space="preserve">, efficient investment management is crucial to success. This Bachelor´s Degree Final Project presents a mobile application designed to address this need, providing users with a comprehensive tool for tracking and analyzing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portfolios.</w:t>
      </w:r>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The application allows users to record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assets. Through integration with real-time market data APIs, the application offers an up-to-date view of the portfolio's value, the individual performance of each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and market fluctuations.</w:t>
      </w:r>
    </w:p>
    <w:p w:rsidR="00A24FA2"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With functionalities such as interactive charts and market news, the application provides users with the information needed to make informed investment decisions. This project not only addresses a real-world problem in the growing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market, but also </w:t>
      </w:r>
      <w:r w:rsidRPr="00CC3068">
        <w:rPr>
          <w:rFonts w:ascii="Times New Roman" w:hAnsi="Times New Roman" w:cs="Times New Roman"/>
          <w:sz w:val="24"/>
          <w:szCs w:val="24"/>
          <w:lang w:val="en-US"/>
        </w:rPr>
        <w:lastRenderedPageBreak/>
        <w:t>demonstrates the practical application of the mobile software development principles learned during the degree.</w:t>
      </w:r>
    </w:p>
    <w:p w:rsidR="00CC3068" w:rsidRPr="00CC3068" w:rsidRDefault="00CC3068" w:rsidP="00A24FA2">
      <w:pPr>
        <w:spacing w:line="360" w:lineRule="auto"/>
        <w:jc w:val="both"/>
        <w:rPr>
          <w:rFonts w:ascii="Times New Roman" w:hAnsi="Times New Roman" w:cs="Times New Roman"/>
          <w:sz w:val="24"/>
          <w:szCs w:val="24"/>
          <w:lang w:val="en-US"/>
        </w:rPr>
      </w:pPr>
    </w:p>
    <w:p w:rsidR="002E18F4" w:rsidRPr="002E18F4" w:rsidRDefault="002E18F4" w:rsidP="00E75104">
      <w:pPr>
        <w:pStyle w:val="Titulo1TFG0"/>
        <w:numPr>
          <w:ilvl w:val="0"/>
          <w:numId w:val="5"/>
        </w:numPr>
      </w:pPr>
      <w:bookmarkStart w:id="2" w:name="_Toc179078841"/>
      <w:r w:rsidRPr="002E18F4">
        <w:t>Objetivos del Proyecto</w:t>
      </w:r>
      <w:bookmarkEnd w:id="2"/>
    </w:p>
    <w:p w:rsidR="002E18F4" w:rsidRPr="002E18F4" w:rsidRDefault="002E18F4" w:rsidP="002E18F4">
      <w:pPr>
        <w:spacing w:line="360" w:lineRule="auto"/>
        <w:jc w:val="both"/>
        <w:rPr>
          <w:rFonts w:ascii="Times New Roman" w:hAnsi="Times New Roman" w:cs="Times New Roman"/>
          <w:sz w:val="24"/>
          <w:szCs w:val="24"/>
        </w:rPr>
      </w:pPr>
      <w:r w:rsidRPr="002E18F4">
        <w:rPr>
          <w:rFonts w:ascii="Times New Roman" w:hAnsi="Times New Roman" w:cs="Times New Roman"/>
          <w:sz w:val="24"/>
          <w:szCs w:val="24"/>
        </w:rPr>
        <w:t>El objetivo principal de este Trabajo de Fin de Grado es desarrollar una aplicación móvil para Android que facilite la gestión y seguimiento de portafolios de criptomonedas, proporcionando a los usuarios herramientas útiles para analizar sus inversiones y tomar decisiones informadas. Para alcanzar este propósito, se establecen los siguientes objetivos específicos: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Registrar y gestionar activos de criptomonedas:</w:t>
      </w:r>
      <w:r w:rsidRPr="002E18F4">
        <w:t xml:space="preserve"> Permitir a los usuarios añadir y gestionar sus inversiones en diversas criptomonedas, a partir de una lista actualizada obtenida mediante la API de </w:t>
      </w:r>
      <w:proofErr w:type="spellStart"/>
      <w:r w:rsidRPr="002E18F4">
        <w:t>CoinGecko</w:t>
      </w:r>
      <w:proofErr w:type="spellEnd"/>
      <w:r w:rsidRPr="002E18F4">
        <w:t>.</w:t>
      </w:r>
    </w:p>
    <w:p w:rsidR="002E18F4" w:rsidRPr="002E18F4" w:rsidRDefault="002E18F4" w:rsidP="002E18F4">
      <w:pPr>
        <w:pStyle w:val="NormalWeb"/>
        <w:numPr>
          <w:ilvl w:val="0"/>
          <w:numId w:val="3"/>
        </w:numPr>
        <w:spacing w:line="360" w:lineRule="auto"/>
      </w:pPr>
      <w:r w:rsidRPr="002E18F4">
        <w:rPr>
          <w:rStyle w:val="Textoennegrita"/>
          <w:rFonts w:eastAsiaTheme="minorEastAsia"/>
        </w:rPr>
        <w:t>Integrar datos de mercado en tiempo real:</w:t>
      </w:r>
      <w:r w:rsidRPr="002E18F4">
        <w:t xml:space="preserve"> Implementar la integración con </w:t>
      </w:r>
      <w:proofErr w:type="spellStart"/>
      <w:r w:rsidRPr="002E18F4">
        <w:t>APIs</w:t>
      </w:r>
      <w:proofErr w:type="spellEnd"/>
      <w:r w:rsidRPr="002E18F4">
        <w:t xml:space="preserve"> de datos de criptomonedas, como </w:t>
      </w:r>
      <w:proofErr w:type="spellStart"/>
      <w:r w:rsidRPr="002E18F4">
        <w:t>CoinGecko</w:t>
      </w:r>
      <w:proofErr w:type="spellEnd"/>
      <w:r w:rsidRPr="002E18F4">
        <w:t xml:space="preserve"> y </w:t>
      </w:r>
      <w:proofErr w:type="spellStart"/>
      <w:r w:rsidRPr="002E18F4">
        <w:t>CoinMarketCap</w:t>
      </w:r>
      <w:proofErr w:type="spellEnd"/>
      <w:r w:rsidRPr="002E18F4">
        <w:t>, para ofrecer información actualizada sobre el valor de mercado y las fluctuaciones en tiempo real.</w:t>
      </w:r>
    </w:p>
    <w:p w:rsidR="002E18F4" w:rsidRPr="002E18F4" w:rsidRDefault="002E18F4" w:rsidP="002E18F4">
      <w:pPr>
        <w:pStyle w:val="NormalWeb"/>
        <w:numPr>
          <w:ilvl w:val="0"/>
          <w:numId w:val="3"/>
        </w:numPr>
        <w:spacing w:line="360" w:lineRule="auto"/>
      </w:pPr>
      <w:r w:rsidRPr="002E18F4">
        <w:rPr>
          <w:rStyle w:val="Textoennegrita"/>
          <w:rFonts w:eastAsiaTheme="minorEastAsia"/>
        </w:rPr>
        <w:t>Proporcionar visualización clara de datos:</w:t>
      </w:r>
      <w:r w:rsidRPr="002E18F4">
        <w:t xml:space="preserve"> Ofrecer herramientas de visualización como gráficos interactivos que permitan a los usuarios analizar el rendimiento de sus activos y detectar tendencias en el mercado de criptomonedas.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Facilitar el seguimiento personalizado del portafolio:</w:t>
      </w:r>
      <w:r w:rsidRPr="002E18F4">
        <w:t xml:space="preserve"> Permitir a los usuarios hacer seguimiento del valor de su portafolio en euros, actualizando la información de sus activos de forma fácil y dinámica.</w:t>
      </w:r>
    </w:p>
    <w:p w:rsidR="002E18F4" w:rsidRDefault="002E18F4" w:rsidP="002E18F4">
      <w:pPr>
        <w:pStyle w:val="NormalWeb"/>
        <w:numPr>
          <w:ilvl w:val="0"/>
          <w:numId w:val="3"/>
        </w:numPr>
        <w:spacing w:line="360" w:lineRule="auto"/>
      </w:pPr>
      <w:r w:rsidRPr="002E18F4">
        <w:rPr>
          <w:rStyle w:val="Textoennegrita"/>
          <w:rFonts w:eastAsiaTheme="minorEastAsia"/>
        </w:rPr>
        <w:t>Implementar funcionalidades de autenticación y gestión de cuentas:</w:t>
      </w:r>
      <w:r w:rsidRPr="002E18F4">
        <w:t xml:space="preserve"> Incluir un sistema de inicio de sesión que permita a los usuarios crear y actualizar sus datos de cuenta de manera segura.</w:t>
      </w:r>
    </w:p>
    <w:p w:rsidR="002E18F4" w:rsidRPr="002E18F4" w:rsidRDefault="00F26563" w:rsidP="00F26563">
      <w:pPr>
        <w:pStyle w:val="NormalWeb"/>
        <w:numPr>
          <w:ilvl w:val="0"/>
          <w:numId w:val="3"/>
        </w:numPr>
        <w:spacing w:line="360" w:lineRule="auto"/>
      </w:pPr>
      <w:r w:rsidRPr="002E18F4">
        <w:rPr>
          <w:rStyle w:val="Textoennegrita"/>
          <w:rFonts w:eastAsiaTheme="minorEastAsia"/>
        </w:rPr>
        <w:t xml:space="preserve">Implementar funcionalidades </w:t>
      </w:r>
      <w:r>
        <w:rPr>
          <w:rStyle w:val="Textoennegrita"/>
          <w:rFonts w:eastAsiaTheme="minorEastAsia"/>
        </w:rPr>
        <w:t>guardado “en la nube”</w:t>
      </w:r>
      <w:r w:rsidRPr="002E18F4">
        <w:rPr>
          <w:rStyle w:val="Textoennegrita"/>
          <w:rFonts w:eastAsiaTheme="minorEastAsia"/>
        </w:rPr>
        <w:t>:</w:t>
      </w:r>
      <w:r w:rsidRPr="002E18F4">
        <w:t xml:space="preserve"> </w:t>
      </w:r>
      <w:r>
        <w:t>Disponer de un</w:t>
      </w:r>
      <w:r w:rsidRPr="002E18F4">
        <w:t xml:space="preserve"> </w:t>
      </w:r>
      <w:r>
        <w:t>almacenamiento en la nube asociado a la cuenta de usuario almacenar y recuperar</w:t>
      </w:r>
      <w:r w:rsidRPr="002E18F4">
        <w:t xml:space="preserve"> sus datos </w:t>
      </w:r>
      <w:r>
        <w:t>en cualquier momento y desde cualquier lugar</w:t>
      </w:r>
      <w:r w:rsidRPr="002E18F4">
        <w:t>.</w:t>
      </w:r>
    </w:p>
    <w:p w:rsidR="002E18F4" w:rsidRDefault="002E18F4" w:rsidP="002E18F4">
      <w:pPr>
        <w:pStyle w:val="NormalWeb"/>
        <w:numPr>
          <w:ilvl w:val="0"/>
          <w:numId w:val="3"/>
        </w:numPr>
        <w:spacing w:line="360" w:lineRule="auto"/>
      </w:pPr>
      <w:r w:rsidRPr="002E18F4">
        <w:rPr>
          <w:rStyle w:val="Textoennegrita"/>
          <w:rFonts w:eastAsiaTheme="minorEastAsia"/>
        </w:rPr>
        <w:lastRenderedPageBreak/>
        <w:t>Desarrollar una aplicación intuitiva y accesible:</w:t>
      </w:r>
      <w:r w:rsidRPr="002E18F4">
        <w:t xml:space="preserve"> Diseñar una interfaz de usuario fácil de usar, que permita una navegación fluida y una experiencia positiva para usuarios con distintos niveles de conocimiento sobre criptomonedas.</w:t>
      </w:r>
    </w:p>
    <w:p w:rsidR="00CC3068" w:rsidRDefault="00CC3068" w:rsidP="00CC3068">
      <w:pPr>
        <w:pStyle w:val="NormalWeb"/>
        <w:spacing w:line="360" w:lineRule="auto"/>
      </w:pPr>
    </w:p>
    <w:p w:rsidR="004915BC" w:rsidRPr="004915BC" w:rsidRDefault="004915BC" w:rsidP="00E75104">
      <w:pPr>
        <w:pStyle w:val="Titulo1TFG0"/>
        <w:numPr>
          <w:ilvl w:val="0"/>
          <w:numId w:val="5"/>
        </w:numPr>
      </w:pPr>
      <w:bookmarkStart w:id="3" w:name="_Toc179078842"/>
      <w:r w:rsidRPr="004915BC">
        <w:t>Metodología de Desarrollo</w:t>
      </w:r>
      <w:bookmarkEnd w:id="3"/>
    </w:p>
    <w:p w:rsidR="004915BC" w:rsidRPr="004915BC" w:rsidRDefault="004915BC" w:rsidP="004915BC">
      <w:pPr>
        <w:pStyle w:val="NormalWeb"/>
        <w:spacing w:before="0" w:beforeAutospacing="0" w:line="360" w:lineRule="auto"/>
      </w:pPr>
      <w:r w:rsidRPr="004915BC">
        <w:t xml:space="preserve">El desarrollo de la aplicación </w:t>
      </w:r>
      <w:proofErr w:type="spellStart"/>
      <w:r w:rsidRPr="004915BC">
        <w:rPr>
          <w:rStyle w:val="Textoennegrita"/>
        </w:rPr>
        <w:t>Cripto</w:t>
      </w:r>
      <w:proofErr w:type="spellEnd"/>
      <w:r w:rsidRPr="004915BC">
        <w:rPr>
          <w:rStyle w:val="Textoennegrita"/>
        </w:rPr>
        <w:t xml:space="preserve"> Utilidades </w:t>
      </w:r>
      <w:proofErr w:type="spellStart"/>
      <w:r w:rsidRPr="004915BC">
        <w:rPr>
          <w:rStyle w:val="Textoennegrita"/>
        </w:rPr>
        <w:t>Damian</w:t>
      </w:r>
      <w:proofErr w:type="spellEnd"/>
      <w:r w:rsidRPr="004915BC">
        <w:t xml:space="preserve"> se llevó a cabo siguiendo una metodología iterativa e incremental, centrada en la creación de funcionalidades clave de forma progresiva y asegurando la integración continua de componentes. Se empleó un enfoque modular para asegurar que cada parte de la aplicación fuese desarrollada, probada e integrada de manera eficiente, lo que permitió ajustes rápidos en cada iteración. Los aspectos clave de esta metodología incluyen:</w:t>
      </w:r>
    </w:p>
    <w:p w:rsidR="004915BC" w:rsidRPr="004915BC" w:rsidRDefault="004915BC" w:rsidP="004915BC">
      <w:pPr>
        <w:pStyle w:val="NormalWeb"/>
        <w:numPr>
          <w:ilvl w:val="0"/>
          <w:numId w:val="4"/>
        </w:numPr>
        <w:spacing w:line="360" w:lineRule="auto"/>
      </w:pPr>
      <w:r w:rsidRPr="004915BC">
        <w:rPr>
          <w:rStyle w:val="Textoennegrita"/>
        </w:rPr>
        <w:t>Análisis de Requisitos y Definición de Historias de Usuario:</w:t>
      </w:r>
      <w:r w:rsidRPr="004915BC">
        <w:t xml:space="preserve"> El desarrollo comenzó con la identificación clara de los requisitos, a partir de los cuales se definieron las historias de usuario que guiarían la implementación de las funcionalidades. Cada historia de usuario cubría una funcionalidad específica de la aplicación, como el registro de usuarios, la visualización de la lista de criptomonedas o el almacenamiento de criptomonedas en el monedero. Esto permitió descomponer el proyecto en pequeños componentes manejables.</w:t>
      </w:r>
    </w:p>
    <w:p w:rsidR="004915BC" w:rsidRPr="004915BC" w:rsidRDefault="004915BC" w:rsidP="004915BC">
      <w:pPr>
        <w:pStyle w:val="NormalWeb"/>
        <w:numPr>
          <w:ilvl w:val="0"/>
          <w:numId w:val="4"/>
        </w:numPr>
        <w:spacing w:line="360" w:lineRule="auto"/>
      </w:pPr>
      <w:r w:rsidRPr="004915BC">
        <w:rPr>
          <w:rStyle w:val="Textoennegrita"/>
        </w:rPr>
        <w:t>Diseño e Implementación Modular:</w:t>
      </w:r>
      <w:r w:rsidRPr="004915BC">
        <w:t xml:space="preserve"> Cada funcionalidad de la aplicación fue desarrollada de manera independiente, siguiendo un enfoque modular. Esto permitió trabajar en diferentes aspectos de la aplicación, como la conexión con </w:t>
      </w:r>
      <w:proofErr w:type="spellStart"/>
      <w:r w:rsidRPr="004915BC">
        <w:t>APIs</w:t>
      </w:r>
      <w:proofErr w:type="spellEnd"/>
      <w:r w:rsidRPr="004915BC">
        <w:t xml:space="preserve"> externas, la gestión de bases de datos locales y en la nube, y la creación de la interfaz de usuario. Para la implementación, se emplearon patrones de diseño como el Modelo-Vista-</w:t>
      </w:r>
      <w:proofErr w:type="spellStart"/>
      <w:r w:rsidRPr="004915BC">
        <w:t>ViewModel</w:t>
      </w:r>
      <w:proofErr w:type="spellEnd"/>
      <w:r w:rsidRPr="004915BC">
        <w:t xml:space="preserve"> (MVVM), que separa la lógica de negocio de la interfaz gráfica, facilitando la </w:t>
      </w:r>
      <w:proofErr w:type="spellStart"/>
      <w:r w:rsidRPr="004915BC">
        <w:t>mantenibilidad</w:t>
      </w:r>
      <w:proofErr w:type="spellEnd"/>
      <w:r w:rsidRPr="004915BC">
        <w:t xml:space="preserve"> del código.</w:t>
      </w:r>
    </w:p>
    <w:p w:rsidR="004915BC" w:rsidRPr="004915BC" w:rsidRDefault="004915BC" w:rsidP="004915BC">
      <w:pPr>
        <w:pStyle w:val="NormalWeb"/>
        <w:numPr>
          <w:ilvl w:val="0"/>
          <w:numId w:val="4"/>
        </w:numPr>
        <w:spacing w:line="360" w:lineRule="auto"/>
      </w:pPr>
      <w:r w:rsidRPr="004915BC">
        <w:rPr>
          <w:rStyle w:val="Textoennegrita"/>
        </w:rPr>
        <w:t xml:space="preserve">Integración de </w:t>
      </w:r>
      <w:proofErr w:type="spellStart"/>
      <w:r w:rsidRPr="004915BC">
        <w:rPr>
          <w:rStyle w:val="Textoennegrita"/>
        </w:rPr>
        <w:t>APIs</w:t>
      </w:r>
      <w:proofErr w:type="spellEnd"/>
      <w:r w:rsidRPr="004915BC">
        <w:rPr>
          <w:rStyle w:val="Textoennegrita"/>
        </w:rPr>
        <w:t xml:space="preserve"> y Servicios Externos:</w:t>
      </w:r>
      <w:r w:rsidRPr="004915BC">
        <w:t xml:space="preserve"> La aplicación se conecta a </w:t>
      </w:r>
      <w:proofErr w:type="spellStart"/>
      <w:r w:rsidRPr="004915BC">
        <w:t>APIs</w:t>
      </w:r>
      <w:proofErr w:type="spellEnd"/>
      <w:r w:rsidRPr="004915BC">
        <w:t xml:space="preserve"> externas como </w:t>
      </w:r>
      <w:proofErr w:type="spellStart"/>
      <w:r w:rsidRPr="004915BC">
        <w:t>CoinGecko</w:t>
      </w:r>
      <w:proofErr w:type="spellEnd"/>
      <w:r w:rsidRPr="004915BC">
        <w:t xml:space="preserve"> para obtener información en tiempo real sobre criptomonedas, y utiliza </w:t>
      </w:r>
      <w:proofErr w:type="spellStart"/>
      <w:r w:rsidRPr="004915BC">
        <w:t>CoinMarketCap</w:t>
      </w:r>
      <w:proofErr w:type="spellEnd"/>
      <w:r w:rsidRPr="004915BC">
        <w:t xml:space="preserve"> para proporcionar datos detallados a </w:t>
      </w:r>
      <w:r w:rsidRPr="004915BC">
        <w:lastRenderedPageBreak/>
        <w:t xml:space="preserve">través de una </w:t>
      </w:r>
      <w:proofErr w:type="spellStart"/>
      <w:r w:rsidRPr="004915BC">
        <w:t>WebView</w:t>
      </w:r>
      <w:proofErr w:type="spellEnd"/>
      <w:r w:rsidRPr="004915BC">
        <w:t xml:space="preserve">. Se empleó la librería </w:t>
      </w:r>
      <w:proofErr w:type="spellStart"/>
      <w:r w:rsidRPr="004915BC">
        <w:rPr>
          <w:rStyle w:val="Textoennegrita"/>
        </w:rPr>
        <w:t>Retrofit</w:t>
      </w:r>
      <w:proofErr w:type="spellEnd"/>
      <w:r w:rsidRPr="004915BC">
        <w:t xml:space="preserve"> para realizar las peticiones dinámicas a la API, lo que permitió cargar y visualizar listas de criptomonedas de forma eficiente en un </w:t>
      </w:r>
      <w:proofErr w:type="spellStart"/>
      <w:r w:rsidRPr="004915BC">
        <w:t>RecyclerView</w:t>
      </w:r>
      <w:proofErr w:type="spellEnd"/>
      <w:r w:rsidRPr="004915BC">
        <w:t xml:space="preserve">, combinando con </w:t>
      </w:r>
      <w:proofErr w:type="spellStart"/>
      <w:r w:rsidRPr="004915BC">
        <w:rPr>
          <w:rStyle w:val="Textoennegrita"/>
        </w:rPr>
        <w:t>Glide</w:t>
      </w:r>
      <w:proofErr w:type="spellEnd"/>
      <w:r w:rsidRPr="004915BC">
        <w:t xml:space="preserve"> para la carga de imágenes.</w:t>
      </w:r>
    </w:p>
    <w:p w:rsidR="004915BC" w:rsidRPr="004915BC" w:rsidRDefault="004915BC" w:rsidP="004915BC">
      <w:pPr>
        <w:pStyle w:val="NormalWeb"/>
        <w:numPr>
          <w:ilvl w:val="0"/>
          <w:numId w:val="4"/>
        </w:numPr>
        <w:spacing w:line="360" w:lineRule="auto"/>
      </w:pPr>
      <w:r w:rsidRPr="004915BC">
        <w:rPr>
          <w:rStyle w:val="Textoennegrita"/>
        </w:rPr>
        <w:t>Gestión de Datos Locales y Remotos:</w:t>
      </w:r>
      <w:r w:rsidRPr="004915BC">
        <w:t xml:space="preserve"> Para el almacenamiento de datos, se utilizaron dos sistemas complementarios:</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SQLite</w:t>
      </w:r>
      <w:proofErr w:type="spellEnd"/>
      <w:r w:rsidRPr="004915BC">
        <w:rPr>
          <w:rFonts w:ascii="Times New Roman" w:hAnsi="Times New Roman" w:cs="Times New Roman"/>
          <w:sz w:val="24"/>
          <w:szCs w:val="24"/>
        </w:rPr>
        <w:t xml:space="preserve"> para gestionar el almacenamiento local de las criptomonedas que los usuarios agregan a su monedero, permitiendo un seguimiento offline.</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MySQL</w:t>
      </w:r>
      <w:proofErr w:type="spellEnd"/>
      <w:r w:rsidRPr="004915BC">
        <w:rPr>
          <w:rFonts w:ascii="Times New Roman" w:hAnsi="Times New Roman" w:cs="Times New Roman"/>
          <w:sz w:val="24"/>
          <w:szCs w:val="24"/>
        </w:rPr>
        <w:t xml:space="preserve"> para la gestión de cuentas de usuarios, con una base de datos en la nube que permite la creación, edición y autenticación de usuarios, así como el respaldo de la información de las criptomonedas del monedero.</w:t>
      </w:r>
    </w:p>
    <w:p w:rsidR="004915BC" w:rsidRPr="004915BC" w:rsidRDefault="004915BC" w:rsidP="004915BC">
      <w:pPr>
        <w:pStyle w:val="NormalWeb"/>
        <w:numPr>
          <w:ilvl w:val="0"/>
          <w:numId w:val="4"/>
        </w:numPr>
        <w:spacing w:line="360" w:lineRule="auto"/>
      </w:pPr>
      <w:r w:rsidRPr="004915BC">
        <w:rPr>
          <w:rStyle w:val="Textoennegrita"/>
        </w:rPr>
        <w:t>Diseño y Usabilidad de la Interfaz de Usuario:</w:t>
      </w:r>
      <w:r w:rsidRPr="004915BC">
        <w:t xml:space="preserve"> Se implementó un diseño de interfaz sencillo e intuitivo, asegurando una experiencia fluida para los usuarios. Se empleó </w:t>
      </w:r>
      <w:r w:rsidRPr="004915BC">
        <w:rPr>
          <w:rStyle w:val="Textoennegrita"/>
        </w:rPr>
        <w:t xml:space="preserve">Data </w:t>
      </w:r>
      <w:proofErr w:type="spellStart"/>
      <w:r w:rsidRPr="004915BC">
        <w:rPr>
          <w:rStyle w:val="Textoennegrita"/>
        </w:rPr>
        <w:t>Binding</w:t>
      </w:r>
      <w:proofErr w:type="spellEnd"/>
      <w:r w:rsidRPr="004915BC">
        <w:t xml:space="preserve"> para vincular los datos observables con los elementos de la interfaz de usuario de forma declarativa. Además, se utilizó un </w:t>
      </w:r>
      <w:proofErr w:type="spellStart"/>
      <w:r w:rsidRPr="004915BC">
        <w:t>RecyclerView</w:t>
      </w:r>
      <w:proofErr w:type="spellEnd"/>
      <w:r w:rsidRPr="004915BC">
        <w:t xml:space="preserve"> con carga dinámica de elementos para permitir la navegación por grandes volúmenes de datos.</w:t>
      </w:r>
    </w:p>
    <w:p w:rsidR="004915BC" w:rsidRPr="004915BC" w:rsidRDefault="004915BC" w:rsidP="004915BC">
      <w:pPr>
        <w:pStyle w:val="NormalWeb"/>
        <w:numPr>
          <w:ilvl w:val="0"/>
          <w:numId w:val="4"/>
        </w:numPr>
        <w:spacing w:line="360" w:lineRule="auto"/>
      </w:pPr>
      <w:r w:rsidRPr="004915BC">
        <w:rPr>
          <w:rStyle w:val="Textoennegrita"/>
        </w:rPr>
        <w:t>Autenticación y Funcionalidades de Cuenta:</w:t>
      </w:r>
      <w:r w:rsidRPr="004915BC">
        <w:t xml:space="preserve"> Se desarrolló un sistema de autenticación que permite a los usuarios registrarse, iniciar sesión y editar su información básica. Además, se incorporó la opción de recordar las credenciales (email y contraseña) mediante el almacenamiento seguro de la información utilizando </w:t>
      </w:r>
      <w:proofErr w:type="spellStart"/>
      <w:r w:rsidRPr="004915BC">
        <w:t>SQLite</w:t>
      </w:r>
      <w:proofErr w:type="spellEnd"/>
      <w:r w:rsidRPr="004915BC">
        <w:t>. Los datos de las criptomonedas almacenadas en el monedero también pueden respaldarse en la nube, lo que permite a los usuarios restaurar su información en diferentes dispositivos.</w:t>
      </w:r>
    </w:p>
    <w:p w:rsidR="004915BC" w:rsidRPr="004915BC" w:rsidRDefault="004915BC" w:rsidP="004915BC">
      <w:pPr>
        <w:pStyle w:val="NormalWeb"/>
        <w:numPr>
          <w:ilvl w:val="0"/>
          <w:numId w:val="4"/>
        </w:numPr>
        <w:spacing w:line="360" w:lineRule="auto"/>
      </w:pPr>
      <w:r w:rsidRPr="004915BC">
        <w:rPr>
          <w:rStyle w:val="Textoennegrita"/>
        </w:rPr>
        <w:t>Pruebas y Validación:</w:t>
      </w:r>
      <w:r w:rsidRPr="004915BC">
        <w:t xml:space="preserve"> Durante el desarrollo, se realizaron pruebas continuas en dispositivos Android para validar el funcionamiento de cada funcionalidad. Las pruebas incluyeron tanto la verificación de las historias de usuario como la validación del rendimiento y la correcta integración de los datos obtenidos de las </w:t>
      </w:r>
      <w:proofErr w:type="spellStart"/>
      <w:r w:rsidRPr="004915BC">
        <w:t>APIs</w:t>
      </w:r>
      <w:proofErr w:type="spellEnd"/>
      <w:r w:rsidRPr="004915BC">
        <w:t>. Las pruebas unitarias y de integración se realizaron especialmente en áreas críticas como la autenticación y la gestión de datos.</w:t>
      </w:r>
    </w:p>
    <w:p w:rsidR="004915BC" w:rsidRPr="004915BC" w:rsidRDefault="004915BC" w:rsidP="004915BC">
      <w:pPr>
        <w:pStyle w:val="NormalWeb"/>
        <w:numPr>
          <w:ilvl w:val="0"/>
          <w:numId w:val="4"/>
        </w:numPr>
        <w:spacing w:line="360" w:lineRule="auto"/>
      </w:pPr>
      <w:r w:rsidRPr="004915BC">
        <w:rPr>
          <w:rStyle w:val="Textoennegrita"/>
        </w:rPr>
        <w:t>Uso de Librerías Externas:</w:t>
      </w:r>
      <w:r w:rsidRPr="004915BC">
        <w:t xml:space="preserve"> El proyecto utilizó diversas librerías de terceros para optimizar el desarrollo, tales como:</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lastRenderedPageBreak/>
        <w:t>Volley</w:t>
      </w:r>
      <w:proofErr w:type="spellEnd"/>
      <w:r w:rsidRPr="004915BC">
        <w:rPr>
          <w:rFonts w:ascii="Times New Roman" w:hAnsi="Times New Roman" w:cs="Times New Roman"/>
          <w:sz w:val="24"/>
          <w:szCs w:val="24"/>
        </w:rPr>
        <w:t xml:space="preserve"> para realizar peticiones HTTP.</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Glide</w:t>
      </w:r>
      <w:proofErr w:type="spellEnd"/>
      <w:r w:rsidRPr="004915BC">
        <w:rPr>
          <w:rFonts w:ascii="Times New Roman" w:hAnsi="Times New Roman" w:cs="Times New Roman"/>
          <w:sz w:val="24"/>
          <w:szCs w:val="24"/>
        </w:rPr>
        <w:t xml:space="preserve"> para la carga eficiente de imágenes.</w:t>
      </w:r>
    </w:p>
    <w:p w:rsidR="002E18F4"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Retrofit</w:t>
      </w:r>
      <w:proofErr w:type="spellEnd"/>
      <w:r w:rsidRPr="004915BC">
        <w:rPr>
          <w:rFonts w:ascii="Times New Roman" w:hAnsi="Times New Roman" w:cs="Times New Roman"/>
          <w:sz w:val="24"/>
          <w:szCs w:val="24"/>
        </w:rPr>
        <w:t xml:space="preserve"> para la gestión de peticiones a la API de </w:t>
      </w:r>
      <w:proofErr w:type="spellStart"/>
      <w:r w:rsidRPr="004915BC">
        <w:rPr>
          <w:rFonts w:ascii="Times New Roman" w:hAnsi="Times New Roman" w:cs="Times New Roman"/>
          <w:sz w:val="24"/>
          <w:szCs w:val="24"/>
        </w:rPr>
        <w:t>CoinGecko</w:t>
      </w:r>
      <w:proofErr w:type="spellEnd"/>
      <w:r w:rsidRPr="004915BC">
        <w:rPr>
          <w:rFonts w:ascii="Times New Roman" w:hAnsi="Times New Roman" w:cs="Times New Roman"/>
          <w:sz w:val="24"/>
          <w:szCs w:val="24"/>
        </w:rPr>
        <w:t>. Estas herramientas facilitaron la implementación de funcionalidades clave de la aplicación.</w:t>
      </w:r>
    </w:p>
    <w:p w:rsidR="00E75104" w:rsidRDefault="00E75104" w:rsidP="00E75104">
      <w:pPr>
        <w:spacing w:before="100" w:beforeAutospacing="1" w:after="100" w:afterAutospacing="1" w:line="360" w:lineRule="auto"/>
        <w:rPr>
          <w:rFonts w:ascii="Times New Roman" w:hAnsi="Times New Roman" w:cs="Times New Roman"/>
          <w:sz w:val="24"/>
          <w:szCs w:val="24"/>
        </w:rPr>
      </w:pPr>
    </w:p>
    <w:p w:rsidR="00E478C8" w:rsidRDefault="001A2A26" w:rsidP="00E478C8">
      <w:pPr>
        <w:pStyle w:val="Titulo1TFG0"/>
        <w:numPr>
          <w:ilvl w:val="0"/>
          <w:numId w:val="5"/>
        </w:numPr>
      </w:pPr>
      <w:bookmarkStart w:id="4" w:name="_Toc179078843"/>
      <w:r>
        <w:t>Tecnologías utilizadas</w:t>
      </w:r>
      <w:bookmarkEnd w:id="4"/>
    </w:p>
    <w:p w:rsidR="00E478C8" w:rsidRDefault="00E478C8" w:rsidP="00E478C8">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bookmarkStart w:id="5" w:name="_Toc179078845"/>
      <w:r w:rsidRPr="00E478C8">
        <w:rPr>
          <w:rStyle w:val="Textoennegrita"/>
          <w:rFonts w:ascii="Times New Roman" w:eastAsia="Times New Roman" w:hAnsi="Times New Roman" w:cs="Times New Roman"/>
          <w:sz w:val="24"/>
          <w:szCs w:val="24"/>
          <w:lang w:eastAsia="es-ES"/>
        </w:rPr>
        <w:t>Lenguajes</w:t>
      </w:r>
    </w:p>
    <w:p w:rsidR="00E478C8" w:rsidRDefault="00E478C8" w:rsidP="00E478C8">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Java</w:t>
      </w:r>
      <w:bookmarkEnd w:id="5"/>
    </w:p>
    <w:p w:rsidR="00E478C8" w:rsidRPr="00E478C8" w:rsidRDefault="00E478C8" w:rsidP="00426A3B">
      <w:pPr>
        <w:spacing w:after="0" w:line="360" w:lineRule="auto"/>
        <w:ind w:left="360"/>
        <w:rPr>
          <w:rFonts w:ascii="Times New Roman" w:hAnsi="Times New Roman" w:cs="Times New Roman"/>
          <w:sz w:val="24"/>
          <w:szCs w:val="24"/>
        </w:rPr>
      </w:pPr>
      <w:r w:rsidRPr="00E478C8">
        <w:rPr>
          <w:rFonts w:ascii="Times New Roman" w:hAnsi="Times New Roman" w:cs="Times New Roman"/>
          <w:sz w:val="24"/>
          <w:szCs w:val="24"/>
        </w:rPr>
        <w:t xml:space="preserve">Para la implementación de la aplicación se ha utilizado </w:t>
      </w:r>
      <w:r w:rsidRPr="00E478C8">
        <w:rPr>
          <w:rFonts w:ascii="Times New Roman" w:hAnsi="Times New Roman" w:cs="Times New Roman"/>
          <w:b/>
          <w:bCs/>
          <w:sz w:val="24"/>
          <w:szCs w:val="24"/>
        </w:rPr>
        <w:t>Java</w:t>
      </w:r>
      <w:r w:rsidRPr="00E478C8">
        <w:rPr>
          <w:rFonts w:ascii="Times New Roman" w:hAnsi="Times New Roman" w:cs="Times New Roman"/>
          <w:sz w:val="24"/>
          <w:szCs w:val="24"/>
        </w:rPr>
        <w:t>.</w:t>
      </w:r>
      <w:r w:rsidRPr="00E478C8">
        <w:rPr>
          <w:rFonts w:ascii="Times New Roman" w:hAnsi="Times New Roman" w:cs="Times New Roman"/>
          <w:sz w:val="24"/>
          <w:szCs w:val="24"/>
        </w:rPr>
        <w:br/>
        <w:t xml:space="preserve">Java es un lenguaje de programación orientado a objetos, ampliamente utilizado y de código abierto. Comenzó a comercializarse en 1995 por </w:t>
      </w:r>
      <w:proofErr w:type="spellStart"/>
      <w:r w:rsidRPr="00E478C8">
        <w:rPr>
          <w:rFonts w:ascii="Times New Roman" w:hAnsi="Times New Roman" w:cs="Times New Roman"/>
          <w:sz w:val="24"/>
          <w:szCs w:val="24"/>
        </w:rPr>
        <w:t>Sun</w:t>
      </w:r>
      <w:proofErr w:type="spellEnd"/>
      <w:r w:rsidRPr="00E478C8">
        <w:rPr>
          <w:rFonts w:ascii="Times New Roman" w:hAnsi="Times New Roman" w:cs="Times New Roman"/>
          <w:sz w:val="24"/>
          <w:szCs w:val="24"/>
        </w:rPr>
        <w:t xml:space="preserve"> Microsystems, y desde entonces ha sido adoptado para el desarrollo de diversas aplicaciones, especialmente por su robustez, seguridad y capacidad multiplataforma. Java es fiable y rápido, lo que lo convierte en una opción ideal para el desarrollo de aplicaciones Android, donde se requiere rendimiento y escalabilidad.</w:t>
      </w:r>
    </w:p>
    <w:p w:rsidR="00E478C8" w:rsidRPr="00E478C8" w:rsidRDefault="00E478C8" w:rsidP="00E478C8">
      <w:pPr>
        <w:spacing w:line="240" w:lineRule="auto"/>
        <w:ind w:left="1068"/>
        <w:jc w:val="center"/>
        <w:rPr>
          <w:rStyle w:val="nfasis"/>
          <w:i w:val="0"/>
        </w:rPr>
      </w:pPr>
      <w:r>
        <w:rPr>
          <w:noProof/>
          <w:lang w:eastAsia="es-ES"/>
        </w:rPr>
        <w:drawing>
          <wp:inline distT="0" distB="0" distL="0" distR="0">
            <wp:extent cx="687116" cy="1260000"/>
            <wp:effectExtent l="0" t="0" r="0" b="0"/>
            <wp:docPr id="9" name="Imagen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16" cy="1260000"/>
                    </a:xfrm>
                    <a:prstGeom prst="rect">
                      <a:avLst/>
                    </a:prstGeom>
                    <a:noFill/>
                    <a:ln>
                      <a:noFill/>
                    </a:ln>
                  </pic:spPr>
                </pic:pic>
              </a:graphicData>
            </a:graphic>
          </wp:inline>
        </w:drawing>
      </w:r>
    </w:p>
    <w:p w:rsidR="00E478C8" w:rsidRPr="00E478C8" w:rsidRDefault="00E478C8" w:rsidP="00E478C8">
      <w:pPr>
        <w:spacing w:line="360" w:lineRule="auto"/>
        <w:ind w:left="1068"/>
        <w:jc w:val="center"/>
        <w:rPr>
          <w:rFonts w:ascii="Times New Roman" w:hAnsi="Times New Roman" w:cs="Times New Roman"/>
          <w:sz w:val="24"/>
          <w:szCs w:val="24"/>
        </w:rPr>
      </w:pPr>
      <w:r w:rsidRPr="00E478C8">
        <w:rPr>
          <w:rFonts w:ascii="Times New Roman" w:hAnsi="Times New Roman" w:cs="Times New Roman"/>
          <w:i/>
          <w:iCs/>
          <w:sz w:val="24"/>
          <w:szCs w:val="24"/>
        </w:rPr>
        <w:t>Logo de Java</w:t>
      </w:r>
    </w:p>
    <w:p w:rsidR="00E478C8" w:rsidRPr="00E478C8" w:rsidRDefault="00E478C8" w:rsidP="00EB5F6D">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Software</w:t>
      </w:r>
    </w:p>
    <w:p w:rsidR="00EB5F6D" w:rsidRDefault="00E478C8"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Android Studio</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 xml:space="preserve">Para el desarrollo del proyecto se ha utilizado </w:t>
      </w:r>
      <w:r w:rsidRPr="00EB5F6D">
        <w:rPr>
          <w:rFonts w:ascii="Times New Roman" w:hAnsi="Times New Roman" w:cs="Times New Roman"/>
          <w:sz w:val="24"/>
          <w:szCs w:val="24"/>
        </w:rPr>
        <w:t>Android Studio</w:t>
      </w:r>
      <w:r w:rsidRPr="00EB5F6D">
        <w:rPr>
          <w:rFonts w:ascii="Times New Roman" w:hAnsi="Times New Roman" w:cs="Times New Roman"/>
          <w:sz w:val="24"/>
          <w:szCs w:val="24"/>
        </w:rPr>
        <w:t>.</w:t>
      </w:r>
      <w:r w:rsidRPr="00EB5F6D">
        <w:rPr>
          <w:rFonts w:ascii="Times New Roman" w:hAnsi="Times New Roman" w:cs="Times New Roman"/>
          <w:sz w:val="24"/>
          <w:szCs w:val="24"/>
        </w:rPr>
        <w:br/>
        <w:t xml:space="preserve">Android Studio es el entorno de desarrollo integrado (IDE) oficial para Android, basado en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IDEA. Se seleccionó debido a sus numerosas ventajas, tales como:</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lastRenderedPageBreak/>
        <w:t>Un editor de código potente y fácil de usar.</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Herramientas de desarrollo de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integradas.</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Compilación flexible basada en </w:t>
      </w:r>
      <w:proofErr w:type="spellStart"/>
      <w:r w:rsidRPr="00EB5F6D">
        <w:rPr>
          <w:rFonts w:ascii="Times New Roman" w:hAnsi="Times New Roman" w:cs="Times New Roman"/>
          <w:sz w:val="24"/>
          <w:szCs w:val="24"/>
        </w:rPr>
        <w:t>Gradle</w:t>
      </w:r>
      <w:proofErr w:type="spellEnd"/>
      <w:r w:rsidRPr="00EB5F6D">
        <w:rPr>
          <w:rFonts w:ascii="Times New Roman" w:hAnsi="Times New Roman" w:cs="Times New Roman"/>
          <w:sz w:val="24"/>
          <w:szCs w:val="24"/>
        </w:rPr>
        <w:t xml:space="preserve">, que permite configurar y personalizar las </w:t>
      </w:r>
      <w:proofErr w:type="spellStart"/>
      <w:r w:rsidRPr="00EB5F6D">
        <w:rPr>
          <w:rFonts w:ascii="Times New Roman" w:hAnsi="Times New Roman" w:cs="Times New Roman"/>
          <w:sz w:val="24"/>
          <w:szCs w:val="24"/>
        </w:rPr>
        <w:t>builds</w:t>
      </w:r>
      <w:proofErr w:type="spellEnd"/>
      <w:r w:rsidRPr="00EB5F6D">
        <w:rPr>
          <w:rFonts w:ascii="Times New Roman" w:hAnsi="Times New Roman" w:cs="Times New Roman"/>
          <w:sz w:val="24"/>
          <w:szCs w:val="24"/>
        </w:rPr>
        <w:t>.</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Plantillas y herramientas que simplifican la creación de aplicaciones Android.</w:t>
      </w:r>
    </w:p>
    <w:p w:rsidR="00EB5F6D"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Soporte para pruebas y </w:t>
      </w:r>
      <w:proofErr w:type="spellStart"/>
      <w:r w:rsidRPr="00EB5F6D">
        <w:rPr>
          <w:rFonts w:ascii="Times New Roman" w:hAnsi="Times New Roman" w:cs="Times New Roman"/>
          <w:sz w:val="24"/>
          <w:szCs w:val="24"/>
        </w:rPr>
        <w:t>debugging</w:t>
      </w:r>
      <w:proofErr w:type="spellEnd"/>
      <w:r w:rsidRPr="00EB5F6D">
        <w:rPr>
          <w:rFonts w:ascii="Times New Roman" w:hAnsi="Times New Roman" w:cs="Times New Roman"/>
          <w:sz w:val="24"/>
          <w:szCs w:val="24"/>
        </w:rPr>
        <w:t xml:space="preserve"> en una variedad de marcos de trabajo.</w:t>
      </w:r>
    </w:p>
    <w:p w:rsidR="00E478C8" w:rsidRDefault="00EB5F6D" w:rsidP="00EB5F6D">
      <w:pPr>
        <w:spacing w:before="100" w:beforeAutospacing="1" w:after="100" w:afterAutospacing="1" w:line="360" w:lineRule="auto"/>
        <w:ind w:left="360"/>
        <w:jc w:val="center"/>
      </w:pPr>
      <w:r>
        <w:rPr>
          <w:noProof/>
          <w:lang w:eastAsia="es-ES"/>
        </w:rPr>
        <w:drawing>
          <wp:inline distT="0" distB="0" distL="0" distR="0">
            <wp:extent cx="1188000" cy="1188000"/>
            <wp:effectExtent l="0" t="0" r="0" b="0"/>
            <wp:docPr id="10" name="Imagen 10" descr="https://upload.wikimedia.org/wikipedia/commons/thumb/5/51/Android_Studio_Logo_2024.svg/768px-Android_Studio_Logo_202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Android_Studio_Logo_2024.svg/768px-Android_Studio_Logo_2024.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inline>
        </w:drawing>
      </w:r>
      <w:r>
        <w:rPr>
          <w:rStyle w:val="nfasis"/>
        </w:rPr>
        <w:br/>
      </w:r>
      <w:r w:rsidR="00E478C8" w:rsidRPr="00EB5F6D">
        <w:rPr>
          <w:rFonts w:ascii="Times New Roman" w:hAnsi="Times New Roman" w:cs="Times New Roman"/>
          <w:i/>
          <w:iCs/>
          <w:sz w:val="24"/>
          <w:szCs w:val="24"/>
        </w:rPr>
        <w:t>Logo de Android Studio</w:t>
      </w:r>
    </w:p>
    <w:p w:rsidR="00EB5F6D" w:rsidRDefault="00EB5F6D"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proofErr w:type="spellStart"/>
      <w:r w:rsidRPr="00EB5F6D">
        <w:rPr>
          <w:rStyle w:val="Textoennegrita"/>
          <w:rFonts w:ascii="Times New Roman" w:eastAsia="Times New Roman" w:hAnsi="Times New Roman" w:cs="Times New Roman"/>
          <w:sz w:val="24"/>
          <w:szCs w:val="24"/>
          <w:lang w:eastAsia="es-ES"/>
        </w:rPr>
        <w:t>MySQL</w:t>
      </w:r>
      <w:proofErr w:type="spellEnd"/>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 xml:space="preserve">Para la persistencia de datos y la autenticación de usuarios se ha utilizado una </w:t>
      </w:r>
      <w:r w:rsidRPr="00EB5F6D">
        <w:rPr>
          <w:rFonts w:ascii="Times New Roman" w:hAnsi="Times New Roman" w:cs="Times New Roman"/>
          <w:b/>
          <w:bCs/>
          <w:sz w:val="24"/>
          <w:szCs w:val="24"/>
        </w:rPr>
        <w:t xml:space="preserve">base de datos </w:t>
      </w:r>
      <w:proofErr w:type="spellStart"/>
      <w:r w:rsidRPr="00EB5F6D">
        <w:rPr>
          <w:rFonts w:ascii="Times New Roman" w:hAnsi="Times New Roman" w:cs="Times New Roman"/>
          <w:b/>
          <w:bCs/>
          <w:sz w:val="24"/>
          <w:szCs w:val="24"/>
        </w:rPr>
        <w:t>MySQL</w:t>
      </w:r>
      <w:proofErr w:type="spellEnd"/>
      <w:r w:rsidRPr="00EB5F6D">
        <w:rPr>
          <w:rFonts w:ascii="Times New Roman" w:hAnsi="Times New Roman" w:cs="Times New Roman"/>
          <w:b/>
          <w:bCs/>
          <w:sz w:val="24"/>
          <w:szCs w:val="24"/>
        </w:rPr>
        <w:t xml:space="preserve"> alojada en la nube</w:t>
      </w:r>
      <w:r w:rsidRPr="00EB5F6D">
        <w:rPr>
          <w:rFonts w:ascii="Times New Roman" w:hAnsi="Times New Roman" w:cs="Times New Roman"/>
          <w:sz w:val="24"/>
          <w:szCs w:val="24"/>
        </w:rPr>
        <w:t xml:space="preserve">. </w:t>
      </w:r>
      <w:proofErr w:type="spellStart"/>
      <w:r w:rsidRPr="00EB5F6D">
        <w:rPr>
          <w:rFonts w:ascii="Times New Roman" w:hAnsi="Times New Roman" w:cs="Times New Roman"/>
          <w:sz w:val="24"/>
          <w:szCs w:val="24"/>
        </w:rPr>
        <w:t>MySQL</w:t>
      </w:r>
      <w:proofErr w:type="spellEnd"/>
      <w:r w:rsidRPr="00EB5F6D">
        <w:rPr>
          <w:rFonts w:ascii="Times New Roman" w:hAnsi="Times New Roman" w:cs="Times New Roman"/>
          <w:sz w:val="24"/>
          <w:szCs w:val="24"/>
        </w:rPr>
        <w:t xml:space="preserve"> es un sistema de gestión de bases de datos relacional basado en SQL, ampliamente utilizado en el desarrollo de aplicaciones web y móviles debido a su eficiencia, fiabilidad y capacidad para manejar grandes volúmenes de datos. Esta solución se ha implementado en el proyecto para gestionar el almacenamiento remoto de la información de los usuarios y sus portafolios de criptomonedas.</w:t>
      </w:r>
    </w:p>
    <w:p w:rsidR="00E478C8" w:rsidRPr="00EB5F6D" w:rsidRDefault="00E478C8" w:rsidP="00426A3B">
      <w:pPr>
        <w:pStyle w:val="NormalWeb"/>
        <w:spacing w:line="360" w:lineRule="auto"/>
        <w:ind w:left="360"/>
        <w:rPr>
          <w:rFonts w:eastAsiaTheme="minorHAnsi"/>
          <w:lang w:eastAsia="en-US"/>
        </w:rPr>
      </w:pPr>
      <w:r w:rsidRPr="00EB5F6D">
        <w:rPr>
          <w:rFonts w:eastAsiaTheme="minorHAnsi"/>
          <w:lang w:eastAsia="en-US"/>
        </w:rPr>
        <w:t xml:space="preserve">Las principales ventajas de utilizar </w:t>
      </w:r>
      <w:proofErr w:type="spellStart"/>
      <w:r w:rsidRPr="00EB5F6D">
        <w:rPr>
          <w:rFonts w:eastAsiaTheme="minorHAnsi"/>
          <w:b/>
          <w:bCs/>
          <w:lang w:eastAsia="en-US"/>
        </w:rPr>
        <w:t>MySQL</w:t>
      </w:r>
      <w:proofErr w:type="spellEnd"/>
      <w:r w:rsidRPr="00EB5F6D">
        <w:rPr>
          <w:rFonts w:eastAsiaTheme="minorHAnsi"/>
          <w:b/>
          <w:bCs/>
          <w:lang w:eastAsia="en-US"/>
        </w:rPr>
        <w:t xml:space="preserve"> en la nube</w:t>
      </w:r>
      <w:r w:rsidRPr="00EB5F6D">
        <w:rPr>
          <w:rFonts w:eastAsiaTheme="minorHAnsi"/>
          <w:lang w:eastAsia="en-US"/>
        </w:rPr>
        <w:t xml:space="preserve"> son:</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Escalabilidad</w:t>
      </w:r>
      <w:r w:rsidRPr="00EB5F6D">
        <w:rPr>
          <w:rFonts w:ascii="Times New Roman" w:hAnsi="Times New Roman" w:cs="Times New Roman"/>
          <w:sz w:val="24"/>
          <w:szCs w:val="24"/>
        </w:rPr>
        <w:t xml:space="preserve">: </w:t>
      </w:r>
      <w:proofErr w:type="spellStart"/>
      <w:r w:rsidRPr="00EB5F6D">
        <w:rPr>
          <w:rFonts w:ascii="Times New Roman" w:hAnsi="Times New Roman" w:cs="Times New Roman"/>
          <w:sz w:val="24"/>
          <w:szCs w:val="24"/>
        </w:rPr>
        <w:t>MySQL</w:t>
      </w:r>
      <w:proofErr w:type="spellEnd"/>
      <w:r w:rsidRPr="00EB5F6D">
        <w:rPr>
          <w:rFonts w:ascii="Times New Roman" w:hAnsi="Times New Roman" w:cs="Times New Roman"/>
          <w:sz w:val="24"/>
          <w:szCs w:val="24"/>
        </w:rPr>
        <w:t xml:space="preserve"> es capaz de manejar grandes cantidades de datos y escalar según la demanda.</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Seguridad</w:t>
      </w:r>
      <w:r w:rsidRPr="00EB5F6D">
        <w:rPr>
          <w:rFonts w:ascii="Times New Roman" w:hAnsi="Times New Roman" w:cs="Times New Roman"/>
          <w:sz w:val="24"/>
          <w:szCs w:val="24"/>
        </w:rPr>
        <w:t>: Proporciona múltiples capas de seguridad para la gestión de usuarios y el acceso a la base de datos.</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Interoperabilidad</w:t>
      </w:r>
      <w:r w:rsidRPr="00EB5F6D">
        <w:rPr>
          <w:rFonts w:ascii="Times New Roman" w:hAnsi="Times New Roman" w:cs="Times New Roman"/>
          <w:sz w:val="24"/>
          <w:szCs w:val="24"/>
        </w:rPr>
        <w:t>: Se puede integrar fácilmente con diferentes tecnologías y plataformas de desarrollo.</w:t>
      </w:r>
    </w:p>
    <w:p w:rsidR="00EB5F6D" w:rsidRPr="00EB5F6D" w:rsidRDefault="00E478C8" w:rsidP="00EB5F6D">
      <w:pPr>
        <w:numPr>
          <w:ilvl w:val="0"/>
          <w:numId w:val="8"/>
        </w:numPr>
        <w:spacing w:before="100" w:beforeAutospacing="1" w:after="100" w:afterAutospacing="1" w:line="360" w:lineRule="auto"/>
        <w:rPr>
          <w:rStyle w:val="nfasis"/>
          <w:rFonts w:ascii="Times New Roman" w:hAnsi="Times New Roman" w:cs="Times New Roman"/>
          <w:i w:val="0"/>
          <w:iCs w:val="0"/>
          <w:sz w:val="24"/>
          <w:szCs w:val="24"/>
        </w:rPr>
      </w:pPr>
      <w:r w:rsidRPr="00EB5F6D">
        <w:rPr>
          <w:rFonts w:ascii="Times New Roman" w:hAnsi="Times New Roman" w:cs="Times New Roman"/>
          <w:b/>
          <w:bCs/>
          <w:sz w:val="24"/>
          <w:szCs w:val="24"/>
        </w:rPr>
        <w:lastRenderedPageBreak/>
        <w:t>Disponibilidad</w:t>
      </w:r>
      <w:r w:rsidRPr="00EB5F6D">
        <w:rPr>
          <w:rFonts w:ascii="Times New Roman" w:hAnsi="Times New Roman" w:cs="Times New Roman"/>
          <w:sz w:val="24"/>
          <w:szCs w:val="24"/>
        </w:rPr>
        <w:t>: Al estar alojado en la nube, garantiza que los datos estén disponibles en todo momento y desde cualquier lugar.</w:t>
      </w:r>
    </w:p>
    <w:p w:rsidR="00E478C8" w:rsidRPr="00EB5F6D" w:rsidRDefault="00EB5F6D" w:rsidP="00EB5F6D">
      <w:pPr>
        <w:pStyle w:val="NormalWeb"/>
        <w:spacing w:line="360" w:lineRule="auto"/>
        <w:jc w:val="center"/>
        <w:rPr>
          <w:rFonts w:eastAsiaTheme="minorHAnsi"/>
          <w:lang w:eastAsia="en-US"/>
        </w:rPr>
      </w:pPr>
      <w:r>
        <w:rPr>
          <w:noProof/>
        </w:rPr>
        <w:drawing>
          <wp:inline distT="0" distB="0" distL="0" distR="0">
            <wp:extent cx="1585321" cy="1080000"/>
            <wp:effectExtent l="0" t="0" r="0" b="6350"/>
            <wp:docPr id="11" name="Imagen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5321" cy="1080000"/>
                    </a:xfrm>
                    <a:prstGeom prst="rect">
                      <a:avLst/>
                    </a:prstGeom>
                    <a:noFill/>
                    <a:ln>
                      <a:noFill/>
                    </a:ln>
                  </pic:spPr>
                </pic:pic>
              </a:graphicData>
            </a:graphic>
          </wp:inline>
        </w:drawing>
      </w:r>
      <w:r>
        <w:rPr>
          <w:rStyle w:val="nfasis"/>
        </w:rPr>
        <w:br/>
      </w:r>
      <w:r w:rsidR="00E478C8" w:rsidRPr="00EB5F6D">
        <w:rPr>
          <w:rFonts w:eastAsiaTheme="minorHAnsi"/>
          <w:i/>
          <w:iCs/>
          <w:lang w:eastAsia="en-US"/>
        </w:rPr>
        <w:t xml:space="preserve">Logo de </w:t>
      </w:r>
      <w:proofErr w:type="spellStart"/>
      <w:r w:rsidR="00E478C8" w:rsidRPr="00EB5F6D">
        <w:rPr>
          <w:rFonts w:eastAsiaTheme="minorHAnsi"/>
          <w:i/>
          <w:iCs/>
          <w:lang w:eastAsia="en-US"/>
        </w:rPr>
        <w:t>MySQL</w:t>
      </w:r>
      <w:proofErr w:type="spellEnd"/>
    </w:p>
    <w:p w:rsidR="00E75104" w:rsidRDefault="00E478C8" w:rsidP="00EB5F6D">
      <w:pPr>
        <w:pStyle w:val="NormalWeb"/>
        <w:spacing w:line="360" w:lineRule="auto"/>
        <w:rPr>
          <w:rFonts w:eastAsiaTheme="minorHAnsi"/>
          <w:lang w:eastAsia="en-US"/>
        </w:rPr>
      </w:pPr>
      <w:r w:rsidRPr="00EB5F6D">
        <w:rPr>
          <w:rFonts w:eastAsiaTheme="minorHAnsi"/>
          <w:lang w:eastAsia="en-US"/>
        </w:rPr>
        <w:t xml:space="preserve">Para la autenticación y la gestión de usuarios, se ha implementado un sistema basado en </w:t>
      </w:r>
      <w:proofErr w:type="spellStart"/>
      <w:r w:rsidRPr="00EB5F6D">
        <w:rPr>
          <w:rFonts w:eastAsiaTheme="minorHAnsi"/>
          <w:b/>
          <w:bCs/>
          <w:lang w:eastAsia="en-US"/>
        </w:rPr>
        <w:t>MySQL</w:t>
      </w:r>
      <w:proofErr w:type="spellEnd"/>
      <w:r w:rsidRPr="00EB5F6D">
        <w:rPr>
          <w:rFonts w:eastAsiaTheme="minorHAnsi"/>
          <w:lang w:eastAsia="en-US"/>
        </w:rPr>
        <w:t xml:space="preserve">, lo que permite a los usuarios registrarse, iniciar sesión y editar su información. Los datos se almacenan en una tabla específica de usuarios, permitiendo la recuperación y actualización de los mismos. A diferencia de soluciones </w:t>
      </w:r>
      <w:proofErr w:type="spellStart"/>
      <w:r w:rsidRPr="00EB5F6D">
        <w:rPr>
          <w:rFonts w:eastAsiaTheme="minorHAnsi"/>
          <w:lang w:eastAsia="en-US"/>
        </w:rPr>
        <w:t>NoSQL</w:t>
      </w:r>
      <w:proofErr w:type="spellEnd"/>
      <w:r w:rsidRPr="00EB5F6D">
        <w:rPr>
          <w:rFonts w:eastAsiaTheme="minorHAnsi"/>
          <w:lang w:eastAsia="en-US"/>
        </w:rPr>
        <w:t xml:space="preserve">, </w:t>
      </w:r>
      <w:proofErr w:type="spellStart"/>
      <w:r w:rsidRPr="00EB5F6D">
        <w:rPr>
          <w:rFonts w:eastAsiaTheme="minorHAnsi"/>
          <w:lang w:eastAsia="en-US"/>
        </w:rPr>
        <w:t>MySQL</w:t>
      </w:r>
      <w:proofErr w:type="spellEnd"/>
      <w:r w:rsidRPr="00EB5F6D">
        <w:rPr>
          <w:rFonts w:eastAsiaTheme="minorHAnsi"/>
          <w:lang w:eastAsia="en-US"/>
        </w:rPr>
        <w:t xml:space="preserve"> permite realizar consultas complejas que optimizan la gestión de grandes volúmenes de información.</w:t>
      </w:r>
    </w:p>
    <w:p w:rsidR="00EB5F6D" w:rsidRDefault="00EB5F6D" w:rsidP="00EB5F6D">
      <w:pPr>
        <w:pStyle w:val="NormalWeb"/>
        <w:spacing w:line="360" w:lineRule="auto"/>
        <w:rPr>
          <w:rFonts w:eastAsiaTheme="minorHAnsi"/>
          <w:lang w:eastAsia="en-US"/>
        </w:rPr>
      </w:pPr>
    </w:p>
    <w:p w:rsidR="00EB5F6D" w:rsidRDefault="00EB5F6D" w:rsidP="00EB5F6D">
      <w:pPr>
        <w:pStyle w:val="Titulo1TFG0"/>
        <w:numPr>
          <w:ilvl w:val="0"/>
          <w:numId w:val="5"/>
        </w:numPr>
      </w:pPr>
      <w:r>
        <w:t>Desarrollo</w:t>
      </w:r>
    </w:p>
    <w:p w:rsidR="00EB5F6D" w:rsidRPr="00EB5F6D" w:rsidRDefault="00EB5F6D" w:rsidP="00EB5F6D">
      <w:pPr>
        <w:spacing w:line="360" w:lineRule="auto"/>
        <w:rPr>
          <w:rFonts w:ascii="Times New Roman" w:hAnsi="Times New Roman" w:cs="Times New Roman"/>
          <w:b/>
          <w:sz w:val="24"/>
          <w:szCs w:val="24"/>
        </w:rPr>
      </w:pPr>
      <w:r w:rsidRPr="00EB5F6D">
        <w:rPr>
          <w:rFonts w:ascii="Times New Roman" w:hAnsi="Times New Roman" w:cs="Times New Roman"/>
          <w:b/>
          <w:sz w:val="24"/>
          <w:szCs w:val="24"/>
        </w:rPr>
        <w:t>Requisitos</w:t>
      </w:r>
    </w:p>
    <w:p w:rsidR="00EB5F6D" w:rsidRPr="00EB5F6D" w:rsidRDefault="00EB5F6D" w:rsidP="00EB5F6D">
      <w:pPr>
        <w:pStyle w:val="NormalWeb"/>
        <w:spacing w:line="360" w:lineRule="auto"/>
      </w:pPr>
      <w:r w:rsidRPr="00EB5F6D">
        <w:t>A continuación, se define una lista de los requisitos funcionales que debe cubrir la aplicación</w:t>
      </w:r>
      <w:r w:rsidRPr="00EB5F6D">
        <w:rPr>
          <w:rStyle w:val="Textoennegrita"/>
        </w:rPr>
        <w:t>:</w:t>
      </w:r>
    </w:p>
    <w:p w:rsidR="00EB5F6D" w:rsidRPr="00EB5F6D" w:rsidRDefault="00EB5F6D" w:rsidP="00EB5F6D">
      <w:pPr>
        <w:pStyle w:val="Ttulo4"/>
        <w:spacing w:line="360" w:lineRule="auto"/>
        <w:rPr>
          <w:rFonts w:ascii="Times New Roman" w:hAnsi="Times New Roman" w:cs="Times New Roman"/>
          <w:sz w:val="24"/>
          <w:szCs w:val="24"/>
        </w:rPr>
      </w:pPr>
      <w:r w:rsidRPr="00EB5F6D">
        <w:rPr>
          <w:rFonts w:ascii="Times New Roman" w:hAnsi="Times New Roman" w:cs="Times New Roman"/>
          <w:sz w:val="24"/>
          <w:szCs w:val="24"/>
        </w:rPr>
        <w:t>4.1</w:t>
      </w:r>
      <w:bookmarkStart w:id="6" w:name="_GoBack"/>
      <w:bookmarkEnd w:id="6"/>
      <w:r w:rsidRPr="00EB5F6D">
        <w:rPr>
          <w:rFonts w:ascii="Times New Roman" w:hAnsi="Times New Roman" w:cs="Times New Roman"/>
          <w:sz w:val="24"/>
          <w:szCs w:val="24"/>
        </w:rPr>
        <w:t>.1 Usuario</w:t>
      </w:r>
    </w:p>
    <w:p w:rsidR="00EB5F6D" w:rsidRPr="00EB5F6D" w:rsidRDefault="00EB5F6D" w:rsidP="00EB5F6D">
      <w:pPr>
        <w:pStyle w:val="NormalWeb"/>
        <w:spacing w:line="360" w:lineRule="auto"/>
      </w:pPr>
      <w:r w:rsidRPr="00EB5F6D">
        <w:rPr>
          <w:rStyle w:val="Textoennegrita"/>
        </w:rPr>
        <w:t>R1. Creación de un usuario.</w:t>
      </w:r>
      <w:r w:rsidRPr="00EB5F6D">
        <w:br/>
        <w:t>La aplicación permite a los usuarios crear una cuenta nueva ingresando su correo electrónico y una contraseña segura.</w:t>
      </w:r>
    </w:p>
    <w:p w:rsidR="00EB5F6D" w:rsidRPr="00EB5F6D" w:rsidRDefault="00EB5F6D" w:rsidP="00EB5F6D">
      <w:pPr>
        <w:pStyle w:val="NormalWeb"/>
        <w:spacing w:line="360" w:lineRule="auto"/>
      </w:pPr>
      <w:r w:rsidRPr="00EB5F6D">
        <w:rPr>
          <w:rStyle w:val="Textoennegrita"/>
        </w:rPr>
        <w:t>R2. Inicio de sesión.</w:t>
      </w:r>
      <w:r w:rsidRPr="00EB5F6D">
        <w:br/>
        <w:t>La aplicación permite a los usuarios iniciar sesión utilizando las credenciales creadas previamente (correo electrónico y contraseña).</w:t>
      </w:r>
    </w:p>
    <w:p w:rsidR="00EB5F6D" w:rsidRPr="00EB5F6D" w:rsidRDefault="00EB5F6D" w:rsidP="00EB5F6D">
      <w:pPr>
        <w:pStyle w:val="NormalWeb"/>
        <w:spacing w:line="360" w:lineRule="auto"/>
      </w:pPr>
      <w:r w:rsidRPr="00EB5F6D">
        <w:rPr>
          <w:rStyle w:val="Textoennegrita"/>
        </w:rPr>
        <w:lastRenderedPageBreak/>
        <w:t>R3. Cierre de sesión.</w:t>
      </w:r>
      <w:r w:rsidRPr="00EB5F6D">
        <w:br/>
        <w:t>La aplicación permite cerrar la sesión del usuario en cualquier momento.</w:t>
      </w:r>
    </w:p>
    <w:p w:rsidR="00EB5F6D" w:rsidRPr="00EB5F6D" w:rsidRDefault="00EB5F6D" w:rsidP="00EB5F6D">
      <w:pPr>
        <w:pStyle w:val="NormalWeb"/>
        <w:spacing w:line="360" w:lineRule="auto"/>
      </w:pPr>
      <w:r w:rsidRPr="00EB5F6D">
        <w:rPr>
          <w:rStyle w:val="Textoennegrita"/>
        </w:rPr>
        <w:t>R4. Edición de datos del usuario.</w:t>
      </w:r>
      <w:r w:rsidRPr="00EB5F6D">
        <w:br/>
        <w:t>El usuario puede modificar ciertos datos personales, como el correo electrónico o contraseña, desde su perfil.</w:t>
      </w:r>
    </w:p>
    <w:p w:rsidR="00EB5F6D" w:rsidRPr="00EB5F6D" w:rsidRDefault="00EB5F6D" w:rsidP="00EB5F6D">
      <w:pPr>
        <w:pStyle w:val="NormalWeb"/>
        <w:spacing w:line="360" w:lineRule="auto"/>
      </w:pPr>
      <w:r w:rsidRPr="00EB5F6D">
        <w:rPr>
          <w:rStyle w:val="Textoennegrita"/>
        </w:rPr>
        <w:t>R5. Recordar credenciales.</w:t>
      </w:r>
      <w:r w:rsidRPr="00EB5F6D">
        <w:br/>
        <w:t>La aplicación permite recordar las credenciales del usuario si selecciona la opción "recordar contraseña" en la pantalla de inicio de sesión.</w:t>
      </w:r>
    </w:p>
    <w:p w:rsidR="00EB5F6D" w:rsidRPr="00EB5F6D" w:rsidRDefault="00EB5F6D" w:rsidP="00EB5F6D">
      <w:pPr>
        <w:pStyle w:val="Ttulo4"/>
        <w:spacing w:line="360" w:lineRule="auto"/>
        <w:rPr>
          <w:rFonts w:ascii="Times New Roman" w:hAnsi="Times New Roman" w:cs="Times New Roman"/>
          <w:sz w:val="24"/>
          <w:szCs w:val="24"/>
        </w:rPr>
      </w:pPr>
      <w:r w:rsidRPr="00EB5F6D">
        <w:rPr>
          <w:rFonts w:ascii="Times New Roman" w:hAnsi="Times New Roman" w:cs="Times New Roman"/>
          <w:sz w:val="24"/>
          <w:szCs w:val="24"/>
        </w:rPr>
        <w:t>4.1.2 Criptomonedas</w:t>
      </w:r>
    </w:p>
    <w:p w:rsidR="00EB5F6D" w:rsidRPr="00EB5F6D" w:rsidRDefault="00EB5F6D" w:rsidP="00EB5F6D">
      <w:pPr>
        <w:pStyle w:val="NormalWeb"/>
        <w:spacing w:line="360" w:lineRule="auto"/>
      </w:pPr>
      <w:r w:rsidRPr="00EB5F6D">
        <w:rPr>
          <w:rStyle w:val="Textoennegrita"/>
        </w:rPr>
        <w:t>R6. Listar criptomonedas.</w:t>
      </w:r>
      <w:r w:rsidRPr="00EB5F6D">
        <w:br/>
        <w:t xml:space="preserve">La aplicación permite al usuario visualizar una lista actualizada de criptomonedas obtenida a través de la API de </w:t>
      </w:r>
      <w:proofErr w:type="spellStart"/>
      <w:r w:rsidRPr="00EB5F6D">
        <w:t>CoinGecko</w:t>
      </w:r>
      <w:proofErr w:type="spellEnd"/>
      <w:r w:rsidRPr="00EB5F6D">
        <w:t>.</w:t>
      </w:r>
    </w:p>
    <w:p w:rsidR="00EB5F6D" w:rsidRPr="00EB5F6D" w:rsidRDefault="00EB5F6D" w:rsidP="00EB5F6D">
      <w:pPr>
        <w:pStyle w:val="NormalWeb"/>
        <w:spacing w:line="360" w:lineRule="auto"/>
      </w:pPr>
      <w:r w:rsidRPr="00EB5F6D">
        <w:rPr>
          <w:rStyle w:val="Textoennegrita"/>
        </w:rPr>
        <w:t>R7. Búsqueda de criptomonedas.</w:t>
      </w:r>
      <w:r w:rsidRPr="00EB5F6D">
        <w:br/>
        <w:t xml:space="preserve">El usuario puede buscar una </w:t>
      </w:r>
      <w:proofErr w:type="spellStart"/>
      <w:r w:rsidRPr="00EB5F6D">
        <w:t>criptomoneda</w:t>
      </w:r>
      <w:proofErr w:type="spellEnd"/>
      <w:r w:rsidRPr="00EB5F6D">
        <w:t xml:space="preserve"> específica por su nombre o símbolo dentro de la lista de criptomonedas.</w:t>
      </w:r>
    </w:p>
    <w:p w:rsidR="00EB5F6D" w:rsidRPr="00EB5F6D" w:rsidRDefault="00EB5F6D" w:rsidP="00EB5F6D">
      <w:pPr>
        <w:pStyle w:val="NormalWeb"/>
        <w:spacing w:line="360" w:lineRule="auto"/>
      </w:pPr>
      <w:r w:rsidRPr="00EB5F6D">
        <w:rPr>
          <w:rStyle w:val="Textoennegrita"/>
        </w:rPr>
        <w:t>R8. Visualización de información detallada.</w:t>
      </w:r>
      <w:r w:rsidRPr="00EB5F6D">
        <w:br/>
        <w:t xml:space="preserve">La aplicación permite acceder a la información detallada de cada </w:t>
      </w:r>
      <w:proofErr w:type="spellStart"/>
      <w:r w:rsidRPr="00EB5F6D">
        <w:t>criptomoneda</w:t>
      </w:r>
      <w:proofErr w:type="spellEnd"/>
      <w:r w:rsidRPr="00EB5F6D">
        <w:t xml:space="preserve"> a través de un </w:t>
      </w:r>
      <w:proofErr w:type="spellStart"/>
      <w:r w:rsidRPr="00EB5F6D">
        <w:t>WebView</w:t>
      </w:r>
      <w:proofErr w:type="spellEnd"/>
      <w:r w:rsidRPr="00EB5F6D">
        <w:t xml:space="preserve"> conectado a </w:t>
      </w:r>
      <w:proofErr w:type="spellStart"/>
      <w:r w:rsidRPr="00EB5F6D">
        <w:t>CoinMarketCap</w:t>
      </w:r>
      <w:proofErr w:type="spellEnd"/>
      <w:r w:rsidRPr="00EB5F6D">
        <w:t>.</w:t>
      </w:r>
    </w:p>
    <w:p w:rsidR="00EB5F6D" w:rsidRPr="00EB5F6D" w:rsidRDefault="00EB5F6D" w:rsidP="00EB5F6D">
      <w:pPr>
        <w:pStyle w:val="NormalWeb"/>
        <w:spacing w:line="360" w:lineRule="auto"/>
      </w:pPr>
      <w:r w:rsidRPr="00EB5F6D">
        <w:rPr>
          <w:rStyle w:val="Textoennegrita"/>
        </w:rPr>
        <w:t>R9. Añadir criptomonedas al monedero.</w:t>
      </w:r>
      <w:r w:rsidRPr="00EB5F6D">
        <w:br/>
        <w:t>El usuario puede agregar criptomonedas a su monedero personal para hacer un seguimiento de su valor en tiempo real.</w:t>
      </w:r>
    </w:p>
    <w:p w:rsidR="00EB5F6D" w:rsidRPr="00EB5F6D" w:rsidRDefault="00EB5F6D" w:rsidP="00EB5F6D">
      <w:pPr>
        <w:pStyle w:val="NormalWeb"/>
        <w:spacing w:line="360" w:lineRule="auto"/>
      </w:pPr>
      <w:r w:rsidRPr="00EB5F6D">
        <w:rPr>
          <w:rStyle w:val="Textoennegrita"/>
        </w:rPr>
        <w:t>R10. Modificar criptomonedas del monedero.</w:t>
      </w:r>
      <w:r w:rsidRPr="00EB5F6D">
        <w:br/>
        <w:t>El usuario puede editar la cantidad de criptomonedas que posee en su monedero.</w:t>
      </w:r>
    </w:p>
    <w:p w:rsidR="00EB5F6D" w:rsidRPr="00EB5F6D" w:rsidRDefault="00EB5F6D" w:rsidP="00EB5F6D">
      <w:pPr>
        <w:pStyle w:val="NormalWeb"/>
        <w:spacing w:line="360" w:lineRule="auto"/>
      </w:pPr>
      <w:r w:rsidRPr="00EB5F6D">
        <w:rPr>
          <w:rStyle w:val="Textoennegrita"/>
        </w:rPr>
        <w:t>R11. Eliminar criptomonedas del monedero.</w:t>
      </w:r>
      <w:r w:rsidRPr="00EB5F6D">
        <w:br/>
        <w:t>La aplicación permite eliminar criptomonedas del monedero del usuario.</w:t>
      </w:r>
    </w:p>
    <w:p w:rsidR="00EB5F6D" w:rsidRPr="00EB5F6D" w:rsidRDefault="00EB5F6D" w:rsidP="00EB5F6D">
      <w:pPr>
        <w:pStyle w:val="NormalWeb"/>
        <w:spacing w:line="360" w:lineRule="auto"/>
      </w:pPr>
      <w:r w:rsidRPr="00EB5F6D">
        <w:rPr>
          <w:rStyle w:val="Textoennegrita"/>
        </w:rPr>
        <w:lastRenderedPageBreak/>
        <w:t>R12. Seguimiento del valor de las criptomonedas.</w:t>
      </w:r>
      <w:r w:rsidRPr="00EB5F6D">
        <w:br/>
        <w:t>El usuario puede consultar el valor actual de las criptomonedas añadidas a su monedero, actualizado en tiempo real.</w:t>
      </w:r>
    </w:p>
    <w:p w:rsidR="00EB5F6D" w:rsidRPr="00EB5F6D" w:rsidRDefault="00EB5F6D" w:rsidP="00EB5F6D">
      <w:pPr>
        <w:pStyle w:val="Ttulo4"/>
        <w:spacing w:line="360" w:lineRule="auto"/>
        <w:rPr>
          <w:rFonts w:ascii="Times New Roman" w:hAnsi="Times New Roman" w:cs="Times New Roman"/>
          <w:sz w:val="24"/>
          <w:szCs w:val="24"/>
        </w:rPr>
      </w:pPr>
      <w:r w:rsidRPr="00EB5F6D">
        <w:rPr>
          <w:rFonts w:ascii="Times New Roman" w:hAnsi="Times New Roman" w:cs="Times New Roman"/>
          <w:sz w:val="24"/>
          <w:szCs w:val="24"/>
        </w:rPr>
        <w:t>4.1.3 Sincronización y almacenamiento de datos</w:t>
      </w:r>
    </w:p>
    <w:p w:rsidR="00EB5F6D" w:rsidRPr="00EB5F6D" w:rsidRDefault="00EB5F6D" w:rsidP="00EB5F6D">
      <w:pPr>
        <w:pStyle w:val="NormalWeb"/>
        <w:spacing w:line="360" w:lineRule="auto"/>
      </w:pPr>
      <w:r w:rsidRPr="00EB5F6D">
        <w:rPr>
          <w:rStyle w:val="Textoennegrita"/>
        </w:rPr>
        <w:t>R13. Almacenamiento local de criptomonedas.</w:t>
      </w:r>
      <w:r w:rsidRPr="00EB5F6D">
        <w:br/>
        <w:t xml:space="preserve">La aplicación almacena los datos del monedero del usuario localmente utilizando </w:t>
      </w:r>
      <w:proofErr w:type="spellStart"/>
      <w:r w:rsidRPr="00EB5F6D">
        <w:t>SQLite</w:t>
      </w:r>
      <w:proofErr w:type="spellEnd"/>
      <w:r w:rsidRPr="00EB5F6D">
        <w:t>, permitiendo el acceso a la información sin conexión.</w:t>
      </w:r>
    </w:p>
    <w:p w:rsidR="00EB5F6D" w:rsidRPr="00EB5F6D" w:rsidRDefault="00EB5F6D" w:rsidP="00EB5F6D">
      <w:pPr>
        <w:pStyle w:val="NormalWeb"/>
        <w:spacing w:line="360" w:lineRule="auto"/>
      </w:pPr>
      <w:r w:rsidRPr="00EB5F6D">
        <w:rPr>
          <w:rStyle w:val="Textoennegrita"/>
        </w:rPr>
        <w:t>R14. Respaldo en la nube.</w:t>
      </w:r>
      <w:r w:rsidRPr="00EB5F6D">
        <w:br/>
        <w:t xml:space="preserve">El usuario puede respaldar su monedero en la nube, utilizando una base de datos </w:t>
      </w:r>
      <w:proofErr w:type="spellStart"/>
      <w:r w:rsidRPr="00EB5F6D">
        <w:t>MySQL</w:t>
      </w:r>
      <w:proofErr w:type="spellEnd"/>
      <w:r w:rsidRPr="00EB5F6D">
        <w:t>, para garantizar que los datos no se pierdan.</w:t>
      </w:r>
    </w:p>
    <w:p w:rsidR="00EB5F6D" w:rsidRPr="00EB5F6D" w:rsidRDefault="00EB5F6D" w:rsidP="00EB5F6D">
      <w:pPr>
        <w:pStyle w:val="NormalWeb"/>
        <w:spacing w:line="360" w:lineRule="auto"/>
      </w:pPr>
      <w:r w:rsidRPr="00EB5F6D">
        <w:rPr>
          <w:rStyle w:val="Textoennegrita"/>
        </w:rPr>
        <w:t>R15. Restauración desde la nube.</w:t>
      </w:r>
      <w:r w:rsidRPr="00EB5F6D">
        <w:br/>
        <w:t>La aplicación permite restaurar los datos del monedero desde la nube en caso de cambio de dispositivo o reinstalación de la aplicación.</w:t>
      </w:r>
    </w:p>
    <w:p w:rsidR="00EB5F6D" w:rsidRPr="00EB5F6D" w:rsidRDefault="00EB5F6D" w:rsidP="00EB5F6D">
      <w:pPr>
        <w:pStyle w:val="Ttulo4"/>
        <w:spacing w:line="360" w:lineRule="auto"/>
        <w:rPr>
          <w:rFonts w:ascii="Times New Roman" w:hAnsi="Times New Roman" w:cs="Times New Roman"/>
          <w:sz w:val="24"/>
          <w:szCs w:val="24"/>
        </w:rPr>
      </w:pPr>
      <w:r w:rsidRPr="00EB5F6D">
        <w:rPr>
          <w:rFonts w:ascii="Times New Roman" w:hAnsi="Times New Roman" w:cs="Times New Roman"/>
          <w:sz w:val="24"/>
          <w:szCs w:val="24"/>
        </w:rPr>
        <w:t>4.1.4 Funcionalidades adicionales</w:t>
      </w:r>
    </w:p>
    <w:p w:rsidR="00EB5F6D" w:rsidRPr="00EB5F6D" w:rsidRDefault="00EB5F6D" w:rsidP="00EB5F6D">
      <w:pPr>
        <w:pStyle w:val="NormalWeb"/>
        <w:spacing w:line="360" w:lineRule="auto"/>
      </w:pPr>
      <w:r w:rsidRPr="00EB5F6D">
        <w:rPr>
          <w:rStyle w:val="Textoennegrita"/>
        </w:rPr>
        <w:t>R16. Contador de días hasta la entrega del TFG.</w:t>
      </w:r>
      <w:r w:rsidRPr="00EB5F6D">
        <w:br/>
        <w:t>La aplicación muestra en la pantalla principal un contador con el número de días restantes hasta el 1 de septiembre (fecha de entrega del TFG).</w:t>
      </w:r>
    </w:p>
    <w:p w:rsidR="00EB5F6D" w:rsidRPr="00EB5F6D" w:rsidRDefault="00EB5F6D" w:rsidP="00EB5F6D">
      <w:pPr>
        <w:pStyle w:val="NormalWeb"/>
        <w:spacing w:line="360" w:lineRule="auto"/>
      </w:pPr>
      <w:r w:rsidRPr="00EB5F6D">
        <w:rPr>
          <w:rStyle w:val="Textoennegrita"/>
        </w:rPr>
        <w:t>R17. Visualización de criptomonedas en la pantalla principal.</w:t>
      </w:r>
      <w:r w:rsidRPr="00EB5F6D">
        <w:br/>
        <w:t>La aplicación muestra una vista resumida de tres criptomonedas seleccionadas en la pantalla principal, facilitando su seguimiento.</w:t>
      </w:r>
    </w:p>
    <w:p w:rsidR="00EB5F6D" w:rsidRPr="00EB5F6D" w:rsidRDefault="00EB5F6D" w:rsidP="00EB5F6D">
      <w:pPr>
        <w:pStyle w:val="NormalWeb"/>
        <w:spacing w:line="360" w:lineRule="auto"/>
        <w:rPr>
          <w:rFonts w:eastAsiaTheme="minorHAnsi"/>
          <w:lang w:eastAsia="en-US"/>
        </w:rPr>
      </w:pPr>
    </w:p>
    <w:sectPr w:rsidR="00EB5F6D" w:rsidRPr="00EB5F6D" w:rsidSect="00541B30">
      <w:headerReference w:type="default" r:id="rId14"/>
      <w:footerReference w:type="default" r:id="rId1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E51" w:rsidRDefault="00174E51" w:rsidP="003C5C70">
      <w:pPr>
        <w:spacing w:after="0" w:line="240" w:lineRule="auto"/>
      </w:pPr>
      <w:r>
        <w:separator/>
      </w:r>
    </w:p>
  </w:endnote>
  <w:endnote w:type="continuationSeparator" w:id="0">
    <w:p w:rsidR="00174E51" w:rsidRDefault="00174E51"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426A3B">
                                  <w:rPr>
                                    <w:rFonts w:ascii="Times New Roman" w:hAnsi="Times New Roman" w:cs="Times New Roman"/>
                                    <w:noProof/>
                                    <w:color w:val="1F4E79" w:themeColor="accent1" w:themeShade="80"/>
                                    <w:sz w:val="24"/>
                                    <w:szCs w:val="24"/>
                                  </w:rPr>
                                  <w:t>9</w:t>
                                </w:r>
                                <w:r w:rsidRPr="004915BC">
                                  <w:rPr>
                                    <w:rFonts w:ascii="Times New Roman" w:hAnsi="Times New Roman" w:cs="Times New Roman"/>
                                    <w:color w:val="1F4E79" w:themeColor="accent1" w:themeShade="80"/>
                                    <w:sz w:val="24"/>
                                    <w:szCs w:val="24"/>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426A3B">
                            <w:rPr>
                              <w:rFonts w:ascii="Times New Roman" w:hAnsi="Times New Roman" w:cs="Times New Roman"/>
                              <w:noProof/>
                              <w:color w:val="1F4E79" w:themeColor="accent1" w:themeShade="80"/>
                              <w:sz w:val="24"/>
                              <w:szCs w:val="24"/>
                            </w:rPr>
                            <w:t>9</w:t>
                          </w:r>
                          <w:r w:rsidRPr="004915BC">
                            <w:rPr>
                              <w:rFonts w:ascii="Times New Roman" w:hAnsi="Times New Roman" w:cs="Times New Roman"/>
                              <w:color w:val="1F4E79" w:themeColor="accent1" w:themeShade="80"/>
                              <w:sz w:val="24"/>
                              <w:szCs w:val="24"/>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E51" w:rsidRDefault="00174E51" w:rsidP="003C5C70">
      <w:pPr>
        <w:spacing w:after="0" w:line="240" w:lineRule="auto"/>
      </w:pPr>
      <w:r>
        <w:separator/>
      </w:r>
    </w:p>
  </w:footnote>
  <w:footnote w:type="continuationSeparator" w:id="0">
    <w:p w:rsidR="00174E51" w:rsidRDefault="00174E51"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8CE"/>
    <w:multiLevelType w:val="hybridMultilevel"/>
    <w:tmpl w:val="B76C32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0C16B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17444B9"/>
    <w:multiLevelType w:val="multilevel"/>
    <w:tmpl w:val="5CD8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26587"/>
    <w:multiLevelType w:val="hybridMultilevel"/>
    <w:tmpl w:val="730E7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A328C0"/>
    <w:multiLevelType w:val="hybridMultilevel"/>
    <w:tmpl w:val="8CBEDCE6"/>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2E20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421CAD"/>
    <w:multiLevelType w:val="multilevel"/>
    <w:tmpl w:val="B75CD9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448D16E3"/>
    <w:multiLevelType w:val="hybridMultilevel"/>
    <w:tmpl w:val="97F890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AFA6F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735594"/>
    <w:multiLevelType w:val="hybridMultilevel"/>
    <w:tmpl w:val="85C2D3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31C7070"/>
    <w:multiLevelType w:val="multilevel"/>
    <w:tmpl w:val="953E12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7E2A737B"/>
    <w:multiLevelType w:val="hybridMultilevel"/>
    <w:tmpl w:val="26AAAC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2"/>
  </w:num>
  <w:num w:numId="5">
    <w:abstractNumId w:val="4"/>
  </w:num>
  <w:num w:numId="6">
    <w:abstractNumId w:val="7"/>
  </w:num>
  <w:num w:numId="7">
    <w:abstractNumId w:val="10"/>
  </w:num>
  <w:num w:numId="8">
    <w:abstractNumId w:val="6"/>
  </w:num>
  <w:num w:numId="9">
    <w:abstractNumId w:val="1"/>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174E51"/>
    <w:rsid w:val="001A2A26"/>
    <w:rsid w:val="002E18F4"/>
    <w:rsid w:val="003C5C70"/>
    <w:rsid w:val="00426A3B"/>
    <w:rsid w:val="00465255"/>
    <w:rsid w:val="004915BC"/>
    <w:rsid w:val="00541B30"/>
    <w:rsid w:val="005827BF"/>
    <w:rsid w:val="006D1FDD"/>
    <w:rsid w:val="00732D01"/>
    <w:rsid w:val="00994523"/>
    <w:rsid w:val="00A24FA2"/>
    <w:rsid w:val="00B835A9"/>
    <w:rsid w:val="00BB01F6"/>
    <w:rsid w:val="00CC3068"/>
    <w:rsid w:val="00CC3861"/>
    <w:rsid w:val="00D419F7"/>
    <w:rsid w:val="00E36796"/>
    <w:rsid w:val="00E478C8"/>
    <w:rsid w:val="00E75104"/>
    <w:rsid w:val="00EB5F6D"/>
    <w:rsid w:val="00F26563"/>
    <w:rsid w:val="00F75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9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478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478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rsid w:val="00A24FA2"/>
    <w:rPr>
      <w:rFonts w:ascii="Times New Roman" w:hAnsi="Times New Roman" w:cs="Times New Roman"/>
    </w:rPr>
  </w:style>
  <w:style w:type="paragraph" w:styleId="TDC1">
    <w:name w:val="toc 1"/>
    <w:basedOn w:val="Normal"/>
    <w:next w:val="Normal"/>
    <w:autoRedefine/>
    <w:uiPriority w:val="39"/>
    <w:unhideWhenUsed/>
    <w:rsid w:val="00732D01"/>
    <w:pPr>
      <w:tabs>
        <w:tab w:val="left" w:pos="660"/>
        <w:tab w:val="right" w:leader="dot" w:pos="8494"/>
      </w:tabs>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 w:type="paragraph" w:styleId="NormalWeb">
    <w:name w:val="Normal (Web)"/>
    <w:basedOn w:val="Normal"/>
    <w:uiPriority w:val="99"/>
    <w:unhideWhenUsed/>
    <w:rsid w:val="002E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18F4"/>
    <w:rPr>
      <w:b/>
      <w:bCs/>
    </w:rPr>
  </w:style>
  <w:style w:type="paragraph" w:customStyle="1" w:styleId="Titulo1TFG0">
    <w:name w:val="Titulo 1 TFG."/>
    <w:basedOn w:val="Titulo1TFG"/>
    <w:link w:val="Titulo1TFGCar0"/>
    <w:qFormat/>
    <w:rsid w:val="004915BC"/>
    <w:pPr>
      <w:spacing w:after="240" w:line="360" w:lineRule="auto"/>
    </w:pPr>
  </w:style>
  <w:style w:type="character" w:customStyle="1" w:styleId="Ttulo3Car">
    <w:name w:val="Título 3 Car"/>
    <w:basedOn w:val="Fuentedeprrafopredeter"/>
    <w:link w:val="Ttulo3"/>
    <w:uiPriority w:val="9"/>
    <w:semiHidden/>
    <w:rsid w:val="004915BC"/>
    <w:rPr>
      <w:rFonts w:asciiTheme="majorHAnsi" w:eastAsiaTheme="majorEastAsia" w:hAnsiTheme="majorHAnsi" w:cstheme="majorBidi"/>
      <w:color w:val="1F4D78" w:themeColor="accent1" w:themeShade="7F"/>
      <w:sz w:val="24"/>
      <w:szCs w:val="24"/>
    </w:rPr>
  </w:style>
  <w:style w:type="character" w:customStyle="1" w:styleId="Titulo1TFGCar0">
    <w:name w:val="Titulo 1 TFG. Car"/>
    <w:basedOn w:val="Titulo1TFGCar"/>
    <w:link w:val="Titulo1TFG0"/>
    <w:rsid w:val="004915BC"/>
    <w:rPr>
      <w:rFonts w:ascii="Times New Roman" w:eastAsiaTheme="majorEastAsia" w:hAnsi="Times New Roman" w:cs="Times New Roman"/>
      <w:color w:val="2E74B5" w:themeColor="accent1" w:themeShade="BF"/>
      <w:sz w:val="32"/>
      <w:szCs w:val="32"/>
    </w:rPr>
  </w:style>
  <w:style w:type="character" w:customStyle="1" w:styleId="Ttulo4Car">
    <w:name w:val="Título 4 Car"/>
    <w:basedOn w:val="Fuentedeprrafopredeter"/>
    <w:link w:val="Ttulo4"/>
    <w:uiPriority w:val="9"/>
    <w:semiHidden/>
    <w:rsid w:val="00E478C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478C8"/>
    <w:rPr>
      <w:rFonts w:asciiTheme="majorHAnsi" w:eastAsiaTheme="majorEastAsia" w:hAnsiTheme="majorHAnsi" w:cstheme="majorBidi"/>
      <w:color w:val="2E74B5" w:themeColor="accent1" w:themeShade="BF"/>
    </w:rPr>
  </w:style>
  <w:style w:type="character" w:styleId="nfasis">
    <w:name w:val="Emphasis"/>
    <w:basedOn w:val="Fuentedeprrafopredeter"/>
    <w:uiPriority w:val="20"/>
    <w:qFormat/>
    <w:rsid w:val="00E478C8"/>
    <w:rPr>
      <w:i/>
      <w:iCs/>
    </w:rPr>
  </w:style>
  <w:style w:type="paragraph" w:styleId="Prrafodelista">
    <w:name w:val="List Paragraph"/>
    <w:basedOn w:val="Normal"/>
    <w:uiPriority w:val="34"/>
    <w:qFormat/>
    <w:rsid w:val="00E4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600">
      <w:bodyDiv w:val="1"/>
      <w:marLeft w:val="0"/>
      <w:marRight w:val="0"/>
      <w:marTop w:val="0"/>
      <w:marBottom w:val="0"/>
      <w:divBdr>
        <w:top w:val="none" w:sz="0" w:space="0" w:color="auto"/>
        <w:left w:val="none" w:sz="0" w:space="0" w:color="auto"/>
        <w:bottom w:val="none" w:sz="0" w:space="0" w:color="auto"/>
        <w:right w:val="none" w:sz="0" w:space="0" w:color="auto"/>
      </w:divBdr>
    </w:div>
    <w:div w:id="109204891">
      <w:bodyDiv w:val="1"/>
      <w:marLeft w:val="0"/>
      <w:marRight w:val="0"/>
      <w:marTop w:val="0"/>
      <w:marBottom w:val="0"/>
      <w:divBdr>
        <w:top w:val="none" w:sz="0" w:space="0" w:color="auto"/>
        <w:left w:val="none" w:sz="0" w:space="0" w:color="auto"/>
        <w:bottom w:val="none" w:sz="0" w:space="0" w:color="auto"/>
        <w:right w:val="none" w:sz="0" w:space="0" w:color="auto"/>
      </w:divBdr>
    </w:div>
    <w:div w:id="371460161">
      <w:bodyDiv w:val="1"/>
      <w:marLeft w:val="0"/>
      <w:marRight w:val="0"/>
      <w:marTop w:val="0"/>
      <w:marBottom w:val="0"/>
      <w:divBdr>
        <w:top w:val="none" w:sz="0" w:space="0" w:color="auto"/>
        <w:left w:val="none" w:sz="0" w:space="0" w:color="auto"/>
        <w:bottom w:val="none" w:sz="0" w:space="0" w:color="auto"/>
        <w:right w:val="none" w:sz="0" w:space="0" w:color="auto"/>
      </w:divBdr>
    </w:div>
    <w:div w:id="1047682117">
      <w:bodyDiv w:val="1"/>
      <w:marLeft w:val="0"/>
      <w:marRight w:val="0"/>
      <w:marTop w:val="0"/>
      <w:marBottom w:val="0"/>
      <w:divBdr>
        <w:top w:val="none" w:sz="0" w:space="0" w:color="auto"/>
        <w:left w:val="none" w:sz="0" w:space="0" w:color="auto"/>
        <w:bottom w:val="none" w:sz="0" w:space="0" w:color="auto"/>
        <w:right w:val="none" w:sz="0" w:space="0" w:color="auto"/>
      </w:divBdr>
    </w:div>
    <w:div w:id="1157771296">
      <w:bodyDiv w:val="1"/>
      <w:marLeft w:val="0"/>
      <w:marRight w:val="0"/>
      <w:marTop w:val="0"/>
      <w:marBottom w:val="0"/>
      <w:divBdr>
        <w:top w:val="none" w:sz="0" w:space="0" w:color="auto"/>
        <w:left w:val="none" w:sz="0" w:space="0" w:color="auto"/>
        <w:bottom w:val="none" w:sz="0" w:space="0" w:color="auto"/>
        <w:right w:val="none" w:sz="0" w:space="0" w:color="auto"/>
      </w:divBdr>
    </w:div>
    <w:div w:id="14874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1479C9"/>
    <w:rsid w:val="00614BD3"/>
    <w:rsid w:val="006550C2"/>
    <w:rsid w:val="00744CC7"/>
    <w:rsid w:val="008D623E"/>
    <w:rsid w:val="0094607B"/>
    <w:rsid w:val="00F954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1D058-2E81-4715-80D5-43B885CB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2249</Words>
  <Characters>12370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14590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12</cp:revision>
  <dcterms:created xsi:type="dcterms:W3CDTF">2024-10-02T16:29:00Z</dcterms:created>
  <dcterms:modified xsi:type="dcterms:W3CDTF">2024-10-06T02:12:00Z</dcterms:modified>
</cp:coreProperties>
</file>