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3E14" w14:textId="77777777" w:rsidR="000A7C09" w:rsidRDefault="000175A0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30788F49" w14:textId="77777777" w:rsidR="000A7C09" w:rsidRDefault="000175A0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1C1DAD7A" w14:textId="77777777" w:rsidR="000A7C09" w:rsidRDefault="000175A0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017</w:t>
      </w:r>
      <w:r>
        <w:rPr>
          <w:rFonts w:ascii="宋体" w:hAnsi="宋体"/>
          <w:bCs/>
          <w:sz w:val="24"/>
        </w:rPr>
        <w:t>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信管一班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0A7C09" w14:paraId="16D4E642" w14:textId="77777777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4DF83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4F754A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张洪博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536369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199095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李卿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CC6B03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32257C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0A7C09" w14:paraId="5BAE9445" w14:textId="77777777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2E26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0115D1" w14:textId="77777777" w:rsidR="000A7C09" w:rsidRDefault="000175A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基于</w:t>
            </w:r>
            <w:proofErr w:type="spellStart"/>
            <w:r>
              <w:rPr>
                <w:rFonts w:ascii="宋体" w:hint="eastAsia"/>
                <w:sz w:val="24"/>
              </w:rPr>
              <w:t>ssh+sftp</w:t>
            </w:r>
            <w:proofErr w:type="spellEnd"/>
            <w:r>
              <w:rPr>
                <w:rFonts w:ascii="宋体" w:hint="eastAsia"/>
                <w:sz w:val="24"/>
              </w:rPr>
              <w:t>的安全软件分发平台的设计</w:t>
            </w:r>
          </w:p>
        </w:tc>
      </w:tr>
      <w:tr w:rsidR="000A7C09" w14:paraId="4D8ADB4F" w14:textId="77777777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7AF9E3" w14:textId="77777777" w:rsidR="000A7C09" w:rsidRDefault="000175A0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论文</w:t>
            </w:r>
            <w:r>
              <w:rPr>
                <w:rFonts w:ascii="宋体" w:hAnsi="宋体" w:hint="eastAsia"/>
                <w:b/>
                <w:sz w:val="24"/>
              </w:rPr>
              <w:t>(</w:t>
            </w:r>
            <w:r>
              <w:rPr>
                <w:rFonts w:ascii="宋体" w:hAnsi="宋体" w:hint="eastAsia"/>
                <w:b/>
                <w:sz w:val="24"/>
              </w:rPr>
              <w:t>设计</w:t>
            </w:r>
            <w:r>
              <w:rPr>
                <w:rFonts w:ascii="宋体" w:hAnsi="宋体" w:hint="eastAsia"/>
                <w:b/>
                <w:sz w:val="24"/>
              </w:rPr>
              <w:t>)</w:t>
            </w:r>
            <w:r>
              <w:rPr>
                <w:rFonts w:ascii="宋体" w:hAnsi="宋体" w:hint="eastAsia"/>
                <w:b/>
                <w:sz w:val="24"/>
              </w:rPr>
              <w:t>工作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FD14A64" w14:textId="77777777" w:rsidR="000A7C09" w:rsidRDefault="000175A0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0B1F9867" w14:textId="77777777" w:rsidR="000A7C09" w:rsidRDefault="000175A0">
            <w:pPr>
              <w:spacing w:beforeLines="50" w:before="120" w:line="300" w:lineRule="auto"/>
              <w:ind w:left="606" w:firstLineChars="200" w:firstLine="480"/>
              <w:rPr>
                <w:rFonts w:ascii="宋体" w:cs="宋体"/>
                <w:sz w:val="24"/>
                <w:shd w:val="clear" w:color="auto" w:fill="FFFFFF"/>
              </w:rPr>
            </w:pPr>
            <w:r>
              <w:rPr>
                <w:rFonts w:ascii="宋体" w:cs="宋体" w:hint="eastAsia"/>
                <w:sz w:val="24"/>
                <w:shd w:val="clear" w:color="auto" w:fill="FFFFFF"/>
              </w:rPr>
              <w:t>SSH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是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 xml:space="preserve">Secure 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Shell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的缩写，是一种安全外壳协议，可以把所有传输的数据进行加密，防止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DNS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欺骗和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IP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欺骗。使用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SSH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，还可以将传输的数据压缩，所以可以加快传输的速度。</w:t>
            </w:r>
          </w:p>
          <w:p w14:paraId="56265220" w14:textId="77777777" w:rsidR="000A7C09" w:rsidRDefault="000175A0">
            <w:pPr>
              <w:spacing w:beforeLines="50" w:before="120" w:line="300" w:lineRule="auto"/>
              <w:ind w:left="606" w:firstLineChars="200" w:firstLine="480"/>
              <w:rPr>
                <w:rFonts w:ascii="宋体" w:cs="宋体"/>
                <w:sz w:val="24"/>
                <w:shd w:val="clear" w:color="auto" w:fill="FFFFFF"/>
              </w:rPr>
            </w:pPr>
            <w:r>
              <w:rPr>
                <w:rFonts w:ascii="宋体" w:cs="宋体"/>
                <w:sz w:val="24"/>
                <w:shd w:val="clear" w:color="auto" w:fill="FFFFFF"/>
              </w:rPr>
              <w:t>安全文件传输协议</w:t>
            </w:r>
            <w:r>
              <w:rPr>
                <w:rFonts w:ascii="宋体" w:cs="宋体"/>
                <w:sz w:val="24"/>
                <w:shd w:val="clear" w:color="auto" w:fill="FFFFFF"/>
              </w:rPr>
              <w:t>SFTP(SSH File Transfer Protocol)</w:t>
            </w:r>
            <w:r>
              <w:rPr>
                <w:rFonts w:ascii="宋体" w:cs="宋体"/>
                <w:sz w:val="24"/>
                <w:shd w:val="clear" w:color="auto" w:fill="FFFFFF"/>
              </w:rPr>
              <w:t>是文件传输协议</w:t>
            </w:r>
            <w:r>
              <w:rPr>
                <w:rFonts w:ascii="宋体" w:cs="宋体"/>
                <w:sz w:val="24"/>
                <w:shd w:val="clear" w:color="auto" w:fill="FFFFFF"/>
              </w:rPr>
              <w:t>(FTP)</w:t>
            </w:r>
            <w:r>
              <w:rPr>
                <w:rFonts w:ascii="宋体" w:cs="宋体"/>
                <w:sz w:val="24"/>
                <w:shd w:val="clear" w:color="auto" w:fill="FFFFFF"/>
              </w:rPr>
              <w:t>的安全版本，也是</w:t>
            </w:r>
            <w:r>
              <w:rPr>
                <w:rFonts w:ascii="宋体" w:cs="宋体"/>
                <w:sz w:val="24"/>
                <w:shd w:val="clear" w:color="auto" w:fill="FFFFFF"/>
              </w:rPr>
              <w:t>SSH</w:t>
            </w:r>
            <w:r>
              <w:rPr>
                <w:rFonts w:ascii="宋体" w:cs="宋体"/>
                <w:sz w:val="24"/>
                <w:shd w:val="clear" w:color="auto" w:fill="FFFFFF"/>
              </w:rPr>
              <w:t>协议的一部分，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SFTP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与传统的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FTP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相差无几，只是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STFP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在传输过程中使用了安全外壳也就是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SSH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，在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SFTP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中数据传输都是加密的，使用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22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端口；</w:t>
            </w:r>
            <w:r>
              <w:rPr>
                <w:rFonts w:ascii="宋体" w:cs="宋体"/>
                <w:sz w:val="24"/>
                <w:shd w:val="clear" w:color="auto" w:fill="FFFFFF"/>
              </w:rPr>
              <w:t>可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以</w:t>
            </w:r>
            <w:r>
              <w:rPr>
                <w:rFonts w:ascii="宋体" w:cs="宋体"/>
                <w:sz w:val="24"/>
                <w:shd w:val="clear" w:color="auto" w:fill="FFFFFF"/>
              </w:rPr>
              <w:t>安全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的</w:t>
            </w:r>
            <w:r>
              <w:rPr>
                <w:rFonts w:ascii="宋体" w:cs="宋体"/>
                <w:sz w:val="24"/>
                <w:shd w:val="clear" w:color="auto" w:fill="FFFFFF"/>
              </w:rPr>
              <w:t>进行数据传输和数据访问。</w:t>
            </w:r>
          </w:p>
          <w:p w14:paraId="2EB99678" w14:textId="278B92D2" w:rsidR="000A7C09" w:rsidRDefault="000175A0" w:rsidP="00311947">
            <w:pPr>
              <w:spacing w:beforeLines="50" w:before="120" w:line="300" w:lineRule="auto"/>
              <w:ind w:left="606" w:firstLineChars="200" w:firstLine="480"/>
              <w:rPr>
                <w:rFonts w:ascii="宋体" w:cs="宋体" w:hint="eastAsia"/>
                <w:sz w:val="24"/>
                <w:shd w:val="clear" w:color="auto" w:fill="FFFFFF"/>
              </w:rPr>
            </w:pPr>
            <w:r>
              <w:rPr>
                <w:rFonts w:ascii="宋体" w:cs="宋体" w:hint="eastAsia"/>
                <w:sz w:val="24"/>
                <w:shd w:val="clear" w:color="auto" w:fill="FFFFFF"/>
              </w:rPr>
              <w:t>搭建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SSH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的服务器，并在其中加入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SFTP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服务，使其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具备远程访问，数据传输，数据存储等基本功能，并使用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SSH</w:t>
            </w:r>
            <w:r>
              <w:rPr>
                <w:rFonts w:ascii="宋体" w:cs="宋体" w:hint="eastAsia"/>
                <w:sz w:val="24"/>
                <w:shd w:val="clear" w:color="auto" w:fill="FFFFFF"/>
              </w:rPr>
              <w:t>进行加密，使其在使用过程中更加安全可靠。</w:t>
            </w:r>
          </w:p>
          <w:p w14:paraId="20CE425A" w14:textId="77777777" w:rsidR="000A7C09" w:rsidRDefault="000175A0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23D4387C" w14:textId="77777777" w:rsidR="000A7C09" w:rsidRDefault="000175A0">
            <w:pPr>
              <w:spacing w:beforeLines="50" w:before="120" w:line="300" w:lineRule="auto"/>
              <w:rPr>
                <w:rFonts w:ascii="宋体" w:hAnsi="宋体" w:cs="宋体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有什么功能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速度快、效率高。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SFTP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服务器支持文件传输，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同时安全性相比于传统的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FTP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更高。</w:t>
            </w:r>
          </w:p>
          <w:p w14:paraId="1F87B2F5" w14:textId="3801BEFA" w:rsidR="000A7C09" w:rsidRDefault="000175A0">
            <w:pPr>
              <w:spacing w:beforeLines="50" w:before="120" w:line="300" w:lineRule="auto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用户群体是哪些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、集团或者公司</w:t>
            </w:r>
            <w:r w:rsidR="00311947">
              <w:rPr>
                <w:rFonts w:ascii="宋体" w:hAnsi="宋体" w:cs="宋体" w:hint="eastAsia"/>
                <w:sz w:val="24"/>
                <w:shd w:val="clear" w:color="auto" w:fill="FFFFFF"/>
              </w:rPr>
              <w:t>内部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需要安全的数据传</w:t>
            </w:r>
            <w:r w:rsidR="00311947">
              <w:rPr>
                <w:rFonts w:ascii="宋体" w:hAnsi="宋体" w:cs="宋体" w:hint="eastAsia"/>
                <w:sz w:val="24"/>
                <w:shd w:val="clear" w:color="auto" w:fill="FFFFFF"/>
              </w:rPr>
              <w:t>输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方式；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、学校机房教师向学生快速下发课件</w:t>
            </w:r>
            <w:r w:rsidR="00311947">
              <w:rPr>
                <w:rFonts w:ascii="宋体" w:hAnsi="宋体" w:cs="宋体" w:hint="eastAsia"/>
                <w:sz w:val="24"/>
                <w:shd w:val="clear" w:color="auto" w:fill="FFFFFF"/>
              </w:rPr>
              <w:t>。</w:t>
            </w:r>
          </w:p>
          <w:p w14:paraId="33E9268A" w14:textId="1AE4C0AF" w:rsidR="000A7C09" w:rsidRDefault="000175A0">
            <w:pPr>
              <w:spacing w:beforeLines="50" w:before="120" w:line="300" w:lineRule="auto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性能要求</w:t>
            </w: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、一次性向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200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台计算机</w:t>
            </w:r>
            <w:r w:rsidR="00311947">
              <w:rPr>
                <w:rFonts w:ascii="宋体" w:hAnsi="宋体" w:cs="宋体" w:hint="eastAsia"/>
                <w:sz w:val="24"/>
                <w:shd w:val="clear" w:color="auto" w:fill="FFFFFF"/>
              </w:rPr>
              <w:t>分发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同一份文件；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数据传输时有基本的安全性和保密性</w:t>
            </w:r>
            <w:r w:rsidR="00311947">
              <w:rPr>
                <w:rFonts w:ascii="宋体" w:hAnsi="宋体" w:cs="宋体" w:hint="eastAsia"/>
                <w:sz w:val="24"/>
                <w:shd w:val="clear" w:color="auto" w:fill="FFFFFF"/>
              </w:rPr>
              <w:t>；3、</w:t>
            </w:r>
          </w:p>
          <w:p w14:paraId="12784531" w14:textId="77777777" w:rsidR="000A7C09" w:rsidRDefault="000175A0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预期目标</w:t>
            </w:r>
          </w:p>
          <w:p w14:paraId="2B032019" w14:textId="77777777" w:rsidR="000A7C09" w:rsidRDefault="000175A0">
            <w:pPr>
              <w:spacing w:line="300" w:lineRule="auto"/>
              <w:ind w:left="60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项目的推进目标：</w:t>
            </w:r>
          </w:p>
          <w:p w14:paraId="31F33ADF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第一个月达成需求分析，完成开题</w:t>
            </w:r>
          </w:p>
          <w:p w14:paraId="5B26440B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  <w:r>
              <w:rPr>
                <w:rFonts w:hint="eastAsia"/>
                <w:sz w:val="24"/>
              </w:rPr>
              <w:t>个月达成框架设计，中期报告</w:t>
            </w:r>
          </w:p>
          <w:p w14:paraId="660D3B53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个月达成最小实验系统搭建</w:t>
            </w:r>
          </w:p>
          <w:p w14:paraId="24A9DD7C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个月完成系统搭建并测试系统稳定性</w:t>
            </w:r>
          </w:p>
          <w:p w14:paraId="23A29AF7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3.5</w:t>
            </w:r>
            <w:r>
              <w:rPr>
                <w:rFonts w:hint="eastAsia"/>
                <w:sz w:val="24"/>
              </w:rPr>
              <w:t>个月完成论文初稿，提交初稿</w:t>
            </w:r>
          </w:p>
          <w:p w14:paraId="301FC30F" w14:textId="77777777" w:rsidR="000A7C09" w:rsidRDefault="000175A0">
            <w:pPr>
              <w:pStyle w:val="ad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初稿润色修改，完成答辩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，准备答辩</w:t>
            </w:r>
          </w:p>
        </w:tc>
      </w:tr>
      <w:tr w:rsidR="000A7C09" w14:paraId="33C4B1CB" w14:textId="77777777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C3CC4" w14:textId="77777777" w:rsidR="000A7C09" w:rsidRDefault="000175A0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指导教师：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67840796" w14:textId="77777777" w:rsidR="000A7C09" w:rsidRDefault="000175A0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主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4F240445" w14:textId="77777777" w:rsidR="000A7C09" w:rsidRDefault="000175A0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学院院长：</w:t>
            </w:r>
            <w:r>
              <w:rPr>
                <w:rFonts w:ascii="宋体" w:hAnsi="宋体" w:hint="eastAsia"/>
                <w:b/>
                <w:sz w:val="24"/>
              </w:rPr>
              <w:t xml:space="preserve">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0A7C09" w14:paraId="7C579701" w14:textId="77777777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93B6" w14:textId="77777777" w:rsidR="000A7C09" w:rsidRDefault="000175A0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607439" w14:textId="77777777" w:rsidR="000A7C09" w:rsidRDefault="000175A0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4748FB92" w14:textId="77777777" w:rsidR="000A7C09" w:rsidRDefault="000A7C09">
      <w:pPr>
        <w:spacing w:beforeLines="50" w:before="120"/>
        <w:rPr>
          <w:rFonts w:ascii="宋体" w:hAnsi="宋体"/>
        </w:rPr>
      </w:pPr>
    </w:p>
    <w:p w14:paraId="55E7F3C5" w14:textId="77777777" w:rsidR="000A7C09" w:rsidRDefault="000A7C09">
      <w:pPr>
        <w:widowControl/>
        <w:jc w:val="left"/>
        <w:rPr>
          <w:rFonts w:ascii="宋体" w:hAnsi="宋体"/>
        </w:rPr>
      </w:pPr>
    </w:p>
    <w:sectPr w:rsidR="000A7C09">
      <w:headerReference w:type="default" r:id="rId9"/>
      <w:footerReference w:type="default" r:id="rId10"/>
      <w:footerReference w:type="first" r:id="rId11"/>
      <w:pgSz w:w="11906" w:h="16838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F00AF" w14:textId="77777777" w:rsidR="000175A0" w:rsidRDefault="000175A0">
      <w:r>
        <w:separator/>
      </w:r>
    </w:p>
  </w:endnote>
  <w:endnote w:type="continuationSeparator" w:id="0">
    <w:p w14:paraId="20329A09" w14:textId="77777777" w:rsidR="000175A0" w:rsidRDefault="0001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E31C0" w14:textId="77777777" w:rsidR="000A7C09" w:rsidRDefault="000175A0">
    <w:pPr>
      <w:pStyle w:val="a4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BF3521" wp14:editId="4E663F2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69FDC6" w14:textId="77777777" w:rsidR="000A7C09" w:rsidRDefault="000175A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F3521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0269FDC6" w14:textId="77777777" w:rsidR="000A7C09" w:rsidRDefault="000175A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3B4BC" w14:textId="77777777" w:rsidR="000A7C09" w:rsidRDefault="000175A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929BDB" wp14:editId="6A71F9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860DE4" w14:textId="77777777" w:rsidR="000A7C09" w:rsidRDefault="000175A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29BDB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31860DE4" w14:textId="77777777" w:rsidR="000A7C09" w:rsidRDefault="000175A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3F14" w14:textId="77777777" w:rsidR="000175A0" w:rsidRDefault="000175A0">
      <w:r>
        <w:separator/>
      </w:r>
    </w:p>
  </w:footnote>
  <w:footnote w:type="continuationSeparator" w:id="0">
    <w:p w14:paraId="5171A8F6" w14:textId="77777777" w:rsidR="000175A0" w:rsidRDefault="0001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8E4B" w14:textId="77777777" w:rsidR="000A7C09" w:rsidRDefault="000A7C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01616F6"/>
    <w:multiLevelType w:val="multilevel"/>
    <w:tmpl w:val="201616F6"/>
    <w:lvl w:ilvl="0">
      <w:start w:val="1"/>
      <w:numFmt w:val="decimal"/>
      <w:lvlText w:val="%1、"/>
      <w:lvlJc w:val="left"/>
      <w:pPr>
        <w:ind w:left="9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6" w:hanging="420"/>
      </w:pPr>
    </w:lvl>
    <w:lvl w:ilvl="2">
      <w:start w:val="1"/>
      <w:numFmt w:val="lowerRoman"/>
      <w:lvlText w:val="%3."/>
      <w:lvlJc w:val="right"/>
      <w:pPr>
        <w:ind w:left="1866" w:hanging="420"/>
      </w:pPr>
    </w:lvl>
    <w:lvl w:ilvl="3">
      <w:start w:val="1"/>
      <w:numFmt w:val="decimal"/>
      <w:lvlText w:val="%4."/>
      <w:lvlJc w:val="left"/>
      <w:pPr>
        <w:ind w:left="2286" w:hanging="420"/>
      </w:pPr>
    </w:lvl>
    <w:lvl w:ilvl="4">
      <w:start w:val="1"/>
      <w:numFmt w:val="lowerLetter"/>
      <w:lvlText w:val="%5)"/>
      <w:lvlJc w:val="left"/>
      <w:pPr>
        <w:ind w:left="2706" w:hanging="420"/>
      </w:pPr>
    </w:lvl>
    <w:lvl w:ilvl="5">
      <w:start w:val="1"/>
      <w:numFmt w:val="lowerRoman"/>
      <w:lvlText w:val="%6."/>
      <w:lvlJc w:val="right"/>
      <w:pPr>
        <w:ind w:left="3126" w:hanging="420"/>
      </w:pPr>
    </w:lvl>
    <w:lvl w:ilvl="6">
      <w:start w:val="1"/>
      <w:numFmt w:val="decimal"/>
      <w:lvlText w:val="%7."/>
      <w:lvlJc w:val="left"/>
      <w:pPr>
        <w:ind w:left="3546" w:hanging="420"/>
      </w:pPr>
    </w:lvl>
    <w:lvl w:ilvl="7">
      <w:start w:val="1"/>
      <w:numFmt w:val="lowerLetter"/>
      <w:lvlText w:val="%8)"/>
      <w:lvlJc w:val="left"/>
      <w:pPr>
        <w:ind w:left="3966" w:hanging="420"/>
      </w:pPr>
    </w:lvl>
    <w:lvl w:ilvl="8">
      <w:start w:val="1"/>
      <w:numFmt w:val="lowerRoman"/>
      <w:lvlText w:val="%9."/>
      <w:lvlJc w:val="right"/>
      <w:pPr>
        <w:ind w:left="438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F3"/>
    <w:rsid w:val="000058E3"/>
    <w:rsid w:val="00005FCD"/>
    <w:rsid w:val="00013FF4"/>
    <w:rsid w:val="000160CB"/>
    <w:rsid w:val="00016C7E"/>
    <w:rsid w:val="000175A0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A7C09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1947"/>
    <w:rsid w:val="00316662"/>
    <w:rsid w:val="0032046D"/>
    <w:rsid w:val="003212DC"/>
    <w:rsid w:val="00321715"/>
    <w:rsid w:val="0032588A"/>
    <w:rsid w:val="00325F32"/>
    <w:rsid w:val="0033562F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5CB2"/>
    <w:rsid w:val="00500C9D"/>
    <w:rsid w:val="005015C1"/>
    <w:rsid w:val="005025CD"/>
    <w:rsid w:val="00503FEC"/>
    <w:rsid w:val="00505563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CFD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923AFC"/>
    <w:rsid w:val="05A51ECF"/>
    <w:rsid w:val="060F3F3F"/>
    <w:rsid w:val="07B96A55"/>
    <w:rsid w:val="08474A59"/>
    <w:rsid w:val="0889507D"/>
    <w:rsid w:val="08A86B6D"/>
    <w:rsid w:val="0DA05EB3"/>
    <w:rsid w:val="0E5678FC"/>
    <w:rsid w:val="10DF6EAB"/>
    <w:rsid w:val="116010EE"/>
    <w:rsid w:val="149E27ED"/>
    <w:rsid w:val="14CB50F4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AD2989"/>
    <w:rsid w:val="1BF00B83"/>
    <w:rsid w:val="1C18401F"/>
    <w:rsid w:val="1C7B7694"/>
    <w:rsid w:val="1C8B2F57"/>
    <w:rsid w:val="1CE8588A"/>
    <w:rsid w:val="1DFC5593"/>
    <w:rsid w:val="1E1D0732"/>
    <w:rsid w:val="1E3516D0"/>
    <w:rsid w:val="20046B01"/>
    <w:rsid w:val="207C661D"/>
    <w:rsid w:val="20AF7F46"/>
    <w:rsid w:val="211B0DA2"/>
    <w:rsid w:val="21B232AA"/>
    <w:rsid w:val="22117E27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C1631D8"/>
    <w:rsid w:val="2D9F0C0B"/>
    <w:rsid w:val="2DA05ADC"/>
    <w:rsid w:val="2DD308E5"/>
    <w:rsid w:val="2DEA3260"/>
    <w:rsid w:val="2FC64CD1"/>
    <w:rsid w:val="30C35D13"/>
    <w:rsid w:val="329145DF"/>
    <w:rsid w:val="331E2520"/>
    <w:rsid w:val="3405415F"/>
    <w:rsid w:val="344724BF"/>
    <w:rsid w:val="369856CA"/>
    <w:rsid w:val="36AE5503"/>
    <w:rsid w:val="37067DB5"/>
    <w:rsid w:val="379424B5"/>
    <w:rsid w:val="37DF5AB3"/>
    <w:rsid w:val="381028A7"/>
    <w:rsid w:val="39C42886"/>
    <w:rsid w:val="39ED3EA8"/>
    <w:rsid w:val="3AA238E0"/>
    <w:rsid w:val="3AA56274"/>
    <w:rsid w:val="3C4F0CA7"/>
    <w:rsid w:val="3CCF3769"/>
    <w:rsid w:val="3E6516E6"/>
    <w:rsid w:val="3E874F1E"/>
    <w:rsid w:val="3E8C00A8"/>
    <w:rsid w:val="3FC953ED"/>
    <w:rsid w:val="405B62A9"/>
    <w:rsid w:val="40E9793E"/>
    <w:rsid w:val="411379C3"/>
    <w:rsid w:val="419A0978"/>
    <w:rsid w:val="41E44880"/>
    <w:rsid w:val="430752E0"/>
    <w:rsid w:val="43877627"/>
    <w:rsid w:val="443A42B6"/>
    <w:rsid w:val="44E4661F"/>
    <w:rsid w:val="46277C6F"/>
    <w:rsid w:val="462E23C5"/>
    <w:rsid w:val="46A316F4"/>
    <w:rsid w:val="46B24204"/>
    <w:rsid w:val="46C444D5"/>
    <w:rsid w:val="47954087"/>
    <w:rsid w:val="47A7201A"/>
    <w:rsid w:val="48071FAA"/>
    <w:rsid w:val="481450A4"/>
    <w:rsid w:val="48B05DA9"/>
    <w:rsid w:val="49387703"/>
    <w:rsid w:val="49AB27AF"/>
    <w:rsid w:val="49B149C5"/>
    <w:rsid w:val="49E644A2"/>
    <w:rsid w:val="4AA03F85"/>
    <w:rsid w:val="4BCE045D"/>
    <w:rsid w:val="4D1A6354"/>
    <w:rsid w:val="4E467147"/>
    <w:rsid w:val="4EAD012B"/>
    <w:rsid w:val="4F2034C0"/>
    <w:rsid w:val="4FAD1FA1"/>
    <w:rsid w:val="50611DFA"/>
    <w:rsid w:val="51421417"/>
    <w:rsid w:val="51985130"/>
    <w:rsid w:val="51CD7069"/>
    <w:rsid w:val="52255A7A"/>
    <w:rsid w:val="527F7266"/>
    <w:rsid w:val="52C32A34"/>
    <w:rsid w:val="52FF70F8"/>
    <w:rsid w:val="54EE0FCF"/>
    <w:rsid w:val="56C50771"/>
    <w:rsid w:val="572030C3"/>
    <w:rsid w:val="58A53E08"/>
    <w:rsid w:val="58C431AA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F313A58"/>
    <w:rsid w:val="60151960"/>
    <w:rsid w:val="60201549"/>
    <w:rsid w:val="61600266"/>
    <w:rsid w:val="624733F4"/>
    <w:rsid w:val="62E13781"/>
    <w:rsid w:val="62E53850"/>
    <w:rsid w:val="63242E8C"/>
    <w:rsid w:val="63EE48A6"/>
    <w:rsid w:val="67DF0C0E"/>
    <w:rsid w:val="68FA0207"/>
    <w:rsid w:val="690E2430"/>
    <w:rsid w:val="69A94B21"/>
    <w:rsid w:val="69B90DEC"/>
    <w:rsid w:val="69CC4273"/>
    <w:rsid w:val="6A3514A6"/>
    <w:rsid w:val="6A35403C"/>
    <w:rsid w:val="6CC97F4B"/>
    <w:rsid w:val="6CDF660F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7C37D4"/>
    <w:rsid w:val="76A64061"/>
    <w:rsid w:val="76AA0EFB"/>
    <w:rsid w:val="775013EA"/>
    <w:rsid w:val="77975952"/>
    <w:rsid w:val="78671AC3"/>
    <w:rsid w:val="7891315C"/>
    <w:rsid w:val="79085628"/>
    <w:rsid w:val="79257EE1"/>
    <w:rsid w:val="797C776D"/>
    <w:rsid w:val="79C1138E"/>
    <w:rsid w:val="79C12D5C"/>
    <w:rsid w:val="79E52B93"/>
    <w:rsid w:val="7A6C3C2E"/>
    <w:rsid w:val="7A965D49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E5F7"/>
  <w15:docId w15:val="{E2E31129-04DB-426F-8BD6-B4B33EAA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 w:qFormat="1"/>
    <w:lsdException w:name="toc 3" w:semiHidden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/>
      <w:jc w:val="center"/>
      <w:outlineLvl w:val="3"/>
    </w:pPr>
    <w:rPr>
      <w:rFonts w:ascii="Arial" w:eastAsia="微软雅黑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semiHidden/>
    <w:pPr>
      <w:ind w:left="839"/>
    </w:pPr>
    <w:rPr>
      <w:rFonts w:eastAsia="微软雅黑"/>
      <w:sz w:val="18"/>
    </w:r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3">
    <w:name w:val="Date"/>
    <w:basedOn w:val="a"/>
    <w:next w:val="a"/>
  </w:style>
  <w:style w:type="paragraph" w:styleId="21">
    <w:name w:val="Body Text Indent 2"/>
    <w:basedOn w:val="a"/>
    <w:pPr>
      <w:spacing w:line="400" w:lineRule="exact"/>
      <w:ind w:firstLineChars="100" w:firstLine="281"/>
    </w:pPr>
    <w:rPr>
      <w:b/>
      <w:bCs/>
      <w:sz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rPr>
      <w:rFonts w:eastAsia="微软雅黑"/>
      <w:b/>
      <w:sz w:val="24"/>
    </w:rPr>
  </w:style>
  <w:style w:type="paragraph" w:styleId="TOC4">
    <w:name w:val="toc 4"/>
    <w:basedOn w:val="a"/>
    <w:next w:val="a"/>
    <w:semiHidden/>
    <w:qFormat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semiHidden/>
    <w:qFormat/>
    <w:pPr>
      <w:ind w:left="420"/>
    </w:pPr>
    <w:rPr>
      <w:rFonts w:eastAsia="微软雅黑"/>
      <w:b/>
    </w:rPr>
  </w:style>
  <w:style w:type="paragraph" w:styleId="TOC9">
    <w:name w:val="toc 9"/>
    <w:basedOn w:val="a"/>
    <w:next w:val="a"/>
    <w:semiHidden/>
    <w:qFormat/>
    <w:pPr>
      <w:ind w:left="336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30">
    <w:name w:val="标题 3 字符"/>
    <w:link w:val="3"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10">
    <w:name w:val="标题 1 字符"/>
    <w:link w:val="1"/>
    <w:qFormat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3Char">
    <w:name w:val="样式 标题 3 + (西文) 微软雅黑 (中文) 微软雅黑 Char"/>
    <w:link w:val="31"/>
    <w:qFormat/>
    <w:rPr>
      <w:rFonts w:ascii="微软雅黑" w:eastAsia="微软雅黑" w:hAnsi="微软雅黑"/>
      <w:b/>
      <w:bCs/>
      <w:kern w:val="2"/>
      <w:sz w:val="28"/>
      <w:szCs w:val="32"/>
      <w:lang w:val="en-US" w:eastAsia="zh-CN" w:bidi="ar-SA"/>
    </w:rPr>
  </w:style>
  <w:style w:type="paragraph" w:customStyle="1" w:styleId="31">
    <w:name w:val="样式 标题 3 + (西文) 微软雅黑 (中文) 微软雅黑"/>
    <w:basedOn w:val="3"/>
    <w:link w:val="3Char"/>
    <w:qFormat/>
    <w:rPr>
      <w:rFonts w:ascii="微软雅黑" w:hAnsi="微软雅黑"/>
    </w:rPr>
  </w:style>
  <w:style w:type="character" w:customStyle="1" w:styleId="1Char">
    <w:name w:val="样式 标题 1 + 微软雅黑 小初 Char"/>
    <w:link w:val="11"/>
    <w:qFormat/>
    <w:rPr>
      <w:rFonts w:ascii="微软雅黑" w:eastAsia="微软雅黑" w:hAnsi="微软雅黑"/>
      <w:b/>
      <w:bCs/>
      <w:kern w:val="44"/>
      <w:sz w:val="72"/>
      <w:szCs w:val="72"/>
      <w:lang w:val="en-US" w:eastAsia="zh-CN" w:bidi="ar-SA"/>
    </w:rPr>
  </w:style>
  <w:style w:type="paragraph" w:customStyle="1" w:styleId="11">
    <w:name w:val="样式 标题 1 + 微软雅黑 小初"/>
    <w:basedOn w:val="1"/>
    <w:link w:val="1Char"/>
    <w:qFormat/>
    <w:pPr>
      <w:spacing w:after="480"/>
    </w:pPr>
    <w:rPr>
      <w:rFonts w:ascii="微软雅黑" w:hAnsi="微软雅黑"/>
      <w:sz w:val="72"/>
      <w:szCs w:val="72"/>
    </w:rPr>
  </w:style>
  <w:style w:type="character" w:customStyle="1" w:styleId="20">
    <w:name w:val="标题 2 字符"/>
    <w:link w:val="2"/>
    <w:qFormat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a8">
    <w:name w:val="标题 字符"/>
    <w:link w:val="a7"/>
    <w:qFormat/>
    <w:locked/>
    <w:rPr>
      <w:rFonts w:ascii="Cambria" w:eastAsia="宋体" w:hAnsi="Cambria"/>
      <w:b/>
      <w:bCs/>
      <w:sz w:val="32"/>
      <w:szCs w:val="32"/>
      <w:lang w:val="en-US" w:eastAsia="zh-CN" w:bidi="ar-SA"/>
    </w:rPr>
  </w:style>
  <w:style w:type="paragraph" w:customStyle="1" w:styleId="ac">
    <w:name w:val="开题报告正文"/>
    <w:basedOn w:val="a"/>
    <w:qFormat/>
    <w:pPr>
      <w:widowControl/>
      <w:spacing w:after="140" w:line="288" w:lineRule="auto"/>
      <w:ind w:left="-2" w:firstLine="511"/>
      <w:jc w:val="left"/>
    </w:pPr>
    <w:rPr>
      <w:rFonts w:ascii="Liberation Serif" w:eastAsia="楷体_GB2312" w:hAnsi="Liberation Serif" w:cs="Droid Sans Fallback"/>
      <w:kern w:val="0"/>
      <w:sz w:val="24"/>
      <w:szCs w:val="21"/>
      <w:lang w:bidi="hi-IN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BF731C7-2329-4899-B1FA-07400A4FAB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131</Words>
  <Characters>750</Characters>
  <Application>Microsoft Office Word</Application>
  <DocSecurity>0</DocSecurity>
  <Lines>6</Lines>
  <Paragraphs>1</Paragraphs>
  <ScaleCrop>false</ScaleCrop>
  <Company>贵州民族大学人文科技学院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GAO Xingwen</dc:creator>
  <cp:lastModifiedBy>starrywalker P</cp:lastModifiedBy>
  <cp:revision>14</cp:revision>
  <cp:lastPrinted>2018-07-05T01:44:00Z</cp:lastPrinted>
  <dcterms:created xsi:type="dcterms:W3CDTF">2020-10-12T07:10:00Z</dcterms:created>
  <dcterms:modified xsi:type="dcterms:W3CDTF">2020-12-22T13:56:00Z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>
    <vt:lpwstr>6</vt:lpwstr>
  </property>
</Properties>
</file>