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6D271AE">
      <w:pPr>
        <w:rPr>
          <w:rFonts w:hint="default"/>
          <w:color w:val="0000FF"/>
          <w:lang w:val="en-US"/>
        </w:rPr>
      </w:pPr>
      <w:r>
        <w:rPr>
          <w:rFonts w:hint="eastAsia"/>
          <w:color w:val="0000FF"/>
          <w:sz w:val="15"/>
          <w:szCs w:val="18"/>
          <w:lang w:val="en-US" w:eastAsia="zh-CN"/>
        </w:rPr>
        <w:t>0</w:t>
      </w:r>
      <w:r>
        <w:rPr>
          <w:rFonts w:hint="eastAsia"/>
          <w:color w:val="0000FF"/>
          <w:sz w:val="15"/>
          <w:szCs w:val="18"/>
        </w:rPr>
        <w:t>、</w:t>
      </w:r>
      <w:r>
        <w:rPr>
          <w:rFonts w:hint="eastAsia"/>
          <w:color w:val="0000FF"/>
          <w:sz w:val="15"/>
          <w:szCs w:val="18"/>
          <w:lang w:val="en-US" w:eastAsia="zh-CN"/>
        </w:rPr>
        <w:t>001</w:t>
      </w:r>
      <w:r>
        <w:rPr>
          <w:rFonts w:hint="eastAsia"/>
          <w:color w:val="0000FF"/>
          <w:sz w:val="15"/>
          <w:szCs w:val="18"/>
        </w:rPr>
        <w:t>、</w:t>
      </w:r>
      <w:r>
        <w:rPr>
          <w:rFonts w:hint="eastAsia"/>
          <w:color w:val="0000FF"/>
          <w:sz w:val="15"/>
          <w:szCs w:val="18"/>
          <w:lang w:val="en-US" w:eastAsia="zh-CN"/>
        </w:rPr>
        <w:t>001_old, 这三次实验的结果基本一致，但低于论文中声称的指标</w:t>
      </w:r>
    </w:p>
    <w:p w14:paraId="598F18A7">
      <w:pPr>
        <w:rPr>
          <w:rFonts w:hint="eastAsia"/>
          <w:color w:val="0000FF"/>
          <w:lang w:val="en-US" w:eastAsia="zh-CN"/>
        </w:rPr>
      </w:pPr>
    </w:p>
    <w:p w14:paraId="719E29A9">
      <w:pPr>
        <w:rPr>
          <w:rFonts w:hint="eastAsia"/>
          <w:color w:val="0000FF"/>
          <w:lang w:val="en-US" w:eastAsia="zh-CN"/>
        </w:rPr>
      </w:pPr>
    </w:p>
    <w:p w14:paraId="15E9A165">
      <w:pPr>
        <w:rPr>
          <w:rFonts w:hint="eastAsia"/>
          <w:color w:val="0000FF"/>
          <w:lang w:val="en-US" w:eastAsia="zh-CN"/>
        </w:rPr>
      </w:pPr>
      <w:r>
        <w:rPr>
          <w:rFonts w:hint="eastAsia"/>
          <w:color w:val="0000FF"/>
          <w:lang w:val="en-US" w:eastAsia="zh-CN"/>
        </w:rPr>
        <w:t>[一、_0_5.refine]</w:t>
      </w:r>
    </w:p>
    <w:p w14:paraId="40A47BD1">
      <w:pPr>
        <w:rPr>
          <w:rFonts w:hint="eastAsia"/>
          <w:color w:val="0000FF"/>
          <w:lang w:val="en-US" w:eastAsia="zh-CN"/>
        </w:rPr>
      </w:pPr>
      <w:r>
        <w:rPr>
          <w:rFonts w:hint="eastAsia"/>
          <w:color w:val="0000FF"/>
        </w:rPr>
        <w:t>DeNVeR.0</w:t>
      </w:r>
    </w:p>
    <w:p w14:paraId="0E723F01">
      <w:pPr>
        <w:rPr>
          <w:rFonts w:hint="eastAsia"/>
          <w:color w:val="0000FF"/>
        </w:rPr>
      </w:pPr>
      <w:r>
        <w:rPr>
          <w:rFonts w:hint="eastAsia"/>
          <w:color w:val="0000FF"/>
        </w:rPr>
        <w:tab/>
      </w:r>
      <w:r>
        <w:rPr>
          <w:rFonts w:hint="eastAsia"/>
          <w:color w:val="FF0000"/>
        </w:rPr>
        <w:t>设备AutoDL_A</w:t>
      </w:r>
    </w:p>
    <w:p w14:paraId="588E2D2E">
      <w:pPr>
        <w:rPr>
          <w:rFonts w:hint="eastAsia"/>
          <w:color w:val="0000FF"/>
        </w:rPr>
      </w:pPr>
      <w:r>
        <w:rPr>
          <w:rFonts w:hint="eastAsia"/>
          <w:color w:val="0000FF"/>
        </w:rPr>
        <w:tab/>
      </w:r>
      <w:r>
        <w:rPr>
          <w:rFonts w:hint="eastAsia"/>
          <w:color w:val="0000FF"/>
        </w:rPr>
        <w:t>原始参数的运行结果、无法分割出任何东西。【失败】</w:t>
      </w:r>
    </w:p>
    <w:p w14:paraId="6F910C07">
      <w:pPr>
        <w:rPr>
          <w:rFonts w:hint="eastAsia"/>
          <w:color w:val="0000FF"/>
        </w:rPr>
      </w:pPr>
      <w:r>
        <w:rPr>
          <w:rFonts w:hint="eastAsia"/>
          <w:color w:val="0000FF"/>
        </w:rPr>
        <w:tab/>
      </w:r>
      <w:r>
        <w:rPr>
          <w:rFonts w:hint="eastAsia"/>
          <w:color w:val="0000FF"/>
        </w:rPr>
        <w:t>---------------------------------------</w:t>
      </w:r>
    </w:p>
    <w:p w14:paraId="315C70E1">
      <w:pPr>
        <w:rPr>
          <w:rFonts w:hint="eastAsia"/>
          <w:color w:val="0000FF"/>
        </w:rPr>
      </w:pPr>
      <w:r>
        <w:rPr>
          <w:rFonts w:hint="eastAsia"/>
          <w:color w:val="0000FF"/>
        </w:rPr>
        <w:tab/>
      </w:r>
      <w:r>
        <w:rPr>
          <w:rFonts w:hint="eastAsia"/>
          <w:color w:val="0000FF"/>
        </w:rPr>
        <w:t>使用新的环境再次进行了实验</w:t>
      </w:r>
    </w:p>
    <w:p w14:paraId="603AB69F">
      <w:pPr>
        <w:ind w:firstLine="420" w:firstLineChars="0"/>
        <w:rPr>
          <w:rFonts w:hint="eastAsia"/>
        </w:rPr>
      </w:pPr>
      <w:r>
        <w:rPr>
          <w:rFonts w:hint="eastAsia"/>
        </w:rPr>
        <w:t>---------------------------------------</w:t>
      </w:r>
    </w:p>
    <w:p w14:paraId="473AA7BA"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之前只测试了26段视频，现在将测试全部的111段视频</w:t>
      </w:r>
    </w:p>
    <w:p w14:paraId="79425F4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180" w:lineRule="atLeast"/>
        <w:textAlignment w:val="auto"/>
        <w:rPr>
          <w:rFonts w:hint="eastAsia"/>
          <w:color w:val="E7E6E6" w:themeColor="background2"/>
          <w:sz w:val="20"/>
          <w:szCs w:val="22"/>
          <w14:textFill>
            <w14:solidFill>
              <w14:schemeClr w14:val="bg2"/>
            </w14:solidFill>
          </w14:textFill>
        </w:rPr>
      </w:pPr>
      <w:r>
        <w:rPr>
          <w:rFonts w:hint="eastAsia"/>
          <w:color w:val="E7E6E6" w:themeColor="background2"/>
          <w:sz w:val="20"/>
          <w:szCs w:val="22"/>
          <w14:textFill>
            <w14:solidFill>
              <w14:schemeClr w14:val="bg2"/>
            </w14:solidFill>
          </w14:textFill>
        </w:rPr>
        <w:t>DeNVeR.1(废弃)</w:t>
      </w:r>
    </w:p>
    <w:p w14:paraId="232CB54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180" w:lineRule="atLeast"/>
        <w:textAlignment w:val="auto"/>
        <w:rPr>
          <w:rFonts w:hint="eastAsia"/>
          <w:color w:val="E7E6E6" w:themeColor="background2"/>
          <w:sz w:val="20"/>
          <w:szCs w:val="22"/>
          <w14:textFill>
            <w14:solidFill>
              <w14:schemeClr w14:val="bg2"/>
            </w14:solidFill>
          </w14:textFill>
        </w:rPr>
      </w:pPr>
      <w:r>
        <w:rPr>
          <w:rFonts w:hint="eastAsia"/>
          <w:color w:val="E7E6E6" w:themeColor="background2"/>
          <w:sz w:val="20"/>
          <w:szCs w:val="22"/>
          <w14:textFill>
            <w14:solidFill>
              <w14:schemeClr w14:val="bg2"/>
            </w14:solidFill>
          </w14:textFill>
        </w:rPr>
        <w:tab/>
      </w:r>
      <w:r>
        <w:rPr>
          <w:rFonts w:hint="eastAsia"/>
          <w:color w:val="E7E6E6" w:themeColor="background2"/>
          <w:sz w:val="20"/>
          <w:szCs w:val="22"/>
          <w14:textFill>
            <w14:solidFill>
              <w14:schemeClr w14:val="bg2"/>
            </w14:solidFill>
          </w14:textFill>
        </w:rPr>
        <w:t>设备AutoDL_B</w:t>
      </w:r>
    </w:p>
    <w:p w14:paraId="766A0C5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180" w:lineRule="atLeast"/>
        <w:textAlignment w:val="auto"/>
        <w:rPr>
          <w:rFonts w:hint="eastAsia"/>
          <w:color w:val="E7E6E6" w:themeColor="background2"/>
          <w:sz w:val="20"/>
          <w:szCs w:val="22"/>
          <w14:textFill>
            <w14:solidFill>
              <w14:schemeClr w14:val="bg2"/>
            </w14:solidFill>
          </w14:textFill>
        </w:rPr>
      </w:pPr>
      <w:r>
        <w:rPr>
          <w:rFonts w:hint="eastAsia"/>
          <w:color w:val="E7E6E6" w:themeColor="background2"/>
          <w:sz w:val="20"/>
          <w:szCs w:val="22"/>
          <w14:textFill>
            <w14:solidFill>
              <w14:schemeClr w14:val="bg2"/>
            </w14:solidFill>
          </w14:textFill>
        </w:rPr>
        <w:tab/>
      </w:r>
      <w:r>
        <w:rPr>
          <w:rFonts w:hint="eastAsia"/>
          <w:color w:val="E7E6E6" w:themeColor="background2"/>
          <w:sz w:val="20"/>
          <w:szCs w:val="22"/>
          <w14:textFill>
            <w14:solidFill>
              <w14:schemeClr w14:val="bg2"/>
            </w14:solidFill>
          </w14:textFill>
        </w:rPr>
        <w:t>纠正参数的运行结果、效果过差 JC: 0.4048</w:t>
      </w:r>
    </w:p>
    <w:p w14:paraId="4562985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180" w:lineRule="atLeast"/>
        <w:textAlignment w:val="auto"/>
        <w:rPr>
          <w:rFonts w:hint="eastAsia"/>
          <w:color w:val="E7E6E6" w:themeColor="background2"/>
          <w:sz w:val="20"/>
          <w:szCs w:val="22"/>
          <w14:textFill>
            <w14:solidFill>
              <w14:schemeClr w14:val="bg2"/>
            </w14:solidFill>
          </w14:textFill>
        </w:rPr>
      </w:pPr>
      <w:r>
        <w:rPr>
          <w:rFonts w:hint="eastAsia"/>
          <w:color w:val="E7E6E6" w:themeColor="background2"/>
          <w:sz w:val="20"/>
          <w:szCs w:val="22"/>
          <w14:textFill>
            <w14:solidFill>
              <w14:schemeClr w14:val="bg2"/>
            </w14:solidFill>
          </w14:textFill>
        </w:rPr>
        <w:tab/>
      </w:r>
      <w:r>
        <w:rPr>
          <w:rFonts w:hint="eastAsia"/>
          <w:color w:val="E7E6E6" w:themeColor="background2"/>
          <w:sz w:val="20"/>
          <w:szCs w:val="22"/>
          <w14:textFill>
            <w14:solidFill>
              <w14:schemeClr w14:val="bg2"/>
            </w14:solidFill>
          </w14:textFill>
        </w:rPr>
        <w:t>纠正内容：</w:t>
      </w:r>
    </w:p>
    <w:p w14:paraId="0C9EE4B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180" w:lineRule="atLeast"/>
        <w:textAlignment w:val="auto"/>
        <w:rPr>
          <w:rFonts w:hint="eastAsia"/>
          <w:color w:val="E7E6E6" w:themeColor="background2"/>
          <w:sz w:val="20"/>
          <w:szCs w:val="22"/>
          <w14:textFill>
            <w14:solidFill>
              <w14:schemeClr w14:val="bg2"/>
            </w14:solidFill>
          </w14:textFill>
        </w:rPr>
      </w:pPr>
      <w:r>
        <w:rPr>
          <w:rFonts w:hint="eastAsia"/>
          <w:color w:val="E7E6E6" w:themeColor="background2"/>
          <w:sz w:val="20"/>
          <w:szCs w:val="22"/>
          <w14:textFill>
            <w14:solidFill>
              <w14:schemeClr w14:val="bg2"/>
            </w14:solidFill>
          </w14:textFill>
        </w:rPr>
        <w:tab/>
      </w:r>
      <w:r>
        <w:rPr>
          <w:rFonts w:hint="eastAsia"/>
          <w:color w:val="E7E6E6" w:themeColor="background2"/>
          <w:sz w:val="20"/>
          <w:szCs w:val="22"/>
          <w14:textFill>
            <w14:solidFill>
              <w14:schemeClr w14:val="bg2"/>
            </w14:solidFill>
          </w14:textFill>
        </w:rPr>
        <w:tab/>
      </w:r>
      <w:r>
        <w:rPr>
          <w:rFonts w:hint="eastAsia"/>
          <w:color w:val="E7E6E6" w:themeColor="background2"/>
          <w:sz w:val="20"/>
          <w:szCs w:val="22"/>
          <w14:textFill>
            <w14:solidFill>
              <w14:schemeClr w14:val="bg2"/>
            </w14:solidFill>
          </w14:textFill>
        </w:rPr>
        <w:t>linux系统BUG:  export PATH="~/anaconda3/bin:$PATH"</w:t>
      </w:r>
    </w:p>
    <w:p w14:paraId="3F832D8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180" w:lineRule="atLeast"/>
        <w:textAlignment w:val="auto"/>
        <w:rPr>
          <w:rFonts w:hint="eastAsia"/>
          <w:color w:val="E7E6E6" w:themeColor="background2"/>
          <w:sz w:val="20"/>
          <w:szCs w:val="22"/>
          <w14:textFill>
            <w14:solidFill>
              <w14:schemeClr w14:val="bg2"/>
            </w14:solidFill>
          </w14:textFill>
        </w:rPr>
      </w:pPr>
      <w:r>
        <w:rPr>
          <w:rFonts w:hint="eastAsia"/>
          <w:color w:val="E7E6E6" w:themeColor="background2"/>
          <w:sz w:val="20"/>
          <w:szCs w:val="22"/>
          <w14:textFill>
            <w14:solidFill>
              <w14:schemeClr w14:val="bg2"/>
            </w14:solidFill>
          </w14:textFill>
        </w:rPr>
        <w:tab/>
      </w:r>
      <w:r>
        <w:rPr>
          <w:rFonts w:hint="eastAsia"/>
          <w:color w:val="E7E6E6" w:themeColor="background2"/>
          <w:sz w:val="20"/>
          <w:szCs w:val="22"/>
          <w14:textFill>
            <w14:solidFill>
              <w14:schemeClr w14:val="bg2"/>
            </w14:solidFill>
          </w14:textFill>
        </w:rPr>
        <w:tab/>
      </w:r>
      <w:r>
        <w:rPr>
          <w:rFonts w:hint="eastAsia"/>
          <w:color w:val="E7E6E6" w:themeColor="background2"/>
          <w:sz w:val="20"/>
          <w:szCs w:val="22"/>
          <w14:textFill>
            <w14:solidFill>
              <w14:schemeClr w14:val="bg2"/>
            </w14:solidFill>
          </w14:textFill>
        </w:rPr>
        <w:t>1.sato.py滤波结果提高20倍</w:t>
      </w:r>
    </w:p>
    <w:p w14:paraId="7594DB3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180" w:lineRule="atLeast"/>
        <w:textAlignment w:val="auto"/>
        <w:rPr>
          <w:rFonts w:hint="eastAsia"/>
          <w:color w:val="E7E6E6" w:themeColor="background2"/>
          <w:sz w:val="20"/>
          <w:szCs w:val="22"/>
          <w14:textFill>
            <w14:solidFill>
              <w14:schemeClr w14:val="bg2"/>
            </w14:solidFill>
          </w14:textFill>
        </w:rPr>
      </w:pPr>
      <w:r>
        <w:rPr>
          <w:rFonts w:hint="eastAsia"/>
          <w:color w:val="E7E6E6" w:themeColor="background2"/>
          <w:sz w:val="20"/>
          <w:szCs w:val="22"/>
          <w14:textFill>
            <w14:solidFill>
              <w14:schemeClr w14:val="bg2"/>
            </w14:solidFill>
          </w14:textFill>
        </w:rPr>
        <w:tab/>
      </w:r>
      <w:r>
        <w:rPr>
          <w:rFonts w:hint="eastAsia"/>
          <w:color w:val="E7E6E6" w:themeColor="background2"/>
          <w:sz w:val="20"/>
          <w:szCs w:val="22"/>
          <w14:textFill>
            <w14:solidFill>
              <w14:schemeClr w14:val="bg2"/>
            </w14:solidFill>
          </w14:textFill>
        </w:rPr>
        <w:tab/>
      </w:r>
      <w:r>
        <w:rPr>
          <w:rFonts w:hint="eastAsia"/>
          <w:color w:val="E7E6E6" w:themeColor="background2"/>
          <w:sz w:val="20"/>
          <w:szCs w:val="22"/>
          <w14:textFill>
            <w14:solidFill>
              <w14:schemeClr w14:val="bg2"/>
            </w14:solidFill>
          </w14:textFill>
        </w:rPr>
        <w:t>sato_result = (sato_result*20)</w:t>
      </w:r>
    </w:p>
    <w:p w14:paraId="5FE7F02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180" w:lineRule="atLeast"/>
        <w:textAlignment w:val="auto"/>
        <w:rPr>
          <w:rFonts w:hint="eastAsia"/>
          <w:color w:val="E7E6E6" w:themeColor="background2"/>
          <w:sz w:val="20"/>
          <w:szCs w:val="22"/>
          <w14:textFill>
            <w14:solidFill>
              <w14:schemeClr w14:val="bg2"/>
            </w14:solidFill>
          </w14:textFill>
        </w:rPr>
      </w:pPr>
      <w:r>
        <w:rPr>
          <w:rFonts w:hint="eastAsia"/>
          <w:color w:val="E7E6E6" w:themeColor="background2"/>
          <w:sz w:val="20"/>
          <w:szCs w:val="22"/>
          <w14:textFill>
            <w14:solidFill>
              <w14:schemeClr w14:val="bg2"/>
            </w14:solidFill>
          </w14:textFill>
        </w:rPr>
        <w:t xml:space="preserve">        </w:t>
      </w:r>
      <w:r>
        <w:rPr>
          <w:rFonts w:hint="eastAsia"/>
          <w:color w:val="E7E6E6" w:themeColor="background2"/>
          <w:sz w:val="20"/>
          <w:szCs w:val="22"/>
          <w14:textFill>
            <w14:solidFill>
              <w14:schemeClr w14:val="bg2"/>
            </w14:solidFill>
          </w14:textFill>
        </w:rPr>
        <w:tab/>
      </w:r>
      <w:r>
        <w:rPr>
          <w:rFonts w:hint="eastAsia"/>
          <w:color w:val="E7E6E6" w:themeColor="background2"/>
          <w:sz w:val="20"/>
          <w:szCs w:val="22"/>
          <w14:textFill>
            <w14:solidFill>
              <w14:schemeClr w14:val="bg2"/>
            </w14:solidFill>
          </w14:textFill>
        </w:rPr>
        <w:tab/>
      </w:r>
      <w:r>
        <w:rPr>
          <w:rFonts w:hint="eastAsia"/>
          <w:color w:val="E7E6E6" w:themeColor="background2"/>
          <w:sz w:val="20"/>
          <w:szCs w:val="22"/>
          <w14:textFill>
            <w14:solidFill>
              <w14:schemeClr w14:val="bg2"/>
            </w14:solidFill>
          </w14:textFill>
        </w:rPr>
        <w:t xml:space="preserve">sato_result[sato_result&gt;255]=255 </w:t>
      </w:r>
    </w:p>
    <w:p w14:paraId="2351232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180" w:lineRule="atLeast"/>
        <w:textAlignment w:val="auto"/>
        <w:rPr>
          <w:rFonts w:hint="eastAsia"/>
          <w:color w:val="E7E6E6" w:themeColor="background2"/>
          <w:sz w:val="20"/>
          <w:szCs w:val="22"/>
          <w14:textFill>
            <w14:solidFill>
              <w14:schemeClr w14:val="bg2"/>
            </w14:solidFill>
          </w14:textFill>
        </w:rPr>
      </w:pPr>
      <w:r>
        <w:rPr>
          <w:rFonts w:hint="eastAsia"/>
          <w:color w:val="E7E6E6" w:themeColor="background2"/>
          <w:sz w:val="20"/>
          <w:szCs w:val="22"/>
          <w14:textFill>
            <w14:solidFill>
              <w14:schemeClr w14:val="bg2"/>
            </w14:solidFill>
          </w14:textFill>
        </w:rPr>
        <w:tab/>
      </w:r>
      <w:r>
        <w:rPr>
          <w:rFonts w:hint="eastAsia"/>
          <w:color w:val="E7E6E6" w:themeColor="background2"/>
          <w:sz w:val="20"/>
          <w:szCs w:val="22"/>
          <w14:textFill>
            <w14:solidFill>
              <w14:schemeClr w14:val="bg2"/>
            </w14:solidFill>
          </w14:textFill>
        </w:rPr>
        <w:tab/>
      </w:r>
      <w:r>
        <w:rPr>
          <w:rFonts w:hint="eastAsia"/>
          <w:color w:val="E7E6E6" w:themeColor="background2"/>
          <w:sz w:val="20"/>
          <w:szCs w:val="22"/>
          <w14:textFill>
            <w14:solidFill>
              <w14:schemeClr w14:val="bg2"/>
            </w14:solidFill>
          </w14:textFill>
        </w:rPr>
        <w:t>2.pre.py主区域获取：评分最高=&gt;面积最大</w:t>
      </w:r>
    </w:p>
    <w:p w14:paraId="2373FAA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180" w:lineRule="atLeast"/>
        <w:textAlignment w:val="auto"/>
        <w:rPr>
          <w:rFonts w:hint="eastAsia"/>
          <w:color w:val="E7E6E6" w:themeColor="background2"/>
          <w:sz w:val="20"/>
          <w:szCs w:val="22"/>
          <w14:textFill>
            <w14:solidFill>
              <w14:schemeClr w14:val="bg2"/>
            </w14:solidFill>
          </w14:textFill>
        </w:rPr>
      </w:pPr>
      <w:r>
        <w:rPr>
          <w:rFonts w:hint="eastAsia"/>
          <w:color w:val="E7E6E6" w:themeColor="background2"/>
          <w:sz w:val="20"/>
          <w:szCs w:val="22"/>
          <w14:textFill>
            <w14:solidFill>
              <w14:schemeClr w14:val="bg2"/>
            </w14:solidFill>
          </w14:textFill>
        </w:rPr>
        <w:tab/>
      </w:r>
      <w:r>
        <w:rPr>
          <w:rFonts w:hint="eastAsia"/>
          <w:color w:val="E7E6E6" w:themeColor="background2"/>
          <w:sz w:val="20"/>
          <w:szCs w:val="22"/>
          <w14:textFill>
            <w14:solidFill>
              <w14:schemeClr w14:val="bg2"/>
            </w14:solidFill>
          </w14:textFill>
        </w:rPr>
        <w:tab/>
      </w:r>
      <w:r>
        <w:rPr>
          <w:rFonts w:hint="eastAsia"/>
          <w:color w:val="E7E6E6" w:themeColor="background2"/>
          <w:sz w:val="20"/>
          <w:szCs w:val="22"/>
          <w14:textFill>
            <w14:solidFill>
              <w14:schemeClr w14:val="bg2"/>
            </w14:solidFill>
          </w14:textFill>
        </w:rPr>
        <w:t>connected_region, intensity, edge_points = region_grow(</w:t>
      </w:r>
    </w:p>
    <w:p w14:paraId="14258BC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180" w:lineRule="atLeast"/>
        <w:textAlignment w:val="auto"/>
        <w:rPr>
          <w:rFonts w:hint="eastAsia"/>
          <w:color w:val="E7E6E6" w:themeColor="background2"/>
          <w:sz w:val="20"/>
          <w:szCs w:val="22"/>
          <w14:textFill>
            <w14:solidFill>
              <w14:schemeClr w14:val="bg2"/>
            </w14:solidFill>
          </w14:textFill>
        </w:rPr>
      </w:pPr>
      <w:r>
        <w:rPr>
          <w:rFonts w:hint="eastAsia"/>
          <w:color w:val="E7E6E6" w:themeColor="background2"/>
          <w:sz w:val="20"/>
          <w:szCs w:val="22"/>
          <w14:textFill>
            <w14:solidFill>
              <w14:schemeClr w14:val="bg2"/>
            </w14:solidFill>
          </w14:textFill>
        </w:rPr>
        <w:t xml:space="preserve">                                np.where(image_processed &gt; 0 , 1, 0), x, y, visited)</w:t>
      </w:r>
    </w:p>
    <w:p w14:paraId="4460BC2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180" w:lineRule="atLeast"/>
        <w:textAlignment w:val="auto"/>
        <w:rPr>
          <w:rFonts w:hint="eastAsia"/>
          <w:color w:val="E7E6E6" w:themeColor="background2"/>
          <w:sz w:val="20"/>
          <w:szCs w:val="22"/>
          <w14:textFill>
            <w14:solidFill>
              <w14:schemeClr w14:val="bg2"/>
            </w14:solidFill>
          </w14:textFill>
        </w:rPr>
      </w:pPr>
      <w:r>
        <w:rPr>
          <w:rFonts w:hint="eastAsia"/>
          <w:color w:val="E7E6E6" w:themeColor="background2"/>
          <w:sz w:val="20"/>
          <w:szCs w:val="22"/>
          <w14:textFill>
            <w14:solidFill>
              <w14:schemeClr w14:val="bg2"/>
            </w14:solidFill>
          </w14:textFill>
        </w:rPr>
        <w:tab/>
      </w:r>
      <w:r>
        <w:rPr>
          <w:rFonts w:hint="eastAsia"/>
          <w:color w:val="E7E6E6" w:themeColor="background2"/>
          <w:sz w:val="20"/>
          <w:szCs w:val="22"/>
          <w14:textFill>
            <w14:solidFill>
              <w14:schemeClr w14:val="bg2"/>
            </w14:solidFill>
          </w14:textFill>
        </w:rPr>
        <w:tab/>
      </w:r>
      <w:r>
        <w:rPr>
          <w:rFonts w:hint="eastAsia"/>
          <w:color w:val="E7E6E6" w:themeColor="background2"/>
          <w:sz w:val="20"/>
          <w:szCs w:val="22"/>
          <w14:textFill>
            <w14:solidFill>
              <w14:schemeClr w14:val="bg2"/>
            </w14:solidFill>
          </w14:textFill>
        </w:rPr>
        <w:t>3.main.py名称提取：路径左斜线=&gt;右斜线</w:t>
      </w:r>
    </w:p>
    <w:p w14:paraId="368E048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180" w:lineRule="atLeast"/>
        <w:textAlignment w:val="auto"/>
        <w:rPr>
          <w:rFonts w:hint="eastAsia"/>
          <w:color w:val="E7E6E6" w:themeColor="background2"/>
          <w:sz w:val="20"/>
          <w:szCs w:val="22"/>
          <w14:textFill>
            <w14:solidFill>
              <w14:schemeClr w14:val="bg2"/>
            </w14:solidFill>
          </w14:textFill>
        </w:rPr>
      </w:pPr>
      <w:r>
        <w:rPr>
          <w:rFonts w:hint="eastAsia"/>
          <w:color w:val="E7E6E6" w:themeColor="background2"/>
          <w:sz w:val="20"/>
          <w:szCs w:val="22"/>
          <w14:textFill>
            <w14:solidFill>
              <w14:schemeClr w14:val="bg2"/>
            </w14:solidFill>
          </w14:textFill>
        </w:rPr>
        <w:tab/>
      </w:r>
      <w:r>
        <w:rPr>
          <w:rFonts w:hint="eastAsia"/>
          <w:color w:val="E7E6E6" w:themeColor="background2"/>
          <w:sz w:val="20"/>
          <w:szCs w:val="22"/>
          <w14:textFill>
            <w14:solidFill>
              <w14:schemeClr w14:val="bg2"/>
            </w14:solidFill>
          </w14:textFill>
        </w:rPr>
        <w:tab/>
      </w:r>
      <w:r>
        <w:rPr>
          <w:rFonts w:hint="eastAsia"/>
          <w:color w:val="E7E6E6" w:themeColor="background2"/>
          <w:sz w:val="20"/>
          <w:szCs w:val="22"/>
          <w14:textFill>
            <w14:solidFill>
              <w14:schemeClr w14:val="bg2"/>
            </w14:solidFill>
          </w14:textFill>
        </w:rPr>
        <w:t>file_namge = image_file.split("/")[-1]</w:t>
      </w:r>
    </w:p>
    <w:p w14:paraId="1F8CD7A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180" w:lineRule="atLeast"/>
        <w:textAlignment w:val="auto"/>
        <w:rPr>
          <w:rFonts w:hint="eastAsia"/>
          <w:color w:val="E7E6E6" w:themeColor="background2"/>
          <w:sz w:val="20"/>
          <w:szCs w:val="22"/>
          <w14:textFill>
            <w14:solidFill>
              <w14:schemeClr w14:val="bg2"/>
            </w14:solidFill>
          </w14:textFill>
        </w:rPr>
      </w:pPr>
      <w:r>
        <w:rPr>
          <w:rFonts w:hint="eastAsia"/>
          <w:color w:val="E7E6E6" w:themeColor="background2"/>
          <w:sz w:val="20"/>
          <w:szCs w:val="22"/>
          <w14:textFill>
            <w14:solidFill>
              <w14:schemeClr w14:val="bg2"/>
            </w14:solidFill>
          </w14:textFill>
        </w:rPr>
        <w:t xml:space="preserve">        </w:t>
      </w:r>
      <w:r>
        <w:rPr>
          <w:rFonts w:hint="eastAsia"/>
          <w:color w:val="E7E6E6" w:themeColor="background2"/>
          <w:sz w:val="20"/>
          <w:szCs w:val="22"/>
          <w14:textFill>
            <w14:solidFill>
              <w14:schemeClr w14:val="bg2"/>
            </w14:solidFill>
          </w14:textFill>
        </w:rPr>
        <w:tab/>
      </w:r>
      <w:r>
        <w:rPr>
          <w:rFonts w:hint="eastAsia"/>
          <w:color w:val="E7E6E6" w:themeColor="background2"/>
          <w:sz w:val="20"/>
          <w:szCs w:val="22"/>
          <w14:textFill>
            <w14:solidFill>
              <w14:schemeClr w14:val="bg2"/>
            </w14:solidFill>
          </w14:textFill>
        </w:rPr>
        <w:t>file_namge = file_namge.split("\\")[-1]</w:t>
      </w:r>
    </w:p>
    <w:p w14:paraId="56DA95B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180" w:lineRule="atLeast"/>
        <w:textAlignment w:val="auto"/>
        <w:rPr>
          <w:rFonts w:hint="eastAsia"/>
          <w:color w:val="E7E6E6" w:themeColor="background2"/>
          <w:sz w:val="20"/>
          <w:szCs w:val="22"/>
          <w14:textFill>
            <w14:solidFill>
              <w14:schemeClr w14:val="bg2"/>
            </w14:solidFill>
          </w14:textFill>
        </w:rPr>
      </w:pPr>
      <w:r>
        <w:rPr>
          <w:rFonts w:hint="eastAsia"/>
          <w:color w:val="E7E6E6" w:themeColor="background2"/>
          <w:sz w:val="20"/>
          <w:szCs w:val="22"/>
          <w14:textFill>
            <w14:solidFill>
              <w14:schemeClr w14:val="bg2"/>
            </w14:solidFill>
          </w14:textFill>
        </w:rPr>
        <w:tab/>
      </w:r>
      <w:r>
        <w:rPr>
          <w:rFonts w:hint="eastAsia"/>
          <w:color w:val="E7E6E6" w:themeColor="background2"/>
          <w:sz w:val="20"/>
          <w:szCs w:val="22"/>
          <w14:textFill>
            <w14:solidFill>
              <w14:schemeClr w14:val="bg2"/>
            </w14:solidFill>
          </w14:textFill>
        </w:rPr>
        <w:tab/>
      </w:r>
      <w:r>
        <w:rPr>
          <w:rFonts w:hint="eastAsia"/>
          <w:color w:val="E7E6E6" w:themeColor="background2"/>
          <w:sz w:val="20"/>
          <w:szCs w:val="22"/>
          <w14:textFill>
            <w14:solidFill>
              <w14:schemeClr w14:val="bg2"/>
            </w14:solidFill>
          </w14:textFill>
        </w:rPr>
        <w:t>4.eval.py指标计算</w:t>
      </w:r>
    </w:p>
    <w:p w14:paraId="3875AD1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180" w:lineRule="atLeast"/>
        <w:textAlignment w:val="auto"/>
        <w:rPr>
          <w:rFonts w:hint="eastAsia"/>
          <w:color w:val="E7E6E6" w:themeColor="background2"/>
          <w:sz w:val="20"/>
          <w:szCs w:val="22"/>
          <w14:textFill>
            <w14:solidFill>
              <w14:schemeClr w14:val="bg2"/>
            </w14:solidFill>
          </w14:textFill>
        </w:rPr>
      </w:pPr>
      <w:r>
        <w:rPr>
          <w:rFonts w:hint="eastAsia"/>
          <w:color w:val="E7E6E6" w:themeColor="background2"/>
          <w:sz w:val="20"/>
          <w:szCs w:val="22"/>
          <w14:textFill>
            <w14:solidFill>
              <w14:schemeClr w14:val="bg2"/>
            </w14:solidFill>
          </w14:textFill>
        </w:rPr>
        <w:tab/>
      </w:r>
      <w:r>
        <w:rPr>
          <w:rFonts w:hint="eastAsia"/>
          <w:color w:val="E7E6E6" w:themeColor="background2"/>
          <w:sz w:val="20"/>
          <w:szCs w:val="22"/>
          <w14:textFill>
            <w14:solidFill>
              <w14:schemeClr w14:val="bg2"/>
            </w14:solidFill>
          </w14:textFill>
        </w:rPr>
        <w:tab/>
      </w:r>
      <w:r>
        <w:rPr>
          <w:rFonts w:hint="eastAsia"/>
          <w:color w:val="E7E6E6" w:themeColor="background2"/>
          <w:sz w:val="20"/>
          <w:szCs w:val="22"/>
          <w14:textFill>
            <w14:solidFill>
              <w14:schemeClr w14:val="bg2"/>
            </w14:solidFill>
          </w14:textFill>
        </w:rPr>
        <w:tab/>
      </w:r>
      <w:r>
        <w:rPr>
          <w:rFonts w:hint="eastAsia"/>
          <w:color w:val="E7E6E6" w:themeColor="background2"/>
          <w:sz w:val="20"/>
          <w:szCs w:val="22"/>
          <w14:textFill>
            <w14:solidFill>
              <w14:schemeClr w14:val="bg2"/>
            </w14:solidFill>
          </w14:textFill>
        </w:rPr>
        <w:t>+ 1e-10)#)</w:t>
      </w:r>
    </w:p>
    <w:p w14:paraId="4A0FE647">
      <w:pPr>
        <w:rPr>
          <w:rFonts w:hint="eastAsia"/>
          <w:color w:val="0000FF"/>
        </w:rPr>
      </w:pPr>
      <w:r>
        <w:rPr>
          <w:rFonts w:hint="eastAsia"/>
          <w:color w:val="0000FF"/>
        </w:rPr>
        <w:t>DeNVeR.001</w:t>
      </w:r>
    </w:p>
    <w:p w14:paraId="1241D978">
      <w:pPr>
        <w:rPr>
          <w:rFonts w:hint="default" w:eastAsiaTheme="minorEastAsia"/>
          <w:color w:val="0000FF"/>
          <w:sz w:val="15"/>
          <w:szCs w:val="18"/>
          <w:lang w:val="en-US" w:eastAsia="zh-CN"/>
        </w:rPr>
      </w:pPr>
      <w:r>
        <w:rPr>
          <w:rFonts w:hint="eastAsia"/>
          <w:color w:val="0000FF"/>
        </w:rPr>
        <w:tab/>
      </w:r>
      <w:r>
        <w:rPr>
          <w:rFonts w:hint="eastAsia"/>
          <w:color w:val="0000FF"/>
          <w:sz w:val="15"/>
          <w:szCs w:val="18"/>
        </w:rPr>
        <w:t>设备AutoDL_B、数据盘爆满</w:t>
      </w:r>
      <w:r>
        <w:rPr>
          <w:rFonts w:hint="eastAsia"/>
          <w:color w:val="0000FF"/>
          <w:sz w:val="15"/>
          <w:szCs w:val="18"/>
          <w:lang w:val="en-US" w:eastAsia="zh-CN"/>
        </w:rPr>
        <w:t>(扩容后重新启动)</w:t>
      </w:r>
    </w:p>
    <w:p w14:paraId="61A4D9D8">
      <w:pPr>
        <w:rPr>
          <w:rFonts w:hint="default" w:eastAsiaTheme="minorEastAsia"/>
          <w:sz w:val="15"/>
          <w:szCs w:val="18"/>
          <w:lang w:val="en-US" w:eastAsia="zh-CN"/>
        </w:rPr>
      </w:pPr>
      <w:r>
        <w:rPr>
          <w:rFonts w:hint="eastAsia"/>
          <w:sz w:val="15"/>
          <w:szCs w:val="18"/>
        </w:rPr>
        <w:tab/>
      </w:r>
      <w:r>
        <w:rPr>
          <w:rFonts w:hint="eastAsia"/>
          <w:color w:val="E7E6E6" w:themeColor="background2"/>
          <w:sz w:val="15"/>
          <w:szCs w:val="18"/>
          <w14:textFill>
            <w14:solidFill>
              <w14:schemeClr w14:val="bg2"/>
            </w14:solidFill>
          </w14:textFill>
        </w:rPr>
        <w:t>设备AutoDL_C、</w:t>
      </w:r>
      <w:r>
        <w:rPr>
          <w:rFonts w:hint="eastAsia"/>
          <w:color w:val="E7E6E6" w:themeColor="background2"/>
          <w:sz w:val="15"/>
          <w:szCs w:val="18"/>
          <w:lang w:val="en-US" w:eastAsia="zh-CN"/>
          <w14:textFill>
            <w14:solidFill>
              <w14:schemeClr w14:val="bg2"/>
            </w14:solidFill>
          </w14:textFill>
        </w:rPr>
        <w:t>没有删除(from Test import Test)运行失败</w:t>
      </w:r>
    </w:p>
    <w:p w14:paraId="6603300A">
      <w:pPr>
        <w:rPr>
          <w:rFonts w:hint="eastAsia"/>
          <w:color w:val="0000FF"/>
        </w:rPr>
      </w:pPr>
      <w:r>
        <w:rPr>
          <w:rFonts w:hint="eastAsia"/>
        </w:rPr>
        <w:tab/>
      </w:r>
      <w:r>
        <w:rPr>
          <w:rFonts w:hint="eastAsia"/>
          <w:color w:val="0000FF"/>
        </w:rPr>
        <w:t>尽量使用原始代码</w:t>
      </w:r>
    </w:p>
    <w:p w14:paraId="06EBB1FF">
      <w:pPr>
        <w:rPr>
          <w:rFonts w:hint="eastAsia"/>
          <w:color w:val="0000FF"/>
          <w:lang w:val="en-US" w:eastAsia="zh-CN"/>
        </w:rPr>
      </w:pPr>
    </w:p>
    <w:p w14:paraId="0F4457BE">
      <w:pPr>
        <w:rPr>
          <w:rFonts w:hint="eastAsia"/>
          <w:color w:val="0000FF"/>
          <w:lang w:val="en-US" w:eastAsia="zh-CN"/>
        </w:rPr>
      </w:pPr>
      <w:r>
        <w:rPr>
          <w:rFonts w:hint="eastAsia"/>
          <w:color w:val="0000FF"/>
          <w:lang w:val="en-US" w:eastAsia="zh-CN"/>
        </w:rPr>
        <w:t>[二、_024.nir]</w:t>
      </w:r>
    </w:p>
    <w:p w14:paraId="3E6A9137">
      <w:pPr>
        <w:rPr>
          <w:rFonts w:hint="eastAsia"/>
          <w:color w:val="0000FF"/>
          <w:lang w:val="en-US" w:eastAsia="zh-CN"/>
        </w:rPr>
      </w:pPr>
      <w:r>
        <w:rPr>
          <w:rFonts w:hint="eastAsia"/>
          <w:color w:val="0000FF"/>
        </w:rPr>
        <w:t>DeNVeR.024.nir</w:t>
      </w:r>
    </w:p>
    <w:p w14:paraId="1B83E001">
      <w:pPr>
        <w:rPr>
          <w:rFonts w:hint="eastAsia"/>
          <w:color w:val="0000FF"/>
        </w:rPr>
      </w:pPr>
      <w:r>
        <w:rPr>
          <w:rFonts w:hint="eastAsia"/>
          <w:color w:val="0000FF"/>
        </w:rPr>
        <w:tab/>
      </w:r>
      <w:r>
        <w:rPr>
          <w:rFonts w:hint="eastAsia"/>
          <w:color w:val="0000FF"/>
        </w:rPr>
        <w:t>设备AutoDL_D</w:t>
      </w:r>
    </w:p>
    <w:p w14:paraId="62C808B3">
      <w:pPr>
        <w:rPr>
          <w:rFonts w:hint="eastAsia"/>
          <w:color w:val="0000FF"/>
        </w:rPr>
      </w:pPr>
      <w:r>
        <w:rPr>
          <w:rFonts w:hint="eastAsia"/>
          <w:color w:val="0000FF"/>
        </w:rPr>
        <w:tab/>
      </w:r>
      <w:r>
        <w:rPr>
          <w:rFonts w:hint="eastAsia"/>
          <w:color w:val="0000FF"/>
        </w:rPr>
        <w:t>最新的代码</w:t>
      </w:r>
    </w:p>
    <w:p w14:paraId="5E16C440">
      <w:pPr>
        <w:ind w:left="420" w:leftChars="0" w:firstLine="420" w:firstLineChars="0"/>
        <w:rPr>
          <w:rFonts w:hint="eastAsia"/>
          <w:color w:val="0000FF"/>
        </w:rPr>
      </w:pPr>
    </w:p>
    <w:p w14:paraId="7FAF80CF">
      <w:pPr>
        <w:rPr>
          <w:rFonts w:hint="default" w:eastAsiaTheme="minorEastAsia"/>
          <w:lang w:val="en-US" w:eastAsia="zh-CN"/>
        </w:rPr>
      </w:pPr>
      <w:r>
        <w:rPr>
          <w:rFonts w:hint="eastAsia"/>
        </w:rPr>
        <w:t>DeNVeR.024</w:t>
      </w:r>
      <w:r>
        <w:rPr>
          <w:rFonts w:hint="eastAsia"/>
          <w:lang w:val="en-US" w:eastAsia="zh-CN"/>
        </w:rPr>
        <w:t>.nir {DyMASK=F;StaticFeaMask=T;DyFeaMask=F;}(GPU利用率似乎比001更高)</w:t>
      </w:r>
    </w:p>
    <w:p w14:paraId="0E39710E"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>设备</w:t>
      </w:r>
      <w:r>
        <w:rPr>
          <w:rFonts w:hint="eastAsia"/>
          <w:color w:val="FF0000"/>
        </w:rPr>
        <w:t>AutoDL_E</w:t>
      </w:r>
      <w:r>
        <w:rPr>
          <w:rFonts w:hint="eastAsia"/>
          <w:color w:val="0000FF"/>
          <w:sz w:val="15"/>
          <w:szCs w:val="18"/>
        </w:rPr>
        <w:t>数据盘爆满</w:t>
      </w:r>
      <w:r>
        <w:rPr>
          <w:rFonts w:hint="eastAsia"/>
          <w:color w:val="0000FF"/>
          <w:sz w:val="15"/>
          <w:szCs w:val="18"/>
          <w:lang w:val="en-US" w:eastAsia="zh-CN"/>
        </w:rPr>
        <w:t>(扩容后重新启动)</w:t>
      </w:r>
    </w:p>
    <w:p w14:paraId="329846E6"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>最新的代码</w:t>
      </w:r>
    </w:p>
    <w:p w14:paraId="3210EC7D">
      <w:pPr>
        <w:rPr>
          <w:rFonts w:hint="eastAsia"/>
        </w:rPr>
      </w:pPr>
    </w:p>
    <w:p w14:paraId="09C83823">
      <w:pPr>
        <w:rPr>
          <w:rFonts w:hint="default" w:eastAsiaTheme="minorEastAsia"/>
          <w:color w:val="E7E6E6" w:themeColor="background2"/>
          <w:lang w:val="en-US" w:eastAsia="zh-CN"/>
          <w14:textFill>
            <w14:solidFill>
              <w14:schemeClr w14:val="bg2"/>
            </w14:solidFill>
          </w14:textFill>
        </w:rPr>
      </w:pPr>
      <w:r>
        <w:rPr>
          <w:rFonts w:hint="eastAsia"/>
          <w:color w:val="E7E6E6" w:themeColor="background2"/>
          <w14:textFill>
            <w14:solidFill>
              <w14:schemeClr w14:val="bg2"/>
            </w14:solidFill>
          </w14:textFill>
        </w:rPr>
        <w:t>DeNVeR.02</w:t>
      </w:r>
      <w:r>
        <w:rPr>
          <w:rFonts w:hint="eastAsia"/>
          <w:color w:val="E7E6E6" w:themeColor="background2"/>
          <w:lang w:val="en-US" w:eastAsia="zh-CN"/>
          <w14:textFill>
            <w14:solidFill>
              <w14:schemeClr w14:val="bg2"/>
            </w14:solidFill>
          </w14:textFill>
        </w:rPr>
        <w:t>5.nir {DyMASK=F;StaticFeaMask=T;DyFeaMask=F;}</w:t>
      </w:r>
    </w:p>
    <w:p w14:paraId="0BFA54FE">
      <w:pPr>
        <w:rPr>
          <w:rFonts w:hint="eastAsia"/>
          <w:color w:val="E7E6E6" w:themeColor="background2"/>
          <w:lang w:eastAsia="zh-CN"/>
          <w14:textFill>
            <w14:solidFill>
              <w14:schemeClr w14:val="bg2"/>
            </w14:solidFill>
          </w14:textFill>
        </w:rPr>
      </w:pPr>
      <w:r>
        <w:rPr>
          <w:rFonts w:hint="eastAsia"/>
          <w:color w:val="E7E6E6" w:themeColor="background2"/>
          <w14:textFill>
            <w14:solidFill>
              <w14:schemeClr w14:val="bg2"/>
            </w14:solidFill>
          </w14:textFill>
        </w:rPr>
        <w:tab/>
      </w:r>
      <w:r>
        <w:rPr>
          <w:rFonts w:hint="eastAsia"/>
          <w:color w:val="E7E6E6" w:themeColor="background2"/>
          <w14:textFill>
            <w14:solidFill>
              <w14:schemeClr w14:val="bg2"/>
            </w14:solidFill>
          </w14:textFill>
        </w:rPr>
        <w:t>设备</w:t>
      </w:r>
      <w:r>
        <w:rPr>
          <w:rFonts w:hint="eastAsia"/>
          <w:color w:val="E7E6E6" w:themeColor="background2"/>
          <w:lang w:val="en-US" w:eastAsia="zh-CN"/>
          <w14:textFill>
            <w14:solidFill>
              <w14:schemeClr w14:val="bg2"/>
            </w14:solidFill>
          </w14:textFill>
        </w:rPr>
        <w:t>localhost</w:t>
      </w:r>
    </w:p>
    <w:p w14:paraId="29F33126">
      <w:pPr>
        <w:rPr>
          <w:rFonts w:hint="default" w:eastAsiaTheme="minorEastAsia"/>
          <w:color w:val="E7E6E6" w:themeColor="background2"/>
          <w:lang w:val="en-US" w:eastAsia="zh-CN"/>
          <w14:textFill>
            <w14:solidFill>
              <w14:schemeClr w14:val="bg2"/>
            </w14:solidFill>
          </w14:textFill>
        </w:rPr>
      </w:pPr>
      <w:r>
        <w:rPr>
          <w:rFonts w:hint="eastAsia"/>
          <w:color w:val="E7E6E6" w:themeColor="background2"/>
          <w14:textFill>
            <w14:solidFill>
              <w14:schemeClr w14:val="bg2"/>
            </w14:solidFill>
          </w14:textFill>
        </w:rPr>
        <w:tab/>
      </w:r>
      <w:r>
        <w:rPr>
          <w:rFonts w:hint="eastAsia"/>
          <w:color w:val="E7E6E6" w:themeColor="background2"/>
          <w:lang w:val="en-US" w:eastAsia="zh-CN"/>
          <w14:textFill>
            <w14:solidFill>
              <w14:schemeClr w14:val="bg2"/>
            </w14:solidFill>
          </w14:textFill>
        </w:rPr>
        <w:t>结果: 与24没有差异</w:t>
      </w:r>
    </w:p>
    <w:p w14:paraId="584C79A3">
      <w:pPr>
        <w:rPr>
          <w:rFonts w:hint="eastAsia"/>
          <w:color w:val="F2F2F2" w:themeColor="background1" w:themeShade="F2"/>
          <w:lang w:val="en-US" w:eastAsia="zh-CN"/>
        </w:rPr>
      </w:pPr>
      <w:r>
        <w:rPr>
          <w:rFonts w:hint="eastAsia"/>
          <w:color w:val="F2F2F2" w:themeColor="background1" w:themeShade="F2"/>
        </w:rPr>
        <w:t>DeNVeR.02</w:t>
      </w:r>
      <w:r>
        <w:rPr>
          <w:rFonts w:hint="eastAsia"/>
          <w:color w:val="F2F2F2" w:themeColor="background1" w:themeShade="F2"/>
          <w:lang w:val="en-US" w:eastAsia="zh-CN"/>
        </w:rPr>
        <w:t xml:space="preserve">6-1{follow </w:t>
      </w:r>
      <w:r>
        <w:rPr>
          <w:rFonts w:hint="eastAsia"/>
          <w:color w:val="F2F2F2" w:themeColor="background1" w:themeShade="F2"/>
        </w:rPr>
        <w:t>02</w:t>
      </w:r>
      <w:r>
        <w:rPr>
          <w:rFonts w:hint="eastAsia"/>
          <w:color w:val="F2F2F2" w:themeColor="background1" w:themeShade="F2"/>
          <w:lang w:val="en-US" w:eastAsia="zh-CN"/>
        </w:rPr>
        <w:t>4.nir: DyMASK=F;StaticFeaMask=</w:t>
      </w:r>
      <w:r>
        <w:rPr>
          <w:rFonts w:hint="eastAsia"/>
          <w:b/>
          <w:bCs/>
          <w:color w:val="F2F2F2" w:themeColor="background1" w:themeShade="F2"/>
          <w:u w:val="single"/>
          <w:lang w:val="en-US" w:eastAsia="zh-CN"/>
        </w:rPr>
        <w:t>F</w:t>
      </w:r>
      <w:r>
        <w:rPr>
          <w:rFonts w:hint="eastAsia"/>
          <w:color w:val="F2F2F2" w:themeColor="background1" w:themeShade="F2"/>
          <w:lang w:val="en-US" w:eastAsia="zh-CN"/>
        </w:rPr>
        <w:t>;DyFeaMask=F;}</w:t>
      </w:r>
    </w:p>
    <w:p w14:paraId="06BDE6CC">
      <w:pPr>
        <w:rPr>
          <w:rFonts w:hint="default" w:eastAsiaTheme="minorEastAsia"/>
          <w:color w:val="F2F2F2" w:themeColor="background1" w:themeShade="F2"/>
          <w:lang w:val="en-US" w:eastAsia="zh-CN"/>
        </w:rPr>
      </w:pPr>
      <w:r>
        <w:rPr>
          <w:rFonts w:hint="eastAsia"/>
          <w:color w:val="F2F2F2" w:themeColor="background1" w:themeShade="F2"/>
        </w:rPr>
        <w:tab/>
      </w:r>
      <w:r>
        <w:rPr>
          <w:rFonts w:hint="eastAsia"/>
          <w:color w:val="F2F2F2" w:themeColor="background1" w:themeShade="F2"/>
          <w:lang w:val="en-US" w:eastAsia="zh-CN"/>
        </w:rPr>
        <w:t>测试关闭‘渐进式网络结构’效果是否会更差</w:t>
      </w:r>
    </w:p>
    <w:p w14:paraId="72D0B81D">
      <w:pPr>
        <w:ind w:firstLine="420" w:firstLineChars="0"/>
        <w:rPr>
          <w:rFonts w:hint="eastAsia" w:eastAsiaTheme="minorEastAsia"/>
          <w:color w:val="F2F2F2" w:themeColor="background1" w:themeShade="F2"/>
          <w:lang w:val="en-US" w:eastAsia="zh-CN"/>
        </w:rPr>
      </w:pPr>
      <w:r>
        <w:rPr>
          <w:rFonts w:hint="eastAsia"/>
          <w:color w:val="F2F2F2" w:themeColor="background1" w:themeShade="F2"/>
        </w:rPr>
        <w:t>设备AutoDL_</w:t>
      </w:r>
      <w:r>
        <w:rPr>
          <w:rFonts w:hint="eastAsia"/>
          <w:color w:val="F2F2F2" w:themeColor="background1" w:themeShade="F2"/>
          <w:lang w:val="en-US" w:eastAsia="zh-CN"/>
        </w:rPr>
        <w:t>F</w:t>
      </w:r>
      <w:bookmarkStart w:id="0" w:name="_GoBack"/>
      <w:bookmarkEnd w:id="0"/>
    </w:p>
    <w:p w14:paraId="47F109F1">
      <w:pPr>
        <w:rPr>
          <w:rFonts w:hint="default"/>
          <w:color w:val="F2F2F2" w:themeColor="background1" w:themeShade="F2"/>
          <w:lang w:val="en-US" w:eastAsia="zh-CN"/>
        </w:rPr>
      </w:pPr>
      <w:r>
        <w:rPr>
          <w:rFonts w:hint="eastAsia"/>
          <w:color w:val="F2F2F2" w:themeColor="background1" w:themeShade="F2"/>
        </w:rPr>
        <w:tab/>
      </w:r>
      <w:r>
        <w:rPr>
          <w:rFonts w:hint="eastAsia"/>
          <w:color w:val="F2F2F2" w:themeColor="background1" w:themeShade="F2"/>
          <w:lang w:val="en-US" w:eastAsia="zh-CN"/>
        </w:rPr>
        <w:t>结果: 失败，指标没有任何变化</w:t>
      </w:r>
    </w:p>
    <w:p w14:paraId="1C2CB990">
      <w:pPr>
        <w:rPr>
          <w:rFonts w:hint="eastAsia"/>
          <w:color w:val="F2F2F2" w:themeColor="background1" w:themeShade="F2"/>
          <w:lang w:val="en-US" w:eastAsia="zh-CN"/>
        </w:rPr>
      </w:pPr>
      <w:r>
        <w:rPr>
          <w:rFonts w:hint="eastAsia"/>
          <w:color w:val="F2F2F2" w:themeColor="background1" w:themeShade="F2"/>
        </w:rPr>
        <w:t>DeNVeR.02</w:t>
      </w:r>
      <w:r>
        <w:rPr>
          <w:rFonts w:hint="eastAsia"/>
          <w:color w:val="F2F2F2" w:themeColor="background1" w:themeShade="F2"/>
          <w:lang w:val="en-US" w:eastAsia="zh-CN"/>
        </w:rPr>
        <w:t xml:space="preserve">6-2 {follow </w:t>
      </w:r>
      <w:r>
        <w:rPr>
          <w:rFonts w:hint="eastAsia"/>
          <w:color w:val="F2F2F2" w:themeColor="background1" w:themeShade="F2"/>
        </w:rPr>
        <w:t>02</w:t>
      </w:r>
      <w:r>
        <w:rPr>
          <w:rFonts w:hint="eastAsia"/>
          <w:color w:val="F2F2F2" w:themeColor="background1" w:themeShade="F2"/>
          <w:lang w:val="en-US" w:eastAsia="zh-CN"/>
        </w:rPr>
        <w:t>6-1:  DyFeaMask=</w:t>
      </w:r>
      <w:r>
        <w:rPr>
          <w:rFonts w:hint="eastAsia"/>
          <w:color w:val="F2F2F2" w:themeColor="background1" w:themeShade="F2"/>
          <w:lang w:val="en-US" w:eastAsia="zh-CN"/>
        </w:rPr>
        <w:tab/>
      </w:r>
      <w:r>
        <w:rPr>
          <w:rFonts w:hint="eastAsia"/>
          <w:color w:val="F2F2F2" w:themeColor="background1" w:themeShade="F2"/>
          <w:lang w:val="en-US" w:eastAsia="zh-CN"/>
        </w:rPr>
        <w:t>T}</w:t>
      </w:r>
    </w:p>
    <w:p w14:paraId="4E4B1CCE">
      <w:pPr>
        <w:rPr>
          <w:rFonts w:hint="default" w:eastAsiaTheme="minorEastAsia"/>
          <w:color w:val="F2F2F2" w:themeColor="background1" w:themeShade="F2"/>
          <w:lang w:val="en-US" w:eastAsia="zh-CN"/>
        </w:rPr>
      </w:pPr>
      <w:r>
        <w:rPr>
          <w:rFonts w:hint="eastAsia"/>
          <w:color w:val="F2F2F2" w:themeColor="background1" w:themeShade="F2"/>
        </w:rPr>
        <w:tab/>
      </w:r>
      <w:r>
        <w:rPr>
          <w:rFonts w:hint="eastAsia"/>
          <w:color w:val="F2F2F2" w:themeColor="background1" w:themeShade="F2"/>
          <w:lang w:val="en-US" w:eastAsia="zh-CN"/>
        </w:rPr>
        <w:t>测试动态特征遮挡</w:t>
      </w:r>
    </w:p>
    <w:p w14:paraId="48D390D9">
      <w:pPr>
        <w:ind w:firstLine="420" w:firstLineChars="0"/>
        <w:rPr>
          <w:rFonts w:hint="eastAsia" w:eastAsiaTheme="minorEastAsia"/>
          <w:color w:val="F2F2F2" w:themeColor="background1" w:themeShade="F2"/>
          <w:lang w:val="en-US" w:eastAsia="zh-CN"/>
        </w:rPr>
      </w:pPr>
      <w:r>
        <w:rPr>
          <w:rFonts w:hint="eastAsia"/>
          <w:color w:val="F2F2F2" w:themeColor="background1" w:themeShade="F2"/>
        </w:rPr>
        <w:t>设备AutoDL_</w:t>
      </w:r>
      <w:r>
        <w:rPr>
          <w:rFonts w:hint="eastAsia"/>
          <w:color w:val="F2F2F2" w:themeColor="background1" w:themeShade="F2"/>
          <w:lang w:val="en-US" w:eastAsia="zh-CN"/>
        </w:rPr>
        <w:t>G</w:t>
      </w:r>
    </w:p>
    <w:p w14:paraId="4FCA8EC9">
      <w:pPr>
        <w:rPr>
          <w:rFonts w:hint="default"/>
          <w:color w:val="F2F2F2" w:themeColor="background1" w:themeShade="F2"/>
          <w:lang w:val="en-US"/>
        </w:rPr>
      </w:pPr>
      <w:r>
        <w:rPr>
          <w:rFonts w:hint="eastAsia"/>
          <w:color w:val="F2F2F2" w:themeColor="background1" w:themeShade="F2"/>
        </w:rPr>
        <w:tab/>
      </w:r>
      <w:r>
        <w:rPr>
          <w:rFonts w:hint="eastAsia"/>
          <w:color w:val="F2F2F2" w:themeColor="background1" w:themeShade="F2"/>
          <w:lang w:val="en-US" w:eastAsia="zh-CN"/>
        </w:rPr>
        <w:t>结果: 失败，指标没有任何变化</w:t>
      </w:r>
    </w:p>
    <w:p w14:paraId="31DD6D6E">
      <w:pPr>
        <w:rPr>
          <w:rFonts w:hint="eastAsia"/>
          <w:lang w:val="en-US" w:eastAsia="zh-CN"/>
        </w:rPr>
      </w:pPr>
      <w:r>
        <w:rPr>
          <w:rFonts w:hint="eastAsia"/>
        </w:rPr>
        <w:t>DeNVeR.02</w:t>
      </w:r>
      <w:r>
        <w:rPr>
          <w:rFonts w:hint="eastAsia"/>
          <w:lang w:val="en-US" w:eastAsia="zh-CN"/>
        </w:rPr>
        <w:t xml:space="preserve">6-3{follow </w:t>
      </w:r>
      <w:r>
        <w:rPr>
          <w:rFonts w:hint="eastAsia"/>
        </w:rPr>
        <w:t>02</w:t>
      </w:r>
      <w:r>
        <w:rPr>
          <w:rFonts w:hint="eastAsia"/>
          <w:lang w:val="en-US" w:eastAsia="zh-CN"/>
        </w:rPr>
        <w:t>6-1:  DyMASK=</w:t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>T}</w:t>
      </w:r>
    </w:p>
    <w:p w14:paraId="76CB6EC1">
      <w:pPr>
        <w:rPr>
          <w:rFonts w:hint="default" w:eastAsiaTheme="minorEastAsia"/>
          <w:lang w:val="en-US" w:eastAsia="zh-CN"/>
        </w:rPr>
      </w:pPr>
      <w:r>
        <w:rPr>
          <w:rFonts w:hint="eastAsia"/>
        </w:rPr>
        <w:tab/>
      </w:r>
      <w:r>
        <w:rPr>
          <w:rFonts w:hint="eastAsia"/>
          <w:lang w:val="en-US" w:eastAsia="zh-CN"/>
        </w:rPr>
        <w:t>测试动态血管mask</w:t>
      </w:r>
    </w:p>
    <w:p w14:paraId="763B81AD">
      <w:pPr>
        <w:ind w:firstLine="420" w:firstLineChars="0"/>
        <w:rPr>
          <w:rFonts w:hint="eastAsia" w:eastAsiaTheme="minorEastAsia"/>
          <w:lang w:val="en-US" w:eastAsia="zh-CN"/>
        </w:rPr>
      </w:pPr>
      <w:r>
        <w:rPr>
          <w:rFonts w:hint="eastAsia"/>
        </w:rPr>
        <w:t>设备</w:t>
      </w:r>
      <w:r>
        <w:rPr>
          <w:rFonts w:hint="eastAsia"/>
          <w:color w:val="FF0000"/>
        </w:rPr>
        <w:t>AutoDL_</w:t>
      </w:r>
      <w:r>
        <w:rPr>
          <w:rFonts w:hint="eastAsia"/>
          <w:color w:val="FF0000"/>
          <w:lang w:val="en-US" w:eastAsia="zh-CN"/>
        </w:rPr>
        <w:t>H</w:t>
      </w:r>
    </w:p>
    <w:p w14:paraId="323101AB">
      <w:pPr>
        <w:rPr>
          <w:rFonts w:hint="eastAsia"/>
          <w:lang w:val="en-US" w:eastAsia="zh-CN"/>
        </w:rPr>
      </w:pPr>
      <w:r>
        <w:rPr>
          <w:rFonts w:hint="eastAsia"/>
        </w:rPr>
        <w:tab/>
      </w:r>
      <w:r>
        <w:rPr>
          <w:rFonts w:hint="eastAsia"/>
          <w:lang w:val="en-US" w:eastAsia="zh-CN"/>
        </w:rPr>
        <w:t xml:space="preserve">结果: </w:t>
      </w:r>
    </w:p>
    <w:p w14:paraId="145BDB05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eastAsia"/>
          <w:lang w:val="en-US" w:eastAsia="zh-CN"/>
        </w:rPr>
      </w:pPr>
      <w:r>
        <w:rPr>
          <w:rFonts w:hint="eastAsia"/>
        </w:rPr>
        <w:t>DeNVeR.02</w:t>
      </w:r>
      <w:r>
        <w:rPr>
          <w:rFonts w:hint="eastAsia"/>
          <w:lang w:val="en-US" w:eastAsia="zh-CN"/>
        </w:rPr>
        <w:t xml:space="preserve">6-4（follow </w:t>
      </w:r>
      <w:r>
        <w:rPr>
          <w:rFonts w:hint="eastAsia"/>
        </w:rPr>
        <w:t>02</w:t>
      </w:r>
      <w:r>
        <w:rPr>
          <w:rFonts w:hint="eastAsia"/>
          <w:lang w:val="en-US" w:eastAsia="zh-CN"/>
        </w:rPr>
        <w:t xml:space="preserve">6-1）: 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"epochs"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: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6"/>
          <w:szCs w:val="16"/>
          <w:shd w:val="clear" w:fill="1F1F1F"/>
          <w:lang w:val="en-US" w:eastAsia="zh-CN" w:bidi="ar"/>
        </w:rPr>
        <w:t>1.25</w:t>
      </w:r>
    </w:p>
    <w:p w14:paraId="703FE95C">
      <w:pPr>
        <w:ind w:firstLine="420" w:firstLineChars="0"/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测试过拟合训练</w:t>
      </w:r>
    </w:p>
    <w:p w14:paraId="555DA9D4">
      <w:pPr>
        <w:ind w:firstLine="420" w:firstLineChars="0"/>
        <w:rPr>
          <w:rFonts w:hint="eastAsia" w:eastAsiaTheme="minorEastAsia"/>
          <w:lang w:val="en-US" w:eastAsia="zh-CN"/>
        </w:rPr>
      </w:pPr>
      <w:r>
        <w:rPr>
          <w:rFonts w:hint="eastAsia"/>
        </w:rPr>
        <w:t>设备</w:t>
      </w:r>
      <w:r>
        <w:rPr>
          <w:rFonts w:hint="eastAsia"/>
          <w:color w:val="FF0000"/>
        </w:rPr>
        <w:t>AutoDL_</w:t>
      </w:r>
      <w:r>
        <w:rPr>
          <w:rFonts w:hint="eastAsia"/>
          <w:color w:val="FF0000"/>
          <w:lang w:val="en-US" w:eastAsia="zh-CN"/>
        </w:rPr>
        <w:t>I</w:t>
      </w:r>
    </w:p>
    <w:p w14:paraId="0DDBC383">
      <w:pPr>
        <w:rPr>
          <w:rFonts w:hint="eastAsia"/>
          <w:lang w:val="en-US" w:eastAsia="zh-CN"/>
        </w:rPr>
      </w:pPr>
      <w:r>
        <w:rPr>
          <w:rFonts w:hint="eastAsia"/>
        </w:rPr>
        <w:tab/>
      </w:r>
      <w:r>
        <w:rPr>
          <w:rFonts w:hint="eastAsia"/>
          <w:lang w:val="en-US" w:eastAsia="zh-CN"/>
        </w:rPr>
        <w:t xml:space="preserve">结果: </w:t>
      </w:r>
    </w:p>
    <w:p w14:paraId="3504A4E5">
      <w:pPr>
        <w:rPr>
          <w:rFonts w:hint="eastAsia"/>
          <w:lang w:val="en-US" w:eastAsia="zh-CN"/>
        </w:rPr>
      </w:pPr>
    </w:p>
    <w:p w14:paraId="2D288F6A">
      <w:pPr>
        <w:rPr>
          <w:rFonts w:hint="default"/>
          <w:lang w:val="en-US" w:eastAsia="zh-CN"/>
        </w:rPr>
      </w:pPr>
    </w:p>
    <w:p w14:paraId="7A5E3460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目前有两件最想做的事情</w:t>
      </w:r>
    </w:p>
    <w:p w14:paraId="2D4B2AA4"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第一件是证明渐进式训练、自适应训练的有效性</w:t>
      </w:r>
    </w:p>
    <w:p w14:paraId="4D99000B"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第二件是利用光流图微调分割网络</w:t>
      </w:r>
    </w:p>
    <w:p w14:paraId="259A5B97">
      <w:pPr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论文题目：基于动态神经网络的心冠血管无监督分割</w:t>
      </w:r>
    </w:p>
    <w:p w14:paraId="0038335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这三件事情要并行、先做容易得</w:t>
      </w:r>
    </w:p>
    <w:p w14:paraId="09BDA581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渐进式训练最容易</w:t>
      </w:r>
    </w:p>
    <w:p w14:paraId="4947EA31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证明渐进式训练的有效性</w:t>
      </w:r>
    </w:p>
    <w:p w14:paraId="0EE5C856">
      <w:pPr>
        <w:rPr>
          <w:rFonts w:hint="eastAsia"/>
        </w:rPr>
      </w:pPr>
    </w:p>
    <w:p w14:paraId="7A3F4C45"/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7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9B50AA6"/>
    <w:rsid w:val="0C874EE1"/>
    <w:rsid w:val="0CA0693B"/>
    <w:rsid w:val="0D6945E7"/>
    <w:rsid w:val="0F7E124D"/>
    <w:rsid w:val="0FF87EA4"/>
    <w:rsid w:val="11085182"/>
    <w:rsid w:val="1297791E"/>
    <w:rsid w:val="13630E68"/>
    <w:rsid w:val="15777DCA"/>
    <w:rsid w:val="162B47B8"/>
    <w:rsid w:val="165969D1"/>
    <w:rsid w:val="186407CC"/>
    <w:rsid w:val="18EF020B"/>
    <w:rsid w:val="19265A82"/>
    <w:rsid w:val="1A4E6DAB"/>
    <w:rsid w:val="1B0B13D3"/>
    <w:rsid w:val="20196340"/>
    <w:rsid w:val="20476A09"/>
    <w:rsid w:val="20492F60"/>
    <w:rsid w:val="227E692E"/>
    <w:rsid w:val="232635A1"/>
    <w:rsid w:val="238D5622"/>
    <w:rsid w:val="25B032A3"/>
    <w:rsid w:val="2AB62A63"/>
    <w:rsid w:val="2AF26DA0"/>
    <w:rsid w:val="2B656087"/>
    <w:rsid w:val="2C5B55EB"/>
    <w:rsid w:val="2CA27571"/>
    <w:rsid w:val="2F0A7453"/>
    <w:rsid w:val="303F0DB4"/>
    <w:rsid w:val="306432E9"/>
    <w:rsid w:val="3159141B"/>
    <w:rsid w:val="382B67B9"/>
    <w:rsid w:val="3B084B8F"/>
    <w:rsid w:val="3E1026D9"/>
    <w:rsid w:val="40A52979"/>
    <w:rsid w:val="432A1526"/>
    <w:rsid w:val="46EC4CFA"/>
    <w:rsid w:val="48BC7288"/>
    <w:rsid w:val="492C0EFB"/>
    <w:rsid w:val="4AC41647"/>
    <w:rsid w:val="4BF63C09"/>
    <w:rsid w:val="51CD2963"/>
    <w:rsid w:val="5327235A"/>
    <w:rsid w:val="54DE20EF"/>
    <w:rsid w:val="56A622CA"/>
    <w:rsid w:val="57601DA1"/>
    <w:rsid w:val="5B7E0CC0"/>
    <w:rsid w:val="5C4B4BCC"/>
    <w:rsid w:val="5D1B172A"/>
    <w:rsid w:val="5E865EA3"/>
    <w:rsid w:val="5FD51B79"/>
    <w:rsid w:val="621F7D98"/>
    <w:rsid w:val="64717168"/>
    <w:rsid w:val="669F5AF9"/>
    <w:rsid w:val="66F32CD6"/>
    <w:rsid w:val="6AA33E09"/>
    <w:rsid w:val="6F506A52"/>
    <w:rsid w:val="71092E45"/>
    <w:rsid w:val="71CD0394"/>
    <w:rsid w:val="7A903C7E"/>
    <w:rsid w:val="7BEA4E54"/>
    <w:rsid w:val="7EF831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qFormat/>
    <w:uiPriority w:val="0"/>
  </w:style>
  <w:style w:type="table" w:default="1" w:styleId="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496</Words>
  <Characters>1293</Characters>
  <Lines>0</Lines>
  <Paragraphs>0</Paragraphs>
  <TotalTime>8</TotalTime>
  <ScaleCrop>false</ScaleCrop>
  <LinksUpToDate>false</LinksUpToDate>
  <CharactersWithSpaces>1436</CharactersWithSpaces>
  <Application>WPS Office_12.1.0.25225_F1E327BC-269C-435d-A152-05C5408002CA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2026-02-22T04:07:00Z</dcterms:created>
  <dc:creator>Administrator</dc:creator>
  <cp:lastModifiedBy>大橙子</cp:lastModifiedBy>
  <dcterms:modified xsi:type="dcterms:W3CDTF">2026-03-02T15:44:18Z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2052-12.1.0.25225</vt:lpwstr>
  </property>
  <property fmtid="{D5CDD505-2E9C-101B-9397-08002B2CF9AE}" pid="3" name="KSOTemplateDocerSaveRecord">
    <vt:lpwstr>eyJoZGlkIjoiODE1MjBkYzAxN2UwMWRkM2Q1N2UxY2UzM2M4MDk3MjUiLCJ1c2VySWQiOiI4OTI4ODA1NTQifQ==</vt:lpwstr>
  </property>
  <property fmtid="{D5CDD505-2E9C-101B-9397-08002B2CF9AE}" pid="4" name="ICV">
    <vt:lpwstr>296AB2DACFCE4C239D3F401A185B4660_12</vt:lpwstr>
  </property>
</Properties>
</file>