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嘉兴大屏接口文档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5、辅助决策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5.1、垃圾产生量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URL：api/v1/jky/DwWeightCarMonthWeight/deptMonthWeight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weightMonth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年月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是（默认上一个月）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总量不传，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其他都传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当月产生量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lastYearMonthWeight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去年同期产生量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tongList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同比增长率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5.2、红黑榜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URL：api/v1/jky/redBlack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时间（年月日）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2021-05-08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52"/>
        <w:gridCol w:w="1412"/>
        <w:gridCol w:w="1412"/>
        <w:gridCol w:w="2613"/>
        <w:gridCol w:w="141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redList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红榜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List&lt;DwRedblackDetail&gt;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红榜集合（已经按照分数从高到低排列）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blackList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黑榜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List&lt;DwRedblackDetail&gt;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黑榜集合（已经按照分数从高到低排列）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DwRedblackDetail 实体类取如下字段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redblackName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score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综合评分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remarks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上榜理由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5.3、三率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t</w:t>
      </w:r>
      <w:r>
        <w:rPr>
          <w:rFonts w:ascii="Times New Roman" w:hAnsi="Times New Roman" w:eastAsia="宋体" w:cs="Times New Roman"/>
          <w:sz w:val="22"/>
        </w:rPr>
        <w:t>hreeRate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81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695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knowRate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知晓率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joinRate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参与率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rightRate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正确率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5.4、质量评价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5.4.1、日评价数分析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URL：api/v1/jky/dailyEvaluation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2022-05-17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80"/>
        <w:gridCol w:w="1436"/>
        <w:gridCol w:w="2514"/>
        <w:gridCol w:w="1436"/>
        <w:gridCol w:w="143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每小时的评价数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Map&lt;Object,Object&gt;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mapSum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每小时的累计评价数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Map&lt;Object,Object&gt;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5.4.2、月评价数分析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URL：api/v1/jky/monthlyEvaluation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deptId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End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sunmMap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月评价数
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TreeMap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</w:pP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goodMap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好评数
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TreeMap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</w:pP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  <w:bookmarkStart w:id="0" w:name="_GoBack"/>
      <w:bookmarkEnd w:id="0"/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5.4.3、焚烧率分析/回收利用率分析/易腐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URL：api/v1/jky/qualityEvaluation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189"/>
        <w:gridCol w:w="1344"/>
        <w:gridCol w:w="1237"/>
        <w:gridCol w:w="3544"/>
        <w:gridCol w:w="11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type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3544" w:type="dxa"/>
          </w:tcPr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焚烧率分析     1
</w:t>
            </w:r>
          </w:p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回收利用率分析     2
</w:t>
            </w:r>
          </w:p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易腐     3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83"/>
        <w:gridCol w:w="1439"/>
        <w:gridCol w:w="2504"/>
        <w:gridCol w:w="1439"/>
        <w:gridCol w:w="143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monthList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月份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String【】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rateList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率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Double【】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5.5、能力分析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URL：api/v1/jky/capabilityAnalysis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无需传参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指标名称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projectValue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额定值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pojectVaule2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实际值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负载率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Y2I1NDNiMDVmOWRkNTIyMDBkNGY5YjkyMzcwNmI3ZjAifQ=="/>
  </w:docVars>
  <w:rsids>
    <w:rsidRoot w:val="00000000"/>
    <w:rsid w:val="07E0245F"/>
    <w:rsid w:val="223C3F70"/>
    <w:rsid w:val="22C9528E"/>
    <w:rsid w:val="3DDE7BFA"/>
    <w:rsid w:val="45E50AFB"/>
    <w:rsid w:val="565A7277"/>
    <w:rsid w:val="68C223BD"/>
    <w:rsid w:val="69981E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885</Words>
  <Characters>1851</Characters>
  <TotalTime>0</TotalTime>
  <ScaleCrop>false</ScaleCrop>
  <LinksUpToDate>false</LinksUpToDate>
  <CharactersWithSpaces>1872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2022-06-16T07:50:00Z</dcterms:created>
  <dc:creator>Apache POI</dc:creator>
  <cp:lastModifiedBy>pc</cp:lastModifiedBy>
  <dcterms:modified xsi:type="dcterms:W3CDTF">2022-06-20T08:17:37Z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E0ECE8B26B54490D828DDA953906CE28</vt:lpwstr>
  </property>
</Properties>
</file>