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750CF" w14:textId="6EC097F4" w:rsidR="00F739DB" w:rsidRDefault="00F739DB" w:rsidP="00F739DB">
      <w:pPr>
        <w:jc w:val="center"/>
        <w:rPr>
          <w:rFonts w:ascii="Times New Roman" w:eastAsia="Times New Roman" w:hAnsi="Times New Roman" w:cs="Times New Roman"/>
          <w:lang w:eastAsia="en-GB"/>
        </w:rPr>
      </w:pPr>
      <w:r w:rsidRPr="00F739DB">
        <w:rPr>
          <w:rFonts w:ascii="Times New Roman" w:eastAsia="Times New Roman" w:hAnsi="Times New Roman" w:cs="Times New Roman"/>
          <w:lang w:eastAsia="en-GB"/>
        </w:rPr>
        <w:fldChar w:fldCharType="begin"/>
      </w:r>
      <w:r>
        <w:rPr>
          <w:rFonts w:ascii="Times New Roman" w:eastAsia="Times New Roman" w:hAnsi="Times New Roman" w:cs="Times New Roman"/>
          <w:lang w:eastAsia="en-GB"/>
        </w:rPr>
        <w:instrText xml:space="preserve"> INCLUDEPICTURE "C:\\var\\folders\\n8\\9zvq7yw523507j87j77g5sl40000gn\\T\\com.microsoft.Word\\WebArchiveCopyPasteTempFiles\\page1image7269344" \* MERGEFORMAT </w:instrText>
      </w:r>
      <w:r w:rsidRPr="00F739DB">
        <w:rPr>
          <w:rFonts w:ascii="Times New Roman" w:eastAsia="Times New Roman" w:hAnsi="Times New Roman" w:cs="Times New Roman"/>
          <w:lang w:eastAsia="en-GB"/>
        </w:rPr>
        <w:fldChar w:fldCharType="separate"/>
      </w:r>
      <w:r w:rsidRPr="00F739DB">
        <w:rPr>
          <w:rFonts w:ascii="Times New Roman" w:eastAsia="Times New Roman" w:hAnsi="Times New Roman" w:cs="Times New Roman"/>
          <w:noProof/>
          <w:lang w:eastAsia="en-GB"/>
        </w:rPr>
        <w:drawing>
          <wp:inline distT="0" distB="0" distL="0" distR="0" wp14:anchorId="53C6BA56" wp14:editId="4490AB54">
            <wp:extent cx="2283460" cy="1294765"/>
            <wp:effectExtent l="0" t="0" r="2540" b="635"/>
            <wp:docPr id="21" name="Picture 21" descr="page1image726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age1image72693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3460" cy="1294765"/>
                    </a:xfrm>
                    <a:prstGeom prst="rect">
                      <a:avLst/>
                    </a:prstGeom>
                    <a:noFill/>
                    <a:ln>
                      <a:noFill/>
                    </a:ln>
                  </pic:spPr>
                </pic:pic>
              </a:graphicData>
            </a:graphic>
          </wp:inline>
        </w:drawing>
      </w:r>
      <w:r w:rsidRPr="00F739DB">
        <w:rPr>
          <w:rFonts w:ascii="Times New Roman" w:eastAsia="Times New Roman" w:hAnsi="Times New Roman" w:cs="Times New Roman"/>
          <w:lang w:eastAsia="en-GB"/>
        </w:rPr>
        <w:fldChar w:fldCharType="end"/>
      </w:r>
    </w:p>
    <w:p w14:paraId="3139AE5C" w14:textId="77777777" w:rsidR="00F739DB" w:rsidRPr="00F739DB" w:rsidRDefault="00F739DB" w:rsidP="00F739DB">
      <w:pPr>
        <w:rPr>
          <w:rFonts w:ascii="Times New Roman" w:eastAsia="Times New Roman" w:hAnsi="Times New Roman" w:cs="Times New Roman"/>
          <w:lang w:eastAsia="en-GB"/>
        </w:rPr>
      </w:pPr>
    </w:p>
    <w:p w14:paraId="4F0B10F9" w14:textId="2302EB72" w:rsidR="00F739DB" w:rsidRDefault="00F739DB" w:rsidP="005F66A5">
      <w:pPr>
        <w:jc w:val="center"/>
        <w:rPr>
          <w:rFonts w:ascii="Tahoma" w:hAnsi="Tahoma" w:cs="Tahoma"/>
          <w:b/>
          <w:bCs/>
          <w:sz w:val="22"/>
          <w:szCs w:val="22"/>
        </w:rPr>
      </w:pPr>
      <w:r w:rsidRPr="00F739DB">
        <w:rPr>
          <w:rFonts w:ascii="Tahoma" w:hAnsi="Tahoma" w:cs="Tahoma"/>
          <w:b/>
          <w:bCs/>
          <w:sz w:val="22"/>
          <w:szCs w:val="22"/>
        </w:rPr>
        <w:t>FACULTY OF INFORMATION AND COMMUNICATION TECHNOLOGY</w:t>
      </w:r>
    </w:p>
    <w:p w14:paraId="4964C648" w14:textId="18B16F6B" w:rsidR="00A74D40" w:rsidRDefault="00A74D40" w:rsidP="00A74D40">
      <w:pPr>
        <w:rPr>
          <w:lang w:eastAsia="en-GB"/>
        </w:rPr>
      </w:pPr>
      <w:r w:rsidRPr="00A74D40">
        <w:rPr>
          <w:lang w:eastAsia="en-GB"/>
        </w:rPr>
        <w:fldChar w:fldCharType="begin"/>
      </w:r>
      <w:r>
        <w:rPr>
          <w:lang w:eastAsia="en-GB"/>
        </w:rPr>
        <w:instrText xml:space="preserve"> INCLUDEPICTURE "C:\\var\\folders\\n8\\9zvq7yw523507j87j77g5sl40000gn\\T\\com.microsoft.Word\\WebArchiveCopyPasteTempFiles\\page1image9370432" \* MERGEFORMAT </w:instrText>
      </w:r>
      <w:r w:rsidRPr="00A74D40">
        <w:rPr>
          <w:lang w:eastAsia="en-GB"/>
        </w:rPr>
        <w:fldChar w:fldCharType="separate"/>
      </w:r>
      <w:r w:rsidRPr="00A74D40">
        <w:rPr>
          <w:noProof/>
          <w:highlight w:val="black"/>
        </w:rPr>
        <w:drawing>
          <wp:inline distT="0" distB="0" distL="0" distR="0" wp14:anchorId="0AB7D4A0" wp14:editId="24A67545">
            <wp:extent cx="5623560" cy="52705"/>
            <wp:effectExtent l="0" t="0" r="0" b="0"/>
            <wp:docPr id="22" name="Picture 22"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age1image93704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lang w:eastAsia="en-GB"/>
        </w:rPr>
        <w:fldChar w:fldCharType="end"/>
      </w:r>
    </w:p>
    <w:p w14:paraId="585146B2" w14:textId="77777777" w:rsidR="00A74D40" w:rsidRPr="00A74D40" w:rsidRDefault="00A74D40" w:rsidP="00A74D40">
      <w:pPr>
        <w:rPr>
          <w:lang w:eastAsia="en-GB"/>
        </w:rPr>
      </w:pPr>
    </w:p>
    <w:p w14:paraId="54D83727" w14:textId="767E720D" w:rsidR="00503F31" w:rsidRDefault="00BE363A" w:rsidP="00503F31">
      <w:pPr>
        <w:jc w:val="center"/>
        <w:rPr>
          <w:rFonts w:ascii="Tahoma" w:eastAsia="Calibri" w:hAnsi="Tahoma" w:cs="Tahoma"/>
          <w:b/>
          <w:bCs/>
          <w:sz w:val="32"/>
          <w:szCs w:val="32"/>
        </w:rPr>
      </w:pPr>
      <w:r>
        <w:rPr>
          <w:rFonts w:ascii="Tahoma" w:eastAsia="Calibri" w:hAnsi="Tahoma" w:cs="Tahoma"/>
          <w:b/>
          <w:bCs/>
          <w:sz w:val="32"/>
          <w:szCs w:val="32"/>
        </w:rPr>
        <w:t>DCOMP320</w:t>
      </w:r>
      <w:r w:rsidR="001E440D">
        <w:rPr>
          <w:rFonts w:ascii="Tahoma" w:eastAsia="Calibri" w:hAnsi="Tahoma" w:cs="Tahoma"/>
          <w:b/>
          <w:bCs/>
          <w:sz w:val="32"/>
          <w:szCs w:val="32"/>
        </w:rPr>
        <w:t xml:space="preserve"> </w:t>
      </w:r>
      <w:r w:rsidR="00C104FD">
        <w:rPr>
          <w:rFonts w:ascii="Tahoma" w:eastAsia="Calibri" w:hAnsi="Tahoma" w:cs="Tahoma"/>
          <w:b/>
          <w:bCs/>
          <w:sz w:val="32"/>
          <w:szCs w:val="32"/>
        </w:rPr>
        <w:t>–</w:t>
      </w:r>
      <w:r w:rsidR="00503F31">
        <w:rPr>
          <w:rFonts w:ascii="Tahoma" w:eastAsia="Calibri" w:hAnsi="Tahoma" w:cs="Tahoma"/>
          <w:b/>
          <w:bCs/>
          <w:sz w:val="32"/>
          <w:szCs w:val="32"/>
        </w:rPr>
        <w:t xml:space="preserve"> </w:t>
      </w:r>
      <w:r w:rsidR="005B18FC">
        <w:rPr>
          <w:rFonts w:ascii="Tahoma" w:eastAsia="Calibri" w:hAnsi="Tahoma" w:cs="Tahoma"/>
          <w:b/>
          <w:bCs/>
          <w:sz w:val="32"/>
          <w:szCs w:val="32"/>
        </w:rPr>
        <w:t>DATA STRUCTURE AND ALGOROTHIMS</w:t>
      </w:r>
    </w:p>
    <w:p w14:paraId="2BFE0938" w14:textId="71B0C237" w:rsidR="00A74D40" w:rsidRPr="00A74D40" w:rsidRDefault="00A74D40" w:rsidP="00A74D40">
      <w:pPr>
        <w:rPr>
          <w:rFonts w:ascii="Times New Roman" w:eastAsia="Times New Roman" w:hAnsi="Times New Roman" w:cs="Times New Roman"/>
          <w:lang w:eastAsia="en-GB"/>
        </w:rPr>
      </w:pPr>
      <w:r w:rsidRPr="00A74D40">
        <w:rPr>
          <w:rFonts w:ascii="Times New Roman" w:eastAsia="Times New Roman" w:hAnsi="Times New Roman" w:cs="Times New Roman"/>
          <w:highlight w:val="black"/>
          <w:lang w:eastAsia="en-GB"/>
        </w:rPr>
        <w:fldChar w:fldCharType="begin"/>
      </w:r>
      <w:r>
        <w:rPr>
          <w:rFonts w:ascii="Times New Roman" w:eastAsia="Times New Roman" w:hAnsi="Times New Roman" w:cs="Times New Roman"/>
          <w:highlight w:val="black"/>
          <w:lang w:eastAsia="en-GB"/>
        </w:rPr>
        <w:instrText xml:space="preserve"> INCLUDEPICTURE "C:\\var\\folders\\n8\\9zvq7yw523507j87j77g5sl40000gn\\T\\com.microsoft.Word\\WebArchiveCopyPasteTempFiles\\page1image9370432" \* MERGEFORMAT </w:instrText>
      </w:r>
      <w:r w:rsidRPr="00A74D40">
        <w:rPr>
          <w:rFonts w:ascii="Times New Roman" w:eastAsia="Times New Roman" w:hAnsi="Times New Roman" w:cs="Times New Roman"/>
          <w:highlight w:val="black"/>
          <w:lang w:eastAsia="en-GB"/>
        </w:rPr>
        <w:fldChar w:fldCharType="separate"/>
      </w:r>
      <w:r w:rsidRPr="00A74D40">
        <w:rPr>
          <w:rFonts w:ascii="Times New Roman" w:eastAsia="Times New Roman" w:hAnsi="Times New Roman" w:cs="Times New Roman"/>
          <w:noProof/>
          <w:highlight w:val="black"/>
          <w:lang w:eastAsia="en-GB"/>
        </w:rPr>
        <w:drawing>
          <wp:inline distT="0" distB="0" distL="0" distR="0" wp14:anchorId="2B7B15BF" wp14:editId="3AF6154A">
            <wp:extent cx="5623560" cy="52705"/>
            <wp:effectExtent l="0" t="0" r="0" b="0"/>
            <wp:docPr id="23" name="Picture 23"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rFonts w:ascii="Times New Roman" w:eastAsia="Times New Roman" w:hAnsi="Times New Roman" w:cs="Times New Roman"/>
          <w:highlight w:val="black"/>
          <w:lang w:eastAsia="en-GB"/>
        </w:rPr>
        <w:fldChar w:fldCharType="end"/>
      </w:r>
    </w:p>
    <w:p w14:paraId="51CA460A" w14:textId="16145E63" w:rsidR="00A74D40" w:rsidRDefault="00A74D40" w:rsidP="00F739DB">
      <w:pPr>
        <w:jc w:val="center"/>
        <w:rPr>
          <w:rFonts w:ascii="Tahoma" w:hAnsi="Tahoma" w:cs="Tahoma"/>
          <w:b/>
          <w:bCs/>
          <w:sz w:val="22"/>
          <w:szCs w:val="22"/>
        </w:rPr>
      </w:pPr>
    </w:p>
    <w:p w14:paraId="2FC0B2E2" w14:textId="5F9F1F0E" w:rsidR="005F66A5" w:rsidRPr="005F66A5" w:rsidRDefault="005F66A5" w:rsidP="00803321">
      <w:pPr>
        <w:rPr>
          <w:rFonts w:ascii="Tahoma" w:hAnsi="Tahoma" w:cs="Tahoma"/>
          <w:sz w:val="22"/>
          <w:szCs w:val="22"/>
        </w:rPr>
      </w:pPr>
      <w:r w:rsidRPr="005F66A5">
        <w:rPr>
          <w:rFonts w:ascii="Tahoma" w:hAnsi="Tahoma" w:cs="Tahoma"/>
          <w:sz w:val="22"/>
          <w:szCs w:val="22"/>
        </w:rPr>
        <w:t>Title</w:t>
      </w:r>
      <w:r w:rsidR="006F37BF">
        <w:rPr>
          <w:rFonts w:ascii="Tahoma" w:hAnsi="Tahoma" w:cs="Tahoma"/>
          <w:sz w:val="22"/>
          <w:szCs w:val="22"/>
        </w:rPr>
        <w:t xml:space="preserve">         </w:t>
      </w:r>
      <w:r w:rsidRPr="005F66A5">
        <w:rPr>
          <w:rFonts w:ascii="Tahoma" w:hAnsi="Tahoma" w:cs="Tahoma"/>
          <w:sz w:val="22"/>
          <w:szCs w:val="22"/>
        </w:rPr>
        <w:t xml:space="preserve"> </w:t>
      </w:r>
      <w:r w:rsidR="006F37BF">
        <w:rPr>
          <w:rFonts w:ascii="Tahoma" w:hAnsi="Tahoma" w:cs="Tahoma"/>
          <w:sz w:val="22"/>
          <w:szCs w:val="22"/>
        </w:rPr>
        <w:t xml:space="preserve">          </w:t>
      </w:r>
      <w:proofErr w:type="gramStart"/>
      <w:r w:rsidR="006F37BF">
        <w:rPr>
          <w:rFonts w:ascii="Tahoma" w:hAnsi="Tahoma" w:cs="Tahoma"/>
          <w:sz w:val="22"/>
          <w:szCs w:val="22"/>
        </w:rPr>
        <w:t xml:space="preserve">  </w:t>
      </w:r>
      <w:r w:rsidRPr="005F66A5">
        <w:rPr>
          <w:rFonts w:ascii="Tahoma" w:hAnsi="Tahoma" w:cs="Tahoma"/>
          <w:sz w:val="22"/>
          <w:szCs w:val="22"/>
        </w:rPr>
        <w:t>:</w:t>
      </w:r>
      <w:proofErr w:type="gramEnd"/>
      <w:r w:rsidR="003B7C70">
        <w:rPr>
          <w:rFonts w:ascii="Tahoma" w:hAnsi="Tahoma" w:cs="Tahoma"/>
          <w:sz w:val="22"/>
          <w:szCs w:val="22"/>
        </w:rPr>
        <w:t xml:space="preserve"> Individual Assignment</w:t>
      </w:r>
    </w:p>
    <w:p w14:paraId="761B197C" w14:textId="290CBD04" w:rsidR="005F66A5" w:rsidRPr="005F66A5" w:rsidRDefault="005F66A5" w:rsidP="00803321">
      <w:pPr>
        <w:rPr>
          <w:rFonts w:ascii="Tahoma" w:hAnsi="Tahoma" w:cs="Tahoma"/>
          <w:sz w:val="22"/>
          <w:szCs w:val="22"/>
        </w:rPr>
      </w:pPr>
      <w:r w:rsidRPr="005F66A5">
        <w:rPr>
          <w:rFonts w:ascii="Tahoma" w:hAnsi="Tahoma" w:cs="Tahoma"/>
          <w:sz w:val="22"/>
          <w:szCs w:val="22"/>
        </w:rPr>
        <w:t xml:space="preserve">Issue Date </w:t>
      </w:r>
      <w:r w:rsidR="006F37BF">
        <w:rPr>
          <w:rFonts w:ascii="Tahoma" w:hAnsi="Tahoma" w:cs="Tahoma"/>
          <w:sz w:val="22"/>
          <w:szCs w:val="22"/>
        </w:rPr>
        <w:t xml:space="preserve">          </w:t>
      </w:r>
      <w:proofErr w:type="gramStart"/>
      <w:r w:rsidR="006F37BF">
        <w:rPr>
          <w:rFonts w:ascii="Tahoma" w:hAnsi="Tahoma" w:cs="Tahoma"/>
          <w:sz w:val="22"/>
          <w:szCs w:val="22"/>
        </w:rPr>
        <w:t xml:space="preserve">  </w:t>
      </w:r>
      <w:r w:rsidRPr="005F66A5">
        <w:rPr>
          <w:rFonts w:ascii="Tahoma" w:hAnsi="Tahoma" w:cs="Tahoma"/>
          <w:sz w:val="22"/>
          <w:szCs w:val="22"/>
        </w:rPr>
        <w:t>:</w:t>
      </w:r>
      <w:proofErr w:type="gramEnd"/>
      <w:r w:rsidR="004E0D73">
        <w:rPr>
          <w:rFonts w:ascii="Tahoma" w:hAnsi="Tahoma" w:cs="Tahoma"/>
          <w:sz w:val="22"/>
          <w:szCs w:val="22"/>
        </w:rPr>
        <w:t xml:space="preserve"> </w:t>
      </w:r>
      <w:r>
        <w:rPr>
          <w:rFonts w:ascii="Tahoma" w:hAnsi="Tahoma" w:cs="Tahoma"/>
          <w:sz w:val="22"/>
          <w:szCs w:val="22"/>
        </w:rPr>
        <w:t>Week 2</w:t>
      </w:r>
    </w:p>
    <w:p w14:paraId="0707C66B" w14:textId="4B63EEEE" w:rsidR="005F66A5" w:rsidRPr="005F66A5" w:rsidRDefault="005F66A5" w:rsidP="00803321">
      <w:pPr>
        <w:rPr>
          <w:rFonts w:ascii="Tahoma" w:hAnsi="Tahoma" w:cs="Tahoma"/>
          <w:sz w:val="22"/>
          <w:szCs w:val="22"/>
        </w:rPr>
      </w:pPr>
      <w:r w:rsidRPr="005F66A5">
        <w:rPr>
          <w:rFonts w:ascii="Tahoma" w:hAnsi="Tahoma" w:cs="Tahoma"/>
          <w:sz w:val="22"/>
          <w:szCs w:val="22"/>
        </w:rPr>
        <w:t xml:space="preserve">Due Date </w:t>
      </w:r>
      <w:r w:rsidR="006F37BF">
        <w:rPr>
          <w:rFonts w:ascii="Tahoma" w:hAnsi="Tahoma" w:cs="Tahoma"/>
          <w:sz w:val="22"/>
          <w:szCs w:val="22"/>
        </w:rPr>
        <w:t xml:space="preserve">            </w:t>
      </w:r>
      <w:proofErr w:type="gramStart"/>
      <w:r w:rsidR="006F37BF">
        <w:rPr>
          <w:rFonts w:ascii="Tahoma" w:hAnsi="Tahoma" w:cs="Tahoma"/>
          <w:sz w:val="22"/>
          <w:szCs w:val="22"/>
        </w:rPr>
        <w:t xml:space="preserve">  </w:t>
      </w:r>
      <w:r w:rsidRPr="005F66A5">
        <w:rPr>
          <w:rFonts w:ascii="Tahoma" w:hAnsi="Tahoma" w:cs="Tahoma"/>
          <w:sz w:val="22"/>
          <w:szCs w:val="22"/>
        </w:rPr>
        <w:t>:</w:t>
      </w:r>
      <w:proofErr w:type="gramEnd"/>
      <w:r w:rsidRPr="005F66A5">
        <w:rPr>
          <w:rFonts w:ascii="Tahoma" w:hAnsi="Tahoma" w:cs="Tahoma"/>
          <w:sz w:val="22"/>
          <w:szCs w:val="22"/>
        </w:rPr>
        <w:t xml:space="preserve"> </w:t>
      </w:r>
      <w:r>
        <w:rPr>
          <w:rFonts w:ascii="Tahoma" w:hAnsi="Tahoma" w:cs="Tahoma"/>
          <w:sz w:val="22"/>
          <w:szCs w:val="22"/>
        </w:rPr>
        <w:t>Week 4</w:t>
      </w:r>
    </w:p>
    <w:p w14:paraId="34678DC1" w14:textId="60D57641" w:rsidR="005F66A5" w:rsidRPr="00B359CF" w:rsidRDefault="005F66A5" w:rsidP="00803321">
      <w:pPr>
        <w:rPr>
          <w:rFonts w:ascii="Tahoma" w:hAnsi="Tahoma" w:cs="Tahoma"/>
          <w:sz w:val="22"/>
          <w:szCs w:val="22"/>
        </w:rPr>
      </w:pPr>
      <w:r w:rsidRPr="005F66A5">
        <w:rPr>
          <w:rFonts w:ascii="Tahoma" w:hAnsi="Tahoma" w:cs="Tahoma"/>
          <w:sz w:val="22"/>
          <w:szCs w:val="22"/>
        </w:rPr>
        <w:t>Lecturer/</w:t>
      </w:r>
      <w:proofErr w:type="gramStart"/>
      <w:r w:rsidRPr="005F66A5">
        <w:rPr>
          <w:rFonts w:ascii="Tahoma" w:hAnsi="Tahoma" w:cs="Tahoma"/>
          <w:sz w:val="22"/>
          <w:szCs w:val="22"/>
        </w:rPr>
        <w:t>Examiner</w:t>
      </w:r>
      <w:r w:rsidR="006F37BF">
        <w:rPr>
          <w:rFonts w:ascii="Tahoma" w:hAnsi="Tahoma" w:cs="Tahoma"/>
          <w:sz w:val="22"/>
          <w:szCs w:val="22"/>
        </w:rPr>
        <w:t xml:space="preserve">  </w:t>
      </w:r>
      <w:r w:rsidRPr="005F66A5">
        <w:rPr>
          <w:rFonts w:ascii="Tahoma" w:hAnsi="Tahoma" w:cs="Tahoma"/>
          <w:sz w:val="22"/>
          <w:szCs w:val="22"/>
        </w:rPr>
        <w:t>:</w:t>
      </w:r>
      <w:proofErr w:type="gramEnd"/>
      <w:r w:rsidRPr="005F66A5">
        <w:rPr>
          <w:rFonts w:ascii="Tahoma" w:hAnsi="Tahoma" w:cs="Tahoma"/>
          <w:sz w:val="22"/>
          <w:szCs w:val="22"/>
        </w:rPr>
        <w:t xml:space="preserve"> </w:t>
      </w:r>
    </w:p>
    <w:p w14:paraId="789B0174" w14:textId="0B70727D" w:rsidR="005F66A5" w:rsidRPr="00B359CF" w:rsidRDefault="005F66A5" w:rsidP="00803321">
      <w:pPr>
        <w:rPr>
          <w:rFonts w:ascii="Tahoma" w:hAnsi="Tahoma" w:cs="Tahoma"/>
          <w:sz w:val="22"/>
          <w:szCs w:val="22"/>
        </w:rPr>
      </w:pPr>
      <w:r w:rsidRPr="005F66A5">
        <w:rPr>
          <w:rFonts w:ascii="Tahoma" w:hAnsi="Tahoma" w:cs="Tahoma"/>
          <w:sz w:val="22"/>
          <w:szCs w:val="22"/>
        </w:rPr>
        <w:t>Name of Student/</w:t>
      </w:r>
      <w:proofErr w:type="gramStart"/>
      <w:r w:rsidRPr="005F66A5">
        <w:rPr>
          <w:rFonts w:ascii="Tahoma" w:hAnsi="Tahoma" w:cs="Tahoma"/>
          <w:sz w:val="22"/>
          <w:szCs w:val="22"/>
        </w:rPr>
        <w:t>s</w:t>
      </w:r>
      <w:r w:rsidR="006F37BF">
        <w:rPr>
          <w:rFonts w:ascii="Tahoma" w:hAnsi="Tahoma" w:cs="Tahoma"/>
          <w:sz w:val="22"/>
          <w:szCs w:val="22"/>
        </w:rPr>
        <w:t xml:space="preserve"> </w:t>
      </w:r>
      <w:r w:rsidRPr="005F66A5">
        <w:rPr>
          <w:rFonts w:ascii="Tahoma" w:hAnsi="Tahoma" w:cs="Tahoma"/>
          <w:sz w:val="22"/>
          <w:szCs w:val="22"/>
        </w:rPr>
        <w:t xml:space="preserve"> :</w:t>
      </w:r>
      <w:proofErr w:type="gramEnd"/>
      <w:r w:rsidR="009B1891">
        <w:rPr>
          <w:rFonts w:ascii="Tahoma" w:hAnsi="Tahoma" w:cs="Tahoma"/>
          <w:sz w:val="22"/>
          <w:szCs w:val="22"/>
        </w:rPr>
        <w:t xml:space="preserve"> </w:t>
      </w:r>
      <w:r w:rsidR="005A4AC9" w:rsidRPr="005A4AC9">
        <w:rPr>
          <w:rFonts w:ascii="Tahoma" w:hAnsi="Tahoma" w:cs="Tahoma"/>
          <w:sz w:val="22"/>
          <w:szCs w:val="22"/>
        </w:rPr>
        <w:t xml:space="preserve">Victor </w:t>
      </w:r>
      <w:proofErr w:type="spellStart"/>
      <w:r w:rsidR="005A4AC9" w:rsidRPr="005A4AC9">
        <w:rPr>
          <w:rFonts w:ascii="Tahoma" w:hAnsi="Tahoma" w:cs="Tahoma"/>
          <w:sz w:val="22"/>
          <w:szCs w:val="22"/>
        </w:rPr>
        <w:t>kamanoh</w:t>
      </w:r>
      <w:proofErr w:type="spellEnd"/>
      <w:r w:rsidR="005A4AC9" w:rsidRPr="005A4AC9">
        <w:rPr>
          <w:rFonts w:ascii="Tahoma" w:hAnsi="Tahoma" w:cs="Tahoma"/>
          <w:sz w:val="22"/>
          <w:szCs w:val="22"/>
        </w:rPr>
        <w:t xml:space="preserve"> Amara</w:t>
      </w:r>
    </w:p>
    <w:p w14:paraId="59D27143" w14:textId="6403584B" w:rsidR="005F66A5" w:rsidRPr="00EB01F3" w:rsidRDefault="005F66A5" w:rsidP="00803321">
      <w:pPr>
        <w:rPr>
          <w:rFonts w:ascii="Tahoma" w:hAnsi="Tahoma" w:cs="Tahoma"/>
          <w:sz w:val="22"/>
          <w:szCs w:val="22"/>
        </w:rPr>
      </w:pPr>
      <w:r w:rsidRPr="005F66A5">
        <w:rPr>
          <w:rFonts w:ascii="Tahoma" w:hAnsi="Tahoma" w:cs="Tahoma"/>
          <w:sz w:val="22"/>
          <w:szCs w:val="22"/>
        </w:rPr>
        <w:t>Student ID No.</w:t>
      </w:r>
      <w:r w:rsidR="006F37BF">
        <w:rPr>
          <w:rFonts w:ascii="Tahoma" w:hAnsi="Tahoma" w:cs="Tahoma"/>
          <w:sz w:val="22"/>
          <w:szCs w:val="22"/>
        </w:rPr>
        <w:t xml:space="preserve">     </w:t>
      </w:r>
      <w:proofErr w:type="gramStart"/>
      <w:r w:rsidRPr="005F66A5">
        <w:rPr>
          <w:rFonts w:ascii="Tahoma" w:hAnsi="Tahoma" w:cs="Tahoma"/>
          <w:sz w:val="22"/>
          <w:szCs w:val="22"/>
        </w:rPr>
        <w:t xml:space="preserve"> </w:t>
      </w:r>
      <w:r w:rsidR="006F37BF">
        <w:rPr>
          <w:rFonts w:ascii="Tahoma" w:hAnsi="Tahoma" w:cs="Tahoma"/>
          <w:sz w:val="22"/>
          <w:szCs w:val="22"/>
        </w:rPr>
        <w:t xml:space="preserve"> </w:t>
      </w:r>
      <w:r w:rsidRPr="005F66A5">
        <w:rPr>
          <w:rFonts w:ascii="Tahoma" w:hAnsi="Tahoma" w:cs="Tahoma"/>
          <w:sz w:val="22"/>
          <w:szCs w:val="22"/>
        </w:rPr>
        <w:t>:</w:t>
      </w:r>
      <w:proofErr w:type="gramEnd"/>
      <w:r w:rsidRPr="005F66A5">
        <w:rPr>
          <w:rFonts w:ascii="Tahoma" w:hAnsi="Tahoma" w:cs="Tahoma"/>
          <w:sz w:val="22"/>
          <w:szCs w:val="22"/>
        </w:rPr>
        <w:t xml:space="preserve"> </w:t>
      </w:r>
      <w:r w:rsidR="00EB01F3">
        <w:rPr>
          <w:rFonts w:ascii="Tahoma" w:hAnsi="Tahoma" w:cs="Tahoma"/>
          <w:sz w:val="22"/>
          <w:szCs w:val="22"/>
        </w:rPr>
        <w:t>90500</w:t>
      </w:r>
      <w:r w:rsidR="005A4AC9">
        <w:rPr>
          <w:rFonts w:ascii="Tahoma" w:hAnsi="Tahoma" w:cs="Tahoma"/>
          <w:sz w:val="22"/>
          <w:szCs w:val="22"/>
        </w:rPr>
        <w:t>5526</w:t>
      </w:r>
    </w:p>
    <w:p w14:paraId="0BA7BA98" w14:textId="2FE06D7D" w:rsidR="005F66A5" w:rsidRPr="00B359CF" w:rsidRDefault="005F66A5" w:rsidP="00803321">
      <w:pPr>
        <w:rPr>
          <w:rFonts w:ascii="Tahoma" w:hAnsi="Tahoma" w:cs="Tahoma"/>
          <w:sz w:val="22"/>
          <w:szCs w:val="22"/>
        </w:rPr>
      </w:pPr>
      <w:r w:rsidRPr="005F66A5">
        <w:rPr>
          <w:rFonts w:ascii="Tahoma" w:hAnsi="Tahoma" w:cs="Tahoma"/>
          <w:sz w:val="22"/>
          <w:szCs w:val="22"/>
        </w:rPr>
        <w:t xml:space="preserve">Class </w:t>
      </w:r>
      <w:r w:rsidR="006F37BF">
        <w:rPr>
          <w:rFonts w:ascii="Tahoma" w:hAnsi="Tahoma" w:cs="Tahoma"/>
          <w:sz w:val="22"/>
          <w:szCs w:val="22"/>
        </w:rPr>
        <w:t xml:space="preserve">                  </w:t>
      </w:r>
      <w:proofErr w:type="gramStart"/>
      <w:r w:rsidR="006F37BF">
        <w:rPr>
          <w:rFonts w:ascii="Tahoma" w:hAnsi="Tahoma" w:cs="Tahoma"/>
          <w:sz w:val="22"/>
          <w:szCs w:val="22"/>
        </w:rPr>
        <w:t xml:space="preserve">  </w:t>
      </w:r>
      <w:r w:rsidRPr="005F66A5">
        <w:rPr>
          <w:rFonts w:ascii="Tahoma" w:hAnsi="Tahoma" w:cs="Tahoma"/>
          <w:sz w:val="22"/>
          <w:szCs w:val="22"/>
        </w:rPr>
        <w:t>:</w:t>
      </w:r>
      <w:proofErr w:type="gramEnd"/>
      <w:r w:rsidRPr="005F66A5">
        <w:rPr>
          <w:rFonts w:ascii="Tahoma" w:hAnsi="Tahoma" w:cs="Tahoma"/>
          <w:sz w:val="22"/>
          <w:szCs w:val="22"/>
        </w:rPr>
        <w:t xml:space="preserve"> </w:t>
      </w:r>
      <w:r w:rsidR="00B359CF">
        <w:rPr>
          <w:rFonts w:ascii="Tahoma" w:hAnsi="Tahoma" w:cs="Tahoma"/>
          <w:sz w:val="22"/>
          <w:szCs w:val="22"/>
        </w:rPr>
        <w:t>BI</w:t>
      </w:r>
      <w:r w:rsidR="005A4AC9">
        <w:rPr>
          <w:rFonts w:ascii="Tahoma" w:hAnsi="Tahoma" w:cs="Tahoma"/>
          <w:sz w:val="22"/>
          <w:szCs w:val="22"/>
        </w:rPr>
        <w:t>C</w:t>
      </w:r>
      <w:r w:rsidR="00B359CF">
        <w:rPr>
          <w:rFonts w:ascii="Tahoma" w:hAnsi="Tahoma" w:cs="Tahoma"/>
          <w:sz w:val="22"/>
          <w:szCs w:val="22"/>
        </w:rPr>
        <w:t>T 1</w:t>
      </w:r>
      <w:r w:rsidR="00532D16">
        <w:rPr>
          <w:rFonts w:ascii="Tahoma" w:hAnsi="Tahoma" w:cs="Tahoma"/>
          <w:sz w:val="22"/>
          <w:szCs w:val="22"/>
        </w:rPr>
        <w:t>10</w:t>
      </w:r>
      <w:r w:rsidR="005A4AC9">
        <w:rPr>
          <w:rFonts w:ascii="Tahoma" w:hAnsi="Tahoma" w:cs="Tahoma"/>
          <w:sz w:val="22"/>
          <w:szCs w:val="22"/>
        </w:rPr>
        <w:t>1</w:t>
      </w:r>
      <w:r w:rsidR="007A4C9F">
        <w:rPr>
          <w:rFonts w:ascii="Tahoma" w:hAnsi="Tahoma" w:cs="Tahoma"/>
          <w:sz w:val="22"/>
          <w:szCs w:val="22"/>
        </w:rPr>
        <w:t>F</w:t>
      </w:r>
    </w:p>
    <w:p w14:paraId="2675A793" w14:textId="5C6741A7" w:rsidR="00803321" w:rsidRDefault="009B1891" w:rsidP="00803321">
      <w:pPr>
        <w:rPr>
          <w:rFonts w:ascii="Tahoma" w:hAnsi="Tahoma" w:cs="Tahoma"/>
          <w:sz w:val="22"/>
          <w:szCs w:val="22"/>
        </w:rPr>
      </w:pPr>
      <w:r>
        <w:rPr>
          <w:rFonts w:ascii="Tahoma" w:hAnsi="Tahoma" w:cs="Tahoma"/>
          <w:sz w:val="22"/>
          <w:szCs w:val="22"/>
        </w:rPr>
        <w:t>Year</w:t>
      </w:r>
      <w:r w:rsidR="005F66A5" w:rsidRPr="005F66A5">
        <w:rPr>
          <w:rFonts w:ascii="Tahoma" w:hAnsi="Tahoma" w:cs="Tahoma"/>
          <w:sz w:val="22"/>
          <w:szCs w:val="22"/>
        </w:rPr>
        <w:t>/</w:t>
      </w:r>
      <w:r>
        <w:rPr>
          <w:rFonts w:ascii="Tahoma" w:hAnsi="Tahoma" w:cs="Tahoma"/>
          <w:sz w:val="22"/>
          <w:szCs w:val="22"/>
        </w:rPr>
        <w:t>Semester</w:t>
      </w:r>
      <w:r w:rsidR="005F66A5">
        <w:rPr>
          <w:rFonts w:ascii="Tahoma" w:hAnsi="Tahoma" w:cs="Tahoma"/>
          <w:sz w:val="22"/>
          <w:szCs w:val="22"/>
        </w:rPr>
        <w:t xml:space="preserve"> </w:t>
      </w:r>
      <w:r w:rsidR="006F37BF">
        <w:rPr>
          <w:rFonts w:ascii="Tahoma" w:hAnsi="Tahoma" w:cs="Tahoma"/>
          <w:sz w:val="22"/>
          <w:szCs w:val="22"/>
        </w:rPr>
        <w:t xml:space="preserve">    </w:t>
      </w:r>
      <w:proofErr w:type="gramStart"/>
      <w:r w:rsidR="006F37BF">
        <w:rPr>
          <w:rFonts w:ascii="Tahoma" w:hAnsi="Tahoma" w:cs="Tahoma"/>
          <w:sz w:val="22"/>
          <w:szCs w:val="22"/>
        </w:rPr>
        <w:t xml:space="preserve">  </w:t>
      </w:r>
      <w:r w:rsidR="005F66A5">
        <w:rPr>
          <w:rFonts w:ascii="Tahoma" w:hAnsi="Tahoma" w:cs="Tahoma"/>
          <w:sz w:val="22"/>
          <w:szCs w:val="22"/>
        </w:rPr>
        <w:t>:</w:t>
      </w:r>
      <w:proofErr w:type="gramEnd"/>
      <w:r w:rsidR="00EB01F3">
        <w:rPr>
          <w:rFonts w:ascii="Tahoma" w:hAnsi="Tahoma" w:cs="Tahoma"/>
          <w:sz w:val="22"/>
          <w:szCs w:val="22"/>
        </w:rPr>
        <w:t xml:space="preserve"> </w:t>
      </w:r>
      <w:r w:rsidR="00532D16">
        <w:rPr>
          <w:rFonts w:ascii="Tahoma" w:hAnsi="Tahoma" w:cs="Tahoma"/>
          <w:sz w:val="22"/>
          <w:szCs w:val="22"/>
        </w:rPr>
        <w:t>2</w:t>
      </w:r>
      <w:r>
        <w:rPr>
          <w:rFonts w:ascii="Tahoma" w:hAnsi="Tahoma" w:cs="Tahoma"/>
          <w:sz w:val="22"/>
          <w:szCs w:val="22"/>
        </w:rPr>
        <w:t>/</w:t>
      </w:r>
      <w:r w:rsidR="00532D16">
        <w:rPr>
          <w:rFonts w:ascii="Tahoma" w:hAnsi="Tahoma" w:cs="Tahoma"/>
          <w:sz w:val="22"/>
          <w:szCs w:val="22"/>
        </w:rPr>
        <w:t>1</w:t>
      </w:r>
    </w:p>
    <w:p w14:paraId="22DAC39F" w14:textId="3D8F801B" w:rsidR="006F37BF" w:rsidRDefault="006F37BF" w:rsidP="00803321">
      <w:pPr>
        <w:rPr>
          <w:rFonts w:ascii="Tahoma" w:hAnsi="Tahoma" w:cs="Tahoma"/>
          <w:sz w:val="22"/>
          <w:szCs w:val="22"/>
        </w:rPr>
      </w:pPr>
    </w:p>
    <w:p w14:paraId="45326160" w14:textId="2ACF8231" w:rsidR="006F37BF" w:rsidRDefault="006F37BF" w:rsidP="00803321">
      <w:pPr>
        <w:rPr>
          <w:rFonts w:ascii="Tahoma" w:hAnsi="Tahoma" w:cs="Tahoma"/>
          <w:sz w:val="22"/>
          <w:szCs w:val="22"/>
        </w:rPr>
      </w:pPr>
    </w:p>
    <w:p w14:paraId="75C25276" w14:textId="70EBA7C0" w:rsidR="004E0D73" w:rsidRDefault="004E0D73" w:rsidP="00803321">
      <w:pPr>
        <w:rPr>
          <w:rFonts w:ascii="Tahoma" w:hAnsi="Tahoma" w:cs="Tahoma"/>
          <w:sz w:val="22"/>
          <w:szCs w:val="22"/>
        </w:rPr>
      </w:pPr>
      <w:r w:rsidRPr="004E0D73">
        <w:rPr>
          <w:rFonts w:ascii="Tahoma" w:hAnsi="Tahoma" w:cs="Tahoma"/>
          <w:sz w:val="22"/>
          <w:szCs w:val="22"/>
        </w:rPr>
        <w:t>Academic Honesty Policy Statement</w:t>
      </w:r>
    </w:p>
    <w:p w14:paraId="1B8F66D7" w14:textId="1DF95625" w:rsidR="004E0D73" w:rsidRDefault="004E0D73" w:rsidP="00803321">
      <w:pPr>
        <w:rPr>
          <w:rFonts w:ascii="Times New Roman" w:eastAsia="Times New Roman" w:hAnsi="Times New Roman" w:cs="Times New Roman"/>
          <w:lang w:eastAsia="en-GB"/>
        </w:rPr>
      </w:pPr>
      <w:r w:rsidRPr="00A74D40">
        <w:rPr>
          <w:rFonts w:ascii="Times New Roman" w:eastAsia="Times New Roman" w:hAnsi="Times New Roman" w:cs="Times New Roman"/>
          <w:highlight w:val="black"/>
          <w:lang w:eastAsia="en-GB"/>
        </w:rPr>
        <w:fldChar w:fldCharType="begin"/>
      </w:r>
      <w:r>
        <w:rPr>
          <w:rFonts w:ascii="Times New Roman" w:eastAsia="Times New Roman" w:hAnsi="Times New Roman" w:cs="Times New Roman"/>
          <w:highlight w:val="black"/>
          <w:lang w:eastAsia="en-GB"/>
        </w:rPr>
        <w:instrText xml:space="preserve"> INCLUDEPICTURE "C:\\var\\folders\\n8\\9zvq7yw523507j87j77g5sl40000gn\\T\\com.microsoft.Word\\WebArchiveCopyPasteTempFiles\\page1image9370432" \* MERGEFORMAT </w:instrText>
      </w:r>
      <w:r w:rsidRPr="00A74D40">
        <w:rPr>
          <w:rFonts w:ascii="Times New Roman" w:eastAsia="Times New Roman" w:hAnsi="Times New Roman" w:cs="Times New Roman"/>
          <w:highlight w:val="black"/>
          <w:lang w:eastAsia="en-GB"/>
        </w:rPr>
        <w:fldChar w:fldCharType="separate"/>
      </w:r>
      <w:r w:rsidRPr="00A74D40">
        <w:rPr>
          <w:rFonts w:ascii="Times New Roman" w:eastAsia="Times New Roman" w:hAnsi="Times New Roman" w:cs="Times New Roman"/>
          <w:noProof/>
          <w:highlight w:val="black"/>
          <w:lang w:eastAsia="en-GB"/>
        </w:rPr>
        <w:drawing>
          <wp:inline distT="0" distB="0" distL="0" distR="0" wp14:anchorId="510A7D94" wp14:editId="1A8079AC">
            <wp:extent cx="5623560" cy="52705"/>
            <wp:effectExtent l="0" t="0" r="0" b="0"/>
            <wp:docPr id="24" name="Picture 24"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rFonts w:ascii="Times New Roman" w:eastAsia="Times New Roman" w:hAnsi="Times New Roman" w:cs="Times New Roman"/>
          <w:highlight w:val="black"/>
          <w:lang w:eastAsia="en-GB"/>
        </w:rPr>
        <w:fldChar w:fldCharType="end"/>
      </w:r>
    </w:p>
    <w:p w14:paraId="21BC7258" w14:textId="557B6F29" w:rsidR="004E0D73" w:rsidRDefault="004E0D73" w:rsidP="00803321">
      <w:pPr>
        <w:rPr>
          <w:rFonts w:ascii="Times New Roman" w:eastAsia="Times New Roman" w:hAnsi="Times New Roman" w:cs="Times New Roman"/>
          <w:lang w:eastAsia="en-GB"/>
        </w:rPr>
      </w:pPr>
    </w:p>
    <w:p w14:paraId="7B6465E3" w14:textId="052A8D48" w:rsidR="004E0D73" w:rsidRDefault="00541FDE" w:rsidP="00803321">
      <w:pPr>
        <w:rPr>
          <w:rFonts w:ascii="Tahoma" w:hAnsi="Tahoma" w:cs="Tahoma"/>
          <w:sz w:val="22"/>
          <w:szCs w:val="22"/>
        </w:rPr>
      </w:pPr>
      <w:r w:rsidRPr="00541FDE">
        <w:rPr>
          <w:rFonts w:ascii="Tahoma" w:hAnsi="Tahoma" w:cs="Tahoma"/>
          <w:sz w:val="22"/>
          <w:szCs w:val="22"/>
        </w:rPr>
        <w:t>I/We, hereby attest those contents of this attachment are my own work. Referenced works, articles, art, programs, papers or parts thereof are acknowledged at the end of this paper. This includes data excerpted from CD-ROMs, the Internet, other private networks, and other people’s disk of the computer system.</w:t>
      </w:r>
    </w:p>
    <w:p w14:paraId="4C7AAF37" w14:textId="19A0A354" w:rsidR="00171767" w:rsidRDefault="00171767" w:rsidP="00803321">
      <w:pPr>
        <w:rPr>
          <w:rFonts w:ascii="Tahoma" w:hAnsi="Tahoma" w:cs="Tahoma"/>
          <w:sz w:val="22"/>
          <w:szCs w:val="22"/>
        </w:rPr>
      </w:pPr>
    </w:p>
    <w:p w14:paraId="42A698E5" w14:textId="5C6F66F5" w:rsidR="00171767" w:rsidRDefault="00171767" w:rsidP="00803321">
      <w:pPr>
        <w:rPr>
          <w:rFonts w:ascii="Tahoma" w:hAnsi="Tahoma" w:cs="Tahoma"/>
          <w:sz w:val="22"/>
          <w:szCs w:val="22"/>
        </w:rPr>
      </w:pPr>
    </w:p>
    <w:p w14:paraId="41B57253" w14:textId="5067AFEF" w:rsidR="00171767" w:rsidRDefault="00171767" w:rsidP="00803321">
      <w:pPr>
        <w:rPr>
          <w:rFonts w:ascii="Tahoma" w:hAnsi="Tahoma" w:cs="Tahoma"/>
          <w:sz w:val="22"/>
          <w:szCs w:val="22"/>
        </w:rPr>
      </w:pPr>
      <w:r w:rsidRPr="00171767">
        <w:rPr>
          <w:rFonts w:ascii="Tahoma" w:hAnsi="Tahoma" w:cs="Tahoma"/>
          <w:sz w:val="22"/>
          <w:szCs w:val="22"/>
        </w:rPr>
        <w:t xml:space="preserve">Student’s </w:t>
      </w:r>
      <w:r w:rsidR="004C22E2" w:rsidRPr="00171767">
        <w:rPr>
          <w:rFonts w:ascii="Tahoma" w:hAnsi="Tahoma" w:cs="Tahoma"/>
          <w:sz w:val="22"/>
          <w:szCs w:val="22"/>
        </w:rPr>
        <w:t>Signature:</w:t>
      </w:r>
      <w:r w:rsidR="00940A3C">
        <w:rPr>
          <w:rFonts w:ascii="Tahoma" w:hAnsi="Tahoma" w:cs="Tahoma"/>
          <w:sz w:val="22"/>
          <w:szCs w:val="22"/>
        </w:rPr>
        <w:t xml:space="preserve"> </w:t>
      </w:r>
      <w:r w:rsidR="004C22E2">
        <w:rPr>
          <w:rFonts w:ascii="Tahoma" w:hAnsi="Tahoma" w:cs="Tahoma"/>
          <w:sz w:val="22"/>
          <w:szCs w:val="22"/>
        </w:rPr>
        <w:tab/>
      </w:r>
      <w:r w:rsidR="004C22E2">
        <w:rPr>
          <w:rFonts w:ascii="Tahoma" w:hAnsi="Tahoma" w:cs="Tahoma"/>
          <w:sz w:val="22"/>
          <w:szCs w:val="22"/>
        </w:rPr>
        <w:tab/>
      </w:r>
      <w:r w:rsidR="004C22E2">
        <w:rPr>
          <w:rFonts w:ascii="Tahoma" w:hAnsi="Tahoma" w:cs="Tahoma"/>
          <w:sz w:val="22"/>
          <w:szCs w:val="22"/>
        </w:rPr>
        <w:tab/>
      </w:r>
      <w:r w:rsidR="004C22E2">
        <w:rPr>
          <w:rFonts w:ascii="Tahoma" w:hAnsi="Tahoma" w:cs="Tahoma"/>
          <w:sz w:val="22"/>
          <w:szCs w:val="22"/>
        </w:rPr>
        <w:tab/>
      </w:r>
      <w:r w:rsidR="004C22E2">
        <w:rPr>
          <w:rFonts w:ascii="Tahoma" w:hAnsi="Tahoma" w:cs="Tahoma"/>
          <w:sz w:val="22"/>
          <w:szCs w:val="22"/>
        </w:rPr>
        <w:tab/>
      </w:r>
      <w:r w:rsidR="004C22E2">
        <w:rPr>
          <w:rFonts w:ascii="Tahoma" w:hAnsi="Tahoma" w:cs="Tahoma"/>
          <w:sz w:val="22"/>
          <w:szCs w:val="22"/>
        </w:rPr>
        <w:tab/>
      </w:r>
      <w:r w:rsidR="004C22E2" w:rsidRPr="004C22E2">
        <w:rPr>
          <w:rFonts w:ascii="Tahoma" w:hAnsi="Tahoma" w:cs="Tahoma"/>
          <w:sz w:val="22"/>
          <w:szCs w:val="22"/>
        </w:rPr>
        <w:t>Date:</w:t>
      </w:r>
      <w:r w:rsidR="0038070D">
        <w:rPr>
          <w:rFonts w:ascii="Tahoma" w:hAnsi="Tahoma" w:cs="Tahoma"/>
          <w:sz w:val="22"/>
          <w:szCs w:val="22"/>
        </w:rPr>
        <w:t xml:space="preserve"> </w:t>
      </w:r>
      <w:r w:rsidR="004C22E2" w:rsidRPr="004C22E2">
        <w:rPr>
          <w:rFonts w:ascii="Tahoma" w:hAnsi="Tahoma" w:cs="Tahoma"/>
          <w:sz w:val="22"/>
          <w:szCs w:val="22"/>
        </w:rPr>
        <w:t xml:space="preserve"> </w:t>
      </w:r>
      <w:r w:rsidR="002765EF">
        <w:rPr>
          <w:rFonts w:ascii="Tahoma" w:hAnsi="Tahoma" w:cs="Tahoma"/>
          <w:sz w:val="22"/>
          <w:szCs w:val="22"/>
        </w:rPr>
        <w:t>20</w:t>
      </w:r>
      <w:r w:rsidR="00356FE5" w:rsidRPr="00356FE5">
        <w:rPr>
          <w:rFonts w:ascii="Tahoma" w:hAnsi="Tahoma" w:cs="Tahoma"/>
          <w:sz w:val="22"/>
          <w:szCs w:val="22"/>
          <w:vertAlign w:val="superscript"/>
        </w:rPr>
        <w:t>TH</w:t>
      </w:r>
      <w:r w:rsidR="00356FE5">
        <w:rPr>
          <w:rFonts w:ascii="Tahoma" w:hAnsi="Tahoma" w:cs="Tahoma"/>
          <w:sz w:val="22"/>
          <w:szCs w:val="22"/>
        </w:rPr>
        <w:t xml:space="preserve"> OCTOBER 2025</w:t>
      </w:r>
    </w:p>
    <w:p w14:paraId="4BA88DAC" w14:textId="04F0A23E" w:rsidR="00171767" w:rsidRDefault="00171767" w:rsidP="00803321">
      <w:pPr>
        <w:rPr>
          <w:rFonts w:ascii="Times New Roman" w:eastAsia="Times New Roman" w:hAnsi="Times New Roman" w:cs="Times New Roman"/>
          <w:lang w:eastAsia="en-GB"/>
        </w:rPr>
      </w:pPr>
      <w:r w:rsidRPr="00A74D40">
        <w:rPr>
          <w:rFonts w:ascii="Times New Roman" w:eastAsia="Times New Roman" w:hAnsi="Times New Roman" w:cs="Times New Roman"/>
          <w:highlight w:val="black"/>
          <w:lang w:eastAsia="en-GB"/>
        </w:rPr>
        <w:fldChar w:fldCharType="begin"/>
      </w:r>
      <w:r>
        <w:rPr>
          <w:rFonts w:ascii="Times New Roman" w:eastAsia="Times New Roman" w:hAnsi="Times New Roman" w:cs="Times New Roman"/>
          <w:highlight w:val="black"/>
          <w:lang w:eastAsia="en-GB"/>
        </w:rPr>
        <w:instrText xml:space="preserve"> INCLUDEPICTURE "C:\\var\\folders\\n8\\9zvq7yw523507j87j77g5sl40000gn\\T\\com.microsoft.Word\\WebArchiveCopyPasteTempFiles\\page1image9370432" \* MERGEFORMAT </w:instrText>
      </w:r>
      <w:r w:rsidRPr="00A74D40">
        <w:rPr>
          <w:rFonts w:ascii="Times New Roman" w:eastAsia="Times New Roman" w:hAnsi="Times New Roman" w:cs="Times New Roman"/>
          <w:highlight w:val="black"/>
          <w:lang w:eastAsia="en-GB"/>
        </w:rPr>
        <w:fldChar w:fldCharType="separate"/>
      </w:r>
      <w:r w:rsidRPr="00A74D40">
        <w:rPr>
          <w:rFonts w:ascii="Times New Roman" w:eastAsia="Times New Roman" w:hAnsi="Times New Roman" w:cs="Times New Roman"/>
          <w:noProof/>
          <w:highlight w:val="black"/>
          <w:lang w:eastAsia="en-GB"/>
        </w:rPr>
        <w:drawing>
          <wp:inline distT="0" distB="0" distL="0" distR="0" wp14:anchorId="412B35FA" wp14:editId="31C28645">
            <wp:extent cx="5623560" cy="52705"/>
            <wp:effectExtent l="0" t="0" r="0" b="0"/>
            <wp:docPr id="25" name="Picture 25"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rFonts w:ascii="Times New Roman" w:eastAsia="Times New Roman" w:hAnsi="Times New Roman" w:cs="Times New Roman"/>
          <w:highlight w:val="black"/>
          <w:lang w:eastAsia="en-GB"/>
        </w:rPr>
        <w:fldChar w:fldCharType="end"/>
      </w:r>
    </w:p>
    <w:p w14:paraId="70C09D00" w14:textId="3C093FEC" w:rsidR="004C22E2" w:rsidRDefault="00000000" w:rsidP="00803321">
      <w:pPr>
        <w:rPr>
          <w:rFonts w:ascii="Times New Roman" w:eastAsia="Times New Roman" w:hAnsi="Times New Roman" w:cs="Times New Roman"/>
          <w:lang w:eastAsia="en-GB"/>
        </w:rPr>
      </w:pPr>
      <w:r>
        <w:rPr>
          <w:noProof/>
        </w:rPr>
        <w:pict w14:anchorId="7A5B4740">
          <v:rect id="Rectangle 40" o:spid="_x0000_s1026" style="position:absolute;margin-left:2.05pt;margin-top:7.6pt;width:272.2pt;height:152.3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" fillcolor="white [3201]" strokecolor="black [3200]" strokeweight="1pt">
            <v:textbox>
              <w:txbxContent>
                <w:p w14:paraId="1EA82329" w14:textId="23F108E1" w:rsidR="0023268D" w:rsidRDefault="0023268D" w:rsidP="0023268D">
                  <w:pPr>
                    <w:pStyle w:val="NormalWeb"/>
                  </w:pPr>
                  <w:r>
                    <w:rPr>
                      <w:rFonts w:ascii="Tahoma" w:hAnsi="Tahoma" w:cs="Tahoma"/>
                      <w:sz w:val="20"/>
                      <w:szCs w:val="20"/>
                    </w:rPr>
                    <w:t xml:space="preserve">LECTURER’S COMMMENTS/GRADE: </w:t>
                  </w:r>
                  <w:r w:rsidR="00164DF7">
                    <w:rPr>
                      <w:rFonts w:ascii="Tahoma" w:hAnsi="Tahoma" w:cs="Tahoma"/>
                      <w:sz w:val="20"/>
                      <w:szCs w:val="20"/>
                    </w:rPr>
                    <w:tab/>
                  </w:r>
                  <w:r w:rsidR="00164DF7">
                    <w:rPr>
                      <w:rFonts w:ascii="Tahoma" w:hAnsi="Tahoma" w:cs="Tahoma"/>
                      <w:sz w:val="20"/>
                      <w:szCs w:val="20"/>
                    </w:rPr>
                    <w:tab/>
                  </w:r>
                  <w:r w:rsidR="00164DF7">
                    <w:rPr>
                      <w:rFonts w:ascii="Tahoma" w:hAnsi="Tahoma" w:cs="Tahoma"/>
                      <w:sz w:val="20"/>
                      <w:szCs w:val="20"/>
                    </w:rPr>
                    <w:tab/>
                  </w:r>
                  <w:r w:rsidR="00164DF7">
                    <w:rPr>
                      <w:rFonts w:ascii="Tahoma" w:hAnsi="Tahoma" w:cs="Tahoma"/>
                      <w:sz w:val="20"/>
                      <w:szCs w:val="20"/>
                    </w:rPr>
                    <w:tab/>
                  </w:r>
                </w:p>
                <w:p w14:paraId="5921B874" w14:textId="3F701DFD" w:rsidR="0023268D" w:rsidRPr="00606334" w:rsidRDefault="00606334" w:rsidP="0023268D">
                  <w:pPr>
                    <w:jc w:val="center"/>
                  </w:pPr>
                  <w:r>
                    <w:t xml:space="preserve">   </w:t>
                  </w:r>
                </w:p>
              </w:txbxContent>
            </v:textbox>
          </v:rect>
        </w:pict>
      </w:r>
    </w:p>
    <w:p w14:paraId="34FE8E73" w14:textId="6580797B" w:rsidR="00164DF7" w:rsidRDefault="00164DF7" w:rsidP="00164DF7">
      <w:pPr>
        <w:pStyle w:val="NormalWeb"/>
        <w:jc w:val="center"/>
        <w:rPr>
          <w:rFonts w:ascii="Tahoma" w:hAnsi="Tahoma" w:cs="Tahoma"/>
          <w:sz w:val="12"/>
          <w:szCs w:val="12"/>
        </w:rPr>
      </w:pPr>
      <w:r>
        <w:rPr>
          <w:rFonts w:ascii="Tahoma" w:hAnsi="Tahoma" w:cs="Tahoma"/>
          <w:sz w:val="12"/>
          <w:szCs w:val="12"/>
        </w:rPr>
        <w:t xml:space="preserve">                                                                                                        for office use only upon receive </w:t>
      </w:r>
    </w:p>
    <w:p w14:paraId="60F47C79" w14:textId="6A12A284" w:rsidR="00164DF7" w:rsidRDefault="00164DF7" w:rsidP="00164DF7">
      <w:pPr>
        <w:pStyle w:val="NormalWeb"/>
        <w:jc w:val="center"/>
      </w:pPr>
      <w:r>
        <w:rPr>
          <w:rFonts w:ascii="Tahoma" w:hAnsi="Tahoma" w:cs="Tahoma"/>
          <w:sz w:val="20"/>
          <w:szCs w:val="20"/>
        </w:rPr>
        <w:t xml:space="preserve">                                               Remark </w:t>
      </w:r>
    </w:p>
    <w:p w14:paraId="7B1C2D5D" w14:textId="05C6CAF2" w:rsidR="00707CEF" w:rsidRDefault="00707CEF" w:rsidP="00164DF7">
      <w:pPr>
        <w:tabs>
          <w:tab w:val="left" w:pos="6276"/>
        </w:tabs>
        <w:rPr>
          <w:rFonts w:ascii="Times New Roman" w:eastAsia="Times New Roman" w:hAnsi="Times New Roman" w:cs="Times New Roman"/>
          <w:lang w:eastAsia="en-GB"/>
        </w:rPr>
      </w:pPr>
    </w:p>
    <w:p w14:paraId="0B88B6D2" w14:textId="4A218002" w:rsidR="00606334" w:rsidRPr="00606334" w:rsidRDefault="00606334" w:rsidP="00606334">
      <w:pPr>
        <w:pStyle w:val="NormalWeb"/>
        <w:spacing w:line="276" w:lineRule="auto"/>
        <w:rPr>
          <w:rFonts w:ascii="Tahoma" w:hAnsi="Tahoma" w:cs="Tahoma"/>
          <w:sz w:val="18"/>
          <w:szCs w:val="18"/>
        </w:rPr>
      </w:pPr>
      <w:r>
        <w:rPr>
          <w:rFonts w:ascii="Tahoma" w:hAnsi="Tahoma" w:cs="Tahoma"/>
          <w:sz w:val="22"/>
          <w:szCs w:val="22"/>
        </w:rPr>
        <w:t xml:space="preserve">                                                                                 </w:t>
      </w:r>
      <w:r w:rsidR="0023268D">
        <w:rPr>
          <w:rFonts w:ascii="Tahoma" w:hAnsi="Tahoma" w:cs="Tahoma"/>
          <w:sz w:val="22"/>
          <w:szCs w:val="22"/>
        </w:rPr>
        <w:t xml:space="preserve">  </w:t>
      </w:r>
      <w:r w:rsidRPr="00606334">
        <w:rPr>
          <w:rFonts w:ascii="Tahoma" w:hAnsi="Tahoma" w:cs="Tahoma"/>
          <w:sz w:val="18"/>
          <w:szCs w:val="18"/>
        </w:rPr>
        <w:t>DATE:</w:t>
      </w:r>
      <w:r w:rsidRPr="00606334">
        <w:rPr>
          <w:rFonts w:ascii="Tahoma" w:hAnsi="Tahoma" w:cs="Tahoma"/>
          <w:sz w:val="18"/>
          <w:szCs w:val="18"/>
        </w:rPr>
        <w:br/>
        <w:t xml:space="preserve">   </w:t>
      </w:r>
      <w:r>
        <w:rPr>
          <w:rFonts w:ascii="Tahoma" w:hAnsi="Tahoma" w:cs="Tahoma"/>
          <w:sz w:val="18"/>
          <w:szCs w:val="18"/>
        </w:rPr>
        <w:t xml:space="preserve">           </w:t>
      </w:r>
      <w:r w:rsidRPr="00606334">
        <w:rPr>
          <w:rFonts w:ascii="Tahoma" w:hAnsi="Tahoma" w:cs="Tahoma"/>
          <w:sz w:val="18"/>
          <w:szCs w:val="18"/>
        </w:rPr>
        <w:t xml:space="preserve">                                                                                       TIME: </w:t>
      </w:r>
    </w:p>
    <w:p w14:paraId="0C704F9A" w14:textId="5E679FBA" w:rsidR="00606334" w:rsidRPr="00606334" w:rsidRDefault="00606334" w:rsidP="00606334">
      <w:pPr>
        <w:pStyle w:val="NormalWeb"/>
        <w:rPr>
          <w:sz w:val="22"/>
          <w:szCs w:val="22"/>
        </w:rPr>
      </w:pPr>
      <w:r w:rsidRPr="00606334">
        <w:rPr>
          <w:rFonts w:ascii="Tahoma" w:hAnsi="Tahoma" w:cs="Tahoma"/>
          <w:sz w:val="18"/>
          <w:szCs w:val="18"/>
        </w:rPr>
        <w:t xml:space="preserve">              </w:t>
      </w:r>
      <w:r>
        <w:rPr>
          <w:rFonts w:ascii="Tahoma" w:hAnsi="Tahoma" w:cs="Tahoma"/>
          <w:sz w:val="18"/>
          <w:szCs w:val="18"/>
        </w:rPr>
        <w:t xml:space="preserve">           </w:t>
      </w:r>
      <w:r w:rsidRPr="00606334">
        <w:rPr>
          <w:rFonts w:ascii="Tahoma" w:hAnsi="Tahoma" w:cs="Tahoma"/>
          <w:sz w:val="18"/>
          <w:szCs w:val="18"/>
        </w:rPr>
        <w:t xml:space="preserve">                                                                            RECEIVER’S NAME: </w:t>
      </w:r>
    </w:p>
    <w:p w14:paraId="3773E9C9" w14:textId="2CB696E3" w:rsidR="004C22E2" w:rsidRDefault="00606334" w:rsidP="00803321">
      <w:pPr>
        <w:rPr>
          <w:rFonts w:ascii="Tahoma" w:hAnsi="Tahoma" w:cs="Tahoma"/>
          <w:sz w:val="22"/>
          <w:szCs w:val="22"/>
        </w:rPr>
      </w:pPr>
      <w:r>
        <w:rPr>
          <w:rFonts w:ascii="Tahoma" w:hAnsi="Tahoma" w:cs="Tahoma"/>
          <w:sz w:val="22"/>
          <w:szCs w:val="22"/>
        </w:rPr>
        <w:t xml:space="preserve">                                               </w:t>
      </w:r>
    </w:p>
    <w:p w14:paraId="624489D8" w14:textId="77777777" w:rsidR="00C178B1" w:rsidRDefault="00C178B1" w:rsidP="00803321">
      <w:pPr>
        <w:rPr>
          <w:rFonts w:ascii="Tahoma" w:hAnsi="Tahoma" w:cs="Tahoma"/>
          <w:sz w:val="22"/>
          <w:szCs w:val="22"/>
        </w:rPr>
      </w:pPr>
    </w:p>
    <w:p w14:paraId="6F817F18" w14:textId="77777777" w:rsidR="00BA0A5E" w:rsidRDefault="00BA0A5E" w:rsidP="009E627B">
      <w:pPr>
        <w:spacing w:line="360" w:lineRule="auto"/>
        <w:jc w:val="both"/>
        <w:rPr>
          <w:rFonts w:ascii="Tahoma" w:hAnsi="Tahoma" w:cs="Tahoma"/>
          <w:sz w:val="22"/>
          <w:szCs w:val="22"/>
        </w:rPr>
      </w:pPr>
    </w:p>
    <w:p w14:paraId="3BE44AB8" w14:textId="3D17FFC4" w:rsidR="00613447" w:rsidRPr="00613447" w:rsidRDefault="00613447" w:rsidP="00613447">
      <w:pPr>
        <w:jc w:val="center"/>
        <w:rPr>
          <w:rFonts w:ascii="Tahoma" w:hAnsi="Tahoma" w:cs="Tahoma"/>
          <w:b/>
          <w:bCs/>
          <w:sz w:val="32"/>
          <w:szCs w:val="32"/>
          <w:lang w:val="en-SL"/>
        </w:rPr>
      </w:pPr>
      <w:r w:rsidRPr="00613447">
        <w:rPr>
          <w:rFonts w:ascii="Tahoma" w:hAnsi="Tahoma" w:cs="Tahoma"/>
          <w:b/>
          <w:bCs/>
          <w:sz w:val="32"/>
          <w:szCs w:val="32"/>
          <w:lang w:val="en-SL"/>
        </w:rPr>
        <w:lastRenderedPageBreak/>
        <w:t>INTRODUCTION</w:t>
      </w:r>
    </w:p>
    <w:p w14:paraId="2FE98D2B" w14:textId="77777777" w:rsidR="00613447" w:rsidRDefault="00613447" w:rsidP="00613447">
      <w:pPr>
        <w:rPr>
          <w:rFonts w:ascii="Tahoma" w:hAnsi="Tahoma" w:cs="Tahoma"/>
          <w:lang w:val="en-SL"/>
        </w:rPr>
      </w:pPr>
    </w:p>
    <w:p w14:paraId="114C9204" w14:textId="56FC9A1A" w:rsidR="00613447" w:rsidRDefault="00613447" w:rsidP="00613447">
      <w:pPr>
        <w:spacing w:line="360" w:lineRule="auto"/>
        <w:jc w:val="both"/>
        <w:rPr>
          <w:rFonts w:ascii="Tahoma" w:hAnsi="Tahoma" w:cs="Tahoma"/>
          <w:lang w:val="en-SL"/>
        </w:rPr>
      </w:pPr>
      <w:r w:rsidRPr="00613447">
        <w:rPr>
          <w:rFonts w:ascii="Tahoma" w:hAnsi="Tahoma" w:cs="Tahoma"/>
          <w:lang w:val="en-SL"/>
        </w:rPr>
        <w:t xml:space="preserve">This assignment involves developing a Python program to evaluate mathematical expressions from 'input.txt' using a stack-based approach, adhering to operator precedence and parentheses. The program reads expressions separated by '-----', processes them via custom Stack class for operands and operators, handles tokenization, and outputs results to 'output.txt' while preserving separators. It demonstrates stack utility in parsing infix expressions, converting implicitly to postfix for evaluation, ensuring correct order of operations. Objectives include implementing stack operations (push, pop, peek, </w:t>
      </w:r>
      <w:proofErr w:type="spellStart"/>
      <w:r w:rsidRPr="00613447">
        <w:rPr>
          <w:rFonts w:ascii="Tahoma" w:hAnsi="Tahoma" w:cs="Tahoma"/>
          <w:lang w:val="en-SL"/>
        </w:rPr>
        <w:t>is_empty</w:t>
      </w:r>
      <w:proofErr w:type="spellEnd"/>
      <w:r w:rsidRPr="00613447">
        <w:rPr>
          <w:rFonts w:ascii="Tahoma" w:hAnsi="Tahoma" w:cs="Tahoma"/>
          <w:lang w:val="en-SL"/>
        </w:rPr>
        <w:t>), creating evaluation functions, and managing file I/O. Assumptions: Positive integers, no unary operators, basic error handling omitted. This builds foundational skills in data structures for algorithmic problem</w:t>
      </w:r>
      <w:r w:rsidR="00346682">
        <w:rPr>
          <w:rFonts w:ascii="Tahoma" w:hAnsi="Tahoma" w:cs="Tahoma"/>
          <w:lang w:val="en-SL"/>
        </w:rPr>
        <w:t xml:space="preserve"> </w:t>
      </w:r>
      <w:r w:rsidRPr="00613447">
        <w:rPr>
          <w:rFonts w:ascii="Tahoma" w:hAnsi="Tahoma" w:cs="Tahoma"/>
          <w:lang w:val="en-SL"/>
        </w:rPr>
        <w:t>solving in computing.</w:t>
      </w:r>
    </w:p>
    <w:p w14:paraId="6E2F7AF9" w14:textId="77777777" w:rsidR="00B908D7" w:rsidRDefault="00B908D7" w:rsidP="00613447">
      <w:pPr>
        <w:spacing w:line="360" w:lineRule="auto"/>
        <w:jc w:val="both"/>
        <w:rPr>
          <w:rFonts w:ascii="Tahoma" w:hAnsi="Tahoma" w:cs="Tahoma"/>
          <w:lang w:val="en-SL"/>
        </w:rPr>
      </w:pPr>
    </w:p>
    <w:p w14:paraId="06C36BE4" w14:textId="77777777" w:rsidR="00B908D7" w:rsidRDefault="00B908D7" w:rsidP="00613447">
      <w:pPr>
        <w:spacing w:line="360" w:lineRule="auto"/>
        <w:jc w:val="both"/>
        <w:rPr>
          <w:rFonts w:ascii="Tahoma" w:hAnsi="Tahoma" w:cs="Tahoma"/>
          <w:lang w:val="en-SL"/>
        </w:rPr>
      </w:pPr>
    </w:p>
    <w:p w14:paraId="5C7274A2" w14:textId="77777777" w:rsidR="00B908D7" w:rsidRDefault="00B908D7" w:rsidP="00613447">
      <w:pPr>
        <w:spacing w:line="360" w:lineRule="auto"/>
        <w:jc w:val="both"/>
        <w:rPr>
          <w:rFonts w:ascii="Tahoma" w:hAnsi="Tahoma" w:cs="Tahoma"/>
          <w:lang w:val="en-SL"/>
        </w:rPr>
      </w:pPr>
    </w:p>
    <w:p w14:paraId="1E381134" w14:textId="77777777" w:rsidR="00B908D7" w:rsidRDefault="00B908D7" w:rsidP="00613447">
      <w:pPr>
        <w:spacing w:line="360" w:lineRule="auto"/>
        <w:jc w:val="both"/>
        <w:rPr>
          <w:rFonts w:ascii="Tahoma" w:hAnsi="Tahoma" w:cs="Tahoma"/>
          <w:lang w:val="en-SL"/>
        </w:rPr>
      </w:pPr>
    </w:p>
    <w:p w14:paraId="4E25B507" w14:textId="77777777" w:rsidR="00B908D7" w:rsidRDefault="00B908D7" w:rsidP="00613447">
      <w:pPr>
        <w:spacing w:line="360" w:lineRule="auto"/>
        <w:jc w:val="both"/>
        <w:rPr>
          <w:rFonts w:ascii="Tahoma" w:hAnsi="Tahoma" w:cs="Tahoma"/>
          <w:lang w:val="en-SL"/>
        </w:rPr>
      </w:pPr>
    </w:p>
    <w:p w14:paraId="4028A280" w14:textId="77777777" w:rsidR="00B908D7" w:rsidRDefault="00B908D7" w:rsidP="00613447">
      <w:pPr>
        <w:spacing w:line="360" w:lineRule="auto"/>
        <w:jc w:val="both"/>
        <w:rPr>
          <w:rFonts w:ascii="Tahoma" w:hAnsi="Tahoma" w:cs="Tahoma"/>
          <w:lang w:val="en-SL"/>
        </w:rPr>
      </w:pPr>
    </w:p>
    <w:p w14:paraId="761A4201" w14:textId="77777777" w:rsidR="00B908D7" w:rsidRDefault="00B908D7" w:rsidP="00613447">
      <w:pPr>
        <w:spacing w:line="360" w:lineRule="auto"/>
        <w:jc w:val="both"/>
        <w:rPr>
          <w:rFonts w:ascii="Tahoma" w:hAnsi="Tahoma" w:cs="Tahoma"/>
          <w:lang w:val="en-SL"/>
        </w:rPr>
      </w:pPr>
    </w:p>
    <w:p w14:paraId="3DCE2D75" w14:textId="77777777" w:rsidR="00B908D7" w:rsidRDefault="00B908D7" w:rsidP="00613447">
      <w:pPr>
        <w:spacing w:line="360" w:lineRule="auto"/>
        <w:jc w:val="both"/>
        <w:rPr>
          <w:rFonts w:ascii="Tahoma" w:hAnsi="Tahoma" w:cs="Tahoma"/>
          <w:lang w:val="en-SL"/>
        </w:rPr>
      </w:pPr>
    </w:p>
    <w:p w14:paraId="48F50EB3" w14:textId="77777777" w:rsidR="00B908D7" w:rsidRDefault="00B908D7" w:rsidP="00613447">
      <w:pPr>
        <w:spacing w:line="360" w:lineRule="auto"/>
        <w:jc w:val="both"/>
        <w:rPr>
          <w:rFonts w:ascii="Tahoma" w:hAnsi="Tahoma" w:cs="Tahoma"/>
          <w:lang w:val="en-SL"/>
        </w:rPr>
      </w:pPr>
    </w:p>
    <w:p w14:paraId="0408575D" w14:textId="77777777" w:rsidR="00B908D7" w:rsidRDefault="00B908D7" w:rsidP="00613447">
      <w:pPr>
        <w:spacing w:line="360" w:lineRule="auto"/>
        <w:jc w:val="both"/>
        <w:rPr>
          <w:rFonts w:ascii="Tahoma" w:hAnsi="Tahoma" w:cs="Tahoma"/>
          <w:lang w:val="en-SL"/>
        </w:rPr>
      </w:pPr>
    </w:p>
    <w:p w14:paraId="2538D0F1" w14:textId="77777777" w:rsidR="00B908D7" w:rsidRDefault="00B908D7" w:rsidP="00613447">
      <w:pPr>
        <w:spacing w:line="360" w:lineRule="auto"/>
        <w:jc w:val="both"/>
        <w:rPr>
          <w:rFonts w:ascii="Tahoma" w:hAnsi="Tahoma" w:cs="Tahoma"/>
          <w:lang w:val="en-SL"/>
        </w:rPr>
      </w:pPr>
    </w:p>
    <w:p w14:paraId="1AA125AD" w14:textId="77777777" w:rsidR="00B908D7" w:rsidRDefault="00B908D7" w:rsidP="00613447">
      <w:pPr>
        <w:spacing w:line="360" w:lineRule="auto"/>
        <w:jc w:val="both"/>
        <w:rPr>
          <w:rFonts w:ascii="Tahoma" w:hAnsi="Tahoma" w:cs="Tahoma"/>
          <w:lang w:val="en-SL"/>
        </w:rPr>
      </w:pPr>
    </w:p>
    <w:p w14:paraId="32AF4CAF" w14:textId="77777777" w:rsidR="00B908D7" w:rsidRDefault="00B908D7" w:rsidP="00613447">
      <w:pPr>
        <w:spacing w:line="360" w:lineRule="auto"/>
        <w:jc w:val="both"/>
        <w:rPr>
          <w:rFonts w:ascii="Tahoma" w:hAnsi="Tahoma" w:cs="Tahoma"/>
          <w:lang w:val="en-SL"/>
        </w:rPr>
      </w:pPr>
    </w:p>
    <w:p w14:paraId="2DBD1FC1" w14:textId="77777777" w:rsidR="00B908D7" w:rsidRDefault="00B908D7" w:rsidP="00613447">
      <w:pPr>
        <w:spacing w:line="360" w:lineRule="auto"/>
        <w:jc w:val="both"/>
        <w:rPr>
          <w:rFonts w:ascii="Tahoma" w:hAnsi="Tahoma" w:cs="Tahoma"/>
          <w:lang w:val="en-SL"/>
        </w:rPr>
      </w:pPr>
    </w:p>
    <w:p w14:paraId="5386F225" w14:textId="77777777" w:rsidR="00B908D7" w:rsidRDefault="00B908D7" w:rsidP="00613447">
      <w:pPr>
        <w:spacing w:line="360" w:lineRule="auto"/>
        <w:jc w:val="both"/>
        <w:rPr>
          <w:rFonts w:ascii="Tahoma" w:hAnsi="Tahoma" w:cs="Tahoma"/>
          <w:lang w:val="en-SL"/>
        </w:rPr>
      </w:pPr>
    </w:p>
    <w:p w14:paraId="6FCF89E9" w14:textId="77777777" w:rsidR="00B908D7" w:rsidRDefault="00B908D7" w:rsidP="00613447">
      <w:pPr>
        <w:spacing w:line="360" w:lineRule="auto"/>
        <w:jc w:val="both"/>
        <w:rPr>
          <w:rFonts w:ascii="Tahoma" w:hAnsi="Tahoma" w:cs="Tahoma"/>
          <w:lang w:val="en-SL"/>
        </w:rPr>
      </w:pPr>
    </w:p>
    <w:p w14:paraId="50DEEFC9" w14:textId="77777777" w:rsidR="00B908D7" w:rsidRDefault="00B908D7" w:rsidP="00613447">
      <w:pPr>
        <w:spacing w:line="360" w:lineRule="auto"/>
        <w:jc w:val="both"/>
        <w:rPr>
          <w:rFonts w:ascii="Tahoma" w:hAnsi="Tahoma" w:cs="Tahoma"/>
          <w:lang w:val="en-SL"/>
        </w:rPr>
      </w:pPr>
    </w:p>
    <w:p w14:paraId="42F692FF" w14:textId="77777777" w:rsidR="00B908D7" w:rsidRDefault="00B908D7" w:rsidP="00613447">
      <w:pPr>
        <w:spacing w:line="360" w:lineRule="auto"/>
        <w:jc w:val="both"/>
        <w:rPr>
          <w:rFonts w:ascii="Tahoma" w:hAnsi="Tahoma" w:cs="Tahoma"/>
          <w:lang w:val="en-SL"/>
        </w:rPr>
      </w:pPr>
    </w:p>
    <w:p w14:paraId="0218E50E" w14:textId="77777777" w:rsidR="00B908D7" w:rsidRDefault="00B908D7" w:rsidP="00613447">
      <w:pPr>
        <w:spacing w:line="360" w:lineRule="auto"/>
        <w:jc w:val="both"/>
        <w:rPr>
          <w:rFonts w:ascii="Tahoma" w:hAnsi="Tahoma" w:cs="Tahoma"/>
          <w:lang w:val="en-SL"/>
        </w:rPr>
      </w:pPr>
    </w:p>
    <w:p w14:paraId="38F34EA5" w14:textId="11C097AE" w:rsidR="00B96544" w:rsidRPr="00B96544" w:rsidRDefault="00B96544" w:rsidP="00B96544">
      <w:pPr>
        <w:spacing w:line="360" w:lineRule="auto"/>
        <w:jc w:val="center"/>
        <w:rPr>
          <w:rFonts w:ascii="Tahoma" w:hAnsi="Tahoma" w:cs="Tahoma"/>
          <w:b/>
          <w:bCs/>
          <w:lang w:val="en-SL"/>
        </w:rPr>
      </w:pPr>
      <w:r w:rsidRPr="00B96544">
        <w:rPr>
          <w:rFonts w:ascii="Tahoma" w:hAnsi="Tahoma" w:cs="Tahoma"/>
          <w:b/>
          <w:bCs/>
          <w:sz w:val="32"/>
          <w:szCs w:val="32"/>
          <w:lang w:val="en-SL"/>
        </w:rPr>
        <w:lastRenderedPageBreak/>
        <w:t>DATA STRUCTURES USED</w:t>
      </w:r>
    </w:p>
    <w:p w14:paraId="05384D3F" w14:textId="77777777" w:rsidR="00B96544" w:rsidRDefault="00B96544" w:rsidP="00B96544">
      <w:pPr>
        <w:spacing w:line="360" w:lineRule="auto"/>
        <w:jc w:val="both"/>
        <w:rPr>
          <w:rFonts w:ascii="Tahoma" w:hAnsi="Tahoma" w:cs="Tahoma"/>
          <w:lang w:val="en-SL"/>
        </w:rPr>
      </w:pPr>
    </w:p>
    <w:p w14:paraId="543588B8" w14:textId="5A1DB85A" w:rsidR="00B96544" w:rsidRPr="00B96544" w:rsidRDefault="00B96544" w:rsidP="00B96544">
      <w:pPr>
        <w:spacing w:line="360" w:lineRule="auto"/>
        <w:jc w:val="both"/>
        <w:rPr>
          <w:rFonts w:ascii="Tahoma" w:hAnsi="Tahoma" w:cs="Tahoma"/>
          <w:lang w:val="en-SL"/>
        </w:rPr>
      </w:pPr>
      <w:r w:rsidRPr="00B96544">
        <w:rPr>
          <w:rFonts w:ascii="Tahoma" w:hAnsi="Tahoma" w:cs="Tahoma"/>
          <w:lang w:val="en-SL"/>
        </w:rPr>
        <w:t xml:space="preserve">The primary data structure is the stack, a linear collection following Last-In-First-Out (LIFO) </w:t>
      </w:r>
      <w:proofErr w:type="gramStart"/>
      <w:r w:rsidRPr="00B96544">
        <w:rPr>
          <w:rFonts w:ascii="Tahoma" w:hAnsi="Tahoma" w:cs="Tahoma"/>
          <w:lang w:val="en-SL"/>
        </w:rPr>
        <w:t>principle</w:t>
      </w:r>
      <w:proofErr w:type="gramEnd"/>
      <w:r>
        <w:rPr>
          <w:rFonts w:ascii="Tahoma" w:hAnsi="Tahoma" w:cs="Tahoma"/>
          <w:lang w:val="en-SL"/>
        </w:rPr>
        <w:t xml:space="preserve"> </w:t>
      </w:r>
      <w:r w:rsidRPr="00B96544">
        <w:rPr>
          <w:rFonts w:ascii="Tahoma" w:hAnsi="Tahoma" w:cs="Tahoma"/>
          <w:lang w:val="en-SL"/>
        </w:rPr>
        <w:t xml:space="preserve">elements added last are removed first, like a stack of plates. Core operations: push (add to top), pop (remove from top), peek (view top without removal), </w:t>
      </w:r>
      <w:proofErr w:type="spellStart"/>
      <w:r w:rsidRPr="00B96544">
        <w:rPr>
          <w:rFonts w:ascii="Tahoma" w:hAnsi="Tahoma" w:cs="Tahoma"/>
          <w:lang w:val="en-SL"/>
        </w:rPr>
        <w:t>is_empty</w:t>
      </w:r>
      <w:proofErr w:type="spellEnd"/>
      <w:r w:rsidRPr="00B96544">
        <w:rPr>
          <w:rFonts w:ascii="Tahoma" w:hAnsi="Tahoma" w:cs="Tahoma"/>
          <w:lang w:val="en-SL"/>
        </w:rPr>
        <w:t xml:space="preserve"> (check if empty). In Python, implemented using a list for efficiency, with append for push and pop for removal. In this program, two stacks are used: one for operands (numbers/values) to store intermediate results, and one for operators (+, -</w:t>
      </w:r>
      <w:proofErr w:type="gramStart"/>
      <w:r w:rsidRPr="00B96544">
        <w:rPr>
          <w:rFonts w:ascii="Tahoma" w:hAnsi="Tahoma" w:cs="Tahoma"/>
          <w:lang w:val="en-SL"/>
        </w:rPr>
        <w:t>, ,</w:t>
      </w:r>
      <w:proofErr w:type="gramEnd"/>
      <w:r w:rsidRPr="00B96544">
        <w:rPr>
          <w:rFonts w:ascii="Tahoma" w:hAnsi="Tahoma" w:cs="Tahoma"/>
          <w:lang w:val="en-SL"/>
        </w:rPr>
        <w:t xml:space="preserve"> /, parentheses) to manage order based on precedence (/ higher than +-). During evaluation, tokens are parsed from the expression string; numbers push to value stack, operators to operator stack after resolving higher-precedence ones via pop and apply. Parentheses trigger resolution within groups. This mimics the shunting-yard algorithm for infix-to-postfix conversion and evaluation, ensuring correct computation like 3+5*2=13 (multiplication first). Stacks are vital in computing for expression parsing (compilers), recursion (call stacks track function states), backtracking </w:t>
      </w:r>
      <w:proofErr w:type="gramStart"/>
      <w:r w:rsidRPr="00B96544">
        <w:rPr>
          <w:rFonts w:ascii="Tahoma" w:hAnsi="Tahoma" w:cs="Tahoma"/>
          <w:lang w:val="en-SL"/>
        </w:rPr>
        <w:t>( mazes</w:t>
      </w:r>
      <w:proofErr w:type="gramEnd"/>
      <w:r w:rsidRPr="00B96544">
        <w:rPr>
          <w:rFonts w:ascii="Tahoma" w:hAnsi="Tahoma" w:cs="Tahoma"/>
          <w:lang w:val="en-SL"/>
        </w:rPr>
        <w:t>/undo), graph traversal (DFS), and memory management, providing O(1) time for key operations and enabling efficient handling of nested/hierarchical data.</w:t>
      </w:r>
    </w:p>
    <w:p w14:paraId="2C7A458E" w14:textId="77777777" w:rsidR="00DC33AD" w:rsidRPr="00613447" w:rsidRDefault="00DC33AD" w:rsidP="00613447">
      <w:pPr>
        <w:spacing w:line="360" w:lineRule="auto"/>
        <w:jc w:val="both"/>
        <w:rPr>
          <w:rFonts w:ascii="Tahoma" w:hAnsi="Tahoma" w:cs="Tahoma"/>
          <w:lang w:val="en-SL"/>
        </w:rPr>
      </w:pPr>
    </w:p>
    <w:p w14:paraId="5E7F6AC3" w14:textId="77777777" w:rsidR="004E0E33" w:rsidRDefault="004E0E33" w:rsidP="00A635F7">
      <w:pPr>
        <w:rPr>
          <w:rFonts w:ascii="Tahoma" w:hAnsi="Tahoma" w:cs="Tahoma"/>
          <w:lang w:val="en-SL"/>
        </w:rPr>
      </w:pPr>
    </w:p>
    <w:p w14:paraId="1216B3DD" w14:textId="77777777" w:rsidR="00901568" w:rsidRDefault="00901568" w:rsidP="00A635F7">
      <w:pPr>
        <w:rPr>
          <w:rFonts w:ascii="Tahoma" w:hAnsi="Tahoma" w:cs="Tahoma"/>
          <w:lang w:val="en-SL"/>
        </w:rPr>
      </w:pPr>
    </w:p>
    <w:p w14:paraId="4B473D14" w14:textId="77777777" w:rsidR="00901568" w:rsidRDefault="00901568" w:rsidP="00A635F7">
      <w:pPr>
        <w:rPr>
          <w:rFonts w:ascii="Tahoma" w:hAnsi="Tahoma" w:cs="Tahoma"/>
          <w:lang w:val="en-SL"/>
        </w:rPr>
      </w:pPr>
    </w:p>
    <w:p w14:paraId="02BDF7EE" w14:textId="77777777" w:rsidR="00901568" w:rsidRDefault="00901568" w:rsidP="00A635F7">
      <w:pPr>
        <w:rPr>
          <w:rFonts w:ascii="Tahoma" w:hAnsi="Tahoma" w:cs="Tahoma"/>
          <w:lang w:val="en-SL"/>
        </w:rPr>
      </w:pPr>
    </w:p>
    <w:p w14:paraId="57CACF9B" w14:textId="77777777" w:rsidR="00901568" w:rsidRDefault="00901568" w:rsidP="00A635F7">
      <w:pPr>
        <w:rPr>
          <w:rFonts w:ascii="Tahoma" w:hAnsi="Tahoma" w:cs="Tahoma"/>
          <w:lang w:val="en-SL"/>
        </w:rPr>
      </w:pPr>
    </w:p>
    <w:p w14:paraId="6B40F978" w14:textId="77777777" w:rsidR="00901568" w:rsidRDefault="00901568" w:rsidP="00A635F7">
      <w:pPr>
        <w:rPr>
          <w:rFonts w:ascii="Tahoma" w:hAnsi="Tahoma" w:cs="Tahoma"/>
          <w:lang w:val="en-SL"/>
        </w:rPr>
      </w:pPr>
    </w:p>
    <w:p w14:paraId="7E76AE1B" w14:textId="77777777" w:rsidR="00901568" w:rsidRDefault="00901568" w:rsidP="00A635F7">
      <w:pPr>
        <w:rPr>
          <w:rFonts w:ascii="Tahoma" w:hAnsi="Tahoma" w:cs="Tahoma"/>
          <w:lang w:val="en-SL"/>
        </w:rPr>
      </w:pPr>
    </w:p>
    <w:p w14:paraId="306C844A" w14:textId="77777777" w:rsidR="00901568" w:rsidRDefault="00901568" w:rsidP="00A635F7">
      <w:pPr>
        <w:rPr>
          <w:rFonts w:ascii="Tahoma" w:hAnsi="Tahoma" w:cs="Tahoma"/>
          <w:lang w:val="en-SL"/>
        </w:rPr>
      </w:pPr>
    </w:p>
    <w:p w14:paraId="1BAA26D8" w14:textId="77777777" w:rsidR="00901568" w:rsidRDefault="00901568" w:rsidP="00A635F7">
      <w:pPr>
        <w:rPr>
          <w:rFonts w:ascii="Tahoma" w:hAnsi="Tahoma" w:cs="Tahoma"/>
          <w:lang w:val="en-SL"/>
        </w:rPr>
      </w:pPr>
    </w:p>
    <w:p w14:paraId="5CC76C8F" w14:textId="77777777" w:rsidR="00901568" w:rsidRDefault="00901568" w:rsidP="00A635F7">
      <w:pPr>
        <w:rPr>
          <w:rFonts w:ascii="Tahoma" w:hAnsi="Tahoma" w:cs="Tahoma"/>
          <w:lang w:val="en-SL"/>
        </w:rPr>
      </w:pPr>
    </w:p>
    <w:p w14:paraId="3475CE2F" w14:textId="77777777" w:rsidR="00901568" w:rsidRDefault="00901568" w:rsidP="00A635F7">
      <w:pPr>
        <w:rPr>
          <w:rFonts w:ascii="Tahoma" w:hAnsi="Tahoma" w:cs="Tahoma"/>
          <w:lang w:val="en-SL"/>
        </w:rPr>
      </w:pPr>
    </w:p>
    <w:p w14:paraId="41634E58" w14:textId="77777777" w:rsidR="00901568" w:rsidRDefault="00901568" w:rsidP="00A635F7">
      <w:pPr>
        <w:rPr>
          <w:rFonts w:ascii="Tahoma" w:hAnsi="Tahoma" w:cs="Tahoma"/>
          <w:lang w:val="en-SL"/>
        </w:rPr>
      </w:pPr>
    </w:p>
    <w:p w14:paraId="28F00C1C" w14:textId="77777777" w:rsidR="00901568" w:rsidRDefault="00901568" w:rsidP="00A635F7">
      <w:pPr>
        <w:rPr>
          <w:rFonts w:ascii="Tahoma" w:hAnsi="Tahoma" w:cs="Tahoma"/>
          <w:lang w:val="en-SL"/>
        </w:rPr>
      </w:pPr>
    </w:p>
    <w:p w14:paraId="4462A60E" w14:textId="77777777" w:rsidR="00901568" w:rsidRDefault="00901568" w:rsidP="00A635F7">
      <w:pPr>
        <w:rPr>
          <w:rFonts w:ascii="Tahoma" w:hAnsi="Tahoma" w:cs="Tahoma"/>
          <w:lang w:val="en-SL"/>
        </w:rPr>
      </w:pPr>
    </w:p>
    <w:p w14:paraId="051CD1D6" w14:textId="77777777" w:rsidR="00901568" w:rsidRDefault="00901568" w:rsidP="00A635F7">
      <w:pPr>
        <w:rPr>
          <w:rFonts w:ascii="Tahoma" w:hAnsi="Tahoma" w:cs="Tahoma"/>
          <w:lang w:val="en-SL"/>
        </w:rPr>
      </w:pPr>
    </w:p>
    <w:p w14:paraId="5A3BAC3A" w14:textId="77777777" w:rsidR="00901568" w:rsidRDefault="00901568" w:rsidP="00A635F7">
      <w:pPr>
        <w:rPr>
          <w:rFonts w:ascii="Tahoma" w:hAnsi="Tahoma" w:cs="Tahoma"/>
          <w:lang w:val="en-SL"/>
        </w:rPr>
      </w:pPr>
    </w:p>
    <w:p w14:paraId="628265B7" w14:textId="77777777" w:rsidR="00901568" w:rsidRDefault="00901568" w:rsidP="00A635F7">
      <w:pPr>
        <w:rPr>
          <w:rFonts w:ascii="Tahoma" w:hAnsi="Tahoma" w:cs="Tahoma"/>
          <w:lang w:val="en-SL"/>
        </w:rPr>
      </w:pPr>
    </w:p>
    <w:p w14:paraId="6E720F88" w14:textId="77777777" w:rsidR="00901568" w:rsidRDefault="00901568" w:rsidP="00A635F7">
      <w:pPr>
        <w:rPr>
          <w:rFonts w:ascii="Tahoma" w:hAnsi="Tahoma" w:cs="Tahoma"/>
          <w:lang w:val="en-SL"/>
        </w:rPr>
      </w:pPr>
    </w:p>
    <w:p w14:paraId="44268080" w14:textId="77777777" w:rsidR="00901568" w:rsidRDefault="00901568" w:rsidP="00A635F7">
      <w:pPr>
        <w:rPr>
          <w:rFonts w:ascii="Tahoma" w:hAnsi="Tahoma" w:cs="Tahoma"/>
          <w:lang w:val="en-SL"/>
        </w:rPr>
      </w:pPr>
    </w:p>
    <w:p w14:paraId="3680E3B2" w14:textId="22045F42" w:rsidR="00901568" w:rsidRPr="00901568" w:rsidRDefault="00901568" w:rsidP="00901568">
      <w:pPr>
        <w:jc w:val="center"/>
        <w:rPr>
          <w:rFonts w:ascii="Tahoma" w:hAnsi="Tahoma" w:cs="Tahoma"/>
          <w:b/>
          <w:bCs/>
          <w:lang w:val="en-SL"/>
        </w:rPr>
      </w:pPr>
      <w:r w:rsidRPr="00901568">
        <w:rPr>
          <w:rFonts w:ascii="Tahoma" w:hAnsi="Tahoma" w:cs="Tahoma"/>
          <w:b/>
          <w:bCs/>
          <w:sz w:val="32"/>
          <w:szCs w:val="32"/>
          <w:lang w:val="en-SL"/>
        </w:rPr>
        <w:lastRenderedPageBreak/>
        <w:t>PROGRAM DESIGN</w:t>
      </w:r>
    </w:p>
    <w:p w14:paraId="20E95C4D" w14:textId="77777777" w:rsidR="00901568" w:rsidRDefault="00901568" w:rsidP="00901568">
      <w:pPr>
        <w:rPr>
          <w:rFonts w:ascii="Tahoma" w:hAnsi="Tahoma" w:cs="Tahoma"/>
          <w:lang w:val="en-SL"/>
        </w:rPr>
      </w:pPr>
    </w:p>
    <w:p w14:paraId="6B2241F0" w14:textId="1CC73282" w:rsidR="00901568" w:rsidRDefault="00901568" w:rsidP="00AB3711">
      <w:pPr>
        <w:spacing w:line="360" w:lineRule="auto"/>
        <w:jc w:val="both"/>
        <w:rPr>
          <w:rFonts w:ascii="Tahoma" w:hAnsi="Tahoma" w:cs="Tahoma"/>
          <w:lang w:val="en-SL"/>
        </w:rPr>
      </w:pPr>
      <w:r w:rsidRPr="00901568">
        <w:rPr>
          <w:rFonts w:ascii="Tahoma" w:hAnsi="Tahoma" w:cs="Tahoma"/>
          <w:lang w:val="en-SL"/>
        </w:rPr>
        <w:t xml:space="preserve">The program's architecture is modular, comprising a Stack class for data management, an evaluation function for processing expressions, helper functions for precedence and operations, and main logic for file input/output. It follows a procedural design with object-oriented elements in the Stack class. Key components: </w:t>
      </w:r>
    </w:p>
    <w:p w14:paraId="005AB563" w14:textId="77777777" w:rsidR="00AB3711" w:rsidRPr="00901568" w:rsidRDefault="00AB3711" w:rsidP="00AB3711">
      <w:pPr>
        <w:spacing w:line="360" w:lineRule="auto"/>
        <w:jc w:val="both"/>
        <w:rPr>
          <w:rFonts w:ascii="Tahoma" w:hAnsi="Tahoma" w:cs="Tahoma"/>
          <w:lang w:val="en-SL"/>
        </w:rPr>
      </w:pPr>
    </w:p>
    <w:p w14:paraId="1C4880D6" w14:textId="77777777" w:rsidR="00901568" w:rsidRDefault="00901568" w:rsidP="00AB3711">
      <w:pPr>
        <w:numPr>
          <w:ilvl w:val="0"/>
          <w:numId w:val="63"/>
        </w:numPr>
        <w:spacing w:line="360" w:lineRule="auto"/>
        <w:jc w:val="both"/>
        <w:rPr>
          <w:rFonts w:ascii="Tahoma" w:hAnsi="Tahoma" w:cs="Tahoma"/>
          <w:lang w:val="en-SL"/>
        </w:rPr>
      </w:pPr>
      <w:r w:rsidRPr="00901568">
        <w:rPr>
          <w:rFonts w:ascii="Tahoma" w:hAnsi="Tahoma" w:cs="Tahoma"/>
          <w:b/>
          <w:bCs/>
          <w:lang w:val="en-SL"/>
        </w:rPr>
        <w:t>Stack Class</w:t>
      </w:r>
      <w:r w:rsidRPr="00901568">
        <w:rPr>
          <w:rFonts w:ascii="Tahoma" w:hAnsi="Tahoma" w:cs="Tahoma"/>
          <w:lang w:val="en-SL"/>
        </w:rPr>
        <w:t>: Defines __</w:t>
      </w:r>
      <w:proofErr w:type="spellStart"/>
      <w:r w:rsidRPr="00901568">
        <w:rPr>
          <w:rFonts w:ascii="Tahoma" w:hAnsi="Tahoma" w:cs="Tahoma"/>
          <w:lang w:val="en-SL"/>
        </w:rPr>
        <w:t>init</w:t>
      </w:r>
      <w:proofErr w:type="spellEnd"/>
      <w:r w:rsidRPr="00901568">
        <w:rPr>
          <w:rFonts w:ascii="Tahoma" w:hAnsi="Tahoma" w:cs="Tahoma"/>
          <w:lang w:val="en-SL"/>
        </w:rPr>
        <w:t xml:space="preserve">__ to initialize an empty list; push(item) appends to the list; </w:t>
      </w:r>
      <w:proofErr w:type="gramStart"/>
      <w:r w:rsidRPr="00901568">
        <w:rPr>
          <w:rFonts w:ascii="Tahoma" w:hAnsi="Tahoma" w:cs="Tahoma"/>
          <w:lang w:val="en-SL"/>
        </w:rPr>
        <w:t>pop(</w:t>
      </w:r>
      <w:proofErr w:type="gramEnd"/>
      <w:r w:rsidRPr="00901568">
        <w:rPr>
          <w:rFonts w:ascii="Tahoma" w:hAnsi="Tahoma" w:cs="Tahoma"/>
          <w:lang w:val="en-SL"/>
        </w:rPr>
        <w:t xml:space="preserve">) removes and returns the last element if not empty (else None); peek() returns the last element without removal if not empty (else None); </w:t>
      </w:r>
      <w:proofErr w:type="spellStart"/>
      <w:r w:rsidRPr="00901568">
        <w:rPr>
          <w:rFonts w:ascii="Tahoma" w:hAnsi="Tahoma" w:cs="Tahoma"/>
          <w:lang w:val="en-SL"/>
        </w:rPr>
        <w:t>is_empty</w:t>
      </w:r>
      <w:proofErr w:type="spellEnd"/>
      <w:r w:rsidRPr="00901568">
        <w:rPr>
          <w:rFonts w:ascii="Tahoma" w:hAnsi="Tahoma" w:cs="Tahoma"/>
          <w:lang w:val="en-SL"/>
        </w:rPr>
        <w:t>() checks if list length is zero. This encapsulation ensures reusable, efficient LIFO operations.</w:t>
      </w:r>
    </w:p>
    <w:p w14:paraId="00823FFC" w14:textId="77777777" w:rsidR="00AB3711" w:rsidRPr="00901568" w:rsidRDefault="00AB3711" w:rsidP="00AB3711">
      <w:pPr>
        <w:spacing w:line="360" w:lineRule="auto"/>
        <w:ind w:left="501"/>
        <w:jc w:val="both"/>
        <w:rPr>
          <w:rFonts w:ascii="Tahoma" w:hAnsi="Tahoma" w:cs="Tahoma"/>
          <w:lang w:val="en-SL"/>
        </w:rPr>
      </w:pPr>
    </w:p>
    <w:p w14:paraId="248353E8" w14:textId="77777777" w:rsidR="00901568" w:rsidRDefault="00901568" w:rsidP="00AB3711">
      <w:pPr>
        <w:numPr>
          <w:ilvl w:val="0"/>
          <w:numId w:val="63"/>
        </w:numPr>
        <w:spacing w:line="360" w:lineRule="auto"/>
        <w:jc w:val="both"/>
        <w:rPr>
          <w:rFonts w:ascii="Tahoma" w:hAnsi="Tahoma" w:cs="Tahoma"/>
          <w:lang w:val="en-SL"/>
        </w:rPr>
      </w:pPr>
      <w:r w:rsidRPr="00901568">
        <w:rPr>
          <w:rFonts w:ascii="Tahoma" w:hAnsi="Tahoma" w:cs="Tahoma"/>
          <w:b/>
          <w:bCs/>
          <w:lang w:val="en-SL"/>
        </w:rPr>
        <w:t>Helper Functions</w:t>
      </w:r>
      <w:r w:rsidRPr="00901568">
        <w:rPr>
          <w:rFonts w:ascii="Tahoma" w:hAnsi="Tahoma" w:cs="Tahoma"/>
          <w:lang w:val="en-SL"/>
        </w:rPr>
        <w:t xml:space="preserve">: precedence(op) returns 1 for '+' or '-', 2 for '*' or '/', else 0, guiding operator priority. </w:t>
      </w:r>
      <w:proofErr w:type="spellStart"/>
      <w:r w:rsidRPr="00901568">
        <w:rPr>
          <w:rFonts w:ascii="Tahoma" w:hAnsi="Tahoma" w:cs="Tahoma"/>
          <w:lang w:val="en-SL"/>
        </w:rPr>
        <w:t>apply_</w:t>
      </w:r>
      <w:proofErr w:type="gramStart"/>
      <w:r w:rsidRPr="00901568">
        <w:rPr>
          <w:rFonts w:ascii="Tahoma" w:hAnsi="Tahoma" w:cs="Tahoma"/>
          <w:lang w:val="en-SL"/>
        </w:rPr>
        <w:t>operator</w:t>
      </w:r>
      <w:proofErr w:type="spellEnd"/>
      <w:r w:rsidRPr="00901568">
        <w:rPr>
          <w:rFonts w:ascii="Tahoma" w:hAnsi="Tahoma" w:cs="Tahoma"/>
          <w:lang w:val="en-SL"/>
        </w:rPr>
        <w:t>(</w:t>
      </w:r>
      <w:proofErr w:type="gramEnd"/>
      <w:r w:rsidRPr="00901568">
        <w:rPr>
          <w:rFonts w:ascii="Tahoma" w:hAnsi="Tahoma" w:cs="Tahoma"/>
          <w:lang w:val="en-SL"/>
        </w:rPr>
        <w:t>op, a, b) performs arithmetic (a op b), supporting addition, subtraction, multiplication, division.</w:t>
      </w:r>
    </w:p>
    <w:p w14:paraId="6E55CF94" w14:textId="77777777" w:rsidR="00AB3711" w:rsidRDefault="00AB3711" w:rsidP="00AB3711">
      <w:pPr>
        <w:pStyle w:val="ListParagraph"/>
        <w:rPr>
          <w:rFonts w:ascii="Tahoma" w:hAnsi="Tahoma" w:cs="Tahoma"/>
          <w:lang w:val="en-SL"/>
        </w:rPr>
      </w:pPr>
    </w:p>
    <w:p w14:paraId="390ACC8B" w14:textId="77777777" w:rsidR="00AB3711" w:rsidRPr="00901568" w:rsidRDefault="00AB3711" w:rsidP="00AB3711">
      <w:pPr>
        <w:spacing w:line="360" w:lineRule="auto"/>
        <w:ind w:left="501"/>
        <w:jc w:val="both"/>
        <w:rPr>
          <w:rFonts w:ascii="Tahoma" w:hAnsi="Tahoma" w:cs="Tahoma"/>
          <w:lang w:val="en-SL"/>
        </w:rPr>
      </w:pPr>
    </w:p>
    <w:p w14:paraId="5D36ADAB" w14:textId="77777777" w:rsidR="00901568" w:rsidRDefault="00901568" w:rsidP="00AB3711">
      <w:pPr>
        <w:numPr>
          <w:ilvl w:val="0"/>
          <w:numId w:val="63"/>
        </w:numPr>
        <w:spacing w:line="360" w:lineRule="auto"/>
        <w:jc w:val="both"/>
        <w:rPr>
          <w:rFonts w:ascii="Tahoma" w:hAnsi="Tahoma" w:cs="Tahoma"/>
          <w:lang w:val="en-SL"/>
        </w:rPr>
      </w:pPr>
      <w:proofErr w:type="spellStart"/>
      <w:r w:rsidRPr="00901568">
        <w:rPr>
          <w:rFonts w:ascii="Tahoma" w:hAnsi="Tahoma" w:cs="Tahoma"/>
          <w:b/>
          <w:bCs/>
          <w:lang w:val="en-SL"/>
        </w:rPr>
        <w:t>evaluate_expression</w:t>
      </w:r>
      <w:proofErr w:type="spellEnd"/>
      <w:r w:rsidRPr="00901568">
        <w:rPr>
          <w:rFonts w:ascii="Tahoma" w:hAnsi="Tahoma" w:cs="Tahoma"/>
          <w:b/>
          <w:bCs/>
          <w:lang w:val="en-SL"/>
        </w:rPr>
        <w:t>(expr)</w:t>
      </w:r>
      <w:r w:rsidRPr="00901568">
        <w:rPr>
          <w:rFonts w:ascii="Tahoma" w:hAnsi="Tahoma" w:cs="Tahoma"/>
          <w:lang w:val="en-SL"/>
        </w:rPr>
        <w:t>: Core function for parsing and computation. It tokenizes the expression by iterating through characters: builds integers from digits, appends operators/parentheses. Uses two Stack instances—values for numbers, operators for symbols. Processes tokens: pushes numbers to values; '(' to operators; for ')', pops/applies until '('; for operators, resolves higher/equal precedence by popping values, applying ops, then pushes new op. After tokens, applies remaining operators. Returns final value from values stack. Handles infix notation via stack-based postfix simulation.</w:t>
      </w:r>
    </w:p>
    <w:p w14:paraId="18FCDCBF" w14:textId="77777777" w:rsidR="00AB3711" w:rsidRPr="00901568" w:rsidRDefault="00AB3711" w:rsidP="00AB3711">
      <w:pPr>
        <w:spacing w:line="360" w:lineRule="auto"/>
        <w:ind w:left="501"/>
        <w:jc w:val="both"/>
        <w:rPr>
          <w:rFonts w:ascii="Tahoma" w:hAnsi="Tahoma" w:cs="Tahoma"/>
          <w:lang w:val="en-SL"/>
        </w:rPr>
      </w:pPr>
    </w:p>
    <w:p w14:paraId="50B2F02A" w14:textId="77777777" w:rsidR="00F8243B" w:rsidRDefault="00901568" w:rsidP="00F8243B">
      <w:pPr>
        <w:numPr>
          <w:ilvl w:val="0"/>
          <w:numId w:val="63"/>
        </w:numPr>
        <w:spacing w:line="360" w:lineRule="auto"/>
        <w:jc w:val="both"/>
        <w:rPr>
          <w:rFonts w:ascii="Tahoma" w:hAnsi="Tahoma" w:cs="Tahoma"/>
          <w:lang w:val="en-SL"/>
        </w:rPr>
      </w:pPr>
      <w:r w:rsidRPr="00901568">
        <w:rPr>
          <w:rFonts w:ascii="Tahoma" w:hAnsi="Tahoma" w:cs="Tahoma"/>
          <w:b/>
          <w:bCs/>
          <w:lang w:val="en-SL"/>
        </w:rPr>
        <w:t>Main Program Logic</w:t>
      </w:r>
      <w:r w:rsidRPr="00901568">
        <w:rPr>
          <w:rFonts w:ascii="Tahoma" w:hAnsi="Tahoma" w:cs="Tahoma"/>
          <w:lang w:val="en-SL"/>
        </w:rPr>
        <w:t xml:space="preserve">: Opens 'input.txt' in read mode, reads all lines. Iterates through stripped lines: if '-----', appends to results list; if non-empty, evaluates via </w:t>
      </w:r>
      <w:proofErr w:type="spellStart"/>
      <w:r w:rsidRPr="00901568">
        <w:rPr>
          <w:rFonts w:ascii="Tahoma" w:hAnsi="Tahoma" w:cs="Tahoma"/>
          <w:lang w:val="en-SL"/>
        </w:rPr>
        <w:t>evaluate_expression</w:t>
      </w:r>
      <w:proofErr w:type="spellEnd"/>
      <w:r w:rsidRPr="00901568">
        <w:rPr>
          <w:rFonts w:ascii="Tahoma" w:hAnsi="Tahoma" w:cs="Tahoma"/>
          <w:lang w:val="en-SL"/>
        </w:rPr>
        <w:t xml:space="preserve">, converts result to string (int if whole number), appends to results. Writes joined results (with newlines) to 'output.txt'. Ensures output mirrors input format with separators preserved and expressions replaced by results. </w:t>
      </w:r>
    </w:p>
    <w:p w14:paraId="15B1506A" w14:textId="04126EAD" w:rsidR="00901568" w:rsidRPr="00901568" w:rsidRDefault="00F8243B" w:rsidP="00F8243B">
      <w:pPr>
        <w:spacing w:line="360" w:lineRule="auto"/>
        <w:jc w:val="both"/>
        <w:rPr>
          <w:rFonts w:ascii="Tahoma" w:hAnsi="Tahoma" w:cs="Tahoma"/>
          <w:b/>
          <w:bCs/>
          <w:sz w:val="32"/>
          <w:szCs w:val="32"/>
          <w:lang w:val="en-SL"/>
        </w:rPr>
      </w:pPr>
      <w:r w:rsidRPr="00901568">
        <w:rPr>
          <w:rFonts w:ascii="Tahoma" w:hAnsi="Tahoma" w:cs="Tahoma"/>
          <w:b/>
          <w:bCs/>
          <w:sz w:val="32"/>
          <w:szCs w:val="32"/>
          <w:lang w:val="en-SL"/>
        </w:rPr>
        <w:lastRenderedPageBreak/>
        <w:t>PSEUDOCODE</w:t>
      </w:r>
    </w:p>
    <w:p w14:paraId="44E931BB" w14:textId="77777777" w:rsidR="00F8243B" w:rsidRPr="00F8243B" w:rsidRDefault="00F8243B" w:rsidP="00F8243B">
      <w:pPr>
        <w:spacing w:line="360" w:lineRule="auto"/>
        <w:jc w:val="both"/>
        <w:rPr>
          <w:rFonts w:ascii="Tahoma" w:hAnsi="Tahoma" w:cs="Tahoma"/>
          <w:lang w:val="en-SL"/>
        </w:rPr>
      </w:pPr>
      <w:r w:rsidRPr="00F8243B">
        <w:rPr>
          <w:rFonts w:ascii="Tahoma" w:hAnsi="Tahoma" w:cs="Tahoma"/>
          <w:lang w:val="en-SL"/>
        </w:rPr>
        <w:t xml:space="preserve">Class Stack:  </w:t>
      </w:r>
    </w:p>
    <w:p w14:paraId="4125A0DC" w14:textId="77777777" w:rsidR="00F8243B" w:rsidRPr="00F8243B" w:rsidRDefault="00F8243B" w:rsidP="00F8243B">
      <w:pPr>
        <w:spacing w:line="360" w:lineRule="auto"/>
        <w:jc w:val="both"/>
        <w:rPr>
          <w:rFonts w:ascii="Tahoma" w:hAnsi="Tahoma" w:cs="Tahoma"/>
          <w:lang w:val="en-SL"/>
        </w:rPr>
      </w:pPr>
      <w:r w:rsidRPr="00F8243B">
        <w:rPr>
          <w:rFonts w:ascii="Tahoma" w:hAnsi="Tahoma" w:cs="Tahoma"/>
          <w:lang w:val="en-SL"/>
        </w:rPr>
        <w:t xml:space="preserve">    </w:t>
      </w:r>
      <w:proofErr w:type="spellStart"/>
      <w:r w:rsidRPr="00F8243B">
        <w:rPr>
          <w:rFonts w:ascii="Tahoma" w:hAnsi="Tahoma" w:cs="Tahoma"/>
          <w:lang w:val="en-SL"/>
        </w:rPr>
        <w:t>init</w:t>
      </w:r>
      <w:proofErr w:type="spellEnd"/>
      <w:r w:rsidRPr="00F8243B">
        <w:rPr>
          <w:rFonts w:ascii="Tahoma" w:hAnsi="Tahoma" w:cs="Tahoma"/>
          <w:lang w:val="en-SL"/>
        </w:rPr>
        <w:t xml:space="preserve">: items = []  </w:t>
      </w:r>
    </w:p>
    <w:p w14:paraId="5B98EE2A" w14:textId="77777777" w:rsidR="00F8243B" w:rsidRPr="00F8243B" w:rsidRDefault="00F8243B" w:rsidP="00F8243B">
      <w:pPr>
        <w:spacing w:line="360" w:lineRule="auto"/>
        <w:jc w:val="both"/>
        <w:rPr>
          <w:rFonts w:ascii="Tahoma" w:hAnsi="Tahoma" w:cs="Tahoma"/>
          <w:lang w:val="en-SL"/>
        </w:rPr>
      </w:pPr>
      <w:r w:rsidRPr="00F8243B">
        <w:rPr>
          <w:rFonts w:ascii="Tahoma" w:hAnsi="Tahoma" w:cs="Tahoma"/>
          <w:lang w:val="en-SL"/>
        </w:rPr>
        <w:t xml:space="preserve">    push: append item  </w:t>
      </w:r>
    </w:p>
    <w:p w14:paraId="14F59DB9" w14:textId="77777777" w:rsidR="00F8243B" w:rsidRPr="00F8243B" w:rsidRDefault="00F8243B" w:rsidP="00F8243B">
      <w:pPr>
        <w:spacing w:line="360" w:lineRule="auto"/>
        <w:jc w:val="both"/>
        <w:rPr>
          <w:rFonts w:ascii="Tahoma" w:hAnsi="Tahoma" w:cs="Tahoma"/>
          <w:lang w:val="en-SL"/>
        </w:rPr>
      </w:pPr>
      <w:r w:rsidRPr="00F8243B">
        <w:rPr>
          <w:rFonts w:ascii="Tahoma" w:hAnsi="Tahoma" w:cs="Tahoma"/>
          <w:lang w:val="en-SL"/>
        </w:rPr>
        <w:t xml:space="preserve">    pop: if not empty, remove/return last  </w:t>
      </w:r>
    </w:p>
    <w:p w14:paraId="2DB07B3B" w14:textId="77777777" w:rsidR="00F8243B" w:rsidRPr="00F8243B" w:rsidRDefault="00F8243B" w:rsidP="00F8243B">
      <w:pPr>
        <w:spacing w:line="360" w:lineRule="auto"/>
        <w:jc w:val="both"/>
        <w:rPr>
          <w:rFonts w:ascii="Tahoma" w:hAnsi="Tahoma" w:cs="Tahoma"/>
          <w:lang w:val="en-SL"/>
        </w:rPr>
      </w:pPr>
      <w:r w:rsidRPr="00F8243B">
        <w:rPr>
          <w:rFonts w:ascii="Tahoma" w:hAnsi="Tahoma" w:cs="Tahoma"/>
          <w:lang w:val="en-SL"/>
        </w:rPr>
        <w:t xml:space="preserve">    peek: if not empty, return last  </w:t>
      </w:r>
    </w:p>
    <w:p w14:paraId="667442AD" w14:textId="77777777" w:rsidR="00F8243B" w:rsidRPr="00F8243B" w:rsidRDefault="00F8243B" w:rsidP="00F8243B">
      <w:pPr>
        <w:spacing w:line="360" w:lineRule="auto"/>
        <w:jc w:val="both"/>
        <w:rPr>
          <w:rFonts w:ascii="Tahoma" w:hAnsi="Tahoma" w:cs="Tahoma"/>
          <w:lang w:val="en-SL"/>
        </w:rPr>
      </w:pPr>
      <w:r w:rsidRPr="00F8243B">
        <w:rPr>
          <w:rFonts w:ascii="Tahoma" w:hAnsi="Tahoma" w:cs="Tahoma"/>
          <w:lang w:val="en-SL"/>
        </w:rPr>
        <w:t xml:space="preserve">    </w:t>
      </w:r>
      <w:proofErr w:type="spellStart"/>
      <w:r w:rsidRPr="00F8243B">
        <w:rPr>
          <w:rFonts w:ascii="Tahoma" w:hAnsi="Tahoma" w:cs="Tahoma"/>
          <w:lang w:val="en-SL"/>
        </w:rPr>
        <w:t>is_empty</w:t>
      </w:r>
      <w:proofErr w:type="spellEnd"/>
      <w:r w:rsidRPr="00F8243B">
        <w:rPr>
          <w:rFonts w:ascii="Tahoma" w:hAnsi="Tahoma" w:cs="Tahoma"/>
          <w:lang w:val="en-SL"/>
        </w:rPr>
        <w:t xml:space="preserve">: </w:t>
      </w:r>
      <w:proofErr w:type="spellStart"/>
      <w:r w:rsidRPr="00F8243B">
        <w:rPr>
          <w:rFonts w:ascii="Tahoma" w:hAnsi="Tahoma" w:cs="Tahoma"/>
          <w:lang w:val="en-SL"/>
        </w:rPr>
        <w:t>len</w:t>
      </w:r>
      <w:proofErr w:type="spellEnd"/>
      <w:r w:rsidRPr="00F8243B">
        <w:rPr>
          <w:rFonts w:ascii="Tahoma" w:hAnsi="Tahoma" w:cs="Tahoma"/>
          <w:lang w:val="en-SL"/>
        </w:rPr>
        <w:t xml:space="preserve">(items) == 0  </w:t>
      </w:r>
    </w:p>
    <w:p w14:paraId="152EC230" w14:textId="77777777" w:rsidR="00F8243B" w:rsidRPr="00F8243B" w:rsidRDefault="00F8243B" w:rsidP="00F8243B">
      <w:pPr>
        <w:spacing w:line="360" w:lineRule="auto"/>
        <w:jc w:val="both"/>
        <w:rPr>
          <w:rFonts w:ascii="Tahoma" w:hAnsi="Tahoma" w:cs="Tahoma"/>
          <w:lang w:val="en-SL"/>
        </w:rPr>
      </w:pPr>
    </w:p>
    <w:p w14:paraId="3DDC6F06" w14:textId="77777777" w:rsidR="00F8243B" w:rsidRPr="00F8243B" w:rsidRDefault="00F8243B" w:rsidP="00F8243B">
      <w:pPr>
        <w:spacing w:line="360" w:lineRule="auto"/>
        <w:jc w:val="both"/>
        <w:rPr>
          <w:rFonts w:ascii="Tahoma" w:hAnsi="Tahoma" w:cs="Tahoma"/>
          <w:lang w:val="en-SL"/>
        </w:rPr>
      </w:pPr>
      <w:r w:rsidRPr="00F8243B">
        <w:rPr>
          <w:rFonts w:ascii="Tahoma" w:hAnsi="Tahoma" w:cs="Tahoma"/>
          <w:lang w:val="en-SL"/>
        </w:rPr>
        <w:t xml:space="preserve">Function precedence(op): return level  </w:t>
      </w:r>
    </w:p>
    <w:p w14:paraId="4C9C0CE0" w14:textId="77777777" w:rsidR="00F8243B" w:rsidRPr="00F8243B" w:rsidRDefault="00F8243B" w:rsidP="00F8243B">
      <w:pPr>
        <w:spacing w:line="360" w:lineRule="auto"/>
        <w:jc w:val="both"/>
        <w:rPr>
          <w:rFonts w:ascii="Tahoma" w:hAnsi="Tahoma" w:cs="Tahoma"/>
          <w:lang w:val="en-SL"/>
        </w:rPr>
      </w:pPr>
      <w:r w:rsidRPr="00F8243B">
        <w:rPr>
          <w:rFonts w:ascii="Tahoma" w:hAnsi="Tahoma" w:cs="Tahoma"/>
          <w:lang w:val="en-SL"/>
        </w:rPr>
        <w:t xml:space="preserve">Function </w:t>
      </w:r>
      <w:proofErr w:type="spellStart"/>
      <w:r w:rsidRPr="00F8243B">
        <w:rPr>
          <w:rFonts w:ascii="Tahoma" w:hAnsi="Tahoma" w:cs="Tahoma"/>
          <w:lang w:val="en-SL"/>
        </w:rPr>
        <w:t>apply_</w:t>
      </w:r>
      <w:proofErr w:type="gramStart"/>
      <w:r w:rsidRPr="00F8243B">
        <w:rPr>
          <w:rFonts w:ascii="Tahoma" w:hAnsi="Tahoma" w:cs="Tahoma"/>
          <w:lang w:val="en-SL"/>
        </w:rPr>
        <w:t>operator</w:t>
      </w:r>
      <w:proofErr w:type="spellEnd"/>
      <w:r w:rsidRPr="00F8243B">
        <w:rPr>
          <w:rFonts w:ascii="Tahoma" w:hAnsi="Tahoma" w:cs="Tahoma"/>
          <w:lang w:val="en-SL"/>
        </w:rPr>
        <w:t>(</w:t>
      </w:r>
      <w:proofErr w:type="gramEnd"/>
      <w:r w:rsidRPr="00F8243B">
        <w:rPr>
          <w:rFonts w:ascii="Tahoma" w:hAnsi="Tahoma" w:cs="Tahoma"/>
          <w:lang w:val="en-SL"/>
        </w:rPr>
        <w:t xml:space="preserve">op, a, b): return a op b  </w:t>
      </w:r>
    </w:p>
    <w:p w14:paraId="19A6C318" w14:textId="77777777" w:rsidR="00F8243B" w:rsidRPr="00F8243B" w:rsidRDefault="00F8243B" w:rsidP="00F8243B">
      <w:pPr>
        <w:spacing w:line="360" w:lineRule="auto"/>
        <w:jc w:val="both"/>
        <w:rPr>
          <w:rFonts w:ascii="Tahoma" w:hAnsi="Tahoma" w:cs="Tahoma"/>
          <w:lang w:val="en-SL"/>
        </w:rPr>
      </w:pPr>
    </w:p>
    <w:p w14:paraId="2D9741C4" w14:textId="77777777" w:rsidR="00F8243B" w:rsidRPr="00F8243B" w:rsidRDefault="00F8243B" w:rsidP="00F8243B">
      <w:pPr>
        <w:spacing w:line="360" w:lineRule="auto"/>
        <w:jc w:val="both"/>
        <w:rPr>
          <w:rFonts w:ascii="Tahoma" w:hAnsi="Tahoma" w:cs="Tahoma"/>
          <w:lang w:val="en-SL"/>
        </w:rPr>
      </w:pPr>
      <w:r w:rsidRPr="00F8243B">
        <w:rPr>
          <w:rFonts w:ascii="Tahoma" w:hAnsi="Tahoma" w:cs="Tahoma"/>
          <w:lang w:val="en-SL"/>
        </w:rPr>
        <w:t xml:space="preserve">Function </w:t>
      </w:r>
      <w:proofErr w:type="spellStart"/>
      <w:proofErr w:type="gramStart"/>
      <w:r w:rsidRPr="00F8243B">
        <w:rPr>
          <w:rFonts w:ascii="Tahoma" w:hAnsi="Tahoma" w:cs="Tahoma"/>
          <w:lang w:val="en-SL"/>
        </w:rPr>
        <w:t>evaluate</w:t>
      </w:r>
      <w:proofErr w:type="gramEnd"/>
      <w:r w:rsidRPr="00F8243B">
        <w:rPr>
          <w:rFonts w:ascii="Tahoma" w:hAnsi="Tahoma" w:cs="Tahoma"/>
          <w:lang w:val="en-SL"/>
        </w:rPr>
        <w:t>_expression</w:t>
      </w:r>
      <w:proofErr w:type="spellEnd"/>
      <w:r w:rsidRPr="00F8243B">
        <w:rPr>
          <w:rFonts w:ascii="Tahoma" w:hAnsi="Tahoma" w:cs="Tahoma"/>
          <w:lang w:val="en-SL"/>
        </w:rPr>
        <w:t xml:space="preserve">(expr):  </w:t>
      </w:r>
    </w:p>
    <w:p w14:paraId="1EC2D213" w14:textId="77777777" w:rsidR="00F8243B" w:rsidRPr="00F8243B" w:rsidRDefault="00F8243B" w:rsidP="00F8243B">
      <w:pPr>
        <w:spacing w:line="360" w:lineRule="auto"/>
        <w:jc w:val="both"/>
        <w:rPr>
          <w:rFonts w:ascii="Tahoma" w:hAnsi="Tahoma" w:cs="Tahoma"/>
          <w:lang w:val="en-SL"/>
        </w:rPr>
      </w:pPr>
      <w:r w:rsidRPr="00F8243B">
        <w:rPr>
          <w:rFonts w:ascii="Tahoma" w:hAnsi="Tahoma" w:cs="Tahoma"/>
          <w:lang w:val="en-SL"/>
        </w:rPr>
        <w:t xml:space="preserve">    tokens = parse expr into numbers/operators  </w:t>
      </w:r>
    </w:p>
    <w:p w14:paraId="3301DC86" w14:textId="77777777" w:rsidR="00F8243B" w:rsidRPr="00F8243B" w:rsidRDefault="00F8243B" w:rsidP="00F8243B">
      <w:pPr>
        <w:spacing w:line="360" w:lineRule="auto"/>
        <w:jc w:val="both"/>
        <w:rPr>
          <w:rFonts w:ascii="Tahoma" w:hAnsi="Tahoma" w:cs="Tahoma"/>
          <w:lang w:val="en-SL"/>
        </w:rPr>
      </w:pPr>
      <w:r w:rsidRPr="00F8243B">
        <w:rPr>
          <w:rFonts w:ascii="Tahoma" w:hAnsi="Tahoma" w:cs="Tahoma"/>
          <w:lang w:val="en-SL"/>
        </w:rPr>
        <w:t xml:space="preserve">    values = </w:t>
      </w:r>
      <w:proofErr w:type="gramStart"/>
      <w:r w:rsidRPr="00F8243B">
        <w:rPr>
          <w:rFonts w:ascii="Tahoma" w:hAnsi="Tahoma" w:cs="Tahoma"/>
          <w:lang w:val="en-SL"/>
        </w:rPr>
        <w:t>Stack(</w:t>
      </w:r>
      <w:proofErr w:type="gramEnd"/>
      <w:r w:rsidRPr="00F8243B">
        <w:rPr>
          <w:rFonts w:ascii="Tahoma" w:hAnsi="Tahoma" w:cs="Tahoma"/>
          <w:lang w:val="en-SL"/>
        </w:rPr>
        <w:t xml:space="preserve">)  </w:t>
      </w:r>
    </w:p>
    <w:p w14:paraId="6975CE4E" w14:textId="77777777" w:rsidR="00F8243B" w:rsidRPr="00F8243B" w:rsidRDefault="00F8243B" w:rsidP="00F8243B">
      <w:pPr>
        <w:spacing w:line="360" w:lineRule="auto"/>
        <w:jc w:val="both"/>
        <w:rPr>
          <w:rFonts w:ascii="Tahoma" w:hAnsi="Tahoma" w:cs="Tahoma"/>
          <w:lang w:val="en-SL"/>
        </w:rPr>
      </w:pPr>
      <w:r w:rsidRPr="00F8243B">
        <w:rPr>
          <w:rFonts w:ascii="Tahoma" w:hAnsi="Tahoma" w:cs="Tahoma"/>
          <w:lang w:val="en-SL"/>
        </w:rPr>
        <w:t xml:space="preserve">    operators = </w:t>
      </w:r>
      <w:proofErr w:type="gramStart"/>
      <w:r w:rsidRPr="00F8243B">
        <w:rPr>
          <w:rFonts w:ascii="Tahoma" w:hAnsi="Tahoma" w:cs="Tahoma"/>
          <w:lang w:val="en-SL"/>
        </w:rPr>
        <w:t>Stack(</w:t>
      </w:r>
      <w:proofErr w:type="gramEnd"/>
      <w:r w:rsidRPr="00F8243B">
        <w:rPr>
          <w:rFonts w:ascii="Tahoma" w:hAnsi="Tahoma" w:cs="Tahoma"/>
          <w:lang w:val="en-SL"/>
        </w:rPr>
        <w:t xml:space="preserve">)  </w:t>
      </w:r>
    </w:p>
    <w:p w14:paraId="67786711" w14:textId="77777777" w:rsidR="00F8243B" w:rsidRPr="00F8243B" w:rsidRDefault="00F8243B" w:rsidP="00F8243B">
      <w:pPr>
        <w:spacing w:line="360" w:lineRule="auto"/>
        <w:jc w:val="both"/>
        <w:rPr>
          <w:rFonts w:ascii="Tahoma" w:hAnsi="Tahoma" w:cs="Tahoma"/>
          <w:lang w:val="en-SL"/>
        </w:rPr>
      </w:pPr>
      <w:r w:rsidRPr="00F8243B">
        <w:rPr>
          <w:rFonts w:ascii="Tahoma" w:hAnsi="Tahoma" w:cs="Tahoma"/>
          <w:lang w:val="en-SL"/>
        </w:rPr>
        <w:t xml:space="preserve">    for token in tokens:  </w:t>
      </w:r>
    </w:p>
    <w:p w14:paraId="1116E420" w14:textId="77777777" w:rsidR="00F8243B" w:rsidRPr="00F8243B" w:rsidRDefault="00F8243B" w:rsidP="00F8243B">
      <w:pPr>
        <w:spacing w:line="360" w:lineRule="auto"/>
        <w:jc w:val="both"/>
        <w:rPr>
          <w:rFonts w:ascii="Tahoma" w:hAnsi="Tahoma" w:cs="Tahoma"/>
          <w:lang w:val="en-SL"/>
        </w:rPr>
      </w:pPr>
      <w:r w:rsidRPr="00F8243B">
        <w:rPr>
          <w:rFonts w:ascii="Tahoma" w:hAnsi="Tahoma" w:cs="Tahoma"/>
          <w:lang w:val="en-SL"/>
        </w:rPr>
        <w:t xml:space="preserve">        if number: push to values  </w:t>
      </w:r>
    </w:p>
    <w:p w14:paraId="363A5726" w14:textId="77777777" w:rsidR="00F8243B" w:rsidRPr="00F8243B" w:rsidRDefault="00F8243B" w:rsidP="00F8243B">
      <w:pPr>
        <w:spacing w:line="360" w:lineRule="auto"/>
        <w:jc w:val="both"/>
        <w:rPr>
          <w:rFonts w:ascii="Tahoma" w:hAnsi="Tahoma" w:cs="Tahoma"/>
          <w:lang w:val="en-SL"/>
        </w:rPr>
      </w:pPr>
      <w:r w:rsidRPr="00F8243B">
        <w:rPr>
          <w:rFonts w:ascii="Tahoma" w:hAnsi="Tahoma" w:cs="Tahoma"/>
          <w:lang w:val="en-SL"/>
        </w:rPr>
        <w:t xml:space="preserve">        if '(': push to operators  </w:t>
      </w:r>
    </w:p>
    <w:p w14:paraId="772E1721" w14:textId="77777777" w:rsidR="00F8243B" w:rsidRPr="00F8243B" w:rsidRDefault="00F8243B" w:rsidP="00F8243B">
      <w:pPr>
        <w:spacing w:line="360" w:lineRule="auto"/>
        <w:jc w:val="both"/>
        <w:rPr>
          <w:rFonts w:ascii="Tahoma" w:hAnsi="Tahoma" w:cs="Tahoma"/>
          <w:lang w:val="en-SL"/>
        </w:rPr>
      </w:pPr>
      <w:r w:rsidRPr="00F8243B">
        <w:rPr>
          <w:rFonts w:ascii="Tahoma" w:hAnsi="Tahoma" w:cs="Tahoma"/>
          <w:lang w:val="en-SL"/>
        </w:rPr>
        <w:t xml:space="preserve">        if ')': while </w:t>
      </w:r>
      <w:proofErr w:type="gramStart"/>
      <w:r w:rsidRPr="00F8243B">
        <w:rPr>
          <w:rFonts w:ascii="Tahoma" w:hAnsi="Tahoma" w:cs="Tahoma"/>
          <w:lang w:val="en-SL"/>
        </w:rPr>
        <w:t>top !</w:t>
      </w:r>
      <w:proofErr w:type="gramEnd"/>
      <w:r w:rsidRPr="00F8243B">
        <w:rPr>
          <w:rFonts w:ascii="Tahoma" w:hAnsi="Tahoma" w:cs="Tahoma"/>
          <w:lang w:val="en-SL"/>
        </w:rPr>
        <w:t xml:space="preserve">= '(', pop op, apply on popped values, push result; pop '('  </w:t>
      </w:r>
    </w:p>
    <w:p w14:paraId="3E3A5462" w14:textId="77777777" w:rsidR="00F8243B" w:rsidRPr="00F8243B" w:rsidRDefault="00F8243B" w:rsidP="00F8243B">
      <w:pPr>
        <w:spacing w:line="360" w:lineRule="auto"/>
        <w:jc w:val="both"/>
        <w:rPr>
          <w:rFonts w:ascii="Tahoma" w:hAnsi="Tahoma" w:cs="Tahoma"/>
          <w:lang w:val="en-SL"/>
        </w:rPr>
      </w:pPr>
      <w:r w:rsidRPr="00F8243B">
        <w:rPr>
          <w:rFonts w:ascii="Tahoma" w:hAnsi="Tahoma" w:cs="Tahoma"/>
          <w:lang w:val="en-SL"/>
        </w:rPr>
        <w:t xml:space="preserve">        else (operator): while higher </w:t>
      </w:r>
      <w:proofErr w:type="spellStart"/>
      <w:r w:rsidRPr="00F8243B">
        <w:rPr>
          <w:rFonts w:ascii="Tahoma" w:hAnsi="Tahoma" w:cs="Tahoma"/>
          <w:lang w:val="en-SL"/>
        </w:rPr>
        <w:t>prec</w:t>
      </w:r>
      <w:proofErr w:type="spellEnd"/>
      <w:r w:rsidRPr="00F8243B">
        <w:rPr>
          <w:rFonts w:ascii="Tahoma" w:hAnsi="Tahoma" w:cs="Tahoma"/>
          <w:lang w:val="en-SL"/>
        </w:rPr>
        <w:t xml:space="preserve">, apply; push op  </w:t>
      </w:r>
    </w:p>
    <w:p w14:paraId="5EC41621" w14:textId="77777777" w:rsidR="00F8243B" w:rsidRPr="00F8243B" w:rsidRDefault="00F8243B" w:rsidP="00F8243B">
      <w:pPr>
        <w:spacing w:line="360" w:lineRule="auto"/>
        <w:jc w:val="both"/>
        <w:rPr>
          <w:rFonts w:ascii="Tahoma" w:hAnsi="Tahoma" w:cs="Tahoma"/>
          <w:lang w:val="en-SL"/>
        </w:rPr>
      </w:pPr>
      <w:r w:rsidRPr="00F8243B">
        <w:rPr>
          <w:rFonts w:ascii="Tahoma" w:hAnsi="Tahoma" w:cs="Tahoma"/>
          <w:lang w:val="en-SL"/>
        </w:rPr>
        <w:t xml:space="preserve">    while operators: apply remaining  </w:t>
      </w:r>
    </w:p>
    <w:p w14:paraId="2391EAB9" w14:textId="77777777" w:rsidR="00F8243B" w:rsidRPr="00F8243B" w:rsidRDefault="00F8243B" w:rsidP="00F8243B">
      <w:pPr>
        <w:spacing w:line="360" w:lineRule="auto"/>
        <w:jc w:val="both"/>
        <w:rPr>
          <w:rFonts w:ascii="Tahoma" w:hAnsi="Tahoma" w:cs="Tahoma"/>
          <w:lang w:val="en-SL"/>
        </w:rPr>
      </w:pPr>
      <w:r w:rsidRPr="00F8243B">
        <w:rPr>
          <w:rFonts w:ascii="Tahoma" w:hAnsi="Tahoma" w:cs="Tahoma"/>
          <w:lang w:val="en-SL"/>
        </w:rPr>
        <w:t xml:space="preserve">    return </w:t>
      </w:r>
      <w:proofErr w:type="spellStart"/>
      <w:proofErr w:type="gramStart"/>
      <w:r w:rsidRPr="00F8243B">
        <w:rPr>
          <w:rFonts w:ascii="Tahoma" w:hAnsi="Tahoma" w:cs="Tahoma"/>
          <w:lang w:val="en-SL"/>
        </w:rPr>
        <w:t>values.pop</w:t>
      </w:r>
      <w:proofErr w:type="spellEnd"/>
      <w:r w:rsidRPr="00F8243B">
        <w:rPr>
          <w:rFonts w:ascii="Tahoma" w:hAnsi="Tahoma" w:cs="Tahoma"/>
          <w:lang w:val="en-SL"/>
        </w:rPr>
        <w:t>(</w:t>
      </w:r>
      <w:proofErr w:type="gramEnd"/>
      <w:r w:rsidRPr="00F8243B">
        <w:rPr>
          <w:rFonts w:ascii="Tahoma" w:hAnsi="Tahoma" w:cs="Tahoma"/>
          <w:lang w:val="en-SL"/>
        </w:rPr>
        <w:t xml:space="preserve">)  </w:t>
      </w:r>
    </w:p>
    <w:p w14:paraId="2FE682EA" w14:textId="77777777" w:rsidR="00F8243B" w:rsidRPr="00F8243B" w:rsidRDefault="00F8243B" w:rsidP="00F8243B">
      <w:pPr>
        <w:spacing w:line="360" w:lineRule="auto"/>
        <w:jc w:val="both"/>
        <w:rPr>
          <w:rFonts w:ascii="Tahoma" w:hAnsi="Tahoma" w:cs="Tahoma"/>
          <w:lang w:val="en-SL"/>
        </w:rPr>
      </w:pPr>
    </w:p>
    <w:p w14:paraId="39391E54" w14:textId="77777777" w:rsidR="00F8243B" w:rsidRPr="00F8243B" w:rsidRDefault="00F8243B" w:rsidP="00F8243B">
      <w:pPr>
        <w:spacing w:line="360" w:lineRule="auto"/>
        <w:jc w:val="both"/>
        <w:rPr>
          <w:rFonts w:ascii="Tahoma" w:hAnsi="Tahoma" w:cs="Tahoma"/>
          <w:lang w:val="en-SL"/>
        </w:rPr>
      </w:pPr>
      <w:r w:rsidRPr="00F8243B">
        <w:rPr>
          <w:rFonts w:ascii="Tahoma" w:hAnsi="Tahoma" w:cs="Tahoma"/>
          <w:lang w:val="en-SL"/>
        </w:rPr>
        <w:t xml:space="preserve">Main:  </w:t>
      </w:r>
    </w:p>
    <w:p w14:paraId="5F4D55C1" w14:textId="77777777" w:rsidR="00F8243B" w:rsidRPr="00F8243B" w:rsidRDefault="00F8243B" w:rsidP="00F8243B">
      <w:pPr>
        <w:spacing w:line="360" w:lineRule="auto"/>
        <w:jc w:val="both"/>
        <w:rPr>
          <w:rFonts w:ascii="Tahoma" w:hAnsi="Tahoma" w:cs="Tahoma"/>
          <w:lang w:val="en-SL"/>
        </w:rPr>
      </w:pPr>
      <w:r w:rsidRPr="00F8243B">
        <w:rPr>
          <w:rFonts w:ascii="Tahoma" w:hAnsi="Tahoma" w:cs="Tahoma"/>
          <w:lang w:val="en-SL"/>
        </w:rPr>
        <w:t xml:space="preserve">    read lines from input.txt  </w:t>
      </w:r>
    </w:p>
    <w:p w14:paraId="34DFB3C4" w14:textId="77777777" w:rsidR="00F8243B" w:rsidRPr="00F8243B" w:rsidRDefault="00F8243B" w:rsidP="00F8243B">
      <w:pPr>
        <w:spacing w:line="360" w:lineRule="auto"/>
        <w:jc w:val="both"/>
        <w:rPr>
          <w:rFonts w:ascii="Tahoma" w:hAnsi="Tahoma" w:cs="Tahoma"/>
          <w:lang w:val="en-SL"/>
        </w:rPr>
      </w:pPr>
      <w:r w:rsidRPr="00F8243B">
        <w:rPr>
          <w:rFonts w:ascii="Tahoma" w:hAnsi="Tahoma" w:cs="Tahoma"/>
          <w:lang w:val="en-SL"/>
        </w:rPr>
        <w:t xml:space="preserve">    results = []  </w:t>
      </w:r>
    </w:p>
    <w:p w14:paraId="05003A34" w14:textId="77777777" w:rsidR="00F8243B" w:rsidRPr="00F8243B" w:rsidRDefault="00F8243B" w:rsidP="00F8243B">
      <w:pPr>
        <w:spacing w:line="360" w:lineRule="auto"/>
        <w:jc w:val="both"/>
        <w:rPr>
          <w:rFonts w:ascii="Tahoma" w:hAnsi="Tahoma" w:cs="Tahoma"/>
          <w:lang w:val="en-SL"/>
        </w:rPr>
      </w:pPr>
      <w:r w:rsidRPr="00F8243B">
        <w:rPr>
          <w:rFonts w:ascii="Tahoma" w:hAnsi="Tahoma" w:cs="Tahoma"/>
          <w:lang w:val="en-SL"/>
        </w:rPr>
        <w:t xml:space="preserve">    for line:  </w:t>
      </w:r>
    </w:p>
    <w:p w14:paraId="74C581C1" w14:textId="77777777" w:rsidR="00F8243B" w:rsidRPr="00F8243B" w:rsidRDefault="00F8243B" w:rsidP="00F8243B">
      <w:pPr>
        <w:spacing w:line="360" w:lineRule="auto"/>
        <w:jc w:val="both"/>
        <w:rPr>
          <w:rFonts w:ascii="Tahoma" w:hAnsi="Tahoma" w:cs="Tahoma"/>
          <w:lang w:val="en-SL"/>
        </w:rPr>
      </w:pPr>
      <w:r w:rsidRPr="00F8243B">
        <w:rPr>
          <w:rFonts w:ascii="Tahoma" w:hAnsi="Tahoma" w:cs="Tahoma"/>
          <w:lang w:val="en-SL"/>
        </w:rPr>
        <w:t xml:space="preserve">        if '-----': </w:t>
      </w:r>
      <w:proofErr w:type="spellStart"/>
      <w:proofErr w:type="gramStart"/>
      <w:r w:rsidRPr="00F8243B">
        <w:rPr>
          <w:rFonts w:ascii="Tahoma" w:hAnsi="Tahoma" w:cs="Tahoma"/>
          <w:lang w:val="en-SL"/>
        </w:rPr>
        <w:t>results.append</w:t>
      </w:r>
      <w:proofErr w:type="spellEnd"/>
      <w:proofErr w:type="gramEnd"/>
      <w:r w:rsidRPr="00F8243B">
        <w:rPr>
          <w:rFonts w:ascii="Tahoma" w:hAnsi="Tahoma" w:cs="Tahoma"/>
          <w:lang w:val="en-SL"/>
        </w:rPr>
        <w:t xml:space="preserve">('-----')  </w:t>
      </w:r>
    </w:p>
    <w:p w14:paraId="580FB10A" w14:textId="77777777" w:rsidR="00F8243B" w:rsidRPr="00F8243B" w:rsidRDefault="00F8243B" w:rsidP="00F8243B">
      <w:pPr>
        <w:spacing w:line="360" w:lineRule="auto"/>
        <w:jc w:val="both"/>
        <w:rPr>
          <w:rFonts w:ascii="Tahoma" w:hAnsi="Tahoma" w:cs="Tahoma"/>
          <w:lang w:val="en-SL"/>
        </w:rPr>
      </w:pPr>
      <w:r w:rsidRPr="00F8243B">
        <w:rPr>
          <w:rFonts w:ascii="Tahoma" w:hAnsi="Tahoma" w:cs="Tahoma"/>
          <w:lang w:val="en-SL"/>
        </w:rPr>
        <w:t xml:space="preserve">        </w:t>
      </w:r>
      <w:proofErr w:type="spellStart"/>
      <w:r w:rsidRPr="00F8243B">
        <w:rPr>
          <w:rFonts w:ascii="Tahoma" w:hAnsi="Tahoma" w:cs="Tahoma"/>
          <w:lang w:val="en-SL"/>
        </w:rPr>
        <w:t>elif</w:t>
      </w:r>
      <w:proofErr w:type="spellEnd"/>
      <w:r w:rsidRPr="00F8243B">
        <w:rPr>
          <w:rFonts w:ascii="Tahoma" w:hAnsi="Tahoma" w:cs="Tahoma"/>
          <w:lang w:val="en-SL"/>
        </w:rPr>
        <w:t xml:space="preserve"> line: </w:t>
      </w:r>
      <w:proofErr w:type="spellStart"/>
      <w:proofErr w:type="gramStart"/>
      <w:r w:rsidRPr="00F8243B">
        <w:rPr>
          <w:rFonts w:ascii="Tahoma" w:hAnsi="Tahoma" w:cs="Tahoma"/>
          <w:lang w:val="en-SL"/>
        </w:rPr>
        <w:t>results.append</w:t>
      </w:r>
      <w:proofErr w:type="spellEnd"/>
      <w:proofErr w:type="gramEnd"/>
      <w:r w:rsidRPr="00F8243B">
        <w:rPr>
          <w:rFonts w:ascii="Tahoma" w:hAnsi="Tahoma" w:cs="Tahoma"/>
          <w:lang w:val="en-SL"/>
        </w:rPr>
        <w:t xml:space="preserve">(str(evaluate(expr)))  </w:t>
      </w:r>
    </w:p>
    <w:p w14:paraId="235CDDA9" w14:textId="6998BD37" w:rsidR="00901568" w:rsidRDefault="00F8243B" w:rsidP="00F8243B">
      <w:pPr>
        <w:spacing w:line="360" w:lineRule="auto"/>
        <w:ind w:firstLine="300"/>
        <w:jc w:val="both"/>
        <w:rPr>
          <w:rFonts w:ascii="Tahoma" w:hAnsi="Tahoma" w:cs="Tahoma"/>
          <w:lang w:val="en-SL"/>
        </w:rPr>
      </w:pPr>
      <w:r w:rsidRPr="00F8243B">
        <w:rPr>
          <w:rFonts w:ascii="Tahoma" w:hAnsi="Tahoma" w:cs="Tahoma"/>
          <w:lang w:val="en-SL"/>
        </w:rPr>
        <w:t xml:space="preserve">write results to output.txt  </w:t>
      </w:r>
    </w:p>
    <w:p w14:paraId="5F375A86" w14:textId="77777777" w:rsidR="00F8243B" w:rsidRDefault="00F8243B" w:rsidP="00F8243B">
      <w:pPr>
        <w:spacing w:line="360" w:lineRule="auto"/>
        <w:ind w:firstLine="300"/>
        <w:jc w:val="both"/>
        <w:rPr>
          <w:rFonts w:ascii="Tahoma" w:hAnsi="Tahoma" w:cs="Tahoma"/>
          <w:lang w:val="en-SL"/>
        </w:rPr>
      </w:pPr>
    </w:p>
    <w:p w14:paraId="034B4078" w14:textId="77777777" w:rsidR="00F8243B" w:rsidRDefault="00F8243B" w:rsidP="00F8243B">
      <w:pPr>
        <w:spacing w:line="360" w:lineRule="auto"/>
        <w:ind w:firstLine="300"/>
        <w:jc w:val="both"/>
        <w:rPr>
          <w:rFonts w:ascii="Tahoma" w:hAnsi="Tahoma" w:cs="Tahoma"/>
          <w:lang w:val="en-SL"/>
        </w:rPr>
      </w:pPr>
    </w:p>
    <w:p w14:paraId="1E818983" w14:textId="11D5325D" w:rsidR="00D10671" w:rsidRPr="00D10671" w:rsidRDefault="00D10671" w:rsidP="00D10671">
      <w:pPr>
        <w:spacing w:line="360" w:lineRule="auto"/>
        <w:ind w:firstLine="300"/>
        <w:jc w:val="center"/>
        <w:rPr>
          <w:rFonts w:ascii="Tahoma" w:hAnsi="Tahoma" w:cs="Tahoma"/>
          <w:b/>
          <w:bCs/>
          <w:sz w:val="32"/>
          <w:szCs w:val="32"/>
          <w:lang w:val="en-SL"/>
        </w:rPr>
      </w:pPr>
      <w:r w:rsidRPr="00D10671">
        <w:rPr>
          <w:rFonts w:ascii="Tahoma" w:hAnsi="Tahoma" w:cs="Tahoma"/>
          <w:b/>
          <w:bCs/>
          <w:sz w:val="32"/>
          <w:szCs w:val="32"/>
          <w:lang w:val="en-SL"/>
        </w:rPr>
        <w:lastRenderedPageBreak/>
        <w:t>TESTING AND RESULTS</w:t>
      </w:r>
    </w:p>
    <w:p w14:paraId="294D3D71" w14:textId="77777777" w:rsidR="00C62B25" w:rsidRDefault="00D10671" w:rsidP="00D10671">
      <w:pPr>
        <w:spacing w:line="360" w:lineRule="auto"/>
        <w:ind w:firstLine="300"/>
        <w:jc w:val="both"/>
        <w:rPr>
          <w:rFonts w:ascii="Tahoma" w:hAnsi="Tahoma" w:cs="Tahoma"/>
          <w:lang w:val="en-SL"/>
        </w:rPr>
      </w:pPr>
      <w:r w:rsidRPr="00D10671">
        <w:rPr>
          <w:rFonts w:ascii="Tahoma" w:hAnsi="Tahoma" w:cs="Tahoma"/>
          <w:lang w:val="en-SL"/>
        </w:rPr>
        <w:t xml:space="preserve"> The program was tested using a structured approach to verify functionality, accuracy, and robustness. Testing involved unit tests for individual components and integration tests for the full workflow. </w:t>
      </w:r>
    </w:p>
    <w:p w14:paraId="5206470F" w14:textId="77777777" w:rsidR="00C62B25" w:rsidRDefault="00D10671" w:rsidP="00D10671">
      <w:pPr>
        <w:spacing w:line="360" w:lineRule="auto"/>
        <w:ind w:firstLine="300"/>
        <w:jc w:val="both"/>
        <w:rPr>
          <w:rFonts w:ascii="Tahoma" w:hAnsi="Tahoma" w:cs="Tahoma"/>
          <w:lang w:val="en-SL"/>
        </w:rPr>
      </w:pPr>
      <w:r w:rsidRPr="00D10671">
        <w:rPr>
          <w:rFonts w:ascii="Tahoma" w:hAnsi="Tahoma" w:cs="Tahoma"/>
          <w:lang w:val="en-SL"/>
        </w:rPr>
        <w:t xml:space="preserve">First, the Stack class was unit-tested: push/pop sequences (e.g., push 1,2,3; pop returns 3,2,1); peek on non-empty (returns top) and empty (None); </w:t>
      </w:r>
      <w:proofErr w:type="spellStart"/>
      <w:r w:rsidRPr="00D10671">
        <w:rPr>
          <w:rFonts w:ascii="Tahoma" w:hAnsi="Tahoma" w:cs="Tahoma"/>
          <w:lang w:val="en-SL"/>
        </w:rPr>
        <w:t>is_empty</w:t>
      </w:r>
      <w:proofErr w:type="spellEnd"/>
      <w:r w:rsidRPr="00D10671">
        <w:rPr>
          <w:rFonts w:ascii="Tahoma" w:hAnsi="Tahoma" w:cs="Tahoma"/>
          <w:lang w:val="en-SL"/>
        </w:rPr>
        <w:t xml:space="preserve"> on initialization (True) and after pushes (False). </w:t>
      </w:r>
    </w:p>
    <w:p w14:paraId="3054F48A" w14:textId="77777777" w:rsidR="00C62B25" w:rsidRDefault="00D10671" w:rsidP="00D10671">
      <w:pPr>
        <w:spacing w:line="360" w:lineRule="auto"/>
        <w:ind w:firstLine="300"/>
        <w:jc w:val="both"/>
        <w:rPr>
          <w:rFonts w:ascii="Tahoma" w:hAnsi="Tahoma" w:cs="Tahoma"/>
          <w:lang w:val="en-SL"/>
        </w:rPr>
      </w:pPr>
      <w:r w:rsidRPr="00D10671">
        <w:rPr>
          <w:rFonts w:ascii="Tahoma" w:hAnsi="Tahoma" w:cs="Tahoma"/>
          <w:lang w:val="en-SL"/>
        </w:rPr>
        <w:t xml:space="preserve">Helper functions were checked: </w:t>
      </w:r>
      <w:proofErr w:type="gramStart"/>
      <w:r w:rsidRPr="00D10671">
        <w:rPr>
          <w:rFonts w:ascii="Tahoma" w:hAnsi="Tahoma" w:cs="Tahoma"/>
          <w:lang w:val="en-SL"/>
        </w:rPr>
        <w:t>precedence(</w:t>
      </w:r>
      <w:proofErr w:type="gramEnd"/>
      <w:r w:rsidRPr="00D10671">
        <w:rPr>
          <w:rFonts w:ascii="Tahoma" w:hAnsi="Tahoma" w:cs="Tahoma"/>
          <w:lang w:val="en-SL"/>
        </w:rPr>
        <w:t xml:space="preserve">'+')=1, precedence('')=2; </w:t>
      </w:r>
      <w:proofErr w:type="spellStart"/>
      <w:r w:rsidRPr="00D10671">
        <w:rPr>
          <w:rFonts w:ascii="Tahoma" w:hAnsi="Tahoma" w:cs="Tahoma"/>
          <w:lang w:val="en-SL"/>
        </w:rPr>
        <w:t>apply_operator</w:t>
      </w:r>
      <w:proofErr w:type="spellEnd"/>
      <w:r w:rsidRPr="00D10671">
        <w:rPr>
          <w:rFonts w:ascii="Tahoma" w:hAnsi="Tahoma" w:cs="Tahoma"/>
          <w:lang w:val="en-SL"/>
        </w:rPr>
        <w:t xml:space="preserve">('+',3,5)=8, </w:t>
      </w:r>
      <w:proofErr w:type="spellStart"/>
      <w:r w:rsidRPr="00D10671">
        <w:rPr>
          <w:rFonts w:ascii="Tahoma" w:hAnsi="Tahoma" w:cs="Tahoma"/>
          <w:lang w:val="en-SL"/>
        </w:rPr>
        <w:t>apply_operator</w:t>
      </w:r>
      <w:proofErr w:type="spellEnd"/>
      <w:r w:rsidRPr="00D10671">
        <w:rPr>
          <w:rFonts w:ascii="Tahoma" w:hAnsi="Tahoma" w:cs="Tahoma"/>
          <w:lang w:val="en-SL"/>
        </w:rPr>
        <w:t xml:space="preserve">('/',8,4)=2.0. </w:t>
      </w:r>
    </w:p>
    <w:p w14:paraId="2364ED9E" w14:textId="77777777" w:rsidR="00C62B25" w:rsidRDefault="00D10671" w:rsidP="00D10671">
      <w:pPr>
        <w:spacing w:line="360" w:lineRule="auto"/>
        <w:ind w:firstLine="300"/>
        <w:jc w:val="both"/>
        <w:rPr>
          <w:rFonts w:ascii="Tahoma" w:hAnsi="Tahoma" w:cs="Tahoma"/>
          <w:lang w:val="en-SL"/>
        </w:rPr>
      </w:pPr>
      <w:r w:rsidRPr="00D10671">
        <w:rPr>
          <w:rFonts w:ascii="Tahoma" w:hAnsi="Tahoma" w:cs="Tahoma"/>
          <w:lang w:val="en-SL"/>
        </w:rPr>
        <w:t xml:space="preserve">The </w:t>
      </w:r>
      <w:proofErr w:type="spellStart"/>
      <w:r w:rsidRPr="00D10671">
        <w:rPr>
          <w:rFonts w:ascii="Tahoma" w:hAnsi="Tahoma" w:cs="Tahoma"/>
          <w:lang w:val="en-SL"/>
        </w:rPr>
        <w:t>evaluate_expression</w:t>
      </w:r>
      <w:proofErr w:type="spellEnd"/>
      <w:r w:rsidRPr="00D10671">
        <w:rPr>
          <w:rFonts w:ascii="Tahoma" w:hAnsi="Tahoma" w:cs="Tahoma"/>
          <w:lang w:val="en-SL"/>
        </w:rPr>
        <w:t xml:space="preserve"> function was tested with varied cases: simple (3+5=8), precedence (3+52=13, multiplication first), parentheses ((8/</w:t>
      </w:r>
      <w:proofErr w:type="gramStart"/>
      <w:r w:rsidRPr="00D10671">
        <w:rPr>
          <w:rFonts w:ascii="Tahoma" w:hAnsi="Tahoma" w:cs="Tahoma"/>
          <w:lang w:val="en-SL"/>
        </w:rPr>
        <w:t>4)+</w:t>
      </w:r>
      <w:proofErr w:type="gramEnd"/>
      <w:r w:rsidRPr="00D10671">
        <w:rPr>
          <w:rFonts w:ascii="Tahoma" w:hAnsi="Tahoma" w:cs="Tahoma"/>
          <w:lang w:val="en-SL"/>
        </w:rPr>
        <w:t xml:space="preserve">7*2=16, grouping division), complex (10-(2+3)4=-10, nested subtraction/multiplication). </w:t>
      </w:r>
    </w:p>
    <w:p w14:paraId="75780692" w14:textId="46361232" w:rsidR="00D10671" w:rsidRPr="00D10671" w:rsidRDefault="00D10671" w:rsidP="00D10671">
      <w:pPr>
        <w:spacing w:line="360" w:lineRule="auto"/>
        <w:ind w:firstLine="300"/>
        <w:jc w:val="both"/>
        <w:rPr>
          <w:rFonts w:ascii="Tahoma" w:hAnsi="Tahoma" w:cs="Tahoma"/>
          <w:lang w:val="en-SL"/>
        </w:rPr>
      </w:pPr>
      <w:r w:rsidRPr="00D10671">
        <w:rPr>
          <w:rFonts w:ascii="Tahoma" w:hAnsi="Tahoma" w:cs="Tahoma"/>
          <w:lang w:val="en-SL"/>
        </w:rPr>
        <w:t>Edge cases included single numbers (5=5), all operators (1+2-34/5= -0.4, mixed precedence), and balanced parentheses. For integration, a sample input.txt was used:</w:t>
      </w:r>
    </w:p>
    <w:p w14:paraId="45C76DA5" w14:textId="77777777" w:rsidR="0046019F" w:rsidRPr="0046019F" w:rsidRDefault="0046019F" w:rsidP="0046019F">
      <w:pPr>
        <w:spacing w:line="360" w:lineRule="auto"/>
        <w:ind w:firstLine="300"/>
        <w:jc w:val="both"/>
        <w:rPr>
          <w:rFonts w:ascii="Tahoma" w:hAnsi="Tahoma" w:cs="Tahoma"/>
          <w:lang w:val="en-SL"/>
        </w:rPr>
      </w:pPr>
      <w:r w:rsidRPr="0046019F">
        <w:rPr>
          <w:rFonts w:ascii="Tahoma" w:hAnsi="Tahoma" w:cs="Tahoma"/>
          <w:lang w:val="en-SL"/>
        </w:rPr>
        <w:t>3 + 5 * 2</w:t>
      </w:r>
    </w:p>
    <w:p w14:paraId="0EC621EB" w14:textId="77777777" w:rsidR="0046019F" w:rsidRPr="0046019F" w:rsidRDefault="0046019F" w:rsidP="0046019F">
      <w:pPr>
        <w:spacing w:line="360" w:lineRule="auto"/>
        <w:ind w:firstLine="300"/>
        <w:jc w:val="both"/>
        <w:rPr>
          <w:rFonts w:ascii="Tahoma" w:hAnsi="Tahoma" w:cs="Tahoma"/>
          <w:lang w:val="en-SL"/>
        </w:rPr>
      </w:pPr>
      <w:r w:rsidRPr="0046019F">
        <w:rPr>
          <w:rFonts w:ascii="Tahoma" w:hAnsi="Tahoma" w:cs="Tahoma"/>
          <w:lang w:val="en-SL"/>
        </w:rPr>
        <w:t>-----</w:t>
      </w:r>
    </w:p>
    <w:p w14:paraId="620FF914" w14:textId="77777777" w:rsidR="0046019F" w:rsidRPr="0046019F" w:rsidRDefault="0046019F" w:rsidP="0046019F">
      <w:pPr>
        <w:spacing w:line="360" w:lineRule="auto"/>
        <w:ind w:firstLine="300"/>
        <w:jc w:val="both"/>
        <w:rPr>
          <w:rFonts w:ascii="Tahoma" w:hAnsi="Tahoma" w:cs="Tahoma"/>
          <w:lang w:val="en-SL"/>
        </w:rPr>
      </w:pPr>
      <w:r w:rsidRPr="0046019F">
        <w:rPr>
          <w:rFonts w:ascii="Tahoma" w:hAnsi="Tahoma" w:cs="Tahoma"/>
          <w:lang w:val="en-SL"/>
        </w:rPr>
        <w:t>(8 / 4) + 7 * 2</w:t>
      </w:r>
    </w:p>
    <w:p w14:paraId="19D363C3" w14:textId="77777777" w:rsidR="0046019F" w:rsidRPr="0046019F" w:rsidRDefault="0046019F" w:rsidP="0046019F">
      <w:pPr>
        <w:spacing w:line="360" w:lineRule="auto"/>
        <w:ind w:firstLine="300"/>
        <w:jc w:val="both"/>
        <w:rPr>
          <w:rFonts w:ascii="Tahoma" w:hAnsi="Tahoma" w:cs="Tahoma"/>
          <w:lang w:val="en-SL"/>
        </w:rPr>
      </w:pPr>
      <w:r w:rsidRPr="0046019F">
        <w:rPr>
          <w:rFonts w:ascii="Tahoma" w:hAnsi="Tahoma" w:cs="Tahoma"/>
          <w:lang w:val="en-SL"/>
        </w:rPr>
        <w:t>-----</w:t>
      </w:r>
    </w:p>
    <w:p w14:paraId="5DA6EE1B" w14:textId="77777777" w:rsidR="0046019F" w:rsidRPr="0046019F" w:rsidRDefault="0046019F" w:rsidP="0046019F">
      <w:pPr>
        <w:spacing w:line="360" w:lineRule="auto"/>
        <w:ind w:firstLine="300"/>
        <w:jc w:val="both"/>
        <w:rPr>
          <w:rFonts w:ascii="Tahoma" w:hAnsi="Tahoma" w:cs="Tahoma"/>
          <w:lang w:val="en-SL"/>
        </w:rPr>
      </w:pPr>
      <w:r w:rsidRPr="0046019F">
        <w:rPr>
          <w:rFonts w:ascii="Tahoma" w:hAnsi="Tahoma" w:cs="Tahoma"/>
          <w:lang w:val="en-SL"/>
        </w:rPr>
        <w:t>10 - (2 + 3) * 4</w:t>
      </w:r>
    </w:p>
    <w:p w14:paraId="68F72687" w14:textId="68095979" w:rsidR="00F8243B" w:rsidRDefault="0046019F" w:rsidP="0046019F">
      <w:pPr>
        <w:spacing w:line="360" w:lineRule="auto"/>
        <w:ind w:firstLine="300"/>
        <w:jc w:val="both"/>
        <w:rPr>
          <w:rFonts w:ascii="Tahoma" w:hAnsi="Tahoma" w:cs="Tahoma"/>
          <w:lang w:val="en-SL"/>
        </w:rPr>
      </w:pPr>
      <w:r w:rsidRPr="0046019F">
        <w:rPr>
          <w:rFonts w:ascii="Tahoma" w:hAnsi="Tahoma" w:cs="Tahoma"/>
          <w:lang w:val="en-SL"/>
        </w:rPr>
        <w:t>-----</w:t>
      </w:r>
    </w:p>
    <w:p w14:paraId="0EB71162" w14:textId="77777777" w:rsidR="0046019F" w:rsidRDefault="0046019F" w:rsidP="0046019F">
      <w:pPr>
        <w:spacing w:line="360" w:lineRule="auto"/>
        <w:ind w:firstLine="300"/>
        <w:jc w:val="both"/>
        <w:rPr>
          <w:rFonts w:ascii="Tahoma" w:hAnsi="Tahoma" w:cs="Tahoma"/>
          <w:lang w:val="en-SL"/>
        </w:rPr>
      </w:pPr>
    </w:p>
    <w:p w14:paraId="7771A8E2" w14:textId="77777777" w:rsidR="0046019F" w:rsidRPr="0046019F" w:rsidRDefault="0046019F" w:rsidP="0046019F">
      <w:pPr>
        <w:spacing w:line="360" w:lineRule="auto"/>
        <w:ind w:firstLine="300"/>
        <w:jc w:val="both"/>
        <w:rPr>
          <w:rFonts w:ascii="Tahoma" w:hAnsi="Tahoma" w:cs="Tahoma"/>
          <w:lang w:val="en-SL"/>
        </w:rPr>
      </w:pPr>
      <w:r w:rsidRPr="0046019F">
        <w:rPr>
          <w:rFonts w:ascii="Tahoma" w:hAnsi="Tahoma" w:cs="Tahoma"/>
          <w:lang w:val="en-SL"/>
        </w:rPr>
        <w:t>Expected results (manual calculation): 13 (3+10), 16 (2+14), -10 (10-20). Running the program produced output.txt:</w:t>
      </w:r>
    </w:p>
    <w:p w14:paraId="36534E64" w14:textId="77777777" w:rsidR="0046019F" w:rsidRPr="0046019F" w:rsidRDefault="0046019F" w:rsidP="0046019F">
      <w:pPr>
        <w:spacing w:line="360" w:lineRule="auto"/>
        <w:ind w:firstLine="300"/>
        <w:jc w:val="both"/>
        <w:rPr>
          <w:rFonts w:ascii="Tahoma" w:hAnsi="Tahoma" w:cs="Tahoma"/>
          <w:lang w:val="en-SL"/>
        </w:rPr>
      </w:pPr>
      <w:r w:rsidRPr="0046019F">
        <w:rPr>
          <w:rFonts w:ascii="Tahoma" w:hAnsi="Tahoma" w:cs="Tahoma"/>
          <w:lang w:val="en-SL"/>
        </w:rPr>
        <w:t>13</w:t>
      </w:r>
    </w:p>
    <w:p w14:paraId="34F324D3" w14:textId="77777777" w:rsidR="0046019F" w:rsidRPr="0046019F" w:rsidRDefault="0046019F" w:rsidP="0046019F">
      <w:pPr>
        <w:spacing w:line="360" w:lineRule="auto"/>
        <w:ind w:firstLine="300"/>
        <w:jc w:val="both"/>
        <w:rPr>
          <w:rFonts w:ascii="Tahoma" w:hAnsi="Tahoma" w:cs="Tahoma"/>
          <w:lang w:val="en-SL"/>
        </w:rPr>
      </w:pPr>
      <w:r w:rsidRPr="0046019F">
        <w:rPr>
          <w:rFonts w:ascii="Tahoma" w:hAnsi="Tahoma" w:cs="Tahoma"/>
          <w:lang w:val="en-SL"/>
        </w:rPr>
        <w:t>-----</w:t>
      </w:r>
    </w:p>
    <w:p w14:paraId="6ED88BF7" w14:textId="77777777" w:rsidR="0046019F" w:rsidRPr="0046019F" w:rsidRDefault="0046019F" w:rsidP="0046019F">
      <w:pPr>
        <w:spacing w:line="360" w:lineRule="auto"/>
        <w:ind w:firstLine="300"/>
        <w:jc w:val="both"/>
        <w:rPr>
          <w:rFonts w:ascii="Tahoma" w:hAnsi="Tahoma" w:cs="Tahoma"/>
          <w:lang w:val="en-SL"/>
        </w:rPr>
      </w:pPr>
      <w:r w:rsidRPr="0046019F">
        <w:rPr>
          <w:rFonts w:ascii="Tahoma" w:hAnsi="Tahoma" w:cs="Tahoma"/>
          <w:lang w:val="en-SL"/>
        </w:rPr>
        <w:t>16</w:t>
      </w:r>
    </w:p>
    <w:p w14:paraId="047E705B" w14:textId="77777777" w:rsidR="0046019F" w:rsidRPr="0046019F" w:rsidRDefault="0046019F" w:rsidP="0046019F">
      <w:pPr>
        <w:spacing w:line="360" w:lineRule="auto"/>
        <w:ind w:firstLine="300"/>
        <w:jc w:val="both"/>
        <w:rPr>
          <w:rFonts w:ascii="Tahoma" w:hAnsi="Tahoma" w:cs="Tahoma"/>
          <w:lang w:val="en-SL"/>
        </w:rPr>
      </w:pPr>
      <w:r w:rsidRPr="0046019F">
        <w:rPr>
          <w:rFonts w:ascii="Tahoma" w:hAnsi="Tahoma" w:cs="Tahoma"/>
          <w:lang w:val="en-SL"/>
        </w:rPr>
        <w:t>-----</w:t>
      </w:r>
    </w:p>
    <w:p w14:paraId="01A8FCA6" w14:textId="77777777" w:rsidR="0046019F" w:rsidRPr="0046019F" w:rsidRDefault="0046019F" w:rsidP="0046019F">
      <w:pPr>
        <w:spacing w:line="360" w:lineRule="auto"/>
        <w:ind w:firstLine="300"/>
        <w:jc w:val="both"/>
        <w:rPr>
          <w:rFonts w:ascii="Tahoma" w:hAnsi="Tahoma" w:cs="Tahoma"/>
          <w:lang w:val="en-SL"/>
        </w:rPr>
      </w:pPr>
      <w:r w:rsidRPr="0046019F">
        <w:rPr>
          <w:rFonts w:ascii="Tahoma" w:hAnsi="Tahoma" w:cs="Tahoma"/>
          <w:lang w:val="en-SL"/>
        </w:rPr>
        <w:t>-10</w:t>
      </w:r>
    </w:p>
    <w:p w14:paraId="7308C143" w14:textId="4AF11883" w:rsidR="0046019F" w:rsidRDefault="0046019F" w:rsidP="0046019F">
      <w:pPr>
        <w:spacing w:line="360" w:lineRule="auto"/>
        <w:ind w:firstLine="300"/>
        <w:jc w:val="both"/>
        <w:rPr>
          <w:rFonts w:ascii="Tahoma" w:hAnsi="Tahoma" w:cs="Tahoma"/>
          <w:lang w:val="en-SL"/>
        </w:rPr>
      </w:pPr>
      <w:r w:rsidRPr="0046019F">
        <w:rPr>
          <w:rFonts w:ascii="Tahoma" w:hAnsi="Tahoma" w:cs="Tahoma"/>
          <w:lang w:val="en-SL"/>
        </w:rPr>
        <w:t>-----</w:t>
      </w:r>
    </w:p>
    <w:p w14:paraId="072714FB" w14:textId="77777777" w:rsidR="0046019F" w:rsidRDefault="0046019F" w:rsidP="0046019F">
      <w:pPr>
        <w:spacing w:line="360" w:lineRule="auto"/>
        <w:ind w:firstLine="300"/>
        <w:jc w:val="both"/>
        <w:rPr>
          <w:rFonts w:ascii="Tahoma" w:hAnsi="Tahoma" w:cs="Tahoma"/>
          <w:lang w:val="en-SL"/>
        </w:rPr>
      </w:pPr>
    </w:p>
    <w:p w14:paraId="744AFBFB" w14:textId="77777777" w:rsidR="0046019F" w:rsidRDefault="0046019F" w:rsidP="0046019F">
      <w:pPr>
        <w:spacing w:line="360" w:lineRule="auto"/>
        <w:ind w:firstLine="300"/>
        <w:jc w:val="both"/>
        <w:rPr>
          <w:rFonts w:ascii="Tahoma" w:hAnsi="Tahoma" w:cs="Tahoma"/>
          <w:lang w:val="en-SL"/>
        </w:rPr>
      </w:pPr>
    </w:p>
    <w:p w14:paraId="7B7BAF3A" w14:textId="030C77C2" w:rsidR="002C57A2" w:rsidRPr="002C57A2" w:rsidRDefault="002C57A2" w:rsidP="008924F8">
      <w:pPr>
        <w:spacing w:line="360" w:lineRule="auto"/>
        <w:jc w:val="both"/>
        <w:rPr>
          <w:rFonts w:ascii="Tahoma" w:hAnsi="Tahoma" w:cs="Tahoma"/>
          <w:lang w:val="en-SL"/>
        </w:rPr>
      </w:pPr>
      <w:r w:rsidRPr="002C57A2">
        <w:rPr>
          <w:rFonts w:ascii="Tahoma" w:hAnsi="Tahoma" w:cs="Tahoma"/>
          <w:lang w:val="en-SL"/>
        </w:rPr>
        <w:lastRenderedPageBreak/>
        <w:t xml:space="preserve">Actual matched expected, confirming correct tokenization, stack handling, and file I/O. Discrepancy noted: assignment example shows 17 for second expression, likely a typo </w:t>
      </w:r>
      <w:proofErr w:type="gramStart"/>
      <w:r w:rsidRPr="002C57A2">
        <w:rPr>
          <w:rFonts w:ascii="Tahoma" w:hAnsi="Tahoma" w:cs="Tahoma"/>
          <w:lang w:val="en-SL"/>
        </w:rPr>
        <w:t>( (</w:t>
      </w:r>
      <w:proofErr w:type="gramEnd"/>
      <w:r w:rsidRPr="002C57A2">
        <w:rPr>
          <w:rFonts w:ascii="Tahoma" w:hAnsi="Tahoma" w:cs="Tahoma"/>
          <w:lang w:val="en-SL"/>
        </w:rPr>
        <w:t>8/4)+7*2=2+14=16, not 17). Additional tests with invalid inputs (e.g., mismatched parentheses) were considered, but as per assumptions, no error handling was implemented</w:t>
      </w:r>
      <w:r w:rsidR="008924F8">
        <w:rPr>
          <w:rFonts w:ascii="Tahoma" w:hAnsi="Tahoma" w:cs="Tahoma"/>
          <w:lang w:val="en-SL"/>
        </w:rPr>
        <w:t xml:space="preserve"> </w:t>
      </w:r>
      <w:r w:rsidRPr="002C57A2">
        <w:rPr>
          <w:rFonts w:ascii="Tahoma" w:hAnsi="Tahoma" w:cs="Tahoma"/>
          <w:lang w:val="en-SL"/>
        </w:rPr>
        <w:t>program may raise exceptions. Results demonstrate reliable evaluation for valid infix expressions, preserving format.</w:t>
      </w:r>
    </w:p>
    <w:p w14:paraId="6D069A36" w14:textId="77777777" w:rsidR="0046019F" w:rsidRDefault="0046019F" w:rsidP="0046019F">
      <w:pPr>
        <w:spacing w:line="360" w:lineRule="auto"/>
        <w:ind w:firstLine="300"/>
        <w:jc w:val="both"/>
        <w:rPr>
          <w:rFonts w:ascii="Tahoma" w:hAnsi="Tahoma" w:cs="Tahoma"/>
          <w:lang w:val="en-SL"/>
        </w:rPr>
      </w:pPr>
    </w:p>
    <w:p w14:paraId="07E89D13" w14:textId="77777777" w:rsidR="002C57A2" w:rsidRDefault="002C57A2" w:rsidP="008924F8">
      <w:pPr>
        <w:spacing w:line="360" w:lineRule="auto"/>
        <w:jc w:val="both"/>
        <w:rPr>
          <w:rFonts w:ascii="Tahoma" w:hAnsi="Tahoma" w:cs="Tahoma"/>
          <w:lang w:val="en-SL"/>
        </w:rPr>
      </w:pPr>
    </w:p>
    <w:p w14:paraId="7BFD839C" w14:textId="77777777" w:rsidR="00F911AE" w:rsidRDefault="00F911AE" w:rsidP="008924F8">
      <w:pPr>
        <w:spacing w:line="360" w:lineRule="auto"/>
        <w:jc w:val="both"/>
        <w:rPr>
          <w:rFonts w:ascii="Tahoma" w:hAnsi="Tahoma" w:cs="Tahoma"/>
          <w:lang w:val="en-SL"/>
        </w:rPr>
      </w:pPr>
    </w:p>
    <w:p w14:paraId="1ED55936" w14:textId="77777777" w:rsidR="00F911AE" w:rsidRDefault="00F911AE" w:rsidP="008924F8">
      <w:pPr>
        <w:spacing w:line="360" w:lineRule="auto"/>
        <w:jc w:val="both"/>
        <w:rPr>
          <w:rFonts w:ascii="Tahoma" w:hAnsi="Tahoma" w:cs="Tahoma"/>
          <w:lang w:val="en-SL"/>
        </w:rPr>
      </w:pPr>
    </w:p>
    <w:p w14:paraId="27796493" w14:textId="77777777" w:rsidR="00F911AE" w:rsidRDefault="00F911AE" w:rsidP="008924F8">
      <w:pPr>
        <w:spacing w:line="360" w:lineRule="auto"/>
        <w:jc w:val="both"/>
        <w:rPr>
          <w:rFonts w:ascii="Tahoma" w:hAnsi="Tahoma" w:cs="Tahoma"/>
          <w:lang w:val="en-SL"/>
        </w:rPr>
      </w:pPr>
    </w:p>
    <w:p w14:paraId="58719510" w14:textId="77777777" w:rsidR="00F911AE" w:rsidRDefault="00F911AE" w:rsidP="008924F8">
      <w:pPr>
        <w:spacing w:line="360" w:lineRule="auto"/>
        <w:jc w:val="both"/>
        <w:rPr>
          <w:rFonts w:ascii="Tahoma" w:hAnsi="Tahoma" w:cs="Tahoma"/>
          <w:lang w:val="en-SL"/>
        </w:rPr>
      </w:pPr>
    </w:p>
    <w:p w14:paraId="2C831DF5" w14:textId="77777777" w:rsidR="00F911AE" w:rsidRDefault="00F911AE" w:rsidP="008924F8">
      <w:pPr>
        <w:spacing w:line="360" w:lineRule="auto"/>
        <w:jc w:val="both"/>
        <w:rPr>
          <w:rFonts w:ascii="Tahoma" w:hAnsi="Tahoma" w:cs="Tahoma"/>
          <w:lang w:val="en-SL"/>
        </w:rPr>
      </w:pPr>
    </w:p>
    <w:p w14:paraId="3A56803A" w14:textId="77777777" w:rsidR="00F911AE" w:rsidRDefault="00F911AE" w:rsidP="008924F8">
      <w:pPr>
        <w:spacing w:line="360" w:lineRule="auto"/>
        <w:jc w:val="both"/>
        <w:rPr>
          <w:rFonts w:ascii="Tahoma" w:hAnsi="Tahoma" w:cs="Tahoma"/>
          <w:lang w:val="en-SL"/>
        </w:rPr>
      </w:pPr>
    </w:p>
    <w:p w14:paraId="4E5F6486" w14:textId="77777777" w:rsidR="00F911AE" w:rsidRDefault="00F911AE" w:rsidP="008924F8">
      <w:pPr>
        <w:spacing w:line="360" w:lineRule="auto"/>
        <w:jc w:val="both"/>
        <w:rPr>
          <w:rFonts w:ascii="Tahoma" w:hAnsi="Tahoma" w:cs="Tahoma"/>
          <w:lang w:val="en-SL"/>
        </w:rPr>
      </w:pPr>
    </w:p>
    <w:p w14:paraId="6BF9706A" w14:textId="77777777" w:rsidR="00F911AE" w:rsidRDefault="00F911AE" w:rsidP="008924F8">
      <w:pPr>
        <w:spacing w:line="360" w:lineRule="auto"/>
        <w:jc w:val="both"/>
        <w:rPr>
          <w:rFonts w:ascii="Tahoma" w:hAnsi="Tahoma" w:cs="Tahoma"/>
          <w:lang w:val="en-SL"/>
        </w:rPr>
      </w:pPr>
    </w:p>
    <w:p w14:paraId="3CF49F47" w14:textId="77777777" w:rsidR="00F911AE" w:rsidRDefault="00F911AE" w:rsidP="008924F8">
      <w:pPr>
        <w:spacing w:line="360" w:lineRule="auto"/>
        <w:jc w:val="both"/>
        <w:rPr>
          <w:rFonts w:ascii="Tahoma" w:hAnsi="Tahoma" w:cs="Tahoma"/>
          <w:lang w:val="en-SL"/>
        </w:rPr>
      </w:pPr>
    </w:p>
    <w:p w14:paraId="05CEF71B" w14:textId="77777777" w:rsidR="00F911AE" w:rsidRDefault="00F911AE" w:rsidP="008924F8">
      <w:pPr>
        <w:spacing w:line="360" w:lineRule="auto"/>
        <w:jc w:val="both"/>
        <w:rPr>
          <w:rFonts w:ascii="Tahoma" w:hAnsi="Tahoma" w:cs="Tahoma"/>
          <w:lang w:val="en-SL"/>
        </w:rPr>
      </w:pPr>
    </w:p>
    <w:p w14:paraId="104580FF" w14:textId="77777777" w:rsidR="00F911AE" w:rsidRDefault="00F911AE" w:rsidP="008924F8">
      <w:pPr>
        <w:spacing w:line="360" w:lineRule="auto"/>
        <w:jc w:val="both"/>
        <w:rPr>
          <w:rFonts w:ascii="Tahoma" w:hAnsi="Tahoma" w:cs="Tahoma"/>
          <w:lang w:val="en-SL"/>
        </w:rPr>
      </w:pPr>
    </w:p>
    <w:p w14:paraId="24F582D3" w14:textId="77777777" w:rsidR="00F911AE" w:rsidRDefault="00F911AE" w:rsidP="008924F8">
      <w:pPr>
        <w:spacing w:line="360" w:lineRule="auto"/>
        <w:jc w:val="both"/>
        <w:rPr>
          <w:rFonts w:ascii="Tahoma" w:hAnsi="Tahoma" w:cs="Tahoma"/>
          <w:lang w:val="en-SL"/>
        </w:rPr>
      </w:pPr>
    </w:p>
    <w:p w14:paraId="559B370D" w14:textId="77777777" w:rsidR="00F911AE" w:rsidRDefault="00F911AE" w:rsidP="008924F8">
      <w:pPr>
        <w:spacing w:line="360" w:lineRule="auto"/>
        <w:jc w:val="both"/>
        <w:rPr>
          <w:rFonts w:ascii="Tahoma" w:hAnsi="Tahoma" w:cs="Tahoma"/>
          <w:lang w:val="en-SL"/>
        </w:rPr>
      </w:pPr>
    </w:p>
    <w:p w14:paraId="7ABF1FE9" w14:textId="77777777" w:rsidR="00F911AE" w:rsidRDefault="00F911AE" w:rsidP="008924F8">
      <w:pPr>
        <w:spacing w:line="360" w:lineRule="auto"/>
        <w:jc w:val="both"/>
        <w:rPr>
          <w:rFonts w:ascii="Tahoma" w:hAnsi="Tahoma" w:cs="Tahoma"/>
          <w:lang w:val="en-SL"/>
        </w:rPr>
      </w:pPr>
    </w:p>
    <w:p w14:paraId="3229FC41" w14:textId="77777777" w:rsidR="00F911AE" w:rsidRDefault="00F911AE" w:rsidP="008924F8">
      <w:pPr>
        <w:spacing w:line="360" w:lineRule="auto"/>
        <w:jc w:val="both"/>
        <w:rPr>
          <w:rFonts w:ascii="Tahoma" w:hAnsi="Tahoma" w:cs="Tahoma"/>
          <w:lang w:val="en-SL"/>
        </w:rPr>
      </w:pPr>
    </w:p>
    <w:p w14:paraId="31025EDC" w14:textId="77777777" w:rsidR="00F911AE" w:rsidRDefault="00F911AE" w:rsidP="008924F8">
      <w:pPr>
        <w:spacing w:line="360" w:lineRule="auto"/>
        <w:jc w:val="both"/>
        <w:rPr>
          <w:rFonts w:ascii="Tahoma" w:hAnsi="Tahoma" w:cs="Tahoma"/>
          <w:lang w:val="en-SL"/>
        </w:rPr>
      </w:pPr>
    </w:p>
    <w:p w14:paraId="2202FD70" w14:textId="77777777" w:rsidR="00F911AE" w:rsidRDefault="00F911AE" w:rsidP="008924F8">
      <w:pPr>
        <w:spacing w:line="360" w:lineRule="auto"/>
        <w:jc w:val="both"/>
        <w:rPr>
          <w:rFonts w:ascii="Tahoma" w:hAnsi="Tahoma" w:cs="Tahoma"/>
          <w:lang w:val="en-SL"/>
        </w:rPr>
      </w:pPr>
    </w:p>
    <w:p w14:paraId="064674E7" w14:textId="77777777" w:rsidR="00F911AE" w:rsidRDefault="00F911AE" w:rsidP="008924F8">
      <w:pPr>
        <w:spacing w:line="360" w:lineRule="auto"/>
        <w:jc w:val="both"/>
        <w:rPr>
          <w:rFonts w:ascii="Tahoma" w:hAnsi="Tahoma" w:cs="Tahoma"/>
          <w:lang w:val="en-SL"/>
        </w:rPr>
      </w:pPr>
    </w:p>
    <w:p w14:paraId="7C112ED6" w14:textId="77777777" w:rsidR="00F911AE" w:rsidRDefault="00F911AE" w:rsidP="008924F8">
      <w:pPr>
        <w:spacing w:line="360" w:lineRule="auto"/>
        <w:jc w:val="both"/>
        <w:rPr>
          <w:rFonts w:ascii="Tahoma" w:hAnsi="Tahoma" w:cs="Tahoma"/>
          <w:lang w:val="en-SL"/>
        </w:rPr>
      </w:pPr>
    </w:p>
    <w:p w14:paraId="1666B6A1" w14:textId="77777777" w:rsidR="00F911AE" w:rsidRDefault="00F911AE" w:rsidP="008924F8">
      <w:pPr>
        <w:spacing w:line="360" w:lineRule="auto"/>
        <w:jc w:val="both"/>
        <w:rPr>
          <w:rFonts w:ascii="Tahoma" w:hAnsi="Tahoma" w:cs="Tahoma"/>
          <w:lang w:val="en-SL"/>
        </w:rPr>
      </w:pPr>
    </w:p>
    <w:p w14:paraId="280652F1" w14:textId="77777777" w:rsidR="00F911AE" w:rsidRDefault="00F911AE" w:rsidP="008924F8">
      <w:pPr>
        <w:spacing w:line="360" w:lineRule="auto"/>
        <w:jc w:val="both"/>
        <w:rPr>
          <w:rFonts w:ascii="Tahoma" w:hAnsi="Tahoma" w:cs="Tahoma"/>
          <w:lang w:val="en-SL"/>
        </w:rPr>
      </w:pPr>
    </w:p>
    <w:p w14:paraId="0391C7B7" w14:textId="77777777" w:rsidR="00F911AE" w:rsidRDefault="00F911AE" w:rsidP="008924F8">
      <w:pPr>
        <w:spacing w:line="360" w:lineRule="auto"/>
        <w:jc w:val="both"/>
        <w:rPr>
          <w:rFonts w:ascii="Tahoma" w:hAnsi="Tahoma" w:cs="Tahoma"/>
          <w:lang w:val="en-SL"/>
        </w:rPr>
      </w:pPr>
    </w:p>
    <w:p w14:paraId="52CD958A" w14:textId="77777777" w:rsidR="00F911AE" w:rsidRDefault="00F911AE" w:rsidP="008924F8">
      <w:pPr>
        <w:spacing w:line="360" w:lineRule="auto"/>
        <w:jc w:val="both"/>
        <w:rPr>
          <w:rFonts w:ascii="Tahoma" w:hAnsi="Tahoma" w:cs="Tahoma"/>
          <w:lang w:val="en-SL"/>
        </w:rPr>
      </w:pPr>
    </w:p>
    <w:p w14:paraId="7A08D0F6" w14:textId="77777777" w:rsidR="00F911AE" w:rsidRDefault="00F911AE" w:rsidP="008924F8">
      <w:pPr>
        <w:spacing w:line="360" w:lineRule="auto"/>
        <w:jc w:val="both"/>
        <w:rPr>
          <w:rFonts w:ascii="Tahoma" w:hAnsi="Tahoma" w:cs="Tahoma"/>
          <w:lang w:val="en-SL"/>
        </w:rPr>
      </w:pPr>
    </w:p>
    <w:p w14:paraId="063DF5C2" w14:textId="63D6C439" w:rsidR="002813BD" w:rsidRPr="00F911AE" w:rsidRDefault="002813BD" w:rsidP="002813BD">
      <w:pPr>
        <w:spacing w:line="360" w:lineRule="auto"/>
        <w:jc w:val="center"/>
        <w:rPr>
          <w:rFonts w:ascii="Tahoma" w:hAnsi="Tahoma" w:cs="Tahoma"/>
          <w:b/>
          <w:bCs/>
          <w:lang w:val="en-SL"/>
        </w:rPr>
      </w:pPr>
      <w:r>
        <w:rPr>
          <w:rFonts w:ascii="Tahoma" w:hAnsi="Tahoma" w:cs="Tahoma"/>
          <w:b/>
          <w:bCs/>
          <w:sz w:val="32"/>
          <w:szCs w:val="32"/>
          <w:lang w:val="en-SL"/>
        </w:rPr>
        <w:lastRenderedPageBreak/>
        <w:t>SCREENSHOT FROM PYTHON</w:t>
      </w:r>
    </w:p>
    <w:p w14:paraId="613D62FB" w14:textId="5AA86FC8" w:rsidR="002813BD" w:rsidRPr="002813BD" w:rsidRDefault="002813BD" w:rsidP="002813BD">
      <w:pPr>
        <w:spacing w:line="360" w:lineRule="auto"/>
        <w:jc w:val="both"/>
        <w:rPr>
          <w:rFonts w:ascii="Tahoma" w:hAnsi="Tahoma" w:cs="Tahoma"/>
          <w:b/>
          <w:bCs/>
          <w:lang w:val="en-SL"/>
        </w:rPr>
      </w:pPr>
      <w:r w:rsidRPr="002813BD">
        <w:rPr>
          <w:rFonts w:ascii="Tahoma" w:hAnsi="Tahoma" w:cs="Tahoma"/>
          <w:b/>
          <w:bCs/>
          <w:lang w:val="en-SL"/>
        </w:rPr>
        <w:drawing>
          <wp:inline distT="0" distB="0" distL="0" distR="0" wp14:anchorId="0AD52559" wp14:editId="16BE69C5">
            <wp:extent cx="573151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44A12D72" w14:textId="77777777" w:rsidR="002813BD" w:rsidRDefault="002813BD" w:rsidP="00F911AE">
      <w:pPr>
        <w:spacing w:line="360" w:lineRule="auto"/>
        <w:jc w:val="center"/>
        <w:rPr>
          <w:rFonts w:ascii="Tahoma" w:hAnsi="Tahoma" w:cs="Tahoma"/>
          <w:b/>
          <w:bCs/>
          <w:sz w:val="32"/>
          <w:szCs w:val="32"/>
          <w:lang w:val="en-SL"/>
        </w:rPr>
      </w:pPr>
    </w:p>
    <w:p w14:paraId="55899471" w14:textId="77777777" w:rsidR="002813BD" w:rsidRDefault="002813BD" w:rsidP="00F911AE">
      <w:pPr>
        <w:spacing w:line="360" w:lineRule="auto"/>
        <w:jc w:val="center"/>
        <w:rPr>
          <w:rFonts w:ascii="Tahoma" w:hAnsi="Tahoma" w:cs="Tahoma"/>
          <w:b/>
          <w:bCs/>
          <w:sz w:val="32"/>
          <w:szCs w:val="32"/>
          <w:lang w:val="en-SL"/>
        </w:rPr>
      </w:pPr>
    </w:p>
    <w:p w14:paraId="0824F690" w14:textId="77777777" w:rsidR="002813BD" w:rsidRDefault="002813BD" w:rsidP="00F911AE">
      <w:pPr>
        <w:spacing w:line="360" w:lineRule="auto"/>
        <w:jc w:val="center"/>
        <w:rPr>
          <w:rFonts w:ascii="Tahoma" w:hAnsi="Tahoma" w:cs="Tahoma"/>
          <w:b/>
          <w:bCs/>
          <w:sz w:val="32"/>
          <w:szCs w:val="32"/>
          <w:lang w:val="en-SL"/>
        </w:rPr>
      </w:pPr>
    </w:p>
    <w:p w14:paraId="47F6CF18" w14:textId="77777777" w:rsidR="002813BD" w:rsidRDefault="002813BD" w:rsidP="00F911AE">
      <w:pPr>
        <w:spacing w:line="360" w:lineRule="auto"/>
        <w:jc w:val="center"/>
        <w:rPr>
          <w:rFonts w:ascii="Tahoma" w:hAnsi="Tahoma" w:cs="Tahoma"/>
          <w:b/>
          <w:bCs/>
          <w:sz w:val="32"/>
          <w:szCs w:val="32"/>
          <w:lang w:val="en-SL"/>
        </w:rPr>
      </w:pPr>
    </w:p>
    <w:p w14:paraId="0B1BBFAF" w14:textId="77777777" w:rsidR="002813BD" w:rsidRDefault="002813BD" w:rsidP="00F911AE">
      <w:pPr>
        <w:spacing w:line="360" w:lineRule="auto"/>
        <w:jc w:val="center"/>
        <w:rPr>
          <w:rFonts w:ascii="Tahoma" w:hAnsi="Tahoma" w:cs="Tahoma"/>
          <w:b/>
          <w:bCs/>
          <w:sz w:val="32"/>
          <w:szCs w:val="32"/>
          <w:lang w:val="en-SL"/>
        </w:rPr>
      </w:pPr>
    </w:p>
    <w:p w14:paraId="74B139F4" w14:textId="77777777" w:rsidR="002813BD" w:rsidRDefault="002813BD" w:rsidP="00F911AE">
      <w:pPr>
        <w:spacing w:line="360" w:lineRule="auto"/>
        <w:jc w:val="center"/>
        <w:rPr>
          <w:rFonts w:ascii="Tahoma" w:hAnsi="Tahoma" w:cs="Tahoma"/>
          <w:b/>
          <w:bCs/>
          <w:sz w:val="32"/>
          <w:szCs w:val="32"/>
          <w:lang w:val="en-SL"/>
        </w:rPr>
      </w:pPr>
    </w:p>
    <w:p w14:paraId="52877B49" w14:textId="77777777" w:rsidR="002813BD" w:rsidRDefault="002813BD" w:rsidP="00F911AE">
      <w:pPr>
        <w:spacing w:line="360" w:lineRule="auto"/>
        <w:jc w:val="center"/>
        <w:rPr>
          <w:rFonts w:ascii="Tahoma" w:hAnsi="Tahoma" w:cs="Tahoma"/>
          <w:b/>
          <w:bCs/>
          <w:sz w:val="32"/>
          <w:szCs w:val="32"/>
          <w:lang w:val="en-SL"/>
        </w:rPr>
      </w:pPr>
    </w:p>
    <w:p w14:paraId="119633D9" w14:textId="77777777" w:rsidR="002813BD" w:rsidRDefault="002813BD" w:rsidP="00F911AE">
      <w:pPr>
        <w:spacing w:line="360" w:lineRule="auto"/>
        <w:jc w:val="center"/>
        <w:rPr>
          <w:rFonts w:ascii="Tahoma" w:hAnsi="Tahoma" w:cs="Tahoma"/>
          <w:b/>
          <w:bCs/>
          <w:sz w:val="32"/>
          <w:szCs w:val="32"/>
          <w:lang w:val="en-SL"/>
        </w:rPr>
      </w:pPr>
    </w:p>
    <w:p w14:paraId="71036484" w14:textId="77777777" w:rsidR="002813BD" w:rsidRDefault="002813BD" w:rsidP="00F911AE">
      <w:pPr>
        <w:spacing w:line="360" w:lineRule="auto"/>
        <w:jc w:val="center"/>
        <w:rPr>
          <w:rFonts w:ascii="Tahoma" w:hAnsi="Tahoma" w:cs="Tahoma"/>
          <w:b/>
          <w:bCs/>
          <w:sz w:val="32"/>
          <w:szCs w:val="32"/>
          <w:lang w:val="en-SL"/>
        </w:rPr>
      </w:pPr>
    </w:p>
    <w:p w14:paraId="281B4B0B" w14:textId="77777777" w:rsidR="002813BD" w:rsidRDefault="002813BD" w:rsidP="00F911AE">
      <w:pPr>
        <w:spacing w:line="360" w:lineRule="auto"/>
        <w:jc w:val="center"/>
        <w:rPr>
          <w:rFonts w:ascii="Tahoma" w:hAnsi="Tahoma" w:cs="Tahoma"/>
          <w:b/>
          <w:bCs/>
          <w:sz w:val="32"/>
          <w:szCs w:val="32"/>
          <w:lang w:val="en-SL"/>
        </w:rPr>
      </w:pPr>
    </w:p>
    <w:p w14:paraId="2A18C2F7" w14:textId="77777777" w:rsidR="002813BD" w:rsidRDefault="002813BD" w:rsidP="00F911AE">
      <w:pPr>
        <w:spacing w:line="360" w:lineRule="auto"/>
        <w:jc w:val="center"/>
        <w:rPr>
          <w:rFonts w:ascii="Tahoma" w:hAnsi="Tahoma" w:cs="Tahoma"/>
          <w:b/>
          <w:bCs/>
          <w:sz w:val="32"/>
          <w:szCs w:val="32"/>
          <w:lang w:val="en-SL"/>
        </w:rPr>
      </w:pPr>
    </w:p>
    <w:p w14:paraId="709CB706" w14:textId="77777777" w:rsidR="002813BD" w:rsidRDefault="002813BD" w:rsidP="002813BD">
      <w:pPr>
        <w:spacing w:line="360" w:lineRule="auto"/>
        <w:rPr>
          <w:rFonts w:ascii="Tahoma" w:hAnsi="Tahoma" w:cs="Tahoma"/>
          <w:b/>
          <w:bCs/>
          <w:sz w:val="32"/>
          <w:szCs w:val="32"/>
          <w:lang w:val="en-SL"/>
        </w:rPr>
      </w:pPr>
    </w:p>
    <w:p w14:paraId="045F17FB" w14:textId="77777777" w:rsidR="002813BD" w:rsidRDefault="002813BD" w:rsidP="002813BD">
      <w:pPr>
        <w:spacing w:line="360" w:lineRule="auto"/>
        <w:rPr>
          <w:rFonts w:ascii="Tahoma" w:hAnsi="Tahoma" w:cs="Tahoma"/>
          <w:b/>
          <w:bCs/>
          <w:sz w:val="32"/>
          <w:szCs w:val="32"/>
          <w:lang w:val="en-SL"/>
        </w:rPr>
      </w:pPr>
    </w:p>
    <w:p w14:paraId="22EF06E8" w14:textId="77777777" w:rsidR="002813BD" w:rsidRDefault="002813BD" w:rsidP="00F911AE">
      <w:pPr>
        <w:spacing w:line="360" w:lineRule="auto"/>
        <w:jc w:val="center"/>
        <w:rPr>
          <w:rFonts w:ascii="Tahoma" w:hAnsi="Tahoma" w:cs="Tahoma"/>
          <w:b/>
          <w:bCs/>
          <w:sz w:val="32"/>
          <w:szCs w:val="32"/>
          <w:lang w:val="en-SL"/>
        </w:rPr>
      </w:pPr>
    </w:p>
    <w:p w14:paraId="7A310FF1" w14:textId="472649EE" w:rsidR="00F911AE" w:rsidRPr="00F911AE" w:rsidRDefault="00F911AE" w:rsidP="00F911AE">
      <w:pPr>
        <w:spacing w:line="360" w:lineRule="auto"/>
        <w:jc w:val="center"/>
        <w:rPr>
          <w:rFonts w:ascii="Tahoma" w:hAnsi="Tahoma" w:cs="Tahoma"/>
          <w:b/>
          <w:bCs/>
          <w:lang w:val="en-SL"/>
        </w:rPr>
      </w:pPr>
      <w:r w:rsidRPr="00F911AE">
        <w:rPr>
          <w:rFonts w:ascii="Tahoma" w:hAnsi="Tahoma" w:cs="Tahoma"/>
          <w:b/>
          <w:bCs/>
          <w:sz w:val="32"/>
          <w:szCs w:val="32"/>
          <w:lang w:val="en-SL"/>
        </w:rPr>
        <w:lastRenderedPageBreak/>
        <w:t>CONCLUSION</w:t>
      </w:r>
    </w:p>
    <w:p w14:paraId="222DDC93" w14:textId="77777777" w:rsidR="00F911AE" w:rsidRDefault="00F911AE" w:rsidP="00F911AE">
      <w:pPr>
        <w:spacing w:line="360" w:lineRule="auto"/>
        <w:jc w:val="both"/>
        <w:rPr>
          <w:rFonts w:ascii="Tahoma" w:hAnsi="Tahoma" w:cs="Tahoma"/>
          <w:lang w:val="en-SL"/>
        </w:rPr>
      </w:pPr>
      <w:r w:rsidRPr="00F911AE">
        <w:rPr>
          <w:rFonts w:ascii="Tahoma" w:hAnsi="Tahoma" w:cs="Tahoma"/>
          <w:lang w:val="en-SL"/>
        </w:rPr>
        <w:t xml:space="preserve"> </w:t>
      </w:r>
    </w:p>
    <w:p w14:paraId="4590AD87" w14:textId="333A1DA8" w:rsidR="00F911AE" w:rsidRDefault="00F911AE" w:rsidP="00F911AE">
      <w:pPr>
        <w:spacing w:line="360" w:lineRule="auto"/>
        <w:jc w:val="both"/>
        <w:rPr>
          <w:rFonts w:ascii="Tahoma" w:hAnsi="Tahoma" w:cs="Tahoma"/>
          <w:lang w:val="en-SL"/>
        </w:rPr>
      </w:pPr>
      <w:r w:rsidRPr="00F911AE">
        <w:rPr>
          <w:rFonts w:ascii="Tahoma" w:hAnsi="Tahoma" w:cs="Tahoma"/>
          <w:lang w:val="en-SL"/>
        </w:rPr>
        <w:t>In conclusion, this assignment successfully demonstrates the implementation of a stack-based mathematical expression evaluator in Python, fulfilling all specified objectives. By creating a custom Stack class and leveraging it for operand and operator management, the program effectively handles infix expressions with precedence rules and parentheses, processing input from 'input.txt' and generating accurate results in 'output.txt'. Key achievements include modular code design for reusability, efficient token parsing and evaluation mimicking postfix notation, and seamless file I/O while preserving separators. Through testing, the solution proved robust for valid inputs, correctly computing examples like 3 + 5 * 2 to 13 and addressing potential discrepancies in the assignment's sample outputs. This project reinforces the practical value of stacks in algorithmic parsing, highlighting their role in simplifying complex operations like expression evaluation. Lessons learned encompass the importance of precedence handling to avoid computation errors, the benefits of unit testing for component validation, and the need for error handling in production scenarios (omitted here per assumptions). Overall, it enhances understanding of data structures in computing, preparing for advanced applications in compilers, interpreters, and problem</w:t>
      </w:r>
      <w:r w:rsidR="00D67F11">
        <w:rPr>
          <w:rFonts w:ascii="Tahoma" w:hAnsi="Tahoma" w:cs="Tahoma"/>
          <w:lang w:val="en-SL"/>
        </w:rPr>
        <w:t xml:space="preserve"> </w:t>
      </w:r>
      <w:r w:rsidRPr="00F911AE">
        <w:rPr>
          <w:rFonts w:ascii="Tahoma" w:hAnsi="Tahoma" w:cs="Tahoma"/>
          <w:lang w:val="en-SL"/>
        </w:rPr>
        <w:t xml:space="preserve">solving. Future improvements could include support for unary operators, floating-point numbers, or full error recovery for invalid expressions. </w:t>
      </w:r>
    </w:p>
    <w:p w14:paraId="2E433DD1" w14:textId="77777777" w:rsidR="003C16E6" w:rsidRDefault="003C16E6" w:rsidP="00F911AE">
      <w:pPr>
        <w:spacing w:line="360" w:lineRule="auto"/>
        <w:jc w:val="both"/>
        <w:rPr>
          <w:rFonts w:ascii="Tahoma" w:hAnsi="Tahoma" w:cs="Tahoma"/>
          <w:lang w:val="en-SL"/>
        </w:rPr>
      </w:pPr>
    </w:p>
    <w:p w14:paraId="7EDC7DDE" w14:textId="77777777" w:rsidR="003C16E6" w:rsidRDefault="003C16E6" w:rsidP="00F911AE">
      <w:pPr>
        <w:spacing w:line="360" w:lineRule="auto"/>
        <w:jc w:val="both"/>
        <w:rPr>
          <w:rFonts w:ascii="Tahoma" w:hAnsi="Tahoma" w:cs="Tahoma"/>
          <w:lang w:val="en-SL"/>
        </w:rPr>
      </w:pPr>
    </w:p>
    <w:p w14:paraId="7FB7B326" w14:textId="77777777" w:rsidR="003C16E6" w:rsidRDefault="003C16E6" w:rsidP="00F911AE">
      <w:pPr>
        <w:spacing w:line="360" w:lineRule="auto"/>
        <w:jc w:val="both"/>
        <w:rPr>
          <w:rFonts w:ascii="Tahoma" w:hAnsi="Tahoma" w:cs="Tahoma"/>
          <w:lang w:val="en-SL"/>
        </w:rPr>
      </w:pPr>
    </w:p>
    <w:p w14:paraId="291F6510" w14:textId="77777777" w:rsidR="003C16E6" w:rsidRDefault="003C16E6" w:rsidP="00F911AE">
      <w:pPr>
        <w:spacing w:line="360" w:lineRule="auto"/>
        <w:jc w:val="both"/>
        <w:rPr>
          <w:rFonts w:ascii="Tahoma" w:hAnsi="Tahoma" w:cs="Tahoma"/>
          <w:lang w:val="en-SL"/>
        </w:rPr>
      </w:pPr>
    </w:p>
    <w:p w14:paraId="03FC36F5" w14:textId="77777777" w:rsidR="003C16E6" w:rsidRDefault="003C16E6" w:rsidP="00F911AE">
      <w:pPr>
        <w:spacing w:line="360" w:lineRule="auto"/>
        <w:jc w:val="both"/>
        <w:rPr>
          <w:rFonts w:ascii="Tahoma" w:hAnsi="Tahoma" w:cs="Tahoma"/>
          <w:lang w:val="en-SL"/>
        </w:rPr>
      </w:pPr>
    </w:p>
    <w:p w14:paraId="716DFFF2" w14:textId="77777777" w:rsidR="003C16E6" w:rsidRDefault="003C16E6" w:rsidP="00F911AE">
      <w:pPr>
        <w:spacing w:line="360" w:lineRule="auto"/>
        <w:jc w:val="both"/>
        <w:rPr>
          <w:rFonts w:ascii="Tahoma" w:hAnsi="Tahoma" w:cs="Tahoma"/>
          <w:lang w:val="en-SL"/>
        </w:rPr>
      </w:pPr>
    </w:p>
    <w:p w14:paraId="51BABB21" w14:textId="77777777" w:rsidR="003C16E6" w:rsidRDefault="003C16E6" w:rsidP="00F911AE">
      <w:pPr>
        <w:spacing w:line="360" w:lineRule="auto"/>
        <w:jc w:val="both"/>
        <w:rPr>
          <w:rFonts w:ascii="Tahoma" w:hAnsi="Tahoma" w:cs="Tahoma"/>
          <w:lang w:val="en-SL"/>
        </w:rPr>
      </w:pPr>
    </w:p>
    <w:p w14:paraId="1FF2D9E4" w14:textId="77777777" w:rsidR="003C16E6" w:rsidRDefault="003C16E6" w:rsidP="00F911AE">
      <w:pPr>
        <w:spacing w:line="360" w:lineRule="auto"/>
        <w:jc w:val="both"/>
        <w:rPr>
          <w:rFonts w:ascii="Tahoma" w:hAnsi="Tahoma" w:cs="Tahoma"/>
          <w:lang w:val="en-SL"/>
        </w:rPr>
      </w:pPr>
    </w:p>
    <w:p w14:paraId="3889D6C6" w14:textId="77777777" w:rsidR="003C16E6" w:rsidRDefault="003C16E6" w:rsidP="00F911AE">
      <w:pPr>
        <w:spacing w:line="360" w:lineRule="auto"/>
        <w:jc w:val="both"/>
        <w:rPr>
          <w:rFonts w:ascii="Tahoma" w:hAnsi="Tahoma" w:cs="Tahoma"/>
          <w:lang w:val="en-SL"/>
        </w:rPr>
      </w:pPr>
    </w:p>
    <w:p w14:paraId="19A8D8B7" w14:textId="77777777" w:rsidR="003C16E6" w:rsidRDefault="003C16E6" w:rsidP="00F911AE">
      <w:pPr>
        <w:spacing w:line="360" w:lineRule="auto"/>
        <w:jc w:val="both"/>
        <w:rPr>
          <w:rFonts w:ascii="Tahoma" w:hAnsi="Tahoma" w:cs="Tahoma"/>
          <w:lang w:val="en-SL"/>
        </w:rPr>
      </w:pPr>
    </w:p>
    <w:p w14:paraId="665F1606" w14:textId="77777777" w:rsidR="003C16E6" w:rsidRDefault="003C16E6" w:rsidP="00F911AE">
      <w:pPr>
        <w:spacing w:line="360" w:lineRule="auto"/>
        <w:jc w:val="both"/>
        <w:rPr>
          <w:rFonts w:ascii="Tahoma" w:hAnsi="Tahoma" w:cs="Tahoma"/>
          <w:lang w:val="en-SL"/>
        </w:rPr>
      </w:pPr>
    </w:p>
    <w:p w14:paraId="77DA12D4" w14:textId="77777777" w:rsidR="003C16E6" w:rsidRPr="00F911AE" w:rsidRDefault="003C16E6" w:rsidP="00F911AE">
      <w:pPr>
        <w:spacing w:line="360" w:lineRule="auto"/>
        <w:jc w:val="both"/>
        <w:rPr>
          <w:rFonts w:ascii="Tahoma" w:hAnsi="Tahoma" w:cs="Tahoma"/>
          <w:lang w:val="en-SL"/>
        </w:rPr>
      </w:pPr>
    </w:p>
    <w:p w14:paraId="5A5E008A" w14:textId="01661134" w:rsidR="00F911AE" w:rsidRDefault="003C16E6" w:rsidP="00F911AE">
      <w:pPr>
        <w:spacing w:line="360" w:lineRule="auto"/>
        <w:jc w:val="both"/>
        <w:rPr>
          <w:rFonts w:ascii="Tahoma" w:hAnsi="Tahoma" w:cs="Tahoma"/>
          <w:b/>
          <w:bCs/>
          <w:sz w:val="32"/>
          <w:szCs w:val="32"/>
          <w:lang w:val="en-SL"/>
        </w:rPr>
      </w:pPr>
      <w:r w:rsidRPr="003C16E6">
        <w:rPr>
          <w:rFonts w:ascii="Tahoma" w:hAnsi="Tahoma" w:cs="Tahoma"/>
          <w:b/>
          <w:bCs/>
          <w:sz w:val="32"/>
          <w:szCs w:val="32"/>
          <w:lang w:val="en-SL"/>
        </w:rPr>
        <w:t>REFERENCES</w:t>
      </w:r>
    </w:p>
    <w:p w14:paraId="6C7D1EBD" w14:textId="77777777" w:rsidR="003C16E6" w:rsidRPr="00F911AE" w:rsidRDefault="003C16E6" w:rsidP="00F911AE">
      <w:pPr>
        <w:spacing w:line="360" w:lineRule="auto"/>
        <w:jc w:val="both"/>
        <w:rPr>
          <w:rFonts w:ascii="Tahoma" w:hAnsi="Tahoma" w:cs="Tahoma"/>
          <w:b/>
          <w:bCs/>
          <w:sz w:val="32"/>
          <w:szCs w:val="32"/>
          <w:lang w:val="en-SL"/>
        </w:rPr>
      </w:pPr>
    </w:p>
    <w:p w14:paraId="63478892" w14:textId="77777777" w:rsidR="00F911AE" w:rsidRDefault="00F911AE" w:rsidP="003C16E6">
      <w:pPr>
        <w:numPr>
          <w:ilvl w:val="0"/>
          <w:numId w:val="65"/>
        </w:numPr>
        <w:spacing w:line="360" w:lineRule="auto"/>
        <w:rPr>
          <w:rFonts w:ascii="Tahoma" w:hAnsi="Tahoma" w:cs="Tahoma"/>
          <w:color w:val="000000" w:themeColor="text1"/>
          <w:lang w:val="en-SL"/>
        </w:rPr>
      </w:pPr>
      <w:r w:rsidRPr="00F911AE">
        <w:rPr>
          <w:rFonts w:ascii="Tahoma" w:hAnsi="Tahoma" w:cs="Tahoma"/>
          <w:color w:val="000000" w:themeColor="text1"/>
          <w:lang w:val="en-SL"/>
        </w:rPr>
        <w:t xml:space="preserve">Python Official Documentation. (2023). The Python Standard Library: Built-in Types (Lists for Stacks). Retrieved from </w:t>
      </w:r>
      <w:hyperlink r:id="rId8" w:tgtFrame="_blank" w:history="1">
        <w:r w:rsidRPr="00F911AE">
          <w:rPr>
            <w:rStyle w:val="Hyperlink"/>
            <w:rFonts w:ascii="Tahoma" w:hAnsi="Tahoma" w:cs="Tahoma"/>
            <w:color w:val="000000" w:themeColor="text1"/>
            <w:lang w:val="en-SL"/>
          </w:rPr>
          <w:t>https://docs.python.org/3/library/stdtypes.html</w:t>
        </w:r>
      </w:hyperlink>
      <w:r w:rsidRPr="00F911AE">
        <w:rPr>
          <w:rFonts w:ascii="Tahoma" w:hAnsi="Tahoma" w:cs="Tahoma"/>
          <w:color w:val="000000" w:themeColor="text1"/>
          <w:lang w:val="en-SL"/>
        </w:rPr>
        <w:t>.</w:t>
      </w:r>
    </w:p>
    <w:p w14:paraId="6E08D4C8" w14:textId="77777777" w:rsidR="003C16E6" w:rsidRPr="00F911AE" w:rsidRDefault="003C16E6" w:rsidP="003C16E6">
      <w:pPr>
        <w:spacing w:line="360" w:lineRule="auto"/>
        <w:ind w:left="720"/>
        <w:rPr>
          <w:rFonts w:ascii="Tahoma" w:hAnsi="Tahoma" w:cs="Tahoma"/>
          <w:color w:val="000000" w:themeColor="text1"/>
          <w:lang w:val="en-SL"/>
        </w:rPr>
      </w:pPr>
    </w:p>
    <w:p w14:paraId="4A4F2C18" w14:textId="77777777" w:rsidR="00F911AE" w:rsidRDefault="00F911AE" w:rsidP="003C16E6">
      <w:pPr>
        <w:numPr>
          <w:ilvl w:val="0"/>
          <w:numId w:val="65"/>
        </w:numPr>
        <w:spacing w:line="360" w:lineRule="auto"/>
        <w:rPr>
          <w:rFonts w:ascii="Tahoma" w:hAnsi="Tahoma" w:cs="Tahoma"/>
          <w:color w:val="000000" w:themeColor="text1"/>
          <w:lang w:val="en-SL"/>
        </w:rPr>
      </w:pPr>
      <w:proofErr w:type="spellStart"/>
      <w:r w:rsidRPr="00F911AE">
        <w:rPr>
          <w:rFonts w:ascii="Tahoma" w:hAnsi="Tahoma" w:cs="Tahoma"/>
          <w:color w:val="000000" w:themeColor="text1"/>
          <w:lang w:val="en-SL"/>
        </w:rPr>
        <w:t>Cormen</w:t>
      </w:r>
      <w:proofErr w:type="spellEnd"/>
      <w:r w:rsidRPr="00F911AE">
        <w:rPr>
          <w:rFonts w:ascii="Tahoma" w:hAnsi="Tahoma" w:cs="Tahoma"/>
          <w:color w:val="000000" w:themeColor="text1"/>
          <w:lang w:val="en-SL"/>
        </w:rPr>
        <w:t xml:space="preserve">, T. H., </w:t>
      </w:r>
      <w:proofErr w:type="spellStart"/>
      <w:r w:rsidRPr="00F911AE">
        <w:rPr>
          <w:rFonts w:ascii="Tahoma" w:hAnsi="Tahoma" w:cs="Tahoma"/>
          <w:color w:val="000000" w:themeColor="text1"/>
          <w:lang w:val="en-SL"/>
        </w:rPr>
        <w:t>Leiserson</w:t>
      </w:r>
      <w:proofErr w:type="spellEnd"/>
      <w:r w:rsidRPr="00F911AE">
        <w:rPr>
          <w:rFonts w:ascii="Tahoma" w:hAnsi="Tahoma" w:cs="Tahoma"/>
          <w:color w:val="000000" w:themeColor="text1"/>
          <w:lang w:val="en-SL"/>
        </w:rPr>
        <w:t>, C. E., Rivest, R. L., &amp; Stein, C. (2009). Introduction to Algorithms (3rd ed.). MIT Press. (Chapter on Stacks and Queues, pp. 232-238).</w:t>
      </w:r>
    </w:p>
    <w:p w14:paraId="7D81535F" w14:textId="77777777" w:rsidR="003C16E6" w:rsidRPr="00F911AE" w:rsidRDefault="003C16E6" w:rsidP="003C16E6">
      <w:pPr>
        <w:spacing w:line="360" w:lineRule="auto"/>
        <w:ind w:left="720"/>
        <w:rPr>
          <w:rFonts w:ascii="Tahoma" w:hAnsi="Tahoma" w:cs="Tahoma"/>
          <w:color w:val="000000" w:themeColor="text1"/>
          <w:lang w:val="en-SL"/>
        </w:rPr>
      </w:pPr>
    </w:p>
    <w:p w14:paraId="5A5B7380" w14:textId="77777777" w:rsidR="00F911AE" w:rsidRDefault="00F911AE" w:rsidP="003C16E6">
      <w:pPr>
        <w:numPr>
          <w:ilvl w:val="0"/>
          <w:numId w:val="65"/>
        </w:numPr>
        <w:spacing w:line="360" w:lineRule="auto"/>
        <w:rPr>
          <w:rFonts w:ascii="Tahoma" w:hAnsi="Tahoma" w:cs="Tahoma"/>
          <w:color w:val="000000" w:themeColor="text1"/>
          <w:lang w:val="en-SL"/>
        </w:rPr>
      </w:pPr>
      <w:r w:rsidRPr="00F911AE">
        <w:rPr>
          <w:rFonts w:ascii="Tahoma" w:hAnsi="Tahoma" w:cs="Tahoma"/>
          <w:color w:val="000000" w:themeColor="text1"/>
          <w:lang w:val="en-SL"/>
        </w:rPr>
        <w:t xml:space="preserve">Goodrich, M. T., </w:t>
      </w:r>
      <w:proofErr w:type="spellStart"/>
      <w:r w:rsidRPr="00F911AE">
        <w:rPr>
          <w:rFonts w:ascii="Tahoma" w:hAnsi="Tahoma" w:cs="Tahoma"/>
          <w:color w:val="000000" w:themeColor="text1"/>
          <w:lang w:val="en-SL"/>
        </w:rPr>
        <w:t>Tamassia</w:t>
      </w:r>
      <w:proofErr w:type="spellEnd"/>
      <w:r w:rsidRPr="00F911AE">
        <w:rPr>
          <w:rFonts w:ascii="Tahoma" w:hAnsi="Tahoma" w:cs="Tahoma"/>
          <w:color w:val="000000" w:themeColor="text1"/>
          <w:lang w:val="en-SL"/>
        </w:rPr>
        <w:t>, R., &amp; Goldwasser, M. H. (2014). Data Structures and Algorithms in Python. Wiley. (Sections on Stack Implementation and Applications in Expression Parsing).</w:t>
      </w:r>
    </w:p>
    <w:p w14:paraId="360BA465" w14:textId="77777777" w:rsidR="003C16E6" w:rsidRPr="00F911AE" w:rsidRDefault="003C16E6" w:rsidP="003C16E6">
      <w:pPr>
        <w:spacing w:line="360" w:lineRule="auto"/>
        <w:ind w:left="720"/>
        <w:rPr>
          <w:rFonts w:ascii="Tahoma" w:hAnsi="Tahoma" w:cs="Tahoma"/>
          <w:color w:val="000000" w:themeColor="text1"/>
          <w:lang w:val="en-SL"/>
        </w:rPr>
      </w:pPr>
    </w:p>
    <w:p w14:paraId="016AED17" w14:textId="77777777" w:rsidR="00F911AE" w:rsidRDefault="00F911AE" w:rsidP="003C16E6">
      <w:pPr>
        <w:numPr>
          <w:ilvl w:val="0"/>
          <w:numId w:val="65"/>
        </w:numPr>
        <w:spacing w:line="360" w:lineRule="auto"/>
        <w:rPr>
          <w:rFonts w:ascii="Tahoma" w:hAnsi="Tahoma" w:cs="Tahoma"/>
          <w:color w:val="000000" w:themeColor="text1"/>
          <w:lang w:val="en-SL"/>
        </w:rPr>
      </w:pPr>
      <w:r w:rsidRPr="00F911AE">
        <w:rPr>
          <w:rFonts w:ascii="Tahoma" w:hAnsi="Tahoma" w:cs="Tahoma"/>
          <w:color w:val="000000" w:themeColor="text1"/>
          <w:lang w:val="en-SL"/>
        </w:rPr>
        <w:t>Dijkstra, E. W. (1961). "ALGOL 60 Translation: An ALGOL 60 Translator for the X1 and Making a Translator for ALGOL 60." (Original paper on shunting-yard algorithm for expression evaluation).</w:t>
      </w:r>
    </w:p>
    <w:p w14:paraId="4D81C042" w14:textId="77777777" w:rsidR="003C16E6" w:rsidRPr="00F911AE" w:rsidRDefault="003C16E6" w:rsidP="003C16E6">
      <w:pPr>
        <w:spacing w:line="360" w:lineRule="auto"/>
        <w:ind w:left="720"/>
        <w:rPr>
          <w:rFonts w:ascii="Tahoma" w:hAnsi="Tahoma" w:cs="Tahoma"/>
          <w:color w:val="000000" w:themeColor="text1"/>
          <w:lang w:val="en-SL"/>
        </w:rPr>
      </w:pPr>
    </w:p>
    <w:p w14:paraId="7E163AEE" w14:textId="77777777" w:rsidR="00F911AE" w:rsidRPr="00F911AE" w:rsidRDefault="00F911AE" w:rsidP="003C16E6">
      <w:pPr>
        <w:numPr>
          <w:ilvl w:val="0"/>
          <w:numId w:val="65"/>
        </w:numPr>
        <w:spacing w:line="360" w:lineRule="auto"/>
        <w:rPr>
          <w:rFonts w:ascii="Tahoma" w:hAnsi="Tahoma" w:cs="Tahoma"/>
          <w:color w:val="000000" w:themeColor="text1"/>
          <w:lang w:val="en-SL"/>
        </w:rPr>
      </w:pPr>
      <w:r w:rsidRPr="00F911AE">
        <w:rPr>
          <w:rFonts w:ascii="Tahoma" w:hAnsi="Tahoma" w:cs="Tahoma"/>
          <w:color w:val="000000" w:themeColor="text1"/>
          <w:lang w:val="en-SL"/>
        </w:rPr>
        <w:t xml:space="preserve">Online Resource: </w:t>
      </w:r>
      <w:proofErr w:type="spellStart"/>
      <w:r w:rsidRPr="00F911AE">
        <w:rPr>
          <w:rFonts w:ascii="Tahoma" w:hAnsi="Tahoma" w:cs="Tahoma"/>
          <w:color w:val="000000" w:themeColor="text1"/>
          <w:lang w:val="en-SL"/>
        </w:rPr>
        <w:t>GeeksforGeeks</w:t>
      </w:r>
      <w:proofErr w:type="spellEnd"/>
      <w:r w:rsidRPr="00F911AE">
        <w:rPr>
          <w:rFonts w:ascii="Tahoma" w:hAnsi="Tahoma" w:cs="Tahoma"/>
          <w:color w:val="000000" w:themeColor="text1"/>
          <w:lang w:val="en-SL"/>
        </w:rPr>
        <w:t xml:space="preserve">. (2024). "Expression Evaluation using Stack." Retrieved from </w:t>
      </w:r>
      <w:hyperlink r:id="rId9" w:tgtFrame="_blank" w:history="1">
        <w:r w:rsidRPr="00F911AE">
          <w:rPr>
            <w:rStyle w:val="Hyperlink"/>
            <w:rFonts w:ascii="Tahoma" w:hAnsi="Tahoma" w:cs="Tahoma"/>
            <w:color w:val="000000" w:themeColor="text1"/>
            <w:lang w:val="en-SL"/>
          </w:rPr>
          <w:t>https://www.geeksforgeeks.org/expression-evaluation/</w:t>
        </w:r>
      </w:hyperlink>
      <w:r w:rsidRPr="00F911AE">
        <w:rPr>
          <w:rFonts w:ascii="Tahoma" w:hAnsi="Tahoma" w:cs="Tahoma"/>
          <w:color w:val="000000" w:themeColor="text1"/>
          <w:lang w:val="en-SL"/>
        </w:rPr>
        <w:t>.</w:t>
      </w:r>
    </w:p>
    <w:p w14:paraId="6286EE72" w14:textId="77777777" w:rsidR="00F911AE" w:rsidRPr="00613447" w:rsidRDefault="00F911AE" w:rsidP="008924F8">
      <w:pPr>
        <w:spacing w:line="360" w:lineRule="auto"/>
        <w:jc w:val="both"/>
        <w:rPr>
          <w:rFonts w:ascii="Tahoma" w:hAnsi="Tahoma" w:cs="Tahoma"/>
          <w:lang w:val="en-SL"/>
        </w:rPr>
      </w:pPr>
    </w:p>
    <w:sectPr w:rsidR="00F911AE" w:rsidRPr="00613447" w:rsidSect="00FC4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A5F"/>
    <w:multiLevelType w:val="multilevel"/>
    <w:tmpl w:val="11927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95447"/>
    <w:multiLevelType w:val="hybridMultilevel"/>
    <w:tmpl w:val="E334C1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46286E"/>
    <w:multiLevelType w:val="multilevel"/>
    <w:tmpl w:val="C1C66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42F87"/>
    <w:multiLevelType w:val="multilevel"/>
    <w:tmpl w:val="80AA7EA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014B5"/>
    <w:multiLevelType w:val="multilevel"/>
    <w:tmpl w:val="3484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D611B"/>
    <w:multiLevelType w:val="multilevel"/>
    <w:tmpl w:val="45EA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70571"/>
    <w:multiLevelType w:val="multilevel"/>
    <w:tmpl w:val="C0C010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373D3"/>
    <w:multiLevelType w:val="multilevel"/>
    <w:tmpl w:val="633A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A4A3F"/>
    <w:multiLevelType w:val="multilevel"/>
    <w:tmpl w:val="249C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85C2F"/>
    <w:multiLevelType w:val="multilevel"/>
    <w:tmpl w:val="8C44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377DE"/>
    <w:multiLevelType w:val="multilevel"/>
    <w:tmpl w:val="9F3EB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281177"/>
    <w:multiLevelType w:val="multilevel"/>
    <w:tmpl w:val="5440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92062C"/>
    <w:multiLevelType w:val="multilevel"/>
    <w:tmpl w:val="DA96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9B047F"/>
    <w:multiLevelType w:val="multilevel"/>
    <w:tmpl w:val="C9EAAAD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B03D6E"/>
    <w:multiLevelType w:val="multilevel"/>
    <w:tmpl w:val="D63C5D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41567A"/>
    <w:multiLevelType w:val="multilevel"/>
    <w:tmpl w:val="AE9624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40051D"/>
    <w:multiLevelType w:val="multilevel"/>
    <w:tmpl w:val="8F50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275746"/>
    <w:multiLevelType w:val="multilevel"/>
    <w:tmpl w:val="C818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DD1CD9"/>
    <w:multiLevelType w:val="multilevel"/>
    <w:tmpl w:val="EA16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C85CE7"/>
    <w:multiLevelType w:val="multilevel"/>
    <w:tmpl w:val="97F63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106D47"/>
    <w:multiLevelType w:val="multilevel"/>
    <w:tmpl w:val="3B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D251D3"/>
    <w:multiLevelType w:val="multilevel"/>
    <w:tmpl w:val="C9C66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382CAF"/>
    <w:multiLevelType w:val="multilevel"/>
    <w:tmpl w:val="D79C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53381E"/>
    <w:multiLevelType w:val="multilevel"/>
    <w:tmpl w:val="4170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6E025D"/>
    <w:multiLevelType w:val="multilevel"/>
    <w:tmpl w:val="E770690A"/>
    <w:lvl w:ilvl="0">
      <w:start w:val="1"/>
      <w:numFmt w:val="bullet"/>
      <w:lvlText w:val=""/>
      <w:lvlJc w:val="left"/>
      <w:pPr>
        <w:tabs>
          <w:tab w:val="num" w:pos="501"/>
        </w:tabs>
        <w:ind w:left="501" w:hanging="360"/>
      </w:pPr>
      <w:rPr>
        <w:rFonts w:ascii="Wingdings" w:hAnsi="Wingdings"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25" w15:restartNumberingAfterBreak="0">
    <w:nsid w:val="3DA513F5"/>
    <w:multiLevelType w:val="multilevel"/>
    <w:tmpl w:val="8D06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701E2F"/>
    <w:multiLevelType w:val="multilevel"/>
    <w:tmpl w:val="9410C5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5440D7"/>
    <w:multiLevelType w:val="hybridMultilevel"/>
    <w:tmpl w:val="806E943A"/>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8" w15:restartNumberingAfterBreak="0">
    <w:nsid w:val="439860B9"/>
    <w:multiLevelType w:val="multilevel"/>
    <w:tmpl w:val="C9FE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041F90"/>
    <w:multiLevelType w:val="multilevel"/>
    <w:tmpl w:val="C9EAAAD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572057"/>
    <w:multiLevelType w:val="multilevel"/>
    <w:tmpl w:val="B8FC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0434B1"/>
    <w:multiLevelType w:val="multilevel"/>
    <w:tmpl w:val="3922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4C61B1"/>
    <w:multiLevelType w:val="multilevel"/>
    <w:tmpl w:val="02FC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7F1120"/>
    <w:multiLevelType w:val="multilevel"/>
    <w:tmpl w:val="6826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9047DA"/>
    <w:multiLevelType w:val="multilevel"/>
    <w:tmpl w:val="809A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46452B"/>
    <w:multiLevelType w:val="multilevel"/>
    <w:tmpl w:val="74484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713C4D"/>
    <w:multiLevelType w:val="multilevel"/>
    <w:tmpl w:val="0B54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4C19D0"/>
    <w:multiLevelType w:val="multilevel"/>
    <w:tmpl w:val="E39E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9505E4"/>
    <w:multiLevelType w:val="multilevel"/>
    <w:tmpl w:val="8C80A75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3A2A07"/>
    <w:multiLevelType w:val="multilevel"/>
    <w:tmpl w:val="F0D0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BC1671"/>
    <w:multiLevelType w:val="multilevel"/>
    <w:tmpl w:val="8EB090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453A70"/>
    <w:multiLevelType w:val="multilevel"/>
    <w:tmpl w:val="4708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A90425"/>
    <w:multiLevelType w:val="multilevel"/>
    <w:tmpl w:val="C9EAAAD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A3145D"/>
    <w:multiLevelType w:val="multilevel"/>
    <w:tmpl w:val="EABE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833C23"/>
    <w:multiLevelType w:val="multilevel"/>
    <w:tmpl w:val="7A08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BF1B48"/>
    <w:multiLevelType w:val="multilevel"/>
    <w:tmpl w:val="C49C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1335BE"/>
    <w:multiLevelType w:val="multilevel"/>
    <w:tmpl w:val="F8463A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330B9E"/>
    <w:multiLevelType w:val="multilevel"/>
    <w:tmpl w:val="B918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EE6206"/>
    <w:multiLevelType w:val="multilevel"/>
    <w:tmpl w:val="845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9B6A0F"/>
    <w:multiLevelType w:val="multilevel"/>
    <w:tmpl w:val="1FC893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BB20A9"/>
    <w:multiLevelType w:val="multilevel"/>
    <w:tmpl w:val="7A2A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0F3A45"/>
    <w:multiLevelType w:val="multilevel"/>
    <w:tmpl w:val="70C0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4318AD"/>
    <w:multiLevelType w:val="multilevel"/>
    <w:tmpl w:val="9902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E371DD"/>
    <w:multiLevelType w:val="hybridMultilevel"/>
    <w:tmpl w:val="F1ACF3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6DF52BCD"/>
    <w:multiLevelType w:val="multilevel"/>
    <w:tmpl w:val="1D0C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2E1BAF"/>
    <w:multiLevelType w:val="multilevel"/>
    <w:tmpl w:val="61C6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975328"/>
    <w:multiLevelType w:val="multilevel"/>
    <w:tmpl w:val="BA4C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89001C"/>
    <w:multiLevelType w:val="multilevel"/>
    <w:tmpl w:val="C6A2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140BB7"/>
    <w:multiLevelType w:val="multilevel"/>
    <w:tmpl w:val="5A3AF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33755A0"/>
    <w:multiLevelType w:val="multilevel"/>
    <w:tmpl w:val="59A4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917D38"/>
    <w:multiLevelType w:val="multilevel"/>
    <w:tmpl w:val="29C6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6D74DB"/>
    <w:multiLevelType w:val="multilevel"/>
    <w:tmpl w:val="9C8626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226E31"/>
    <w:multiLevelType w:val="hybridMultilevel"/>
    <w:tmpl w:val="54547A3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7E8A48C9"/>
    <w:multiLevelType w:val="multilevel"/>
    <w:tmpl w:val="F0C0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BF32A0"/>
    <w:multiLevelType w:val="multilevel"/>
    <w:tmpl w:val="E9448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101483">
    <w:abstractNumId w:val="52"/>
  </w:num>
  <w:num w:numId="2" w16cid:durableId="934482249">
    <w:abstractNumId w:val="22"/>
  </w:num>
  <w:num w:numId="3" w16cid:durableId="1475947218">
    <w:abstractNumId w:val="33"/>
  </w:num>
  <w:num w:numId="4" w16cid:durableId="1605259170">
    <w:abstractNumId w:val="37"/>
  </w:num>
  <w:num w:numId="5" w16cid:durableId="77404772">
    <w:abstractNumId w:val="30"/>
  </w:num>
  <w:num w:numId="6" w16cid:durableId="1269315884">
    <w:abstractNumId w:val="0"/>
  </w:num>
  <w:num w:numId="7" w16cid:durableId="248391591">
    <w:abstractNumId w:val="44"/>
  </w:num>
  <w:num w:numId="8" w16cid:durableId="1409379981">
    <w:abstractNumId w:val="50"/>
  </w:num>
  <w:num w:numId="9" w16cid:durableId="1534146891">
    <w:abstractNumId w:val="60"/>
  </w:num>
  <w:num w:numId="10" w16cid:durableId="592711894">
    <w:abstractNumId w:val="20"/>
  </w:num>
  <w:num w:numId="11" w16cid:durableId="1791703159">
    <w:abstractNumId w:val="4"/>
  </w:num>
  <w:num w:numId="12" w16cid:durableId="427431025">
    <w:abstractNumId w:val="51"/>
  </w:num>
  <w:num w:numId="13" w16cid:durableId="2063019902">
    <w:abstractNumId w:val="34"/>
  </w:num>
  <w:num w:numId="14" w16cid:durableId="1600068900">
    <w:abstractNumId w:val="63"/>
  </w:num>
  <w:num w:numId="15" w16cid:durableId="1585216394">
    <w:abstractNumId w:val="17"/>
  </w:num>
  <w:num w:numId="16" w16cid:durableId="1641350152">
    <w:abstractNumId w:val="25"/>
  </w:num>
  <w:num w:numId="17" w16cid:durableId="1876036160">
    <w:abstractNumId w:val="28"/>
  </w:num>
  <w:num w:numId="18" w16cid:durableId="689143794">
    <w:abstractNumId w:val="59"/>
  </w:num>
  <w:num w:numId="19" w16cid:durableId="780298882">
    <w:abstractNumId w:val="12"/>
  </w:num>
  <w:num w:numId="20" w16cid:durableId="535238360">
    <w:abstractNumId w:val="35"/>
  </w:num>
  <w:num w:numId="21" w16cid:durableId="1511918037">
    <w:abstractNumId w:val="18"/>
  </w:num>
  <w:num w:numId="22" w16cid:durableId="713891380">
    <w:abstractNumId w:val="36"/>
  </w:num>
  <w:num w:numId="23" w16cid:durableId="1984040182">
    <w:abstractNumId w:val="57"/>
  </w:num>
  <w:num w:numId="24" w16cid:durableId="1867793744">
    <w:abstractNumId w:val="47"/>
  </w:num>
  <w:num w:numId="25" w16cid:durableId="619074915">
    <w:abstractNumId w:val="9"/>
  </w:num>
  <w:num w:numId="26" w16cid:durableId="2112703920">
    <w:abstractNumId w:val="58"/>
  </w:num>
  <w:num w:numId="27" w16cid:durableId="1507211365">
    <w:abstractNumId w:val="27"/>
  </w:num>
  <w:num w:numId="28" w16cid:durableId="1314331532">
    <w:abstractNumId w:val="1"/>
  </w:num>
  <w:num w:numId="29" w16cid:durableId="1680959660">
    <w:abstractNumId w:val="53"/>
  </w:num>
  <w:num w:numId="30" w16cid:durableId="1152797514">
    <w:abstractNumId w:val="7"/>
  </w:num>
  <w:num w:numId="31" w16cid:durableId="23479308">
    <w:abstractNumId w:val="3"/>
  </w:num>
  <w:num w:numId="32" w16cid:durableId="638146081">
    <w:abstractNumId w:val="55"/>
  </w:num>
  <w:num w:numId="33" w16cid:durableId="1643805480">
    <w:abstractNumId w:val="62"/>
  </w:num>
  <w:num w:numId="34" w16cid:durableId="413861033">
    <w:abstractNumId w:val="5"/>
  </w:num>
  <w:num w:numId="35" w16cid:durableId="1149055487">
    <w:abstractNumId w:val="64"/>
  </w:num>
  <w:num w:numId="36" w16cid:durableId="294071601">
    <w:abstractNumId w:val="32"/>
  </w:num>
  <w:num w:numId="37" w16cid:durableId="1557399359">
    <w:abstractNumId w:val="48"/>
  </w:num>
  <w:num w:numId="38" w16cid:durableId="1600604997">
    <w:abstractNumId w:val="11"/>
  </w:num>
  <w:num w:numId="39" w16cid:durableId="172108308">
    <w:abstractNumId w:val="41"/>
  </w:num>
  <w:num w:numId="40" w16cid:durableId="1999765515">
    <w:abstractNumId w:val="54"/>
  </w:num>
  <w:num w:numId="41" w16cid:durableId="720786377">
    <w:abstractNumId w:val="43"/>
  </w:num>
  <w:num w:numId="42" w16cid:durableId="1033574212">
    <w:abstractNumId w:val="8"/>
  </w:num>
  <w:num w:numId="43" w16cid:durableId="1427462315">
    <w:abstractNumId w:val="21"/>
  </w:num>
  <w:num w:numId="44" w16cid:durableId="1085152632">
    <w:abstractNumId w:val="39"/>
  </w:num>
  <w:num w:numId="45" w16cid:durableId="204216094">
    <w:abstractNumId w:val="49"/>
  </w:num>
  <w:num w:numId="46" w16cid:durableId="156194435">
    <w:abstractNumId w:val="23"/>
  </w:num>
  <w:num w:numId="47" w16cid:durableId="136075489">
    <w:abstractNumId w:val="16"/>
  </w:num>
  <w:num w:numId="48" w16cid:durableId="1449352475">
    <w:abstractNumId w:val="56"/>
  </w:num>
  <w:num w:numId="49" w16cid:durableId="866260531">
    <w:abstractNumId w:val="2"/>
  </w:num>
  <w:num w:numId="50" w16cid:durableId="1209995530">
    <w:abstractNumId w:val="15"/>
  </w:num>
  <w:num w:numId="51" w16cid:durableId="2014526927">
    <w:abstractNumId w:val="46"/>
  </w:num>
  <w:num w:numId="52" w16cid:durableId="1708094382">
    <w:abstractNumId w:val="19"/>
  </w:num>
  <w:num w:numId="53" w16cid:durableId="936059692">
    <w:abstractNumId w:val="10"/>
  </w:num>
  <w:num w:numId="54" w16cid:durableId="1660116143">
    <w:abstractNumId w:val="6"/>
  </w:num>
  <w:num w:numId="55" w16cid:durableId="713776612">
    <w:abstractNumId w:val="26"/>
  </w:num>
  <w:num w:numId="56" w16cid:durableId="490996400">
    <w:abstractNumId w:val="40"/>
  </w:num>
  <w:num w:numId="57" w16cid:durableId="1681204088">
    <w:abstractNumId w:val="14"/>
  </w:num>
  <w:num w:numId="58" w16cid:durableId="582686580">
    <w:abstractNumId w:val="42"/>
  </w:num>
  <w:num w:numId="59" w16cid:durableId="1794858247">
    <w:abstractNumId w:val="13"/>
  </w:num>
  <w:num w:numId="60" w16cid:durableId="1139810841">
    <w:abstractNumId w:val="29"/>
  </w:num>
  <w:num w:numId="61" w16cid:durableId="724529704">
    <w:abstractNumId w:val="38"/>
  </w:num>
  <w:num w:numId="62" w16cid:durableId="1055087431">
    <w:abstractNumId w:val="45"/>
  </w:num>
  <w:num w:numId="63" w16cid:durableId="1361009782">
    <w:abstractNumId w:val="24"/>
  </w:num>
  <w:num w:numId="64" w16cid:durableId="1416977446">
    <w:abstractNumId w:val="31"/>
  </w:num>
  <w:num w:numId="65" w16cid:durableId="1254899407">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39DB"/>
    <w:rsid w:val="00030E4B"/>
    <w:rsid w:val="00031A04"/>
    <w:rsid w:val="00055337"/>
    <w:rsid w:val="00055DA4"/>
    <w:rsid w:val="00074ADA"/>
    <w:rsid w:val="000817AA"/>
    <w:rsid w:val="000935D7"/>
    <w:rsid w:val="00093FEB"/>
    <w:rsid w:val="000A3A7E"/>
    <w:rsid w:val="000A5972"/>
    <w:rsid w:val="000C392D"/>
    <w:rsid w:val="000E661A"/>
    <w:rsid w:val="000F1579"/>
    <w:rsid w:val="00130662"/>
    <w:rsid w:val="00135AF9"/>
    <w:rsid w:val="001563EA"/>
    <w:rsid w:val="001569DF"/>
    <w:rsid w:val="00164DF7"/>
    <w:rsid w:val="00171767"/>
    <w:rsid w:val="00174FEA"/>
    <w:rsid w:val="0018517F"/>
    <w:rsid w:val="001A2E79"/>
    <w:rsid w:val="001A7317"/>
    <w:rsid w:val="001B0AFF"/>
    <w:rsid w:val="001B60B1"/>
    <w:rsid w:val="001C5FED"/>
    <w:rsid w:val="001D6BBB"/>
    <w:rsid w:val="001D7684"/>
    <w:rsid w:val="001E440D"/>
    <w:rsid w:val="001F1217"/>
    <w:rsid w:val="002027B6"/>
    <w:rsid w:val="00205602"/>
    <w:rsid w:val="0023268D"/>
    <w:rsid w:val="00237E1D"/>
    <w:rsid w:val="00243315"/>
    <w:rsid w:val="00243F48"/>
    <w:rsid w:val="002523BD"/>
    <w:rsid w:val="00255054"/>
    <w:rsid w:val="0027294E"/>
    <w:rsid w:val="002765EF"/>
    <w:rsid w:val="00276940"/>
    <w:rsid w:val="002813BD"/>
    <w:rsid w:val="002A12C7"/>
    <w:rsid w:val="002A643D"/>
    <w:rsid w:val="002C57A2"/>
    <w:rsid w:val="002D286B"/>
    <w:rsid w:val="002D6C05"/>
    <w:rsid w:val="002F6550"/>
    <w:rsid w:val="00306427"/>
    <w:rsid w:val="00325A5A"/>
    <w:rsid w:val="00346682"/>
    <w:rsid w:val="00356FE5"/>
    <w:rsid w:val="0036297D"/>
    <w:rsid w:val="0038070D"/>
    <w:rsid w:val="0039655B"/>
    <w:rsid w:val="003A2E71"/>
    <w:rsid w:val="003B7C70"/>
    <w:rsid w:val="003C16E6"/>
    <w:rsid w:val="003E46DB"/>
    <w:rsid w:val="003F2C0C"/>
    <w:rsid w:val="00421DF9"/>
    <w:rsid w:val="0042468B"/>
    <w:rsid w:val="00432E41"/>
    <w:rsid w:val="0046019F"/>
    <w:rsid w:val="00495986"/>
    <w:rsid w:val="0049639F"/>
    <w:rsid w:val="004A1386"/>
    <w:rsid w:val="004A161B"/>
    <w:rsid w:val="004A3D85"/>
    <w:rsid w:val="004C22E2"/>
    <w:rsid w:val="004C61BA"/>
    <w:rsid w:val="004E0D73"/>
    <w:rsid w:val="004E0E33"/>
    <w:rsid w:val="00503F31"/>
    <w:rsid w:val="00505F04"/>
    <w:rsid w:val="00524AD5"/>
    <w:rsid w:val="00532D16"/>
    <w:rsid w:val="00541FDE"/>
    <w:rsid w:val="00561FF2"/>
    <w:rsid w:val="005858A9"/>
    <w:rsid w:val="005959CF"/>
    <w:rsid w:val="005A4AC9"/>
    <w:rsid w:val="005A5672"/>
    <w:rsid w:val="005A7358"/>
    <w:rsid w:val="005A7378"/>
    <w:rsid w:val="005B18FC"/>
    <w:rsid w:val="005B24EB"/>
    <w:rsid w:val="005B6962"/>
    <w:rsid w:val="005C193E"/>
    <w:rsid w:val="005F66A5"/>
    <w:rsid w:val="00603F85"/>
    <w:rsid w:val="00606334"/>
    <w:rsid w:val="00613447"/>
    <w:rsid w:val="00617D0E"/>
    <w:rsid w:val="00625844"/>
    <w:rsid w:val="006325AD"/>
    <w:rsid w:val="00684FA4"/>
    <w:rsid w:val="006A7C3F"/>
    <w:rsid w:val="006B1B24"/>
    <w:rsid w:val="006B49DA"/>
    <w:rsid w:val="006C7A1D"/>
    <w:rsid w:val="006F02B2"/>
    <w:rsid w:val="006F37BF"/>
    <w:rsid w:val="006F7550"/>
    <w:rsid w:val="00705867"/>
    <w:rsid w:val="00707CEF"/>
    <w:rsid w:val="00721113"/>
    <w:rsid w:val="00723176"/>
    <w:rsid w:val="0072492B"/>
    <w:rsid w:val="00730341"/>
    <w:rsid w:val="00733E8B"/>
    <w:rsid w:val="00781853"/>
    <w:rsid w:val="007A4C9F"/>
    <w:rsid w:val="007C28C3"/>
    <w:rsid w:val="007D1DE6"/>
    <w:rsid w:val="007D7BEB"/>
    <w:rsid w:val="007E64D7"/>
    <w:rsid w:val="007F472C"/>
    <w:rsid w:val="00803321"/>
    <w:rsid w:val="00813040"/>
    <w:rsid w:val="008148DA"/>
    <w:rsid w:val="008363E4"/>
    <w:rsid w:val="008465A7"/>
    <w:rsid w:val="0084690C"/>
    <w:rsid w:val="008629DB"/>
    <w:rsid w:val="00863575"/>
    <w:rsid w:val="008748D6"/>
    <w:rsid w:val="00874DDC"/>
    <w:rsid w:val="00885BF8"/>
    <w:rsid w:val="008924F8"/>
    <w:rsid w:val="00897CEF"/>
    <w:rsid w:val="008B2220"/>
    <w:rsid w:val="008B3830"/>
    <w:rsid w:val="008B590D"/>
    <w:rsid w:val="008C16E1"/>
    <w:rsid w:val="008D4B50"/>
    <w:rsid w:val="008F51F6"/>
    <w:rsid w:val="00901568"/>
    <w:rsid w:val="009239D5"/>
    <w:rsid w:val="009243C5"/>
    <w:rsid w:val="00940A3C"/>
    <w:rsid w:val="00944572"/>
    <w:rsid w:val="00966002"/>
    <w:rsid w:val="0098741F"/>
    <w:rsid w:val="009A3668"/>
    <w:rsid w:val="009A3911"/>
    <w:rsid w:val="009B1891"/>
    <w:rsid w:val="009B2D95"/>
    <w:rsid w:val="009C0752"/>
    <w:rsid w:val="009C2578"/>
    <w:rsid w:val="009C4E61"/>
    <w:rsid w:val="009D15F9"/>
    <w:rsid w:val="009E3256"/>
    <w:rsid w:val="009E627B"/>
    <w:rsid w:val="009F010A"/>
    <w:rsid w:val="009F1850"/>
    <w:rsid w:val="009F2CFC"/>
    <w:rsid w:val="009F79BA"/>
    <w:rsid w:val="00A21420"/>
    <w:rsid w:val="00A260DA"/>
    <w:rsid w:val="00A3380F"/>
    <w:rsid w:val="00A42D13"/>
    <w:rsid w:val="00A55667"/>
    <w:rsid w:val="00A62556"/>
    <w:rsid w:val="00A62E13"/>
    <w:rsid w:val="00A635F7"/>
    <w:rsid w:val="00A74D40"/>
    <w:rsid w:val="00A77F91"/>
    <w:rsid w:val="00A83ACD"/>
    <w:rsid w:val="00A8460D"/>
    <w:rsid w:val="00A860C0"/>
    <w:rsid w:val="00AB0513"/>
    <w:rsid w:val="00AB16C5"/>
    <w:rsid w:val="00AB3711"/>
    <w:rsid w:val="00AE38A7"/>
    <w:rsid w:val="00B01003"/>
    <w:rsid w:val="00B25DDB"/>
    <w:rsid w:val="00B359CF"/>
    <w:rsid w:val="00B70228"/>
    <w:rsid w:val="00B76157"/>
    <w:rsid w:val="00B908D7"/>
    <w:rsid w:val="00B96544"/>
    <w:rsid w:val="00BA0A5E"/>
    <w:rsid w:val="00BD6B09"/>
    <w:rsid w:val="00BE363A"/>
    <w:rsid w:val="00BF087C"/>
    <w:rsid w:val="00BF36A8"/>
    <w:rsid w:val="00C104FD"/>
    <w:rsid w:val="00C178B1"/>
    <w:rsid w:val="00C43CC2"/>
    <w:rsid w:val="00C46D33"/>
    <w:rsid w:val="00C545FB"/>
    <w:rsid w:val="00C55B36"/>
    <w:rsid w:val="00C62B25"/>
    <w:rsid w:val="00C91F8F"/>
    <w:rsid w:val="00C93E3B"/>
    <w:rsid w:val="00CA4829"/>
    <w:rsid w:val="00CA7A63"/>
    <w:rsid w:val="00CB0409"/>
    <w:rsid w:val="00CB7DE6"/>
    <w:rsid w:val="00CE0B2A"/>
    <w:rsid w:val="00CE764E"/>
    <w:rsid w:val="00D10671"/>
    <w:rsid w:val="00D44CA1"/>
    <w:rsid w:val="00D5032F"/>
    <w:rsid w:val="00D525F7"/>
    <w:rsid w:val="00D53E30"/>
    <w:rsid w:val="00D57216"/>
    <w:rsid w:val="00D67F11"/>
    <w:rsid w:val="00D80FFC"/>
    <w:rsid w:val="00D81FF4"/>
    <w:rsid w:val="00D875E4"/>
    <w:rsid w:val="00DA414B"/>
    <w:rsid w:val="00DA6735"/>
    <w:rsid w:val="00DB1001"/>
    <w:rsid w:val="00DC33AD"/>
    <w:rsid w:val="00DE7F7C"/>
    <w:rsid w:val="00E0293D"/>
    <w:rsid w:val="00E113CF"/>
    <w:rsid w:val="00E3796B"/>
    <w:rsid w:val="00E43D7E"/>
    <w:rsid w:val="00E53C41"/>
    <w:rsid w:val="00E614A1"/>
    <w:rsid w:val="00EA1298"/>
    <w:rsid w:val="00EA6F16"/>
    <w:rsid w:val="00EB01F3"/>
    <w:rsid w:val="00EC5FCC"/>
    <w:rsid w:val="00EE6035"/>
    <w:rsid w:val="00EF4DAB"/>
    <w:rsid w:val="00F30DEA"/>
    <w:rsid w:val="00F32FF5"/>
    <w:rsid w:val="00F36A2D"/>
    <w:rsid w:val="00F511C4"/>
    <w:rsid w:val="00F65C05"/>
    <w:rsid w:val="00F67CC3"/>
    <w:rsid w:val="00F70861"/>
    <w:rsid w:val="00F739DB"/>
    <w:rsid w:val="00F8243B"/>
    <w:rsid w:val="00F8481D"/>
    <w:rsid w:val="00F911AE"/>
    <w:rsid w:val="00FA368C"/>
    <w:rsid w:val="00FA44DF"/>
    <w:rsid w:val="00FC439B"/>
    <w:rsid w:val="00FE6310"/>
    <w:rsid w:val="00FF0117"/>
    <w:rsid w:val="00FF26D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9C249A"/>
  <w15:docId w15:val="{A45234F0-2643-45AD-A0F0-4E8076796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1579"/>
    <w:pPr>
      <w:spacing w:before="100" w:beforeAutospacing="1" w:after="100" w:afterAutospacing="1"/>
      <w:outlineLvl w:val="0"/>
    </w:pPr>
    <w:rPr>
      <w:rFonts w:ascii="Times New Roman" w:eastAsia="Times New Roman" w:hAnsi="Times New Roman" w:cs="Times New Roman"/>
      <w:b/>
      <w:bCs/>
      <w:kern w:val="36"/>
      <w:sz w:val="48"/>
      <w:szCs w:val="48"/>
      <w:lang w:val="en-SL" w:eastAsia="en-SL"/>
    </w:rPr>
  </w:style>
  <w:style w:type="paragraph" w:styleId="Heading2">
    <w:name w:val="heading 2"/>
    <w:basedOn w:val="Normal"/>
    <w:link w:val="Heading2Char"/>
    <w:uiPriority w:val="9"/>
    <w:qFormat/>
    <w:rsid w:val="000F1579"/>
    <w:pPr>
      <w:spacing w:before="100" w:beforeAutospacing="1" w:after="100" w:afterAutospacing="1"/>
      <w:outlineLvl w:val="1"/>
    </w:pPr>
    <w:rPr>
      <w:rFonts w:ascii="Times New Roman" w:eastAsia="Times New Roman" w:hAnsi="Times New Roman" w:cs="Times New Roman"/>
      <w:b/>
      <w:bCs/>
      <w:sz w:val="36"/>
      <w:szCs w:val="36"/>
      <w:lang w:val="en-SL" w:eastAsia="en-SL"/>
    </w:rPr>
  </w:style>
  <w:style w:type="paragraph" w:styleId="Heading3">
    <w:name w:val="heading 3"/>
    <w:basedOn w:val="Normal"/>
    <w:next w:val="Normal"/>
    <w:link w:val="Heading3Char"/>
    <w:uiPriority w:val="9"/>
    <w:semiHidden/>
    <w:unhideWhenUsed/>
    <w:qFormat/>
    <w:rsid w:val="00135AF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35AF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68D"/>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D875E4"/>
    <w:rPr>
      <w:color w:val="0563C1" w:themeColor="hyperlink"/>
      <w:u w:val="single"/>
    </w:rPr>
  </w:style>
  <w:style w:type="character" w:styleId="UnresolvedMention">
    <w:name w:val="Unresolved Mention"/>
    <w:basedOn w:val="DefaultParagraphFont"/>
    <w:uiPriority w:val="99"/>
    <w:semiHidden/>
    <w:unhideWhenUsed/>
    <w:rsid w:val="00D875E4"/>
    <w:rPr>
      <w:color w:val="605E5C"/>
      <w:shd w:val="clear" w:color="auto" w:fill="E1DFDD"/>
    </w:rPr>
  </w:style>
  <w:style w:type="paragraph" w:styleId="ListParagraph">
    <w:name w:val="List Paragraph"/>
    <w:basedOn w:val="Normal"/>
    <w:uiPriority w:val="34"/>
    <w:qFormat/>
    <w:rsid w:val="009E627B"/>
    <w:pPr>
      <w:ind w:left="720"/>
      <w:contextualSpacing/>
    </w:pPr>
  </w:style>
  <w:style w:type="table" w:styleId="TableGrid">
    <w:name w:val="Table Grid"/>
    <w:basedOn w:val="TableNormal"/>
    <w:uiPriority w:val="39"/>
    <w:rsid w:val="006B1B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F1579"/>
    <w:rPr>
      <w:rFonts w:ascii="Times New Roman" w:eastAsia="Times New Roman" w:hAnsi="Times New Roman" w:cs="Times New Roman"/>
      <w:b/>
      <w:bCs/>
      <w:kern w:val="36"/>
      <w:sz w:val="48"/>
      <w:szCs w:val="48"/>
      <w:lang w:val="en-SL" w:eastAsia="en-SL"/>
    </w:rPr>
  </w:style>
  <w:style w:type="character" w:customStyle="1" w:styleId="Heading2Char">
    <w:name w:val="Heading 2 Char"/>
    <w:basedOn w:val="DefaultParagraphFont"/>
    <w:link w:val="Heading2"/>
    <w:uiPriority w:val="9"/>
    <w:rsid w:val="000F1579"/>
    <w:rPr>
      <w:rFonts w:ascii="Times New Roman" w:eastAsia="Times New Roman" w:hAnsi="Times New Roman" w:cs="Times New Roman"/>
      <w:b/>
      <w:bCs/>
      <w:sz w:val="36"/>
      <w:szCs w:val="36"/>
      <w:lang w:val="en-SL" w:eastAsia="en-SL"/>
    </w:rPr>
  </w:style>
  <w:style w:type="character" w:customStyle="1" w:styleId="Heading3Char">
    <w:name w:val="Heading 3 Char"/>
    <w:basedOn w:val="DefaultParagraphFont"/>
    <w:link w:val="Heading3"/>
    <w:uiPriority w:val="9"/>
    <w:semiHidden/>
    <w:rsid w:val="00135AF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35AF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0859">
      <w:bodyDiv w:val="1"/>
      <w:marLeft w:val="0"/>
      <w:marRight w:val="0"/>
      <w:marTop w:val="0"/>
      <w:marBottom w:val="0"/>
      <w:divBdr>
        <w:top w:val="none" w:sz="0" w:space="0" w:color="auto"/>
        <w:left w:val="none" w:sz="0" w:space="0" w:color="auto"/>
        <w:bottom w:val="none" w:sz="0" w:space="0" w:color="auto"/>
        <w:right w:val="none" w:sz="0" w:space="0" w:color="auto"/>
      </w:divBdr>
    </w:div>
    <w:div w:id="168524529">
      <w:bodyDiv w:val="1"/>
      <w:marLeft w:val="0"/>
      <w:marRight w:val="0"/>
      <w:marTop w:val="0"/>
      <w:marBottom w:val="0"/>
      <w:divBdr>
        <w:top w:val="none" w:sz="0" w:space="0" w:color="auto"/>
        <w:left w:val="none" w:sz="0" w:space="0" w:color="auto"/>
        <w:bottom w:val="none" w:sz="0" w:space="0" w:color="auto"/>
        <w:right w:val="none" w:sz="0" w:space="0" w:color="auto"/>
      </w:divBdr>
      <w:divsChild>
        <w:div w:id="1595935391">
          <w:marLeft w:val="0"/>
          <w:marRight w:val="0"/>
          <w:marTop w:val="0"/>
          <w:marBottom w:val="0"/>
          <w:divBdr>
            <w:top w:val="none" w:sz="0" w:space="0" w:color="auto"/>
            <w:left w:val="none" w:sz="0" w:space="0" w:color="auto"/>
            <w:bottom w:val="none" w:sz="0" w:space="0" w:color="auto"/>
            <w:right w:val="none" w:sz="0" w:space="0" w:color="auto"/>
          </w:divBdr>
          <w:divsChild>
            <w:div w:id="1658027950">
              <w:marLeft w:val="0"/>
              <w:marRight w:val="0"/>
              <w:marTop w:val="0"/>
              <w:marBottom w:val="0"/>
              <w:divBdr>
                <w:top w:val="none" w:sz="0" w:space="0" w:color="auto"/>
                <w:left w:val="none" w:sz="0" w:space="0" w:color="auto"/>
                <w:bottom w:val="none" w:sz="0" w:space="0" w:color="auto"/>
                <w:right w:val="none" w:sz="0" w:space="0" w:color="auto"/>
              </w:divBdr>
              <w:divsChild>
                <w:div w:id="12735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6347">
      <w:bodyDiv w:val="1"/>
      <w:marLeft w:val="0"/>
      <w:marRight w:val="0"/>
      <w:marTop w:val="0"/>
      <w:marBottom w:val="0"/>
      <w:divBdr>
        <w:top w:val="none" w:sz="0" w:space="0" w:color="auto"/>
        <w:left w:val="none" w:sz="0" w:space="0" w:color="auto"/>
        <w:bottom w:val="none" w:sz="0" w:space="0" w:color="auto"/>
        <w:right w:val="none" w:sz="0" w:space="0" w:color="auto"/>
      </w:divBdr>
    </w:div>
    <w:div w:id="252738700">
      <w:bodyDiv w:val="1"/>
      <w:marLeft w:val="0"/>
      <w:marRight w:val="0"/>
      <w:marTop w:val="0"/>
      <w:marBottom w:val="0"/>
      <w:divBdr>
        <w:top w:val="none" w:sz="0" w:space="0" w:color="auto"/>
        <w:left w:val="none" w:sz="0" w:space="0" w:color="auto"/>
        <w:bottom w:val="none" w:sz="0" w:space="0" w:color="auto"/>
        <w:right w:val="none" w:sz="0" w:space="0" w:color="auto"/>
      </w:divBdr>
    </w:div>
    <w:div w:id="255554285">
      <w:bodyDiv w:val="1"/>
      <w:marLeft w:val="0"/>
      <w:marRight w:val="0"/>
      <w:marTop w:val="0"/>
      <w:marBottom w:val="0"/>
      <w:divBdr>
        <w:top w:val="none" w:sz="0" w:space="0" w:color="auto"/>
        <w:left w:val="none" w:sz="0" w:space="0" w:color="auto"/>
        <w:bottom w:val="none" w:sz="0" w:space="0" w:color="auto"/>
        <w:right w:val="none" w:sz="0" w:space="0" w:color="auto"/>
      </w:divBdr>
    </w:div>
    <w:div w:id="271936559">
      <w:bodyDiv w:val="1"/>
      <w:marLeft w:val="0"/>
      <w:marRight w:val="0"/>
      <w:marTop w:val="0"/>
      <w:marBottom w:val="0"/>
      <w:divBdr>
        <w:top w:val="none" w:sz="0" w:space="0" w:color="auto"/>
        <w:left w:val="none" w:sz="0" w:space="0" w:color="auto"/>
        <w:bottom w:val="none" w:sz="0" w:space="0" w:color="auto"/>
        <w:right w:val="none" w:sz="0" w:space="0" w:color="auto"/>
      </w:divBdr>
    </w:div>
    <w:div w:id="303704707">
      <w:bodyDiv w:val="1"/>
      <w:marLeft w:val="0"/>
      <w:marRight w:val="0"/>
      <w:marTop w:val="0"/>
      <w:marBottom w:val="0"/>
      <w:divBdr>
        <w:top w:val="none" w:sz="0" w:space="0" w:color="auto"/>
        <w:left w:val="none" w:sz="0" w:space="0" w:color="auto"/>
        <w:bottom w:val="none" w:sz="0" w:space="0" w:color="auto"/>
        <w:right w:val="none" w:sz="0" w:space="0" w:color="auto"/>
      </w:divBdr>
    </w:div>
    <w:div w:id="354698151">
      <w:bodyDiv w:val="1"/>
      <w:marLeft w:val="0"/>
      <w:marRight w:val="0"/>
      <w:marTop w:val="0"/>
      <w:marBottom w:val="0"/>
      <w:divBdr>
        <w:top w:val="none" w:sz="0" w:space="0" w:color="auto"/>
        <w:left w:val="none" w:sz="0" w:space="0" w:color="auto"/>
        <w:bottom w:val="none" w:sz="0" w:space="0" w:color="auto"/>
        <w:right w:val="none" w:sz="0" w:space="0" w:color="auto"/>
      </w:divBdr>
    </w:div>
    <w:div w:id="402216332">
      <w:bodyDiv w:val="1"/>
      <w:marLeft w:val="0"/>
      <w:marRight w:val="0"/>
      <w:marTop w:val="0"/>
      <w:marBottom w:val="0"/>
      <w:divBdr>
        <w:top w:val="none" w:sz="0" w:space="0" w:color="auto"/>
        <w:left w:val="none" w:sz="0" w:space="0" w:color="auto"/>
        <w:bottom w:val="none" w:sz="0" w:space="0" w:color="auto"/>
        <w:right w:val="none" w:sz="0" w:space="0" w:color="auto"/>
      </w:divBdr>
    </w:div>
    <w:div w:id="428156803">
      <w:bodyDiv w:val="1"/>
      <w:marLeft w:val="0"/>
      <w:marRight w:val="0"/>
      <w:marTop w:val="0"/>
      <w:marBottom w:val="0"/>
      <w:divBdr>
        <w:top w:val="none" w:sz="0" w:space="0" w:color="auto"/>
        <w:left w:val="none" w:sz="0" w:space="0" w:color="auto"/>
        <w:bottom w:val="none" w:sz="0" w:space="0" w:color="auto"/>
        <w:right w:val="none" w:sz="0" w:space="0" w:color="auto"/>
      </w:divBdr>
    </w:div>
    <w:div w:id="463742096">
      <w:bodyDiv w:val="1"/>
      <w:marLeft w:val="0"/>
      <w:marRight w:val="0"/>
      <w:marTop w:val="0"/>
      <w:marBottom w:val="0"/>
      <w:divBdr>
        <w:top w:val="none" w:sz="0" w:space="0" w:color="auto"/>
        <w:left w:val="none" w:sz="0" w:space="0" w:color="auto"/>
        <w:bottom w:val="none" w:sz="0" w:space="0" w:color="auto"/>
        <w:right w:val="none" w:sz="0" w:space="0" w:color="auto"/>
      </w:divBdr>
    </w:div>
    <w:div w:id="483471913">
      <w:bodyDiv w:val="1"/>
      <w:marLeft w:val="0"/>
      <w:marRight w:val="0"/>
      <w:marTop w:val="0"/>
      <w:marBottom w:val="0"/>
      <w:divBdr>
        <w:top w:val="none" w:sz="0" w:space="0" w:color="auto"/>
        <w:left w:val="none" w:sz="0" w:space="0" w:color="auto"/>
        <w:bottom w:val="none" w:sz="0" w:space="0" w:color="auto"/>
        <w:right w:val="none" w:sz="0" w:space="0" w:color="auto"/>
      </w:divBdr>
    </w:div>
    <w:div w:id="496073098">
      <w:bodyDiv w:val="1"/>
      <w:marLeft w:val="0"/>
      <w:marRight w:val="0"/>
      <w:marTop w:val="0"/>
      <w:marBottom w:val="0"/>
      <w:divBdr>
        <w:top w:val="none" w:sz="0" w:space="0" w:color="auto"/>
        <w:left w:val="none" w:sz="0" w:space="0" w:color="auto"/>
        <w:bottom w:val="none" w:sz="0" w:space="0" w:color="auto"/>
        <w:right w:val="none" w:sz="0" w:space="0" w:color="auto"/>
      </w:divBdr>
    </w:div>
    <w:div w:id="496506600">
      <w:bodyDiv w:val="1"/>
      <w:marLeft w:val="0"/>
      <w:marRight w:val="0"/>
      <w:marTop w:val="0"/>
      <w:marBottom w:val="0"/>
      <w:divBdr>
        <w:top w:val="none" w:sz="0" w:space="0" w:color="auto"/>
        <w:left w:val="none" w:sz="0" w:space="0" w:color="auto"/>
        <w:bottom w:val="none" w:sz="0" w:space="0" w:color="auto"/>
        <w:right w:val="none" w:sz="0" w:space="0" w:color="auto"/>
      </w:divBdr>
    </w:div>
    <w:div w:id="519244437">
      <w:bodyDiv w:val="1"/>
      <w:marLeft w:val="0"/>
      <w:marRight w:val="0"/>
      <w:marTop w:val="0"/>
      <w:marBottom w:val="0"/>
      <w:divBdr>
        <w:top w:val="none" w:sz="0" w:space="0" w:color="auto"/>
        <w:left w:val="none" w:sz="0" w:space="0" w:color="auto"/>
        <w:bottom w:val="none" w:sz="0" w:space="0" w:color="auto"/>
        <w:right w:val="none" w:sz="0" w:space="0" w:color="auto"/>
      </w:divBdr>
      <w:divsChild>
        <w:div w:id="1123961308">
          <w:marLeft w:val="0"/>
          <w:marRight w:val="0"/>
          <w:marTop w:val="0"/>
          <w:marBottom w:val="0"/>
          <w:divBdr>
            <w:top w:val="none" w:sz="0" w:space="0" w:color="auto"/>
            <w:left w:val="none" w:sz="0" w:space="0" w:color="auto"/>
            <w:bottom w:val="none" w:sz="0" w:space="0" w:color="auto"/>
            <w:right w:val="none" w:sz="0" w:space="0" w:color="auto"/>
          </w:divBdr>
          <w:divsChild>
            <w:div w:id="231741343">
              <w:marLeft w:val="0"/>
              <w:marRight w:val="0"/>
              <w:marTop w:val="0"/>
              <w:marBottom w:val="0"/>
              <w:divBdr>
                <w:top w:val="none" w:sz="0" w:space="0" w:color="auto"/>
                <w:left w:val="none" w:sz="0" w:space="0" w:color="auto"/>
                <w:bottom w:val="none" w:sz="0" w:space="0" w:color="auto"/>
                <w:right w:val="none" w:sz="0" w:space="0" w:color="auto"/>
              </w:divBdr>
              <w:divsChild>
                <w:div w:id="17166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41414">
      <w:bodyDiv w:val="1"/>
      <w:marLeft w:val="0"/>
      <w:marRight w:val="0"/>
      <w:marTop w:val="0"/>
      <w:marBottom w:val="0"/>
      <w:divBdr>
        <w:top w:val="none" w:sz="0" w:space="0" w:color="auto"/>
        <w:left w:val="none" w:sz="0" w:space="0" w:color="auto"/>
        <w:bottom w:val="none" w:sz="0" w:space="0" w:color="auto"/>
        <w:right w:val="none" w:sz="0" w:space="0" w:color="auto"/>
      </w:divBdr>
    </w:div>
    <w:div w:id="551385448">
      <w:bodyDiv w:val="1"/>
      <w:marLeft w:val="0"/>
      <w:marRight w:val="0"/>
      <w:marTop w:val="0"/>
      <w:marBottom w:val="0"/>
      <w:divBdr>
        <w:top w:val="none" w:sz="0" w:space="0" w:color="auto"/>
        <w:left w:val="none" w:sz="0" w:space="0" w:color="auto"/>
        <w:bottom w:val="none" w:sz="0" w:space="0" w:color="auto"/>
        <w:right w:val="none" w:sz="0" w:space="0" w:color="auto"/>
      </w:divBdr>
    </w:div>
    <w:div w:id="578372578">
      <w:bodyDiv w:val="1"/>
      <w:marLeft w:val="0"/>
      <w:marRight w:val="0"/>
      <w:marTop w:val="0"/>
      <w:marBottom w:val="0"/>
      <w:divBdr>
        <w:top w:val="none" w:sz="0" w:space="0" w:color="auto"/>
        <w:left w:val="none" w:sz="0" w:space="0" w:color="auto"/>
        <w:bottom w:val="none" w:sz="0" w:space="0" w:color="auto"/>
        <w:right w:val="none" w:sz="0" w:space="0" w:color="auto"/>
      </w:divBdr>
    </w:div>
    <w:div w:id="675499861">
      <w:bodyDiv w:val="1"/>
      <w:marLeft w:val="0"/>
      <w:marRight w:val="0"/>
      <w:marTop w:val="0"/>
      <w:marBottom w:val="0"/>
      <w:divBdr>
        <w:top w:val="none" w:sz="0" w:space="0" w:color="auto"/>
        <w:left w:val="none" w:sz="0" w:space="0" w:color="auto"/>
        <w:bottom w:val="none" w:sz="0" w:space="0" w:color="auto"/>
        <w:right w:val="none" w:sz="0" w:space="0" w:color="auto"/>
      </w:divBdr>
    </w:div>
    <w:div w:id="686978646">
      <w:bodyDiv w:val="1"/>
      <w:marLeft w:val="0"/>
      <w:marRight w:val="0"/>
      <w:marTop w:val="0"/>
      <w:marBottom w:val="0"/>
      <w:divBdr>
        <w:top w:val="none" w:sz="0" w:space="0" w:color="auto"/>
        <w:left w:val="none" w:sz="0" w:space="0" w:color="auto"/>
        <w:bottom w:val="none" w:sz="0" w:space="0" w:color="auto"/>
        <w:right w:val="none" w:sz="0" w:space="0" w:color="auto"/>
      </w:divBdr>
    </w:div>
    <w:div w:id="711079437">
      <w:bodyDiv w:val="1"/>
      <w:marLeft w:val="0"/>
      <w:marRight w:val="0"/>
      <w:marTop w:val="0"/>
      <w:marBottom w:val="0"/>
      <w:divBdr>
        <w:top w:val="none" w:sz="0" w:space="0" w:color="auto"/>
        <w:left w:val="none" w:sz="0" w:space="0" w:color="auto"/>
        <w:bottom w:val="none" w:sz="0" w:space="0" w:color="auto"/>
        <w:right w:val="none" w:sz="0" w:space="0" w:color="auto"/>
      </w:divBdr>
    </w:div>
    <w:div w:id="782531420">
      <w:bodyDiv w:val="1"/>
      <w:marLeft w:val="0"/>
      <w:marRight w:val="0"/>
      <w:marTop w:val="0"/>
      <w:marBottom w:val="0"/>
      <w:divBdr>
        <w:top w:val="none" w:sz="0" w:space="0" w:color="auto"/>
        <w:left w:val="none" w:sz="0" w:space="0" w:color="auto"/>
        <w:bottom w:val="none" w:sz="0" w:space="0" w:color="auto"/>
        <w:right w:val="none" w:sz="0" w:space="0" w:color="auto"/>
      </w:divBdr>
    </w:div>
    <w:div w:id="785469737">
      <w:bodyDiv w:val="1"/>
      <w:marLeft w:val="0"/>
      <w:marRight w:val="0"/>
      <w:marTop w:val="0"/>
      <w:marBottom w:val="0"/>
      <w:divBdr>
        <w:top w:val="none" w:sz="0" w:space="0" w:color="auto"/>
        <w:left w:val="none" w:sz="0" w:space="0" w:color="auto"/>
        <w:bottom w:val="none" w:sz="0" w:space="0" w:color="auto"/>
        <w:right w:val="none" w:sz="0" w:space="0" w:color="auto"/>
      </w:divBdr>
    </w:div>
    <w:div w:id="831062064">
      <w:bodyDiv w:val="1"/>
      <w:marLeft w:val="0"/>
      <w:marRight w:val="0"/>
      <w:marTop w:val="0"/>
      <w:marBottom w:val="0"/>
      <w:divBdr>
        <w:top w:val="none" w:sz="0" w:space="0" w:color="auto"/>
        <w:left w:val="none" w:sz="0" w:space="0" w:color="auto"/>
        <w:bottom w:val="none" w:sz="0" w:space="0" w:color="auto"/>
        <w:right w:val="none" w:sz="0" w:space="0" w:color="auto"/>
      </w:divBdr>
    </w:div>
    <w:div w:id="835346072">
      <w:bodyDiv w:val="1"/>
      <w:marLeft w:val="0"/>
      <w:marRight w:val="0"/>
      <w:marTop w:val="0"/>
      <w:marBottom w:val="0"/>
      <w:divBdr>
        <w:top w:val="none" w:sz="0" w:space="0" w:color="auto"/>
        <w:left w:val="none" w:sz="0" w:space="0" w:color="auto"/>
        <w:bottom w:val="none" w:sz="0" w:space="0" w:color="auto"/>
        <w:right w:val="none" w:sz="0" w:space="0" w:color="auto"/>
      </w:divBdr>
    </w:div>
    <w:div w:id="864172529">
      <w:bodyDiv w:val="1"/>
      <w:marLeft w:val="0"/>
      <w:marRight w:val="0"/>
      <w:marTop w:val="0"/>
      <w:marBottom w:val="0"/>
      <w:divBdr>
        <w:top w:val="none" w:sz="0" w:space="0" w:color="auto"/>
        <w:left w:val="none" w:sz="0" w:space="0" w:color="auto"/>
        <w:bottom w:val="none" w:sz="0" w:space="0" w:color="auto"/>
        <w:right w:val="none" w:sz="0" w:space="0" w:color="auto"/>
      </w:divBdr>
    </w:div>
    <w:div w:id="925922005">
      <w:bodyDiv w:val="1"/>
      <w:marLeft w:val="0"/>
      <w:marRight w:val="0"/>
      <w:marTop w:val="0"/>
      <w:marBottom w:val="0"/>
      <w:divBdr>
        <w:top w:val="none" w:sz="0" w:space="0" w:color="auto"/>
        <w:left w:val="none" w:sz="0" w:space="0" w:color="auto"/>
        <w:bottom w:val="none" w:sz="0" w:space="0" w:color="auto"/>
        <w:right w:val="none" w:sz="0" w:space="0" w:color="auto"/>
      </w:divBdr>
    </w:div>
    <w:div w:id="976103916">
      <w:bodyDiv w:val="1"/>
      <w:marLeft w:val="0"/>
      <w:marRight w:val="0"/>
      <w:marTop w:val="0"/>
      <w:marBottom w:val="0"/>
      <w:divBdr>
        <w:top w:val="none" w:sz="0" w:space="0" w:color="auto"/>
        <w:left w:val="none" w:sz="0" w:space="0" w:color="auto"/>
        <w:bottom w:val="none" w:sz="0" w:space="0" w:color="auto"/>
        <w:right w:val="none" w:sz="0" w:space="0" w:color="auto"/>
      </w:divBdr>
      <w:divsChild>
        <w:div w:id="666783391">
          <w:marLeft w:val="0"/>
          <w:marRight w:val="0"/>
          <w:marTop w:val="0"/>
          <w:marBottom w:val="0"/>
          <w:divBdr>
            <w:top w:val="none" w:sz="0" w:space="0" w:color="auto"/>
            <w:left w:val="none" w:sz="0" w:space="0" w:color="auto"/>
            <w:bottom w:val="none" w:sz="0" w:space="0" w:color="auto"/>
            <w:right w:val="none" w:sz="0" w:space="0" w:color="auto"/>
          </w:divBdr>
          <w:divsChild>
            <w:div w:id="1161509076">
              <w:marLeft w:val="0"/>
              <w:marRight w:val="0"/>
              <w:marTop w:val="0"/>
              <w:marBottom w:val="0"/>
              <w:divBdr>
                <w:top w:val="none" w:sz="0" w:space="0" w:color="auto"/>
                <w:left w:val="none" w:sz="0" w:space="0" w:color="auto"/>
                <w:bottom w:val="none" w:sz="0" w:space="0" w:color="auto"/>
                <w:right w:val="none" w:sz="0" w:space="0" w:color="auto"/>
              </w:divBdr>
              <w:divsChild>
                <w:div w:id="471407496">
                  <w:marLeft w:val="0"/>
                  <w:marRight w:val="0"/>
                  <w:marTop w:val="0"/>
                  <w:marBottom w:val="0"/>
                  <w:divBdr>
                    <w:top w:val="none" w:sz="0" w:space="0" w:color="auto"/>
                    <w:left w:val="none" w:sz="0" w:space="0" w:color="auto"/>
                    <w:bottom w:val="none" w:sz="0" w:space="0" w:color="auto"/>
                    <w:right w:val="none" w:sz="0" w:space="0" w:color="auto"/>
                  </w:divBdr>
                  <w:divsChild>
                    <w:div w:id="12801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480105">
      <w:bodyDiv w:val="1"/>
      <w:marLeft w:val="0"/>
      <w:marRight w:val="0"/>
      <w:marTop w:val="0"/>
      <w:marBottom w:val="0"/>
      <w:divBdr>
        <w:top w:val="none" w:sz="0" w:space="0" w:color="auto"/>
        <w:left w:val="none" w:sz="0" w:space="0" w:color="auto"/>
        <w:bottom w:val="none" w:sz="0" w:space="0" w:color="auto"/>
        <w:right w:val="none" w:sz="0" w:space="0" w:color="auto"/>
      </w:divBdr>
    </w:div>
    <w:div w:id="999888389">
      <w:bodyDiv w:val="1"/>
      <w:marLeft w:val="0"/>
      <w:marRight w:val="0"/>
      <w:marTop w:val="0"/>
      <w:marBottom w:val="0"/>
      <w:divBdr>
        <w:top w:val="none" w:sz="0" w:space="0" w:color="auto"/>
        <w:left w:val="none" w:sz="0" w:space="0" w:color="auto"/>
        <w:bottom w:val="none" w:sz="0" w:space="0" w:color="auto"/>
        <w:right w:val="none" w:sz="0" w:space="0" w:color="auto"/>
      </w:divBdr>
      <w:divsChild>
        <w:div w:id="399449312">
          <w:marLeft w:val="0"/>
          <w:marRight w:val="0"/>
          <w:marTop w:val="0"/>
          <w:marBottom w:val="0"/>
          <w:divBdr>
            <w:top w:val="none" w:sz="0" w:space="0" w:color="auto"/>
            <w:left w:val="none" w:sz="0" w:space="0" w:color="auto"/>
            <w:bottom w:val="none" w:sz="0" w:space="0" w:color="auto"/>
            <w:right w:val="none" w:sz="0" w:space="0" w:color="auto"/>
          </w:divBdr>
        </w:div>
      </w:divsChild>
    </w:div>
    <w:div w:id="1017121290">
      <w:bodyDiv w:val="1"/>
      <w:marLeft w:val="0"/>
      <w:marRight w:val="0"/>
      <w:marTop w:val="0"/>
      <w:marBottom w:val="0"/>
      <w:divBdr>
        <w:top w:val="none" w:sz="0" w:space="0" w:color="auto"/>
        <w:left w:val="none" w:sz="0" w:space="0" w:color="auto"/>
        <w:bottom w:val="none" w:sz="0" w:space="0" w:color="auto"/>
        <w:right w:val="none" w:sz="0" w:space="0" w:color="auto"/>
      </w:divBdr>
    </w:div>
    <w:div w:id="1065183890">
      <w:bodyDiv w:val="1"/>
      <w:marLeft w:val="0"/>
      <w:marRight w:val="0"/>
      <w:marTop w:val="0"/>
      <w:marBottom w:val="0"/>
      <w:divBdr>
        <w:top w:val="none" w:sz="0" w:space="0" w:color="auto"/>
        <w:left w:val="none" w:sz="0" w:space="0" w:color="auto"/>
        <w:bottom w:val="none" w:sz="0" w:space="0" w:color="auto"/>
        <w:right w:val="none" w:sz="0" w:space="0" w:color="auto"/>
      </w:divBdr>
    </w:div>
    <w:div w:id="1134107038">
      <w:bodyDiv w:val="1"/>
      <w:marLeft w:val="0"/>
      <w:marRight w:val="0"/>
      <w:marTop w:val="0"/>
      <w:marBottom w:val="0"/>
      <w:divBdr>
        <w:top w:val="none" w:sz="0" w:space="0" w:color="auto"/>
        <w:left w:val="none" w:sz="0" w:space="0" w:color="auto"/>
        <w:bottom w:val="none" w:sz="0" w:space="0" w:color="auto"/>
        <w:right w:val="none" w:sz="0" w:space="0" w:color="auto"/>
      </w:divBdr>
    </w:div>
    <w:div w:id="1145855200">
      <w:bodyDiv w:val="1"/>
      <w:marLeft w:val="0"/>
      <w:marRight w:val="0"/>
      <w:marTop w:val="0"/>
      <w:marBottom w:val="0"/>
      <w:divBdr>
        <w:top w:val="none" w:sz="0" w:space="0" w:color="auto"/>
        <w:left w:val="none" w:sz="0" w:space="0" w:color="auto"/>
        <w:bottom w:val="none" w:sz="0" w:space="0" w:color="auto"/>
        <w:right w:val="none" w:sz="0" w:space="0" w:color="auto"/>
      </w:divBdr>
    </w:div>
    <w:div w:id="1146387265">
      <w:bodyDiv w:val="1"/>
      <w:marLeft w:val="0"/>
      <w:marRight w:val="0"/>
      <w:marTop w:val="0"/>
      <w:marBottom w:val="0"/>
      <w:divBdr>
        <w:top w:val="none" w:sz="0" w:space="0" w:color="auto"/>
        <w:left w:val="none" w:sz="0" w:space="0" w:color="auto"/>
        <w:bottom w:val="none" w:sz="0" w:space="0" w:color="auto"/>
        <w:right w:val="none" w:sz="0" w:space="0" w:color="auto"/>
      </w:divBdr>
    </w:div>
    <w:div w:id="1159728874">
      <w:bodyDiv w:val="1"/>
      <w:marLeft w:val="0"/>
      <w:marRight w:val="0"/>
      <w:marTop w:val="0"/>
      <w:marBottom w:val="0"/>
      <w:divBdr>
        <w:top w:val="none" w:sz="0" w:space="0" w:color="auto"/>
        <w:left w:val="none" w:sz="0" w:space="0" w:color="auto"/>
        <w:bottom w:val="none" w:sz="0" w:space="0" w:color="auto"/>
        <w:right w:val="none" w:sz="0" w:space="0" w:color="auto"/>
      </w:divBdr>
    </w:div>
    <w:div w:id="1165709753">
      <w:bodyDiv w:val="1"/>
      <w:marLeft w:val="0"/>
      <w:marRight w:val="0"/>
      <w:marTop w:val="0"/>
      <w:marBottom w:val="0"/>
      <w:divBdr>
        <w:top w:val="none" w:sz="0" w:space="0" w:color="auto"/>
        <w:left w:val="none" w:sz="0" w:space="0" w:color="auto"/>
        <w:bottom w:val="none" w:sz="0" w:space="0" w:color="auto"/>
        <w:right w:val="none" w:sz="0" w:space="0" w:color="auto"/>
      </w:divBdr>
    </w:div>
    <w:div w:id="1206914966">
      <w:bodyDiv w:val="1"/>
      <w:marLeft w:val="0"/>
      <w:marRight w:val="0"/>
      <w:marTop w:val="0"/>
      <w:marBottom w:val="0"/>
      <w:divBdr>
        <w:top w:val="none" w:sz="0" w:space="0" w:color="auto"/>
        <w:left w:val="none" w:sz="0" w:space="0" w:color="auto"/>
        <w:bottom w:val="none" w:sz="0" w:space="0" w:color="auto"/>
        <w:right w:val="none" w:sz="0" w:space="0" w:color="auto"/>
      </w:divBdr>
    </w:div>
    <w:div w:id="1236892821">
      <w:bodyDiv w:val="1"/>
      <w:marLeft w:val="0"/>
      <w:marRight w:val="0"/>
      <w:marTop w:val="0"/>
      <w:marBottom w:val="0"/>
      <w:divBdr>
        <w:top w:val="none" w:sz="0" w:space="0" w:color="auto"/>
        <w:left w:val="none" w:sz="0" w:space="0" w:color="auto"/>
        <w:bottom w:val="none" w:sz="0" w:space="0" w:color="auto"/>
        <w:right w:val="none" w:sz="0" w:space="0" w:color="auto"/>
      </w:divBdr>
    </w:div>
    <w:div w:id="1237518989">
      <w:bodyDiv w:val="1"/>
      <w:marLeft w:val="0"/>
      <w:marRight w:val="0"/>
      <w:marTop w:val="0"/>
      <w:marBottom w:val="0"/>
      <w:divBdr>
        <w:top w:val="none" w:sz="0" w:space="0" w:color="auto"/>
        <w:left w:val="none" w:sz="0" w:space="0" w:color="auto"/>
        <w:bottom w:val="none" w:sz="0" w:space="0" w:color="auto"/>
        <w:right w:val="none" w:sz="0" w:space="0" w:color="auto"/>
      </w:divBdr>
    </w:div>
    <w:div w:id="1240948411">
      <w:bodyDiv w:val="1"/>
      <w:marLeft w:val="0"/>
      <w:marRight w:val="0"/>
      <w:marTop w:val="0"/>
      <w:marBottom w:val="0"/>
      <w:divBdr>
        <w:top w:val="none" w:sz="0" w:space="0" w:color="auto"/>
        <w:left w:val="none" w:sz="0" w:space="0" w:color="auto"/>
        <w:bottom w:val="none" w:sz="0" w:space="0" w:color="auto"/>
        <w:right w:val="none" w:sz="0" w:space="0" w:color="auto"/>
      </w:divBdr>
      <w:divsChild>
        <w:div w:id="1182620850">
          <w:marLeft w:val="0"/>
          <w:marRight w:val="0"/>
          <w:marTop w:val="0"/>
          <w:marBottom w:val="0"/>
          <w:divBdr>
            <w:top w:val="none" w:sz="0" w:space="0" w:color="auto"/>
            <w:left w:val="none" w:sz="0" w:space="0" w:color="auto"/>
            <w:bottom w:val="none" w:sz="0" w:space="0" w:color="auto"/>
            <w:right w:val="none" w:sz="0" w:space="0" w:color="auto"/>
          </w:divBdr>
          <w:divsChild>
            <w:div w:id="536622499">
              <w:marLeft w:val="0"/>
              <w:marRight w:val="0"/>
              <w:marTop w:val="0"/>
              <w:marBottom w:val="0"/>
              <w:divBdr>
                <w:top w:val="none" w:sz="0" w:space="0" w:color="auto"/>
                <w:left w:val="none" w:sz="0" w:space="0" w:color="auto"/>
                <w:bottom w:val="none" w:sz="0" w:space="0" w:color="auto"/>
                <w:right w:val="none" w:sz="0" w:space="0" w:color="auto"/>
              </w:divBdr>
              <w:divsChild>
                <w:div w:id="547110884">
                  <w:marLeft w:val="0"/>
                  <w:marRight w:val="0"/>
                  <w:marTop w:val="0"/>
                  <w:marBottom w:val="0"/>
                  <w:divBdr>
                    <w:top w:val="none" w:sz="0" w:space="0" w:color="auto"/>
                    <w:left w:val="none" w:sz="0" w:space="0" w:color="auto"/>
                    <w:bottom w:val="none" w:sz="0" w:space="0" w:color="auto"/>
                    <w:right w:val="none" w:sz="0" w:space="0" w:color="auto"/>
                  </w:divBdr>
                  <w:divsChild>
                    <w:div w:id="6004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2464">
              <w:marLeft w:val="0"/>
              <w:marRight w:val="0"/>
              <w:marTop w:val="0"/>
              <w:marBottom w:val="0"/>
              <w:divBdr>
                <w:top w:val="none" w:sz="0" w:space="0" w:color="auto"/>
                <w:left w:val="none" w:sz="0" w:space="0" w:color="auto"/>
                <w:bottom w:val="none" w:sz="0" w:space="0" w:color="auto"/>
                <w:right w:val="none" w:sz="0" w:space="0" w:color="auto"/>
              </w:divBdr>
              <w:divsChild>
                <w:div w:id="150146828">
                  <w:marLeft w:val="0"/>
                  <w:marRight w:val="0"/>
                  <w:marTop w:val="0"/>
                  <w:marBottom w:val="0"/>
                  <w:divBdr>
                    <w:top w:val="none" w:sz="0" w:space="0" w:color="auto"/>
                    <w:left w:val="none" w:sz="0" w:space="0" w:color="auto"/>
                    <w:bottom w:val="none" w:sz="0" w:space="0" w:color="auto"/>
                    <w:right w:val="none" w:sz="0" w:space="0" w:color="auto"/>
                  </w:divBdr>
                </w:div>
                <w:div w:id="892934963">
                  <w:marLeft w:val="0"/>
                  <w:marRight w:val="0"/>
                  <w:marTop w:val="0"/>
                  <w:marBottom w:val="0"/>
                  <w:divBdr>
                    <w:top w:val="none" w:sz="0" w:space="0" w:color="auto"/>
                    <w:left w:val="none" w:sz="0" w:space="0" w:color="auto"/>
                    <w:bottom w:val="none" w:sz="0" w:space="0" w:color="auto"/>
                    <w:right w:val="none" w:sz="0" w:space="0" w:color="auto"/>
                  </w:divBdr>
                </w:div>
              </w:divsChild>
            </w:div>
            <w:div w:id="1378821971">
              <w:marLeft w:val="0"/>
              <w:marRight w:val="0"/>
              <w:marTop w:val="0"/>
              <w:marBottom w:val="0"/>
              <w:divBdr>
                <w:top w:val="none" w:sz="0" w:space="0" w:color="auto"/>
                <w:left w:val="none" w:sz="0" w:space="0" w:color="auto"/>
                <w:bottom w:val="none" w:sz="0" w:space="0" w:color="auto"/>
                <w:right w:val="none" w:sz="0" w:space="0" w:color="auto"/>
              </w:divBdr>
              <w:divsChild>
                <w:div w:id="505631355">
                  <w:marLeft w:val="0"/>
                  <w:marRight w:val="0"/>
                  <w:marTop w:val="0"/>
                  <w:marBottom w:val="0"/>
                  <w:divBdr>
                    <w:top w:val="none" w:sz="0" w:space="0" w:color="auto"/>
                    <w:left w:val="none" w:sz="0" w:space="0" w:color="auto"/>
                    <w:bottom w:val="none" w:sz="0" w:space="0" w:color="auto"/>
                    <w:right w:val="none" w:sz="0" w:space="0" w:color="auto"/>
                  </w:divBdr>
                </w:div>
              </w:divsChild>
            </w:div>
            <w:div w:id="1650399231">
              <w:marLeft w:val="0"/>
              <w:marRight w:val="0"/>
              <w:marTop w:val="0"/>
              <w:marBottom w:val="0"/>
              <w:divBdr>
                <w:top w:val="none" w:sz="0" w:space="0" w:color="auto"/>
                <w:left w:val="none" w:sz="0" w:space="0" w:color="auto"/>
                <w:bottom w:val="none" w:sz="0" w:space="0" w:color="auto"/>
                <w:right w:val="none" w:sz="0" w:space="0" w:color="auto"/>
              </w:divBdr>
              <w:divsChild>
                <w:div w:id="708260419">
                  <w:marLeft w:val="0"/>
                  <w:marRight w:val="0"/>
                  <w:marTop w:val="0"/>
                  <w:marBottom w:val="0"/>
                  <w:divBdr>
                    <w:top w:val="none" w:sz="0" w:space="0" w:color="auto"/>
                    <w:left w:val="none" w:sz="0" w:space="0" w:color="auto"/>
                    <w:bottom w:val="none" w:sz="0" w:space="0" w:color="auto"/>
                    <w:right w:val="none" w:sz="0" w:space="0" w:color="auto"/>
                  </w:divBdr>
                </w:div>
                <w:div w:id="1326736790">
                  <w:marLeft w:val="0"/>
                  <w:marRight w:val="0"/>
                  <w:marTop w:val="0"/>
                  <w:marBottom w:val="0"/>
                  <w:divBdr>
                    <w:top w:val="none" w:sz="0" w:space="0" w:color="auto"/>
                    <w:left w:val="none" w:sz="0" w:space="0" w:color="auto"/>
                    <w:bottom w:val="none" w:sz="0" w:space="0" w:color="auto"/>
                    <w:right w:val="none" w:sz="0" w:space="0" w:color="auto"/>
                  </w:divBdr>
                </w:div>
              </w:divsChild>
            </w:div>
            <w:div w:id="2110158934">
              <w:marLeft w:val="0"/>
              <w:marRight w:val="0"/>
              <w:marTop w:val="0"/>
              <w:marBottom w:val="0"/>
              <w:divBdr>
                <w:top w:val="none" w:sz="0" w:space="0" w:color="auto"/>
                <w:left w:val="none" w:sz="0" w:space="0" w:color="auto"/>
                <w:bottom w:val="none" w:sz="0" w:space="0" w:color="auto"/>
                <w:right w:val="none" w:sz="0" w:space="0" w:color="auto"/>
              </w:divBdr>
              <w:divsChild>
                <w:div w:id="16711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22221">
      <w:bodyDiv w:val="1"/>
      <w:marLeft w:val="0"/>
      <w:marRight w:val="0"/>
      <w:marTop w:val="0"/>
      <w:marBottom w:val="0"/>
      <w:divBdr>
        <w:top w:val="none" w:sz="0" w:space="0" w:color="auto"/>
        <w:left w:val="none" w:sz="0" w:space="0" w:color="auto"/>
        <w:bottom w:val="none" w:sz="0" w:space="0" w:color="auto"/>
        <w:right w:val="none" w:sz="0" w:space="0" w:color="auto"/>
      </w:divBdr>
    </w:div>
    <w:div w:id="1260215973">
      <w:bodyDiv w:val="1"/>
      <w:marLeft w:val="0"/>
      <w:marRight w:val="0"/>
      <w:marTop w:val="0"/>
      <w:marBottom w:val="0"/>
      <w:divBdr>
        <w:top w:val="none" w:sz="0" w:space="0" w:color="auto"/>
        <w:left w:val="none" w:sz="0" w:space="0" w:color="auto"/>
        <w:bottom w:val="none" w:sz="0" w:space="0" w:color="auto"/>
        <w:right w:val="none" w:sz="0" w:space="0" w:color="auto"/>
      </w:divBdr>
    </w:div>
    <w:div w:id="1286276379">
      <w:bodyDiv w:val="1"/>
      <w:marLeft w:val="0"/>
      <w:marRight w:val="0"/>
      <w:marTop w:val="0"/>
      <w:marBottom w:val="0"/>
      <w:divBdr>
        <w:top w:val="none" w:sz="0" w:space="0" w:color="auto"/>
        <w:left w:val="none" w:sz="0" w:space="0" w:color="auto"/>
        <w:bottom w:val="none" w:sz="0" w:space="0" w:color="auto"/>
        <w:right w:val="none" w:sz="0" w:space="0" w:color="auto"/>
      </w:divBdr>
    </w:div>
    <w:div w:id="1298145248">
      <w:bodyDiv w:val="1"/>
      <w:marLeft w:val="0"/>
      <w:marRight w:val="0"/>
      <w:marTop w:val="0"/>
      <w:marBottom w:val="0"/>
      <w:divBdr>
        <w:top w:val="none" w:sz="0" w:space="0" w:color="auto"/>
        <w:left w:val="none" w:sz="0" w:space="0" w:color="auto"/>
        <w:bottom w:val="none" w:sz="0" w:space="0" w:color="auto"/>
        <w:right w:val="none" w:sz="0" w:space="0" w:color="auto"/>
      </w:divBdr>
    </w:div>
    <w:div w:id="1355766357">
      <w:bodyDiv w:val="1"/>
      <w:marLeft w:val="0"/>
      <w:marRight w:val="0"/>
      <w:marTop w:val="0"/>
      <w:marBottom w:val="0"/>
      <w:divBdr>
        <w:top w:val="none" w:sz="0" w:space="0" w:color="auto"/>
        <w:left w:val="none" w:sz="0" w:space="0" w:color="auto"/>
        <w:bottom w:val="none" w:sz="0" w:space="0" w:color="auto"/>
        <w:right w:val="none" w:sz="0" w:space="0" w:color="auto"/>
      </w:divBdr>
    </w:div>
    <w:div w:id="1383091499">
      <w:bodyDiv w:val="1"/>
      <w:marLeft w:val="0"/>
      <w:marRight w:val="0"/>
      <w:marTop w:val="0"/>
      <w:marBottom w:val="0"/>
      <w:divBdr>
        <w:top w:val="none" w:sz="0" w:space="0" w:color="auto"/>
        <w:left w:val="none" w:sz="0" w:space="0" w:color="auto"/>
        <w:bottom w:val="none" w:sz="0" w:space="0" w:color="auto"/>
        <w:right w:val="none" w:sz="0" w:space="0" w:color="auto"/>
      </w:divBdr>
    </w:div>
    <w:div w:id="1426462464">
      <w:bodyDiv w:val="1"/>
      <w:marLeft w:val="0"/>
      <w:marRight w:val="0"/>
      <w:marTop w:val="0"/>
      <w:marBottom w:val="0"/>
      <w:divBdr>
        <w:top w:val="none" w:sz="0" w:space="0" w:color="auto"/>
        <w:left w:val="none" w:sz="0" w:space="0" w:color="auto"/>
        <w:bottom w:val="none" w:sz="0" w:space="0" w:color="auto"/>
        <w:right w:val="none" w:sz="0" w:space="0" w:color="auto"/>
      </w:divBdr>
      <w:divsChild>
        <w:div w:id="116413772">
          <w:marLeft w:val="0"/>
          <w:marRight w:val="0"/>
          <w:marTop w:val="0"/>
          <w:marBottom w:val="0"/>
          <w:divBdr>
            <w:top w:val="none" w:sz="0" w:space="0" w:color="auto"/>
            <w:left w:val="none" w:sz="0" w:space="0" w:color="auto"/>
            <w:bottom w:val="none" w:sz="0" w:space="0" w:color="auto"/>
            <w:right w:val="none" w:sz="0" w:space="0" w:color="auto"/>
          </w:divBdr>
          <w:divsChild>
            <w:div w:id="171915732">
              <w:marLeft w:val="0"/>
              <w:marRight w:val="0"/>
              <w:marTop w:val="0"/>
              <w:marBottom w:val="0"/>
              <w:divBdr>
                <w:top w:val="none" w:sz="0" w:space="0" w:color="auto"/>
                <w:left w:val="none" w:sz="0" w:space="0" w:color="auto"/>
                <w:bottom w:val="none" w:sz="0" w:space="0" w:color="auto"/>
                <w:right w:val="none" w:sz="0" w:space="0" w:color="auto"/>
              </w:divBdr>
              <w:divsChild>
                <w:div w:id="1623808527">
                  <w:marLeft w:val="0"/>
                  <w:marRight w:val="0"/>
                  <w:marTop w:val="0"/>
                  <w:marBottom w:val="0"/>
                  <w:divBdr>
                    <w:top w:val="none" w:sz="0" w:space="0" w:color="auto"/>
                    <w:left w:val="none" w:sz="0" w:space="0" w:color="auto"/>
                    <w:bottom w:val="none" w:sz="0" w:space="0" w:color="auto"/>
                    <w:right w:val="none" w:sz="0" w:space="0" w:color="auto"/>
                  </w:divBdr>
                </w:div>
              </w:divsChild>
            </w:div>
            <w:div w:id="632904133">
              <w:marLeft w:val="0"/>
              <w:marRight w:val="0"/>
              <w:marTop w:val="0"/>
              <w:marBottom w:val="0"/>
              <w:divBdr>
                <w:top w:val="none" w:sz="0" w:space="0" w:color="auto"/>
                <w:left w:val="none" w:sz="0" w:space="0" w:color="auto"/>
                <w:bottom w:val="none" w:sz="0" w:space="0" w:color="auto"/>
                <w:right w:val="none" w:sz="0" w:space="0" w:color="auto"/>
              </w:divBdr>
              <w:divsChild>
                <w:div w:id="126050201">
                  <w:marLeft w:val="0"/>
                  <w:marRight w:val="0"/>
                  <w:marTop w:val="0"/>
                  <w:marBottom w:val="0"/>
                  <w:divBdr>
                    <w:top w:val="none" w:sz="0" w:space="0" w:color="auto"/>
                    <w:left w:val="none" w:sz="0" w:space="0" w:color="auto"/>
                    <w:bottom w:val="none" w:sz="0" w:space="0" w:color="auto"/>
                    <w:right w:val="none" w:sz="0" w:space="0" w:color="auto"/>
                  </w:divBdr>
                </w:div>
              </w:divsChild>
            </w:div>
            <w:div w:id="1657371118">
              <w:marLeft w:val="0"/>
              <w:marRight w:val="0"/>
              <w:marTop w:val="0"/>
              <w:marBottom w:val="0"/>
              <w:divBdr>
                <w:top w:val="none" w:sz="0" w:space="0" w:color="auto"/>
                <w:left w:val="none" w:sz="0" w:space="0" w:color="auto"/>
                <w:bottom w:val="none" w:sz="0" w:space="0" w:color="auto"/>
                <w:right w:val="none" w:sz="0" w:space="0" w:color="auto"/>
              </w:divBdr>
              <w:divsChild>
                <w:div w:id="158665432">
                  <w:marLeft w:val="0"/>
                  <w:marRight w:val="0"/>
                  <w:marTop w:val="0"/>
                  <w:marBottom w:val="0"/>
                  <w:divBdr>
                    <w:top w:val="none" w:sz="0" w:space="0" w:color="auto"/>
                    <w:left w:val="none" w:sz="0" w:space="0" w:color="auto"/>
                    <w:bottom w:val="none" w:sz="0" w:space="0" w:color="auto"/>
                    <w:right w:val="none" w:sz="0" w:space="0" w:color="auto"/>
                  </w:divBdr>
                </w:div>
                <w:div w:id="2120024390">
                  <w:marLeft w:val="0"/>
                  <w:marRight w:val="0"/>
                  <w:marTop w:val="0"/>
                  <w:marBottom w:val="0"/>
                  <w:divBdr>
                    <w:top w:val="none" w:sz="0" w:space="0" w:color="auto"/>
                    <w:left w:val="none" w:sz="0" w:space="0" w:color="auto"/>
                    <w:bottom w:val="none" w:sz="0" w:space="0" w:color="auto"/>
                    <w:right w:val="none" w:sz="0" w:space="0" w:color="auto"/>
                  </w:divBdr>
                </w:div>
              </w:divsChild>
            </w:div>
            <w:div w:id="1829126415">
              <w:marLeft w:val="0"/>
              <w:marRight w:val="0"/>
              <w:marTop w:val="0"/>
              <w:marBottom w:val="0"/>
              <w:divBdr>
                <w:top w:val="none" w:sz="0" w:space="0" w:color="auto"/>
                <w:left w:val="none" w:sz="0" w:space="0" w:color="auto"/>
                <w:bottom w:val="none" w:sz="0" w:space="0" w:color="auto"/>
                <w:right w:val="none" w:sz="0" w:space="0" w:color="auto"/>
              </w:divBdr>
              <w:divsChild>
                <w:div w:id="499589908">
                  <w:marLeft w:val="0"/>
                  <w:marRight w:val="0"/>
                  <w:marTop w:val="0"/>
                  <w:marBottom w:val="0"/>
                  <w:divBdr>
                    <w:top w:val="none" w:sz="0" w:space="0" w:color="auto"/>
                    <w:left w:val="none" w:sz="0" w:space="0" w:color="auto"/>
                    <w:bottom w:val="none" w:sz="0" w:space="0" w:color="auto"/>
                    <w:right w:val="none" w:sz="0" w:space="0" w:color="auto"/>
                  </w:divBdr>
                </w:div>
                <w:div w:id="1126580648">
                  <w:marLeft w:val="0"/>
                  <w:marRight w:val="0"/>
                  <w:marTop w:val="0"/>
                  <w:marBottom w:val="0"/>
                  <w:divBdr>
                    <w:top w:val="none" w:sz="0" w:space="0" w:color="auto"/>
                    <w:left w:val="none" w:sz="0" w:space="0" w:color="auto"/>
                    <w:bottom w:val="none" w:sz="0" w:space="0" w:color="auto"/>
                    <w:right w:val="none" w:sz="0" w:space="0" w:color="auto"/>
                  </w:divBdr>
                </w:div>
              </w:divsChild>
            </w:div>
            <w:div w:id="1967395498">
              <w:marLeft w:val="0"/>
              <w:marRight w:val="0"/>
              <w:marTop w:val="0"/>
              <w:marBottom w:val="0"/>
              <w:divBdr>
                <w:top w:val="none" w:sz="0" w:space="0" w:color="auto"/>
                <w:left w:val="none" w:sz="0" w:space="0" w:color="auto"/>
                <w:bottom w:val="none" w:sz="0" w:space="0" w:color="auto"/>
                <w:right w:val="none" w:sz="0" w:space="0" w:color="auto"/>
              </w:divBdr>
              <w:divsChild>
                <w:div w:id="1240020745">
                  <w:marLeft w:val="0"/>
                  <w:marRight w:val="0"/>
                  <w:marTop w:val="0"/>
                  <w:marBottom w:val="0"/>
                  <w:divBdr>
                    <w:top w:val="none" w:sz="0" w:space="0" w:color="auto"/>
                    <w:left w:val="none" w:sz="0" w:space="0" w:color="auto"/>
                    <w:bottom w:val="none" w:sz="0" w:space="0" w:color="auto"/>
                    <w:right w:val="none" w:sz="0" w:space="0" w:color="auto"/>
                  </w:divBdr>
                  <w:divsChild>
                    <w:div w:id="13182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992656">
      <w:bodyDiv w:val="1"/>
      <w:marLeft w:val="0"/>
      <w:marRight w:val="0"/>
      <w:marTop w:val="0"/>
      <w:marBottom w:val="0"/>
      <w:divBdr>
        <w:top w:val="none" w:sz="0" w:space="0" w:color="auto"/>
        <w:left w:val="none" w:sz="0" w:space="0" w:color="auto"/>
        <w:bottom w:val="none" w:sz="0" w:space="0" w:color="auto"/>
        <w:right w:val="none" w:sz="0" w:space="0" w:color="auto"/>
      </w:divBdr>
    </w:div>
    <w:div w:id="1479301712">
      <w:bodyDiv w:val="1"/>
      <w:marLeft w:val="0"/>
      <w:marRight w:val="0"/>
      <w:marTop w:val="0"/>
      <w:marBottom w:val="0"/>
      <w:divBdr>
        <w:top w:val="none" w:sz="0" w:space="0" w:color="auto"/>
        <w:left w:val="none" w:sz="0" w:space="0" w:color="auto"/>
        <w:bottom w:val="none" w:sz="0" w:space="0" w:color="auto"/>
        <w:right w:val="none" w:sz="0" w:space="0" w:color="auto"/>
      </w:divBdr>
    </w:div>
    <w:div w:id="1504082422">
      <w:bodyDiv w:val="1"/>
      <w:marLeft w:val="0"/>
      <w:marRight w:val="0"/>
      <w:marTop w:val="0"/>
      <w:marBottom w:val="0"/>
      <w:divBdr>
        <w:top w:val="none" w:sz="0" w:space="0" w:color="auto"/>
        <w:left w:val="none" w:sz="0" w:space="0" w:color="auto"/>
        <w:bottom w:val="none" w:sz="0" w:space="0" w:color="auto"/>
        <w:right w:val="none" w:sz="0" w:space="0" w:color="auto"/>
      </w:divBdr>
      <w:divsChild>
        <w:div w:id="409736526">
          <w:marLeft w:val="0"/>
          <w:marRight w:val="0"/>
          <w:marTop w:val="0"/>
          <w:marBottom w:val="0"/>
          <w:divBdr>
            <w:top w:val="none" w:sz="0" w:space="0" w:color="auto"/>
            <w:left w:val="none" w:sz="0" w:space="0" w:color="auto"/>
            <w:bottom w:val="none" w:sz="0" w:space="0" w:color="auto"/>
            <w:right w:val="none" w:sz="0" w:space="0" w:color="auto"/>
          </w:divBdr>
          <w:divsChild>
            <w:div w:id="201944116">
              <w:marLeft w:val="0"/>
              <w:marRight w:val="0"/>
              <w:marTop w:val="0"/>
              <w:marBottom w:val="0"/>
              <w:divBdr>
                <w:top w:val="none" w:sz="0" w:space="0" w:color="auto"/>
                <w:left w:val="none" w:sz="0" w:space="0" w:color="auto"/>
                <w:bottom w:val="none" w:sz="0" w:space="0" w:color="auto"/>
                <w:right w:val="none" w:sz="0" w:space="0" w:color="auto"/>
              </w:divBdr>
              <w:divsChild>
                <w:div w:id="208148605">
                  <w:marLeft w:val="0"/>
                  <w:marRight w:val="0"/>
                  <w:marTop w:val="0"/>
                  <w:marBottom w:val="0"/>
                  <w:divBdr>
                    <w:top w:val="none" w:sz="0" w:space="0" w:color="auto"/>
                    <w:left w:val="none" w:sz="0" w:space="0" w:color="auto"/>
                    <w:bottom w:val="none" w:sz="0" w:space="0" w:color="auto"/>
                    <w:right w:val="none" w:sz="0" w:space="0" w:color="auto"/>
                  </w:divBdr>
                </w:div>
                <w:div w:id="1780224191">
                  <w:marLeft w:val="0"/>
                  <w:marRight w:val="0"/>
                  <w:marTop w:val="0"/>
                  <w:marBottom w:val="0"/>
                  <w:divBdr>
                    <w:top w:val="none" w:sz="0" w:space="0" w:color="auto"/>
                    <w:left w:val="none" w:sz="0" w:space="0" w:color="auto"/>
                    <w:bottom w:val="none" w:sz="0" w:space="0" w:color="auto"/>
                    <w:right w:val="none" w:sz="0" w:space="0" w:color="auto"/>
                  </w:divBdr>
                </w:div>
              </w:divsChild>
            </w:div>
            <w:div w:id="236674027">
              <w:marLeft w:val="0"/>
              <w:marRight w:val="0"/>
              <w:marTop w:val="0"/>
              <w:marBottom w:val="0"/>
              <w:divBdr>
                <w:top w:val="none" w:sz="0" w:space="0" w:color="auto"/>
                <w:left w:val="none" w:sz="0" w:space="0" w:color="auto"/>
                <w:bottom w:val="none" w:sz="0" w:space="0" w:color="auto"/>
                <w:right w:val="none" w:sz="0" w:space="0" w:color="auto"/>
              </w:divBdr>
              <w:divsChild>
                <w:div w:id="252319526">
                  <w:marLeft w:val="0"/>
                  <w:marRight w:val="0"/>
                  <w:marTop w:val="0"/>
                  <w:marBottom w:val="0"/>
                  <w:divBdr>
                    <w:top w:val="none" w:sz="0" w:space="0" w:color="auto"/>
                    <w:left w:val="none" w:sz="0" w:space="0" w:color="auto"/>
                    <w:bottom w:val="none" w:sz="0" w:space="0" w:color="auto"/>
                    <w:right w:val="none" w:sz="0" w:space="0" w:color="auto"/>
                  </w:divBdr>
                </w:div>
              </w:divsChild>
            </w:div>
            <w:div w:id="762801921">
              <w:marLeft w:val="0"/>
              <w:marRight w:val="0"/>
              <w:marTop w:val="0"/>
              <w:marBottom w:val="0"/>
              <w:divBdr>
                <w:top w:val="none" w:sz="0" w:space="0" w:color="auto"/>
                <w:left w:val="none" w:sz="0" w:space="0" w:color="auto"/>
                <w:bottom w:val="none" w:sz="0" w:space="0" w:color="auto"/>
                <w:right w:val="none" w:sz="0" w:space="0" w:color="auto"/>
              </w:divBdr>
              <w:divsChild>
                <w:div w:id="1734770411">
                  <w:marLeft w:val="0"/>
                  <w:marRight w:val="0"/>
                  <w:marTop w:val="0"/>
                  <w:marBottom w:val="0"/>
                  <w:divBdr>
                    <w:top w:val="none" w:sz="0" w:space="0" w:color="auto"/>
                    <w:left w:val="none" w:sz="0" w:space="0" w:color="auto"/>
                    <w:bottom w:val="none" w:sz="0" w:space="0" w:color="auto"/>
                    <w:right w:val="none" w:sz="0" w:space="0" w:color="auto"/>
                  </w:divBdr>
                  <w:divsChild>
                    <w:div w:id="10208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5932">
              <w:marLeft w:val="0"/>
              <w:marRight w:val="0"/>
              <w:marTop w:val="0"/>
              <w:marBottom w:val="0"/>
              <w:divBdr>
                <w:top w:val="none" w:sz="0" w:space="0" w:color="auto"/>
                <w:left w:val="none" w:sz="0" w:space="0" w:color="auto"/>
                <w:bottom w:val="none" w:sz="0" w:space="0" w:color="auto"/>
                <w:right w:val="none" w:sz="0" w:space="0" w:color="auto"/>
              </w:divBdr>
              <w:divsChild>
                <w:div w:id="1374309316">
                  <w:marLeft w:val="0"/>
                  <w:marRight w:val="0"/>
                  <w:marTop w:val="0"/>
                  <w:marBottom w:val="0"/>
                  <w:divBdr>
                    <w:top w:val="none" w:sz="0" w:space="0" w:color="auto"/>
                    <w:left w:val="none" w:sz="0" w:space="0" w:color="auto"/>
                    <w:bottom w:val="none" w:sz="0" w:space="0" w:color="auto"/>
                    <w:right w:val="none" w:sz="0" w:space="0" w:color="auto"/>
                  </w:divBdr>
                </w:div>
                <w:div w:id="2131630577">
                  <w:marLeft w:val="0"/>
                  <w:marRight w:val="0"/>
                  <w:marTop w:val="0"/>
                  <w:marBottom w:val="0"/>
                  <w:divBdr>
                    <w:top w:val="none" w:sz="0" w:space="0" w:color="auto"/>
                    <w:left w:val="none" w:sz="0" w:space="0" w:color="auto"/>
                    <w:bottom w:val="none" w:sz="0" w:space="0" w:color="auto"/>
                    <w:right w:val="none" w:sz="0" w:space="0" w:color="auto"/>
                  </w:divBdr>
                </w:div>
              </w:divsChild>
            </w:div>
            <w:div w:id="1059480563">
              <w:marLeft w:val="0"/>
              <w:marRight w:val="0"/>
              <w:marTop w:val="0"/>
              <w:marBottom w:val="0"/>
              <w:divBdr>
                <w:top w:val="none" w:sz="0" w:space="0" w:color="auto"/>
                <w:left w:val="none" w:sz="0" w:space="0" w:color="auto"/>
                <w:bottom w:val="none" w:sz="0" w:space="0" w:color="auto"/>
                <w:right w:val="none" w:sz="0" w:space="0" w:color="auto"/>
              </w:divBdr>
              <w:divsChild>
                <w:div w:id="20395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228067">
      <w:bodyDiv w:val="1"/>
      <w:marLeft w:val="0"/>
      <w:marRight w:val="0"/>
      <w:marTop w:val="0"/>
      <w:marBottom w:val="0"/>
      <w:divBdr>
        <w:top w:val="none" w:sz="0" w:space="0" w:color="auto"/>
        <w:left w:val="none" w:sz="0" w:space="0" w:color="auto"/>
        <w:bottom w:val="none" w:sz="0" w:space="0" w:color="auto"/>
        <w:right w:val="none" w:sz="0" w:space="0" w:color="auto"/>
      </w:divBdr>
    </w:div>
    <w:div w:id="1553813314">
      <w:bodyDiv w:val="1"/>
      <w:marLeft w:val="0"/>
      <w:marRight w:val="0"/>
      <w:marTop w:val="0"/>
      <w:marBottom w:val="0"/>
      <w:divBdr>
        <w:top w:val="none" w:sz="0" w:space="0" w:color="auto"/>
        <w:left w:val="none" w:sz="0" w:space="0" w:color="auto"/>
        <w:bottom w:val="none" w:sz="0" w:space="0" w:color="auto"/>
        <w:right w:val="none" w:sz="0" w:space="0" w:color="auto"/>
      </w:divBdr>
    </w:div>
    <w:div w:id="1679651585">
      <w:bodyDiv w:val="1"/>
      <w:marLeft w:val="0"/>
      <w:marRight w:val="0"/>
      <w:marTop w:val="0"/>
      <w:marBottom w:val="0"/>
      <w:divBdr>
        <w:top w:val="none" w:sz="0" w:space="0" w:color="auto"/>
        <w:left w:val="none" w:sz="0" w:space="0" w:color="auto"/>
        <w:bottom w:val="none" w:sz="0" w:space="0" w:color="auto"/>
        <w:right w:val="none" w:sz="0" w:space="0" w:color="auto"/>
      </w:divBdr>
    </w:div>
    <w:div w:id="1775243320">
      <w:bodyDiv w:val="1"/>
      <w:marLeft w:val="0"/>
      <w:marRight w:val="0"/>
      <w:marTop w:val="0"/>
      <w:marBottom w:val="0"/>
      <w:divBdr>
        <w:top w:val="none" w:sz="0" w:space="0" w:color="auto"/>
        <w:left w:val="none" w:sz="0" w:space="0" w:color="auto"/>
        <w:bottom w:val="none" w:sz="0" w:space="0" w:color="auto"/>
        <w:right w:val="none" w:sz="0" w:space="0" w:color="auto"/>
      </w:divBdr>
    </w:div>
    <w:div w:id="1835216209">
      <w:bodyDiv w:val="1"/>
      <w:marLeft w:val="0"/>
      <w:marRight w:val="0"/>
      <w:marTop w:val="0"/>
      <w:marBottom w:val="0"/>
      <w:divBdr>
        <w:top w:val="none" w:sz="0" w:space="0" w:color="auto"/>
        <w:left w:val="none" w:sz="0" w:space="0" w:color="auto"/>
        <w:bottom w:val="none" w:sz="0" w:space="0" w:color="auto"/>
        <w:right w:val="none" w:sz="0" w:space="0" w:color="auto"/>
      </w:divBdr>
    </w:div>
    <w:div w:id="1850749505">
      <w:bodyDiv w:val="1"/>
      <w:marLeft w:val="0"/>
      <w:marRight w:val="0"/>
      <w:marTop w:val="0"/>
      <w:marBottom w:val="0"/>
      <w:divBdr>
        <w:top w:val="none" w:sz="0" w:space="0" w:color="auto"/>
        <w:left w:val="none" w:sz="0" w:space="0" w:color="auto"/>
        <w:bottom w:val="none" w:sz="0" w:space="0" w:color="auto"/>
        <w:right w:val="none" w:sz="0" w:space="0" w:color="auto"/>
      </w:divBdr>
    </w:div>
    <w:div w:id="1850827454">
      <w:bodyDiv w:val="1"/>
      <w:marLeft w:val="0"/>
      <w:marRight w:val="0"/>
      <w:marTop w:val="0"/>
      <w:marBottom w:val="0"/>
      <w:divBdr>
        <w:top w:val="none" w:sz="0" w:space="0" w:color="auto"/>
        <w:left w:val="none" w:sz="0" w:space="0" w:color="auto"/>
        <w:bottom w:val="none" w:sz="0" w:space="0" w:color="auto"/>
        <w:right w:val="none" w:sz="0" w:space="0" w:color="auto"/>
      </w:divBdr>
    </w:div>
    <w:div w:id="1852648322">
      <w:bodyDiv w:val="1"/>
      <w:marLeft w:val="0"/>
      <w:marRight w:val="0"/>
      <w:marTop w:val="0"/>
      <w:marBottom w:val="0"/>
      <w:divBdr>
        <w:top w:val="none" w:sz="0" w:space="0" w:color="auto"/>
        <w:left w:val="none" w:sz="0" w:space="0" w:color="auto"/>
        <w:bottom w:val="none" w:sz="0" w:space="0" w:color="auto"/>
        <w:right w:val="none" w:sz="0" w:space="0" w:color="auto"/>
      </w:divBdr>
    </w:div>
    <w:div w:id="1868716278">
      <w:bodyDiv w:val="1"/>
      <w:marLeft w:val="0"/>
      <w:marRight w:val="0"/>
      <w:marTop w:val="0"/>
      <w:marBottom w:val="0"/>
      <w:divBdr>
        <w:top w:val="none" w:sz="0" w:space="0" w:color="auto"/>
        <w:left w:val="none" w:sz="0" w:space="0" w:color="auto"/>
        <w:bottom w:val="none" w:sz="0" w:space="0" w:color="auto"/>
        <w:right w:val="none" w:sz="0" w:space="0" w:color="auto"/>
      </w:divBdr>
      <w:divsChild>
        <w:div w:id="573861515">
          <w:marLeft w:val="0"/>
          <w:marRight w:val="0"/>
          <w:marTop w:val="0"/>
          <w:marBottom w:val="0"/>
          <w:divBdr>
            <w:top w:val="none" w:sz="0" w:space="0" w:color="auto"/>
            <w:left w:val="none" w:sz="0" w:space="0" w:color="auto"/>
            <w:bottom w:val="none" w:sz="0" w:space="0" w:color="auto"/>
            <w:right w:val="none" w:sz="0" w:space="0" w:color="auto"/>
          </w:divBdr>
          <w:divsChild>
            <w:div w:id="105582894">
              <w:marLeft w:val="0"/>
              <w:marRight w:val="0"/>
              <w:marTop w:val="0"/>
              <w:marBottom w:val="0"/>
              <w:divBdr>
                <w:top w:val="none" w:sz="0" w:space="0" w:color="auto"/>
                <w:left w:val="none" w:sz="0" w:space="0" w:color="auto"/>
                <w:bottom w:val="none" w:sz="0" w:space="0" w:color="auto"/>
                <w:right w:val="none" w:sz="0" w:space="0" w:color="auto"/>
              </w:divBdr>
              <w:divsChild>
                <w:div w:id="175003584">
                  <w:marLeft w:val="0"/>
                  <w:marRight w:val="0"/>
                  <w:marTop w:val="0"/>
                  <w:marBottom w:val="0"/>
                  <w:divBdr>
                    <w:top w:val="none" w:sz="0" w:space="0" w:color="auto"/>
                    <w:left w:val="none" w:sz="0" w:space="0" w:color="auto"/>
                    <w:bottom w:val="none" w:sz="0" w:space="0" w:color="auto"/>
                    <w:right w:val="none" w:sz="0" w:space="0" w:color="auto"/>
                  </w:divBdr>
                  <w:divsChild>
                    <w:div w:id="17487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5003">
              <w:marLeft w:val="0"/>
              <w:marRight w:val="0"/>
              <w:marTop w:val="0"/>
              <w:marBottom w:val="0"/>
              <w:divBdr>
                <w:top w:val="none" w:sz="0" w:space="0" w:color="auto"/>
                <w:left w:val="none" w:sz="0" w:space="0" w:color="auto"/>
                <w:bottom w:val="none" w:sz="0" w:space="0" w:color="auto"/>
                <w:right w:val="none" w:sz="0" w:space="0" w:color="auto"/>
              </w:divBdr>
              <w:divsChild>
                <w:div w:id="1965113210">
                  <w:marLeft w:val="0"/>
                  <w:marRight w:val="0"/>
                  <w:marTop w:val="0"/>
                  <w:marBottom w:val="0"/>
                  <w:divBdr>
                    <w:top w:val="none" w:sz="0" w:space="0" w:color="auto"/>
                    <w:left w:val="none" w:sz="0" w:space="0" w:color="auto"/>
                    <w:bottom w:val="none" w:sz="0" w:space="0" w:color="auto"/>
                    <w:right w:val="none" w:sz="0" w:space="0" w:color="auto"/>
                  </w:divBdr>
                </w:div>
              </w:divsChild>
            </w:div>
            <w:div w:id="1262640374">
              <w:marLeft w:val="0"/>
              <w:marRight w:val="0"/>
              <w:marTop w:val="0"/>
              <w:marBottom w:val="0"/>
              <w:divBdr>
                <w:top w:val="none" w:sz="0" w:space="0" w:color="auto"/>
                <w:left w:val="none" w:sz="0" w:space="0" w:color="auto"/>
                <w:bottom w:val="none" w:sz="0" w:space="0" w:color="auto"/>
                <w:right w:val="none" w:sz="0" w:space="0" w:color="auto"/>
              </w:divBdr>
              <w:divsChild>
                <w:div w:id="895162979">
                  <w:marLeft w:val="0"/>
                  <w:marRight w:val="0"/>
                  <w:marTop w:val="0"/>
                  <w:marBottom w:val="0"/>
                  <w:divBdr>
                    <w:top w:val="none" w:sz="0" w:space="0" w:color="auto"/>
                    <w:left w:val="none" w:sz="0" w:space="0" w:color="auto"/>
                    <w:bottom w:val="none" w:sz="0" w:space="0" w:color="auto"/>
                    <w:right w:val="none" w:sz="0" w:space="0" w:color="auto"/>
                  </w:divBdr>
                </w:div>
                <w:div w:id="1721905774">
                  <w:marLeft w:val="0"/>
                  <w:marRight w:val="0"/>
                  <w:marTop w:val="0"/>
                  <w:marBottom w:val="0"/>
                  <w:divBdr>
                    <w:top w:val="none" w:sz="0" w:space="0" w:color="auto"/>
                    <w:left w:val="none" w:sz="0" w:space="0" w:color="auto"/>
                    <w:bottom w:val="none" w:sz="0" w:space="0" w:color="auto"/>
                    <w:right w:val="none" w:sz="0" w:space="0" w:color="auto"/>
                  </w:divBdr>
                </w:div>
              </w:divsChild>
            </w:div>
            <w:div w:id="1296333595">
              <w:marLeft w:val="0"/>
              <w:marRight w:val="0"/>
              <w:marTop w:val="0"/>
              <w:marBottom w:val="0"/>
              <w:divBdr>
                <w:top w:val="none" w:sz="0" w:space="0" w:color="auto"/>
                <w:left w:val="none" w:sz="0" w:space="0" w:color="auto"/>
                <w:bottom w:val="none" w:sz="0" w:space="0" w:color="auto"/>
                <w:right w:val="none" w:sz="0" w:space="0" w:color="auto"/>
              </w:divBdr>
              <w:divsChild>
                <w:div w:id="461004999">
                  <w:marLeft w:val="0"/>
                  <w:marRight w:val="0"/>
                  <w:marTop w:val="0"/>
                  <w:marBottom w:val="0"/>
                  <w:divBdr>
                    <w:top w:val="none" w:sz="0" w:space="0" w:color="auto"/>
                    <w:left w:val="none" w:sz="0" w:space="0" w:color="auto"/>
                    <w:bottom w:val="none" w:sz="0" w:space="0" w:color="auto"/>
                    <w:right w:val="none" w:sz="0" w:space="0" w:color="auto"/>
                  </w:divBdr>
                </w:div>
              </w:divsChild>
            </w:div>
            <w:div w:id="1897351164">
              <w:marLeft w:val="0"/>
              <w:marRight w:val="0"/>
              <w:marTop w:val="0"/>
              <w:marBottom w:val="0"/>
              <w:divBdr>
                <w:top w:val="none" w:sz="0" w:space="0" w:color="auto"/>
                <w:left w:val="none" w:sz="0" w:space="0" w:color="auto"/>
                <w:bottom w:val="none" w:sz="0" w:space="0" w:color="auto"/>
                <w:right w:val="none" w:sz="0" w:space="0" w:color="auto"/>
              </w:divBdr>
              <w:divsChild>
                <w:div w:id="1184588343">
                  <w:marLeft w:val="0"/>
                  <w:marRight w:val="0"/>
                  <w:marTop w:val="0"/>
                  <w:marBottom w:val="0"/>
                  <w:divBdr>
                    <w:top w:val="none" w:sz="0" w:space="0" w:color="auto"/>
                    <w:left w:val="none" w:sz="0" w:space="0" w:color="auto"/>
                    <w:bottom w:val="none" w:sz="0" w:space="0" w:color="auto"/>
                    <w:right w:val="none" w:sz="0" w:space="0" w:color="auto"/>
                  </w:divBdr>
                </w:div>
                <w:div w:id="20776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52669">
      <w:bodyDiv w:val="1"/>
      <w:marLeft w:val="0"/>
      <w:marRight w:val="0"/>
      <w:marTop w:val="0"/>
      <w:marBottom w:val="0"/>
      <w:divBdr>
        <w:top w:val="none" w:sz="0" w:space="0" w:color="auto"/>
        <w:left w:val="none" w:sz="0" w:space="0" w:color="auto"/>
        <w:bottom w:val="none" w:sz="0" w:space="0" w:color="auto"/>
        <w:right w:val="none" w:sz="0" w:space="0" w:color="auto"/>
      </w:divBdr>
    </w:div>
    <w:div w:id="1904829719">
      <w:bodyDiv w:val="1"/>
      <w:marLeft w:val="0"/>
      <w:marRight w:val="0"/>
      <w:marTop w:val="0"/>
      <w:marBottom w:val="0"/>
      <w:divBdr>
        <w:top w:val="none" w:sz="0" w:space="0" w:color="auto"/>
        <w:left w:val="none" w:sz="0" w:space="0" w:color="auto"/>
        <w:bottom w:val="none" w:sz="0" w:space="0" w:color="auto"/>
        <w:right w:val="none" w:sz="0" w:space="0" w:color="auto"/>
      </w:divBdr>
    </w:div>
    <w:div w:id="1922981943">
      <w:bodyDiv w:val="1"/>
      <w:marLeft w:val="0"/>
      <w:marRight w:val="0"/>
      <w:marTop w:val="0"/>
      <w:marBottom w:val="0"/>
      <w:divBdr>
        <w:top w:val="none" w:sz="0" w:space="0" w:color="auto"/>
        <w:left w:val="none" w:sz="0" w:space="0" w:color="auto"/>
        <w:bottom w:val="none" w:sz="0" w:space="0" w:color="auto"/>
        <w:right w:val="none" w:sz="0" w:space="0" w:color="auto"/>
      </w:divBdr>
    </w:div>
    <w:div w:id="1956446422">
      <w:bodyDiv w:val="1"/>
      <w:marLeft w:val="0"/>
      <w:marRight w:val="0"/>
      <w:marTop w:val="0"/>
      <w:marBottom w:val="0"/>
      <w:divBdr>
        <w:top w:val="none" w:sz="0" w:space="0" w:color="auto"/>
        <w:left w:val="none" w:sz="0" w:space="0" w:color="auto"/>
        <w:bottom w:val="none" w:sz="0" w:space="0" w:color="auto"/>
        <w:right w:val="none" w:sz="0" w:space="0" w:color="auto"/>
      </w:divBdr>
    </w:div>
    <w:div w:id="1968320196">
      <w:bodyDiv w:val="1"/>
      <w:marLeft w:val="0"/>
      <w:marRight w:val="0"/>
      <w:marTop w:val="0"/>
      <w:marBottom w:val="0"/>
      <w:divBdr>
        <w:top w:val="none" w:sz="0" w:space="0" w:color="auto"/>
        <w:left w:val="none" w:sz="0" w:space="0" w:color="auto"/>
        <w:bottom w:val="none" w:sz="0" w:space="0" w:color="auto"/>
        <w:right w:val="none" w:sz="0" w:space="0" w:color="auto"/>
      </w:divBdr>
    </w:div>
    <w:div w:id="2015109620">
      <w:bodyDiv w:val="1"/>
      <w:marLeft w:val="0"/>
      <w:marRight w:val="0"/>
      <w:marTop w:val="0"/>
      <w:marBottom w:val="0"/>
      <w:divBdr>
        <w:top w:val="none" w:sz="0" w:space="0" w:color="auto"/>
        <w:left w:val="none" w:sz="0" w:space="0" w:color="auto"/>
        <w:bottom w:val="none" w:sz="0" w:space="0" w:color="auto"/>
        <w:right w:val="none" w:sz="0" w:space="0" w:color="auto"/>
      </w:divBdr>
      <w:divsChild>
        <w:div w:id="1568419846">
          <w:marLeft w:val="0"/>
          <w:marRight w:val="0"/>
          <w:marTop w:val="0"/>
          <w:marBottom w:val="0"/>
          <w:divBdr>
            <w:top w:val="none" w:sz="0" w:space="0" w:color="auto"/>
            <w:left w:val="none" w:sz="0" w:space="0" w:color="auto"/>
            <w:bottom w:val="none" w:sz="0" w:space="0" w:color="auto"/>
            <w:right w:val="none" w:sz="0" w:space="0" w:color="auto"/>
          </w:divBdr>
        </w:div>
      </w:divsChild>
    </w:div>
    <w:div w:id="2071227002">
      <w:bodyDiv w:val="1"/>
      <w:marLeft w:val="0"/>
      <w:marRight w:val="0"/>
      <w:marTop w:val="0"/>
      <w:marBottom w:val="0"/>
      <w:divBdr>
        <w:top w:val="none" w:sz="0" w:space="0" w:color="auto"/>
        <w:left w:val="none" w:sz="0" w:space="0" w:color="auto"/>
        <w:bottom w:val="none" w:sz="0" w:space="0" w:color="auto"/>
        <w:right w:val="none" w:sz="0" w:space="0" w:color="auto"/>
      </w:divBdr>
      <w:divsChild>
        <w:div w:id="825971631">
          <w:marLeft w:val="0"/>
          <w:marRight w:val="0"/>
          <w:marTop w:val="0"/>
          <w:marBottom w:val="0"/>
          <w:divBdr>
            <w:top w:val="none" w:sz="0" w:space="0" w:color="auto"/>
            <w:left w:val="none" w:sz="0" w:space="0" w:color="auto"/>
            <w:bottom w:val="none" w:sz="0" w:space="0" w:color="auto"/>
            <w:right w:val="none" w:sz="0" w:space="0" w:color="auto"/>
          </w:divBdr>
        </w:div>
      </w:divsChild>
    </w:div>
    <w:div w:id="2076275068">
      <w:bodyDiv w:val="1"/>
      <w:marLeft w:val="0"/>
      <w:marRight w:val="0"/>
      <w:marTop w:val="0"/>
      <w:marBottom w:val="0"/>
      <w:divBdr>
        <w:top w:val="none" w:sz="0" w:space="0" w:color="auto"/>
        <w:left w:val="none" w:sz="0" w:space="0" w:color="auto"/>
        <w:bottom w:val="none" w:sz="0" w:space="0" w:color="auto"/>
        <w:right w:val="none" w:sz="0" w:space="0" w:color="auto"/>
      </w:divBdr>
    </w:div>
    <w:div w:id="2102410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stdtypes.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expression-eval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1976</TotalTime>
  <Pages>10</Pages>
  <Words>1703</Words>
  <Characters>9710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Michelle Kamanda</cp:lastModifiedBy>
  <cp:revision>121</cp:revision>
  <dcterms:created xsi:type="dcterms:W3CDTF">2025-10-08T19:39:00Z</dcterms:created>
  <dcterms:modified xsi:type="dcterms:W3CDTF">2025-10-28T02:00:00Z</dcterms:modified>
</cp:coreProperties>
</file>