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69C" w:rsidRDefault="0002469C" w:rsidP="00BA188D">
      <w:pPr>
        <w:jc w:val="center"/>
        <w:rPr>
          <w:rFonts w:cs="Arial"/>
        </w:rPr>
      </w:pPr>
      <w:bookmarkStart w:id="0" w:name="_Toc25757964"/>
      <w:bookmarkStart w:id="1" w:name="_Toc25759959"/>
      <w:r>
        <w:rPr>
          <w:rFonts w:cs="Arial"/>
          <w:noProof/>
          <w:lang w:eastAsia="fr-FR"/>
        </w:rPr>
        <w:drawing>
          <wp:inline distT="0" distB="0" distL="0" distR="0" wp14:anchorId="7DA501FA" wp14:editId="3E49C856">
            <wp:extent cx="3931920" cy="1589405"/>
            <wp:effectExtent l="0" t="0" r="0" b="0"/>
            <wp:docPr id="2" name="Image 2" descr="logo_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ea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58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69C" w:rsidRDefault="0002469C" w:rsidP="0002469C">
      <w:pPr>
        <w:pBdr>
          <w:top w:val="single" w:sz="24" w:space="1" w:color="99CCFF"/>
          <w:left w:val="single" w:sz="24" w:space="4" w:color="99CCFF"/>
          <w:bottom w:val="single" w:sz="24" w:space="1" w:color="99CCFF"/>
          <w:right w:val="single" w:sz="24" w:space="4" w:color="99CCFF"/>
        </w:pBdr>
        <w:spacing w:line="320" w:lineRule="exact"/>
        <w:ind w:left="1134" w:right="564"/>
        <w:jc w:val="center"/>
        <w:rPr>
          <w:rFonts w:cs="Arial"/>
          <w:color w:val="839BCD"/>
          <w:sz w:val="32"/>
          <w:szCs w:val="32"/>
        </w:rPr>
      </w:pPr>
      <w:r>
        <w:rPr>
          <w:rFonts w:cs="Arial"/>
          <w:color w:val="839BCD"/>
          <w:sz w:val="32"/>
          <w:szCs w:val="32"/>
        </w:rPr>
        <w:t xml:space="preserve">Projet Fil Rouge </w:t>
      </w:r>
    </w:p>
    <w:p w:rsidR="0002469C" w:rsidRDefault="0002469C" w:rsidP="0002469C">
      <w:pPr>
        <w:pBdr>
          <w:top w:val="single" w:sz="24" w:space="1" w:color="99CCFF"/>
          <w:left w:val="single" w:sz="24" w:space="4" w:color="99CCFF"/>
          <w:bottom w:val="single" w:sz="24" w:space="1" w:color="99CCFF"/>
          <w:right w:val="single" w:sz="24" w:space="4" w:color="99CCFF"/>
        </w:pBdr>
        <w:spacing w:line="320" w:lineRule="exact"/>
        <w:ind w:left="1134" w:right="564"/>
        <w:jc w:val="center"/>
        <w:rPr>
          <w:rFonts w:cs="Arial"/>
          <w:color w:val="839BCD"/>
          <w:sz w:val="32"/>
          <w:szCs w:val="32"/>
        </w:rPr>
      </w:pPr>
      <w:r>
        <w:rPr>
          <w:rFonts w:cs="Arial"/>
          <w:color w:val="839BCD"/>
          <w:sz w:val="32"/>
          <w:szCs w:val="32"/>
        </w:rPr>
        <w:t xml:space="preserve">«Gestion d’un réseau d’agences </w:t>
      </w:r>
    </w:p>
    <w:p w:rsidR="0002469C" w:rsidRDefault="0002469C" w:rsidP="0002469C">
      <w:pPr>
        <w:pBdr>
          <w:top w:val="single" w:sz="24" w:space="1" w:color="99CCFF"/>
          <w:left w:val="single" w:sz="24" w:space="4" w:color="99CCFF"/>
          <w:bottom w:val="single" w:sz="24" w:space="1" w:color="99CCFF"/>
          <w:right w:val="single" w:sz="24" w:space="4" w:color="99CCFF"/>
        </w:pBdr>
        <w:spacing w:line="320" w:lineRule="exact"/>
        <w:ind w:left="1134" w:right="564"/>
        <w:jc w:val="center"/>
        <w:rPr>
          <w:rFonts w:cs="Arial"/>
          <w:color w:val="839BCD"/>
          <w:sz w:val="32"/>
          <w:szCs w:val="32"/>
        </w:rPr>
      </w:pPr>
      <w:r>
        <w:rPr>
          <w:rFonts w:cs="Arial"/>
          <w:color w:val="839BCD"/>
          <w:sz w:val="32"/>
          <w:szCs w:val="32"/>
        </w:rPr>
        <w:t>de location de voiture»</w:t>
      </w:r>
    </w:p>
    <w:sdt>
      <w:sdtPr>
        <w:id w:val="-867446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A188D" w:rsidRDefault="00BA188D">
          <w:pPr>
            <w:pStyle w:val="En-ttedetabledesmatires"/>
          </w:pPr>
          <w:r>
            <w:t>Table des matières</w:t>
          </w:r>
        </w:p>
        <w:p w:rsidR="00BA188D" w:rsidRDefault="00BA18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77803" w:history="1">
            <w:r w:rsidRPr="008F3E53">
              <w:rPr>
                <w:rStyle w:val="Lienhypertexte"/>
                <w:noProof/>
              </w:rPr>
              <w:t>Dictionnaire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8D" w:rsidRDefault="00BA18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7804" w:history="1">
            <w:r w:rsidRPr="008F3E53">
              <w:rPr>
                <w:rStyle w:val="Lienhypertexte"/>
                <w:noProof/>
              </w:rPr>
              <w:t>Règles de 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8D" w:rsidRDefault="00BA18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7805" w:history="1">
            <w:r w:rsidRPr="008F3E53">
              <w:rPr>
                <w:rStyle w:val="Lienhypertexte"/>
                <w:noProof/>
              </w:rPr>
              <w:t>Modèle Entités –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8D" w:rsidRDefault="00BA18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7806" w:history="1">
            <w:r w:rsidRPr="008F3E53">
              <w:rPr>
                <w:rStyle w:val="Lienhypertexte"/>
                <w:noProof/>
              </w:rPr>
              <w:t>MCD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8D" w:rsidRDefault="00BA18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7807" w:history="1">
            <w:r w:rsidRPr="008F3E53">
              <w:rPr>
                <w:rStyle w:val="Lienhypertexte"/>
                <w:rFonts w:eastAsia="Times New Roman"/>
                <w:noProof/>
                <w:lang w:eastAsia="fr-FR"/>
              </w:rPr>
              <w:t>Modèle logique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8D" w:rsidRDefault="00BA188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7808" w:history="1">
            <w:r w:rsidRPr="008F3E53">
              <w:rPr>
                <w:rStyle w:val="Lienhypertexte"/>
                <w:rFonts w:ascii="Arial" w:eastAsia="Times New Roman" w:hAnsi="Arial"/>
                <w:noProof/>
                <w:lang w:eastAsia="fr-FR"/>
              </w:rPr>
              <w:t>(Tables du modèle)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8D" w:rsidRDefault="00BA188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6277809" w:history="1">
            <w:r w:rsidRPr="008F3E53">
              <w:rPr>
                <w:rStyle w:val="Lienhypertexte"/>
                <w:noProof/>
              </w:rPr>
              <w:t>MLD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88D" w:rsidRDefault="00BA188D">
          <w:r>
            <w:rPr>
              <w:b/>
              <w:bCs/>
            </w:rPr>
            <w:fldChar w:fldCharType="end"/>
          </w:r>
        </w:p>
      </w:sdtContent>
    </w:sdt>
    <w:p w:rsidR="005D30BD" w:rsidRDefault="00B12C34" w:rsidP="008B41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bookmarkStart w:id="2" w:name="_GoBack"/>
      <w:bookmarkEnd w:id="2"/>
    </w:p>
    <w:p w:rsidR="00BA188D" w:rsidRDefault="00BA188D" w:rsidP="008B4154">
      <w:pPr>
        <w:rPr>
          <w:rFonts w:ascii="Arial" w:hAnsi="Arial" w:cs="Arial"/>
          <w:b/>
          <w:bCs/>
          <w:sz w:val="24"/>
          <w:szCs w:val="24"/>
        </w:rPr>
      </w:pPr>
    </w:p>
    <w:p w:rsidR="00BA188D" w:rsidRDefault="00BA188D" w:rsidP="008B4154">
      <w:pPr>
        <w:rPr>
          <w:rFonts w:ascii="Arial" w:hAnsi="Arial" w:cs="Arial"/>
          <w:b/>
          <w:bCs/>
          <w:sz w:val="24"/>
          <w:szCs w:val="24"/>
        </w:rPr>
      </w:pPr>
    </w:p>
    <w:p w:rsidR="00BA188D" w:rsidRDefault="00BA188D" w:rsidP="008B4154">
      <w:pPr>
        <w:rPr>
          <w:rFonts w:ascii="Arial" w:hAnsi="Arial" w:cs="Arial"/>
          <w:b/>
          <w:bCs/>
          <w:sz w:val="24"/>
          <w:szCs w:val="24"/>
        </w:rPr>
      </w:pPr>
    </w:p>
    <w:p w:rsidR="00BA188D" w:rsidRDefault="00BA188D" w:rsidP="008B4154">
      <w:pPr>
        <w:rPr>
          <w:rFonts w:ascii="Arial" w:hAnsi="Arial" w:cs="Arial"/>
          <w:b/>
          <w:bCs/>
          <w:sz w:val="24"/>
          <w:szCs w:val="24"/>
        </w:rPr>
      </w:pPr>
    </w:p>
    <w:p w:rsidR="00BA188D" w:rsidRDefault="00BA188D" w:rsidP="008B4154">
      <w:pPr>
        <w:rPr>
          <w:rFonts w:ascii="Arial" w:hAnsi="Arial" w:cs="Arial"/>
          <w:b/>
          <w:bCs/>
          <w:sz w:val="24"/>
          <w:szCs w:val="24"/>
        </w:rPr>
      </w:pPr>
    </w:p>
    <w:p w:rsidR="00BA188D" w:rsidRDefault="00BA18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BA188D" w:rsidRPr="008B4154" w:rsidRDefault="00BA188D" w:rsidP="008B4154">
      <w:pPr>
        <w:rPr>
          <w:rFonts w:ascii="Arial" w:hAnsi="Arial" w:cs="Arial"/>
          <w:sz w:val="24"/>
          <w:szCs w:val="24"/>
        </w:rPr>
      </w:pPr>
    </w:p>
    <w:p w:rsidR="00FD27BF" w:rsidRPr="00602D8F" w:rsidRDefault="00FD27BF" w:rsidP="00602D8F">
      <w:pPr>
        <w:pStyle w:val="Titre1"/>
      </w:pPr>
      <w:bookmarkStart w:id="3" w:name="_Toc26277803"/>
      <w:r w:rsidRPr="00602D8F">
        <w:t>Dictionnaire de données</w:t>
      </w:r>
      <w:bookmarkEnd w:id="0"/>
      <w:bookmarkEnd w:id="1"/>
      <w:bookmarkEnd w:id="3"/>
      <w:r w:rsidRPr="00602D8F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E186A" w:rsidRPr="003D0440" w:rsidTr="002E186A">
        <w:tc>
          <w:tcPr>
            <w:tcW w:w="3020" w:type="dxa"/>
          </w:tcPr>
          <w:p w:rsidR="002E186A" w:rsidRPr="003D0440" w:rsidRDefault="00691CD4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Élements</w:t>
            </w:r>
          </w:p>
        </w:tc>
        <w:tc>
          <w:tcPr>
            <w:tcW w:w="3021" w:type="dxa"/>
          </w:tcPr>
          <w:p w:rsidR="002E186A" w:rsidRPr="003D0440" w:rsidRDefault="00691CD4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021" w:type="dxa"/>
          </w:tcPr>
          <w:p w:rsidR="002E186A" w:rsidRPr="003D0440" w:rsidRDefault="00691CD4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</w:tr>
      <w:tr w:rsidR="002E186A" w:rsidRPr="003D0440" w:rsidTr="002E186A">
        <w:tc>
          <w:tcPr>
            <w:tcW w:w="3020" w:type="dxa"/>
          </w:tcPr>
          <w:p w:rsidR="002E186A" w:rsidRPr="003D0440" w:rsidRDefault="000E351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Location</w:t>
            </w:r>
          </w:p>
        </w:tc>
        <w:tc>
          <w:tcPr>
            <w:tcW w:w="3021" w:type="dxa"/>
          </w:tcPr>
          <w:p w:rsidR="002E186A" w:rsidRPr="003D0440" w:rsidRDefault="002E186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2E186A" w:rsidRPr="003D0440" w:rsidRDefault="005A684F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Entité 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A56AAD" w:rsidP="009E7552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</w:t>
            </w:r>
            <w:r w:rsidR="005A684F" w:rsidRPr="003D0440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  <w:tc>
          <w:tcPr>
            <w:tcW w:w="3021" w:type="dxa"/>
          </w:tcPr>
          <w:p w:rsidR="009E7552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9E7552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 pimary key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A56AAD" w:rsidP="00A56AAD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Date demande</w:t>
            </w:r>
          </w:p>
        </w:tc>
        <w:tc>
          <w:tcPr>
            <w:tcW w:w="3021" w:type="dxa"/>
          </w:tcPr>
          <w:p w:rsidR="009E7552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Date de la demande de la location</w:t>
            </w:r>
          </w:p>
        </w:tc>
        <w:tc>
          <w:tcPr>
            <w:tcW w:w="3021" w:type="dxa"/>
          </w:tcPr>
          <w:p w:rsidR="009E7552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Date</w:t>
            </w:r>
            <w:r w:rsidR="002375FE" w:rsidRPr="003D0440">
              <w:rPr>
                <w:rFonts w:ascii="Arial" w:hAnsi="Arial" w:cs="Arial"/>
                <w:sz w:val="24"/>
                <w:szCs w:val="24"/>
              </w:rPr>
              <w:t>time</w:t>
            </w:r>
          </w:p>
        </w:tc>
      </w:tr>
      <w:tr w:rsidR="00A56AAD" w:rsidRPr="003D0440" w:rsidTr="002E186A">
        <w:tc>
          <w:tcPr>
            <w:tcW w:w="3020" w:type="dxa"/>
          </w:tcPr>
          <w:p w:rsidR="00A56AAD" w:rsidRPr="003D0440" w:rsidRDefault="00A56AAD" w:rsidP="00A56AAD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Date/heure début</w:t>
            </w:r>
          </w:p>
        </w:tc>
        <w:tc>
          <w:tcPr>
            <w:tcW w:w="3021" w:type="dxa"/>
          </w:tcPr>
          <w:p w:rsidR="00A56AAD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A56AAD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Date time</w:t>
            </w:r>
          </w:p>
        </w:tc>
      </w:tr>
      <w:tr w:rsidR="00A56AAD" w:rsidRPr="003D0440" w:rsidTr="002E186A">
        <w:tc>
          <w:tcPr>
            <w:tcW w:w="3020" w:type="dxa"/>
          </w:tcPr>
          <w:p w:rsidR="00A56AAD" w:rsidRPr="003D0440" w:rsidRDefault="00A56AAD" w:rsidP="00A56AAD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Date/heure fin</w:t>
            </w:r>
          </w:p>
        </w:tc>
        <w:tc>
          <w:tcPr>
            <w:tcW w:w="3021" w:type="dxa"/>
          </w:tcPr>
          <w:p w:rsidR="00A56AAD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A56AAD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Date time </w:t>
            </w:r>
          </w:p>
        </w:tc>
      </w:tr>
      <w:tr w:rsidR="005D30BD" w:rsidRPr="003D0440" w:rsidTr="002E186A">
        <w:tc>
          <w:tcPr>
            <w:tcW w:w="3020" w:type="dxa"/>
          </w:tcPr>
          <w:p w:rsidR="005D30BD" w:rsidRPr="003D0440" w:rsidRDefault="005D30BD" w:rsidP="005D30B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Véhicule</w:t>
            </w:r>
          </w:p>
        </w:tc>
        <w:tc>
          <w:tcPr>
            <w:tcW w:w="3021" w:type="dxa"/>
          </w:tcPr>
          <w:p w:rsidR="005D30BD" w:rsidRPr="003D0440" w:rsidRDefault="005D30BD" w:rsidP="005D30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5D30BD" w:rsidRPr="003D0440" w:rsidRDefault="005D30BD" w:rsidP="005D30B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Entité </w:t>
            </w:r>
          </w:p>
        </w:tc>
      </w:tr>
      <w:tr w:rsidR="00DC6DB1" w:rsidRPr="003D0440" w:rsidTr="002E186A">
        <w:tc>
          <w:tcPr>
            <w:tcW w:w="3020" w:type="dxa"/>
          </w:tcPr>
          <w:p w:rsidR="00DC6DB1" w:rsidRPr="003D0440" w:rsidRDefault="00DC6DB1" w:rsidP="00DC6DB1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:rsidR="00DC6DB1" w:rsidRPr="003D0440" w:rsidRDefault="00DC6DB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Identifiant </w:t>
            </w:r>
          </w:p>
        </w:tc>
        <w:tc>
          <w:tcPr>
            <w:tcW w:w="3021" w:type="dxa"/>
          </w:tcPr>
          <w:p w:rsidR="00DC6DB1" w:rsidRPr="003D0440" w:rsidRDefault="00DC6DB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DC6DB1" w:rsidRPr="003D0440" w:rsidTr="002E186A">
        <w:tc>
          <w:tcPr>
            <w:tcW w:w="3020" w:type="dxa"/>
          </w:tcPr>
          <w:p w:rsidR="00DC6DB1" w:rsidRPr="003D0440" w:rsidRDefault="00DC6DB1" w:rsidP="00DC6DB1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Immatrulation</w:t>
            </w:r>
          </w:p>
        </w:tc>
        <w:tc>
          <w:tcPr>
            <w:tcW w:w="3021" w:type="dxa"/>
          </w:tcPr>
          <w:p w:rsidR="00DC6DB1" w:rsidRPr="003D0440" w:rsidRDefault="00DC6DB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Immatriculation du véhicule</w:t>
            </w:r>
          </w:p>
        </w:tc>
        <w:tc>
          <w:tcPr>
            <w:tcW w:w="3021" w:type="dxa"/>
          </w:tcPr>
          <w:p w:rsidR="00DC6DB1" w:rsidRPr="003D0440" w:rsidRDefault="00DC6DB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DC6DB1" w:rsidRPr="003D0440" w:rsidTr="002E186A">
        <w:tc>
          <w:tcPr>
            <w:tcW w:w="3020" w:type="dxa"/>
          </w:tcPr>
          <w:p w:rsidR="008147CF" w:rsidRPr="003D0440" w:rsidRDefault="00DC6DB1" w:rsidP="008147CF">
            <w:pPr>
              <w:pStyle w:val="Paragraphedeliste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M</w:t>
            </w:r>
            <w:r w:rsidR="008147CF" w:rsidRPr="003D0440">
              <w:rPr>
                <w:rFonts w:ascii="Arial" w:hAnsi="Arial" w:cs="Arial"/>
                <w:sz w:val="24"/>
                <w:szCs w:val="24"/>
              </w:rPr>
              <w:t>arque</w:t>
            </w:r>
          </w:p>
        </w:tc>
        <w:tc>
          <w:tcPr>
            <w:tcW w:w="3021" w:type="dxa"/>
          </w:tcPr>
          <w:p w:rsidR="00DC6DB1" w:rsidRPr="003D0440" w:rsidRDefault="00DC6DB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Modèle du véhicule</w:t>
            </w:r>
          </w:p>
        </w:tc>
        <w:tc>
          <w:tcPr>
            <w:tcW w:w="3021" w:type="dxa"/>
          </w:tcPr>
          <w:p w:rsidR="00DC6DB1" w:rsidRPr="003D0440" w:rsidRDefault="00DC6DB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DC6DB1" w:rsidRPr="003D0440" w:rsidTr="00A724A1">
        <w:tc>
          <w:tcPr>
            <w:tcW w:w="3020" w:type="dxa"/>
          </w:tcPr>
          <w:p w:rsidR="00DC6DB1" w:rsidRPr="003D0440" w:rsidRDefault="00471DA0" w:rsidP="00A724A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Possédé</w:t>
            </w:r>
            <w:r w:rsidR="00DC6DB1" w:rsidRPr="003D044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021" w:type="dxa"/>
          </w:tcPr>
          <w:p w:rsidR="00DC6DB1" w:rsidRPr="003D0440" w:rsidRDefault="00DC6DB1" w:rsidP="00A724A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Une </w:t>
            </w:r>
            <w:r w:rsidR="00E633AF" w:rsidRPr="003D0440">
              <w:rPr>
                <w:rFonts w:ascii="Arial" w:hAnsi="Arial" w:cs="Arial"/>
                <w:sz w:val="24"/>
                <w:szCs w:val="24"/>
              </w:rPr>
              <w:t xml:space="preserve">agence </w:t>
            </w:r>
            <w:r w:rsidR="00471DA0" w:rsidRPr="003D04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2278" w:rsidRPr="003D0440">
              <w:rPr>
                <w:rFonts w:ascii="Arial" w:hAnsi="Arial" w:cs="Arial"/>
                <w:sz w:val="24"/>
                <w:szCs w:val="24"/>
              </w:rPr>
              <w:t>(</w:t>
            </w:r>
            <w:r w:rsidR="00471DA0" w:rsidRPr="003D0440">
              <w:rPr>
                <w:rFonts w:ascii="Arial" w:hAnsi="Arial" w:cs="Arial"/>
                <w:sz w:val="24"/>
                <w:szCs w:val="24"/>
              </w:rPr>
              <w:t xml:space="preserve">1,N </w:t>
            </w:r>
            <w:r w:rsidR="001D2278" w:rsidRPr="003D0440">
              <w:rPr>
                <w:rFonts w:ascii="Arial" w:hAnsi="Arial" w:cs="Arial"/>
                <w:sz w:val="24"/>
                <w:szCs w:val="24"/>
              </w:rPr>
              <w:t>)</w:t>
            </w:r>
            <w:r w:rsidR="00E633AF" w:rsidRPr="003D0440">
              <w:rPr>
                <w:rFonts w:ascii="Arial" w:hAnsi="Arial" w:cs="Arial"/>
                <w:sz w:val="24"/>
                <w:szCs w:val="24"/>
              </w:rPr>
              <w:t xml:space="preserve">posséde des </w:t>
            </w:r>
            <w:r w:rsidRPr="003D0440">
              <w:rPr>
                <w:rFonts w:ascii="Arial" w:hAnsi="Arial" w:cs="Arial"/>
                <w:sz w:val="24"/>
                <w:szCs w:val="24"/>
              </w:rPr>
              <w:t>véhicule</w:t>
            </w:r>
            <w:r w:rsidR="00471DA0" w:rsidRPr="003D04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D2278" w:rsidRPr="003D0440">
              <w:rPr>
                <w:rFonts w:ascii="Arial" w:hAnsi="Arial" w:cs="Arial"/>
                <w:sz w:val="24"/>
                <w:szCs w:val="24"/>
              </w:rPr>
              <w:t>(</w:t>
            </w:r>
            <w:r w:rsidR="00471DA0" w:rsidRPr="003D0440">
              <w:rPr>
                <w:rFonts w:ascii="Arial" w:hAnsi="Arial" w:cs="Arial"/>
                <w:sz w:val="24"/>
                <w:szCs w:val="24"/>
              </w:rPr>
              <w:t>1,1</w:t>
            </w:r>
            <w:r w:rsidR="001D2278" w:rsidRPr="003D0440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3021" w:type="dxa"/>
          </w:tcPr>
          <w:p w:rsidR="00DC6DB1" w:rsidRPr="003D0440" w:rsidRDefault="00DC6DB1" w:rsidP="00A724A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Association</w:t>
            </w:r>
          </w:p>
        </w:tc>
      </w:tr>
      <w:tr w:rsidR="003F20D6" w:rsidRPr="003D0440" w:rsidTr="002E186A">
        <w:tc>
          <w:tcPr>
            <w:tcW w:w="3020" w:type="dxa"/>
          </w:tcPr>
          <w:p w:rsidR="003F20D6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Agence</w:t>
            </w:r>
          </w:p>
        </w:tc>
        <w:tc>
          <w:tcPr>
            <w:tcW w:w="3021" w:type="dxa"/>
          </w:tcPr>
          <w:p w:rsidR="003F20D6" w:rsidRPr="003D0440" w:rsidRDefault="003F20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3F20D6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Entité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F90EC3" w:rsidP="009E7552">
            <w:pPr>
              <w:pStyle w:val="Paragraphedeliste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Agence id</w:t>
            </w:r>
          </w:p>
        </w:tc>
        <w:tc>
          <w:tcPr>
            <w:tcW w:w="3021" w:type="dxa"/>
          </w:tcPr>
          <w:p w:rsidR="009E7552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9E7552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Int primary key 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9E7552" w:rsidP="009E7552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Nom agence</w:t>
            </w:r>
          </w:p>
        </w:tc>
        <w:tc>
          <w:tcPr>
            <w:tcW w:w="3021" w:type="dxa"/>
          </w:tcPr>
          <w:p w:rsidR="009E7552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9E7552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Varcher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9E7552" w:rsidP="009E7552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Adresse agence </w:t>
            </w:r>
          </w:p>
        </w:tc>
        <w:tc>
          <w:tcPr>
            <w:tcW w:w="3021" w:type="dxa"/>
          </w:tcPr>
          <w:p w:rsidR="009E7552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9E7552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9E7552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Département</w:t>
            </w:r>
          </w:p>
        </w:tc>
        <w:tc>
          <w:tcPr>
            <w:tcW w:w="3021" w:type="dxa"/>
          </w:tcPr>
          <w:p w:rsidR="009E7552" w:rsidRPr="003D0440" w:rsidRDefault="009E755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9E7552" w:rsidRPr="003D0440" w:rsidRDefault="009E7552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Entité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9E7552" w:rsidP="009E7552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 dept</w:t>
            </w:r>
          </w:p>
        </w:tc>
        <w:tc>
          <w:tcPr>
            <w:tcW w:w="3021" w:type="dxa"/>
          </w:tcPr>
          <w:p w:rsidR="009E7552" w:rsidRPr="003D0440" w:rsidRDefault="009E635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Identifiant du département </w:t>
            </w:r>
          </w:p>
        </w:tc>
        <w:tc>
          <w:tcPr>
            <w:tcW w:w="3021" w:type="dxa"/>
          </w:tcPr>
          <w:p w:rsidR="009E7552" w:rsidRPr="003D0440" w:rsidRDefault="009E7552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9E7552" w:rsidP="009E7552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:rsidR="009E7552" w:rsidRPr="003D0440" w:rsidRDefault="009E635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Nom du département</w:t>
            </w:r>
          </w:p>
        </w:tc>
        <w:tc>
          <w:tcPr>
            <w:tcW w:w="3021" w:type="dxa"/>
          </w:tcPr>
          <w:p w:rsidR="009E7552" w:rsidRPr="003D0440" w:rsidRDefault="009E7552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9E7552" w:rsidRPr="003D0440" w:rsidTr="002E186A">
        <w:tc>
          <w:tcPr>
            <w:tcW w:w="3020" w:type="dxa"/>
          </w:tcPr>
          <w:p w:rsidR="009E7552" w:rsidRPr="003D0440" w:rsidRDefault="00A56AAD" w:rsidP="009E7552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</w:t>
            </w:r>
            <w:r w:rsidR="009E7552" w:rsidRPr="003D0440">
              <w:rPr>
                <w:rFonts w:ascii="Arial" w:hAnsi="Arial" w:cs="Arial"/>
                <w:sz w:val="24"/>
                <w:szCs w:val="24"/>
              </w:rPr>
              <w:t>uméro</w:t>
            </w:r>
          </w:p>
        </w:tc>
        <w:tc>
          <w:tcPr>
            <w:tcW w:w="3021" w:type="dxa"/>
          </w:tcPr>
          <w:p w:rsidR="009E7552" w:rsidRPr="003D0440" w:rsidRDefault="003A00FF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Numéro du département</w:t>
            </w:r>
          </w:p>
        </w:tc>
        <w:tc>
          <w:tcPr>
            <w:tcW w:w="3021" w:type="dxa"/>
          </w:tcPr>
          <w:p w:rsidR="009E7552" w:rsidRPr="003D0440" w:rsidRDefault="009E7552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A56AAD" w:rsidRPr="003D0440" w:rsidTr="002E186A">
        <w:tc>
          <w:tcPr>
            <w:tcW w:w="3020" w:type="dxa"/>
          </w:tcPr>
          <w:p w:rsidR="00A56AAD" w:rsidRPr="003D0440" w:rsidRDefault="00A56AAD" w:rsidP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Option</w:t>
            </w:r>
          </w:p>
        </w:tc>
        <w:tc>
          <w:tcPr>
            <w:tcW w:w="3021" w:type="dxa"/>
          </w:tcPr>
          <w:p w:rsidR="00A56AAD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A56AAD" w:rsidRPr="003D0440" w:rsidRDefault="00A56AAD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Entité</w:t>
            </w:r>
          </w:p>
        </w:tc>
      </w:tr>
      <w:tr w:rsidR="00A56AAD" w:rsidRPr="003D0440" w:rsidTr="002E186A">
        <w:tc>
          <w:tcPr>
            <w:tcW w:w="3020" w:type="dxa"/>
          </w:tcPr>
          <w:p w:rsidR="00A56AAD" w:rsidRPr="003D0440" w:rsidRDefault="00A56AAD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:rsidR="00A56AAD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Identifiant de l’option</w:t>
            </w:r>
          </w:p>
        </w:tc>
        <w:tc>
          <w:tcPr>
            <w:tcW w:w="3021" w:type="dxa"/>
          </w:tcPr>
          <w:p w:rsidR="00A56AAD" w:rsidRPr="003D0440" w:rsidRDefault="00A56AAD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A56AAD" w:rsidRPr="003D0440" w:rsidTr="002E186A">
        <w:tc>
          <w:tcPr>
            <w:tcW w:w="3020" w:type="dxa"/>
          </w:tcPr>
          <w:p w:rsidR="00A56AAD" w:rsidRPr="003D0440" w:rsidRDefault="00A56AAD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Type</w:t>
            </w:r>
          </w:p>
        </w:tc>
        <w:tc>
          <w:tcPr>
            <w:tcW w:w="3021" w:type="dxa"/>
          </w:tcPr>
          <w:p w:rsidR="00A56AAD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Type de l’option</w:t>
            </w:r>
          </w:p>
        </w:tc>
        <w:tc>
          <w:tcPr>
            <w:tcW w:w="3021" w:type="dxa"/>
          </w:tcPr>
          <w:p w:rsidR="00A56AAD" w:rsidRPr="003D0440" w:rsidRDefault="00A56AAD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A56AAD" w:rsidRPr="003D0440" w:rsidTr="002E186A">
        <w:tc>
          <w:tcPr>
            <w:tcW w:w="3020" w:type="dxa"/>
          </w:tcPr>
          <w:p w:rsidR="00A56AAD" w:rsidRPr="003D0440" w:rsidRDefault="00A56AAD" w:rsidP="00A56AAD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  <w:tc>
          <w:tcPr>
            <w:tcW w:w="3021" w:type="dxa"/>
          </w:tcPr>
          <w:p w:rsidR="00A56AAD" w:rsidRPr="003D0440" w:rsidRDefault="00A56A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A56AAD" w:rsidRPr="003D0440" w:rsidRDefault="00A56AAD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Entité</w:t>
            </w:r>
          </w:p>
        </w:tc>
      </w:tr>
      <w:tr w:rsidR="00A56AAD" w:rsidRPr="003D0440" w:rsidTr="002E186A">
        <w:tc>
          <w:tcPr>
            <w:tcW w:w="3020" w:type="dxa"/>
          </w:tcPr>
          <w:p w:rsidR="00A56AAD" w:rsidRPr="003D0440" w:rsidRDefault="00A56AAD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 client</w:t>
            </w:r>
          </w:p>
        </w:tc>
        <w:tc>
          <w:tcPr>
            <w:tcW w:w="3021" w:type="dxa"/>
          </w:tcPr>
          <w:p w:rsidR="00A56AAD" w:rsidRPr="003D0440" w:rsidRDefault="00017D03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Identifiant client</w:t>
            </w:r>
          </w:p>
        </w:tc>
        <w:tc>
          <w:tcPr>
            <w:tcW w:w="3021" w:type="dxa"/>
          </w:tcPr>
          <w:p w:rsidR="00A56AAD" w:rsidRPr="003D0440" w:rsidRDefault="00017D03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017D03" w:rsidRPr="003D0440" w:rsidTr="002E186A">
        <w:tc>
          <w:tcPr>
            <w:tcW w:w="3020" w:type="dxa"/>
          </w:tcPr>
          <w:p w:rsidR="00017D03" w:rsidRPr="003D0440" w:rsidRDefault="00017D03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:rsidR="00017D03" w:rsidRPr="003D0440" w:rsidRDefault="00017D03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Nom du client</w:t>
            </w:r>
          </w:p>
        </w:tc>
        <w:tc>
          <w:tcPr>
            <w:tcW w:w="3021" w:type="dxa"/>
          </w:tcPr>
          <w:p w:rsidR="00017D03" w:rsidRPr="003D0440" w:rsidRDefault="00017D03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017D03" w:rsidRPr="003D0440" w:rsidTr="002E186A">
        <w:tc>
          <w:tcPr>
            <w:tcW w:w="3020" w:type="dxa"/>
          </w:tcPr>
          <w:p w:rsidR="00017D03" w:rsidRPr="003D0440" w:rsidRDefault="00017D03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3021" w:type="dxa"/>
          </w:tcPr>
          <w:p w:rsidR="00017D03" w:rsidRPr="003D0440" w:rsidRDefault="00017D03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Adresse mail</w:t>
            </w:r>
          </w:p>
        </w:tc>
        <w:tc>
          <w:tcPr>
            <w:tcW w:w="3021" w:type="dxa"/>
          </w:tcPr>
          <w:p w:rsidR="00017D03" w:rsidRPr="003D0440" w:rsidRDefault="00017D03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017D03" w:rsidRPr="003D0440" w:rsidTr="002E186A">
        <w:tc>
          <w:tcPr>
            <w:tcW w:w="3020" w:type="dxa"/>
          </w:tcPr>
          <w:p w:rsidR="00017D03" w:rsidRPr="003D0440" w:rsidRDefault="00017D03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MP</w:t>
            </w:r>
          </w:p>
        </w:tc>
        <w:tc>
          <w:tcPr>
            <w:tcW w:w="3021" w:type="dxa"/>
          </w:tcPr>
          <w:p w:rsidR="00017D03" w:rsidRPr="003D0440" w:rsidRDefault="00017D03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Mot de passe </w:t>
            </w:r>
          </w:p>
        </w:tc>
        <w:tc>
          <w:tcPr>
            <w:tcW w:w="3021" w:type="dxa"/>
          </w:tcPr>
          <w:p w:rsidR="00017D03" w:rsidRPr="003D0440" w:rsidRDefault="00017D03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017D03" w:rsidRPr="003D0440" w:rsidTr="002E186A">
        <w:tc>
          <w:tcPr>
            <w:tcW w:w="3020" w:type="dxa"/>
          </w:tcPr>
          <w:p w:rsidR="00017D03" w:rsidRPr="003D0440" w:rsidRDefault="00017D03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Adresse</w:t>
            </w:r>
          </w:p>
        </w:tc>
        <w:tc>
          <w:tcPr>
            <w:tcW w:w="3021" w:type="dxa"/>
          </w:tcPr>
          <w:p w:rsidR="00017D03" w:rsidRPr="003D0440" w:rsidRDefault="00017D03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Adresse</w:t>
            </w:r>
          </w:p>
        </w:tc>
        <w:tc>
          <w:tcPr>
            <w:tcW w:w="3021" w:type="dxa"/>
          </w:tcPr>
          <w:p w:rsidR="00017D03" w:rsidRPr="003D0440" w:rsidRDefault="00017D03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017D03" w:rsidRPr="003D0440" w:rsidTr="002E186A">
        <w:tc>
          <w:tcPr>
            <w:tcW w:w="3020" w:type="dxa"/>
          </w:tcPr>
          <w:p w:rsidR="00017D03" w:rsidRPr="003D0440" w:rsidRDefault="00017D03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Code postal</w:t>
            </w:r>
          </w:p>
        </w:tc>
        <w:tc>
          <w:tcPr>
            <w:tcW w:w="3021" w:type="dxa"/>
          </w:tcPr>
          <w:p w:rsidR="00017D03" w:rsidRPr="003D0440" w:rsidRDefault="00017D03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Code postal</w:t>
            </w:r>
          </w:p>
        </w:tc>
        <w:tc>
          <w:tcPr>
            <w:tcW w:w="3021" w:type="dxa"/>
          </w:tcPr>
          <w:p w:rsidR="00017D03" w:rsidRPr="003D0440" w:rsidRDefault="00F90EC3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017D03" w:rsidRPr="003D0440" w:rsidTr="002E186A">
        <w:tc>
          <w:tcPr>
            <w:tcW w:w="3020" w:type="dxa"/>
          </w:tcPr>
          <w:p w:rsidR="00017D03" w:rsidRPr="003D0440" w:rsidRDefault="00017D03" w:rsidP="00A56AAD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Ville</w:t>
            </w:r>
          </w:p>
        </w:tc>
        <w:tc>
          <w:tcPr>
            <w:tcW w:w="3021" w:type="dxa"/>
          </w:tcPr>
          <w:p w:rsidR="00017D03" w:rsidRPr="003D0440" w:rsidRDefault="00017D03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Ville du client</w:t>
            </w:r>
          </w:p>
        </w:tc>
        <w:tc>
          <w:tcPr>
            <w:tcW w:w="3021" w:type="dxa"/>
          </w:tcPr>
          <w:p w:rsidR="00017D03" w:rsidRPr="003D0440" w:rsidRDefault="00017D03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A744F5" w:rsidRPr="003D0440" w:rsidTr="002E186A">
        <w:tc>
          <w:tcPr>
            <w:tcW w:w="3020" w:type="dxa"/>
          </w:tcPr>
          <w:p w:rsidR="00A744F5" w:rsidRPr="003D0440" w:rsidRDefault="00A744F5" w:rsidP="00A744F5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Catégorie</w:t>
            </w:r>
          </w:p>
        </w:tc>
        <w:tc>
          <w:tcPr>
            <w:tcW w:w="3021" w:type="dxa"/>
          </w:tcPr>
          <w:p w:rsidR="00A744F5" w:rsidRPr="003D0440" w:rsidRDefault="00A744F5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Catégorie</w:t>
            </w:r>
          </w:p>
        </w:tc>
        <w:tc>
          <w:tcPr>
            <w:tcW w:w="3021" w:type="dxa"/>
          </w:tcPr>
          <w:p w:rsidR="00A744F5" w:rsidRPr="003D0440" w:rsidRDefault="00A744F5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A744F5" w:rsidRPr="003D0440" w:rsidTr="002E186A">
        <w:tc>
          <w:tcPr>
            <w:tcW w:w="3020" w:type="dxa"/>
          </w:tcPr>
          <w:p w:rsidR="00A744F5" w:rsidRPr="003D0440" w:rsidRDefault="00A744F5" w:rsidP="00A744F5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Id </w:t>
            </w:r>
          </w:p>
        </w:tc>
        <w:tc>
          <w:tcPr>
            <w:tcW w:w="3021" w:type="dxa"/>
          </w:tcPr>
          <w:p w:rsidR="00A744F5" w:rsidRPr="003D0440" w:rsidRDefault="00A744F5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Identifiant catégorie</w:t>
            </w:r>
          </w:p>
        </w:tc>
        <w:tc>
          <w:tcPr>
            <w:tcW w:w="3021" w:type="dxa"/>
          </w:tcPr>
          <w:p w:rsidR="00A744F5" w:rsidRPr="003D0440" w:rsidRDefault="00A744F5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A744F5" w:rsidRPr="003D0440" w:rsidTr="002E186A">
        <w:tc>
          <w:tcPr>
            <w:tcW w:w="3020" w:type="dxa"/>
          </w:tcPr>
          <w:p w:rsidR="00A744F5" w:rsidRPr="003D0440" w:rsidRDefault="00A5262B" w:rsidP="00A744F5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:rsidR="00A744F5" w:rsidRPr="003D0440" w:rsidRDefault="00A744F5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Type (nom) de catégoorie</w:t>
            </w:r>
          </w:p>
        </w:tc>
        <w:tc>
          <w:tcPr>
            <w:tcW w:w="3021" w:type="dxa"/>
          </w:tcPr>
          <w:p w:rsidR="00A744F5" w:rsidRPr="003D0440" w:rsidRDefault="00A744F5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A744F5" w:rsidRPr="003D0440" w:rsidTr="002E186A">
        <w:tc>
          <w:tcPr>
            <w:tcW w:w="3020" w:type="dxa"/>
          </w:tcPr>
          <w:p w:rsidR="00A744F5" w:rsidRPr="003D0440" w:rsidRDefault="007E7E7A" w:rsidP="007E7E7A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Opérateur</w:t>
            </w:r>
          </w:p>
        </w:tc>
        <w:tc>
          <w:tcPr>
            <w:tcW w:w="3021" w:type="dxa"/>
          </w:tcPr>
          <w:p w:rsidR="00A744F5" w:rsidRPr="003D0440" w:rsidRDefault="00A744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A744F5" w:rsidRPr="003D0440" w:rsidRDefault="007E7E7A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Entité</w:t>
            </w:r>
          </w:p>
        </w:tc>
      </w:tr>
      <w:tr w:rsidR="007E7E7A" w:rsidRPr="003D0440" w:rsidTr="002E186A">
        <w:tc>
          <w:tcPr>
            <w:tcW w:w="3020" w:type="dxa"/>
          </w:tcPr>
          <w:p w:rsidR="007E7E7A" w:rsidRPr="003D0440" w:rsidRDefault="007E7E7A" w:rsidP="007E7E7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:rsidR="007E7E7A" w:rsidRPr="003D0440" w:rsidRDefault="007E7E7A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Identifiant</w:t>
            </w:r>
          </w:p>
        </w:tc>
        <w:tc>
          <w:tcPr>
            <w:tcW w:w="3021" w:type="dxa"/>
          </w:tcPr>
          <w:p w:rsidR="007E7E7A" w:rsidRPr="003D0440" w:rsidRDefault="007E7E7A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7E7E7A" w:rsidRPr="003D0440" w:rsidTr="002E186A">
        <w:tc>
          <w:tcPr>
            <w:tcW w:w="3020" w:type="dxa"/>
          </w:tcPr>
          <w:p w:rsidR="007E7E7A" w:rsidRPr="003D0440" w:rsidRDefault="007E7E7A" w:rsidP="007E7E7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Nom</w:t>
            </w:r>
          </w:p>
        </w:tc>
        <w:tc>
          <w:tcPr>
            <w:tcW w:w="3021" w:type="dxa"/>
          </w:tcPr>
          <w:p w:rsidR="007E7E7A" w:rsidRPr="003D0440" w:rsidRDefault="007E7E7A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Nom de l’opérateur</w:t>
            </w:r>
          </w:p>
        </w:tc>
        <w:tc>
          <w:tcPr>
            <w:tcW w:w="3021" w:type="dxa"/>
          </w:tcPr>
          <w:p w:rsidR="007E7E7A" w:rsidRPr="003D0440" w:rsidRDefault="007E7E7A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7E7E7A" w:rsidRPr="003D0440" w:rsidTr="002E186A">
        <w:tc>
          <w:tcPr>
            <w:tcW w:w="3020" w:type="dxa"/>
          </w:tcPr>
          <w:p w:rsidR="007E7E7A" w:rsidRPr="003D0440" w:rsidRDefault="007E7E7A" w:rsidP="007E7E7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3021" w:type="dxa"/>
          </w:tcPr>
          <w:p w:rsidR="007E7E7A" w:rsidRPr="003D0440" w:rsidRDefault="007E7E7A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Email de l’opérateur</w:t>
            </w:r>
          </w:p>
        </w:tc>
        <w:tc>
          <w:tcPr>
            <w:tcW w:w="3021" w:type="dxa"/>
          </w:tcPr>
          <w:p w:rsidR="007E7E7A" w:rsidRPr="003D0440" w:rsidRDefault="007E7E7A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7E7E7A" w:rsidRPr="003D0440" w:rsidTr="002E186A">
        <w:tc>
          <w:tcPr>
            <w:tcW w:w="3020" w:type="dxa"/>
          </w:tcPr>
          <w:p w:rsidR="007E7E7A" w:rsidRPr="003D0440" w:rsidRDefault="007E7E7A" w:rsidP="007E7E7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MP</w:t>
            </w:r>
          </w:p>
        </w:tc>
        <w:tc>
          <w:tcPr>
            <w:tcW w:w="3021" w:type="dxa"/>
          </w:tcPr>
          <w:p w:rsidR="007E7E7A" w:rsidRPr="003D0440" w:rsidRDefault="007E7E7A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Mot de passe</w:t>
            </w:r>
          </w:p>
        </w:tc>
        <w:tc>
          <w:tcPr>
            <w:tcW w:w="3021" w:type="dxa"/>
          </w:tcPr>
          <w:p w:rsidR="007E7E7A" w:rsidRPr="003D0440" w:rsidRDefault="007E7E7A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7E7E7A" w:rsidRPr="003D0440" w:rsidTr="002E186A">
        <w:tc>
          <w:tcPr>
            <w:tcW w:w="3020" w:type="dxa"/>
          </w:tcPr>
          <w:p w:rsidR="007E7E7A" w:rsidRPr="003D0440" w:rsidRDefault="007E7E7A" w:rsidP="007E7E7A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Profil</w:t>
            </w:r>
          </w:p>
        </w:tc>
        <w:tc>
          <w:tcPr>
            <w:tcW w:w="3021" w:type="dxa"/>
          </w:tcPr>
          <w:p w:rsidR="007E7E7A" w:rsidRPr="003D0440" w:rsidRDefault="007E7E7A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Type d’appartenance de l’opérateur</w:t>
            </w:r>
          </w:p>
        </w:tc>
        <w:tc>
          <w:tcPr>
            <w:tcW w:w="3021" w:type="dxa"/>
          </w:tcPr>
          <w:p w:rsidR="007E7E7A" w:rsidRPr="003D0440" w:rsidRDefault="007E7E7A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7E7E7A" w:rsidRPr="003D0440" w:rsidTr="002E186A">
        <w:tc>
          <w:tcPr>
            <w:tcW w:w="3020" w:type="dxa"/>
          </w:tcPr>
          <w:p w:rsidR="007E7E7A" w:rsidRPr="003D0440" w:rsidRDefault="00DA614F" w:rsidP="00DA614F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lastRenderedPageBreak/>
              <w:t>Type de réservation</w:t>
            </w:r>
          </w:p>
        </w:tc>
        <w:tc>
          <w:tcPr>
            <w:tcW w:w="3021" w:type="dxa"/>
          </w:tcPr>
          <w:p w:rsidR="007E7E7A" w:rsidRPr="003D0440" w:rsidRDefault="00380303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Un champ dans location</w:t>
            </w:r>
          </w:p>
        </w:tc>
        <w:tc>
          <w:tcPr>
            <w:tcW w:w="3021" w:type="dxa"/>
          </w:tcPr>
          <w:p w:rsidR="007E7E7A" w:rsidRPr="003D0440" w:rsidRDefault="00380303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champ</w:t>
            </w:r>
            <w:r w:rsidR="00DA614F" w:rsidRPr="003D044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157C1" w:rsidRPr="003D0440" w:rsidTr="002E186A">
        <w:tc>
          <w:tcPr>
            <w:tcW w:w="3020" w:type="dxa"/>
          </w:tcPr>
          <w:p w:rsidR="00A157C1" w:rsidRPr="003D0440" w:rsidRDefault="00A157C1" w:rsidP="00A157C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Par Téléphone</w:t>
            </w:r>
          </w:p>
        </w:tc>
        <w:tc>
          <w:tcPr>
            <w:tcW w:w="3021" w:type="dxa"/>
          </w:tcPr>
          <w:p w:rsidR="00A157C1" w:rsidRPr="003D0440" w:rsidRDefault="00AE409A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Réservation au téléphone</w:t>
            </w:r>
            <w:r w:rsidR="00A157C1" w:rsidRPr="003D0440">
              <w:rPr>
                <w:rFonts w:ascii="Arial" w:hAnsi="Arial" w:cs="Arial"/>
                <w:sz w:val="24"/>
                <w:szCs w:val="24"/>
              </w:rPr>
              <w:t xml:space="preserve"> tél</w:t>
            </w:r>
          </w:p>
        </w:tc>
        <w:tc>
          <w:tcPr>
            <w:tcW w:w="3021" w:type="dxa"/>
          </w:tcPr>
          <w:p w:rsidR="00A157C1" w:rsidRPr="003D0440" w:rsidRDefault="00A157C1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A157C1" w:rsidRPr="003D0440" w:rsidTr="002E186A">
        <w:tc>
          <w:tcPr>
            <w:tcW w:w="3020" w:type="dxa"/>
          </w:tcPr>
          <w:p w:rsidR="00A157C1" w:rsidRPr="003D0440" w:rsidRDefault="003F1F66" w:rsidP="003F1F66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En agence</w:t>
            </w:r>
          </w:p>
        </w:tc>
        <w:tc>
          <w:tcPr>
            <w:tcW w:w="3021" w:type="dxa"/>
          </w:tcPr>
          <w:p w:rsidR="00A157C1" w:rsidRPr="003D0440" w:rsidRDefault="00A157C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R</w:t>
            </w:r>
            <w:r w:rsidR="00AE409A" w:rsidRPr="003D0440">
              <w:rPr>
                <w:rFonts w:ascii="Arial" w:hAnsi="Arial" w:cs="Arial"/>
                <w:sz w:val="24"/>
                <w:szCs w:val="24"/>
              </w:rPr>
              <w:t>éservation en agence</w:t>
            </w:r>
            <w:r w:rsidRPr="003D0440">
              <w:rPr>
                <w:rFonts w:ascii="Arial" w:hAnsi="Arial" w:cs="Arial"/>
                <w:sz w:val="24"/>
                <w:szCs w:val="24"/>
              </w:rPr>
              <w:t xml:space="preserve"> agence </w:t>
            </w:r>
          </w:p>
        </w:tc>
        <w:tc>
          <w:tcPr>
            <w:tcW w:w="3021" w:type="dxa"/>
          </w:tcPr>
          <w:p w:rsidR="00A157C1" w:rsidRPr="003D0440" w:rsidRDefault="00A157C1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A157C1" w:rsidRPr="003D0440" w:rsidTr="002E186A">
        <w:tc>
          <w:tcPr>
            <w:tcW w:w="3020" w:type="dxa"/>
          </w:tcPr>
          <w:p w:rsidR="00A157C1" w:rsidRPr="003D0440" w:rsidRDefault="00A157C1" w:rsidP="00A157C1">
            <w:pPr>
              <w:pStyle w:val="Paragraphedeliste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En Ligne </w:t>
            </w:r>
          </w:p>
        </w:tc>
        <w:tc>
          <w:tcPr>
            <w:tcW w:w="3021" w:type="dxa"/>
          </w:tcPr>
          <w:p w:rsidR="00A157C1" w:rsidRPr="003D0440" w:rsidRDefault="00AE409A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Réservation</w:t>
            </w:r>
            <w:r w:rsidR="00A157C1" w:rsidRPr="003D0440">
              <w:rPr>
                <w:rFonts w:ascii="Arial" w:hAnsi="Arial" w:cs="Arial"/>
                <w:sz w:val="24"/>
                <w:szCs w:val="24"/>
              </w:rPr>
              <w:t xml:space="preserve"> en ligne</w:t>
            </w:r>
          </w:p>
        </w:tc>
        <w:tc>
          <w:tcPr>
            <w:tcW w:w="3021" w:type="dxa"/>
          </w:tcPr>
          <w:p w:rsidR="00A157C1" w:rsidRPr="003D0440" w:rsidRDefault="00A157C1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Varchar</w:t>
            </w:r>
          </w:p>
        </w:tc>
      </w:tr>
      <w:tr w:rsidR="00A157C1" w:rsidRPr="003D0440" w:rsidTr="002E186A">
        <w:tc>
          <w:tcPr>
            <w:tcW w:w="3020" w:type="dxa"/>
          </w:tcPr>
          <w:p w:rsidR="00A157C1" w:rsidRPr="003D0440" w:rsidRDefault="00A157C1" w:rsidP="00A157C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Plage horaire</w:t>
            </w:r>
          </w:p>
        </w:tc>
        <w:tc>
          <w:tcPr>
            <w:tcW w:w="3021" w:type="dxa"/>
          </w:tcPr>
          <w:p w:rsidR="00A157C1" w:rsidRPr="003D0440" w:rsidRDefault="00A157C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21" w:type="dxa"/>
          </w:tcPr>
          <w:p w:rsidR="00A157C1" w:rsidRPr="003D0440" w:rsidRDefault="00A157C1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Entité</w:t>
            </w:r>
          </w:p>
        </w:tc>
      </w:tr>
      <w:tr w:rsidR="00A157C1" w:rsidRPr="003D0440" w:rsidTr="002E186A">
        <w:tc>
          <w:tcPr>
            <w:tcW w:w="3020" w:type="dxa"/>
          </w:tcPr>
          <w:p w:rsidR="00A157C1" w:rsidRPr="003D0440" w:rsidRDefault="00A157C1" w:rsidP="00A157C1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021" w:type="dxa"/>
          </w:tcPr>
          <w:p w:rsidR="00A157C1" w:rsidRPr="003D0440" w:rsidRDefault="00A157C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Identifiant plage horaire</w:t>
            </w:r>
          </w:p>
        </w:tc>
        <w:tc>
          <w:tcPr>
            <w:tcW w:w="3021" w:type="dxa"/>
          </w:tcPr>
          <w:p w:rsidR="00A157C1" w:rsidRPr="003D0440" w:rsidRDefault="00A157C1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A157C1" w:rsidRPr="003D0440" w:rsidTr="002E186A">
        <w:tc>
          <w:tcPr>
            <w:tcW w:w="3020" w:type="dxa"/>
          </w:tcPr>
          <w:p w:rsidR="00A157C1" w:rsidRPr="003D0440" w:rsidRDefault="00A157C1" w:rsidP="00A157C1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</w:t>
            </w:r>
            <w:r w:rsidR="001E25CB" w:rsidRPr="003D0440">
              <w:rPr>
                <w:rFonts w:ascii="Arial" w:hAnsi="Arial" w:cs="Arial"/>
                <w:sz w:val="24"/>
                <w:szCs w:val="24"/>
              </w:rPr>
              <w:t>urée</w:t>
            </w:r>
            <w:r w:rsidRPr="003D0440">
              <w:rPr>
                <w:rFonts w:ascii="Arial" w:hAnsi="Arial" w:cs="Arial"/>
                <w:sz w:val="24"/>
                <w:szCs w:val="24"/>
              </w:rPr>
              <w:t xml:space="preserve"> min </w:t>
            </w:r>
          </w:p>
        </w:tc>
        <w:tc>
          <w:tcPr>
            <w:tcW w:w="3021" w:type="dxa"/>
          </w:tcPr>
          <w:p w:rsidR="00A157C1" w:rsidRPr="003D0440" w:rsidRDefault="00A157C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Durée min de la location</w:t>
            </w:r>
          </w:p>
        </w:tc>
        <w:tc>
          <w:tcPr>
            <w:tcW w:w="3021" w:type="dxa"/>
          </w:tcPr>
          <w:p w:rsidR="00A157C1" w:rsidRPr="003D0440" w:rsidRDefault="00A157C1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A157C1" w:rsidRPr="003D0440" w:rsidTr="002E186A">
        <w:tc>
          <w:tcPr>
            <w:tcW w:w="3020" w:type="dxa"/>
          </w:tcPr>
          <w:p w:rsidR="00A157C1" w:rsidRPr="003D0440" w:rsidRDefault="00A157C1" w:rsidP="00A157C1">
            <w:pPr>
              <w:pStyle w:val="Paragraphedeliste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Durée max </w:t>
            </w:r>
          </w:p>
        </w:tc>
        <w:tc>
          <w:tcPr>
            <w:tcW w:w="3021" w:type="dxa"/>
          </w:tcPr>
          <w:p w:rsidR="00A157C1" w:rsidRPr="003D0440" w:rsidRDefault="00A157C1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Durée max d’une location</w:t>
            </w:r>
          </w:p>
        </w:tc>
        <w:tc>
          <w:tcPr>
            <w:tcW w:w="3021" w:type="dxa"/>
          </w:tcPr>
          <w:p w:rsidR="00A157C1" w:rsidRPr="003D0440" w:rsidRDefault="00A157C1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</w:tr>
      <w:tr w:rsidR="00A157C1" w:rsidRPr="003D0440" w:rsidTr="002E186A">
        <w:tc>
          <w:tcPr>
            <w:tcW w:w="3020" w:type="dxa"/>
          </w:tcPr>
          <w:p w:rsidR="00A157C1" w:rsidRPr="003D0440" w:rsidRDefault="001D2278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Localisation</w:t>
            </w:r>
          </w:p>
        </w:tc>
        <w:tc>
          <w:tcPr>
            <w:tcW w:w="3021" w:type="dxa"/>
          </w:tcPr>
          <w:p w:rsidR="00A157C1" w:rsidRPr="003D0440" w:rsidRDefault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Une agence (1,1)  est localiser dans un département (1,N)</w:t>
            </w:r>
          </w:p>
        </w:tc>
        <w:tc>
          <w:tcPr>
            <w:tcW w:w="3021" w:type="dxa"/>
          </w:tcPr>
          <w:p w:rsidR="00A157C1" w:rsidRPr="003D0440" w:rsidRDefault="008D1D08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</w:t>
            </w:r>
            <w:r w:rsidR="001D2278" w:rsidRPr="003D0440">
              <w:rPr>
                <w:rFonts w:ascii="Arial" w:hAnsi="Arial" w:cs="Arial"/>
                <w:sz w:val="24"/>
                <w:szCs w:val="24"/>
              </w:rPr>
              <w:t>ssociation</w:t>
            </w:r>
          </w:p>
        </w:tc>
      </w:tr>
      <w:tr w:rsidR="008D1D08" w:rsidRPr="003D0440" w:rsidTr="002E186A">
        <w:tc>
          <w:tcPr>
            <w:tcW w:w="3020" w:type="dxa"/>
          </w:tcPr>
          <w:p w:rsidR="008D1D08" w:rsidRPr="003D0440" w:rsidRDefault="008D1D08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Appartient</w:t>
            </w:r>
          </w:p>
        </w:tc>
        <w:tc>
          <w:tcPr>
            <w:tcW w:w="3021" w:type="dxa"/>
          </w:tcPr>
          <w:p w:rsidR="008D1D08" w:rsidRPr="003D0440" w:rsidRDefault="008D1D0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Un véhicule (1,1) appartient à une catégorie (1,N) </w:t>
            </w:r>
          </w:p>
        </w:tc>
        <w:tc>
          <w:tcPr>
            <w:tcW w:w="3021" w:type="dxa"/>
          </w:tcPr>
          <w:p w:rsidR="008D1D08" w:rsidRPr="003D0440" w:rsidRDefault="008D1D08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Association</w:t>
            </w:r>
          </w:p>
        </w:tc>
      </w:tr>
      <w:tr w:rsidR="008D1D08" w:rsidRPr="003D0440" w:rsidTr="002E186A">
        <w:tc>
          <w:tcPr>
            <w:tcW w:w="3020" w:type="dxa"/>
          </w:tcPr>
          <w:p w:rsidR="008D1D08" w:rsidRPr="003D0440" w:rsidRDefault="0025411F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equipement</w:t>
            </w:r>
          </w:p>
        </w:tc>
        <w:tc>
          <w:tcPr>
            <w:tcW w:w="3021" w:type="dxa"/>
          </w:tcPr>
          <w:p w:rsidR="008D1D08" w:rsidRPr="003D0440" w:rsidRDefault="00FD641E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Une location peut comporter (0,N) option (0,N)</w:t>
            </w:r>
          </w:p>
        </w:tc>
        <w:tc>
          <w:tcPr>
            <w:tcW w:w="3021" w:type="dxa"/>
          </w:tcPr>
          <w:p w:rsidR="008D1D08" w:rsidRPr="003D0440" w:rsidRDefault="00AB25BE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</w:t>
            </w:r>
            <w:r w:rsidR="00FD641E" w:rsidRPr="003D0440">
              <w:rPr>
                <w:rFonts w:ascii="Arial" w:hAnsi="Arial" w:cs="Arial"/>
                <w:sz w:val="24"/>
                <w:szCs w:val="24"/>
              </w:rPr>
              <w:t>ssociation</w:t>
            </w:r>
          </w:p>
        </w:tc>
      </w:tr>
      <w:tr w:rsidR="00AB25BE" w:rsidRPr="003D0440" w:rsidTr="002E186A">
        <w:tc>
          <w:tcPr>
            <w:tcW w:w="3020" w:type="dxa"/>
          </w:tcPr>
          <w:p w:rsidR="00AB25BE" w:rsidRPr="003D0440" w:rsidRDefault="0025411F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localisation</w:t>
            </w:r>
          </w:p>
        </w:tc>
        <w:tc>
          <w:tcPr>
            <w:tcW w:w="3021" w:type="dxa"/>
          </w:tcPr>
          <w:p w:rsidR="00AB25BE" w:rsidRPr="003D0440" w:rsidRDefault="002D2DB9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Un véhicule (1,1) est localisé à l’instant T dans une agence (0 ,N)</w:t>
            </w:r>
          </w:p>
        </w:tc>
        <w:tc>
          <w:tcPr>
            <w:tcW w:w="3021" w:type="dxa"/>
          </w:tcPr>
          <w:p w:rsidR="00AB25BE" w:rsidRPr="003D0440" w:rsidRDefault="001036E2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</w:t>
            </w:r>
            <w:r w:rsidR="002D2DB9" w:rsidRPr="003D0440">
              <w:rPr>
                <w:rFonts w:ascii="Arial" w:hAnsi="Arial" w:cs="Arial"/>
                <w:sz w:val="24"/>
                <w:szCs w:val="24"/>
              </w:rPr>
              <w:t>ssociation</w:t>
            </w:r>
          </w:p>
        </w:tc>
      </w:tr>
      <w:tr w:rsidR="001036E2" w:rsidRPr="003D0440" w:rsidTr="002E186A">
        <w:tc>
          <w:tcPr>
            <w:tcW w:w="3020" w:type="dxa"/>
          </w:tcPr>
          <w:p w:rsidR="001036E2" w:rsidRPr="003D0440" w:rsidRDefault="001036E2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Demande de location (statut)</w:t>
            </w:r>
          </w:p>
        </w:tc>
        <w:tc>
          <w:tcPr>
            <w:tcW w:w="3021" w:type="dxa"/>
          </w:tcPr>
          <w:p w:rsidR="001036E2" w:rsidRPr="003D0440" w:rsidRDefault="001036E2" w:rsidP="00CA37F4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Un </w:t>
            </w:r>
            <w:r w:rsidR="0025411F" w:rsidRPr="003D0440">
              <w:rPr>
                <w:rFonts w:ascii="Arial" w:hAnsi="Arial" w:cs="Arial"/>
                <w:sz w:val="24"/>
                <w:szCs w:val="24"/>
              </w:rPr>
              <w:t>véhicule (0,N) peut être demander</w:t>
            </w:r>
            <w:r w:rsidRPr="003D0440">
              <w:rPr>
                <w:rFonts w:ascii="Arial" w:hAnsi="Arial" w:cs="Arial"/>
                <w:sz w:val="24"/>
                <w:szCs w:val="24"/>
              </w:rPr>
              <w:t xml:space="preserve"> pour </w:t>
            </w:r>
            <w:r w:rsidR="00CA37F4" w:rsidRPr="003D0440">
              <w:rPr>
                <w:rFonts w:ascii="Arial" w:hAnsi="Arial" w:cs="Arial"/>
                <w:sz w:val="24"/>
                <w:szCs w:val="24"/>
              </w:rPr>
              <w:t xml:space="preserve">des </w:t>
            </w:r>
            <w:r w:rsidRPr="003D0440">
              <w:rPr>
                <w:rFonts w:ascii="Arial" w:hAnsi="Arial" w:cs="Arial"/>
                <w:sz w:val="24"/>
                <w:szCs w:val="24"/>
              </w:rPr>
              <w:t xml:space="preserve"> location </w:t>
            </w:r>
            <w:r w:rsidR="001A7B48" w:rsidRPr="003D0440">
              <w:rPr>
                <w:rFonts w:ascii="Arial" w:hAnsi="Arial" w:cs="Arial"/>
                <w:sz w:val="24"/>
                <w:szCs w:val="24"/>
              </w:rPr>
              <w:t xml:space="preserve">(1,1) </w:t>
            </w:r>
            <w:r w:rsidR="00CA37F4" w:rsidRPr="003D0440">
              <w:rPr>
                <w:rFonts w:ascii="Arial" w:hAnsi="Arial" w:cs="Arial"/>
                <w:sz w:val="24"/>
                <w:szCs w:val="24"/>
              </w:rPr>
              <w:t>par des clients</w:t>
            </w:r>
            <w:r w:rsidR="001A7B48" w:rsidRPr="003D0440">
              <w:rPr>
                <w:rFonts w:ascii="Arial" w:hAnsi="Arial" w:cs="Arial"/>
                <w:sz w:val="24"/>
                <w:szCs w:val="24"/>
              </w:rPr>
              <w:t xml:space="preserve"> (0,N)</w:t>
            </w:r>
          </w:p>
        </w:tc>
        <w:tc>
          <w:tcPr>
            <w:tcW w:w="3021" w:type="dxa"/>
          </w:tcPr>
          <w:p w:rsidR="001036E2" w:rsidRPr="003D0440" w:rsidRDefault="00CA37F4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association</w:t>
            </w:r>
          </w:p>
        </w:tc>
      </w:tr>
      <w:tr w:rsidR="00C04548" w:rsidRPr="003D0440" w:rsidTr="002E186A">
        <w:tc>
          <w:tcPr>
            <w:tcW w:w="3020" w:type="dxa"/>
          </w:tcPr>
          <w:p w:rsidR="00C04548" w:rsidRPr="003D0440" w:rsidRDefault="00C04548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Agence de départ </w:t>
            </w:r>
          </w:p>
        </w:tc>
        <w:tc>
          <w:tcPr>
            <w:tcW w:w="3021" w:type="dxa"/>
          </w:tcPr>
          <w:p w:rsidR="00C04548" w:rsidRPr="003D0440" w:rsidRDefault="000E7A52" w:rsidP="000E7A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Une agence de départ est associé à chaque location</w:t>
            </w:r>
          </w:p>
        </w:tc>
        <w:tc>
          <w:tcPr>
            <w:tcW w:w="3021" w:type="dxa"/>
          </w:tcPr>
          <w:p w:rsidR="00C04548" w:rsidRPr="003D0440" w:rsidRDefault="00606C3C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</w:t>
            </w:r>
            <w:r w:rsidR="00902A2C" w:rsidRPr="003D0440">
              <w:rPr>
                <w:rFonts w:ascii="Arial" w:hAnsi="Arial" w:cs="Arial"/>
                <w:sz w:val="24"/>
                <w:szCs w:val="24"/>
              </w:rPr>
              <w:t>ssociation</w:t>
            </w:r>
          </w:p>
        </w:tc>
      </w:tr>
      <w:tr w:rsidR="00606C3C" w:rsidRPr="003D0440" w:rsidTr="002E186A">
        <w:tc>
          <w:tcPr>
            <w:tcW w:w="3020" w:type="dxa"/>
          </w:tcPr>
          <w:p w:rsidR="00606C3C" w:rsidRPr="003D0440" w:rsidRDefault="00606C3C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Agence d’arrivée</w:t>
            </w:r>
          </w:p>
        </w:tc>
        <w:tc>
          <w:tcPr>
            <w:tcW w:w="3021" w:type="dxa"/>
          </w:tcPr>
          <w:p w:rsidR="00606C3C" w:rsidRPr="003D0440" w:rsidRDefault="00606C3C" w:rsidP="00606C3C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Une agence d’arrivée est associé à chaque location</w:t>
            </w:r>
          </w:p>
        </w:tc>
        <w:tc>
          <w:tcPr>
            <w:tcW w:w="3021" w:type="dxa"/>
          </w:tcPr>
          <w:p w:rsidR="00606C3C" w:rsidRPr="003D0440" w:rsidRDefault="00606C3C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Association</w:t>
            </w:r>
          </w:p>
        </w:tc>
      </w:tr>
      <w:tr w:rsidR="00606C3C" w:rsidRPr="003D0440" w:rsidTr="002E186A">
        <w:tc>
          <w:tcPr>
            <w:tcW w:w="3020" w:type="dxa"/>
          </w:tcPr>
          <w:p w:rsidR="00606C3C" w:rsidRPr="003D0440" w:rsidRDefault="00CD0319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Gestion (date mise à jour)</w:t>
            </w:r>
          </w:p>
        </w:tc>
        <w:tc>
          <w:tcPr>
            <w:tcW w:w="3021" w:type="dxa"/>
          </w:tcPr>
          <w:p w:rsidR="00606C3C" w:rsidRPr="003D0440" w:rsidRDefault="00CD0319" w:rsidP="00606C3C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Un </w:t>
            </w:r>
            <w:r w:rsidR="00EF6816" w:rsidRPr="003D0440">
              <w:rPr>
                <w:rFonts w:ascii="Arial" w:hAnsi="Arial" w:cs="Arial"/>
                <w:sz w:val="24"/>
                <w:szCs w:val="24"/>
              </w:rPr>
              <w:t>opérateur</w:t>
            </w:r>
            <w:r w:rsidRPr="003D0440">
              <w:rPr>
                <w:rFonts w:ascii="Arial" w:hAnsi="Arial" w:cs="Arial"/>
                <w:sz w:val="24"/>
                <w:szCs w:val="24"/>
              </w:rPr>
              <w:t xml:space="preserve"> peut gérer (0,N) </w:t>
            </w:r>
            <w:r w:rsidR="00A51C91" w:rsidRPr="003D0440">
              <w:rPr>
                <w:rFonts w:ascii="Arial" w:hAnsi="Arial" w:cs="Arial"/>
                <w:sz w:val="24"/>
                <w:szCs w:val="24"/>
              </w:rPr>
              <w:t>différents</w:t>
            </w:r>
            <w:r w:rsidRPr="003D0440">
              <w:rPr>
                <w:rFonts w:ascii="Arial" w:hAnsi="Arial" w:cs="Arial"/>
                <w:sz w:val="24"/>
                <w:szCs w:val="24"/>
              </w:rPr>
              <w:t xml:space="preserve"> types de location (1,1) </w:t>
            </w:r>
          </w:p>
        </w:tc>
        <w:tc>
          <w:tcPr>
            <w:tcW w:w="3021" w:type="dxa"/>
          </w:tcPr>
          <w:p w:rsidR="00606C3C" w:rsidRPr="003D0440" w:rsidRDefault="00C95932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Association</w:t>
            </w:r>
          </w:p>
        </w:tc>
      </w:tr>
      <w:tr w:rsidR="00C95932" w:rsidRPr="003D0440" w:rsidTr="002E186A">
        <w:tc>
          <w:tcPr>
            <w:tcW w:w="3020" w:type="dxa"/>
          </w:tcPr>
          <w:p w:rsidR="00C95932" w:rsidRPr="003D0440" w:rsidRDefault="00A51C91" w:rsidP="001D2278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Correspondance (prix)</w:t>
            </w:r>
          </w:p>
        </w:tc>
        <w:tc>
          <w:tcPr>
            <w:tcW w:w="3021" w:type="dxa"/>
          </w:tcPr>
          <w:p w:rsidR="00C95932" w:rsidRPr="003D0440" w:rsidRDefault="00A51C91" w:rsidP="00B34647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 xml:space="preserve">Un </w:t>
            </w:r>
            <w:r w:rsidR="00B34647" w:rsidRPr="003D0440">
              <w:rPr>
                <w:rFonts w:ascii="Arial" w:hAnsi="Arial" w:cs="Arial"/>
                <w:sz w:val="24"/>
                <w:szCs w:val="24"/>
              </w:rPr>
              <w:t xml:space="preserve">prix </w:t>
            </w:r>
            <w:r w:rsidRPr="003D0440">
              <w:rPr>
                <w:rFonts w:ascii="Arial" w:hAnsi="Arial" w:cs="Arial"/>
                <w:sz w:val="24"/>
                <w:szCs w:val="24"/>
              </w:rPr>
              <w:t xml:space="preserve"> est basé sur une plage horaire donnée et une catégorie</w:t>
            </w:r>
          </w:p>
        </w:tc>
        <w:tc>
          <w:tcPr>
            <w:tcW w:w="3021" w:type="dxa"/>
          </w:tcPr>
          <w:p w:rsidR="00C95932" w:rsidRPr="003D0440" w:rsidRDefault="00A51C91" w:rsidP="009E7552">
            <w:pPr>
              <w:rPr>
                <w:rFonts w:ascii="Arial" w:hAnsi="Arial" w:cs="Arial"/>
                <w:sz w:val="24"/>
                <w:szCs w:val="24"/>
              </w:rPr>
            </w:pPr>
            <w:r w:rsidRPr="003D0440">
              <w:rPr>
                <w:rFonts w:ascii="Arial" w:hAnsi="Arial" w:cs="Arial"/>
                <w:sz w:val="24"/>
                <w:szCs w:val="24"/>
              </w:rPr>
              <w:t>Association</w:t>
            </w:r>
          </w:p>
        </w:tc>
      </w:tr>
    </w:tbl>
    <w:p w:rsidR="00301055" w:rsidRPr="003D0440" w:rsidRDefault="00301055">
      <w:pPr>
        <w:rPr>
          <w:rFonts w:ascii="Arial" w:hAnsi="Arial" w:cs="Arial"/>
          <w:sz w:val="24"/>
          <w:szCs w:val="24"/>
        </w:rPr>
      </w:pPr>
    </w:p>
    <w:p w:rsidR="00671F70" w:rsidRDefault="003F20D6" w:rsidP="00602D8F">
      <w:pPr>
        <w:pStyle w:val="Titre1"/>
      </w:pPr>
      <w:bookmarkStart w:id="4" w:name="_Toc25759960"/>
      <w:bookmarkStart w:id="5" w:name="_Toc26277804"/>
      <w:r w:rsidRPr="003D0440">
        <w:t>Règles</w:t>
      </w:r>
      <w:r w:rsidR="00671F70" w:rsidRPr="003D0440">
        <w:t xml:space="preserve"> de gestions</w:t>
      </w:r>
      <w:bookmarkEnd w:id="4"/>
      <w:bookmarkEnd w:id="5"/>
      <w:r w:rsidR="00671F70" w:rsidRPr="003D0440">
        <w:t xml:space="preserve"> </w:t>
      </w:r>
    </w:p>
    <w:p w:rsidR="003D0440" w:rsidRPr="003D0440" w:rsidRDefault="003D0440" w:rsidP="003D0440"/>
    <w:p w:rsidR="003D0440" w:rsidRPr="003D0440" w:rsidRDefault="00622A1E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3D0440" w:rsidRPr="003D0440">
        <w:rPr>
          <w:rFonts w:ascii="Arial" w:hAnsi="Arial" w:cs="Arial"/>
          <w:sz w:val="24"/>
          <w:szCs w:val="24"/>
        </w:rPr>
        <w:t>. Elle possède un réseau d’une vingtaine d’agences réparties sur le territoire français.</w:t>
      </w:r>
    </w:p>
    <w:p w:rsidR="003D0440" w:rsidRPr="003D0440" w:rsidRDefault="00622A1E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3D0440" w:rsidRPr="003D0440">
        <w:rPr>
          <w:rFonts w:ascii="Arial" w:hAnsi="Arial" w:cs="Arial"/>
          <w:sz w:val="24"/>
          <w:szCs w:val="24"/>
        </w:rPr>
        <w:t>. La société souhaite pouvoir gérer l’ensemble des locations pour toute agence de son réseau ainsi que son parc de véhicules.</w:t>
      </w:r>
    </w:p>
    <w:p w:rsidR="003D0440" w:rsidRPr="003D0440" w:rsidRDefault="00622A1E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F71DB6">
        <w:rPr>
          <w:rFonts w:ascii="Arial" w:hAnsi="Arial" w:cs="Arial"/>
          <w:sz w:val="24"/>
          <w:szCs w:val="24"/>
        </w:rPr>
        <w:t>. On devra intégré la gestion</w:t>
      </w:r>
      <w:r w:rsidR="003D0440" w:rsidRPr="003D0440">
        <w:rPr>
          <w:rFonts w:ascii="Arial" w:hAnsi="Arial" w:cs="Arial"/>
          <w:sz w:val="24"/>
          <w:szCs w:val="24"/>
        </w:rPr>
        <w:t xml:space="preserve"> des agences et des véhicules, des locations, la consultation des disponibilités des véhicules.</w:t>
      </w:r>
    </w:p>
    <w:p w:rsidR="003D0440" w:rsidRPr="003D0440" w:rsidRDefault="00622A1E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</w:t>
      </w:r>
      <w:r w:rsidR="003D0440" w:rsidRPr="003D0440">
        <w:rPr>
          <w:rFonts w:ascii="Arial" w:hAnsi="Arial" w:cs="Arial"/>
          <w:sz w:val="24"/>
          <w:szCs w:val="24"/>
        </w:rPr>
        <w:t>. On aura accès au calcul du chiffre d’affaire</w:t>
      </w:r>
      <w:r>
        <w:rPr>
          <w:rFonts w:ascii="Arial" w:hAnsi="Arial" w:cs="Arial"/>
          <w:sz w:val="24"/>
          <w:szCs w:val="24"/>
        </w:rPr>
        <w:t>s</w:t>
      </w:r>
      <w:r w:rsidR="003D0440" w:rsidRPr="003D0440">
        <w:rPr>
          <w:rFonts w:ascii="Arial" w:hAnsi="Arial" w:cs="Arial"/>
          <w:sz w:val="24"/>
          <w:szCs w:val="24"/>
        </w:rPr>
        <w:t xml:space="preserve"> an</w:t>
      </w:r>
      <w:r w:rsidR="00F71DB6">
        <w:rPr>
          <w:rFonts w:ascii="Arial" w:hAnsi="Arial" w:cs="Arial"/>
          <w:sz w:val="24"/>
          <w:szCs w:val="24"/>
        </w:rPr>
        <w:t xml:space="preserve">nuel, ainsi qu'à la production </w:t>
      </w:r>
      <w:r w:rsidR="003D0440" w:rsidRPr="003D0440">
        <w:rPr>
          <w:rFonts w:ascii="Arial" w:hAnsi="Arial" w:cs="Arial"/>
          <w:sz w:val="24"/>
          <w:szCs w:val="24"/>
        </w:rPr>
        <w:t>de divers</w:t>
      </w:r>
      <w:r w:rsidR="00F71DB6">
        <w:rPr>
          <w:rFonts w:ascii="Arial" w:hAnsi="Arial" w:cs="Arial"/>
          <w:sz w:val="24"/>
          <w:szCs w:val="24"/>
        </w:rPr>
        <w:t xml:space="preserve">es statistiques telle </w:t>
      </w:r>
      <w:r w:rsidR="003D0440" w:rsidRPr="003D0440">
        <w:rPr>
          <w:rFonts w:ascii="Arial" w:hAnsi="Arial" w:cs="Arial"/>
          <w:sz w:val="24"/>
          <w:szCs w:val="24"/>
        </w:rPr>
        <w:t>que le chiffre d’affaire</w:t>
      </w:r>
      <w:r>
        <w:rPr>
          <w:rFonts w:ascii="Arial" w:hAnsi="Arial" w:cs="Arial"/>
          <w:sz w:val="24"/>
          <w:szCs w:val="24"/>
        </w:rPr>
        <w:t>s</w:t>
      </w:r>
      <w:r w:rsidR="003D0440" w:rsidRPr="003D0440">
        <w:rPr>
          <w:rFonts w:ascii="Arial" w:hAnsi="Arial" w:cs="Arial"/>
          <w:sz w:val="24"/>
          <w:szCs w:val="24"/>
        </w:rPr>
        <w:t xml:space="preserve"> par agence, par département, au nombre de location pour diverses durées.</w:t>
      </w:r>
    </w:p>
    <w:p w:rsidR="003D0440" w:rsidRPr="003D0440" w:rsidRDefault="00FF1F24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3D0440" w:rsidRPr="003D0440">
        <w:rPr>
          <w:rFonts w:ascii="Arial" w:hAnsi="Arial" w:cs="Arial"/>
          <w:sz w:val="24"/>
          <w:szCs w:val="24"/>
        </w:rPr>
        <w:t>. LOCACAR dispose d’un Centre d’appels au SRC (Service de Réservation Centrale).</w:t>
      </w:r>
    </w:p>
    <w:p w:rsidR="003D0440" w:rsidRPr="003D0440" w:rsidRDefault="00FF1F24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3D0440" w:rsidRPr="003D0440">
        <w:rPr>
          <w:rFonts w:ascii="Arial" w:hAnsi="Arial" w:cs="Arial"/>
          <w:sz w:val="24"/>
          <w:szCs w:val="24"/>
        </w:rPr>
        <w:t xml:space="preserve">. Les clients peuvent réserver de </w:t>
      </w:r>
      <w:r w:rsidRPr="003D0440">
        <w:rPr>
          <w:rFonts w:ascii="Arial" w:hAnsi="Arial" w:cs="Arial"/>
          <w:sz w:val="24"/>
          <w:szCs w:val="24"/>
        </w:rPr>
        <w:t>plusieurs manières possibles :</w:t>
      </w:r>
      <w:r w:rsidR="003D0440" w:rsidRPr="003D0440">
        <w:rPr>
          <w:rFonts w:ascii="Arial" w:hAnsi="Arial" w:cs="Arial"/>
          <w:sz w:val="24"/>
          <w:szCs w:val="24"/>
        </w:rPr>
        <w:t xml:space="preserve"> en agence, sur internet ou par téléphone au numéro vert mis en place.</w:t>
      </w:r>
    </w:p>
    <w:p w:rsidR="003D0440" w:rsidRPr="003D0440" w:rsidRDefault="00FF1F24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3D0440" w:rsidRPr="003D0440">
        <w:rPr>
          <w:rFonts w:ascii="Arial" w:hAnsi="Arial" w:cs="Arial"/>
          <w:sz w:val="24"/>
          <w:szCs w:val="24"/>
        </w:rPr>
        <w:t>. un compte client est créé avant toute création d’une demande de location.</w:t>
      </w:r>
    </w:p>
    <w:p w:rsidR="003D0440" w:rsidRPr="003D0440" w:rsidRDefault="00FF1F24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3D0440" w:rsidRPr="003D0440">
        <w:rPr>
          <w:rFonts w:ascii="Arial" w:hAnsi="Arial" w:cs="Arial"/>
          <w:sz w:val="24"/>
          <w:szCs w:val="24"/>
        </w:rPr>
        <w:t xml:space="preserve">. Une demande de location est créée avec le statut « initialisée », ces états sont les </w:t>
      </w:r>
      <w:r w:rsidRPr="003D0440">
        <w:rPr>
          <w:rFonts w:ascii="Arial" w:hAnsi="Arial" w:cs="Arial"/>
          <w:sz w:val="24"/>
          <w:szCs w:val="24"/>
        </w:rPr>
        <w:t>suivants :</w:t>
      </w:r>
      <w:r w:rsidR="003D0440" w:rsidRPr="003D0440">
        <w:rPr>
          <w:rFonts w:ascii="Arial" w:hAnsi="Arial" w:cs="Arial"/>
          <w:sz w:val="24"/>
          <w:szCs w:val="24"/>
        </w:rPr>
        <w:t xml:space="preserve"> initialisée, validée, annulée.</w:t>
      </w:r>
    </w:p>
    <w:p w:rsidR="003D0440" w:rsidRPr="003D0440" w:rsidRDefault="00FF1F24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3D0440" w:rsidRPr="003D0440">
        <w:rPr>
          <w:rFonts w:ascii="Arial" w:hAnsi="Arial" w:cs="Arial"/>
          <w:sz w:val="24"/>
          <w:szCs w:val="24"/>
        </w:rPr>
        <w:t xml:space="preserve">. En traitant une demande un </w:t>
      </w:r>
      <w:r w:rsidRPr="003D0440">
        <w:rPr>
          <w:rFonts w:ascii="Arial" w:hAnsi="Arial" w:cs="Arial"/>
          <w:sz w:val="24"/>
          <w:szCs w:val="24"/>
        </w:rPr>
        <w:t>opérateur</w:t>
      </w:r>
      <w:r w:rsidR="003D0440" w:rsidRPr="003D0440">
        <w:rPr>
          <w:rFonts w:ascii="Arial" w:hAnsi="Arial" w:cs="Arial"/>
          <w:sz w:val="24"/>
          <w:szCs w:val="24"/>
        </w:rPr>
        <w:t xml:space="preserve"> </w:t>
      </w:r>
      <w:r w:rsidRPr="003D0440">
        <w:rPr>
          <w:rFonts w:ascii="Arial" w:hAnsi="Arial" w:cs="Arial"/>
          <w:sz w:val="24"/>
          <w:szCs w:val="24"/>
        </w:rPr>
        <w:t>effectue</w:t>
      </w:r>
      <w:r w:rsidR="003D0440" w:rsidRPr="003D0440">
        <w:rPr>
          <w:rFonts w:ascii="Arial" w:hAnsi="Arial" w:cs="Arial"/>
          <w:sz w:val="24"/>
          <w:szCs w:val="24"/>
        </w:rPr>
        <w:t xml:space="preserve"> les </w:t>
      </w:r>
      <w:r w:rsidRPr="003D0440">
        <w:rPr>
          <w:rFonts w:ascii="Arial" w:hAnsi="Arial" w:cs="Arial"/>
          <w:sz w:val="24"/>
          <w:szCs w:val="24"/>
        </w:rPr>
        <w:t>opérations</w:t>
      </w:r>
      <w:r w:rsidR="003D0440" w:rsidRPr="003D0440">
        <w:rPr>
          <w:rFonts w:ascii="Arial" w:hAnsi="Arial" w:cs="Arial"/>
          <w:sz w:val="24"/>
          <w:szCs w:val="24"/>
        </w:rPr>
        <w:t xml:space="preserve"> </w:t>
      </w:r>
      <w:r w:rsidRPr="003D0440">
        <w:rPr>
          <w:rFonts w:ascii="Arial" w:hAnsi="Arial" w:cs="Arial"/>
          <w:sz w:val="24"/>
          <w:szCs w:val="24"/>
        </w:rPr>
        <w:t>suivantes :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 xml:space="preserve">a. vérification de l’existence de véhicules disponibles à l’agence de départ, 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 xml:space="preserve">b. aux dates indiquées, pour la catégorie de véhicule demandé avec </w:t>
      </w:r>
      <w:r w:rsidR="00B4419E" w:rsidRPr="003D0440">
        <w:rPr>
          <w:rFonts w:ascii="Arial" w:hAnsi="Arial" w:cs="Arial"/>
          <w:sz w:val="24"/>
          <w:szCs w:val="24"/>
        </w:rPr>
        <w:t>les options indiquées</w:t>
      </w:r>
      <w:r w:rsidRPr="003D0440">
        <w:rPr>
          <w:rFonts w:ascii="Arial" w:hAnsi="Arial" w:cs="Arial"/>
          <w:sz w:val="24"/>
          <w:szCs w:val="24"/>
        </w:rPr>
        <w:t>.</w:t>
      </w:r>
    </w:p>
    <w:p w:rsidR="003D0440" w:rsidRPr="003D0440" w:rsidRDefault="0087230F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3D0440" w:rsidRPr="003D0440">
        <w:rPr>
          <w:rFonts w:ascii="Arial" w:hAnsi="Arial" w:cs="Arial"/>
          <w:sz w:val="24"/>
          <w:szCs w:val="24"/>
        </w:rPr>
        <w:t>Affectation d’un véhicule à la demande de location avec éventuellement confirmation auprès du client que le véhicule attribué convient (il peut y avoir changement de catégorie et changement des options, par rapport à la demande initiale, en fonction des disponibilités de véhicules).</w:t>
      </w:r>
    </w:p>
    <w:p w:rsidR="003D0440" w:rsidRPr="003D0440" w:rsidRDefault="00676991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d. </w:t>
      </w:r>
      <w:r w:rsidR="003D0440" w:rsidRPr="003D0440">
        <w:rPr>
          <w:rFonts w:ascii="Arial" w:hAnsi="Arial" w:cs="Arial"/>
          <w:sz w:val="24"/>
          <w:szCs w:val="24"/>
        </w:rPr>
        <w:t>Passage de la demande de location à « validée ».</w:t>
      </w:r>
    </w:p>
    <w:p w:rsidR="003D0440" w:rsidRPr="003D0440" w:rsidRDefault="00676991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e. </w:t>
      </w:r>
      <w:r w:rsidR="003D0440" w:rsidRPr="003D0440">
        <w:rPr>
          <w:rFonts w:ascii="Arial" w:hAnsi="Arial" w:cs="Arial"/>
          <w:sz w:val="24"/>
          <w:szCs w:val="24"/>
        </w:rPr>
        <w:t>A tout moment une réservation peut être « annulée ».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</w:p>
    <w:p w:rsidR="003D0440" w:rsidRPr="003D0440" w:rsidRDefault="00676991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3D0440" w:rsidRPr="003D0440">
        <w:rPr>
          <w:rFonts w:ascii="Arial" w:hAnsi="Arial" w:cs="Arial"/>
          <w:sz w:val="24"/>
          <w:szCs w:val="24"/>
        </w:rPr>
        <w:t>. Le Service de Réservation Centrale (SRC) peut :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a. consulter les disponibilités des véhicules par agence ou par département,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b. gérer les demandes de location (création, modification),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c. produire des statistiques par agence ou pour l’ensemble du groupe.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</w:p>
    <w:p w:rsidR="003D0440" w:rsidRPr="003D0440" w:rsidRDefault="00676991" w:rsidP="003D04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</w:t>
      </w:r>
      <w:r w:rsidR="003D0440" w:rsidRPr="003D0440">
        <w:rPr>
          <w:rFonts w:ascii="Arial" w:hAnsi="Arial" w:cs="Arial"/>
          <w:sz w:val="24"/>
          <w:szCs w:val="24"/>
        </w:rPr>
        <w:t>. Chaque agence a la possibilité de: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a. consulter les disponibilités de son parc de véhicules,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b. Gérer les demandes de location qui les concernent (en tant qu’agence de départ,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c. produire son chiffre d’affaires.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d. produire des statistiques limitées à son périmètre.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13. Les clients enregistrés sur le site internet LOCACAR ont la possibilité de :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a. faire une demande de location,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lastRenderedPageBreak/>
        <w:t>b. consulter ses demandes de location,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c. consulter la liste des véhicules avec leurs options,</w:t>
      </w: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</w:p>
    <w:p w:rsidR="003D0440" w:rsidRPr="003D0440" w:rsidRDefault="003D0440" w:rsidP="003D0440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>14. Chaque véhicule est localisé à un instant T dans une agence et cette localisation évolue au gré des locations.</w:t>
      </w:r>
    </w:p>
    <w:p w:rsidR="007D2C9B" w:rsidRDefault="003D0440" w:rsidP="007D2C9B">
      <w:pPr>
        <w:rPr>
          <w:rFonts w:ascii="Arial" w:hAnsi="Arial" w:cs="Arial"/>
          <w:sz w:val="24"/>
          <w:szCs w:val="24"/>
        </w:rPr>
      </w:pPr>
      <w:r w:rsidRPr="003D0440">
        <w:rPr>
          <w:rFonts w:ascii="Arial" w:hAnsi="Arial" w:cs="Arial"/>
          <w:sz w:val="24"/>
          <w:szCs w:val="24"/>
        </w:rPr>
        <w:t xml:space="preserve">15. Un véhicule appartient à l’une des catégories suivantes : petit, moyen, grand, utilitaire, prestige, </w:t>
      </w:r>
      <w:r w:rsidR="00491FDE" w:rsidRPr="003D0440">
        <w:rPr>
          <w:rFonts w:ascii="Arial" w:hAnsi="Arial" w:cs="Arial"/>
          <w:sz w:val="24"/>
          <w:szCs w:val="24"/>
        </w:rPr>
        <w:t>camping-car</w:t>
      </w:r>
      <w:r w:rsidRPr="003D0440">
        <w:rPr>
          <w:rFonts w:ascii="Arial" w:hAnsi="Arial" w:cs="Arial"/>
          <w:sz w:val="24"/>
          <w:szCs w:val="24"/>
        </w:rPr>
        <w:t>.</w:t>
      </w:r>
    </w:p>
    <w:p w:rsidR="00EA5D76" w:rsidRPr="00602D8F" w:rsidRDefault="00EA5D76" w:rsidP="00602D8F">
      <w:pPr>
        <w:pStyle w:val="Titre1"/>
      </w:pPr>
      <w:bookmarkStart w:id="6" w:name="_Toc467658194"/>
      <w:bookmarkStart w:id="7" w:name="_Toc499889182"/>
      <w:bookmarkStart w:id="8" w:name="_Toc26277805"/>
      <w:r w:rsidRPr="00602D8F">
        <w:t>Modèle Entités – Associations</w:t>
      </w:r>
      <w:bookmarkEnd w:id="6"/>
      <w:bookmarkEnd w:id="7"/>
      <w:bookmarkEnd w:id="8"/>
    </w:p>
    <w:p w:rsidR="00EA5D76" w:rsidRPr="00EA5D76" w:rsidRDefault="00EA5D76" w:rsidP="00EA5D76"/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>&lt;MCD&gt;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&lt;entité&gt;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agence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nom</w:t>
      </w:r>
    </w:p>
    <w:p w:rsidR="00893465" w:rsidRPr="00893465" w:rsidRDefault="00D619BC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departement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nom </w:t>
      </w:r>
    </w:p>
    <w:p w:rsidR="00893465" w:rsidRDefault="00D619BC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- numero</w:t>
      </w:r>
    </w:p>
    <w:p w:rsidR="00D619BC" w:rsidRPr="00893465" w:rsidRDefault="00D619BC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location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date_demande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date time debut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date time fin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D619BC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 w:rsidR="00893465" w:rsidRPr="00893465">
        <w:rPr>
          <w:rFonts w:ascii="Arial" w:hAnsi="Arial" w:cs="Arial"/>
          <w:sz w:val="24"/>
          <w:szCs w:val="24"/>
        </w:rPr>
        <w:t>options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type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tarif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lastRenderedPageBreak/>
        <w:tab/>
      </w:r>
      <w:r w:rsidRPr="00893465">
        <w:rPr>
          <w:rFonts w:ascii="Arial" w:hAnsi="Arial" w:cs="Arial"/>
          <w:sz w:val="24"/>
          <w:szCs w:val="24"/>
        </w:rPr>
        <w:tab/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client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nom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login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MP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adresse CP Ville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véhicule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immatriculation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modele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catégorie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nom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operateur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nom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login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MP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profil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plage horaire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id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- durre min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lastRenderedPageBreak/>
        <w:t xml:space="preserve">            - duree max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&lt;/entité&gt;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ab/>
        <w:t>&lt;associations&gt;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posséde  -- administrativement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vehicule  1,1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agence    1,N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localisation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agence          1,1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dapartement     1,N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appartient</w:t>
      </w:r>
    </w:p>
    <w:p w:rsidR="00893465" w:rsidRPr="00D619BC" w:rsidRDefault="00D619BC" w:rsidP="00D619BC">
      <w:pPr>
        <w:pStyle w:val="Paragraphedelist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893465" w:rsidRPr="00D619BC">
        <w:rPr>
          <w:rFonts w:ascii="Arial" w:hAnsi="Arial" w:cs="Arial"/>
          <w:sz w:val="24"/>
          <w:szCs w:val="24"/>
        </w:rPr>
        <w:t>véhicule 1,1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catégorie 1,N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equipement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location 0,N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option 0,N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localisation du véhicule -- site instant 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véhicule 1,1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agence    0,N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demande de location (statut)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véhicule 1,N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client 1,N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location 1,1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lastRenderedPageBreak/>
        <w:t xml:space="preserve">    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depart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- location 1,1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- agence 1,N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arrivee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- location 1,1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- agence 1,N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gestion ( date mise à jour)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- operateur 0,N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- location 1,1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definir (prix)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- plage horaire 0,N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    - catégorie 0,N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ab/>
        <w:t>&lt;/associations&gt;</w:t>
      </w:r>
    </w:p>
    <w:p w:rsidR="00491FDE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>&lt;/MCD&gt;</w:t>
      </w:r>
    </w:p>
    <w:p w:rsidR="00491FDE" w:rsidRPr="00602D8F" w:rsidRDefault="00491FDE" w:rsidP="00602D8F">
      <w:pPr>
        <w:pStyle w:val="Titre2"/>
      </w:pPr>
      <w:bookmarkStart w:id="9" w:name="_Toc26277806"/>
      <w:r w:rsidRPr="00602D8F">
        <w:lastRenderedPageBreak/>
        <w:t>MCD graphique</w:t>
      </w:r>
      <w:bookmarkEnd w:id="9"/>
      <w:r w:rsidRPr="00602D8F">
        <w:t xml:space="preserve"> </w:t>
      </w:r>
    </w:p>
    <w:p w:rsidR="00037D42" w:rsidRPr="00893465" w:rsidRDefault="00037D42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 wp14:anchorId="2F97501A" wp14:editId="5AE8CC83">
            <wp:extent cx="5760720" cy="269684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_graphique 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65" w:rsidRPr="00893465" w:rsidRDefault="00037D42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EA5D76" w:rsidRPr="00EA5D76" w:rsidRDefault="00EA5D76" w:rsidP="00602D8F">
      <w:pPr>
        <w:pStyle w:val="Titre1"/>
        <w:rPr>
          <w:rFonts w:eastAsia="Times New Roman"/>
          <w:lang w:eastAsia="fr-FR"/>
        </w:rPr>
      </w:pPr>
      <w:bookmarkStart w:id="10" w:name="_Toc467658198"/>
      <w:bookmarkStart w:id="11" w:name="_Toc499889185"/>
      <w:bookmarkStart w:id="12" w:name="_Toc26277807"/>
      <w:r w:rsidRPr="00EA5D76">
        <w:rPr>
          <w:rFonts w:eastAsia="Times New Roman"/>
          <w:lang w:eastAsia="fr-FR"/>
        </w:rPr>
        <w:t>Modèle logique de données</w:t>
      </w:r>
      <w:bookmarkEnd w:id="10"/>
      <w:bookmarkEnd w:id="11"/>
      <w:bookmarkEnd w:id="12"/>
    </w:p>
    <w:p w:rsidR="00EA5D76" w:rsidRPr="00EA5D76" w:rsidRDefault="00EA5D76" w:rsidP="00602D8F">
      <w:pPr>
        <w:pStyle w:val="Titre1"/>
        <w:rPr>
          <w:rFonts w:ascii="Arial" w:eastAsia="Times New Roman" w:hAnsi="Arial"/>
          <w:sz w:val="24"/>
          <w:szCs w:val="20"/>
          <w:lang w:eastAsia="fr-FR"/>
        </w:rPr>
      </w:pPr>
      <w:bookmarkStart w:id="13" w:name="_Toc26277808"/>
      <w:r w:rsidRPr="00EA5D76">
        <w:rPr>
          <w:rFonts w:ascii="Arial" w:eastAsia="Times New Roman" w:hAnsi="Arial"/>
          <w:sz w:val="24"/>
          <w:szCs w:val="20"/>
          <w:lang w:eastAsia="fr-FR"/>
        </w:rPr>
        <w:t>(Tables du modèle)</w:t>
      </w:r>
      <w:bookmarkEnd w:id="13"/>
    </w:p>
    <w:p w:rsidR="00893465" w:rsidRPr="00893465" w:rsidRDefault="00EA5D76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>&lt;MLD&gt;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&lt;tables&gt;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agence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age_id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age_nom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age_departement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departement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dep_id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dep_nom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dep_code int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location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lastRenderedPageBreak/>
        <w:t xml:space="preserve">            loc_id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loc_date_demande date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loc_date_heure_debut datetime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loc_date_heure_fin datetime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loc_statut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loc_agence_depart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loc_agence_arrivee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loc_client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loc_gestionnaire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loc_date_mise_a_jour datetime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loc_type_de_reservation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options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opt_id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opt_type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opt_tarif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client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cli_id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cli_nom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cli_login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cli_mp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cli_adresse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cli_cp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cli_ville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vehicule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veh_id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veh_immatriculation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lastRenderedPageBreak/>
        <w:t xml:space="preserve">            veh_marque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veh_appartient_agence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veh_categorie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veh_localiser_agence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categorie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cat_id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cat_nom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operateur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ope_id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ope_nom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ope_login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ope_mp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ope_profil varchar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plage_horaire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pla_id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pla_duree_min int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pla_duree_max int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definir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cor_id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cor_prix int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cor_plage_horaire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cor_categorie int (FK)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equipement 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lastRenderedPageBreak/>
        <w:t xml:space="preserve">            tar_id int primary key,</w:t>
      </w:r>
    </w:p>
    <w:p w:rsidR="00893465" w:rsidRPr="00893465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 xml:space="preserve">            tar_location int (FK)</w:t>
      </w:r>
    </w:p>
    <w:p w:rsidR="00893465" w:rsidRPr="00893465" w:rsidRDefault="00491FDE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tar_option int (FK)</w:t>
      </w:r>
      <w:r w:rsidR="00893465" w:rsidRPr="00893465">
        <w:rPr>
          <w:rFonts w:ascii="Arial" w:hAnsi="Arial" w:cs="Arial"/>
          <w:sz w:val="24"/>
          <w:szCs w:val="24"/>
        </w:rPr>
        <w:t xml:space="preserve"> </w:t>
      </w:r>
    </w:p>
    <w:p w:rsidR="00893465" w:rsidRPr="00893465" w:rsidRDefault="00491FDE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&lt;/tables&gt;</w:t>
      </w:r>
    </w:p>
    <w:p w:rsidR="00450262" w:rsidRDefault="00893465" w:rsidP="00893465">
      <w:pPr>
        <w:rPr>
          <w:rFonts w:ascii="Arial" w:hAnsi="Arial" w:cs="Arial"/>
          <w:sz w:val="24"/>
          <w:szCs w:val="24"/>
        </w:rPr>
      </w:pPr>
      <w:r w:rsidRPr="00893465">
        <w:rPr>
          <w:rFonts w:ascii="Arial" w:hAnsi="Arial" w:cs="Arial"/>
          <w:sz w:val="24"/>
          <w:szCs w:val="24"/>
        </w:rPr>
        <w:t>&lt;/MLD&gt;</w:t>
      </w:r>
    </w:p>
    <w:p w:rsidR="00085E69" w:rsidRPr="00DC4DC9" w:rsidRDefault="00085E69" w:rsidP="00602D8F">
      <w:pPr>
        <w:pStyle w:val="Titre2"/>
      </w:pPr>
      <w:bookmarkStart w:id="14" w:name="_Toc26277809"/>
      <w:r>
        <w:lastRenderedPageBreak/>
        <w:t>MLD graphique</w:t>
      </w:r>
      <w:bookmarkEnd w:id="14"/>
      <w:r>
        <w:t xml:space="preserve"> </w:t>
      </w:r>
    </w:p>
    <w:p w:rsidR="009B0230" w:rsidRDefault="009B0230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w:drawing>
          <wp:inline distT="0" distB="0" distL="0" distR="0">
            <wp:extent cx="5760720" cy="799465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D graphiqu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9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DE" w:rsidRPr="003D0440" w:rsidRDefault="009B0230" w:rsidP="00893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491FDE" w:rsidRPr="003D04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EE5" w:rsidRDefault="009E1EE5" w:rsidP="00DF1849">
      <w:pPr>
        <w:spacing w:after="0" w:line="240" w:lineRule="auto"/>
      </w:pPr>
      <w:r>
        <w:separator/>
      </w:r>
    </w:p>
  </w:endnote>
  <w:endnote w:type="continuationSeparator" w:id="0">
    <w:p w:rsidR="009E1EE5" w:rsidRDefault="009E1EE5" w:rsidP="00DF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EE5" w:rsidRDefault="009E1EE5" w:rsidP="00DF1849">
      <w:pPr>
        <w:spacing w:after="0" w:line="240" w:lineRule="auto"/>
      </w:pPr>
      <w:r>
        <w:separator/>
      </w:r>
    </w:p>
  </w:footnote>
  <w:footnote w:type="continuationSeparator" w:id="0">
    <w:p w:rsidR="009E1EE5" w:rsidRDefault="009E1EE5" w:rsidP="00DF1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B3241"/>
    <w:multiLevelType w:val="hybridMultilevel"/>
    <w:tmpl w:val="31C84ECA"/>
    <w:lvl w:ilvl="0" w:tplc="F52C49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2F37"/>
    <w:multiLevelType w:val="hybridMultilevel"/>
    <w:tmpl w:val="9F9EDCFE"/>
    <w:lvl w:ilvl="0" w:tplc="FEF21C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F790E"/>
    <w:multiLevelType w:val="hybridMultilevel"/>
    <w:tmpl w:val="C284F0BA"/>
    <w:lvl w:ilvl="0" w:tplc="EEA4B8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A1D51"/>
    <w:multiLevelType w:val="hybridMultilevel"/>
    <w:tmpl w:val="1E4A532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610545"/>
    <w:multiLevelType w:val="hybridMultilevel"/>
    <w:tmpl w:val="711A6E1C"/>
    <w:lvl w:ilvl="0" w:tplc="085C056C"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6CB351ED"/>
    <w:multiLevelType w:val="hybridMultilevel"/>
    <w:tmpl w:val="B730421A"/>
    <w:lvl w:ilvl="0" w:tplc="9D3A21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D1BDC"/>
    <w:multiLevelType w:val="hybridMultilevel"/>
    <w:tmpl w:val="7E8AF954"/>
    <w:lvl w:ilvl="0" w:tplc="E736B74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86A"/>
    <w:rsid w:val="00017D03"/>
    <w:rsid w:val="0002469C"/>
    <w:rsid w:val="00037D42"/>
    <w:rsid w:val="000453D5"/>
    <w:rsid w:val="00085E69"/>
    <w:rsid w:val="000E3518"/>
    <w:rsid w:val="000E7A52"/>
    <w:rsid w:val="001030AA"/>
    <w:rsid w:val="001036E2"/>
    <w:rsid w:val="001A7B48"/>
    <w:rsid w:val="001D2278"/>
    <w:rsid w:val="001E25CB"/>
    <w:rsid w:val="00212455"/>
    <w:rsid w:val="002375FE"/>
    <w:rsid w:val="0025411F"/>
    <w:rsid w:val="002D2DB9"/>
    <w:rsid w:val="002E186A"/>
    <w:rsid w:val="00301055"/>
    <w:rsid w:val="00380303"/>
    <w:rsid w:val="003A00FF"/>
    <w:rsid w:val="003D0440"/>
    <w:rsid w:val="003F0812"/>
    <w:rsid w:val="003F1F66"/>
    <w:rsid w:val="003F20D6"/>
    <w:rsid w:val="0042653B"/>
    <w:rsid w:val="00450262"/>
    <w:rsid w:val="00471DA0"/>
    <w:rsid w:val="00491FDE"/>
    <w:rsid w:val="005A684F"/>
    <w:rsid w:val="005D30BD"/>
    <w:rsid w:val="00602D8F"/>
    <w:rsid w:val="00606C3C"/>
    <w:rsid w:val="00622A1E"/>
    <w:rsid w:val="00635E65"/>
    <w:rsid w:val="00660D01"/>
    <w:rsid w:val="00671F70"/>
    <w:rsid w:val="00676991"/>
    <w:rsid w:val="00691CD4"/>
    <w:rsid w:val="007B5A6B"/>
    <w:rsid w:val="007D2C9B"/>
    <w:rsid w:val="007E7E7A"/>
    <w:rsid w:val="008147CF"/>
    <w:rsid w:val="0087230F"/>
    <w:rsid w:val="0087719F"/>
    <w:rsid w:val="00893465"/>
    <w:rsid w:val="008B4154"/>
    <w:rsid w:val="008D1D08"/>
    <w:rsid w:val="00902A2C"/>
    <w:rsid w:val="009B0230"/>
    <w:rsid w:val="009E1EE5"/>
    <w:rsid w:val="009E6358"/>
    <w:rsid w:val="009E7552"/>
    <w:rsid w:val="00A157C1"/>
    <w:rsid w:val="00A51C91"/>
    <w:rsid w:val="00A5262B"/>
    <w:rsid w:val="00A56AAD"/>
    <w:rsid w:val="00A744F5"/>
    <w:rsid w:val="00AB25BE"/>
    <w:rsid w:val="00AD4171"/>
    <w:rsid w:val="00AE164B"/>
    <w:rsid w:val="00AE409A"/>
    <w:rsid w:val="00B11132"/>
    <w:rsid w:val="00B12C34"/>
    <w:rsid w:val="00B34647"/>
    <w:rsid w:val="00B400A2"/>
    <w:rsid w:val="00B436FB"/>
    <w:rsid w:val="00B4419E"/>
    <w:rsid w:val="00B77D82"/>
    <w:rsid w:val="00BA188D"/>
    <w:rsid w:val="00C04548"/>
    <w:rsid w:val="00C95932"/>
    <w:rsid w:val="00CA37F4"/>
    <w:rsid w:val="00CD0319"/>
    <w:rsid w:val="00D43C51"/>
    <w:rsid w:val="00D619BC"/>
    <w:rsid w:val="00DA614F"/>
    <w:rsid w:val="00DC4DC9"/>
    <w:rsid w:val="00DC6DB1"/>
    <w:rsid w:val="00DF1849"/>
    <w:rsid w:val="00E20F8E"/>
    <w:rsid w:val="00E35384"/>
    <w:rsid w:val="00E633AF"/>
    <w:rsid w:val="00EA5D76"/>
    <w:rsid w:val="00EF6816"/>
    <w:rsid w:val="00F71DB6"/>
    <w:rsid w:val="00F90EC3"/>
    <w:rsid w:val="00FD27BF"/>
    <w:rsid w:val="00FD641E"/>
    <w:rsid w:val="00FF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A7949"/>
  <w15:chartTrackingRefBased/>
  <w15:docId w15:val="{328ED734-F3E4-4BAE-A547-DD8AEFE9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71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F0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1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755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F1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F1849"/>
  </w:style>
  <w:style w:type="paragraph" w:styleId="Pieddepage">
    <w:name w:val="footer"/>
    <w:basedOn w:val="Normal"/>
    <w:link w:val="PieddepageCar"/>
    <w:uiPriority w:val="99"/>
    <w:unhideWhenUsed/>
    <w:rsid w:val="00DF18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1849"/>
  </w:style>
  <w:style w:type="character" w:customStyle="1" w:styleId="Titre1Car">
    <w:name w:val="Titre 1 Car"/>
    <w:basedOn w:val="Policepardfaut"/>
    <w:link w:val="Titre1"/>
    <w:uiPriority w:val="9"/>
    <w:rsid w:val="008771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719F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3F0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F081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F0812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E20F8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6B55A-FF2B-4DBE-B7D0-AFC4300C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13</Pages>
  <Words>1500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ganymede</cp:lastModifiedBy>
  <cp:revision>92</cp:revision>
  <dcterms:created xsi:type="dcterms:W3CDTF">2019-11-26T09:00:00Z</dcterms:created>
  <dcterms:modified xsi:type="dcterms:W3CDTF">2019-12-03T14:46:00Z</dcterms:modified>
</cp:coreProperties>
</file>